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BF" w:rsidRDefault="006368FE">
      <w:r>
        <w:rPr>
          <w:noProof/>
          <w:lang w:eastAsia="ru-RU"/>
        </w:rPr>
        <w:drawing>
          <wp:inline distT="0" distB="0" distL="0" distR="0">
            <wp:extent cx="4164808" cy="44765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55" cy="44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8FE" w:rsidRDefault="006368FE">
      <w:r>
        <w:rPr>
          <w:noProof/>
          <w:lang w:eastAsia="ru-RU"/>
        </w:rPr>
        <w:drawing>
          <wp:inline distT="0" distB="0" distL="0" distR="0">
            <wp:extent cx="4739573" cy="5709036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12" cy="57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8FE" w:rsidSect="006368FE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2B8"/>
    <w:rsid w:val="005C24BF"/>
    <w:rsid w:val="006368FE"/>
    <w:rsid w:val="00BA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Е.А. Грибанова</dc:creator>
  <cp:keywords/>
  <dc:description/>
  <cp:lastModifiedBy>Елена Е.А. Грибанова</cp:lastModifiedBy>
  <cp:revision>3</cp:revision>
  <dcterms:created xsi:type="dcterms:W3CDTF">2020-06-02T09:37:00Z</dcterms:created>
  <dcterms:modified xsi:type="dcterms:W3CDTF">2020-06-02T09:40:00Z</dcterms:modified>
</cp:coreProperties>
</file>