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E" w:rsidRDefault="0021485E" w:rsidP="0021485E">
      <w:pPr>
        <w:pStyle w:val="FR1"/>
        <w:tabs>
          <w:tab w:val="left" w:pos="2964"/>
          <w:tab w:val="center" w:pos="468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21485E" w:rsidRDefault="0021485E" w:rsidP="0021485E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1485E" w:rsidRDefault="0021485E" w:rsidP="0021485E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21485E" w:rsidRDefault="0021485E" w:rsidP="00214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1485E" w:rsidRDefault="0021485E" w:rsidP="0021485E">
      <w:pPr>
        <w:jc w:val="center"/>
        <w:rPr>
          <w:b/>
          <w:bCs/>
          <w:sz w:val="28"/>
          <w:szCs w:val="28"/>
        </w:rPr>
      </w:pPr>
    </w:p>
    <w:p w:rsidR="0021485E" w:rsidRDefault="0021485E" w:rsidP="0021485E">
      <w:pPr>
        <w:jc w:val="center"/>
        <w:rPr>
          <w:b/>
          <w:bCs/>
        </w:rPr>
      </w:pPr>
    </w:p>
    <w:p w:rsidR="0021485E" w:rsidRDefault="0021485E" w:rsidP="00214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ПЕТУШИНСКОГО  РАЙОНА</w:t>
      </w:r>
    </w:p>
    <w:p w:rsidR="0021485E" w:rsidRDefault="0021485E" w:rsidP="0021485E">
      <w:pPr>
        <w:jc w:val="center"/>
        <w:rPr>
          <w:b/>
          <w:bCs/>
        </w:rPr>
      </w:pPr>
    </w:p>
    <w:p w:rsidR="0021485E" w:rsidRDefault="0021485E" w:rsidP="0021485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21485E" w:rsidRDefault="0021485E" w:rsidP="0021485E">
      <w:pPr>
        <w:jc w:val="center"/>
        <w:rPr>
          <w:b/>
          <w:bCs/>
        </w:rPr>
      </w:pPr>
    </w:p>
    <w:p w:rsidR="0021485E" w:rsidRPr="00532318" w:rsidRDefault="0021485E" w:rsidP="0021485E">
      <w:pPr>
        <w:ind w:right="-2"/>
        <w:rPr>
          <w:bCs/>
          <w:szCs w:val="22"/>
        </w:rPr>
      </w:pPr>
      <w:r w:rsidRPr="00D240B5">
        <w:rPr>
          <w:bCs/>
        </w:rPr>
        <w:t xml:space="preserve">от </w:t>
      </w:r>
      <w:r>
        <w:rPr>
          <w:bCs/>
          <w:u w:val="single"/>
        </w:rPr>
        <w:t>14.01.2022</w:t>
      </w:r>
      <w:r>
        <w:rPr>
          <w:b/>
          <w:bCs/>
          <w:szCs w:val="22"/>
        </w:rPr>
        <w:t xml:space="preserve">                                          г. Петушки                                                               </w:t>
      </w:r>
      <w:r>
        <w:rPr>
          <w:bCs/>
          <w:szCs w:val="22"/>
        </w:rPr>
        <w:t xml:space="preserve">№ </w:t>
      </w:r>
      <w:r>
        <w:rPr>
          <w:bCs/>
          <w:szCs w:val="22"/>
          <w:u w:val="single"/>
        </w:rPr>
        <w:t>70</w:t>
      </w:r>
    </w:p>
    <w:p w:rsidR="0021485E" w:rsidRDefault="0021485E" w:rsidP="0021485E">
      <w:pPr>
        <w:spacing w:before="120"/>
        <w:ind w:right="-2"/>
        <w:rPr>
          <w:bCs/>
          <w:szCs w:val="22"/>
        </w:rPr>
      </w:pP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rPr>
          <w:i/>
        </w:rPr>
      </w:pPr>
      <w:r>
        <w:rPr>
          <w:i/>
        </w:rPr>
        <w:t>О внесении изменений в постановление</w:t>
      </w:r>
    </w:p>
    <w:p w:rsidR="0021485E" w:rsidRDefault="0021485E" w:rsidP="0021485E">
      <w:pPr>
        <w:rPr>
          <w:i/>
        </w:rPr>
      </w:pPr>
      <w:r>
        <w:rPr>
          <w:i/>
        </w:rPr>
        <w:t xml:space="preserve">администрации Петушинского района </w:t>
      </w:r>
    </w:p>
    <w:p w:rsidR="0021485E" w:rsidRDefault="0021485E" w:rsidP="0021485E">
      <w:pPr>
        <w:rPr>
          <w:i/>
        </w:rPr>
      </w:pPr>
      <w:r>
        <w:rPr>
          <w:i/>
        </w:rPr>
        <w:t>от 09.04.2019 № 911</w:t>
      </w: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spacing w:before="120"/>
        <w:rPr>
          <w:i/>
        </w:rPr>
      </w:pPr>
    </w:p>
    <w:p w:rsidR="0021485E" w:rsidRDefault="0021485E" w:rsidP="0021485E">
      <w:pPr>
        <w:ind w:firstLine="708"/>
        <w:jc w:val="both"/>
        <w:rPr>
          <w:i/>
        </w:rPr>
      </w:pPr>
      <w:r>
        <w:rPr>
          <w:sz w:val="26"/>
          <w:szCs w:val="26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несовершеннолетних»,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Законов Владимирской области от 10.10.2005 № 145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наделении органов местного самоуправления отдельными государственными полномочиями Владимирской области по образованию и организации деятельности комиссии по делам несовершеннолетних и защите их прав»,  от 02.10.2017 № 80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>ОЗ «О комиссиях по делам несовершеннолетних и защите их прав во Владимирской области», в соответствии с постановлением администрации Петушинского района от 16.04.2020 № 792 «Об организации деятельности комиссии по делам несовершеннолетних и защите их прав администрации Петушинского района»</w:t>
      </w:r>
    </w:p>
    <w:p w:rsidR="0021485E" w:rsidRDefault="0021485E" w:rsidP="0021485E">
      <w:pPr>
        <w:tabs>
          <w:tab w:val="left" w:pos="567"/>
          <w:tab w:val="left" w:pos="709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 w:rsidR="0021485E" w:rsidRDefault="0021485E" w:rsidP="0021485E">
      <w:pPr>
        <w:tabs>
          <w:tab w:val="left" w:pos="709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 Петушинского района от 09.04.2019 № 911 «О создании комиссии по делам несовершеннолетних и защите их прав администрации Петушинского района», изложив приложение в новой редакции, согласно приложению.</w:t>
      </w: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2.Постановление вступает в силу со дня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</w:p>
    <w:p w:rsidR="0021485E" w:rsidRDefault="0021485E" w:rsidP="0021485E">
      <w:pPr>
        <w:tabs>
          <w:tab w:val="left" w:pos="709"/>
          <w:tab w:val="left" w:pos="851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   А.В. КУРБАТОВ</w:t>
      </w:r>
    </w:p>
    <w:p w:rsidR="0021485E" w:rsidRDefault="0021485E" w:rsidP="00A460F2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</w:p>
    <w:p w:rsidR="0021485E" w:rsidRDefault="0021485E" w:rsidP="00A460F2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</w:p>
    <w:p w:rsidR="00A460F2" w:rsidRPr="009D3D14" w:rsidRDefault="00A460F2" w:rsidP="00A460F2">
      <w:pPr>
        <w:tabs>
          <w:tab w:val="left" w:pos="709"/>
          <w:tab w:val="left" w:pos="851"/>
        </w:tabs>
        <w:jc w:val="right"/>
        <w:rPr>
          <w:sz w:val="26"/>
          <w:szCs w:val="26"/>
        </w:rPr>
      </w:pPr>
      <w:bookmarkStart w:id="0" w:name="_GoBack"/>
      <w:bookmarkEnd w:id="0"/>
      <w:r w:rsidRPr="009D3D14">
        <w:rPr>
          <w:sz w:val="26"/>
          <w:szCs w:val="26"/>
        </w:rPr>
        <w:lastRenderedPageBreak/>
        <w:t xml:space="preserve">Приложение                                                  </w:t>
      </w:r>
    </w:p>
    <w:p w:rsidR="00A460F2" w:rsidRPr="009D3D14" w:rsidRDefault="00A460F2" w:rsidP="00A460F2">
      <w:pPr>
        <w:jc w:val="right"/>
        <w:rPr>
          <w:sz w:val="26"/>
          <w:szCs w:val="26"/>
        </w:rPr>
      </w:pPr>
      <w:r w:rsidRPr="009D3D14">
        <w:rPr>
          <w:sz w:val="26"/>
          <w:szCs w:val="26"/>
        </w:rPr>
        <w:t xml:space="preserve">к постановлению администрации </w:t>
      </w:r>
    </w:p>
    <w:p w:rsidR="00A460F2" w:rsidRPr="009D3D14" w:rsidRDefault="00A460F2" w:rsidP="00A460F2">
      <w:pPr>
        <w:jc w:val="right"/>
        <w:rPr>
          <w:sz w:val="26"/>
          <w:szCs w:val="26"/>
        </w:rPr>
      </w:pPr>
      <w:r w:rsidRPr="009D3D14">
        <w:rPr>
          <w:sz w:val="26"/>
          <w:szCs w:val="26"/>
        </w:rPr>
        <w:t>Петушинского района</w:t>
      </w:r>
    </w:p>
    <w:p w:rsidR="00A460F2" w:rsidRPr="009505A5" w:rsidRDefault="00A460F2" w:rsidP="00A460F2">
      <w:pPr>
        <w:tabs>
          <w:tab w:val="left" w:pos="5670"/>
        </w:tabs>
        <w:jc w:val="center"/>
        <w:rPr>
          <w:b/>
          <w:sz w:val="26"/>
          <w:szCs w:val="26"/>
          <w:u w:val="single"/>
        </w:rPr>
      </w:pPr>
      <w:r w:rsidRPr="009D3D14">
        <w:rPr>
          <w:sz w:val="26"/>
          <w:szCs w:val="26"/>
        </w:rPr>
        <w:t xml:space="preserve">                                                                                                                   от</w:t>
      </w:r>
      <w:r w:rsidR="009505A5">
        <w:rPr>
          <w:sz w:val="26"/>
          <w:szCs w:val="26"/>
          <w:u w:val="single"/>
        </w:rPr>
        <w:t>14.01.2022</w:t>
      </w:r>
      <w:r w:rsidRPr="009D3D14">
        <w:rPr>
          <w:sz w:val="26"/>
          <w:szCs w:val="26"/>
        </w:rPr>
        <w:t xml:space="preserve"> № </w:t>
      </w:r>
      <w:r w:rsidR="009505A5" w:rsidRPr="009505A5">
        <w:rPr>
          <w:sz w:val="26"/>
          <w:szCs w:val="26"/>
          <w:u w:val="single"/>
        </w:rPr>
        <w:t>70</w:t>
      </w: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  <w:r w:rsidRPr="009D3D14">
        <w:rPr>
          <w:sz w:val="26"/>
          <w:szCs w:val="26"/>
        </w:rPr>
        <w:t>Состав</w:t>
      </w: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  <w:r w:rsidRPr="009D3D14">
        <w:rPr>
          <w:sz w:val="26"/>
          <w:szCs w:val="26"/>
        </w:rPr>
        <w:t xml:space="preserve"> комиссии по делам несовершеннолетних и защите их прав администрации</w:t>
      </w:r>
    </w:p>
    <w:p w:rsidR="00A460F2" w:rsidRPr="009D3D14" w:rsidRDefault="00A460F2" w:rsidP="00A460F2">
      <w:pPr>
        <w:tabs>
          <w:tab w:val="left" w:pos="2160"/>
        </w:tabs>
        <w:ind w:right="-142"/>
        <w:jc w:val="center"/>
        <w:rPr>
          <w:sz w:val="26"/>
          <w:szCs w:val="26"/>
        </w:rPr>
      </w:pPr>
      <w:r w:rsidRPr="009D3D14">
        <w:rPr>
          <w:sz w:val="26"/>
          <w:szCs w:val="26"/>
        </w:rPr>
        <w:t xml:space="preserve"> Петушинского района</w:t>
      </w:r>
    </w:p>
    <w:p w:rsidR="00A460F2" w:rsidRPr="009D3D14" w:rsidRDefault="00A460F2" w:rsidP="00A460F2">
      <w:pPr>
        <w:tabs>
          <w:tab w:val="left" w:pos="2160"/>
        </w:tabs>
        <w:spacing w:before="120"/>
        <w:ind w:right="-144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3639"/>
        <w:gridCol w:w="6498"/>
      </w:tblGrid>
      <w:tr w:rsidR="009D3D14" w:rsidRPr="009D3D14" w:rsidTr="00980B43"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76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Безлепкин</w:t>
            </w:r>
          </w:p>
          <w:p w:rsidR="00A460F2" w:rsidRPr="009D3D14" w:rsidRDefault="00A460F2" w:rsidP="00980B43">
            <w:pPr>
              <w:tabs>
                <w:tab w:val="left" w:pos="576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76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первый заместитель главы администрации Петушинского    района, председатель комиссии;</w:t>
            </w:r>
          </w:p>
        </w:tc>
      </w:tr>
      <w:tr w:rsidR="009D3D14" w:rsidRPr="009D3D14" w:rsidTr="00980B43">
        <w:trPr>
          <w:trHeight w:val="1763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80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Варга </w:t>
            </w: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Светлана Евгеньевна</w:t>
            </w: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B65857">
            <w:pPr>
              <w:tabs>
                <w:tab w:val="left" w:pos="580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заведующий отделом социальных программ и обеспечениядеятельности комиссии по делам несовершеннолетних и защите их прав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>омитета общественных проектов и социального партнерства администрации Петушинского района, заместитель председателя комиссии;</w:t>
            </w:r>
          </w:p>
        </w:tc>
      </w:tr>
      <w:tr w:rsidR="009D3D14" w:rsidRPr="009D3D14" w:rsidTr="009D3D14">
        <w:trPr>
          <w:trHeight w:val="1060"/>
        </w:trPr>
        <w:tc>
          <w:tcPr>
            <w:tcW w:w="1795" w:type="pct"/>
          </w:tcPr>
          <w:p w:rsidR="00A460F2" w:rsidRPr="009D3D14" w:rsidRDefault="00A460F2" w:rsidP="00980B43">
            <w:pPr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Савельева </w:t>
            </w:r>
          </w:p>
          <w:p w:rsidR="00A460F2" w:rsidRPr="009D3D14" w:rsidRDefault="00A460F2" w:rsidP="009D3D14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Оксана Васильевна </w:t>
            </w:r>
          </w:p>
        </w:tc>
        <w:tc>
          <w:tcPr>
            <w:tcW w:w="3205" w:type="pct"/>
          </w:tcPr>
          <w:p w:rsidR="00A460F2" w:rsidRPr="009D3D14" w:rsidRDefault="00A460F2" w:rsidP="00B65857">
            <w:pPr>
              <w:tabs>
                <w:tab w:val="center" w:pos="4677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председатель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>омитета общественных проектов и социального партнерства администрации Петушинского района, заместитель председателя комиссии;</w:t>
            </w:r>
          </w:p>
        </w:tc>
      </w:tr>
      <w:tr w:rsidR="009D3D14" w:rsidRPr="009D3D14" w:rsidTr="00980B43">
        <w:trPr>
          <w:trHeight w:val="1877"/>
        </w:trPr>
        <w:tc>
          <w:tcPr>
            <w:tcW w:w="1795" w:type="pct"/>
          </w:tcPr>
          <w:p w:rsidR="00A460F2" w:rsidRPr="009D3D14" w:rsidRDefault="00A460F2" w:rsidP="00980B43">
            <w:pPr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Пантилеева </w:t>
            </w:r>
          </w:p>
          <w:p w:rsidR="00A460F2" w:rsidRPr="009D3D14" w:rsidRDefault="00A460F2" w:rsidP="00980B43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3205" w:type="pct"/>
          </w:tcPr>
          <w:p w:rsidR="00A460F2" w:rsidRPr="009D3D14" w:rsidRDefault="00A460F2" w:rsidP="00B65857">
            <w:pPr>
              <w:tabs>
                <w:tab w:val="center" w:pos="4677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</w:t>
            </w:r>
            <w:r w:rsidR="00427E6C" w:rsidRPr="009D3D14">
              <w:rPr>
                <w:sz w:val="26"/>
                <w:szCs w:val="26"/>
              </w:rPr>
              <w:t>консультант, ответственный секретарь комиссии по делам несовершеннолетних и защите их прав</w:t>
            </w:r>
            <w:r w:rsidRPr="009D3D14">
              <w:rPr>
                <w:sz w:val="26"/>
                <w:szCs w:val="26"/>
              </w:rPr>
              <w:t xml:space="preserve"> отдела социальных программ и обеспечения деятельности</w:t>
            </w:r>
            <w:r w:rsidR="00427E6C" w:rsidRPr="009D3D14">
              <w:rPr>
                <w:sz w:val="26"/>
                <w:szCs w:val="26"/>
              </w:rPr>
              <w:t xml:space="preserve"> комиссии по делам несовершеннолетних и защите их прав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>омитета общественных прог</w:t>
            </w:r>
            <w:r w:rsidR="00427E6C" w:rsidRPr="009D3D14">
              <w:rPr>
                <w:sz w:val="26"/>
                <w:szCs w:val="26"/>
              </w:rPr>
              <w:t>рамм и социального партнерства</w:t>
            </w:r>
            <w:r w:rsidRPr="009D3D14">
              <w:rPr>
                <w:sz w:val="26"/>
                <w:szCs w:val="26"/>
              </w:rPr>
              <w:t>.</w:t>
            </w:r>
          </w:p>
        </w:tc>
      </w:tr>
      <w:tr w:rsidR="009D3D14" w:rsidRPr="009D3D14" w:rsidTr="00980B43">
        <w:tc>
          <w:tcPr>
            <w:tcW w:w="5000" w:type="pct"/>
            <w:gridSpan w:val="2"/>
          </w:tcPr>
          <w:p w:rsidR="00A460F2" w:rsidRPr="009D3D14" w:rsidRDefault="00A460F2" w:rsidP="009D3D14">
            <w:pPr>
              <w:spacing w:before="120"/>
              <w:ind w:left="-95" w:hanging="13"/>
              <w:jc w:val="center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Члены комиссии:</w:t>
            </w:r>
          </w:p>
        </w:tc>
      </w:tr>
      <w:tr w:rsidR="009D3D14" w:rsidRPr="009D3D14" w:rsidTr="00980B43">
        <w:trPr>
          <w:trHeight w:val="975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Андреева </w:t>
            </w:r>
          </w:p>
          <w:p w:rsidR="00A460F2" w:rsidRPr="009D3D14" w:rsidRDefault="00A460F2" w:rsidP="009D3D14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Ольга Александровна</w:t>
            </w:r>
          </w:p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7" w:hanging="11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</w:t>
            </w:r>
            <w:r w:rsidR="00980B43" w:rsidRPr="009D3D14">
              <w:rPr>
                <w:sz w:val="26"/>
                <w:szCs w:val="26"/>
              </w:rPr>
              <w:t xml:space="preserve"> врио</w:t>
            </w:r>
            <w:r w:rsidRPr="009D3D14">
              <w:rPr>
                <w:sz w:val="26"/>
                <w:szCs w:val="26"/>
              </w:rPr>
              <w:t xml:space="preserve"> заместителя начальника полиции (по охране общественного порядка ОМВД России по Петушинскому району (по согласованию);</w:t>
            </w:r>
          </w:p>
        </w:tc>
      </w:tr>
      <w:tr w:rsidR="009D3D14" w:rsidRPr="009D3D14" w:rsidTr="00980B43">
        <w:trPr>
          <w:trHeight w:val="785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Антонова</w:t>
            </w:r>
          </w:p>
          <w:p w:rsidR="00A460F2" w:rsidRPr="009D3D14" w:rsidRDefault="00A460F2" w:rsidP="009D3D14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 </w:t>
            </w:r>
            <w:r w:rsidR="00427E6C" w:rsidRPr="009D3D14">
              <w:rPr>
                <w:sz w:val="26"/>
                <w:szCs w:val="26"/>
              </w:rPr>
              <w:t>начальник</w:t>
            </w:r>
            <w:r w:rsidRPr="009D3D14">
              <w:rPr>
                <w:sz w:val="26"/>
                <w:szCs w:val="26"/>
              </w:rPr>
              <w:t xml:space="preserve"> муниципального учреждения «Управление образования администрации Петушинского района»;</w:t>
            </w:r>
          </w:p>
        </w:tc>
      </w:tr>
      <w:tr w:rsidR="009D3D14" w:rsidRPr="009D3D14" w:rsidTr="00980B43">
        <w:trPr>
          <w:trHeight w:val="1108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Батурина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Светлана Николаевна</w:t>
            </w:r>
          </w:p>
          <w:p w:rsidR="00A460F2" w:rsidRPr="009D3D14" w:rsidRDefault="00A460F2" w:rsidP="00980B43">
            <w:pPr>
              <w:tabs>
                <w:tab w:val="left" w:pos="5800"/>
              </w:tabs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заведующий отделом опеки и попечительства муниципального учреждения «Управление образования администрации Петушинского района»;</w:t>
            </w:r>
          </w:p>
        </w:tc>
      </w:tr>
      <w:tr w:rsidR="009D3D14" w:rsidRPr="009D3D14" w:rsidTr="00980B43">
        <w:trPr>
          <w:trHeight w:val="2257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Елизарова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Елена  Васильевна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-директор муниципального бюджетного общеобразовательного учреждения </w:t>
            </w:r>
            <w:hyperlink r:id="rId7" w:history="1">
              <w:r w:rsidRPr="009D3D14">
                <w:rPr>
                  <w:sz w:val="26"/>
                  <w:szCs w:val="26"/>
                </w:rPr>
                <w:t>«</w:t>
              </w:r>
              <w:r w:rsidRPr="009D3D14">
                <w:rPr>
                  <w:rStyle w:val="ac"/>
                  <w:color w:val="auto"/>
                  <w:sz w:val="26"/>
                  <w:szCs w:val="26"/>
                  <w:u w:val="none"/>
                  <w:shd w:val="clear" w:color="auto" w:fill="FFFFFF"/>
                </w:rPr>
                <w:t>Открытая районная средняя общеобразовательная школа» города Петушки Владимирской области</w:t>
              </w:r>
            </w:hyperlink>
            <w:r w:rsidRPr="009D3D14">
              <w:rPr>
                <w:sz w:val="26"/>
                <w:szCs w:val="26"/>
              </w:rPr>
              <w:t>, общественный помощник Уполномоченного по правам человека во Владимирской области по Петушинскому району (по согласованию);</w:t>
            </w:r>
          </w:p>
        </w:tc>
      </w:tr>
      <w:tr w:rsidR="009D3D14" w:rsidRPr="009D3D14" w:rsidTr="00980B43">
        <w:trPr>
          <w:trHeight w:val="984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lastRenderedPageBreak/>
              <w:t xml:space="preserve">Зямбаева                                         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Любовь Михайловна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начальник муниципального казенного учреждения</w:t>
            </w:r>
          </w:p>
          <w:p w:rsidR="00A460F2" w:rsidRPr="009D3D14" w:rsidRDefault="00A460F2" w:rsidP="009D3D14">
            <w:pPr>
              <w:tabs>
                <w:tab w:val="left" w:pos="5240"/>
              </w:tabs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 «Комитет по культуре и туризму администрации Петушинского района» Владимирской области;</w:t>
            </w:r>
          </w:p>
        </w:tc>
      </w:tr>
      <w:tr w:rsidR="009D3D14" w:rsidRPr="009D3D14" w:rsidTr="00980B43">
        <w:trPr>
          <w:trHeight w:val="842"/>
        </w:trPr>
        <w:tc>
          <w:tcPr>
            <w:tcW w:w="179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Калиновская </w:t>
            </w:r>
          </w:p>
          <w:p w:rsidR="00A460F2" w:rsidRPr="009D3D14" w:rsidRDefault="00A460F2" w:rsidP="00980B4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center" w:pos="4677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начальник управления аналитическо-правовой и административной работы</w:t>
            </w:r>
          </w:p>
        </w:tc>
      </w:tr>
      <w:tr w:rsidR="009D3D14" w:rsidRPr="009D3D14" w:rsidTr="00980B43">
        <w:trPr>
          <w:trHeight w:val="856"/>
        </w:trPr>
        <w:tc>
          <w:tcPr>
            <w:tcW w:w="1795" w:type="pct"/>
          </w:tcPr>
          <w:p w:rsidR="00A460F2" w:rsidRPr="009D3D14" w:rsidRDefault="00A460F2" w:rsidP="00980B43">
            <w:pPr>
              <w:pStyle w:val="a3"/>
              <w:tabs>
                <w:tab w:val="clear" w:pos="0"/>
                <w:tab w:val="left" w:pos="-142"/>
              </w:tabs>
              <w:spacing w:before="120"/>
              <w:ind w:right="142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Леняева</w:t>
            </w:r>
          </w:p>
          <w:p w:rsidR="00A460F2" w:rsidRPr="009D3D14" w:rsidRDefault="00A460F2" w:rsidP="00980B43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Елена Леонидовна</w:t>
            </w:r>
          </w:p>
          <w:p w:rsidR="00A460F2" w:rsidRPr="009D3D14" w:rsidRDefault="00A460F2" w:rsidP="00980B43">
            <w:pPr>
              <w:pStyle w:val="a3"/>
              <w:tabs>
                <w:tab w:val="clear" w:pos="0"/>
                <w:tab w:val="left" w:pos="-142"/>
              </w:tabs>
              <w:ind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pct"/>
          </w:tcPr>
          <w:p w:rsidR="00A460F2" w:rsidRPr="009D3D14" w:rsidRDefault="00A460F2" w:rsidP="009D3D14">
            <w:pPr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директор государственного бюджетного учреждения социального обслуживания Владимирской области «Петушинский комплексный центр социального обслуживания населения» (по согласованию);</w:t>
            </w:r>
          </w:p>
        </w:tc>
      </w:tr>
      <w:tr w:rsidR="009D3D14" w:rsidRPr="009D3D14" w:rsidTr="00980B43">
        <w:tc>
          <w:tcPr>
            <w:tcW w:w="1795" w:type="pct"/>
          </w:tcPr>
          <w:p w:rsidR="00A460F2" w:rsidRPr="009D3D14" w:rsidRDefault="00A460F2" w:rsidP="00980B43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Малышенков</w:t>
            </w:r>
          </w:p>
          <w:p w:rsidR="00A460F2" w:rsidRPr="009D3D14" w:rsidRDefault="00A460F2" w:rsidP="00980B4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Владимир Нардинович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депутат Совета народных депутатов Петушинского района (по согласованию);</w:t>
            </w:r>
          </w:p>
        </w:tc>
      </w:tr>
      <w:tr w:rsidR="009D3D14" w:rsidRPr="009D3D14" w:rsidTr="00980B43">
        <w:trPr>
          <w:trHeight w:val="78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Метлин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205" w:type="pct"/>
          </w:tcPr>
          <w:p w:rsidR="00A460F2" w:rsidRPr="009D3D14" w:rsidRDefault="00A460F2" w:rsidP="00B65857">
            <w:pPr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 - председатель </w:t>
            </w:r>
            <w:r w:rsidR="00B65857">
              <w:rPr>
                <w:sz w:val="26"/>
                <w:szCs w:val="26"/>
              </w:rPr>
              <w:t>к</w:t>
            </w:r>
            <w:r w:rsidRPr="009D3D14">
              <w:rPr>
                <w:sz w:val="26"/>
                <w:szCs w:val="26"/>
              </w:rPr>
              <w:t xml:space="preserve">омитета по физической культуре и спорту администрации Петушинского района;                              </w:t>
            </w:r>
          </w:p>
        </w:tc>
      </w:tr>
      <w:tr w:rsidR="009D3D14" w:rsidRPr="009D3D14" w:rsidTr="00980B43">
        <w:trPr>
          <w:trHeight w:val="789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center" w:pos="4677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Мизяева</w:t>
            </w:r>
          </w:p>
          <w:p w:rsidR="00A460F2" w:rsidRPr="009D3D14" w:rsidRDefault="00A460F2" w:rsidP="00980B43">
            <w:pPr>
              <w:tabs>
                <w:tab w:val="center" w:pos="4677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руководитель муниципальной правовой школы по профилактике молодежного экстремизма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Романович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настоятель Свято-Богоявленского храма, протоирей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Солодовникова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-заместитель главного врача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Сикерская </w:t>
            </w:r>
          </w:p>
          <w:p w:rsidR="00A460F2" w:rsidRPr="009D3D14" w:rsidRDefault="00A460F2" w:rsidP="00980B43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Мадина Гердиковна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начальник филиала по Петушинскому району ФКУ УИИ УФСИН России по Владимирской области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24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Трофимова</w:t>
            </w:r>
          </w:p>
          <w:p w:rsidR="00A460F2" w:rsidRPr="009D3D14" w:rsidRDefault="00A460F2" w:rsidP="00980B43">
            <w:pPr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24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 директор государственного казенного учреждения Владимирской области «Отдел социальной защиты населения по Петушинскому району» (по согласованию);</w:t>
            </w:r>
          </w:p>
        </w:tc>
      </w:tr>
      <w:tr w:rsidR="009D3D14" w:rsidRPr="009D3D14" w:rsidTr="00980B43">
        <w:trPr>
          <w:trHeight w:val="694"/>
        </w:trPr>
        <w:tc>
          <w:tcPr>
            <w:tcW w:w="1795" w:type="pct"/>
          </w:tcPr>
          <w:p w:rsidR="00A460F2" w:rsidRPr="009D3D14" w:rsidRDefault="00A460F2" w:rsidP="00980B43">
            <w:pPr>
              <w:tabs>
                <w:tab w:val="left" w:pos="5180"/>
              </w:tabs>
              <w:spacing w:before="120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 xml:space="preserve">Тюрева </w:t>
            </w:r>
          </w:p>
          <w:p w:rsidR="00A460F2" w:rsidRPr="009D3D14" w:rsidRDefault="00A460F2" w:rsidP="00980B43">
            <w:pPr>
              <w:tabs>
                <w:tab w:val="left" w:pos="5180"/>
              </w:tabs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Дарья Алексеевна</w:t>
            </w:r>
          </w:p>
        </w:tc>
        <w:tc>
          <w:tcPr>
            <w:tcW w:w="3205" w:type="pct"/>
          </w:tcPr>
          <w:p w:rsidR="00A460F2" w:rsidRPr="009D3D14" w:rsidRDefault="00A460F2" w:rsidP="009D3D14">
            <w:pPr>
              <w:tabs>
                <w:tab w:val="left" w:pos="5320"/>
              </w:tabs>
              <w:spacing w:before="120"/>
              <w:ind w:left="-95" w:hanging="13"/>
              <w:jc w:val="both"/>
              <w:rPr>
                <w:sz w:val="26"/>
                <w:szCs w:val="26"/>
              </w:rPr>
            </w:pPr>
            <w:r w:rsidRPr="009D3D14">
              <w:rPr>
                <w:sz w:val="26"/>
                <w:szCs w:val="26"/>
              </w:rPr>
              <w:t>-директор государственного казенного учреждения Владимирской области «Центр занятости населения города Петушки» (по согласованию).</w:t>
            </w:r>
          </w:p>
        </w:tc>
      </w:tr>
    </w:tbl>
    <w:p w:rsidR="00282635" w:rsidRDefault="00282635" w:rsidP="005A0A92">
      <w:pPr>
        <w:pStyle w:val="a3"/>
        <w:jc w:val="right"/>
        <w:rPr>
          <w:szCs w:val="28"/>
        </w:rPr>
      </w:pPr>
    </w:p>
    <w:p w:rsidR="00A460F2" w:rsidRPr="00282635" w:rsidRDefault="00A460F2" w:rsidP="005A0A92">
      <w:pPr>
        <w:pStyle w:val="a3"/>
        <w:jc w:val="right"/>
        <w:rPr>
          <w:szCs w:val="28"/>
        </w:rPr>
      </w:pPr>
    </w:p>
    <w:sectPr w:rsidR="00A460F2" w:rsidRPr="00282635" w:rsidSect="009D3D14">
      <w:headerReference w:type="even" r:id="rId8"/>
      <w:headerReference w:type="default" r:id="rId9"/>
      <w:headerReference w:type="firs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77" w:rsidRDefault="002A4577">
      <w:r>
        <w:separator/>
      </w:r>
    </w:p>
  </w:endnote>
  <w:endnote w:type="continuationSeparator" w:id="1">
    <w:p w:rsidR="002A4577" w:rsidRDefault="002A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77" w:rsidRDefault="002A4577">
      <w:r>
        <w:separator/>
      </w:r>
    </w:p>
  </w:footnote>
  <w:footnote w:type="continuationSeparator" w:id="1">
    <w:p w:rsidR="002A4577" w:rsidRDefault="002A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43" w:rsidRDefault="002E1976" w:rsidP="00871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D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5D43" w:rsidRDefault="00AF5D4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033203"/>
      <w:docPartObj>
        <w:docPartGallery w:val="Page Numbers (Top of Page)"/>
        <w:docPartUnique/>
      </w:docPartObj>
    </w:sdtPr>
    <w:sdtContent>
      <w:p w:rsidR="009D3D14" w:rsidRDefault="002E1976">
        <w:pPr>
          <w:pStyle w:val="a7"/>
          <w:jc w:val="center"/>
        </w:pPr>
        <w:r>
          <w:fldChar w:fldCharType="begin"/>
        </w:r>
        <w:r w:rsidR="009D3D14">
          <w:instrText>PAGE   \* MERGEFORMAT</w:instrText>
        </w:r>
        <w:r>
          <w:fldChar w:fldCharType="separate"/>
        </w:r>
        <w:r w:rsidR="007A6AF3">
          <w:rPr>
            <w:noProof/>
          </w:rPr>
          <w:t>3</w:t>
        </w:r>
        <w:r>
          <w:fldChar w:fldCharType="end"/>
        </w:r>
      </w:p>
    </w:sdtContent>
  </w:sdt>
  <w:p w:rsidR="009D3D14" w:rsidRDefault="009D3D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14" w:rsidRDefault="009D3D14">
    <w:pPr>
      <w:pStyle w:val="a7"/>
      <w:jc w:val="center"/>
    </w:pPr>
  </w:p>
  <w:p w:rsidR="00980B43" w:rsidRDefault="00980B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067"/>
    <w:multiLevelType w:val="hybridMultilevel"/>
    <w:tmpl w:val="DC5E96AC"/>
    <w:lvl w:ilvl="0" w:tplc="20CEF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E5"/>
    <w:rsid w:val="000007FB"/>
    <w:rsid w:val="00005A47"/>
    <w:rsid w:val="00021534"/>
    <w:rsid w:val="0002296D"/>
    <w:rsid w:val="0003046F"/>
    <w:rsid w:val="000324E4"/>
    <w:rsid w:val="00033286"/>
    <w:rsid w:val="00034FB2"/>
    <w:rsid w:val="000402B4"/>
    <w:rsid w:val="00041E6A"/>
    <w:rsid w:val="00043578"/>
    <w:rsid w:val="00045B52"/>
    <w:rsid w:val="0004665F"/>
    <w:rsid w:val="0004723E"/>
    <w:rsid w:val="00054B6A"/>
    <w:rsid w:val="000622CA"/>
    <w:rsid w:val="0007211B"/>
    <w:rsid w:val="00074715"/>
    <w:rsid w:val="00075245"/>
    <w:rsid w:val="00076E9B"/>
    <w:rsid w:val="00080A05"/>
    <w:rsid w:val="0008233F"/>
    <w:rsid w:val="00082BA5"/>
    <w:rsid w:val="00086870"/>
    <w:rsid w:val="00086E40"/>
    <w:rsid w:val="000A3FEA"/>
    <w:rsid w:val="000C25BA"/>
    <w:rsid w:val="000D30AC"/>
    <w:rsid w:val="000D46DD"/>
    <w:rsid w:val="000D53DA"/>
    <w:rsid w:val="000E1910"/>
    <w:rsid w:val="000F0BC4"/>
    <w:rsid w:val="00100B33"/>
    <w:rsid w:val="00112F69"/>
    <w:rsid w:val="001134BA"/>
    <w:rsid w:val="001160B5"/>
    <w:rsid w:val="00116E11"/>
    <w:rsid w:val="001178B3"/>
    <w:rsid w:val="00121E6D"/>
    <w:rsid w:val="00123DA0"/>
    <w:rsid w:val="00135D89"/>
    <w:rsid w:val="00136F8F"/>
    <w:rsid w:val="0014743C"/>
    <w:rsid w:val="00172216"/>
    <w:rsid w:val="00183CE6"/>
    <w:rsid w:val="00190417"/>
    <w:rsid w:val="00194747"/>
    <w:rsid w:val="0019569D"/>
    <w:rsid w:val="001A260F"/>
    <w:rsid w:val="001A2C6A"/>
    <w:rsid w:val="001A6ED1"/>
    <w:rsid w:val="001B15C2"/>
    <w:rsid w:val="001B6214"/>
    <w:rsid w:val="001B68DE"/>
    <w:rsid w:val="001C6E47"/>
    <w:rsid w:val="001E2E50"/>
    <w:rsid w:val="001F4DB2"/>
    <w:rsid w:val="001F52A6"/>
    <w:rsid w:val="001F6F18"/>
    <w:rsid w:val="002107A7"/>
    <w:rsid w:val="0021485E"/>
    <w:rsid w:val="0022189D"/>
    <w:rsid w:val="00223B34"/>
    <w:rsid w:val="0022415E"/>
    <w:rsid w:val="00224645"/>
    <w:rsid w:val="002267D8"/>
    <w:rsid w:val="00255796"/>
    <w:rsid w:val="00260B93"/>
    <w:rsid w:val="00275CDE"/>
    <w:rsid w:val="002769D7"/>
    <w:rsid w:val="00277423"/>
    <w:rsid w:val="00277A60"/>
    <w:rsid w:val="002818D0"/>
    <w:rsid w:val="00282635"/>
    <w:rsid w:val="00286270"/>
    <w:rsid w:val="0028773B"/>
    <w:rsid w:val="00295B53"/>
    <w:rsid w:val="002A1E08"/>
    <w:rsid w:val="002A297B"/>
    <w:rsid w:val="002A2ABD"/>
    <w:rsid w:val="002A4577"/>
    <w:rsid w:val="002B2B75"/>
    <w:rsid w:val="002B5162"/>
    <w:rsid w:val="002C6BC0"/>
    <w:rsid w:val="002D7ACA"/>
    <w:rsid w:val="002E1976"/>
    <w:rsid w:val="002F22AC"/>
    <w:rsid w:val="002F26C0"/>
    <w:rsid w:val="00304CF8"/>
    <w:rsid w:val="00307CD1"/>
    <w:rsid w:val="003152B2"/>
    <w:rsid w:val="003235CC"/>
    <w:rsid w:val="00347C43"/>
    <w:rsid w:val="00353141"/>
    <w:rsid w:val="00354E00"/>
    <w:rsid w:val="00357E50"/>
    <w:rsid w:val="00367713"/>
    <w:rsid w:val="00384AA6"/>
    <w:rsid w:val="003950FA"/>
    <w:rsid w:val="003A0D7F"/>
    <w:rsid w:val="003A1F1B"/>
    <w:rsid w:val="003B21AD"/>
    <w:rsid w:val="003B6B32"/>
    <w:rsid w:val="003B769B"/>
    <w:rsid w:val="003E2BC3"/>
    <w:rsid w:val="003E7A6D"/>
    <w:rsid w:val="003F46DE"/>
    <w:rsid w:val="003F48C7"/>
    <w:rsid w:val="00401FD6"/>
    <w:rsid w:val="00402BE7"/>
    <w:rsid w:val="0040528A"/>
    <w:rsid w:val="00413193"/>
    <w:rsid w:val="00417A27"/>
    <w:rsid w:val="00420B27"/>
    <w:rsid w:val="00421155"/>
    <w:rsid w:val="00421F39"/>
    <w:rsid w:val="00422321"/>
    <w:rsid w:val="00424D04"/>
    <w:rsid w:val="004257D3"/>
    <w:rsid w:val="00427E6C"/>
    <w:rsid w:val="0043299F"/>
    <w:rsid w:val="0043407B"/>
    <w:rsid w:val="004365C6"/>
    <w:rsid w:val="00440898"/>
    <w:rsid w:val="004431EF"/>
    <w:rsid w:val="00444A26"/>
    <w:rsid w:val="00450900"/>
    <w:rsid w:val="004547A9"/>
    <w:rsid w:val="00456A68"/>
    <w:rsid w:val="00460C39"/>
    <w:rsid w:val="004645F6"/>
    <w:rsid w:val="004647FC"/>
    <w:rsid w:val="00465034"/>
    <w:rsid w:val="00466A8C"/>
    <w:rsid w:val="00485765"/>
    <w:rsid w:val="00494171"/>
    <w:rsid w:val="00495451"/>
    <w:rsid w:val="004A00A3"/>
    <w:rsid w:val="004A1556"/>
    <w:rsid w:val="004A36DB"/>
    <w:rsid w:val="004A59C2"/>
    <w:rsid w:val="004A745F"/>
    <w:rsid w:val="004A7574"/>
    <w:rsid w:val="004A7EE5"/>
    <w:rsid w:val="004B1359"/>
    <w:rsid w:val="004B3062"/>
    <w:rsid w:val="004B31F8"/>
    <w:rsid w:val="004B36AC"/>
    <w:rsid w:val="004C4751"/>
    <w:rsid w:val="004D128C"/>
    <w:rsid w:val="004D3737"/>
    <w:rsid w:val="004D751A"/>
    <w:rsid w:val="004E29CD"/>
    <w:rsid w:val="004F1E6B"/>
    <w:rsid w:val="004F2D14"/>
    <w:rsid w:val="00503124"/>
    <w:rsid w:val="00507F8A"/>
    <w:rsid w:val="005147D8"/>
    <w:rsid w:val="0051709A"/>
    <w:rsid w:val="00517422"/>
    <w:rsid w:val="00520ED3"/>
    <w:rsid w:val="00532318"/>
    <w:rsid w:val="00540913"/>
    <w:rsid w:val="00544904"/>
    <w:rsid w:val="00554FF1"/>
    <w:rsid w:val="005741B7"/>
    <w:rsid w:val="00575CCA"/>
    <w:rsid w:val="00576A76"/>
    <w:rsid w:val="00582257"/>
    <w:rsid w:val="00584A2B"/>
    <w:rsid w:val="00586858"/>
    <w:rsid w:val="00591EDB"/>
    <w:rsid w:val="005969FB"/>
    <w:rsid w:val="005A0A92"/>
    <w:rsid w:val="005A10F7"/>
    <w:rsid w:val="005A1AC3"/>
    <w:rsid w:val="005B0CFC"/>
    <w:rsid w:val="005C111A"/>
    <w:rsid w:val="005C5579"/>
    <w:rsid w:val="005C70B8"/>
    <w:rsid w:val="005C7D70"/>
    <w:rsid w:val="005D7998"/>
    <w:rsid w:val="005E37A0"/>
    <w:rsid w:val="005F33B7"/>
    <w:rsid w:val="00603537"/>
    <w:rsid w:val="00605E63"/>
    <w:rsid w:val="0061205E"/>
    <w:rsid w:val="0061373A"/>
    <w:rsid w:val="00613B25"/>
    <w:rsid w:val="00625A40"/>
    <w:rsid w:val="00627782"/>
    <w:rsid w:val="00631E0B"/>
    <w:rsid w:val="00633842"/>
    <w:rsid w:val="00634F91"/>
    <w:rsid w:val="00635938"/>
    <w:rsid w:val="00647845"/>
    <w:rsid w:val="006500BB"/>
    <w:rsid w:val="00650DD7"/>
    <w:rsid w:val="00657E42"/>
    <w:rsid w:val="0066447B"/>
    <w:rsid w:val="00671123"/>
    <w:rsid w:val="006819F1"/>
    <w:rsid w:val="0068494D"/>
    <w:rsid w:val="00694261"/>
    <w:rsid w:val="00696F8C"/>
    <w:rsid w:val="006A51B1"/>
    <w:rsid w:val="006B3B79"/>
    <w:rsid w:val="006B3FFD"/>
    <w:rsid w:val="006C20C5"/>
    <w:rsid w:val="006C4291"/>
    <w:rsid w:val="006C5E0F"/>
    <w:rsid w:val="006D1F85"/>
    <w:rsid w:val="006D5165"/>
    <w:rsid w:val="006D7396"/>
    <w:rsid w:val="006E2B84"/>
    <w:rsid w:val="006E70E8"/>
    <w:rsid w:val="006F391B"/>
    <w:rsid w:val="006F671A"/>
    <w:rsid w:val="007043D2"/>
    <w:rsid w:val="007072F0"/>
    <w:rsid w:val="00714942"/>
    <w:rsid w:val="007156BC"/>
    <w:rsid w:val="00717E9E"/>
    <w:rsid w:val="007277E1"/>
    <w:rsid w:val="00737074"/>
    <w:rsid w:val="00737CC0"/>
    <w:rsid w:val="00744A7D"/>
    <w:rsid w:val="0074529A"/>
    <w:rsid w:val="00753319"/>
    <w:rsid w:val="00757FDD"/>
    <w:rsid w:val="00761052"/>
    <w:rsid w:val="007633C8"/>
    <w:rsid w:val="00763C48"/>
    <w:rsid w:val="0076644B"/>
    <w:rsid w:val="00767D37"/>
    <w:rsid w:val="0077072C"/>
    <w:rsid w:val="00771044"/>
    <w:rsid w:val="00772466"/>
    <w:rsid w:val="00774647"/>
    <w:rsid w:val="00775DD6"/>
    <w:rsid w:val="00780F89"/>
    <w:rsid w:val="007910D2"/>
    <w:rsid w:val="00796587"/>
    <w:rsid w:val="007A16E9"/>
    <w:rsid w:val="007A6AF3"/>
    <w:rsid w:val="007B058D"/>
    <w:rsid w:val="007B18D5"/>
    <w:rsid w:val="007C0BA3"/>
    <w:rsid w:val="007C32EB"/>
    <w:rsid w:val="007C3DC8"/>
    <w:rsid w:val="007C5D6B"/>
    <w:rsid w:val="007C5ED5"/>
    <w:rsid w:val="007C72CD"/>
    <w:rsid w:val="007D085D"/>
    <w:rsid w:val="007D5E88"/>
    <w:rsid w:val="007D6A60"/>
    <w:rsid w:val="00800A18"/>
    <w:rsid w:val="0081003F"/>
    <w:rsid w:val="00811092"/>
    <w:rsid w:val="00815AB8"/>
    <w:rsid w:val="00825A51"/>
    <w:rsid w:val="00831A06"/>
    <w:rsid w:val="00832940"/>
    <w:rsid w:val="008334F8"/>
    <w:rsid w:val="00841834"/>
    <w:rsid w:val="00843339"/>
    <w:rsid w:val="00853BED"/>
    <w:rsid w:val="00863859"/>
    <w:rsid w:val="00870F11"/>
    <w:rsid w:val="00871605"/>
    <w:rsid w:val="008718B3"/>
    <w:rsid w:val="00876F59"/>
    <w:rsid w:val="0088244D"/>
    <w:rsid w:val="0088263E"/>
    <w:rsid w:val="00882868"/>
    <w:rsid w:val="00883AA3"/>
    <w:rsid w:val="00884B99"/>
    <w:rsid w:val="008901A0"/>
    <w:rsid w:val="00891F5A"/>
    <w:rsid w:val="00892DBD"/>
    <w:rsid w:val="008C292E"/>
    <w:rsid w:val="008C50CB"/>
    <w:rsid w:val="008C62A9"/>
    <w:rsid w:val="008D52CD"/>
    <w:rsid w:val="008D6B01"/>
    <w:rsid w:val="008E0313"/>
    <w:rsid w:val="008E7C4E"/>
    <w:rsid w:val="008F00E7"/>
    <w:rsid w:val="008F4040"/>
    <w:rsid w:val="008F49D0"/>
    <w:rsid w:val="0090211F"/>
    <w:rsid w:val="00902C69"/>
    <w:rsid w:val="0090455A"/>
    <w:rsid w:val="009057FD"/>
    <w:rsid w:val="00911BAF"/>
    <w:rsid w:val="00940EB9"/>
    <w:rsid w:val="00942C98"/>
    <w:rsid w:val="00945520"/>
    <w:rsid w:val="0094637E"/>
    <w:rsid w:val="009505A5"/>
    <w:rsid w:val="00960772"/>
    <w:rsid w:val="00961D22"/>
    <w:rsid w:val="00963E83"/>
    <w:rsid w:val="0096467F"/>
    <w:rsid w:val="00974EBC"/>
    <w:rsid w:val="0097791D"/>
    <w:rsid w:val="00980B43"/>
    <w:rsid w:val="0099778C"/>
    <w:rsid w:val="009A051C"/>
    <w:rsid w:val="009D3D14"/>
    <w:rsid w:val="009E6666"/>
    <w:rsid w:val="009E7796"/>
    <w:rsid w:val="009F0655"/>
    <w:rsid w:val="009F15C3"/>
    <w:rsid w:val="009F7E51"/>
    <w:rsid w:val="00A23331"/>
    <w:rsid w:val="00A313C2"/>
    <w:rsid w:val="00A3367A"/>
    <w:rsid w:val="00A33D5A"/>
    <w:rsid w:val="00A41D1D"/>
    <w:rsid w:val="00A43DF9"/>
    <w:rsid w:val="00A460F2"/>
    <w:rsid w:val="00A56028"/>
    <w:rsid w:val="00A72005"/>
    <w:rsid w:val="00A81A13"/>
    <w:rsid w:val="00A82963"/>
    <w:rsid w:val="00A842A1"/>
    <w:rsid w:val="00A85C29"/>
    <w:rsid w:val="00AA035E"/>
    <w:rsid w:val="00AB2207"/>
    <w:rsid w:val="00AB2FF2"/>
    <w:rsid w:val="00AB4CD3"/>
    <w:rsid w:val="00AB6C80"/>
    <w:rsid w:val="00AC1F01"/>
    <w:rsid w:val="00AC2E98"/>
    <w:rsid w:val="00AC4B94"/>
    <w:rsid w:val="00AD1D74"/>
    <w:rsid w:val="00AD6295"/>
    <w:rsid w:val="00AD6A57"/>
    <w:rsid w:val="00AF13AD"/>
    <w:rsid w:val="00AF5D43"/>
    <w:rsid w:val="00B02ABC"/>
    <w:rsid w:val="00B05F2A"/>
    <w:rsid w:val="00B07842"/>
    <w:rsid w:val="00B07F72"/>
    <w:rsid w:val="00B10179"/>
    <w:rsid w:val="00B17740"/>
    <w:rsid w:val="00B202C8"/>
    <w:rsid w:val="00B2067D"/>
    <w:rsid w:val="00B24318"/>
    <w:rsid w:val="00B47C0D"/>
    <w:rsid w:val="00B552F6"/>
    <w:rsid w:val="00B55529"/>
    <w:rsid w:val="00B57552"/>
    <w:rsid w:val="00B625CA"/>
    <w:rsid w:val="00B64C5F"/>
    <w:rsid w:val="00B65857"/>
    <w:rsid w:val="00B65F7E"/>
    <w:rsid w:val="00B709C3"/>
    <w:rsid w:val="00B7307F"/>
    <w:rsid w:val="00B95765"/>
    <w:rsid w:val="00B97D78"/>
    <w:rsid w:val="00BB6C20"/>
    <w:rsid w:val="00BB6F34"/>
    <w:rsid w:val="00BC5B4A"/>
    <w:rsid w:val="00BD4949"/>
    <w:rsid w:val="00C06741"/>
    <w:rsid w:val="00C10C7D"/>
    <w:rsid w:val="00C13C8C"/>
    <w:rsid w:val="00C255A6"/>
    <w:rsid w:val="00C327C1"/>
    <w:rsid w:val="00C56389"/>
    <w:rsid w:val="00C613BE"/>
    <w:rsid w:val="00C6310D"/>
    <w:rsid w:val="00C67ECF"/>
    <w:rsid w:val="00C7294E"/>
    <w:rsid w:val="00C82925"/>
    <w:rsid w:val="00C871BE"/>
    <w:rsid w:val="00C973D6"/>
    <w:rsid w:val="00C97D72"/>
    <w:rsid w:val="00CA1BAA"/>
    <w:rsid w:val="00CA35CB"/>
    <w:rsid w:val="00CA40B6"/>
    <w:rsid w:val="00CB5F73"/>
    <w:rsid w:val="00CC6827"/>
    <w:rsid w:val="00CC6906"/>
    <w:rsid w:val="00CE24AB"/>
    <w:rsid w:val="00CE3392"/>
    <w:rsid w:val="00CE3EC1"/>
    <w:rsid w:val="00CF220F"/>
    <w:rsid w:val="00CF3407"/>
    <w:rsid w:val="00D007C2"/>
    <w:rsid w:val="00D00B13"/>
    <w:rsid w:val="00D059A0"/>
    <w:rsid w:val="00D13C0F"/>
    <w:rsid w:val="00D1775D"/>
    <w:rsid w:val="00D177A8"/>
    <w:rsid w:val="00D240B5"/>
    <w:rsid w:val="00D36819"/>
    <w:rsid w:val="00D37102"/>
    <w:rsid w:val="00D42BA8"/>
    <w:rsid w:val="00D435DE"/>
    <w:rsid w:val="00D44A54"/>
    <w:rsid w:val="00D728A6"/>
    <w:rsid w:val="00D75199"/>
    <w:rsid w:val="00D85FE7"/>
    <w:rsid w:val="00D90556"/>
    <w:rsid w:val="00D90CEC"/>
    <w:rsid w:val="00D96CE5"/>
    <w:rsid w:val="00D9760A"/>
    <w:rsid w:val="00DA0AC4"/>
    <w:rsid w:val="00DA2D38"/>
    <w:rsid w:val="00DB062B"/>
    <w:rsid w:val="00DB3318"/>
    <w:rsid w:val="00DB4592"/>
    <w:rsid w:val="00DC0000"/>
    <w:rsid w:val="00DD0194"/>
    <w:rsid w:val="00DD156E"/>
    <w:rsid w:val="00DE00CA"/>
    <w:rsid w:val="00DE1828"/>
    <w:rsid w:val="00DE4F80"/>
    <w:rsid w:val="00DE6C5B"/>
    <w:rsid w:val="00DF5856"/>
    <w:rsid w:val="00E0192B"/>
    <w:rsid w:val="00E0497B"/>
    <w:rsid w:val="00E06ABC"/>
    <w:rsid w:val="00E12DE8"/>
    <w:rsid w:val="00E13687"/>
    <w:rsid w:val="00E1479A"/>
    <w:rsid w:val="00E26939"/>
    <w:rsid w:val="00E30094"/>
    <w:rsid w:val="00E32AE9"/>
    <w:rsid w:val="00E36D57"/>
    <w:rsid w:val="00E53335"/>
    <w:rsid w:val="00E5751F"/>
    <w:rsid w:val="00E61A2E"/>
    <w:rsid w:val="00E6272D"/>
    <w:rsid w:val="00E706BF"/>
    <w:rsid w:val="00E7224A"/>
    <w:rsid w:val="00E74854"/>
    <w:rsid w:val="00E75716"/>
    <w:rsid w:val="00E80893"/>
    <w:rsid w:val="00E84313"/>
    <w:rsid w:val="00E85167"/>
    <w:rsid w:val="00E9490C"/>
    <w:rsid w:val="00EA2BAE"/>
    <w:rsid w:val="00EA66D0"/>
    <w:rsid w:val="00EB6BB6"/>
    <w:rsid w:val="00EC15A7"/>
    <w:rsid w:val="00EC3FBC"/>
    <w:rsid w:val="00ED153E"/>
    <w:rsid w:val="00ED1BBD"/>
    <w:rsid w:val="00ED2101"/>
    <w:rsid w:val="00ED60E6"/>
    <w:rsid w:val="00ED698E"/>
    <w:rsid w:val="00EE219F"/>
    <w:rsid w:val="00EE4338"/>
    <w:rsid w:val="00F0439D"/>
    <w:rsid w:val="00F11E26"/>
    <w:rsid w:val="00F303EE"/>
    <w:rsid w:val="00F34246"/>
    <w:rsid w:val="00F342AE"/>
    <w:rsid w:val="00F406EC"/>
    <w:rsid w:val="00F62225"/>
    <w:rsid w:val="00F67883"/>
    <w:rsid w:val="00F8186A"/>
    <w:rsid w:val="00F91C6E"/>
    <w:rsid w:val="00F92450"/>
    <w:rsid w:val="00FA02EC"/>
    <w:rsid w:val="00FA3D9B"/>
    <w:rsid w:val="00FA4EEB"/>
    <w:rsid w:val="00FA6669"/>
    <w:rsid w:val="00FA6730"/>
    <w:rsid w:val="00FA7C1D"/>
    <w:rsid w:val="00FB4283"/>
    <w:rsid w:val="00FB7060"/>
    <w:rsid w:val="00FB70DD"/>
    <w:rsid w:val="00FC275E"/>
    <w:rsid w:val="00FC74FF"/>
    <w:rsid w:val="00FE4C22"/>
    <w:rsid w:val="00FF1ACC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C39"/>
    <w:pPr>
      <w:tabs>
        <w:tab w:val="left" w:pos="0"/>
      </w:tabs>
    </w:pPr>
    <w:rPr>
      <w:sz w:val="28"/>
      <w:szCs w:val="20"/>
    </w:rPr>
  </w:style>
  <w:style w:type="table" w:styleId="a5">
    <w:name w:val="Table Grid"/>
    <w:basedOn w:val="a1"/>
    <w:rsid w:val="00C1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613BE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6">
    <w:name w:val="Balloon Text"/>
    <w:basedOn w:val="a"/>
    <w:semiHidden/>
    <w:rsid w:val="002818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F5D4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5D43"/>
  </w:style>
  <w:style w:type="character" w:customStyle="1" w:styleId="a4">
    <w:name w:val="Основной текст Знак"/>
    <w:link w:val="a3"/>
    <w:rsid w:val="006D1F85"/>
    <w:rPr>
      <w:sz w:val="28"/>
    </w:rPr>
  </w:style>
  <w:style w:type="paragraph" w:styleId="aa">
    <w:name w:val="footer"/>
    <w:basedOn w:val="a"/>
    <w:link w:val="ab"/>
    <w:rsid w:val="00B05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05F2A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05F2A"/>
    <w:rPr>
      <w:sz w:val="24"/>
      <w:szCs w:val="24"/>
    </w:rPr>
  </w:style>
  <w:style w:type="character" w:styleId="ac">
    <w:name w:val="Hyperlink"/>
    <w:uiPriority w:val="99"/>
    <w:unhideWhenUsed/>
    <w:rsid w:val="00494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647394.sch.obrazovanie3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приложение</vt:lpstr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приложение</dc:title>
  <dc:creator>7</dc:creator>
  <cp:lastModifiedBy>Светлана С.Е. Варга</cp:lastModifiedBy>
  <cp:revision>2</cp:revision>
  <cp:lastPrinted>2022-01-18T06:41:00Z</cp:lastPrinted>
  <dcterms:created xsi:type="dcterms:W3CDTF">2022-01-18T08:29:00Z</dcterms:created>
  <dcterms:modified xsi:type="dcterms:W3CDTF">2022-01-18T08:29:00Z</dcterms:modified>
</cp:coreProperties>
</file>