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8005C6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отклонение </w:t>
      </w:r>
      <w:proofErr w:type="gramStart"/>
      <w:r w:rsidRPr="00EE343A">
        <w:rPr>
          <w:i/>
          <w:sz w:val="24"/>
        </w:rPr>
        <w:t>от</w:t>
      </w:r>
      <w:proofErr w:type="gramEnd"/>
      <w:r w:rsidRPr="00EE343A">
        <w:rPr>
          <w:i/>
          <w:sz w:val="24"/>
        </w:rPr>
        <w:t xml:space="preserve">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предельных параметров разрешенно</w:t>
      </w:r>
      <w:r w:rsidR="00490BAB">
        <w:rPr>
          <w:i/>
          <w:sz w:val="24"/>
        </w:rPr>
        <w:t>го строительства</w:t>
      </w:r>
    </w:p>
    <w:p w:rsidR="00091598" w:rsidRDefault="00C7297E" w:rsidP="00091598">
      <w:pPr>
        <w:rPr>
          <w:i/>
          <w:sz w:val="24"/>
        </w:rPr>
      </w:pPr>
      <w:r w:rsidRPr="00EE343A">
        <w:rPr>
          <w:i/>
          <w:sz w:val="24"/>
        </w:rPr>
        <w:t>объект</w:t>
      </w:r>
      <w:r w:rsidR="00686B92" w:rsidRPr="00EE343A">
        <w:rPr>
          <w:i/>
          <w:sz w:val="24"/>
        </w:rPr>
        <w:t>а</w:t>
      </w:r>
      <w:r w:rsidRPr="00EE343A">
        <w:rPr>
          <w:i/>
          <w:sz w:val="24"/>
        </w:rPr>
        <w:t xml:space="preserve"> капитального строительства</w:t>
      </w:r>
      <w:r w:rsidR="00EE343A" w:rsidRPr="00EE343A">
        <w:rPr>
          <w:i/>
          <w:sz w:val="24"/>
        </w:rPr>
        <w:t xml:space="preserve"> </w:t>
      </w:r>
      <w:r w:rsidR="00091598">
        <w:rPr>
          <w:i/>
          <w:sz w:val="24"/>
        </w:rPr>
        <w:t xml:space="preserve">на </w:t>
      </w:r>
      <w:proofErr w:type="gramStart"/>
      <w:r w:rsidR="00091598">
        <w:rPr>
          <w:i/>
          <w:sz w:val="24"/>
        </w:rPr>
        <w:t>земельном</w:t>
      </w:r>
      <w:proofErr w:type="gramEnd"/>
      <w:r w:rsidR="00091598">
        <w:rPr>
          <w:i/>
          <w:sz w:val="24"/>
        </w:rPr>
        <w:t xml:space="preserve"> </w:t>
      </w:r>
    </w:p>
    <w:p w:rsidR="00DF027D" w:rsidRPr="008005C6" w:rsidRDefault="00091598" w:rsidP="005F0F98">
      <w:pPr>
        <w:rPr>
          <w:i/>
          <w:sz w:val="24"/>
        </w:rPr>
      </w:pPr>
      <w:proofErr w:type="gramStart"/>
      <w:r>
        <w:rPr>
          <w:i/>
          <w:sz w:val="24"/>
        </w:rPr>
        <w:t>участке</w:t>
      </w:r>
      <w:proofErr w:type="gramEnd"/>
      <w:r>
        <w:rPr>
          <w:i/>
          <w:sz w:val="24"/>
        </w:rPr>
        <w:t xml:space="preserve"> </w:t>
      </w:r>
      <w:r w:rsidR="00EE343A" w:rsidRPr="00EE343A">
        <w:rPr>
          <w:i/>
          <w:sz w:val="24"/>
        </w:rPr>
        <w:t xml:space="preserve">с кадастровым номером </w:t>
      </w:r>
      <w:r w:rsidR="00B93A23">
        <w:rPr>
          <w:i/>
          <w:sz w:val="24"/>
        </w:rPr>
        <w:t>33:13:06026</w:t>
      </w:r>
      <w:r w:rsidR="00490BAB">
        <w:rPr>
          <w:i/>
          <w:sz w:val="24"/>
        </w:rPr>
        <w:t>9:42</w:t>
      </w:r>
    </w:p>
    <w:p w:rsidR="00DF027D" w:rsidRDefault="00DF027D" w:rsidP="005F0F98">
      <w:pPr>
        <w:rPr>
          <w:bCs/>
          <w:i/>
          <w:sz w:val="24"/>
        </w:rPr>
      </w:pPr>
    </w:p>
    <w:p w:rsidR="00EE343A" w:rsidRPr="00EE343A" w:rsidRDefault="00EE343A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 кодекса Росс</w:t>
      </w:r>
      <w:r w:rsidR="00D33282">
        <w:rPr>
          <w:sz w:val="24"/>
        </w:rPr>
        <w:t>ийской Федерации, 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>постановлением администрации П</w:t>
      </w:r>
      <w:r w:rsidR="006C3D6C">
        <w:rPr>
          <w:sz w:val="24"/>
        </w:rPr>
        <w:t>етушинского района от _____________ № ________</w:t>
      </w:r>
      <w:r w:rsidRPr="00EE343A">
        <w:rPr>
          <w:sz w:val="24"/>
        </w:rPr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 порядка организации</w:t>
      </w:r>
      <w:proofErr w:type="gramEnd"/>
      <w:r w:rsidR="00682DBF" w:rsidRPr="00EE343A">
        <w:rPr>
          <w:sz w:val="24"/>
        </w:rPr>
        <w:t xml:space="preserve">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44174C">
        <w:rPr>
          <w:sz w:val="24"/>
        </w:rPr>
        <w:t>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44174C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44174C">
        <w:rPr>
          <w:sz w:val="24"/>
        </w:rPr>
        <w:t>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091598" w:rsidRDefault="00AA5FB8" w:rsidP="00D60B3D">
      <w:pPr>
        <w:ind w:firstLine="851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предельных параметров разрешенного строительства</w:t>
      </w:r>
      <w:r w:rsidR="00291808">
        <w:rPr>
          <w:sz w:val="24"/>
        </w:rPr>
        <w:t xml:space="preserve"> объекта</w:t>
      </w:r>
      <w:r w:rsidR="00681A6B" w:rsidRPr="00EE343A">
        <w:rPr>
          <w:sz w:val="24"/>
        </w:rPr>
        <w:t xml:space="preserve"> капитального строительства на земельном участке с кадас</w:t>
      </w:r>
      <w:r w:rsidR="006C3D6C">
        <w:rPr>
          <w:sz w:val="24"/>
        </w:rPr>
        <w:t>тровым номером 33:13:</w:t>
      </w:r>
      <w:r w:rsidR="00490BAB">
        <w:rPr>
          <w:sz w:val="24"/>
        </w:rPr>
        <w:t>060269:42</w:t>
      </w:r>
      <w:r w:rsidR="00291808">
        <w:rPr>
          <w:sz w:val="24"/>
        </w:rPr>
        <w:t>, расположенном</w:t>
      </w:r>
      <w:r w:rsidR="00681A6B" w:rsidRPr="00EE343A">
        <w:rPr>
          <w:sz w:val="24"/>
        </w:rPr>
        <w:t xml:space="preserve"> по адресу</w:t>
      </w:r>
      <w:r w:rsidR="004D417F">
        <w:rPr>
          <w:sz w:val="24"/>
        </w:rPr>
        <w:t xml:space="preserve"> (описание местоположения)</w:t>
      </w:r>
      <w:r w:rsidR="00681A6B" w:rsidRPr="00EE343A">
        <w:rPr>
          <w:sz w:val="24"/>
        </w:rPr>
        <w:t xml:space="preserve">: Владимирская область, Петушинский район, муниципальное образование </w:t>
      </w:r>
      <w:r w:rsidR="00490BAB">
        <w:rPr>
          <w:sz w:val="24"/>
        </w:rPr>
        <w:t>Нагорное (сельское п</w:t>
      </w:r>
      <w:r w:rsidR="004D417F">
        <w:rPr>
          <w:sz w:val="24"/>
        </w:rPr>
        <w:t>оселение), поселок Покровского т</w:t>
      </w:r>
      <w:r w:rsidR="00490BAB">
        <w:rPr>
          <w:sz w:val="24"/>
        </w:rPr>
        <w:t>орфоучастка</w:t>
      </w:r>
      <w:r w:rsidR="00B47EA0" w:rsidRPr="00EE343A">
        <w:rPr>
          <w:sz w:val="24"/>
        </w:rPr>
        <w:t>,</w:t>
      </w:r>
      <w:r w:rsidR="00DF5163">
        <w:rPr>
          <w:sz w:val="24"/>
        </w:rPr>
        <w:t xml:space="preserve"> дом 14</w:t>
      </w:r>
      <w:r w:rsidR="00D33282">
        <w:rPr>
          <w:sz w:val="24"/>
        </w:rPr>
        <w:t>,</w:t>
      </w:r>
      <w:r w:rsidR="00B47EA0" w:rsidRPr="00EE343A">
        <w:rPr>
          <w:sz w:val="24"/>
        </w:rPr>
        <w:t xml:space="preserve"> </w:t>
      </w:r>
      <w:r w:rsidR="00D60B3D" w:rsidRPr="00D60B3D">
        <w:rPr>
          <w:sz w:val="24"/>
        </w:rPr>
        <w:t>в части</w:t>
      </w:r>
      <w:r w:rsidR="00091598">
        <w:rPr>
          <w:sz w:val="24"/>
        </w:rPr>
        <w:t>:</w:t>
      </w:r>
    </w:p>
    <w:p w:rsidR="00091598" w:rsidRDefault="00091598" w:rsidP="00D60B3D">
      <w:pPr>
        <w:ind w:firstLine="851"/>
        <w:jc w:val="both"/>
        <w:rPr>
          <w:sz w:val="24"/>
        </w:rPr>
      </w:pPr>
      <w:r>
        <w:rPr>
          <w:sz w:val="24"/>
        </w:rPr>
        <w:t>1)</w:t>
      </w:r>
      <w:r w:rsidR="00D60B3D" w:rsidRPr="00D60B3D">
        <w:rPr>
          <w:sz w:val="24"/>
        </w:rPr>
        <w:t xml:space="preserve"> уменьшения минимального отступа от </w:t>
      </w:r>
      <w:r w:rsidR="00490BAB">
        <w:rPr>
          <w:sz w:val="24"/>
        </w:rPr>
        <w:t>смежного земельного участка</w:t>
      </w:r>
      <w:r w:rsidR="00D60B3D">
        <w:rPr>
          <w:sz w:val="24"/>
        </w:rPr>
        <w:t xml:space="preserve"> </w:t>
      </w:r>
      <w:r w:rsidR="00D60B3D" w:rsidRPr="00D60B3D">
        <w:rPr>
          <w:sz w:val="24"/>
        </w:rPr>
        <w:t xml:space="preserve">до индивидуального жилого дома с </w:t>
      </w:r>
      <w:r w:rsidR="00490BAB">
        <w:rPr>
          <w:sz w:val="24"/>
        </w:rPr>
        <w:t>3,0 м до 0,8</w:t>
      </w:r>
      <w:r>
        <w:rPr>
          <w:sz w:val="24"/>
        </w:rPr>
        <w:t xml:space="preserve"> м;</w:t>
      </w:r>
    </w:p>
    <w:p w:rsidR="00D60B3D" w:rsidRPr="00D60B3D" w:rsidRDefault="00091598" w:rsidP="00D60B3D">
      <w:pPr>
        <w:ind w:firstLine="851"/>
        <w:jc w:val="both"/>
        <w:rPr>
          <w:sz w:val="24"/>
        </w:rPr>
      </w:pPr>
      <w:r>
        <w:rPr>
          <w:sz w:val="24"/>
        </w:rPr>
        <w:t>2) увеличения</w:t>
      </w:r>
      <w:r w:rsidR="00D95762">
        <w:rPr>
          <w:sz w:val="24"/>
        </w:rPr>
        <w:t xml:space="preserve"> коэффициента застройки территории с 0,3 на 0,4.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A3AEE" w:rsidRPr="00EE343A">
        <w:rPr>
          <w:sz w:val="24"/>
        </w:rPr>
        <w:t>Постановление</w:t>
      </w:r>
      <w:r w:rsidR="008E18F7" w:rsidRPr="00EE343A">
        <w:rPr>
          <w:sz w:val="24"/>
        </w:rPr>
        <w:t xml:space="preserve"> вступает в силу со дня подписания</w:t>
      </w:r>
      <w:r w:rsidR="00A73EA2" w:rsidRPr="00EE343A">
        <w:rPr>
          <w:sz w:val="24"/>
        </w:rPr>
        <w:t>,</w:t>
      </w:r>
      <w:r w:rsidR="00BA3AEE" w:rsidRPr="00EE343A">
        <w:rPr>
          <w:sz w:val="24"/>
        </w:rPr>
        <w:t xml:space="preserve"> подлежит </w:t>
      </w:r>
      <w:r w:rsidRPr="00EE343A">
        <w:rPr>
          <w:sz w:val="24"/>
        </w:rPr>
        <w:t xml:space="preserve">официальному опубликованию </w:t>
      </w:r>
      <w:r w:rsidR="00BA3AEE" w:rsidRPr="00EE343A">
        <w:rPr>
          <w:sz w:val="24"/>
        </w:rPr>
        <w:t>в</w:t>
      </w:r>
      <w:r w:rsidRPr="00EE343A">
        <w:rPr>
          <w:sz w:val="24"/>
        </w:rPr>
        <w:t xml:space="preserve"> районной</w:t>
      </w:r>
      <w:r w:rsidR="00BA3AEE" w:rsidRPr="00EE343A">
        <w:rPr>
          <w:sz w:val="24"/>
        </w:rPr>
        <w:t xml:space="preserve"> газете «</w:t>
      </w:r>
      <w:r w:rsidR="00522934" w:rsidRPr="00EE343A">
        <w:rPr>
          <w:sz w:val="24"/>
        </w:rPr>
        <w:t xml:space="preserve">Вперед» и </w:t>
      </w:r>
      <w:r w:rsidRPr="00EE343A">
        <w:rPr>
          <w:sz w:val="24"/>
        </w:rPr>
        <w:t xml:space="preserve">размещению </w:t>
      </w:r>
      <w:r w:rsidR="00522934" w:rsidRPr="00EE343A">
        <w:rPr>
          <w:sz w:val="24"/>
        </w:rPr>
        <w:t xml:space="preserve">на официальном сайте органов местного </w:t>
      </w:r>
      <w:r w:rsidR="00F0029B" w:rsidRPr="00EE343A">
        <w:rPr>
          <w:sz w:val="24"/>
        </w:rPr>
        <w:t>с</w:t>
      </w:r>
      <w:r w:rsidR="00522934" w:rsidRPr="00EE343A">
        <w:rPr>
          <w:sz w:val="24"/>
        </w:rPr>
        <w:t>амоуправления муниципального образования «</w:t>
      </w:r>
      <w:r w:rsidR="00BA3AEE" w:rsidRPr="00EE343A">
        <w:rPr>
          <w:sz w:val="24"/>
        </w:rPr>
        <w:t>Петушинск</w:t>
      </w:r>
      <w:r w:rsidR="00522934" w:rsidRPr="00EE343A">
        <w:rPr>
          <w:sz w:val="24"/>
        </w:rPr>
        <w:t>ий район»</w:t>
      </w:r>
      <w:r w:rsidR="008E18F7" w:rsidRPr="00EE343A">
        <w:rPr>
          <w:sz w:val="24"/>
        </w:rPr>
        <w:t>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EE343A" w:rsidRDefault="00EE343A" w:rsidP="005F0F98">
      <w:pPr>
        <w:ind w:right="-2"/>
        <w:jc w:val="both"/>
        <w:rPr>
          <w:sz w:val="24"/>
        </w:rPr>
      </w:pPr>
    </w:p>
    <w:p w:rsidR="00133F6F" w:rsidRPr="00EE343A" w:rsidRDefault="00133F6F" w:rsidP="005F0F98">
      <w:pPr>
        <w:ind w:right="-2"/>
        <w:jc w:val="both"/>
        <w:rPr>
          <w:sz w:val="24"/>
        </w:rPr>
      </w:pPr>
    </w:p>
    <w:p w:rsidR="00752830" w:rsidRPr="00EE343A" w:rsidRDefault="00752830" w:rsidP="00091209">
      <w:pPr>
        <w:ind w:right="-2"/>
        <w:jc w:val="both"/>
        <w:rPr>
          <w:sz w:val="24"/>
        </w:rPr>
      </w:pPr>
      <w:r w:rsidRPr="00EE343A">
        <w:rPr>
          <w:sz w:val="24"/>
        </w:rPr>
        <w:t>Г</w:t>
      </w:r>
      <w:r w:rsidR="005F0F98" w:rsidRPr="00EE343A">
        <w:rPr>
          <w:sz w:val="24"/>
        </w:rPr>
        <w:t>лав</w:t>
      </w:r>
      <w:r w:rsidRPr="00EE343A">
        <w:rPr>
          <w:sz w:val="24"/>
        </w:rPr>
        <w:t>а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0727D"/>
    <w:rsid w:val="00010505"/>
    <w:rsid w:val="000504BC"/>
    <w:rsid w:val="00084737"/>
    <w:rsid w:val="00087F9A"/>
    <w:rsid w:val="00091209"/>
    <w:rsid w:val="00091598"/>
    <w:rsid w:val="000939C5"/>
    <w:rsid w:val="000A1632"/>
    <w:rsid w:val="000C0AD8"/>
    <w:rsid w:val="000D33D8"/>
    <w:rsid w:val="000D6D65"/>
    <w:rsid w:val="000E37FC"/>
    <w:rsid w:val="000F0B2E"/>
    <w:rsid w:val="0010191A"/>
    <w:rsid w:val="00133F6F"/>
    <w:rsid w:val="00134436"/>
    <w:rsid w:val="001511DA"/>
    <w:rsid w:val="00161EFD"/>
    <w:rsid w:val="00166CB7"/>
    <w:rsid w:val="001823F7"/>
    <w:rsid w:val="001C5694"/>
    <w:rsid w:val="00213C19"/>
    <w:rsid w:val="002147C2"/>
    <w:rsid w:val="002249BE"/>
    <w:rsid w:val="002433EE"/>
    <w:rsid w:val="00244406"/>
    <w:rsid w:val="00245186"/>
    <w:rsid w:val="00291808"/>
    <w:rsid w:val="002A7862"/>
    <w:rsid w:val="002F06EA"/>
    <w:rsid w:val="00332956"/>
    <w:rsid w:val="00344B26"/>
    <w:rsid w:val="00385CAC"/>
    <w:rsid w:val="003E6188"/>
    <w:rsid w:val="003F7640"/>
    <w:rsid w:val="00410686"/>
    <w:rsid w:val="0042379C"/>
    <w:rsid w:val="00431497"/>
    <w:rsid w:val="004320FB"/>
    <w:rsid w:val="0044174C"/>
    <w:rsid w:val="00477274"/>
    <w:rsid w:val="00490BAB"/>
    <w:rsid w:val="0049412C"/>
    <w:rsid w:val="004A7B5B"/>
    <w:rsid w:val="004B1574"/>
    <w:rsid w:val="004D417F"/>
    <w:rsid w:val="004F32B6"/>
    <w:rsid w:val="00521153"/>
    <w:rsid w:val="00522934"/>
    <w:rsid w:val="00522A57"/>
    <w:rsid w:val="00523A3B"/>
    <w:rsid w:val="005249EA"/>
    <w:rsid w:val="0056043B"/>
    <w:rsid w:val="0057774B"/>
    <w:rsid w:val="005B1444"/>
    <w:rsid w:val="005F0F98"/>
    <w:rsid w:val="00655E8A"/>
    <w:rsid w:val="00667CEB"/>
    <w:rsid w:val="00681A6B"/>
    <w:rsid w:val="00682DBF"/>
    <w:rsid w:val="00686B92"/>
    <w:rsid w:val="006C3D6C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1922"/>
    <w:rsid w:val="00793C86"/>
    <w:rsid w:val="007B227D"/>
    <w:rsid w:val="007C3469"/>
    <w:rsid w:val="007F5F2F"/>
    <w:rsid w:val="008005C6"/>
    <w:rsid w:val="00842399"/>
    <w:rsid w:val="008826CA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3A23"/>
    <w:rsid w:val="00B96B96"/>
    <w:rsid w:val="00BA3AEE"/>
    <w:rsid w:val="00BB35FF"/>
    <w:rsid w:val="00BB71E8"/>
    <w:rsid w:val="00BC2E72"/>
    <w:rsid w:val="00BD0E5E"/>
    <w:rsid w:val="00C0282F"/>
    <w:rsid w:val="00C363ED"/>
    <w:rsid w:val="00C6262F"/>
    <w:rsid w:val="00C7297E"/>
    <w:rsid w:val="00CB6ED9"/>
    <w:rsid w:val="00CE5D76"/>
    <w:rsid w:val="00CF16D0"/>
    <w:rsid w:val="00D04842"/>
    <w:rsid w:val="00D105BE"/>
    <w:rsid w:val="00D12BBA"/>
    <w:rsid w:val="00D14C22"/>
    <w:rsid w:val="00D231B9"/>
    <w:rsid w:val="00D33282"/>
    <w:rsid w:val="00D60B3D"/>
    <w:rsid w:val="00D745AC"/>
    <w:rsid w:val="00D77FBC"/>
    <w:rsid w:val="00D95762"/>
    <w:rsid w:val="00DA4FDE"/>
    <w:rsid w:val="00DB7975"/>
    <w:rsid w:val="00DD7E14"/>
    <w:rsid w:val="00DF027D"/>
    <w:rsid w:val="00DF5163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544E7"/>
    <w:rsid w:val="00F87A01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34</cp:revision>
  <cp:lastPrinted>2018-07-26T07:30:00Z</cp:lastPrinted>
  <dcterms:created xsi:type="dcterms:W3CDTF">2016-09-12T05:56:00Z</dcterms:created>
  <dcterms:modified xsi:type="dcterms:W3CDTF">2019-06-03T06:17:00Z</dcterms:modified>
</cp:coreProperties>
</file>