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60705C" w:rsidRDefault="00D57400" w:rsidP="00750375">
      <w:pPr>
        <w:ind w:firstLine="851"/>
        <w:jc w:val="both"/>
        <w:rPr>
          <w:sz w:val="20"/>
          <w:szCs w:val="20"/>
        </w:rPr>
      </w:pPr>
      <w:r>
        <w:rPr>
          <w:b/>
          <w:sz w:val="20"/>
          <w:szCs w:val="20"/>
        </w:rPr>
        <w:t>28 января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E9261B">
        <w:rPr>
          <w:sz w:val="20"/>
          <w:szCs w:val="20"/>
        </w:rPr>
        <w:t>тровым номером 33:13:</w:t>
      </w:r>
      <w:r>
        <w:rPr>
          <w:sz w:val="20"/>
          <w:szCs w:val="20"/>
        </w:rPr>
        <w:t>070116:23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</w:t>
      </w:r>
      <w:r w:rsidR="00BA490A" w:rsidRPr="00BA490A">
        <w:rPr>
          <w:color w:val="000000"/>
          <w:sz w:val="20"/>
        </w:rPr>
        <w:t xml:space="preserve">Владимирская область, Петушинский </w:t>
      </w:r>
      <w:r>
        <w:rPr>
          <w:color w:val="000000"/>
          <w:sz w:val="20"/>
        </w:rPr>
        <w:t>р</w:t>
      </w:r>
      <w:r w:rsidR="00BA490A" w:rsidRPr="00BA490A">
        <w:rPr>
          <w:color w:val="000000"/>
          <w:sz w:val="20"/>
        </w:rPr>
        <w:t xml:space="preserve">айон, </w:t>
      </w:r>
      <w:r>
        <w:rPr>
          <w:color w:val="000000"/>
          <w:sz w:val="20"/>
        </w:rPr>
        <w:t xml:space="preserve">деревня </w:t>
      </w:r>
      <w:proofErr w:type="spellStart"/>
      <w:r>
        <w:rPr>
          <w:color w:val="000000"/>
          <w:sz w:val="20"/>
        </w:rPr>
        <w:t>Попиново</w:t>
      </w:r>
      <w:proofErr w:type="spellEnd"/>
      <w:r w:rsidR="00BA490A" w:rsidRPr="00BA490A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дом 2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7D5A0C">
        <w:rPr>
          <w:b/>
          <w:sz w:val="20"/>
          <w:szCs w:val="20"/>
        </w:rPr>
        <w:t xml:space="preserve">по </w:t>
      </w:r>
      <w:r w:rsidR="00750375" w:rsidRPr="007D5A0C">
        <w:rPr>
          <w:b/>
          <w:sz w:val="20"/>
          <w:szCs w:val="20"/>
        </w:rPr>
        <w:t>предоставлению разрешения на отклонение от пре</w:t>
      </w:r>
      <w:r w:rsidR="00EE62D5">
        <w:rPr>
          <w:b/>
          <w:sz w:val="20"/>
          <w:szCs w:val="20"/>
        </w:rPr>
        <w:t>дельных параметров</w:t>
      </w:r>
      <w:r w:rsidR="006361C0">
        <w:rPr>
          <w:b/>
          <w:sz w:val="20"/>
          <w:szCs w:val="20"/>
        </w:rPr>
        <w:t xml:space="preserve">, в части уменьшения минимального отступа </w:t>
      </w:r>
      <w:r w:rsidR="0060705C" w:rsidRPr="0060705C">
        <w:rPr>
          <w:b/>
          <w:sz w:val="20"/>
          <w:szCs w:val="20"/>
        </w:rPr>
        <w:t xml:space="preserve">от индивидуального </w:t>
      </w:r>
      <w:r w:rsidR="003E3F97">
        <w:rPr>
          <w:b/>
          <w:sz w:val="20"/>
          <w:szCs w:val="20"/>
        </w:rPr>
        <w:t>жилого дома до границы смежного земельного</w:t>
      </w:r>
      <w:r w:rsidR="0060705C" w:rsidRPr="0060705C">
        <w:rPr>
          <w:b/>
          <w:sz w:val="20"/>
          <w:szCs w:val="20"/>
        </w:rPr>
        <w:t xml:space="preserve"> участка</w:t>
      </w:r>
      <w:r w:rsidR="006361C0" w:rsidRPr="0060705C">
        <w:rPr>
          <w:b/>
          <w:sz w:val="20"/>
          <w:szCs w:val="20"/>
        </w:rPr>
        <w:t xml:space="preserve"> с </w:t>
      </w:r>
      <w:r>
        <w:rPr>
          <w:b/>
          <w:sz w:val="20"/>
          <w:szCs w:val="20"/>
        </w:rPr>
        <w:t>3</w:t>
      </w:r>
      <w:r w:rsidR="00BA490A">
        <w:rPr>
          <w:b/>
          <w:sz w:val="20"/>
          <w:szCs w:val="20"/>
        </w:rPr>
        <w:t>,0</w:t>
      </w:r>
      <w:r w:rsidR="006361C0">
        <w:rPr>
          <w:b/>
          <w:sz w:val="20"/>
          <w:szCs w:val="20"/>
        </w:rPr>
        <w:t xml:space="preserve"> м до </w:t>
      </w:r>
      <w:r>
        <w:rPr>
          <w:b/>
          <w:sz w:val="20"/>
          <w:szCs w:val="20"/>
        </w:rPr>
        <w:t>2,79</w:t>
      </w:r>
      <w:r w:rsidR="006361C0">
        <w:rPr>
          <w:b/>
          <w:sz w:val="20"/>
          <w:szCs w:val="20"/>
        </w:rPr>
        <w:t xml:space="preserve"> м в отношении земельного участка с кадастровым номером 33:13:</w:t>
      </w:r>
      <w:r w:rsidR="00304725">
        <w:rPr>
          <w:b/>
          <w:sz w:val="20"/>
          <w:szCs w:val="20"/>
        </w:rPr>
        <w:t>070116:23</w:t>
      </w:r>
      <w:r w:rsidR="00750375" w:rsidRPr="007D5A0C">
        <w:rPr>
          <w:b/>
          <w:sz w:val="20"/>
          <w:szCs w:val="20"/>
        </w:rPr>
        <w:t>, расположенного по адресу</w:t>
      </w:r>
      <w:r w:rsidR="00EE62D5">
        <w:rPr>
          <w:b/>
          <w:sz w:val="20"/>
          <w:szCs w:val="20"/>
        </w:rPr>
        <w:t xml:space="preserve"> (описание местоположения)</w:t>
      </w:r>
      <w:r w:rsidR="00750375" w:rsidRPr="007D5A0C">
        <w:rPr>
          <w:b/>
          <w:sz w:val="20"/>
          <w:szCs w:val="20"/>
        </w:rPr>
        <w:t xml:space="preserve">: </w:t>
      </w:r>
      <w:r w:rsidR="0060705C" w:rsidRPr="0060705C">
        <w:rPr>
          <w:b/>
          <w:color w:val="000000"/>
          <w:sz w:val="20"/>
        </w:rPr>
        <w:t xml:space="preserve">Владимирская область, Петушинский район, деревня </w:t>
      </w:r>
      <w:proofErr w:type="spellStart"/>
      <w:r w:rsidR="0060705C" w:rsidRPr="0060705C">
        <w:rPr>
          <w:b/>
          <w:color w:val="000000"/>
          <w:sz w:val="20"/>
        </w:rPr>
        <w:t>Попиново</w:t>
      </w:r>
      <w:proofErr w:type="spellEnd"/>
      <w:r w:rsidR="0060705C" w:rsidRPr="0060705C">
        <w:rPr>
          <w:b/>
          <w:color w:val="000000"/>
          <w:sz w:val="20"/>
        </w:rPr>
        <w:t>, дом 2</w:t>
      </w:r>
      <w:r w:rsidR="0060705C">
        <w:rPr>
          <w:sz w:val="20"/>
          <w:szCs w:val="20"/>
        </w:rPr>
        <w:t>.</w:t>
      </w:r>
      <w:r w:rsidR="0060705C" w:rsidRPr="007D5A0C">
        <w:rPr>
          <w:sz w:val="20"/>
          <w:szCs w:val="20"/>
        </w:rPr>
        <w:t xml:space="preserve"> 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28464F">
        <w:rPr>
          <w:sz w:val="20"/>
          <w:szCs w:val="20"/>
        </w:rPr>
        <w:t>30.12.2020</w:t>
      </w:r>
      <w:r w:rsidR="001B1A00" w:rsidRPr="007D5A0C">
        <w:rPr>
          <w:sz w:val="20"/>
          <w:szCs w:val="20"/>
        </w:rPr>
        <w:t xml:space="preserve"> № </w:t>
      </w:r>
      <w:r w:rsidR="0028464F">
        <w:rPr>
          <w:sz w:val="20"/>
          <w:szCs w:val="20"/>
        </w:rPr>
        <w:t>2106</w:t>
      </w:r>
      <w:bookmarkStart w:id="0" w:name="_GoBack"/>
      <w:bookmarkEnd w:id="0"/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>О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</w:t>
      </w:r>
      <w:r w:rsidR="00237594">
        <w:rPr>
          <w:sz w:val="20"/>
          <w:szCs w:val="20"/>
        </w:rPr>
        <w:t>а</w:t>
      </w:r>
      <w:r w:rsidR="00750375" w:rsidRPr="007D5A0C">
        <w:rPr>
          <w:sz w:val="20"/>
          <w:szCs w:val="20"/>
        </w:rPr>
        <w:t xml:space="preserve">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60705C">
        <w:rPr>
          <w:sz w:val="20"/>
          <w:szCs w:val="20"/>
        </w:rPr>
        <w:t>070116:23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60705C">
        <w:rPr>
          <w:sz w:val="20"/>
          <w:szCs w:val="20"/>
        </w:rPr>
        <w:t>15.01.2021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60705C">
        <w:rPr>
          <w:sz w:val="20"/>
          <w:szCs w:val="20"/>
        </w:rPr>
        <w:t>27.01.2021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60705C">
        <w:rPr>
          <w:sz w:val="20"/>
          <w:szCs w:val="20"/>
        </w:rPr>
        <w:t>27.01.2021</w:t>
      </w:r>
      <w:r w:rsidR="003D5FC0">
        <w:rPr>
          <w:sz w:val="20"/>
          <w:szCs w:val="20"/>
        </w:rPr>
        <w:t xml:space="preserve"> г</w:t>
      </w:r>
      <w:r w:rsidRPr="007D5A0C">
        <w:rPr>
          <w:sz w:val="20"/>
          <w:szCs w:val="20"/>
        </w:rPr>
        <w:t xml:space="preserve">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60705C">
        <w:rPr>
          <w:sz w:val="20"/>
          <w:szCs w:val="20"/>
        </w:rPr>
        <w:t>27.01.2021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60705C">
        <w:rPr>
          <w:b/>
          <w:sz w:val="20"/>
          <w:szCs w:val="20"/>
        </w:rPr>
        <w:t>28.01.2021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</w:t>
      </w:r>
      <w:r w:rsidR="00237594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F421A1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23.12.</w:t>
      </w:r>
      <w:r w:rsidR="00BA490A">
        <w:rPr>
          <w:sz w:val="20"/>
          <w:szCs w:val="20"/>
        </w:rPr>
        <w:t>2020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35A98"/>
    <w:rsid w:val="00237594"/>
    <w:rsid w:val="002415F2"/>
    <w:rsid w:val="002446AE"/>
    <w:rsid w:val="00250511"/>
    <w:rsid w:val="00253A8D"/>
    <w:rsid w:val="002617DD"/>
    <w:rsid w:val="0026591F"/>
    <w:rsid w:val="0027357E"/>
    <w:rsid w:val="0028464F"/>
    <w:rsid w:val="00284731"/>
    <w:rsid w:val="00285273"/>
    <w:rsid w:val="002901C7"/>
    <w:rsid w:val="00294F4D"/>
    <w:rsid w:val="002A7669"/>
    <w:rsid w:val="002B055E"/>
    <w:rsid w:val="002B0608"/>
    <w:rsid w:val="002C4C44"/>
    <w:rsid w:val="002D2B50"/>
    <w:rsid w:val="002D7A2E"/>
    <w:rsid w:val="002E2DB7"/>
    <w:rsid w:val="002F3D4A"/>
    <w:rsid w:val="00304725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1350"/>
    <w:rsid w:val="003D316E"/>
    <w:rsid w:val="003D5FC0"/>
    <w:rsid w:val="003D72F2"/>
    <w:rsid w:val="003E3F97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0705C"/>
    <w:rsid w:val="006141AF"/>
    <w:rsid w:val="0062005D"/>
    <w:rsid w:val="006255B1"/>
    <w:rsid w:val="00631A63"/>
    <w:rsid w:val="00631B52"/>
    <w:rsid w:val="006345BE"/>
    <w:rsid w:val="00635D87"/>
    <w:rsid w:val="006361C0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203D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490A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56572"/>
    <w:rsid w:val="00D57400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31E0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62D5"/>
    <w:rsid w:val="00EF10E8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21A1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E74BD"/>
  <w15:docId w15:val="{83CEE96D-2470-47C9-98E3-C7C2D04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047BC-B51C-4C25-A183-5676D10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5228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8</cp:revision>
  <cp:lastPrinted>2021-01-12T05:20:00Z</cp:lastPrinted>
  <dcterms:created xsi:type="dcterms:W3CDTF">2020-12-23T09:04:00Z</dcterms:created>
  <dcterms:modified xsi:type="dcterms:W3CDTF">2021-01-12T05:20:00Z</dcterms:modified>
</cp:coreProperties>
</file>