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3F48D9">
        <w:rPr>
          <w:b/>
          <w:bCs/>
          <w:sz w:val="24"/>
          <w:szCs w:val="22"/>
          <w:u w:val="single"/>
        </w:rPr>
        <w:t>18.07.2019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3F48D9">
        <w:rPr>
          <w:b/>
          <w:bCs/>
          <w:sz w:val="24"/>
          <w:szCs w:val="22"/>
          <w:u w:val="single"/>
        </w:rPr>
        <w:t>1562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7B78DB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принятии решения о подготовке </w:t>
      </w:r>
      <w:r w:rsidR="00F9713C">
        <w:rPr>
          <w:i/>
          <w:sz w:val="24"/>
        </w:rPr>
        <w:t xml:space="preserve">проекта </w:t>
      </w:r>
    </w:p>
    <w:p w:rsidR="007B78DB" w:rsidRDefault="00F9713C" w:rsidP="00F9713C">
      <w:pPr>
        <w:rPr>
          <w:i/>
          <w:sz w:val="24"/>
        </w:rPr>
      </w:pPr>
      <w:r>
        <w:rPr>
          <w:i/>
          <w:sz w:val="24"/>
        </w:rPr>
        <w:t xml:space="preserve">планировки территории </w:t>
      </w:r>
      <w:r w:rsidR="007B78DB">
        <w:rPr>
          <w:i/>
          <w:sz w:val="24"/>
        </w:rPr>
        <w:t xml:space="preserve">и проекта межевания </w:t>
      </w:r>
    </w:p>
    <w:p w:rsidR="005F0F98" w:rsidRPr="00922D48" w:rsidRDefault="007B78DB" w:rsidP="00F9713C">
      <w:pPr>
        <w:rPr>
          <w:i/>
          <w:sz w:val="24"/>
        </w:rPr>
      </w:pPr>
      <w:r>
        <w:rPr>
          <w:i/>
          <w:sz w:val="24"/>
        </w:rPr>
        <w:t xml:space="preserve">территории </w:t>
      </w:r>
      <w:r w:rsidR="00120339">
        <w:rPr>
          <w:i/>
          <w:sz w:val="24"/>
        </w:rPr>
        <w:t>и</w:t>
      </w:r>
      <w:r w:rsidR="00F9713C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374749">
        <w:rPr>
          <w:i/>
          <w:sz w:val="24"/>
        </w:rPr>
        <w:t>и</w:t>
      </w:r>
      <w:r w:rsidR="00C46C94">
        <w:rPr>
          <w:i/>
          <w:sz w:val="24"/>
        </w:rPr>
        <w:t xml:space="preserve"> публичных слушаний </w:t>
      </w:r>
    </w:p>
    <w:p w:rsidR="008527C4" w:rsidRDefault="008527C4" w:rsidP="005F0F98">
      <w:pPr>
        <w:rPr>
          <w:bCs/>
          <w:i/>
          <w:sz w:val="24"/>
        </w:rPr>
      </w:pPr>
    </w:p>
    <w:p w:rsidR="00C46C94" w:rsidRDefault="00C46C94" w:rsidP="005F0F98">
      <w:pPr>
        <w:rPr>
          <w:bCs/>
          <w:i/>
          <w:sz w:val="24"/>
        </w:rPr>
      </w:pPr>
    </w:p>
    <w:p w:rsidR="00763ED5" w:rsidRDefault="00763ED5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для размещения линейного объекта «Реконструкция ВЛ-10 кВ ф. №116 ПС Покров (инв. № 130000004639), с установкой КТП-100 </w:t>
      </w:r>
      <w:proofErr w:type="spellStart"/>
      <w:r w:rsidR="007B78DB">
        <w:rPr>
          <w:b w:val="0"/>
          <w:sz w:val="28"/>
          <w:szCs w:val="28"/>
        </w:rPr>
        <w:t>кВА</w:t>
      </w:r>
      <w:proofErr w:type="spellEnd"/>
      <w:r w:rsidR="007B78DB">
        <w:rPr>
          <w:b w:val="0"/>
          <w:sz w:val="28"/>
          <w:szCs w:val="28"/>
        </w:rPr>
        <w:t xml:space="preserve"> и строительством ВЛ-0,4 кВ в СНТ Воскресенье, Петушинского района»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>решением Совета народных депутатов</w:t>
      </w:r>
      <w:proofErr w:type="gramEnd"/>
      <w:r w:rsidR="00704543" w:rsidRPr="00704543">
        <w:rPr>
          <w:b w:val="0"/>
          <w:sz w:val="28"/>
          <w:szCs w:val="28"/>
        </w:rPr>
        <w:t xml:space="preserve">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</w:t>
      </w:r>
      <w:r w:rsidR="00763807">
        <w:rPr>
          <w:b w:val="0"/>
          <w:sz w:val="28"/>
          <w:szCs w:val="28"/>
        </w:rPr>
        <w:t>я</w:t>
      </w:r>
      <w:r w:rsidR="007B4859">
        <w:rPr>
          <w:b w:val="0"/>
          <w:sz w:val="28"/>
          <w:szCs w:val="28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A3E97" w:rsidRPr="00AF0CF4" w:rsidRDefault="002A3E97" w:rsidP="00EA7E6A">
      <w:pPr>
        <w:pStyle w:val="a3"/>
        <w:tabs>
          <w:tab w:val="left" w:pos="709"/>
        </w:tabs>
        <w:spacing w:after="120"/>
        <w:ind w:right="-2"/>
        <w:jc w:val="both"/>
      </w:pPr>
      <w:r>
        <w:tab/>
        <w:t xml:space="preserve">1. </w:t>
      </w:r>
      <w:r>
        <w:rPr>
          <w:szCs w:val="28"/>
        </w:rPr>
        <w:t>Принять решение о подготовке проекта планировки территории</w:t>
      </w:r>
      <w:r w:rsidR="007B78DB">
        <w:rPr>
          <w:szCs w:val="28"/>
        </w:rPr>
        <w:t xml:space="preserve"> и проекта межевания территории для размещения линейного объекта </w:t>
      </w:r>
      <w:r w:rsidR="007B78DB" w:rsidRPr="007B78DB">
        <w:rPr>
          <w:szCs w:val="28"/>
        </w:rPr>
        <w:t xml:space="preserve">«Реконструкция ВЛ-10 кВ ф. №116 ПС Покров (инв. № 130000004639), с установкой КТП-100 </w:t>
      </w:r>
      <w:proofErr w:type="spellStart"/>
      <w:r w:rsidR="007B78DB" w:rsidRPr="007B78DB">
        <w:rPr>
          <w:szCs w:val="28"/>
        </w:rPr>
        <w:t>кВА</w:t>
      </w:r>
      <w:proofErr w:type="spellEnd"/>
      <w:r w:rsidR="007B78DB" w:rsidRPr="007B78DB">
        <w:rPr>
          <w:szCs w:val="28"/>
        </w:rPr>
        <w:t xml:space="preserve"> и строительством ВЛ-0,4 кВ в СНТ Воскресенье, Петушинского района»</w:t>
      </w:r>
      <w:r>
        <w:rPr>
          <w:szCs w:val="28"/>
        </w:rPr>
        <w:t xml:space="preserve"> (далее – Проект).</w:t>
      </w:r>
    </w:p>
    <w:p w:rsidR="008C7526" w:rsidRDefault="002A3E97" w:rsidP="000745E5">
      <w:pPr>
        <w:spacing w:line="240" w:lineRule="atLeast"/>
        <w:ind w:firstLine="709"/>
        <w:jc w:val="both"/>
      </w:pPr>
      <w:r>
        <w:t>2</w:t>
      </w:r>
      <w:r w:rsidR="00721A9D">
        <w:t xml:space="preserve">. </w:t>
      </w:r>
      <w:r w:rsidR="008C7526">
        <w:t xml:space="preserve">Назначить на </w:t>
      </w:r>
      <w:r w:rsidR="003C3604">
        <w:t>23</w:t>
      </w:r>
      <w:r w:rsidR="007B4859">
        <w:t>.0</w:t>
      </w:r>
      <w:r w:rsidR="007B78DB">
        <w:t>8</w:t>
      </w:r>
      <w:r w:rsidR="008C7526">
        <w:t>.201</w:t>
      </w:r>
      <w:r w:rsidR="001F0433">
        <w:t>9</w:t>
      </w:r>
      <w:r w:rsidR="008C7526">
        <w:t xml:space="preserve"> года </w:t>
      </w:r>
      <w:r w:rsidR="000745E5">
        <w:t xml:space="preserve">в 11.00 часов </w:t>
      </w:r>
      <w:r w:rsidR="008C7526">
        <w:t xml:space="preserve">проведение публичных слушаний по </w:t>
      </w:r>
      <w:r w:rsidR="000745E5">
        <w:t>П</w:t>
      </w:r>
      <w:r w:rsidR="00763ED5">
        <w:t>роекту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7B78DB">
        <w:t>060134:1</w:t>
      </w:r>
      <w:r w:rsidR="001F0433">
        <w:t>, расположенно</w:t>
      </w:r>
      <w:r w:rsidR="00024905">
        <w:t>м</w:t>
      </w:r>
      <w:r w:rsidR="001F0433">
        <w:t xml:space="preserve"> по адресу (описание местоположения): Владимирская область, Петушинский район, </w:t>
      </w:r>
      <w:r w:rsidR="007B78DB">
        <w:t>СНТ «Воскресенье», участок 40</w:t>
      </w:r>
      <w:r w:rsidR="00763ED5">
        <w:t>.</w:t>
      </w:r>
    </w:p>
    <w:p w:rsidR="007C6822" w:rsidRDefault="000745E5" w:rsidP="007C6822">
      <w:pPr>
        <w:tabs>
          <w:tab w:val="left" w:pos="709"/>
        </w:tabs>
        <w:spacing w:before="120" w:after="120"/>
        <w:ind w:firstLine="709"/>
        <w:jc w:val="both"/>
      </w:pPr>
      <w:r>
        <w:t>3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2A3E97" w:rsidRDefault="002A3E97" w:rsidP="007C6822">
      <w:pPr>
        <w:tabs>
          <w:tab w:val="left" w:pos="709"/>
        </w:tabs>
        <w:spacing w:before="120" w:after="120"/>
        <w:ind w:firstLine="709"/>
        <w:jc w:val="both"/>
      </w:pPr>
    </w:p>
    <w:p w:rsidR="002A3E97" w:rsidRDefault="002A3E97" w:rsidP="002A3E97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0745E5">
        <w:rPr>
          <w:szCs w:val="28"/>
        </w:rPr>
        <w:t>4</w:t>
      </w:r>
      <w:r>
        <w:rPr>
          <w:szCs w:val="28"/>
        </w:rPr>
        <w:t>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>. Организатору публичных слушаний: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>.1. подготовить оповещение о начале публичных слушаний;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.2. опубликовать оповещение о начале публичных слушаний в районной газете «Вперед» не </w:t>
      </w:r>
      <w:proofErr w:type="gramStart"/>
      <w:r w:rsidR="007C6822">
        <w:rPr>
          <w:szCs w:val="28"/>
        </w:rPr>
        <w:t>позднее</w:t>
      </w:r>
      <w:proofErr w:type="gramEnd"/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.3. </w:t>
      </w:r>
      <w:proofErr w:type="gramStart"/>
      <w:r w:rsidR="007C6822">
        <w:rPr>
          <w:szCs w:val="28"/>
        </w:rPr>
        <w:t>разместить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.4. </w:t>
      </w:r>
      <w:proofErr w:type="gramStart"/>
      <w:r w:rsidR="007C6822">
        <w:rPr>
          <w:szCs w:val="28"/>
        </w:rPr>
        <w:t xml:space="preserve">разместить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.5. провести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>.6. провести собрание участников публичных слушаний;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>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745E5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2A3E97" w:rsidRDefault="002A3E97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</w:p>
    <w:p w:rsidR="002A3E97" w:rsidRDefault="002A3E97" w:rsidP="007C6822">
      <w:pPr>
        <w:spacing w:before="120" w:after="120"/>
        <w:ind w:firstLine="709"/>
        <w:jc w:val="both"/>
        <w:rPr>
          <w:szCs w:val="28"/>
        </w:rPr>
      </w:pPr>
    </w:p>
    <w:p w:rsidR="002A3E97" w:rsidRDefault="002A3E97" w:rsidP="002A3E97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745E5">
        <w:rPr>
          <w:szCs w:val="28"/>
        </w:rPr>
        <w:t>0</w:t>
      </w:r>
      <w:r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61491A" w:rsidRDefault="0061491A" w:rsidP="0061491A">
      <w:pPr>
        <w:ind w:right="-2"/>
        <w:jc w:val="both"/>
      </w:pPr>
      <w:r>
        <w:t xml:space="preserve">Глава администрации                        </w:t>
      </w:r>
      <w:r w:rsidR="00EE7DE0">
        <w:t xml:space="preserve">                               </w:t>
      </w:r>
      <w:r>
        <w:t xml:space="preserve">             С.Б.</w:t>
      </w:r>
      <w:r w:rsidR="00EE7DE0">
        <w:t xml:space="preserve"> </w:t>
      </w:r>
      <w:r>
        <w:t>ВЕЛИКОЦКИЙ</w:t>
      </w:r>
    </w:p>
    <w:p w:rsidR="0051588C" w:rsidRDefault="0051588C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C155F2" w:rsidRDefault="001E1044" w:rsidP="00C155F2">
      <w:pPr>
        <w:jc w:val="right"/>
        <w:rPr>
          <w:sz w:val="24"/>
        </w:rPr>
      </w:pPr>
      <w:r>
        <w:rPr>
          <w:sz w:val="24"/>
        </w:rPr>
        <w:t xml:space="preserve"> </w:t>
      </w:r>
      <w:r w:rsidR="00C155F2">
        <w:rPr>
          <w:sz w:val="24"/>
        </w:rPr>
        <w:t xml:space="preserve">Приложение </w:t>
      </w:r>
      <w:r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3F48D9">
        <w:rPr>
          <w:b/>
          <w:sz w:val="24"/>
          <w:u w:val="single"/>
        </w:rPr>
        <w:t>18.07.2019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3F48D9">
        <w:rPr>
          <w:b/>
          <w:sz w:val="24"/>
          <w:u w:val="single"/>
        </w:rPr>
        <w:t>1562</w:t>
      </w:r>
      <w:r w:rsidR="0098202B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D40C20" w:rsidRPr="00D40C20">
        <w:rPr>
          <w:sz w:val="24"/>
        </w:rPr>
        <w:t xml:space="preserve">для размещения линейного объекта «Реконструкция ВЛ-10 кВ ф. №116 ПС Покров (инв. № 130000004639), с установкой КТП-100 </w:t>
      </w:r>
      <w:proofErr w:type="spellStart"/>
      <w:r w:rsidR="00D40C20" w:rsidRPr="00D40C20">
        <w:rPr>
          <w:sz w:val="24"/>
        </w:rPr>
        <w:t>кВА</w:t>
      </w:r>
      <w:proofErr w:type="spellEnd"/>
      <w:r w:rsidR="00D40C20" w:rsidRPr="00D40C20">
        <w:rPr>
          <w:sz w:val="24"/>
        </w:rPr>
        <w:t xml:space="preserve"> и строительством ВЛ-0,4 кВ в СНТ Воскресенье, Петушинского района»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Валерьевич    </w:t>
            </w: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922E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заведующий отдела</w:t>
            </w:r>
            <w:proofErr w:type="gramEnd"/>
            <w:r>
              <w:rPr>
                <w:sz w:val="24"/>
              </w:rPr>
              <w:t xml:space="preserve"> по управлению земельными ресурсами </w:t>
            </w:r>
            <w:r w:rsidR="00922EE3">
              <w:rPr>
                <w:sz w:val="24"/>
              </w:rPr>
              <w:t>комитета по управлению имуществом</w:t>
            </w:r>
            <w:r>
              <w:rPr>
                <w:sz w:val="24"/>
              </w:rPr>
              <w:t xml:space="preserve"> Петушинского района</w:t>
            </w:r>
            <w:r w:rsidR="00725588">
              <w:rPr>
                <w:sz w:val="24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4A74B2" w:rsidRDefault="00C155F2" w:rsidP="007C0A0C">
            <w:pPr>
              <w:jc w:val="both"/>
              <w:rPr>
                <w:i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Копылова Ольга Ивановна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55F2"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 w:rsidR="00C155F2">
              <w:rPr>
                <w:sz w:val="24"/>
              </w:rPr>
              <w:t>Нагорного</w:t>
            </w:r>
            <w:r w:rsidR="00337EBB">
              <w:rPr>
                <w:sz w:val="24"/>
              </w:rPr>
              <w:t xml:space="preserve"> сельского поселения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24905"/>
    <w:rsid w:val="00025323"/>
    <w:rsid w:val="00032FB2"/>
    <w:rsid w:val="0006050E"/>
    <w:rsid w:val="00066157"/>
    <w:rsid w:val="00067FBD"/>
    <w:rsid w:val="000745E5"/>
    <w:rsid w:val="00086859"/>
    <w:rsid w:val="00094478"/>
    <w:rsid w:val="000B2194"/>
    <w:rsid w:val="000C7E13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E178E"/>
    <w:rsid w:val="001F0433"/>
    <w:rsid w:val="00202BB9"/>
    <w:rsid w:val="00207C1D"/>
    <w:rsid w:val="00214289"/>
    <w:rsid w:val="00236139"/>
    <w:rsid w:val="00242274"/>
    <w:rsid w:val="002756B8"/>
    <w:rsid w:val="00297B69"/>
    <w:rsid w:val="002A3501"/>
    <w:rsid w:val="002A3E97"/>
    <w:rsid w:val="002C1A47"/>
    <w:rsid w:val="002C6FFF"/>
    <w:rsid w:val="002E23DB"/>
    <w:rsid w:val="002E2A34"/>
    <w:rsid w:val="002E47E4"/>
    <w:rsid w:val="00313EED"/>
    <w:rsid w:val="00330DDC"/>
    <w:rsid w:val="00333762"/>
    <w:rsid w:val="00337EBB"/>
    <w:rsid w:val="003403CE"/>
    <w:rsid w:val="0035422A"/>
    <w:rsid w:val="00360668"/>
    <w:rsid w:val="00372388"/>
    <w:rsid w:val="00374749"/>
    <w:rsid w:val="00380B22"/>
    <w:rsid w:val="003C3604"/>
    <w:rsid w:val="003D2985"/>
    <w:rsid w:val="003F48D9"/>
    <w:rsid w:val="003F5FE8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D0DBA"/>
    <w:rsid w:val="004F3850"/>
    <w:rsid w:val="005049AA"/>
    <w:rsid w:val="005123E5"/>
    <w:rsid w:val="0051588C"/>
    <w:rsid w:val="00534FAD"/>
    <w:rsid w:val="0054117F"/>
    <w:rsid w:val="00553A2A"/>
    <w:rsid w:val="00561199"/>
    <w:rsid w:val="00571CD3"/>
    <w:rsid w:val="005A647E"/>
    <w:rsid w:val="005A7D49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800C2"/>
    <w:rsid w:val="006949F2"/>
    <w:rsid w:val="006A11D6"/>
    <w:rsid w:val="006B02BF"/>
    <w:rsid w:val="006B1C24"/>
    <w:rsid w:val="006C25AF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807"/>
    <w:rsid w:val="00763ED5"/>
    <w:rsid w:val="00793389"/>
    <w:rsid w:val="007B2121"/>
    <w:rsid w:val="007B4859"/>
    <w:rsid w:val="007B78DB"/>
    <w:rsid w:val="007C6444"/>
    <w:rsid w:val="007C6822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3816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202B"/>
    <w:rsid w:val="0098365C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91A56"/>
    <w:rsid w:val="00A96845"/>
    <w:rsid w:val="00AA4A80"/>
    <w:rsid w:val="00AB4CB2"/>
    <w:rsid w:val="00AF0CF4"/>
    <w:rsid w:val="00AF0E15"/>
    <w:rsid w:val="00AF2255"/>
    <w:rsid w:val="00B00103"/>
    <w:rsid w:val="00B204D2"/>
    <w:rsid w:val="00B55977"/>
    <w:rsid w:val="00B7612C"/>
    <w:rsid w:val="00B95664"/>
    <w:rsid w:val="00BA2E87"/>
    <w:rsid w:val="00BB0571"/>
    <w:rsid w:val="00BD1E90"/>
    <w:rsid w:val="00BF56C9"/>
    <w:rsid w:val="00C02904"/>
    <w:rsid w:val="00C155F2"/>
    <w:rsid w:val="00C2042E"/>
    <w:rsid w:val="00C46C94"/>
    <w:rsid w:val="00C521F0"/>
    <w:rsid w:val="00C64D20"/>
    <w:rsid w:val="00C71052"/>
    <w:rsid w:val="00C86B37"/>
    <w:rsid w:val="00C86B94"/>
    <w:rsid w:val="00C91C9B"/>
    <w:rsid w:val="00CF46D3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552AC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F01FBF"/>
    <w:rsid w:val="00F276A5"/>
    <w:rsid w:val="00F36674"/>
    <w:rsid w:val="00F545FD"/>
    <w:rsid w:val="00F56FEF"/>
    <w:rsid w:val="00F57E4A"/>
    <w:rsid w:val="00F9713C"/>
    <w:rsid w:val="00FB582D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61</cp:revision>
  <cp:lastPrinted>2019-05-08T10:54:00Z</cp:lastPrinted>
  <dcterms:created xsi:type="dcterms:W3CDTF">2018-06-25T13:54:00Z</dcterms:created>
  <dcterms:modified xsi:type="dcterms:W3CDTF">2019-07-19T13:25:00Z</dcterms:modified>
</cp:coreProperties>
</file>