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FB" w:rsidRDefault="005A4AFB">
      <w:pPr>
        <w:pStyle w:val="ConsPlusTitlePage"/>
      </w:pPr>
    </w:p>
    <w:p w:rsidR="005A4AFB" w:rsidRDefault="005A4AFB">
      <w:pPr>
        <w:pStyle w:val="ConsPlusNormal"/>
        <w:jc w:val="both"/>
        <w:outlineLvl w:val="0"/>
      </w:pPr>
    </w:p>
    <w:p w:rsidR="005A4AFB" w:rsidRDefault="005A4AFB">
      <w:pPr>
        <w:pStyle w:val="ConsPlusTitle"/>
        <w:jc w:val="center"/>
        <w:outlineLvl w:val="0"/>
      </w:pPr>
      <w:r>
        <w:t>ВЛАДИМИРСКАЯ ОБЛАСТЬ</w:t>
      </w:r>
    </w:p>
    <w:p w:rsidR="005A4AFB" w:rsidRDefault="005A4AFB">
      <w:pPr>
        <w:pStyle w:val="ConsPlusTitle"/>
        <w:jc w:val="center"/>
      </w:pPr>
      <w:r>
        <w:t>АДМИНИСТРАЦИЯ ПЕТУШИНСКОГО РАЙОНА</w:t>
      </w:r>
    </w:p>
    <w:p w:rsidR="005A4AFB" w:rsidRDefault="005A4AFB">
      <w:pPr>
        <w:pStyle w:val="ConsPlusTitle"/>
        <w:jc w:val="both"/>
      </w:pPr>
    </w:p>
    <w:p w:rsidR="005A4AFB" w:rsidRDefault="005A4AFB">
      <w:pPr>
        <w:pStyle w:val="ConsPlusTitle"/>
        <w:jc w:val="center"/>
      </w:pPr>
      <w:r>
        <w:t>ПОСТАНОВЛЕНИЕ</w:t>
      </w:r>
    </w:p>
    <w:p w:rsidR="005A4AFB" w:rsidRDefault="005A4AFB">
      <w:pPr>
        <w:pStyle w:val="ConsPlusTitle"/>
        <w:jc w:val="center"/>
      </w:pPr>
      <w:r>
        <w:t>от 24 января 2019 г. N 356</w:t>
      </w:r>
    </w:p>
    <w:p w:rsidR="005A4AFB" w:rsidRDefault="005A4AFB">
      <w:pPr>
        <w:pStyle w:val="ConsPlusTitle"/>
        <w:jc w:val="both"/>
      </w:pPr>
    </w:p>
    <w:p w:rsidR="005A4AFB" w:rsidRDefault="005A4AFB">
      <w:pPr>
        <w:pStyle w:val="ConsPlusTitle"/>
        <w:jc w:val="center"/>
      </w:pPr>
      <w:r>
        <w:t>ОБ УТВЕРЖДЕНИИ АДМИНИСТРАТИВНОГО РЕГЛАМЕНТА ПРЕДОСТАВЛЕНИЯ</w:t>
      </w:r>
    </w:p>
    <w:p w:rsidR="005A4AFB" w:rsidRDefault="005A4AFB">
      <w:pPr>
        <w:pStyle w:val="ConsPlusTitle"/>
        <w:jc w:val="center"/>
      </w:pPr>
      <w:r>
        <w:t>МУНИЦИПАЛЬНОЙ УСЛУГИ "ПРЕДОСТАВЛЕНИЕ ИНФОРМАЦИИ ОБ ОБЪЕКТАХ</w:t>
      </w:r>
    </w:p>
    <w:p w:rsidR="005A4AFB" w:rsidRDefault="005A4AFB">
      <w:pPr>
        <w:pStyle w:val="ConsPlusTitle"/>
        <w:jc w:val="center"/>
      </w:pPr>
      <w:r>
        <w:t>НЕДВИЖИМОГО ИМУЩЕСТВА, НАХОДЯЩИХСЯ В СОБСТВЕННОСТИ</w:t>
      </w:r>
    </w:p>
    <w:p w:rsidR="005A4AFB" w:rsidRDefault="005A4AFB">
      <w:pPr>
        <w:pStyle w:val="ConsPlusTitle"/>
        <w:jc w:val="center"/>
      </w:pPr>
      <w:r>
        <w:t>МУНИЦИПАЛЬНОГО ОБРАЗОВАНИЯ "ПЕТУШИНСКИЙ РАЙОН",</w:t>
      </w:r>
    </w:p>
    <w:p w:rsidR="005A4AFB" w:rsidRDefault="005A4AFB">
      <w:pPr>
        <w:pStyle w:val="ConsPlusTitle"/>
        <w:jc w:val="center"/>
      </w:pPr>
      <w:r>
        <w:t>ПРЕДНАЗНАЧЕННЫХ ДЛЯ СДАЧИ В АРЕНДУ"</w:t>
      </w:r>
    </w:p>
    <w:p w:rsidR="005A4AFB" w:rsidRDefault="005A4A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4A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4AFB" w:rsidRDefault="005A4AF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4AFB" w:rsidRDefault="005A4AF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4AFB" w:rsidRDefault="005A4AFB">
            <w:pPr>
              <w:pStyle w:val="ConsPlusNormal"/>
              <w:jc w:val="center"/>
            </w:pPr>
            <w:r>
              <w:rPr>
                <w:color w:val="392C69"/>
              </w:rPr>
              <w:t>Список изменяющих документов</w:t>
            </w:r>
          </w:p>
          <w:p w:rsidR="005A4AFB" w:rsidRDefault="005A4AFB">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w:t>
            </w:r>
            <w:proofErr w:type="spellStart"/>
            <w:r>
              <w:rPr>
                <w:color w:val="392C69"/>
              </w:rPr>
              <w:t>Петушинского</w:t>
            </w:r>
            <w:proofErr w:type="spellEnd"/>
            <w:r>
              <w:rPr>
                <w:color w:val="392C69"/>
              </w:rPr>
              <w:t xml:space="preserve"> района</w:t>
            </w:r>
          </w:p>
          <w:p w:rsidR="005A4AFB" w:rsidRDefault="005A4AFB">
            <w:pPr>
              <w:pStyle w:val="ConsPlusNormal"/>
              <w:jc w:val="center"/>
            </w:pPr>
            <w:r>
              <w:rPr>
                <w:color w:val="392C69"/>
              </w:rPr>
              <w:t>от 05.06.2020 N 962)</w:t>
            </w:r>
          </w:p>
        </w:tc>
        <w:tc>
          <w:tcPr>
            <w:tcW w:w="113" w:type="dxa"/>
            <w:tcBorders>
              <w:top w:val="nil"/>
              <w:left w:val="nil"/>
              <w:bottom w:val="nil"/>
              <w:right w:val="nil"/>
            </w:tcBorders>
            <w:shd w:val="clear" w:color="auto" w:fill="F4F3F8"/>
            <w:tcMar>
              <w:top w:w="0" w:type="dxa"/>
              <w:left w:w="0" w:type="dxa"/>
              <w:bottom w:w="0" w:type="dxa"/>
              <w:right w:w="0" w:type="dxa"/>
            </w:tcMar>
          </w:tcPr>
          <w:p w:rsidR="005A4AFB" w:rsidRDefault="005A4AFB">
            <w:pPr>
              <w:spacing w:after="1" w:line="0" w:lineRule="atLeast"/>
            </w:pPr>
          </w:p>
        </w:tc>
      </w:tr>
    </w:tbl>
    <w:p w:rsidR="005A4AFB" w:rsidRDefault="005A4AFB">
      <w:pPr>
        <w:pStyle w:val="ConsPlusNormal"/>
        <w:jc w:val="both"/>
      </w:pPr>
    </w:p>
    <w:p w:rsidR="005A4AFB" w:rsidRDefault="005A4AFB">
      <w:pPr>
        <w:pStyle w:val="ConsPlusNormal"/>
        <w:ind w:firstLine="540"/>
        <w:jc w:val="both"/>
      </w:pPr>
      <w:r>
        <w:t xml:space="preserve">В соответствии с Федеральными законами от 27.07.2010 </w:t>
      </w:r>
      <w:hyperlink r:id="rId5" w:history="1">
        <w:r>
          <w:rPr>
            <w:color w:val="0000FF"/>
          </w:rPr>
          <w:t>N 210-ФЗ</w:t>
        </w:r>
      </w:hyperlink>
      <w:r>
        <w:t xml:space="preserve"> "Об организации предоставления государственных и муниципальных услуг", от 06.10.2003 </w:t>
      </w:r>
      <w:hyperlink r:id="rId6" w:history="1">
        <w:r>
          <w:rPr>
            <w:color w:val="0000FF"/>
          </w:rPr>
          <w:t>N 131-ФЗ</w:t>
        </w:r>
      </w:hyperlink>
      <w:r>
        <w:t xml:space="preserve">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w:t>
      </w:r>
      <w:proofErr w:type="spellStart"/>
      <w:r>
        <w:t>Петушинского</w:t>
      </w:r>
      <w:proofErr w:type="spellEnd"/>
      <w:r>
        <w:t xml:space="preserve"> района от 28.02.2011 N 325 "О порядке разработки и утверждения административного регламента предоставления муниципальной услуги в муниципальном образовании "</w:t>
      </w:r>
      <w:proofErr w:type="spellStart"/>
      <w:r>
        <w:t>Петушинский</w:t>
      </w:r>
      <w:proofErr w:type="spellEnd"/>
      <w:r>
        <w:t xml:space="preserve"> район", </w:t>
      </w:r>
      <w:hyperlink r:id="rId8" w:history="1">
        <w:r>
          <w:rPr>
            <w:color w:val="0000FF"/>
          </w:rPr>
          <w:t>Уставом</w:t>
        </w:r>
      </w:hyperlink>
      <w:r>
        <w:t xml:space="preserve"> муниципального образования "</w:t>
      </w:r>
      <w:proofErr w:type="spellStart"/>
      <w:r>
        <w:t>Петушинский</w:t>
      </w:r>
      <w:proofErr w:type="spellEnd"/>
      <w:r>
        <w:t xml:space="preserve"> район" постановляю:</w:t>
      </w:r>
    </w:p>
    <w:p w:rsidR="005A4AFB" w:rsidRDefault="005A4AFB">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собственности муниципального образования "</w:t>
      </w:r>
      <w:proofErr w:type="spellStart"/>
      <w:r>
        <w:t>Петушинский</w:t>
      </w:r>
      <w:proofErr w:type="spellEnd"/>
      <w:r>
        <w:t xml:space="preserve"> район", предназначенных для сдачи в аренду" согласно приложению.</w:t>
      </w:r>
    </w:p>
    <w:p w:rsidR="005A4AFB" w:rsidRDefault="005A4AFB">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администрации </w:t>
      </w:r>
      <w:proofErr w:type="spellStart"/>
      <w:r>
        <w:t>Петушинского</w:t>
      </w:r>
      <w:proofErr w:type="spellEnd"/>
      <w:r>
        <w:t xml:space="preserve"> района от 24.03.2017 N 490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собственности </w:t>
      </w:r>
      <w:proofErr w:type="spellStart"/>
      <w:r>
        <w:t>Петушинского</w:t>
      </w:r>
      <w:proofErr w:type="spellEnd"/>
      <w:r>
        <w:t xml:space="preserve"> района, предназначенных для сдачи в аренду".</w:t>
      </w:r>
    </w:p>
    <w:p w:rsidR="005A4AFB" w:rsidRDefault="005A4AFB">
      <w:pPr>
        <w:pStyle w:val="ConsPlusNormal"/>
        <w:spacing w:before="220"/>
        <w:ind w:firstLine="540"/>
        <w:jc w:val="both"/>
      </w:pPr>
      <w:r>
        <w:t xml:space="preserve">3. Контроль за исполнением настоящего постановления возложить на первого заместителя главы администрации по развитию инфраструктуры и жилищно-коммунального хозяйства, председателя комитета по управлению имуществом </w:t>
      </w:r>
      <w:proofErr w:type="spellStart"/>
      <w:r>
        <w:t>Петушинского</w:t>
      </w:r>
      <w:proofErr w:type="spellEnd"/>
      <w:r>
        <w:t xml:space="preserve"> района.</w:t>
      </w:r>
    </w:p>
    <w:p w:rsidR="005A4AFB" w:rsidRDefault="005A4AFB">
      <w:pPr>
        <w:pStyle w:val="ConsPlusNormal"/>
        <w:spacing w:before="220"/>
        <w:ind w:firstLine="540"/>
        <w:jc w:val="both"/>
      </w:pPr>
      <w:r>
        <w:t>4. Постановление вступает в силу со дня его официального опубликования в районной газете "Вперед".</w:t>
      </w:r>
    </w:p>
    <w:p w:rsidR="005A4AFB" w:rsidRDefault="005A4AFB" w:rsidP="005A4AFB">
      <w:pPr>
        <w:pStyle w:val="ConsPlusNormal"/>
      </w:pPr>
    </w:p>
    <w:p w:rsidR="005A4AFB" w:rsidRDefault="005A4AFB" w:rsidP="005A4AFB">
      <w:pPr>
        <w:pStyle w:val="ConsPlusNormal"/>
      </w:pPr>
    </w:p>
    <w:p w:rsidR="005A4AFB" w:rsidRDefault="005A4AFB" w:rsidP="005A4AFB">
      <w:pPr>
        <w:pStyle w:val="ConsPlusNormal"/>
      </w:pPr>
      <w:r>
        <w:t>Глава администрации</w:t>
      </w:r>
    </w:p>
    <w:p w:rsidR="005A4AFB" w:rsidRDefault="005A4AFB">
      <w:pPr>
        <w:pStyle w:val="ConsPlusNormal"/>
        <w:jc w:val="right"/>
      </w:pPr>
      <w:r>
        <w:t>С.Б.ВЕЛИКОЦКИЙ</w:t>
      </w:r>
    </w:p>
    <w:p w:rsidR="005A4AFB" w:rsidRDefault="005A4AFB">
      <w:pPr>
        <w:pStyle w:val="ConsPlusNormal"/>
        <w:jc w:val="both"/>
      </w:pPr>
    </w:p>
    <w:p w:rsidR="005A4AFB" w:rsidRDefault="005A4AFB">
      <w:pPr>
        <w:pStyle w:val="ConsPlusNormal"/>
        <w:jc w:val="both"/>
      </w:pPr>
    </w:p>
    <w:p w:rsidR="005A4AFB" w:rsidRDefault="005A4AFB">
      <w:pPr>
        <w:pStyle w:val="ConsPlusNormal"/>
        <w:jc w:val="both"/>
      </w:pPr>
    </w:p>
    <w:p w:rsidR="005A4AFB" w:rsidRDefault="005A4AFB">
      <w:pPr>
        <w:pStyle w:val="ConsPlusNormal"/>
        <w:jc w:val="both"/>
      </w:pPr>
    </w:p>
    <w:p w:rsidR="005A4AFB" w:rsidRDefault="005A4AFB">
      <w:pPr>
        <w:pStyle w:val="ConsPlusNormal"/>
        <w:jc w:val="both"/>
      </w:pPr>
    </w:p>
    <w:p w:rsidR="005A4AFB" w:rsidRDefault="005A4AFB">
      <w:pPr>
        <w:pStyle w:val="ConsPlusNormal"/>
        <w:jc w:val="both"/>
      </w:pPr>
    </w:p>
    <w:p w:rsidR="005A4AFB" w:rsidRDefault="005A4AFB">
      <w:pPr>
        <w:pStyle w:val="ConsPlusNormal"/>
        <w:jc w:val="both"/>
      </w:pPr>
    </w:p>
    <w:p w:rsidR="005A4AFB" w:rsidRDefault="005A4AFB">
      <w:pPr>
        <w:pStyle w:val="ConsPlusNormal"/>
        <w:jc w:val="both"/>
      </w:pPr>
    </w:p>
    <w:p w:rsidR="005A4AFB" w:rsidRDefault="005A4AFB">
      <w:pPr>
        <w:pStyle w:val="ConsPlusNormal"/>
        <w:jc w:val="right"/>
        <w:outlineLvl w:val="0"/>
      </w:pPr>
      <w:r>
        <w:lastRenderedPageBreak/>
        <w:t>Приложение</w:t>
      </w:r>
    </w:p>
    <w:p w:rsidR="005A4AFB" w:rsidRDefault="005A4AFB">
      <w:pPr>
        <w:pStyle w:val="ConsPlusNormal"/>
        <w:jc w:val="right"/>
      </w:pPr>
      <w:r>
        <w:t>к постановлению</w:t>
      </w:r>
    </w:p>
    <w:p w:rsidR="005A4AFB" w:rsidRDefault="005A4AFB">
      <w:pPr>
        <w:pStyle w:val="ConsPlusNormal"/>
        <w:jc w:val="right"/>
      </w:pPr>
      <w:r>
        <w:t>администрации</w:t>
      </w:r>
    </w:p>
    <w:p w:rsidR="005A4AFB" w:rsidRDefault="005A4AFB">
      <w:pPr>
        <w:pStyle w:val="ConsPlusNormal"/>
        <w:jc w:val="right"/>
      </w:pPr>
      <w:proofErr w:type="spellStart"/>
      <w:r>
        <w:t>Петушинского</w:t>
      </w:r>
      <w:proofErr w:type="spellEnd"/>
      <w:r>
        <w:t xml:space="preserve"> района</w:t>
      </w:r>
    </w:p>
    <w:p w:rsidR="005A4AFB" w:rsidRDefault="005A4AFB">
      <w:pPr>
        <w:pStyle w:val="ConsPlusNormal"/>
        <w:jc w:val="right"/>
      </w:pPr>
      <w:r>
        <w:t>от 24.01.2019 N 356</w:t>
      </w:r>
    </w:p>
    <w:p w:rsidR="005A4AFB" w:rsidRDefault="005A4AFB">
      <w:pPr>
        <w:pStyle w:val="ConsPlusNormal"/>
        <w:jc w:val="both"/>
      </w:pPr>
    </w:p>
    <w:p w:rsidR="005A4AFB" w:rsidRDefault="005A4AFB">
      <w:pPr>
        <w:pStyle w:val="ConsPlusTitle"/>
        <w:jc w:val="center"/>
      </w:pPr>
      <w:bookmarkStart w:id="0" w:name="P35"/>
      <w:bookmarkEnd w:id="0"/>
      <w:r>
        <w:t>АДМИНИСТРАТИВНЫЙ РЕГЛАМЕНТ</w:t>
      </w:r>
    </w:p>
    <w:p w:rsidR="005A4AFB" w:rsidRDefault="005A4AFB">
      <w:pPr>
        <w:pStyle w:val="ConsPlusTitle"/>
        <w:jc w:val="center"/>
      </w:pPr>
      <w:r>
        <w:t>ПРЕДОСТАВЛЕНИЯ МУНИЦИПАЛЬНОЙ УСЛУГИ "ПРЕДОСТАВЛЕНИЕ</w:t>
      </w:r>
    </w:p>
    <w:p w:rsidR="005A4AFB" w:rsidRDefault="005A4AFB">
      <w:pPr>
        <w:pStyle w:val="ConsPlusTitle"/>
        <w:jc w:val="center"/>
      </w:pPr>
      <w:r>
        <w:t>ИНФОРМАЦИИ ОБ ОБЪЕКТАХ НЕДВИЖИМОГО ИМУЩЕСТВА, НАХОДЯЩИХСЯ</w:t>
      </w:r>
    </w:p>
    <w:p w:rsidR="005A4AFB" w:rsidRDefault="005A4AFB">
      <w:pPr>
        <w:pStyle w:val="ConsPlusTitle"/>
        <w:jc w:val="center"/>
      </w:pPr>
      <w:r>
        <w:t>В СОБСТВЕННОСТИ МУНИЦИПАЛЬНОГО ОБРАЗОВАНИЯ "ПЕТУШИНСКИЙ</w:t>
      </w:r>
    </w:p>
    <w:p w:rsidR="005A4AFB" w:rsidRDefault="005A4AFB">
      <w:pPr>
        <w:pStyle w:val="ConsPlusTitle"/>
        <w:jc w:val="center"/>
      </w:pPr>
      <w:r>
        <w:t>РАЙОН", ПРЕДНАЗНАЧЕННЫХ ДЛЯ СДАЧИ В АРЕНДУ"</w:t>
      </w:r>
    </w:p>
    <w:p w:rsidR="005A4AFB" w:rsidRDefault="005A4AF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4A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4AFB" w:rsidRDefault="005A4AF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4AFB" w:rsidRDefault="005A4AF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4AFB" w:rsidRDefault="005A4AFB">
            <w:pPr>
              <w:pStyle w:val="ConsPlusNormal"/>
              <w:jc w:val="center"/>
            </w:pPr>
            <w:r>
              <w:rPr>
                <w:color w:val="392C69"/>
              </w:rPr>
              <w:t>Список изменяющих документов</w:t>
            </w:r>
          </w:p>
          <w:p w:rsidR="005A4AFB" w:rsidRDefault="005A4AFB">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w:t>
            </w:r>
            <w:proofErr w:type="spellStart"/>
            <w:r>
              <w:rPr>
                <w:color w:val="392C69"/>
              </w:rPr>
              <w:t>Петушинского</w:t>
            </w:r>
            <w:proofErr w:type="spellEnd"/>
            <w:r>
              <w:rPr>
                <w:color w:val="392C69"/>
              </w:rPr>
              <w:t xml:space="preserve"> района</w:t>
            </w:r>
          </w:p>
          <w:p w:rsidR="005A4AFB" w:rsidRDefault="005A4AFB">
            <w:pPr>
              <w:pStyle w:val="ConsPlusNormal"/>
              <w:jc w:val="center"/>
            </w:pPr>
            <w:r>
              <w:rPr>
                <w:color w:val="392C69"/>
              </w:rPr>
              <w:t>от 05.06.2020 N 962)</w:t>
            </w:r>
          </w:p>
        </w:tc>
        <w:tc>
          <w:tcPr>
            <w:tcW w:w="113" w:type="dxa"/>
            <w:tcBorders>
              <w:top w:val="nil"/>
              <w:left w:val="nil"/>
              <w:bottom w:val="nil"/>
              <w:right w:val="nil"/>
            </w:tcBorders>
            <w:shd w:val="clear" w:color="auto" w:fill="F4F3F8"/>
            <w:tcMar>
              <w:top w:w="0" w:type="dxa"/>
              <w:left w:w="0" w:type="dxa"/>
              <w:bottom w:w="0" w:type="dxa"/>
              <w:right w:w="0" w:type="dxa"/>
            </w:tcMar>
          </w:tcPr>
          <w:p w:rsidR="005A4AFB" w:rsidRDefault="005A4AFB">
            <w:pPr>
              <w:spacing w:after="1" w:line="0" w:lineRule="atLeast"/>
            </w:pPr>
          </w:p>
        </w:tc>
      </w:tr>
    </w:tbl>
    <w:p w:rsidR="005A4AFB" w:rsidRDefault="005A4AFB">
      <w:pPr>
        <w:pStyle w:val="ConsPlusNormal"/>
        <w:jc w:val="both"/>
      </w:pPr>
    </w:p>
    <w:p w:rsidR="005A4AFB" w:rsidRDefault="005A4AFB">
      <w:pPr>
        <w:pStyle w:val="ConsPlusTitle"/>
        <w:jc w:val="center"/>
        <w:outlineLvl w:val="1"/>
      </w:pPr>
      <w:r>
        <w:t>1. Общие положения</w:t>
      </w:r>
    </w:p>
    <w:p w:rsidR="005A4AFB" w:rsidRDefault="005A4AFB">
      <w:pPr>
        <w:pStyle w:val="ConsPlusNormal"/>
        <w:jc w:val="both"/>
      </w:pPr>
    </w:p>
    <w:p w:rsidR="005A4AFB" w:rsidRDefault="005A4AFB">
      <w:pPr>
        <w:pStyle w:val="ConsPlusNormal"/>
        <w:ind w:firstLine="540"/>
        <w:jc w:val="both"/>
      </w:pPr>
      <w:r>
        <w:t>1.1. Административный регламент разработан в целях оптимизации, повышения качества предоставления и доступности получения муниципальной услуги по предоставлению информации об объектах недвижимого имущества, находящихся в собственности муниципального образования "</w:t>
      </w:r>
      <w:proofErr w:type="spellStart"/>
      <w:r>
        <w:t>Петушинский</w:t>
      </w:r>
      <w:proofErr w:type="spellEnd"/>
      <w:r>
        <w:t xml:space="preserve"> район" и предназначенных для сдачи в аренду (далее - муниципальная услуга).</w:t>
      </w:r>
    </w:p>
    <w:p w:rsidR="005A4AFB" w:rsidRDefault="005A4AFB">
      <w:pPr>
        <w:pStyle w:val="ConsPlusNormal"/>
        <w:spacing w:before="220"/>
        <w:ind w:firstLine="540"/>
        <w:jc w:val="both"/>
      </w:pPr>
      <w:r>
        <w:t>1.2. Заявителями на предоставление муниципальной услуги являются юридические и физические лица, индивидуальные предприниматели (далее - Заявители). При предоставлении муниципальной услуги от имени Заявителей вправе выступать их законные представители или их представители по доверенности.</w:t>
      </w:r>
    </w:p>
    <w:p w:rsidR="005A4AFB" w:rsidRDefault="005A4AFB">
      <w:pPr>
        <w:pStyle w:val="ConsPlusNormal"/>
        <w:spacing w:before="220"/>
        <w:ind w:firstLine="540"/>
        <w:jc w:val="both"/>
      </w:pPr>
      <w:r>
        <w:t>1.3. Требования к порядку информирования о предоставлении муниципальной услуги:</w:t>
      </w:r>
    </w:p>
    <w:p w:rsidR="005A4AFB" w:rsidRDefault="005A4AFB">
      <w:pPr>
        <w:pStyle w:val="ConsPlusNormal"/>
        <w:spacing w:before="220"/>
        <w:ind w:firstLine="540"/>
        <w:jc w:val="both"/>
      </w:pPr>
      <w:r>
        <w:t xml:space="preserve">1.3.1. Муниципальная услуга предоставляется администрацией </w:t>
      </w:r>
      <w:proofErr w:type="spellStart"/>
      <w:r>
        <w:t>Петушинского</w:t>
      </w:r>
      <w:proofErr w:type="spellEnd"/>
      <w:r>
        <w:t xml:space="preserve"> района. Исполнителем муниципальной услуги является комитет по управлению имуществом </w:t>
      </w:r>
      <w:proofErr w:type="spellStart"/>
      <w:r>
        <w:t>Петушинского</w:t>
      </w:r>
      <w:proofErr w:type="spellEnd"/>
      <w:r>
        <w:t xml:space="preserve"> района (далее - Комитет).</w:t>
      </w:r>
    </w:p>
    <w:p w:rsidR="005A4AFB" w:rsidRDefault="005A4AFB">
      <w:pPr>
        <w:pStyle w:val="ConsPlusNormal"/>
        <w:spacing w:before="220"/>
        <w:ind w:firstLine="540"/>
        <w:jc w:val="both"/>
      </w:pPr>
      <w:r>
        <w:t xml:space="preserve">1.3.2. Информация о порядке исполнения муниципальной услуги предоставляется в комитете по управлению имуществом </w:t>
      </w:r>
      <w:proofErr w:type="spellStart"/>
      <w:r>
        <w:t>Петушинского</w:t>
      </w:r>
      <w:proofErr w:type="spellEnd"/>
      <w:r>
        <w:t xml:space="preserve"> района.</w:t>
      </w:r>
    </w:p>
    <w:p w:rsidR="005A4AFB" w:rsidRDefault="005A4AFB">
      <w:pPr>
        <w:pStyle w:val="ConsPlusNormal"/>
        <w:spacing w:before="220"/>
        <w:ind w:firstLine="540"/>
        <w:jc w:val="both"/>
      </w:pPr>
      <w:r>
        <w:t>1.3.3. На информационном стенде Комитета размещаются следующие информационные материалы: адрес официального сайта органов местного самоуправления муниципального образования "</w:t>
      </w:r>
      <w:proofErr w:type="spellStart"/>
      <w:r>
        <w:t>Петушинский</w:t>
      </w:r>
      <w:proofErr w:type="spellEnd"/>
      <w:r>
        <w:t xml:space="preserve"> район" в сети "Интернет", адрес электронной почты, справочные телефоны, информация о режиме работы, о порядке предоставления муниципальной услуги, перечень документов, предоставление которых необходимо для получения муниципальной услуги, формы документов для заполнения.</w:t>
      </w:r>
    </w:p>
    <w:p w:rsidR="005A4AFB" w:rsidRDefault="005A4AFB">
      <w:pPr>
        <w:pStyle w:val="ConsPlusNormal"/>
        <w:spacing w:before="220"/>
        <w:ind w:firstLine="540"/>
        <w:jc w:val="both"/>
      </w:pPr>
      <w:r>
        <w:t>1.3.4. Консультации (справки) о предоставлении муниципальной услуги предоставляются ответственными исполнителями Комитета.</w:t>
      </w:r>
    </w:p>
    <w:p w:rsidR="005A4AFB" w:rsidRDefault="005A4AFB">
      <w:pPr>
        <w:pStyle w:val="ConsPlusNormal"/>
        <w:spacing w:before="220"/>
        <w:ind w:firstLine="540"/>
        <w:jc w:val="both"/>
      </w:pPr>
      <w:r>
        <w:t>При консультировании по письменным обращениям ответ на обращение направляется почтой в адрес Заявителя в установленный законодательством срок.</w:t>
      </w:r>
    </w:p>
    <w:p w:rsidR="005A4AFB" w:rsidRDefault="005A4AFB">
      <w:pPr>
        <w:pStyle w:val="ConsPlusNormal"/>
        <w:spacing w:before="220"/>
        <w:ind w:firstLine="540"/>
        <w:jc w:val="both"/>
      </w:pPr>
      <w:r>
        <w:t>1.4. Справочная информация размещается на Едином портале государственных и муниципальных услуг.</w:t>
      </w:r>
    </w:p>
    <w:p w:rsidR="005A4AFB" w:rsidRDefault="005A4AFB">
      <w:pPr>
        <w:pStyle w:val="ConsPlusNormal"/>
        <w:spacing w:before="220"/>
        <w:ind w:firstLine="540"/>
        <w:jc w:val="both"/>
      </w:pPr>
      <w:r>
        <w:t xml:space="preserve">1.5. Информация о предоставлении муниципальной услуги размещается на Едином портале </w:t>
      </w:r>
      <w:r>
        <w:lastRenderedPageBreak/>
        <w:t>государственных и муниципальных услуг.</w:t>
      </w:r>
    </w:p>
    <w:p w:rsidR="005A4AFB" w:rsidRDefault="005A4AFB">
      <w:pPr>
        <w:pStyle w:val="ConsPlusNormal"/>
        <w:spacing w:before="220"/>
        <w:ind w:firstLine="540"/>
        <w:jc w:val="both"/>
      </w:pPr>
      <w:r>
        <w:t>На Едином портале государственных и муниципальных услуг размещается следующая информация:</w:t>
      </w:r>
    </w:p>
    <w:p w:rsidR="005A4AFB" w:rsidRDefault="005A4AFB">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A4AFB" w:rsidRDefault="005A4AFB">
      <w:pPr>
        <w:pStyle w:val="ConsPlusNormal"/>
        <w:spacing w:before="220"/>
        <w:ind w:firstLine="540"/>
        <w:jc w:val="both"/>
      </w:pPr>
      <w:r>
        <w:t>2) круг Заявителей;</w:t>
      </w:r>
    </w:p>
    <w:p w:rsidR="005A4AFB" w:rsidRDefault="005A4AFB">
      <w:pPr>
        <w:pStyle w:val="ConsPlusNormal"/>
        <w:spacing w:before="220"/>
        <w:ind w:firstLine="540"/>
        <w:jc w:val="both"/>
      </w:pPr>
      <w:r>
        <w:t>3) срок предоставления муниципальной услуги;</w:t>
      </w:r>
    </w:p>
    <w:p w:rsidR="005A4AFB" w:rsidRDefault="005A4AFB">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4AFB" w:rsidRDefault="005A4AFB">
      <w:pPr>
        <w:pStyle w:val="ConsPlusNormal"/>
        <w:spacing w:before="220"/>
        <w:ind w:firstLine="540"/>
        <w:jc w:val="both"/>
      </w:pPr>
      <w:r>
        <w:t>5) размер государственной пошлины, взимаемой за предоставление муниципальной услуги;</w:t>
      </w:r>
    </w:p>
    <w:p w:rsidR="005A4AFB" w:rsidRDefault="005A4AFB">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5A4AFB" w:rsidRDefault="005A4AFB">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4AFB" w:rsidRDefault="005A4AFB">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5A4AFB" w:rsidRDefault="005A4AFB">
      <w:pPr>
        <w:pStyle w:val="ConsPlusNormal"/>
        <w:spacing w:before="220"/>
        <w:ind w:firstLine="540"/>
        <w:jc w:val="both"/>
      </w:pPr>
      <w:r>
        <w:t>Информация на Едином портале государственных и муниципальных услуг о порядке и сроках предоставления муниципальной услуги на основании сведений, содержащихся в федеральной информационной системе "Федеральный реестр муниципальных услуг (функций)", предоставляется Заявителю бесплатно.</w:t>
      </w:r>
    </w:p>
    <w:p w:rsidR="005A4AFB" w:rsidRDefault="005A4AFB">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4AFB" w:rsidRDefault="005A4AFB">
      <w:pPr>
        <w:pStyle w:val="ConsPlusNormal"/>
        <w:jc w:val="both"/>
      </w:pPr>
    </w:p>
    <w:p w:rsidR="005A4AFB" w:rsidRDefault="005A4AFB">
      <w:pPr>
        <w:pStyle w:val="ConsPlusTitle"/>
        <w:jc w:val="center"/>
        <w:outlineLvl w:val="1"/>
      </w:pPr>
      <w:r>
        <w:t>2. Стандарт предоставления муниципальной услуги</w:t>
      </w:r>
    </w:p>
    <w:p w:rsidR="005A4AFB" w:rsidRDefault="005A4AFB">
      <w:pPr>
        <w:pStyle w:val="ConsPlusNormal"/>
        <w:jc w:val="both"/>
      </w:pPr>
    </w:p>
    <w:p w:rsidR="005A4AFB" w:rsidRDefault="005A4AFB">
      <w:pPr>
        <w:pStyle w:val="ConsPlusNormal"/>
        <w:ind w:firstLine="540"/>
        <w:jc w:val="both"/>
      </w:pPr>
      <w:r>
        <w:t>2.1. Наименование муниципальной услуги: "Предоставление информации об объектах недвижимого имущества, находящихся в собственности муниципального образования "</w:t>
      </w:r>
      <w:proofErr w:type="spellStart"/>
      <w:r>
        <w:t>Петушинский</w:t>
      </w:r>
      <w:proofErr w:type="spellEnd"/>
      <w:r>
        <w:t xml:space="preserve"> район", предназначенных для сдачи в аренду".</w:t>
      </w:r>
    </w:p>
    <w:p w:rsidR="005A4AFB" w:rsidRDefault="005A4AFB">
      <w:pPr>
        <w:pStyle w:val="ConsPlusNormal"/>
        <w:spacing w:before="220"/>
        <w:ind w:firstLine="540"/>
        <w:jc w:val="both"/>
      </w:pPr>
      <w:r>
        <w:t>2.2. Наименование органа, предоставляющего муниципальную услугу.</w:t>
      </w:r>
    </w:p>
    <w:p w:rsidR="005A4AFB" w:rsidRDefault="005A4AFB">
      <w:pPr>
        <w:pStyle w:val="ConsPlusNormal"/>
        <w:spacing w:before="220"/>
        <w:ind w:firstLine="540"/>
        <w:jc w:val="both"/>
      </w:pPr>
      <w:r>
        <w:t xml:space="preserve">2.2.1. Муниципальная услуга предоставляется администрацией </w:t>
      </w:r>
      <w:proofErr w:type="spellStart"/>
      <w:r>
        <w:t>Петушинского</w:t>
      </w:r>
      <w:proofErr w:type="spellEnd"/>
      <w:r>
        <w:t xml:space="preserve"> района. Исполнителем муниципальной услуги является комитет по управлению имуществом </w:t>
      </w:r>
      <w:proofErr w:type="spellStart"/>
      <w:r>
        <w:t>Петушинского</w:t>
      </w:r>
      <w:proofErr w:type="spellEnd"/>
      <w:r>
        <w:t xml:space="preserve"> района.</w:t>
      </w:r>
    </w:p>
    <w:p w:rsidR="005A4AFB" w:rsidRDefault="005A4AFB">
      <w:pPr>
        <w:pStyle w:val="ConsPlusNormal"/>
        <w:spacing w:before="220"/>
        <w:ind w:firstLine="540"/>
        <w:jc w:val="both"/>
      </w:pPr>
      <w:r>
        <w:t xml:space="preserve">2.3. Для получения услуги Заявителем в адрес администрации предоставляется лично, законным представителем либо представителем по доверенности или направляется почтовым отправлением </w:t>
      </w:r>
      <w:hyperlink w:anchor="P232" w:history="1">
        <w:r>
          <w:rPr>
            <w:color w:val="0000FF"/>
          </w:rPr>
          <w:t>заявление</w:t>
        </w:r>
      </w:hyperlink>
      <w:r>
        <w:t xml:space="preserve"> (приложение N 1).</w:t>
      </w:r>
    </w:p>
    <w:p w:rsidR="005A4AFB" w:rsidRDefault="005A4AFB">
      <w:pPr>
        <w:pStyle w:val="ConsPlusNormal"/>
        <w:spacing w:before="220"/>
        <w:ind w:firstLine="540"/>
        <w:jc w:val="both"/>
      </w:pPr>
      <w:r>
        <w:t>2.3.1. В заявлении указываются:</w:t>
      </w:r>
    </w:p>
    <w:p w:rsidR="005A4AFB" w:rsidRDefault="005A4AFB">
      <w:pPr>
        <w:pStyle w:val="ConsPlusNormal"/>
        <w:spacing w:before="220"/>
        <w:ind w:firstLine="540"/>
        <w:jc w:val="both"/>
      </w:pPr>
      <w:r>
        <w:lastRenderedPageBreak/>
        <w:t>- сведения о Заявителе, в том числе:</w:t>
      </w:r>
    </w:p>
    <w:p w:rsidR="005A4AFB" w:rsidRDefault="005A4AFB">
      <w:pPr>
        <w:pStyle w:val="ConsPlusNormal"/>
        <w:spacing w:before="220"/>
        <w:ind w:firstLine="540"/>
        <w:jc w:val="both"/>
      </w:pPr>
      <w:r>
        <w:t>- фамилия, имя, отчество физического лица либо полное наименование юридического лица, место нахождения юридического лица, почтовый адрес, по которому должен быть направлен ответ, номер телефона, по которому можно связаться с Заявителем;</w:t>
      </w:r>
    </w:p>
    <w:p w:rsidR="005A4AFB" w:rsidRDefault="005A4AFB">
      <w:pPr>
        <w:pStyle w:val="ConsPlusNormal"/>
        <w:spacing w:before="220"/>
        <w:ind w:firstLine="540"/>
        <w:jc w:val="both"/>
      </w:pPr>
      <w:r>
        <w:t>- сведения о документах, уполномочивающих представителя физического лица или юридического лица подавать от их имени заявление;</w:t>
      </w:r>
    </w:p>
    <w:p w:rsidR="005A4AFB" w:rsidRDefault="005A4AFB">
      <w:pPr>
        <w:pStyle w:val="ConsPlusNormal"/>
        <w:spacing w:before="220"/>
        <w:ind w:firstLine="540"/>
        <w:jc w:val="both"/>
      </w:pPr>
      <w:r>
        <w:t>- информация о конкретном объекте недвижимого имущества, предназначенном для сдачи в аренду, с указанием наименования объекта и иных сведений, позволяющих идентифицировать объект недвижимости (адрес, площадь и т.д.);</w:t>
      </w:r>
    </w:p>
    <w:p w:rsidR="005A4AFB" w:rsidRDefault="005A4AFB">
      <w:pPr>
        <w:pStyle w:val="ConsPlusNormal"/>
        <w:spacing w:before="220"/>
        <w:ind w:firstLine="540"/>
        <w:jc w:val="both"/>
      </w:pPr>
      <w:r>
        <w:t>- дата обращения;</w:t>
      </w:r>
    </w:p>
    <w:p w:rsidR="005A4AFB" w:rsidRDefault="005A4AFB">
      <w:pPr>
        <w:pStyle w:val="ConsPlusNormal"/>
        <w:spacing w:before="220"/>
        <w:ind w:firstLine="540"/>
        <w:jc w:val="both"/>
      </w:pPr>
      <w:r>
        <w:t>- подпись Заявителя - физического лица либо руководителя юридического лица, иного уполномоченного лица, дата подачи заявления.</w:t>
      </w:r>
    </w:p>
    <w:p w:rsidR="005A4AFB" w:rsidRDefault="005A4AFB">
      <w:pPr>
        <w:pStyle w:val="ConsPlusNormal"/>
        <w:spacing w:before="220"/>
        <w:ind w:firstLine="540"/>
        <w:jc w:val="both"/>
      </w:pPr>
      <w:r>
        <w:t>В заявлении может содержаться просьба о выдаче информации Заявителю лично при его обращении, направлении ее по почте или на электронный адрес Заявителя. При отсутствии в заявлении указания на способ получения информации или адреса электронной почты (в случае указания Заявителем способа доставки по электронной почте) ответ ему направляется по почте.</w:t>
      </w:r>
    </w:p>
    <w:p w:rsidR="005A4AFB" w:rsidRDefault="005A4AFB">
      <w:pPr>
        <w:pStyle w:val="ConsPlusNormal"/>
        <w:spacing w:before="220"/>
        <w:ind w:firstLine="540"/>
        <w:jc w:val="both"/>
      </w:pPr>
      <w:bookmarkStart w:id="1" w:name="P82"/>
      <w:bookmarkEnd w:id="1"/>
      <w:r>
        <w:t>2.3.2.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5A4AFB" w:rsidRDefault="005A4AFB">
      <w:pPr>
        <w:pStyle w:val="ConsPlusNormal"/>
        <w:spacing w:before="220"/>
        <w:ind w:firstLine="540"/>
        <w:jc w:val="both"/>
      </w:pPr>
      <w:r>
        <w:t>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настоящей части не распространяется на лиц, признанных в установленном порядке безвестно отсутствующими.</w:t>
      </w:r>
    </w:p>
    <w:p w:rsidR="005A4AFB" w:rsidRDefault="005A4AFB">
      <w:pPr>
        <w:pStyle w:val="ConsPlusNormal"/>
        <w:spacing w:before="220"/>
        <w:ind w:firstLine="540"/>
        <w:jc w:val="both"/>
      </w:pPr>
      <w:r>
        <w:t>2.4. Результатом предоставления муниципальной услуги является:</w:t>
      </w:r>
    </w:p>
    <w:p w:rsidR="005A4AFB" w:rsidRDefault="005A4AFB">
      <w:pPr>
        <w:pStyle w:val="ConsPlusNormal"/>
        <w:spacing w:before="220"/>
        <w:ind w:firstLine="540"/>
        <w:jc w:val="both"/>
      </w:pPr>
      <w:r>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A4AFB" w:rsidRDefault="005A4AFB">
      <w:pPr>
        <w:pStyle w:val="ConsPlusNormal"/>
        <w:spacing w:before="220"/>
        <w:ind w:firstLine="540"/>
        <w:jc w:val="both"/>
      </w:pPr>
      <w:r>
        <w:t>- мотивированный отказ в предоставлении информации.</w:t>
      </w:r>
    </w:p>
    <w:p w:rsidR="005A4AFB" w:rsidRDefault="005A4AFB">
      <w:pPr>
        <w:pStyle w:val="ConsPlusNormal"/>
        <w:spacing w:before="220"/>
        <w:ind w:firstLine="540"/>
        <w:jc w:val="both"/>
      </w:pPr>
      <w:r>
        <w:t>2.5. Максимальный срок предоставления муниципальной услуги не должен превышать 30 календарных дней с момента регистрации в Комитете заявления Заявителя.</w:t>
      </w:r>
    </w:p>
    <w:p w:rsidR="005A4AFB" w:rsidRDefault="005A4AFB">
      <w:pPr>
        <w:pStyle w:val="ConsPlusNormal"/>
        <w:spacing w:before="220"/>
        <w:ind w:firstLine="540"/>
        <w:jc w:val="both"/>
      </w:pPr>
      <w: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Едином портале государственных и муниципальных услуг.</w:t>
      </w:r>
    </w:p>
    <w:p w:rsidR="005A4AFB" w:rsidRDefault="005A4AFB">
      <w:pPr>
        <w:pStyle w:val="ConsPlusNormal"/>
        <w:spacing w:before="220"/>
        <w:ind w:firstLine="540"/>
        <w:jc w:val="both"/>
      </w:pPr>
      <w:r>
        <w:t>2.7. При предоставлении муниципальной услуги запрещается требовать от заявителя:</w:t>
      </w:r>
    </w:p>
    <w:p w:rsidR="005A4AFB" w:rsidRDefault="005A4AF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A4AFB" w:rsidRDefault="005A4AFB">
      <w:pPr>
        <w:pStyle w:val="ConsPlusNormal"/>
        <w:spacing w:before="220"/>
        <w:ind w:firstLine="540"/>
        <w:jc w:val="both"/>
      </w:pPr>
      <w:r>
        <w:t xml:space="preserve">2) представления документов и информации, в том числе подтверждающих внесение </w:t>
      </w:r>
      <w:r>
        <w:lastRenderedPageBreak/>
        <w:t xml:space="preserve">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 за исключением документов, включенных в определенный </w:t>
      </w:r>
      <w:hyperlink r:id="rId11"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w:t>
      </w:r>
    </w:p>
    <w:p w:rsidR="005A4AFB" w:rsidRDefault="005A4AFB">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5A4AFB" w:rsidRDefault="005A4AFB">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4AFB" w:rsidRDefault="005A4AF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4AFB" w:rsidRDefault="005A4AF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4AFB" w:rsidRDefault="005A4AF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4AFB" w:rsidRDefault="005A4AFB">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w:t>
      </w:r>
      <w:hyperlink r:id="rId1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A4AFB" w:rsidRDefault="005A4AFB">
      <w:pPr>
        <w:pStyle w:val="ConsPlusNormal"/>
        <w:jc w:val="both"/>
      </w:pPr>
      <w:r>
        <w:t xml:space="preserve">(п. 2.7 в ред. </w:t>
      </w:r>
      <w:hyperlink r:id="rId14" w:history="1">
        <w:r>
          <w:rPr>
            <w:color w:val="0000FF"/>
          </w:rPr>
          <w:t>постановления</w:t>
        </w:r>
      </w:hyperlink>
      <w:r>
        <w:t xml:space="preserve"> администрации </w:t>
      </w:r>
      <w:proofErr w:type="spellStart"/>
      <w:r>
        <w:t>Петушинского</w:t>
      </w:r>
      <w:proofErr w:type="spellEnd"/>
      <w:r>
        <w:t xml:space="preserve"> района от 05.06.2020 N 962)</w:t>
      </w:r>
    </w:p>
    <w:p w:rsidR="005A4AFB" w:rsidRDefault="005A4AFB">
      <w:pPr>
        <w:pStyle w:val="ConsPlusNormal"/>
        <w:spacing w:before="220"/>
        <w:ind w:firstLine="540"/>
        <w:jc w:val="both"/>
      </w:pPr>
      <w:r>
        <w:t>2.8. Перечень оснований для отказа Заявителю в предоставлении муниципальной услуги:</w:t>
      </w:r>
    </w:p>
    <w:p w:rsidR="005A4AFB" w:rsidRDefault="005A4AFB">
      <w:pPr>
        <w:pStyle w:val="ConsPlusNormal"/>
        <w:spacing w:before="220"/>
        <w:ind w:firstLine="540"/>
        <w:jc w:val="both"/>
      </w:pPr>
      <w:r>
        <w:t>- содержание заявления не позволяет установить запрашиваемую информацию;</w:t>
      </w:r>
    </w:p>
    <w:p w:rsidR="005A4AFB" w:rsidRDefault="005A4AFB">
      <w:pPr>
        <w:pStyle w:val="ConsPlusNormal"/>
        <w:spacing w:before="220"/>
        <w:ind w:firstLine="540"/>
        <w:jc w:val="both"/>
      </w:pPr>
      <w:r>
        <w:t xml:space="preserve">-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w:t>
      </w:r>
      <w:r>
        <w:lastRenderedPageBreak/>
        <w:t>сдачи в аренду;</w:t>
      </w:r>
    </w:p>
    <w:p w:rsidR="005A4AFB" w:rsidRDefault="005A4AFB">
      <w:pPr>
        <w:pStyle w:val="ConsPlusNormal"/>
        <w:spacing w:before="220"/>
        <w:ind w:firstLine="540"/>
        <w:jc w:val="both"/>
      </w:pPr>
      <w:r>
        <w:t>- отсутствие в письменном запросе фамилии Заявителя и почтового или электронного адреса, по которому должен быть направлен ответ;</w:t>
      </w:r>
    </w:p>
    <w:p w:rsidR="005A4AFB" w:rsidRDefault="005A4AFB">
      <w:pPr>
        <w:pStyle w:val="ConsPlusNormal"/>
        <w:spacing w:before="220"/>
        <w:ind w:firstLine="540"/>
        <w:jc w:val="both"/>
      </w:pPr>
      <w:r>
        <w:t>- 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5A4AFB" w:rsidRDefault="005A4AFB">
      <w:pPr>
        <w:pStyle w:val="ConsPlusNormal"/>
        <w:spacing w:before="220"/>
        <w:ind w:firstLine="540"/>
        <w:jc w:val="both"/>
      </w:pPr>
      <w:r>
        <w:t>-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w:t>
      </w:r>
    </w:p>
    <w:p w:rsidR="005A4AFB" w:rsidRDefault="005A4AFB">
      <w:pPr>
        <w:pStyle w:val="ConsPlusNormal"/>
        <w:spacing w:before="220"/>
        <w:ind w:firstLine="540"/>
        <w:jc w:val="both"/>
      </w:pPr>
      <w: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5A4AFB" w:rsidRDefault="005A4AFB">
      <w:pPr>
        <w:pStyle w:val="ConsPlusNormal"/>
        <w:spacing w:before="220"/>
        <w:ind w:firstLine="540"/>
        <w:jc w:val="both"/>
      </w:pPr>
      <w:r>
        <w:t>2.9. Предоставление муниципальной услуги является для Заявителей бесплатным.</w:t>
      </w:r>
    </w:p>
    <w:p w:rsidR="005A4AFB" w:rsidRDefault="005A4AFB">
      <w:pPr>
        <w:pStyle w:val="ConsPlusNormal"/>
        <w:spacing w:before="220"/>
        <w:ind w:firstLine="540"/>
        <w:jc w:val="both"/>
      </w:pPr>
      <w:r>
        <w:t>2.10. Срок и порядок регистрации заявления Заявителя о предоставлении муниципальной услуги:</w:t>
      </w:r>
    </w:p>
    <w:p w:rsidR="005A4AFB" w:rsidRDefault="005A4AFB">
      <w:pPr>
        <w:pStyle w:val="ConsPlusNormal"/>
        <w:spacing w:before="220"/>
        <w:ind w:firstLine="540"/>
        <w:jc w:val="both"/>
      </w:pPr>
      <w:r>
        <w:t>- заявление, отвечающее требованиям настоящего регламента, принимается и регистрируется сотрудником администрации в день поступления в администрацию;</w:t>
      </w:r>
    </w:p>
    <w:p w:rsidR="005A4AFB" w:rsidRDefault="005A4AFB">
      <w:pPr>
        <w:pStyle w:val="ConsPlusNormal"/>
        <w:spacing w:before="220"/>
        <w:ind w:firstLine="540"/>
        <w:jc w:val="both"/>
      </w:pPr>
      <w:r>
        <w:t>- время ожидания в очереди при подаче и получении документов Заявителем не должно превышать 15 минут.</w:t>
      </w:r>
    </w:p>
    <w:p w:rsidR="005A4AFB" w:rsidRDefault="005A4AFB">
      <w:pPr>
        <w:pStyle w:val="ConsPlusNormal"/>
        <w:spacing w:before="220"/>
        <w:ind w:firstLine="540"/>
        <w:jc w:val="both"/>
      </w:pPr>
      <w:r>
        <w:t>2.11. Требования к местам исполнения муниципальной услуги.</w:t>
      </w:r>
    </w:p>
    <w:p w:rsidR="005A4AFB" w:rsidRDefault="005A4AFB">
      <w:pPr>
        <w:pStyle w:val="ConsPlusNormal"/>
        <w:spacing w:before="220"/>
        <w:ind w:firstLine="540"/>
        <w:jc w:val="both"/>
      </w:pPr>
      <w:r>
        <w:t>2.11.1. Места для оформления заявлений и получения информации оборудуются стендами с образцами заполнения документов, стульями, столами и обеспечиваются канцелярскими принадлежностями.</w:t>
      </w:r>
    </w:p>
    <w:p w:rsidR="005A4AFB" w:rsidRDefault="005A4AFB">
      <w:pPr>
        <w:pStyle w:val="ConsPlusNormal"/>
        <w:spacing w:before="220"/>
        <w:ind w:firstLine="540"/>
        <w:jc w:val="both"/>
      </w:pPr>
      <w:r>
        <w:t>2.11.2. Места для ожидания в очереди на подачу 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5A4AFB" w:rsidRDefault="005A4AFB">
      <w:pPr>
        <w:pStyle w:val="ConsPlusNormal"/>
        <w:spacing w:before="220"/>
        <w:ind w:firstLine="540"/>
        <w:jc w:val="both"/>
      </w:pPr>
      <w:r>
        <w:t>2.11.3. Места предоставления информации в электронном виде должны быть оборудованы необходимой техникой.</w:t>
      </w:r>
    </w:p>
    <w:p w:rsidR="005A4AFB" w:rsidRDefault="005A4AFB">
      <w:pPr>
        <w:pStyle w:val="ConsPlusNormal"/>
        <w:spacing w:before="220"/>
        <w:ind w:firstLine="540"/>
        <w:jc w:val="both"/>
      </w:pPr>
      <w:r>
        <w:t>2.11.4. Помещения для предоставления услуги оборудуются стульями, столами и обеспечиваются канцелярскими принадлежностями, образцами заполнения документов и перечнями документов, необходимых для предоставления вместе с заявлением.</w:t>
      </w:r>
    </w:p>
    <w:p w:rsidR="005A4AFB" w:rsidRDefault="005A4AFB">
      <w:pPr>
        <w:pStyle w:val="ConsPlusNormal"/>
        <w:spacing w:before="220"/>
        <w:ind w:firstLine="540"/>
        <w:jc w:val="both"/>
      </w:pPr>
      <w: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5A4AFB" w:rsidRDefault="005A4AFB">
      <w:pPr>
        <w:pStyle w:val="ConsPlusNormal"/>
        <w:spacing w:before="220"/>
        <w:ind w:firstLine="540"/>
        <w:jc w:val="both"/>
      </w:pPr>
      <w:r>
        <w:t>2.11.5.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5A4AFB" w:rsidRDefault="005A4AFB">
      <w:pPr>
        <w:pStyle w:val="ConsPlusNormal"/>
        <w:spacing w:before="220"/>
        <w:ind w:firstLine="540"/>
        <w:jc w:val="both"/>
      </w:pPr>
      <w:r>
        <w:t>Помещения должны соответствовать установленным противопожарным и санитарно-эпидемиологическим правилам и нормам.</w:t>
      </w:r>
    </w:p>
    <w:p w:rsidR="005A4AFB" w:rsidRDefault="005A4AFB">
      <w:pPr>
        <w:pStyle w:val="ConsPlusNormal"/>
        <w:spacing w:before="220"/>
        <w:ind w:firstLine="540"/>
        <w:jc w:val="both"/>
      </w:pPr>
      <w:r>
        <w:lastRenderedPageBreak/>
        <w:t>2.12. Показатели доступности и качества муниципальной услуги:</w:t>
      </w:r>
    </w:p>
    <w:p w:rsidR="005A4AFB" w:rsidRDefault="005A4AFB">
      <w:pPr>
        <w:pStyle w:val="ConsPlusNormal"/>
        <w:spacing w:before="220"/>
        <w:ind w:firstLine="540"/>
        <w:jc w:val="both"/>
      </w:pPr>
      <w:r>
        <w:t>- информированность Заявителей о правилах и порядке предоставления муниципальной услуги;</w:t>
      </w:r>
    </w:p>
    <w:p w:rsidR="005A4AFB" w:rsidRDefault="005A4AFB">
      <w:pPr>
        <w:pStyle w:val="ConsPlusNormal"/>
        <w:spacing w:before="220"/>
        <w:ind w:firstLine="540"/>
        <w:jc w:val="both"/>
      </w:pPr>
      <w:r>
        <w:t>- комфортность ожидания предоставления услуги;</w:t>
      </w:r>
    </w:p>
    <w:p w:rsidR="005A4AFB" w:rsidRDefault="005A4AFB">
      <w:pPr>
        <w:pStyle w:val="ConsPlusNormal"/>
        <w:spacing w:before="220"/>
        <w:ind w:firstLine="540"/>
        <w:jc w:val="both"/>
      </w:pPr>
      <w:r>
        <w:t>- комфортность получения услуги;</w:t>
      </w:r>
    </w:p>
    <w:p w:rsidR="005A4AFB" w:rsidRDefault="005A4AFB">
      <w:pPr>
        <w:pStyle w:val="ConsPlusNormal"/>
        <w:spacing w:before="220"/>
        <w:ind w:firstLine="540"/>
        <w:jc w:val="both"/>
      </w:pPr>
      <w:r>
        <w:t>- доступность оказываемой услуги;</w:t>
      </w:r>
    </w:p>
    <w:p w:rsidR="005A4AFB" w:rsidRDefault="005A4AFB">
      <w:pPr>
        <w:pStyle w:val="ConsPlusNormal"/>
        <w:spacing w:before="220"/>
        <w:ind w:firstLine="540"/>
        <w:jc w:val="both"/>
      </w:pPr>
      <w:r>
        <w:t>- время, затраченное на получение конечного результата услуги (оперативность);</w:t>
      </w:r>
    </w:p>
    <w:p w:rsidR="005A4AFB" w:rsidRDefault="005A4AFB">
      <w:pPr>
        <w:pStyle w:val="ConsPlusNormal"/>
        <w:spacing w:before="220"/>
        <w:ind w:firstLine="540"/>
        <w:jc w:val="both"/>
      </w:pPr>
      <w:r>
        <w:t>- уровень кадрового обеспечения предоставления услуги, периодичность проведения мероприятий по повышению квалификации специалистов, участвующих в предоставлении услуги;</w:t>
      </w:r>
    </w:p>
    <w:p w:rsidR="005A4AFB" w:rsidRDefault="005A4AFB">
      <w:pPr>
        <w:pStyle w:val="ConsPlusNormal"/>
        <w:spacing w:before="220"/>
        <w:ind w:firstLine="540"/>
        <w:jc w:val="both"/>
      </w:pPr>
      <w:r>
        <w:t>- количество выявленных нарушений при предоставлении услуги;</w:t>
      </w:r>
    </w:p>
    <w:p w:rsidR="005A4AFB" w:rsidRDefault="005A4AFB">
      <w:pPr>
        <w:pStyle w:val="ConsPlusNormal"/>
        <w:spacing w:before="220"/>
        <w:ind w:firstLine="540"/>
        <w:jc w:val="both"/>
      </w:pPr>
      <w:r>
        <w:t>- число поступивших жалоб на предоставление услуги;</w:t>
      </w:r>
    </w:p>
    <w:p w:rsidR="005A4AFB" w:rsidRDefault="005A4AFB">
      <w:pPr>
        <w:pStyle w:val="ConsPlusNormal"/>
        <w:spacing w:before="220"/>
        <w:ind w:firstLine="540"/>
        <w:jc w:val="both"/>
      </w:pPr>
      <w:r>
        <w:t>- в целях повышения доступности муниципальных услуг для инвалидов и других маломобильных групп населения обеспечено:</w:t>
      </w:r>
    </w:p>
    <w:p w:rsidR="005A4AFB" w:rsidRDefault="005A4AFB">
      <w:pPr>
        <w:pStyle w:val="ConsPlusNormal"/>
        <w:spacing w:before="220"/>
        <w:ind w:firstLine="540"/>
        <w:jc w:val="both"/>
      </w:pPr>
      <w:r>
        <w:t>- оказание специалистами помощи данной категории лиц при получении муниципальной услуги;</w:t>
      </w:r>
    </w:p>
    <w:p w:rsidR="005A4AFB" w:rsidRDefault="005A4AFB">
      <w:pPr>
        <w:pStyle w:val="ConsPlusNormal"/>
        <w:spacing w:before="220"/>
        <w:ind w:firstLine="540"/>
        <w:jc w:val="both"/>
      </w:pPr>
      <w:r>
        <w:t>- разъяснение в доступной форме порядка предоставления и получения муниципальной услуги, ознакомление с последовательностью действий, необходимых для получения услуги, оформление необходимых для ее предоставления документов;</w:t>
      </w:r>
    </w:p>
    <w:p w:rsidR="005A4AFB" w:rsidRDefault="005A4AFB">
      <w:pPr>
        <w:pStyle w:val="ConsPlusNormal"/>
        <w:spacing w:before="220"/>
        <w:ind w:firstLine="540"/>
        <w:jc w:val="both"/>
      </w:pPr>
      <w:r>
        <w:t>- содействие при входе и выходе из здания;</w:t>
      </w:r>
    </w:p>
    <w:p w:rsidR="005A4AFB" w:rsidRDefault="005A4AFB">
      <w:pPr>
        <w:pStyle w:val="ConsPlusNormal"/>
        <w:spacing w:before="220"/>
        <w:ind w:firstLine="540"/>
        <w:jc w:val="both"/>
      </w:pPr>
      <w:r>
        <w:t>- сопровождение и оказание помощи при передвижении в помещениях;</w:t>
      </w:r>
    </w:p>
    <w:p w:rsidR="005A4AFB" w:rsidRDefault="005A4AFB">
      <w:pPr>
        <w:pStyle w:val="ConsPlusNormal"/>
        <w:spacing w:before="220"/>
        <w:ind w:firstLine="540"/>
        <w:jc w:val="both"/>
      </w:pPr>
      <w:r>
        <w:t>- предоставление иной необходимой помощи в преодолении барьеров, мешающих получению ими муниципальной услуги наравне с другими лицами.</w:t>
      </w:r>
    </w:p>
    <w:p w:rsidR="005A4AFB" w:rsidRDefault="005A4AFB">
      <w:pPr>
        <w:pStyle w:val="ConsPlusNormal"/>
        <w:jc w:val="both"/>
      </w:pPr>
    </w:p>
    <w:p w:rsidR="005A4AFB" w:rsidRDefault="005A4AFB">
      <w:pPr>
        <w:pStyle w:val="ConsPlusTitle"/>
        <w:jc w:val="center"/>
        <w:outlineLvl w:val="1"/>
      </w:pPr>
      <w:r>
        <w:t>3. Состав, последовательность и сроки выполнения</w:t>
      </w:r>
    </w:p>
    <w:p w:rsidR="005A4AFB" w:rsidRDefault="005A4AFB">
      <w:pPr>
        <w:pStyle w:val="ConsPlusTitle"/>
        <w:jc w:val="center"/>
      </w:pPr>
      <w:r>
        <w:t>административных процедур, требования к порядку</w:t>
      </w:r>
    </w:p>
    <w:p w:rsidR="005A4AFB" w:rsidRDefault="005A4AFB">
      <w:pPr>
        <w:pStyle w:val="ConsPlusTitle"/>
        <w:jc w:val="center"/>
      </w:pPr>
      <w:r>
        <w:t>их выполнения, в том числе особенности выполнения</w:t>
      </w:r>
    </w:p>
    <w:p w:rsidR="005A4AFB" w:rsidRDefault="005A4AFB">
      <w:pPr>
        <w:pStyle w:val="ConsPlusTitle"/>
        <w:jc w:val="center"/>
      </w:pPr>
      <w:r>
        <w:t>административных процедур (действий) в электронной форме</w:t>
      </w:r>
    </w:p>
    <w:p w:rsidR="005A4AFB" w:rsidRDefault="005A4AFB">
      <w:pPr>
        <w:pStyle w:val="ConsPlusNormal"/>
        <w:jc w:val="both"/>
      </w:pPr>
    </w:p>
    <w:p w:rsidR="005A4AFB" w:rsidRDefault="005A4AFB">
      <w:pPr>
        <w:pStyle w:val="ConsPlusNormal"/>
        <w:ind w:firstLine="540"/>
        <w:jc w:val="both"/>
      </w:pPr>
      <w:r>
        <w:t>3.1. Предоставление муниципальной услуги включает в себя следующие административные процедуры:</w:t>
      </w:r>
    </w:p>
    <w:p w:rsidR="005A4AFB" w:rsidRDefault="005A4AFB">
      <w:pPr>
        <w:pStyle w:val="ConsPlusNormal"/>
        <w:spacing w:before="220"/>
        <w:ind w:firstLine="540"/>
        <w:jc w:val="both"/>
      </w:pPr>
      <w:r>
        <w:t>- прием и регистрация поступивших заявлений (обращений) и документов;</w:t>
      </w:r>
    </w:p>
    <w:p w:rsidR="005A4AFB" w:rsidRDefault="005A4AFB">
      <w:pPr>
        <w:pStyle w:val="ConsPlusNormal"/>
        <w:spacing w:before="220"/>
        <w:ind w:firstLine="540"/>
        <w:jc w:val="both"/>
      </w:pPr>
      <w:r>
        <w:t>- рассмотрение представленных заявлений (обращений) и документов;</w:t>
      </w:r>
    </w:p>
    <w:p w:rsidR="005A4AFB" w:rsidRDefault="005A4AFB">
      <w:pPr>
        <w:pStyle w:val="ConsPlusNormal"/>
        <w:spacing w:before="220"/>
        <w:ind w:firstLine="540"/>
        <w:jc w:val="both"/>
      </w:pPr>
      <w:r>
        <w:t>- предоставление информации на обращение (заявление).</w:t>
      </w:r>
    </w:p>
    <w:p w:rsidR="005A4AFB" w:rsidRDefault="005A4AFB">
      <w:pPr>
        <w:pStyle w:val="ConsPlusNormal"/>
        <w:spacing w:before="220"/>
        <w:ind w:firstLine="540"/>
        <w:jc w:val="both"/>
      </w:pPr>
      <w:hyperlink w:anchor="P273" w:history="1">
        <w:r>
          <w:rPr>
            <w:color w:val="0000FF"/>
          </w:rPr>
          <w:t>Блок-схема</w:t>
        </w:r>
      </w:hyperlink>
      <w:r>
        <w:t xml:space="preserve"> предоставления муниципальной услуги приведена в приложении N 2 к административному регламенту.</w:t>
      </w:r>
    </w:p>
    <w:p w:rsidR="005A4AFB" w:rsidRDefault="005A4AFB">
      <w:pPr>
        <w:pStyle w:val="ConsPlusNormal"/>
        <w:spacing w:before="220"/>
        <w:ind w:firstLine="540"/>
        <w:jc w:val="both"/>
      </w:pPr>
      <w:r>
        <w:t>3.2. Административная процедура "Прием и регистрация поступивших заявлений (обращений) и документов":</w:t>
      </w:r>
    </w:p>
    <w:p w:rsidR="005A4AFB" w:rsidRDefault="005A4AFB">
      <w:pPr>
        <w:pStyle w:val="ConsPlusNormal"/>
        <w:spacing w:before="220"/>
        <w:ind w:firstLine="540"/>
        <w:jc w:val="both"/>
      </w:pPr>
      <w:r>
        <w:lastRenderedPageBreak/>
        <w:t>3.2.1. Основанием для начала действия является личное обращение или письменное заявление в администрацию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5A4AFB" w:rsidRDefault="005A4AFB">
      <w:pPr>
        <w:pStyle w:val="ConsPlusNormal"/>
        <w:spacing w:before="220"/>
        <w:ind w:firstLine="540"/>
        <w:jc w:val="both"/>
      </w:pPr>
      <w:r>
        <w:t>При предоставлении Заявителем заявления при личном обращении специалистом по его желанию в его экземпляре проставляется дата приема заявления.</w:t>
      </w:r>
    </w:p>
    <w:p w:rsidR="005A4AFB" w:rsidRDefault="005A4AFB">
      <w:pPr>
        <w:pStyle w:val="ConsPlusNormal"/>
        <w:spacing w:before="220"/>
        <w:ind w:firstLine="540"/>
        <w:jc w:val="both"/>
      </w:pPr>
      <w:r>
        <w:t>Специалист, ответственный за прием документов:</w:t>
      </w:r>
    </w:p>
    <w:p w:rsidR="005A4AFB" w:rsidRDefault="005A4AFB">
      <w:pPr>
        <w:pStyle w:val="ConsPlusNormal"/>
        <w:spacing w:before="220"/>
        <w:ind w:firstLine="540"/>
        <w:jc w:val="both"/>
      </w:pPr>
      <w:r>
        <w:t xml:space="preserve">- устанавливает личность Заявителя (представителя Заявителя), проверяет наличие документов, указанных в </w:t>
      </w:r>
      <w:hyperlink w:anchor="P82" w:history="1">
        <w:r>
          <w:rPr>
            <w:color w:val="0000FF"/>
          </w:rPr>
          <w:t>пункте 2.3.2</w:t>
        </w:r>
      </w:hyperlink>
      <w:r>
        <w:t xml:space="preserve"> Регламента, предоставляемых для получения муниципальной услуги;</w:t>
      </w:r>
    </w:p>
    <w:p w:rsidR="005A4AFB" w:rsidRDefault="005A4AFB">
      <w:pPr>
        <w:pStyle w:val="ConsPlusNormal"/>
        <w:spacing w:before="220"/>
        <w:ind w:firstLine="540"/>
        <w:jc w:val="both"/>
      </w:pPr>
      <w:r>
        <w:t>- удостоверяется, что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5A4AFB" w:rsidRDefault="005A4AFB">
      <w:pPr>
        <w:pStyle w:val="ConsPlusNormal"/>
        <w:spacing w:before="220"/>
        <w:ind w:firstLine="540"/>
        <w:jc w:val="both"/>
      </w:pPr>
      <w:r>
        <w:t>- сверяет представленные экземпляры оригиналов с копиями этих документов (при предоставлении документов Заявителем лично либо через законного представителя).</w:t>
      </w:r>
    </w:p>
    <w:p w:rsidR="005A4AFB" w:rsidRDefault="005A4AFB">
      <w:pPr>
        <w:pStyle w:val="ConsPlusNormal"/>
        <w:spacing w:before="220"/>
        <w:ind w:firstLine="540"/>
        <w:jc w:val="both"/>
      </w:pPr>
      <w:r>
        <w:t>Заявление и прилагаемые к нему документы могут быть представлены Заявителем лично, либо через представителя, либо направлены почтой.</w:t>
      </w:r>
    </w:p>
    <w:p w:rsidR="005A4AFB" w:rsidRDefault="005A4AFB">
      <w:pPr>
        <w:pStyle w:val="ConsPlusNormal"/>
        <w:spacing w:before="220"/>
        <w:ind w:firstLine="540"/>
        <w:jc w:val="both"/>
      </w:pPr>
      <w:r>
        <w:t xml:space="preserve">Специалист в день поступления заявления регистрирует его в установленном порядке и в тот же день передает на рассмотрение главе администрации </w:t>
      </w:r>
      <w:proofErr w:type="spellStart"/>
      <w:r>
        <w:t>Петушинского</w:t>
      </w:r>
      <w:proofErr w:type="spellEnd"/>
      <w:r>
        <w:t xml:space="preserve"> района.</w:t>
      </w:r>
    </w:p>
    <w:p w:rsidR="005A4AFB" w:rsidRDefault="005A4AFB">
      <w:pPr>
        <w:pStyle w:val="ConsPlusNormal"/>
        <w:spacing w:before="220"/>
        <w:ind w:firstLine="540"/>
        <w:jc w:val="both"/>
      </w:pPr>
      <w:r>
        <w:t xml:space="preserve">После рассмотрения главой администрации заявление с приложенными документами передается первому заместителю главы администрации по развитию инфраструктуры и ЖКХ, председателю КУИ </w:t>
      </w:r>
      <w:proofErr w:type="spellStart"/>
      <w:r>
        <w:t>Петушинского</w:t>
      </w:r>
      <w:proofErr w:type="spellEnd"/>
      <w:r>
        <w:t xml:space="preserve"> района.</w:t>
      </w:r>
    </w:p>
    <w:p w:rsidR="005A4AFB" w:rsidRDefault="005A4AFB">
      <w:pPr>
        <w:pStyle w:val="ConsPlusNormal"/>
        <w:spacing w:before="220"/>
        <w:ind w:firstLine="540"/>
        <w:jc w:val="both"/>
      </w:pPr>
      <w:r>
        <w:t>3.3. Административная процедура "Рассмотрение представленных заявлений (обращений) и документов".</w:t>
      </w:r>
    </w:p>
    <w:p w:rsidR="005A4AFB" w:rsidRDefault="005A4AFB">
      <w:pPr>
        <w:pStyle w:val="ConsPlusNormal"/>
        <w:spacing w:before="220"/>
        <w:ind w:firstLine="540"/>
        <w:jc w:val="both"/>
      </w:pPr>
      <w:r>
        <w:t xml:space="preserve">Зарегистрированное заявление передается первому заместителю главы администрации по развитию инфраструктуры и ЖКХ, председателю КУИ </w:t>
      </w:r>
      <w:proofErr w:type="spellStart"/>
      <w:r>
        <w:t>Петушинского</w:t>
      </w:r>
      <w:proofErr w:type="spellEnd"/>
      <w:r>
        <w:t xml:space="preserve"> района. После рассмотрения заявления в течение одного рабочего дня передается специалисту Комитета, ответственного за предоставление муниципальной услуги (далее - ответственное лицо).</w:t>
      </w:r>
    </w:p>
    <w:p w:rsidR="005A4AFB" w:rsidRDefault="005A4AFB">
      <w:pPr>
        <w:pStyle w:val="ConsPlusNormal"/>
        <w:spacing w:before="220"/>
        <w:ind w:firstLine="540"/>
        <w:jc w:val="both"/>
      </w:pPr>
      <w:r>
        <w:t>В случае, если в заявлении отсутствует информация об объекте недвижимости либо запрос не содержит (или содержит не в полном объеме) сведения, наличие которых необходимо для предоставления муниципальной услуги, специалист подготавливает уведомление об отказе в предоставлении муниципальной услуги (далее - уведомление) в течение 30 дней с момента регистрации заявления.</w:t>
      </w:r>
    </w:p>
    <w:p w:rsidR="005A4AFB" w:rsidRDefault="005A4AFB">
      <w:pPr>
        <w:pStyle w:val="ConsPlusNormal"/>
        <w:spacing w:before="220"/>
        <w:ind w:firstLine="540"/>
        <w:jc w:val="both"/>
      </w:pPr>
      <w:r>
        <w:t>В случае соответствия заявления установленным требованиям специалист подготавливает проект ответа на обращение в течение 30 дней с момента регистрации заявления.</w:t>
      </w:r>
    </w:p>
    <w:p w:rsidR="005A4AFB" w:rsidRDefault="005A4AFB">
      <w:pPr>
        <w:pStyle w:val="ConsPlusNormal"/>
        <w:spacing w:before="220"/>
        <w:ind w:firstLine="540"/>
        <w:jc w:val="both"/>
      </w:pPr>
      <w:r>
        <w:t>3.4. Административная процедура "Предоставление информации на обращение (заявление)".</w:t>
      </w:r>
    </w:p>
    <w:p w:rsidR="005A4AFB" w:rsidRDefault="005A4AFB">
      <w:pPr>
        <w:pStyle w:val="ConsPlusNormal"/>
        <w:spacing w:before="220"/>
        <w:ind w:firstLine="540"/>
        <w:jc w:val="both"/>
      </w:pPr>
      <w:r>
        <w:t xml:space="preserve">Специалист визирует подготовленный им проект ответа и передает его на согласование первому заместителю главы администрации по развитию инфраструктуры и ЖКХ, председателю КУИ </w:t>
      </w:r>
      <w:proofErr w:type="spellStart"/>
      <w:r>
        <w:t>Петушинского</w:t>
      </w:r>
      <w:proofErr w:type="spellEnd"/>
      <w:r>
        <w:t xml:space="preserve"> района, который рассматривает и направляет на подписание главе </w:t>
      </w:r>
      <w:r>
        <w:lastRenderedPageBreak/>
        <w:t>администрации. Подписанный ответ либо уведомление об отказе в предоставлении муниципальной услуги регистрируется в журнале исходящей корреспонденции и отправляется Заявителю в порядке общего делопроизводства в течение 2 дней с момента подписания.</w:t>
      </w:r>
    </w:p>
    <w:p w:rsidR="005A4AFB" w:rsidRDefault="005A4AFB">
      <w:pPr>
        <w:pStyle w:val="ConsPlusNormal"/>
        <w:spacing w:before="220"/>
        <w:ind w:firstLine="540"/>
        <w:jc w:val="both"/>
      </w:pPr>
      <w:r>
        <w:t>Ответ либо уведомление могут быть выданы Заявителю лично (при предъявлении Заявителем - физическим лицом документа, удостоверяющего личность, а представителем Заявителя - юридического лица документов, подтверждающих полномочия представителя).</w:t>
      </w:r>
    </w:p>
    <w:p w:rsidR="005A4AFB" w:rsidRDefault="005A4AFB">
      <w:pPr>
        <w:pStyle w:val="ConsPlusNormal"/>
        <w:spacing w:before="220"/>
        <w:ind w:firstLine="540"/>
        <w:jc w:val="both"/>
      </w:pPr>
      <w:r>
        <w:t>В иных случаях результат предоставления муниципальной услуги отправляется специалистом Заявителю посредством почтового отправления по указанному в заявлении адресу в срок, не превышающий одного рабочего дня с даты подписания ответа.</w:t>
      </w:r>
    </w:p>
    <w:p w:rsidR="005A4AFB" w:rsidRDefault="005A4AFB">
      <w:pPr>
        <w:pStyle w:val="ConsPlusNormal"/>
        <w:spacing w:before="220"/>
        <w:ind w:firstLine="540"/>
        <w:jc w:val="both"/>
      </w:pPr>
      <w:r>
        <w:t>Ответственный специалист помещает второй экземпляр письма в соответствующее номенклатурное дело.</w:t>
      </w:r>
    </w:p>
    <w:p w:rsidR="005A4AFB" w:rsidRDefault="005A4AFB">
      <w:pPr>
        <w:pStyle w:val="ConsPlusNormal"/>
        <w:spacing w:before="220"/>
        <w:ind w:firstLine="540"/>
        <w:jc w:val="both"/>
      </w:pPr>
      <w:r>
        <w:t>3.5.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A4AFB" w:rsidRDefault="005A4AFB">
      <w:pPr>
        <w:pStyle w:val="ConsPlusNormal"/>
        <w:spacing w:before="220"/>
        <w:ind w:firstLine="540"/>
        <w:jc w:val="both"/>
      </w:pPr>
      <w:r>
        <w:t>3.5.1. Запись на прием для подачи запроса с использованием Единого портала государственных и муниципальных услуг, официального сайта не осуществляется.</w:t>
      </w:r>
    </w:p>
    <w:p w:rsidR="005A4AFB" w:rsidRDefault="005A4AFB">
      <w:pPr>
        <w:pStyle w:val="ConsPlusNormal"/>
        <w:spacing w:before="220"/>
        <w:ind w:firstLine="540"/>
        <w:jc w:val="both"/>
      </w:pPr>
      <w:r>
        <w:t>3.5.2. Формирование запроса о предоставлении муниципальной услуги на Едином портале муниципальных услуг, официальном сайте не осуществляется.</w:t>
      </w:r>
    </w:p>
    <w:p w:rsidR="005A4AFB" w:rsidRDefault="005A4AFB">
      <w:pPr>
        <w:pStyle w:val="ConsPlusNormal"/>
        <w:spacing w:before="220"/>
        <w:ind w:firstLine="540"/>
        <w:jc w:val="both"/>
      </w:pPr>
      <w:r>
        <w:t>3.5.3. Прием и регистрация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официального сайта не осуществляется.</w:t>
      </w:r>
    </w:p>
    <w:p w:rsidR="005A4AFB" w:rsidRDefault="005A4AFB">
      <w:pPr>
        <w:pStyle w:val="ConsPlusNormal"/>
        <w:spacing w:before="220"/>
        <w:ind w:firstLine="540"/>
        <w:jc w:val="both"/>
      </w:pPr>
      <w:r>
        <w:t>3.5.4. Государственная пошлина за предоставление муниципальной услуги не взимается.</w:t>
      </w:r>
    </w:p>
    <w:p w:rsidR="005A4AFB" w:rsidRDefault="005A4AFB">
      <w:pPr>
        <w:pStyle w:val="ConsPlusNormal"/>
        <w:spacing w:before="220"/>
        <w:ind w:firstLine="540"/>
        <w:jc w:val="both"/>
      </w:pPr>
      <w:r>
        <w:t>3.5.5. Результат предоставления муниципальной услуги предоставляется Заявителю в форме документа на бумажном носителе.</w:t>
      </w:r>
    </w:p>
    <w:p w:rsidR="005A4AFB" w:rsidRDefault="005A4AFB">
      <w:pPr>
        <w:pStyle w:val="ConsPlusNormal"/>
        <w:spacing w:before="220"/>
        <w:ind w:firstLine="540"/>
        <w:jc w:val="both"/>
      </w:pPr>
      <w:r>
        <w:t>3.5.6. Получение сведений о ходе выполнения запроса с использованием Единого портала государственных и муниципальных услуг, официального сайта не осуществляется.</w:t>
      </w:r>
    </w:p>
    <w:p w:rsidR="005A4AFB" w:rsidRDefault="005A4AFB">
      <w:pPr>
        <w:pStyle w:val="ConsPlusNormal"/>
        <w:spacing w:before="220"/>
        <w:ind w:firstLine="540"/>
        <w:jc w:val="both"/>
      </w:pPr>
      <w:r>
        <w:t xml:space="preserve">3.5.7. Заявитель вправе оценить качество предоставления муниципальной услуги с помощью устройств подвижной радиотелефонной связи, с использованием официального сайта органов местного самоуправления </w:t>
      </w:r>
      <w:proofErr w:type="spellStart"/>
      <w:r>
        <w:t>Петушинского</w:t>
      </w:r>
      <w:proofErr w:type="spellEnd"/>
      <w:r>
        <w:t xml:space="preserve"> района (http://www.petushki.info), устного и письменного обращения, в соответствии с </w:t>
      </w:r>
      <w:hyperlink r:id="rId15"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4AFB" w:rsidRDefault="005A4AFB">
      <w:pPr>
        <w:pStyle w:val="ConsPlusNormal"/>
        <w:jc w:val="both"/>
      </w:pPr>
    </w:p>
    <w:p w:rsidR="005A4AFB" w:rsidRDefault="005A4AFB">
      <w:pPr>
        <w:pStyle w:val="ConsPlusTitle"/>
        <w:jc w:val="center"/>
        <w:outlineLvl w:val="1"/>
      </w:pPr>
      <w:r>
        <w:t>4. Формы контроля за исполнением</w:t>
      </w:r>
    </w:p>
    <w:p w:rsidR="005A4AFB" w:rsidRDefault="005A4AFB">
      <w:pPr>
        <w:pStyle w:val="ConsPlusTitle"/>
        <w:jc w:val="center"/>
      </w:pPr>
      <w:r>
        <w:t>Административного регламента</w:t>
      </w:r>
    </w:p>
    <w:p w:rsidR="005A4AFB" w:rsidRDefault="005A4AFB">
      <w:pPr>
        <w:pStyle w:val="ConsPlusNormal"/>
        <w:jc w:val="both"/>
      </w:pPr>
    </w:p>
    <w:p w:rsidR="005A4AFB" w:rsidRDefault="005A4AFB">
      <w:pPr>
        <w:pStyle w:val="ConsPlusNormal"/>
        <w:ind w:firstLine="540"/>
        <w:jc w:val="both"/>
      </w:pPr>
      <w:r>
        <w:t xml:space="preserve">4.1. Текущий контроль за исполнением Административного регламента при предоставлении муниципальной услуги осуществляется главой администрации </w:t>
      </w:r>
      <w:proofErr w:type="spellStart"/>
      <w:r>
        <w:t>Петушинского</w:t>
      </w:r>
      <w:proofErr w:type="spellEnd"/>
      <w:r>
        <w:t xml:space="preserve"> района и первым заместителем главы администрации по развитию инфраструктуры и ЖКХ, председателем комитета по управлению имуществом </w:t>
      </w:r>
      <w:proofErr w:type="spellStart"/>
      <w:r>
        <w:t>Петушинского</w:t>
      </w:r>
      <w:proofErr w:type="spellEnd"/>
      <w:r>
        <w:t xml:space="preserve"> района.</w:t>
      </w:r>
    </w:p>
    <w:p w:rsidR="005A4AFB" w:rsidRDefault="005A4AFB">
      <w:pPr>
        <w:pStyle w:val="ConsPlusNormal"/>
        <w:spacing w:before="220"/>
        <w:ind w:firstLine="540"/>
        <w:jc w:val="both"/>
      </w:pPr>
      <w:r>
        <w:lastRenderedPageBreak/>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p>
    <w:p w:rsidR="005A4AFB" w:rsidRDefault="005A4AFB">
      <w:pPr>
        <w:pStyle w:val="ConsPlusNormal"/>
        <w:spacing w:before="220"/>
        <w:ind w:firstLine="540"/>
        <w:jc w:val="both"/>
      </w:pPr>
      <w: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5A4AFB" w:rsidRDefault="005A4AFB">
      <w:pPr>
        <w:pStyle w:val="ConsPlusNormal"/>
        <w:spacing w:before="220"/>
        <w:ind w:firstLine="540"/>
        <w:jc w:val="both"/>
      </w:pPr>
      <w: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5A4AFB" w:rsidRDefault="005A4AFB">
      <w:pPr>
        <w:pStyle w:val="ConsPlusNormal"/>
        <w:spacing w:before="220"/>
        <w:ind w:firstLine="540"/>
        <w:jc w:val="both"/>
      </w:pPr>
      <w: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A4AFB" w:rsidRDefault="005A4AFB">
      <w:pPr>
        <w:pStyle w:val="ConsPlusNormal"/>
        <w:spacing w:before="220"/>
        <w:ind w:firstLine="540"/>
        <w:jc w:val="both"/>
      </w:pPr>
      <w: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16" w:history="1">
        <w:r>
          <w:rPr>
            <w:color w:val="0000FF"/>
          </w:rPr>
          <w:t>закона</w:t>
        </w:r>
      </w:hyperlink>
      <w:r>
        <w:t xml:space="preserve"> от 27.07.2006 N 152-ФЗ "О персональных данных".</w:t>
      </w:r>
    </w:p>
    <w:p w:rsidR="005A4AFB" w:rsidRDefault="005A4AFB">
      <w:pPr>
        <w:pStyle w:val="ConsPlusNormal"/>
        <w:jc w:val="both"/>
      </w:pPr>
    </w:p>
    <w:p w:rsidR="005A4AFB" w:rsidRDefault="005A4AFB">
      <w:pPr>
        <w:pStyle w:val="ConsPlusTitle"/>
        <w:jc w:val="center"/>
        <w:outlineLvl w:val="1"/>
      </w:pPr>
      <w:r>
        <w:t>5. Досудебный (внесудебный) порядок обжалования решений</w:t>
      </w:r>
    </w:p>
    <w:p w:rsidR="005A4AFB" w:rsidRDefault="005A4AFB">
      <w:pPr>
        <w:pStyle w:val="ConsPlusTitle"/>
        <w:jc w:val="center"/>
      </w:pPr>
      <w:r>
        <w:t>и действий (бездействия) органа, предоставляющего</w:t>
      </w:r>
    </w:p>
    <w:p w:rsidR="005A4AFB" w:rsidRDefault="005A4AFB">
      <w:pPr>
        <w:pStyle w:val="ConsPlusTitle"/>
        <w:jc w:val="center"/>
      </w:pPr>
      <w:r>
        <w:t>муниципальную услугу, а также должностных лиц или</w:t>
      </w:r>
    </w:p>
    <w:p w:rsidR="005A4AFB" w:rsidRDefault="005A4AFB">
      <w:pPr>
        <w:pStyle w:val="ConsPlusTitle"/>
        <w:jc w:val="center"/>
      </w:pPr>
      <w:r>
        <w:t>муниципальных служащих</w:t>
      </w:r>
    </w:p>
    <w:p w:rsidR="005A4AFB" w:rsidRDefault="005A4AFB">
      <w:pPr>
        <w:pStyle w:val="ConsPlusNormal"/>
        <w:jc w:val="both"/>
      </w:pPr>
    </w:p>
    <w:p w:rsidR="005A4AFB" w:rsidRDefault="005A4AFB">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услуги, в досудебном (внесудебном) порядке либо путем обращения в суд в порядке, установленном законодательством Российской Федерации.</w:t>
      </w:r>
    </w:p>
    <w:p w:rsidR="005A4AFB" w:rsidRDefault="005A4AFB">
      <w:pPr>
        <w:pStyle w:val="ConsPlusNormal"/>
        <w:spacing w:before="220"/>
        <w:ind w:firstLine="540"/>
        <w:jc w:val="both"/>
      </w:pPr>
      <w:r>
        <w:t xml:space="preserve">5.2. В досудебном (внесудебном) порядке Заявитель может обжаловать действия (бездействие) и решения путем обращения непосредственно председателю Комитета, а действия (бездействие) председателя Комитета - путем обращения к главе администрации </w:t>
      </w:r>
      <w:proofErr w:type="spellStart"/>
      <w:r>
        <w:t>Петушинского</w:t>
      </w:r>
      <w:proofErr w:type="spellEnd"/>
      <w:r>
        <w:t xml:space="preserve"> района.</w:t>
      </w:r>
    </w:p>
    <w:p w:rsidR="005A4AFB" w:rsidRDefault="005A4AFB">
      <w:pPr>
        <w:pStyle w:val="ConsPlusNormal"/>
        <w:spacing w:before="220"/>
        <w:ind w:firstLine="540"/>
        <w:jc w:val="both"/>
      </w:pPr>
      <w:r>
        <w:t>5.3. Заявитель может обратиться с жалобой, в том числе в следующих случаях:</w:t>
      </w:r>
    </w:p>
    <w:p w:rsidR="005A4AFB" w:rsidRDefault="005A4AFB">
      <w:pPr>
        <w:pStyle w:val="ConsPlusNormal"/>
        <w:spacing w:before="220"/>
        <w:ind w:firstLine="540"/>
        <w:jc w:val="both"/>
      </w:pPr>
      <w:r>
        <w:t>1) нарушение срока регистрации запроса заявителя о предоставлении муниципальной услуги;</w:t>
      </w:r>
    </w:p>
    <w:p w:rsidR="005A4AFB" w:rsidRDefault="005A4AFB">
      <w:pPr>
        <w:pStyle w:val="ConsPlusNormal"/>
        <w:spacing w:before="220"/>
        <w:ind w:firstLine="540"/>
        <w:jc w:val="both"/>
      </w:pPr>
      <w:r>
        <w:t>2) нарушение срока предоставления муниципальной услуги;</w:t>
      </w:r>
    </w:p>
    <w:p w:rsidR="005A4AFB" w:rsidRDefault="005A4AF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5A4AFB" w:rsidRDefault="005A4AF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5A4AFB" w:rsidRDefault="005A4AFB">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иными нормативными правовыми актами субъекта Российской Федерации, муниципальными правовыми актами;</w:t>
      </w:r>
    </w:p>
    <w:p w:rsidR="005A4AFB" w:rsidRDefault="005A4AFB">
      <w:pPr>
        <w:pStyle w:val="ConsPlusNormal"/>
        <w:spacing w:before="220"/>
        <w:ind w:firstLine="540"/>
        <w:jc w:val="both"/>
      </w:pPr>
      <w: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5A4AFB" w:rsidRDefault="005A4AFB">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4AFB" w:rsidRDefault="005A4AF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5A4AFB" w:rsidRDefault="005A4AFB">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нормативами правовыми актами Российской Федерации, законами и иными нормативными правовыми актами Владимирской области, муниципальными правовыми актами;</w:t>
      </w:r>
    </w:p>
    <w:p w:rsidR="005A4AFB" w:rsidRDefault="005A4AFB">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5A4AFB" w:rsidRDefault="005A4AFB">
      <w:pPr>
        <w:pStyle w:val="ConsPlusNormal"/>
        <w:jc w:val="both"/>
      </w:pPr>
      <w:r>
        <w:t xml:space="preserve">(п. 5.3 в ред. </w:t>
      </w:r>
      <w:hyperlink r:id="rId19" w:history="1">
        <w:r>
          <w:rPr>
            <w:color w:val="0000FF"/>
          </w:rPr>
          <w:t>постановления</w:t>
        </w:r>
      </w:hyperlink>
      <w:r>
        <w:t xml:space="preserve"> администрации </w:t>
      </w:r>
      <w:proofErr w:type="spellStart"/>
      <w:r>
        <w:t>Петушинского</w:t>
      </w:r>
      <w:proofErr w:type="spellEnd"/>
      <w:r>
        <w:t xml:space="preserve"> района от 05.06.2020 N 962)</w:t>
      </w:r>
    </w:p>
    <w:p w:rsidR="005A4AFB" w:rsidRDefault="005A4AFB">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5A4AFB" w:rsidRDefault="005A4AFB">
      <w:pPr>
        <w:pStyle w:val="ConsPlusNormal"/>
        <w:spacing w:before="220"/>
        <w:ind w:firstLine="540"/>
        <w:jc w:val="both"/>
      </w:pPr>
      <w:r>
        <w:t>5.5. Основанием для начала процедуры досудебного (внесудебного) обжалования является устное или письменное обращение Заявителя.</w:t>
      </w:r>
    </w:p>
    <w:p w:rsidR="005A4AFB" w:rsidRDefault="005A4AFB">
      <w:pPr>
        <w:pStyle w:val="ConsPlusNormal"/>
        <w:spacing w:before="220"/>
        <w:ind w:firstLine="540"/>
        <w:jc w:val="both"/>
      </w:pPr>
      <w:r>
        <w:t>5.6. Жалоба должна содержать:</w:t>
      </w:r>
    </w:p>
    <w:p w:rsidR="005A4AFB" w:rsidRDefault="005A4AFB">
      <w:pPr>
        <w:pStyle w:val="ConsPlusNormal"/>
        <w:spacing w:before="220"/>
        <w:ind w:firstLine="540"/>
        <w:jc w:val="both"/>
      </w:pPr>
      <w:r>
        <w:t>- наименование органа, предоставляющего муниципальную услугу, муниципального служащего, решения и действия (бездействие) которых обжалуется;</w:t>
      </w:r>
    </w:p>
    <w:p w:rsidR="005A4AFB" w:rsidRDefault="005A4AFB">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5A4AFB" w:rsidRDefault="005A4AFB">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либо муниципального служащего;</w:t>
      </w:r>
    </w:p>
    <w:p w:rsidR="005A4AFB" w:rsidRDefault="005A4AFB">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5A4AFB" w:rsidRDefault="005A4AFB">
      <w:pPr>
        <w:pStyle w:val="ConsPlusNormal"/>
        <w:spacing w:before="220"/>
        <w:ind w:firstLine="540"/>
        <w:jc w:val="both"/>
      </w:pPr>
      <w: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w:t>
      </w:r>
      <w:r>
        <w:lastRenderedPageBreak/>
        <w:t>допущенных опечаток и ошибок или в случае обжалования установленного срока таких исправлений - в течение пяти рабочих дней со дня ее регистрации.</w:t>
      </w:r>
    </w:p>
    <w:p w:rsidR="005A4AFB" w:rsidRDefault="005A4AFB">
      <w:pPr>
        <w:pStyle w:val="ConsPlusNormal"/>
        <w:spacing w:before="220"/>
        <w:ind w:firstLine="540"/>
        <w:jc w:val="both"/>
      </w:pPr>
      <w:r>
        <w:t>5.8. По результатам рассмотрения жалобы уполномоченное должностное лицо принимает одно из следующих решений:</w:t>
      </w:r>
    </w:p>
    <w:p w:rsidR="005A4AFB" w:rsidRDefault="005A4AFB">
      <w:pPr>
        <w:pStyle w:val="ConsPlusNormal"/>
        <w:spacing w:before="220"/>
        <w:ind w:firstLine="540"/>
        <w:jc w:val="both"/>
      </w:pPr>
      <w:r>
        <w:t>- удовлетворяет жалобу, в том числе в форме отмены принятого решения, исправления допущенных ошибок, а также в иных формах;</w:t>
      </w:r>
    </w:p>
    <w:p w:rsidR="005A4AFB" w:rsidRDefault="005A4AFB">
      <w:pPr>
        <w:pStyle w:val="ConsPlusNormal"/>
        <w:spacing w:before="220"/>
        <w:ind w:firstLine="540"/>
        <w:jc w:val="both"/>
      </w:pPr>
      <w:r>
        <w:t>- отказывает в удовлетворении жалобы.</w:t>
      </w:r>
    </w:p>
    <w:p w:rsidR="005A4AFB" w:rsidRDefault="005A4AFB">
      <w:pPr>
        <w:pStyle w:val="ConsPlusNormal"/>
        <w:spacing w:before="220"/>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AFB" w:rsidRDefault="005A4AFB">
      <w:pPr>
        <w:pStyle w:val="ConsPlusNormal"/>
        <w:spacing w:before="220"/>
        <w:ind w:firstLine="540"/>
        <w:jc w:val="both"/>
      </w:pPr>
      <w: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AFB" w:rsidRDefault="005A4AFB">
      <w:pPr>
        <w:pStyle w:val="ConsPlusNormal"/>
        <w:jc w:val="both"/>
      </w:pPr>
    </w:p>
    <w:p w:rsidR="005A4AFB" w:rsidRDefault="005A4AFB">
      <w:pPr>
        <w:pStyle w:val="ConsPlusNormal"/>
        <w:jc w:val="both"/>
      </w:pPr>
    </w:p>
    <w:p w:rsidR="005A4AFB" w:rsidRDefault="005A4AFB">
      <w:pPr>
        <w:pStyle w:val="ConsPlusNormal"/>
        <w:jc w:val="both"/>
      </w:pPr>
    </w:p>
    <w:p w:rsidR="005A4AFB" w:rsidRDefault="005A4AFB">
      <w:pPr>
        <w:pStyle w:val="ConsPlusNormal"/>
        <w:jc w:val="both"/>
      </w:pPr>
    </w:p>
    <w:p w:rsidR="005A4AFB" w:rsidRDefault="005A4AFB">
      <w:pPr>
        <w:pStyle w:val="ConsPlusNormal"/>
        <w:jc w:val="both"/>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r>
        <w:lastRenderedPageBreak/>
        <w:t>Приложение N 1</w:t>
      </w:r>
    </w:p>
    <w:p w:rsidR="005A4AFB" w:rsidRDefault="005A4AFB">
      <w:pPr>
        <w:pStyle w:val="ConsPlusNormal"/>
        <w:jc w:val="right"/>
      </w:pPr>
      <w:r>
        <w:t>к административному регламенту</w:t>
      </w:r>
    </w:p>
    <w:p w:rsidR="005A4AFB" w:rsidRDefault="005A4AFB">
      <w:pPr>
        <w:pStyle w:val="ConsPlusNormal"/>
        <w:jc w:val="both"/>
      </w:pPr>
    </w:p>
    <w:p w:rsidR="005A4AFB" w:rsidRDefault="005A4AFB">
      <w:pPr>
        <w:pStyle w:val="ConsPlusNonformat"/>
        <w:jc w:val="both"/>
      </w:pPr>
      <w:r>
        <w:t xml:space="preserve">                                 </w:t>
      </w:r>
      <w:proofErr w:type="gramStart"/>
      <w:r>
        <w:t>Главе  администрации</w:t>
      </w:r>
      <w:proofErr w:type="gramEnd"/>
      <w:r>
        <w:t xml:space="preserve">  </w:t>
      </w:r>
      <w:proofErr w:type="spellStart"/>
      <w:r>
        <w:t>Петушинского</w:t>
      </w:r>
      <w:proofErr w:type="spellEnd"/>
      <w:r>
        <w:t xml:space="preserve">  района</w:t>
      </w:r>
    </w:p>
    <w:p w:rsidR="005A4AFB" w:rsidRDefault="005A4AFB">
      <w:pPr>
        <w:pStyle w:val="ConsPlusNonformat"/>
        <w:jc w:val="both"/>
      </w:pPr>
    </w:p>
    <w:p w:rsidR="005A4AFB" w:rsidRDefault="005A4AFB">
      <w:pPr>
        <w:pStyle w:val="ConsPlusNonformat"/>
        <w:jc w:val="both"/>
      </w:pPr>
      <w:r>
        <w:t xml:space="preserve">                                 __________________________________________</w:t>
      </w:r>
    </w:p>
    <w:p w:rsidR="005A4AFB" w:rsidRDefault="005A4AFB">
      <w:pPr>
        <w:pStyle w:val="ConsPlusNonformat"/>
        <w:jc w:val="both"/>
      </w:pPr>
      <w:r>
        <w:t xml:space="preserve">                                 Ф.И.О.  </w:t>
      </w:r>
      <w:proofErr w:type="gramStart"/>
      <w:r>
        <w:t>заявителя  -</w:t>
      </w:r>
      <w:proofErr w:type="gramEnd"/>
      <w:r>
        <w:t xml:space="preserve"> физлица, наименование</w:t>
      </w:r>
    </w:p>
    <w:p w:rsidR="005A4AFB" w:rsidRDefault="005A4AFB">
      <w:pPr>
        <w:pStyle w:val="ConsPlusNonformat"/>
        <w:jc w:val="both"/>
      </w:pPr>
      <w:r>
        <w:t xml:space="preserve">                                 </w:t>
      </w:r>
      <w:proofErr w:type="gramStart"/>
      <w:r>
        <w:t>юридического  лица</w:t>
      </w:r>
      <w:proofErr w:type="gramEnd"/>
      <w:r>
        <w:t>, ОГРН адрес, контактный</w:t>
      </w:r>
    </w:p>
    <w:p w:rsidR="005A4AFB" w:rsidRDefault="005A4AFB">
      <w:pPr>
        <w:pStyle w:val="ConsPlusNonformat"/>
        <w:jc w:val="both"/>
      </w:pPr>
      <w:r>
        <w:t xml:space="preserve">                                 </w:t>
      </w:r>
      <w:proofErr w:type="gramStart"/>
      <w:r>
        <w:t xml:space="preserve">телефон,   </w:t>
      </w:r>
      <w:proofErr w:type="gramEnd"/>
      <w:r>
        <w:t xml:space="preserve"> сведения     о    доверенности</w:t>
      </w:r>
    </w:p>
    <w:p w:rsidR="005A4AFB" w:rsidRDefault="005A4AFB">
      <w:pPr>
        <w:pStyle w:val="ConsPlusNonformat"/>
        <w:jc w:val="both"/>
      </w:pPr>
      <w:r>
        <w:t xml:space="preserve">                                 (при наличии)</w:t>
      </w:r>
    </w:p>
    <w:p w:rsidR="005A4AFB" w:rsidRDefault="005A4AFB">
      <w:pPr>
        <w:pStyle w:val="ConsPlusNonformat"/>
        <w:jc w:val="both"/>
      </w:pPr>
    </w:p>
    <w:p w:rsidR="005A4AFB" w:rsidRDefault="005A4AFB">
      <w:pPr>
        <w:pStyle w:val="ConsPlusNonformat"/>
        <w:jc w:val="both"/>
      </w:pPr>
    </w:p>
    <w:p w:rsidR="005A4AFB" w:rsidRDefault="005A4AFB">
      <w:pPr>
        <w:pStyle w:val="ConsPlusNonformat"/>
        <w:jc w:val="both"/>
      </w:pPr>
    </w:p>
    <w:p w:rsidR="005A4AFB" w:rsidRDefault="005A4AFB">
      <w:pPr>
        <w:pStyle w:val="ConsPlusNonformat"/>
        <w:jc w:val="both"/>
      </w:pPr>
      <w:bookmarkStart w:id="2" w:name="P232"/>
      <w:bookmarkEnd w:id="2"/>
      <w:r>
        <w:t xml:space="preserve">                                 Заявление</w:t>
      </w:r>
    </w:p>
    <w:p w:rsidR="005A4AFB" w:rsidRDefault="005A4AFB">
      <w:pPr>
        <w:pStyle w:val="ConsPlusNonformat"/>
        <w:jc w:val="both"/>
      </w:pPr>
    </w:p>
    <w:p w:rsidR="005A4AFB" w:rsidRDefault="005A4AFB">
      <w:pPr>
        <w:pStyle w:val="ConsPlusNonformat"/>
        <w:jc w:val="both"/>
      </w:pPr>
      <w:r>
        <w:t xml:space="preserve">    Прошу   предоставить   </w:t>
      </w:r>
      <w:proofErr w:type="gramStart"/>
      <w:r>
        <w:t>информацию  об</w:t>
      </w:r>
      <w:proofErr w:type="gramEnd"/>
      <w:r>
        <w:t xml:space="preserve">  объекте  недвижимого  имущества,</w:t>
      </w:r>
    </w:p>
    <w:p w:rsidR="005A4AFB" w:rsidRDefault="005A4AFB">
      <w:pPr>
        <w:pStyle w:val="ConsPlusNonformat"/>
        <w:jc w:val="both"/>
      </w:pPr>
      <w:r>
        <w:t xml:space="preserve">находящегося   в   </w:t>
      </w:r>
      <w:proofErr w:type="gramStart"/>
      <w:r>
        <w:t>собственности  муниципального</w:t>
      </w:r>
      <w:proofErr w:type="gramEnd"/>
      <w:r>
        <w:t xml:space="preserve">  образования  "</w:t>
      </w:r>
      <w:proofErr w:type="spellStart"/>
      <w:r>
        <w:t>Петушинский</w:t>
      </w:r>
      <w:proofErr w:type="spellEnd"/>
    </w:p>
    <w:p w:rsidR="005A4AFB" w:rsidRDefault="005A4AFB">
      <w:pPr>
        <w:pStyle w:val="ConsPlusNonformat"/>
        <w:jc w:val="both"/>
      </w:pPr>
      <w:r>
        <w:t>район", предназначенного для сдачи в аренду:</w:t>
      </w:r>
    </w:p>
    <w:p w:rsidR="005A4AFB" w:rsidRDefault="005A4AFB">
      <w:pPr>
        <w:pStyle w:val="ConsPlusNonformat"/>
        <w:jc w:val="both"/>
      </w:pPr>
    </w:p>
    <w:p w:rsidR="005A4AFB" w:rsidRDefault="005A4AFB">
      <w:pPr>
        <w:pStyle w:val="ConsPlusNonformat"/>
        <w:jc w:val="both"/>
      </w:pPr>
      <w:r>
        <w:t>Вид</w:t>
      </w:r>
    </w:p>
    <w:p w:rsidR="005A4AFB" w:rsidRDefault="005A4AFB">
      <w:pPr>
        <w:pStyle w:val="ConsPlusNonformat"/>
        <w:jc w:val="both"/>
      </w:pPr>
    </w:p>
    <w:p w:rsidR="005A4AFB" w:rsidRDefault="005A4AFB">
      <w:pPr>
        <w:pStyle w:val="ConsPlusNonformat"/>
        <w:jc w:val="both"/>
      </w:pPr>
      <w:r>
        <w:t>Наименование</w:t>
      </w:r>
      <w:proofErr w:type="gramStart"/>
      <w:r>
        <w:t xml:space="preserve">   (</w:t>
      </w:r>
      <w:proofErr w:type="gramEnd"/>
      <w:r>
        <w:t>отдельно  стоящее,  встроенное,  пристроенное,  подвальное,</w:t>
      </w:r>
    </w:p>
    <w:p w:rsidR="005A4AFB" w:rsidRDefault="005A4AFB">
      <w:pPr>
        <w:pStyle w:val="ConsPlusNonformat"/>
        <w:jc w:val="both"/>
      </w:pPr>
      <w:r>
        <w:t>наземное, этаж)</w:t>
      </w:r>
    </w:p>
    <w:p w:rsidR="005A4AFB" w:rsidRDefault="005A4AFB">
      <w:pPr>
        <w:pStyle w:val="ConsPlusNonformat"/>
        <w:jc w:val="both"/>
      </w:pPr>
    </w:p>
    <w:p w:rsidR="005A4AFB" w:rsidRDefault="005A4AFB">
      <w:pPr>
        <w:pStyle w:val="ConsPlusNonformat"/>
        <w:jc w:val="both"/>
      </w:pPr>
      <w:r>
        <w:t>Местонахождение (адрес):</w:t>
      </w:r>
    </w:p>
    <w:p w:rsidR="005A4AFB" w:rsidRDefault="005A4AFB">
      <w:pPr>
        <w:pStyle w:val="ConsPlusNonformat"/>
        <w:jc w:val="both"/>
      </w:pPr>
    </w:p>
    <w:p w:rsidR="005A4AFB" w:rsidRDefault="005A4AFB">
      <w:pPr>
        <w:pStyle w:val="ConsPlusNonformat"/>
        <w:jc w:val="both"/>
      </w:pPr>
      <w:r>
        <w:t>Улица</w:t>
      </w:r>
    </w:p>
    <w:p w:rsidR="005A4AFB" w:rsidRDefault="005A4AFB">
      <w:pPr>
        <w:pStyle w:val="ConsPlusNonformat"/>
        <w:jc w:val="both"/>
      </w:pPr>
    </w:p>
    <w:p w:rsidR="005A4AFB" w:rsidRDefault="005A4AFB">
      <w:pPr>
        <w:pStyle w:val="ConsPlusNonformat"/>
        <w:jc w:val="both"/>
      </w:pPr>
      <w:r>
        <w:t>N дома</w:t>
      </w:r>
    </w:p>
    <w:p w:rsidR="005A4AFB" w:rsidRDefault="005A4AFB">
      <w:pPr>
        <w:pStyle w:val="ConsPlusNonformat"/>
        <w:jc w:val="both"/>
      </w:pPr>
    </w:p>
    <w:p w:rsidR="005A4AFB" w:rsidRDefault="005A4AFB">
      <w:pPr>
        <w:pStyle w:val="ConsPlusNonformat"/>
        <w:jc w:val="both"/>
      </w:pPr>
      <w:r>
        <w:t>Корпус</w:t>
      </w:r>
    </w:p>
    <w:p w:rsidR="005A4AFB" w:rsidRDefault="005A4AFB">
      <w:pPr>
        <w:pStyle w:val="ConsPlusNonformat"/>
        <w:jc w:val="both"/>
      </w:pPr>
    </w:p>
    <w:p w:rsidR="005A4AFB" w:rsidRDefault="005A4AFB">
      <w:pPr>
        <w:pStyle w:val="ConsPlusNonformat"/>
        <w:jc w:val="both"/>
      </w:pPr>
      <w:r>
        <w:t>Иное описание местоположения</w:t>
      </w:r>
    </w:p>
    <w:p w:rsidR="005A4AFB" w:rsidRDefault="005A4AFB">
      <w:pPr>
        <w:pStyle w:val="ConsPlusNonformat"/>
        <w:jc w:val="both"/>
      </w:pPr>
    </w:p>
    <w:p w:rsidR="005A4AFB" w:rsidRDefault="005A4AFB">
      <w:pPr>
        <w:pStyle w:val="ConsPlusNonformat"/>
        <w:jc w:val="both"/>
      </w:pPr>
      <w:r>
        <w:t>Площадь, кв. м</w:t>
      </w:r>
    </w:p>
    <w:p w:rsidR="005A4AFB" w:rsidRDefault="005A4AFB">
      <w:pPr>
        <w:pStyle w:val="ConsPlusNonformat"/>
        <w:jc w:val="both"/>
      </w:pPr>
    </w:p>
    <w:p w:rsidR="005A4AFB" w:rsidRDefault="005A4AFB">
      <w:pPr>
        <w:pStyle w:val="ConsPlusNonformat"/>
        <w:jc w:val="both"/>
      </w:pPr>
    </w:p>
    <w:p w:rsidR="005A4AFB" w:rsidRDefault="005A4AFB">
      <w:pPr>
        <w:pStyle w:val="ConsPlusNonformat"/>
        <w:jc w:val="both"/>
      </w:pPr>
      <w:r>
        <w:t>Информацию следует (выбрать нужное):</w:t>
      </w:r>
    </w:p>
    <w:p w:rsidR="005A4AFB" w:rsidRDefault="005A4AFB">
      <w:pPr>
        <w:pStyle w:val="ConsPlusNonformat"/>
        <w:jc w:val="both"/>
      </w:pPr>
    </w:p>
    <w:p w:rsidR="005A4AFB" w:rsidRDefault="005A4AFB">
      <w:pPr>
        <w:pStyle w:val="ConsPlusNonformat"/>
        <w:jc w:val="both"/>
      </w:pPr>
      <w:r>
        <w:t>выдать на руки, отправить по почте, электронной почте по адресу:</w:t>
      </w:r>
    </w:p>
    <w:p w:rsidR="005A4AFB" w:rsidRDefault="005A4AFB">
      <w:pPr>
        <w:pStyle w:val="ConsPlusNonformat"/>
        <w:jc w:val="both"/>
      </w:pPr>
    </w:p>
    <w:p w:rsidR="005A4AFB" w:rsidRDefault="005A4AFB">
      <w:pPr>
        <w:pStyle w:val="ConsPlusNonformat"/>
        <w:jc w:val="both"/>
      </w:pPr>
      <w:r>
        <w:t>___________________________________________________________________________</w:t>
      </w:r>
    </w:p>
    <w:p w:rsidR="005A4AFB" w:rsidRDefault="005A4AFB">
      <w:pPr>
        <w:pStyle w:val="ConsPlusNonformat"/>
        <w:jc w:val="both"/>
      </w:pPr>
      <w:r>
        <w:t xml:space="preserve">    (подпись физического лица, подпись представителя юридического лица)</w:t>
      </w:r>
    </w:p>
    <w:p w:rsidR="005A4AFB" w:rsidRDefault="005A4AFB">
      <w:pPr>
        <w:pStyle w:val="ConsPlusNonformat"/>
        <w:jc w:val="both"/>
      </w:pPr>
    </w:p>
    <w:p w:rsidR="005A4AFB" w:rsidRDefault="005A4AFB">
      <w:pPr>
        <w:pStyle w:val="ConsPlusNonformat"/>
        <w:jc w:val="both"/>
      </w:pPr>
    </w:p>
    <w:p w:rsidR="005A4AFB" w:rsidRDefault="005A4AFB">
      <w:pPr>
        <w:pStyle w:val="ConsPlusNonformat"/>
        <w:jc w:val="both"/>
      </w:pPr>
      <w:r>
        <w:t xml:space="preserve">             Дата подачи заявления "____" ____________ 20__ г.</w:t>
      </w:r>
    </w:p>
    <w:p w:rsidR="005A4AFB" w:rsidRDefault="005A4AFB">
      <w:pPr>
        <w:pStyle w:val="ConsPlusNormal"/>
        <w:jc w:val="both"/>
      </w:pPr>
    </w:p>
    <w:p w:rsidR="005A4AFB" w:rsidRDefault="005A4AFB">
      <w:pPr>
        <w:pStyle w:val="ConsPlusNormal"/>
        <w:jc w:val="both"/>
      </w:pPr>
    </w:p>
    <w:p w:rsidR="005A4AFB" w:rsidRDefault="005A4AFB">
      <w:pPr>
        <w:pStyle w:val="ConsPlusNormal"/>
        <w:jc w:val="both"/>
      </w:pPr>
    </w:p>
    <w:p w:rsidR="005A4AFB" w:rsidRDefault="005A4AFB">
      <w:pPr>
        <w:pStyle w:val="ConsPlusNormal"/>
        <w:jc w:val="both"/>
      </w:pPr>
    </w:p>
    <w:p w:rsidR="005A4AFB" w:rsidRDefault="005A4AFB">
      <w:pPr>
        <w:pStyle w:val="ConsPlusNormal"/>
        <w:jc w:val="both"/>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p>
    <w:p w:rsidR="005A4AFB" w:rsidRDefault="005A4AFB">
      <w:pPr>
        <w:pStyle w:val="ConsPlusNormal"/>
        <w:jc w:val="right"/>
        <w:outlineLvl w:val="1"/>
      </w:pPr>
      <w:bookmarkStart w:id="3" w:name="_GoBack"/>
      <w:bookmarkEnd w:id="3"/>
      <w:r>
        <w:lastRenderedPageBreak/>
        <w:t>Приложение N 2</w:t>
      </w:r>
    </w:p>
    <w:p w:rsidR="005A4AFB" w:rsidRDefault="005A4AFB">
      <w:pPr>
        <w:pStyle w:val="ConsPlusNormal"/>
        <w:jc w:val="right"/>
      </w:pPr>
      <w:r>
        <w:t>к административному регламенту</w:t>
      </w:r>
    </w:p>
    <w:p w:rsidR="005A4AFB" w:rsidRDefault="005A4AFB">
      <w:pPr>
        <w:pStyle w:val="ConsPlusNormal"/>
        <w:jc w:val="both"/>
      </w:pPr>
    </w:p>
    <w:p w:rsidR="005A4AFB" w:rsidRDefault="005A4AFB">
      <w:pPr>
        <w:pStyle w:val="ConsPlusTitle"/>
        <w:jc w:val="center"/>
      </w:pPr>
      <w:bookmarkStart w:id="4" w:name="P273"/>
      <w:bookmarkEnd w:id="4"/>
      <w:r>
        <w:t>БЛОК-СХЕМА</w:t>
      </w:r>
    </w:p>
    <w:p w:rsidR="005A4AFB" w:rsidRDefault="005A4AFB">
      <w:pPr>
        <w:pStyle w:val="ConsPlusTitle"/>
        <w:jc w:val="center"/>
      </w:pPr>
      <w:r>
        <w:t>ПО ПРЕДОСТАВЛЕНИЮ МУНИЦИПАЛЬНОЙ УСЛУГИ ПО ПРЕДОСТАВЛЕНИЮ</w:t>
      </w:r>
    </w:p>
    <w:p w:rsidR="005A4AFB" w:rsidRDefault="005A4AFB">
      <w:pPr>
        <w:pStyle w:val="ConsPlusTitle"/>
        <w:jc w:val="center"/>
      </w:pPr>
      <w:r>
        <w:t>ИНФОРМАЦИИ ОБ ОБЪЕКТАХ НЕДВИЖИМОГО ИМУЩЕСТВА, НАХОДЯЩИХСЯ</w:t>
      </w:r>
    </w:p>
    <w:p w:rsidR="005A4AFB" w:rsidRDefault="005A4AFB">
      <w:pPr>
        <w:pStyle w:val="ConsPlusTitle"/>
        <w:jc w:val="center"/>
      </w:pPr>
      <w:r>
        <w:t>В СОБСТВЕННОСТИ МУНИЦИПАЛЬНОГО ОБРАЗОВАНИЯ "ПЕТУШИНСКИЙ</w:t>
      </w:r>
    </w:p>
    <w:p w:rsidR="005A4AFB" w:rsidRDefault="005A4AFB">
      <w:pPr>
        <w:pStyle w:val="ConsPlusTitle"/>
        <w:jc w:val="center"/>
      </w:pPr>
      <w:r>
        <w:t>РАЙОН", ПРЕДНАЗНАЧЕННЫХ ДЛЯ СДАЧИ В АРЕНДУ</w:t>
      </w:r>
    </w:p>
    <w:p w:rsidR="005A4AFB" w:rsidRDefault="005A4AFB">
      <w:pPr>
        <w:pStyle w:val="ConsPlusNormal"/>
        <w:jc w:val="both"/>
      </w:pPr>
    </w:p>
    <w:p w:rsidR="005A4AFB" w:rsidRDefault="005A4AFB">
      <w:pPr>
        <w:pStyle w:val="ConsPlusNonformat"/>
        <w:jc w:val="both"/>
      </w:pPr>
      <w:r>
        <w:t>┌─────────────────────────────────────────────────────────────────────────┐</w:t>
      </w:r>
    </w:p>
    <w:p w:rsidR="005A4AFB" w:rsidRDefault="005A4AFB">
      <w:pPr>
        <w:pStyle w:val="ConsPlusNonformat"/>
        <w:jc w:val="both"/>
      </w:pPr>
      <w:r>
        <w:t>│   Заявитель обращается с заявлением лично или направляет его почтовым   │</w:t>
      </w:r>
    </w:p>
    <w:p w:rsidR="005A4AFB" w:rsidRDefault="005A4AFB">
      <w:pPr>
        <w:pStyle w:val="ConsPlusNonformat"/>
        <w:jc w:val="both"/>
      </w:pPr>
      <w:r>
        <w:t>│                    отправлением, электронной почтой                     │</w:t>
      </w:r>
    </w:p>
    <w:p w:rsidR="005A4AFB" w:rsidRDefault="005A4AFB">
      <w:pPr>
        <w:pStyle w:val="ConsPlusNonformat"/>
        <w:jc w:val="both"/>
      </w:pPr>
      <w:r>
        <w:t>└────────────────────────────────────┬────────────────────────────────────┘</w:t>
      </w:r>
    </w:p>
    <w:p w:rsidR="005A4AFB" w:rsidRDefault="005A4AFB">
      <w:pPr>
        <w:pStyle w:val="ConsPlusNonformat"/>
        <w:jc w:val="both"/>
      </w:pPr>
      <w:r>
        <w:t xml:space="preserve">                                     │</w:t>
      </w:r>
    </w:p>
    <w:p w:rsidR="005A4AFB" w:rsidRDefault="005A4AFB">
      <w:pPr>
        <w:pStyle w:val="ConsPlusNonformat"/>
        <w:jc w:val="both"/>
      </w:pPr>
      <w:r>
        <w:t xml:space="preserve">                                    \/</w:t>
      </w:r>
    </w:p>
    <w:p w:rsidR="005A4AFB" w:rsidRDefault="005A4AFB">
      <w:pPr>
        <w:pStyle w:val="ConsPlusNonformat"/>
        <w:jc w:val="both"/>
      </w:pPr>
      <w:r>
        <w:t>┌─────────────────────────────────────────────────────────────────────────┐</w:t>
      </w:r>
    </w:p>
    <w:p w:rsidR="005A4AFB" w:rsidRDefault="005A4AFB">
      <w:pPr>
        <w:pStyle w:val="ConsPlusNonformat"/>
        <w:jc w:val="both"/>
      </w:pPr>
      <w:r>
        <w:t>│   Прием заявления о предоставлении информации об объекте недвижимого    │</w:t>
      </w:r>
    </w:p>
    <w:p w:rsidR="005A4AFB" w:rsidRDefault="005A4AFB">
      <w:pPr>
        <w:pStyle w:val="ConsPlusNonformat"/>
        <w:jc w:val="both"/>
      </w:pPr>
      <w:r>
        <w:t xml:space="preserve">│ имущества, находящемся в муниципальной собственности и </w:t>
      </w:r>
      <w:proofErr w:type="gramStart"/>
      <w:r>
        <w:t>предназначенном  │</w:t>
      </w:r>
      <w:proofErr w:type="gramEnd"/>
    </w:p>
    <w:p w:rsidR="005A4AFB" w:rsidRDefault="005A4AFB">
      <w:pPr>
        <w:pStyle w:val="ConsPlusNonformat"/>
        <w:jc w:val="both"/>
      </w:pPr>
      <w:r>
        <w:t>│                           для сдачи в аренду                            │</w:t>
      </w:r>
    </w:p>
    <w:p w:rsidR="005A4AFB" w:rsidRDefault="005A4AFB">
      <w:pPr>
        <w:pStyle w:val="ConsPlusNonformat"/>
        <w:jc w:val="both"/>
      </w:pPr>
      <w:r>
        <w:t>└────────────────────────────────────┬────────────────────────────────────┘</w:t>
      </w:r>
    </w:p>
    <w:p w:rsidR="005A4AFB" w:rsidRDefault="005A4AFB">
      <w:pPr>
        <w:pStyle w:val="ConsPlusNonformat"/>
        <w:jc w:val="both"/>
      </w:pPr>
      <w:r>
        <w:t xml:space="preserve">                                     │</w:t>
      </w:r>
    </w:p>
    <w:p w:rsidR="005A4AFB" w:rsidRDefault="005A4AFB">
      <w:pPr>
        <w:pStyle w:val="ConsPlusNonformat"/>
        <w:jc w:val="both"/>
      </w:pPr>
      <w:r>
        <w:t xml:space="preserve">                                    \/</w:t>
      </w:r>
    </w:p>
    <w:p w:rsidR="005A4AFB" w:rsidRDefault="005A4AFB">
      <w:pPr>
        <w:pStyle w:val="ConsPlusNonformat"/>
        <w:jc w:val="both"/>
      </w:pPr>
      <w:r>
        <w:t>┌─────────────────────────────────────────────────────────────────────────┐</w:t>
      </w:r>
    </w:p>
    <w:p w:rsidR="005A4AFB" w:rsidRDefault="005A4AFB">
      <w:pPr>
        <w:pStyle w:val="ConsPlusNonformat"/>
        <w:jc w:val="both"/>
      </w:pPr>
      <w:r>
        <w:t>│      Рассмотрение заявления о предоставлении информации об объекте      │</w:t>
      </w:r>
    </w:p>
    <w:p w:rsidR="005A4AFB" w:rsidRDefault="005A4AFB">
      <w:pPr>
        <w:pStyle w:val="ConsPlusNonformat"/>
        <w:jc w:val="both"/>
      </w:pPr>
      <w:r>
        <w:t>│        недвижимого имущества, предназначенном для сдачи в аренду        │</w:t>
      </w:r>
    </w:p>
    <w:p w:rsidR="005A4AFB" w:rsidRDefault="005A4AFB">
      <w:pPr>
        <w:pStyle w:val="ConsPlusNonformat"/>
        <w:jc w:val="both"/>
      </w:pPr>
      <w:r>
        <w:t>└────────────────────────────────────┬────────────────────────────────────┘</w:t>
      </w:r>
    </w:p>
    <w:p w:rsidR="005A4AFB" w:rsidRDefault="005A4AFB">
      <w:pPr>
        <w:pStyle w:val="ConsPlusNonformat"/>
        <w:jc w:val="both"/>
      </w:pPr>
      <w:r>
        <w:t xml:space="preserve">                                     │</w:t>
      </w:r>
    </w:p>
    <w:p w:rsidR="005A4AFB" w:rsidRDefault="005A4AFB">
      <w:pPr>
        <w:pStyle w:val="ConsPlusNonformat"/>
        <w:jc w:val="both"/>
      </w:pPr>
      <w:r>
        <w:t xml:space="preserve">                                    \/</w:t>
      </w:r>
    </w:p>
    <w:p w:rsidR="005A4AFB" w:rsidRDefault="005A4AFB">
      <w:pPr>
        <w:pStyle w:val="ConsPlusNonformat"/>
        <w:jc w:val="both"/>
      </w:pPr>
      <w:r>
        <w:t>┌─────────────────────────────────────────────────────────────────────────┐</w:t>
      </w:r>
    </w:p>
    <w:p w:rsidR="005A4AFB" w:rsidRDefault="005A4AFB">
      <w:pPr>
        <w:pStyle w:val="ConsPlusNonformat"/>
        <w:jc w:val="both"/>
      </w:pPr>
      <w:r>
        <w:t xml:space="preserve">│ Поиск информации об объекте недвижимого имущества, предназначенном </w:t>
      </w:r>
      <w:proofErr w:type="gramStart"/>
      <w:r>
        <w:t>для  │</w:t>
      </w:r>
      <w:proofErr w:type="gramEnd"/>
    </w:p>
    <w:p w:rsidR="005A4AFB" w:rsidRDefault="005A4AFB">
      <w:pPr>
        <w:pStyle w:val="ConsPlusNonformat"/>
        <w:jc w:val="both"/>
      </w:pPr>
      <w:r>
        <w:t>│                             сдачи в аренду                              │</w:t>
      </w:r>
    </w:p>
    <w:p w:rsidR="005A4AFB" w:rsidRDefault="005A4AFB">
      <w:pPr>
        <w:pStyle w:val="ConsPlusNonformat"/>
        <w:jc w:val="both"/>
      </w:pPr>
      <w:r>
        <w:t>└────────────────┬─────────────────────────────────────┬──────────────────┘</w:t>
      </w:r>
    </w:p>
    <w:p w:rsidR="005A4AFB" w:rsidRDefault="005A4AFB">
      <w:pPr>
        <w:pStyle w:val="ConsPlusNonformat"/>
        <w:jc w:val="both"/>
      </w:pPr>
      <w:r>
        <w:t xml:space="preserve">                 │                                     │</w:t>
      </w:r>
    </w:p>
    <w:p w:rsidR="005A4AFB" w:rsidRDefault="005A4AFB">
      <w:pPr>
        <w:pStyle w:val="ConsPlusNonformat"/>
        <w:jc w:val="both"/>
      </w:pPr>
      <w:r>
        <w:t xml:space="preserve">                \/                                    \/</w:t>
      </w:r>
    </w:p>
    <w:p w:rsidR="005A4AFB" w:rsidRDefault="005A4AFB">
      <w:pPr>
        <w:pStyle w:val="ConsPlusNonformat"/>
        <w:jc w:val="both"/>
      </w:pPr>
      <w:r>
        <w:t>┌────────────────────────────────┐  ┌─────────────────────────────────────┐</w:t>
      </w:r>
    </w:p>
    <w:p w:rsidR="005A4AFB" w:rsidRDefault="005A4AFB">
      <w:pPr>
        <w:pStyle w:val="ConsPlusNonformat"/>
        <w:jc w:val="both"/>
      </w:pPr>
      <w:proofErr w:type="gramStart"/>
      <w:r>
        <w:t>│  Выдача</w:t>
      </w:r>
      <w:proofErr w:type="gramEnd"/>
      <w:r>
        <w:t xml:space="preserve"> информации Заявителю   │  │ Направление уведомления об отказе в │</w:t>
      </w:r>
    </w:p>
    <w:p w:rsidR="005A4AFB" w:rsidRDefault="005A4AFB">
      <w:pPr>
        <w:pStyle w:val="ConsPlusNonformat"/>
        <w:jc w:val="both"/>
      </w:pPr>
      <w:r>
        <w:t>└────────────────┬───────────────</w:t>
      </w:r>
      <w:proofErr w:type="gramStart"/>
      <w:r>
        <w:t>┘  │</w:t>
      </w:r>
      <w:proofErr w:type="gramEnd"/>
      <w:r>
        <w:t xml:space="preserve">     выдаче информации Заявителю     │</w:t>
      </w:r>
    </w:p>
    <w:p w:rsidR="005A4AFB" w:rsidRDefault="005A4AFB">
      <w:pPr>
        <w:pStyle w:val="ConsPlusNonformat"/>
        <w:jc w:val="both"/>
      </w:pPr>
      <w:r>
        <w:t xml:space="preserve">                 │                  └──────────────────┬──────────────────┘</w:t>
      </w:r>
    </w:p>
    <w:p w:rsidR="005A4AFB" w:rsidRDefault="005A4AFB">
      <w:pPr>
        <w:pStyle w:val="ConsPlusNonformat"/>
        <w:jc w:val="both"/>
      </w:pPr>
      <w:r>
        <w:t xml:space="preserve">                 │                                     │</w:t>
      </w:r>
    </w:p>
    <w:p w:rsidR="005A4AFB" w:rsidRDefault="005A4AFB">
      <w:pPr>
        <w:pStyle w:val="ConsPlusNonformat"/>
        <w:jc w:val="both"/>
      </w:pPr>
      <w:r>
        <w:t xml:space="preserve">                \/                                    \/</w:t>
      </w:r>
    </w:p>
    <w:p w:rsidR="005A4AFB" w:rsidRDefault="005A4AFB">
      <w:pPr>
        <w:pStyle w:val="ConsPlusNonformat"/>
        <w:jc w:val="both"/>
      </w:pPr>
      <w:r>
        <w:t>┌─────────────────────────────────────────────────────────────────────────┐</w:t>
      </w:r>
    </w:p>
    <w:p w:rsidR="005A4AFB" w:rsidRDefault="005A4AFB">
      <w:pPr>
        <w:pStyle w:val="ConsPlusNonformat"/>
        <w:jc w:val="both"/>
      </w:pPr>
      <w:r>
        <w:t>│                 Оказание муниципальной услуги завершено                 │</w:t>
      </w:r>
    </w:p>
    <w:p w:rsidR="005A4AFB" w:rsidRDefault="005A4AFB">
      <w:pPr>
        <w:pStyle w:val="ConsPlusNonformat"/>
        <w:jc w:val="both"/>
      </w:pPr>
      <w:r>
        <w:t>└─────────────────────────────────────────────────────────────────────────┘</w:t>
      </w:r>
    </w:p>
    <w:p w:rsidR="005A4AFB" w:rsidRDefault="005A4AFB">
      <w:pPr>
        <w:pStyle w:val="ConsPlusNormal"/>
        <w:jc w:val="both"/>
      </w:pPr>
    </w:p>
    <w:p w:rsidR="005A4AFB" w:rsidRDefault="005A4AFB">
      <w:pPr>
        <w:pStyle w:val="ConsPlusNormal"/>
        <w:jc w:val="both"/>
      </w:pPr>
    </w:p>
    <w:p w:rsidR="005A4AFB" w:rsidRDefault="005A4AFB">
      <w:pPr>
        <w:pStyle w:val="ConsPlusNormal"/>
        <w:pBdr>
          <w:top w:val="single" w:sz="6" w:space="0" w:color="auto"/>
        </w:pBdr>
        <w:spacing w:before="100" w:after="100"/>
        <w:jc w:val="both"/>
        <w:rPr>
          <w:sz w:val="2"/>
          <w:szCs w:val="2"/>
        </w:rPr>
      </w:pPr>
    </w:p>
    <w:p w:rsidR="00EC6367" w:rsidRDefault="00EC6367"/>
    <w:sectPr w:rsidR="00EC6367" w:rsidSect="00754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FB"/>
    <w:rsid w:val="005A4AFB"/>
    <w:rsid w:val="00EC6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4061"/>
  <w15:chartTrackingRefBased/>
  <w15:docId w15:val="{A01487FA-E7F8-4055-8AE8-91FB55D3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A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4A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67C7491AC47B8401AD6F183ACF403475B2BF6FE0BB00D6B2DD066E0B4B742D381871DD06BE06FDE4F93E2A1F67BCA0A5Y1MDH" TargetMode="External"/><Relationship Id="rId13" Type="http://schemas.openxmlformats.org/officeDocument/2006/relationships/hyperlink" Target="consultantplus://offline/ref=4067C7491AC47B8401AD71152CA31E3E73B9E563E4BF0383E9890039541B72787858778857FA50F5E4F3747B5D2CB3A2A6014FD0F9C23D08Y6MFH" TargetMode="External"/><Relationship Id="rId18" Type="http://schemas.openxmlformats.org/officeDocument/2006/relationships/hyperlink" Target="consultantplus://offline/ref=4067C7491AC47B8401AD71152CA31E3E73B9E563E4BF0383E9890039541B72787858778B5EFA58A4B7BC75271B78A0A0A1014DD6E5YCM2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067C7491AC47B8401AD6F183ACF403475B2BF6FE0BE08D7B3D9066E0B4B742D381871DD06BE06FDE4F93E2A1F67BCA0A5Y1MDH" TargetMode="External"/><Relationship Id="rId12" Type="http://schemas.openxmlformats.org/officeDocument/2006/relationships/hyperlink" Target="consultantplus://offline/ref=4067C7491AC47B8401AD71152CA31E3E73B9E563E4BF0383E9890039541B72787858778857FA53F5E0F3747B5D2CB3A2A6014FD0F9C23D08Y6MFH" TargetMode="External"/><Relationship Id="rId17" Type="http://schemas.openxmlformats.org/officeDocument/2006/relationships/hyperlink" Target="consultantplus://offline/ref=4067C7491AC47B8401AD71152CA31E3E73B9E563E4BF0383E9890039541B72787858778857FA50F5E4F3747B5D2CB3A2A6014FD0F9C23D08Y6MFH" TargetMode="External"/><Relationship Id="rId2" Type="http://schemas.openxmlformats.org/officeDocument/2006/relationships/settings" Target="settings.xml"/><Relationship Id="rId16" Type="http://schemas.openxmlformats.org/officeDocument/2006/relationships/hyperlink" Target="consultantplus://offline/ref=4067C7491AC47B8401AD71152CA31E3E74B1E863E8BE0383E9890039541B72786A582F8455FB4DF0E0E6222A1BY7MB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67C7491AC47B8401AD71152CA31E3E73B9E46AE2BF0383E9890039541B72786A582F8455FB4DF0E0E6222A1BY7MBH" TargetMode="External"/><Relationship Id="rId11" Type="http://schemas.openxmlformats.org/officeDocument/2006/relationships/hyperlink" Target="consultantplus://offline/ref=4067C7491AC47B8401AD71152CA31E3E73B9E563E4BF0383E9890039541B72787858778D54F107A1A2AD2D281867BEA6B91D4FD4YEM5H" TargetMode="External"/><Relationship Id="rId5" Type="http://schemas.openxmlformats.org/officeDocument/2006/relationships/hyperlink" Target="consultantplus://offline/ref=4067C7491AC47B8401AD71152CA31E3E73B9E563E4BF0383E9890039541B72787858778857FA53F9E2F3747B5D2CB3A2A6014FD0F9C23D08Y6MFH" TargetMode="External"/><Relationship Id="rId15" Type="http://schemas.openxmlformats.org/officeDocument/2006/relationships/hyperlink" Target="consultantplus://offline/ref=4067C7491AC47B8401AD71152CA31E3E73B8E663E8BF0383E9890039541B72786A582F8455FB4DF0E0E6222A1BY7MBH" TargetMode="External"/><Relationship Id="rId10" Type="http://schemas.openxmlformats.org/officeDocument/2006/relationships/hyperlink" Target="consultantplus://offline/ref=4067C7491AC47B8401AD6F183ACF403475B2BF6FE0B808D4B1DF066E0B4B742D381871DD14BE5EF1E6F8202A1F72EAF1E34A42D4E6DE3D0C730D5627YEMEH" TargetMode="External"/><Relationship Id="rId19" Type="http://schemas.openxmlformats.org/officeDocument/2006/relationships/hyperlink" Target="consultantplus://offline/ref=4067C7491AC47B8401AD6F183ACF403475B2BF6FE0B808D4B1DF066E0B4B742D381871DD14BE5EF1E6F8202B1F72EAF1E34A42D4E6DE3D0C730D5627YEMEH" TargetMode="External"/><Relationship Id="rId4" Type="http://schemas.openxmlformats.org/officeDocument/2006/relationships/hyperlink" Target="consultantplus://offline/ref=4067C7491AC47B8401AD6F183ACF403475B2BF6FE0B808D4B1DF066E0B4B742D381871DD14BE5EF1E6F8202A1C72EAF1E34A42D4E6DE3D0C730D5627YEMEH" TargetMode="External"/><Relationship Id="rId9" Type="http://schemas.openxmlformats.org/officeDocument/2006/relationships/hyperlink" Target="consultantplus://offline/ref=4067C7491AC47B8401AD6F183ACF403475B2BF6FE0BC00DDBDDF066E0B4B742D381871DD06BE06FDE4F93E2A1F67BCA0A5Y1MDH" TargetMode="External"/><Relationship Id="rId14" Type="http://schemas.openxmlformats.org/officeDocument/2006/relationships/hyperlink" Target="consultantplus://offline/ref=4067C7491AC47B8401AD6F183ACF403475B2BF6FE0B808D4B1DF066E0B4B742D381871DD14BE5EF1E6F8202A1F72EAF1E34A42D4E6DE3D0C730D5627YE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5653</Words>
  <Characters>32224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Л.А.. Парфёнова</dc:creator>
  <cp:keywords/>
  <dc:description/>
  <cp:lastModifiedBy>Людмила Л.А.. Парфёнова</cp:lastModifiedBy>
  <cp:revision>1</cp:revision>
  <dcterms:created xsi:type="dcterms:W3CDTF">2022-06-21T07:12:00Z</dcterms:created>
  <dcterms:modified xsi:type="dcterms:W3CDTF">2022-06-21T07:20:00Z</dcterms:modified>
</cp:coreProperties>
</file>