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90" w:rsidRDefault="009F6A90" w:rsidP="009F6A90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 ФЕДЕРАЦИЯ</w:t>
      </w:r>
    </w:p>
    <w:p w:rsidR="009F6A90" w:rsidRDefault="009F6A90" w:rsidP="009F6A90">
      <w:pPr>
        <w:pStyle w:val="FR1"/>
        <w:ind w:left="0"/>
        <w:rPr>
          <w:rFonts w:ascii="Times New Roman" w:hAnsi="Times New Roman"/>
          <w:sz w:val="28"/>
        </w:rPr>
      </w:pPr>
    </w:p>
    <w:p w:rsidR="009F6A90" w:rsidRDefault="009F6A90" w:rsidP="009F6A90">
      <w:pPr>
        <w:pStyle w:val="FR1"/>
        <w:ind w:left="0"/>
        <w:rPr>
          <w:rFonts w:ascii="Times New Roman" w:hAnsi="Times New Roman"/>
          <w:sz w:val="28"/>
        </w:rPr>
      </w:pPr>
    </w:p>
    <w:p w:rsidR="009F6A90" w:rsidRDefault="009F6A90" w:rsidP="009F6A90">
      <w:pPr>
        <w:pStyle w:val="2"/>
        <w:rPr>
          <w:spacing w:val="40"/>
        </w:rPr>
      </w:pPr>
      <w:r>
        <w:rPr>
          <w:spacing w:val="40"/>
        </w:rPr>
        <w:t>ПОСТАНОВЛЕНИЕ</w:t>
      </w:r>
    </w:p>
    <w:p w:rsidR="009F6A90" w:rsidRDefault="009F6A90" w:rsidP="009F6A90">
      <w:pPr>
        <w:jc w:val="center"/>
        <w:rPr>
          <w:b/>
        </w:rPr>
      </w:pPr>
    </w:p>
    <w:p w:rsidR="009F6A90" w:rsidRDefault="009F6A90" w:rsidP="009F6A90">
      <w:pPr>
        <w:jc w:val="center"/>
        <w:rPr>
          <w:b/>
        </w:rPr>
      </w:pPr>
    </w:p>
    <w:p w:rsidR="009F6A90" w:rsidRDefault="009F6A90" w:rsidP="009F6A90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9F6A90" w:rsidRDefault="009F6A90" w:rsidP="009F6A90">
      <w:pPr>
        <w:jc w:val="center"/>
        <w:rPr>
          <w:b/>
        </w:rPr>
      </w:pPr>
    </w:p>
    <w:p w:rsidR="009F6A90" w:rsidRDefault="009F6A90" w:rsidP="009F6A90">
      <w:pPr>
        <w:jc w:val="center"/>
        <w:rPr>
          <w:b/>
          <w:sz w:val="24"/>
        </w:rPr>
      </w:pPr>
      <w:r>
        <w:rPr>
          <w:b/>
          <w:sz w:val="24"/>
        </w:rPr>
        <w:t>Владимирской области</w:t>
      </w:r>
    </w:p>
    <w:p w:rsidR="009F6A90" w:rsidRDefault="009F6A90" w:rsidP="009F6A90">
      <w:pPr>
        <w:jc w:val="center"/>
        <w:rPr>
          <w:b/>
          <w:sz w:val="24"/>
        </w:rPr>
      </w:pPr>
    </w:p>
    <w:p w:rsidR="00702B68" w:rsidRPr="000D563B" w:rsidRDefault="009B7BC4" w:rsidP="002D5ED9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>о</w:t>
      </w:r>
      <w:r w:rsidR="009F6A90" w:rsidRPr="00E35182">
        <w:rPr>
          <w:b/>
          <w:sz w:val="24"/>
        </w:rPr>
        <w:t>т</w:t>
      </w:r>
      <w:r>
        <w:rPr>
          <w:b/>
          <w:sz w:val="24"/>
        </w:rPr>
        <w:t xml:space="preserve"> </w:t>
      </w:r>
      <w:r w:rsidR="00C34DBF">
        <w:rPr>
          <w:b/>
          <w:sz w:val="24"/>
        </w:rPr>
        <w:t xml:space="preserve"> </w:t>
      </w:r>
      <w:r w:rsidR="00C34DBF" w:rsidRPr="00C34DBF">
        <w:rPr>
          <w:b/>
          <w:sz w:val="24"/>
          <w:u w:val="single"/>
        </w:rPr>
        <w:t>14.12.2018</w:t>
      </w:r>
      <w:r w:rsidR="0065333A">
        <w:rPr>
          <w:b/>
          <w:sz w:val="24"/>
        </w:rPr>
        <w:t xml:space="preserve">            </w:t>
      </w:r>
      <w:r w:rsidR="002D5ED9">
        <w:rPr>
          <w:b/>
          <w:sz w:val="24"/>
        </w:rPr>
        <w:t xml:space="preserve">              </w:t>
      </w:r>
      <w:r w:rsidR="00861C9A">
        <w:rPr>
          <w:b/>
          <w:sz w:val="24"/>
        </w:rPr>
        <w:t xml:space="preserve"> </w:t>
      </w:r>
      <w:r w:rsidR="002D5ED9">
        <w:rPr>
          <w:b/>
          <w:sz w:val="24"/>
        </w:rPr>
        <w:t xml:space="preserve">   </w:t>
      </w:r>
      <w:r w:rsidR="00861C9A">
        <w:rPr>
          <w:b/>
          <w:sz w:val="24"/>
        </w:rPr>
        <w:t xml:space="preserve">   </w:t>
      </w:r>
      <w:r w:rsidR="002D5ED9">
        <w:rPr>
          <w:b/>
          <w:sz w:val="24"/>
        </w:rPr>
        <w:t xml:space="preserve"> </w:t>
      </w:r>
      <w:r w:rsidR="006E18D0">
        <w:rPr>
          <w:b/>
          <w:sz w:val="24"/>
        </w:rPr>
        <w:t xml:space="preserve"> </w:t>
      </w:r>
      <w:r w:rsidR="009858F6">
        <w:rPr>
          <w:b/>
          <w:sz w:val="24"/>
        </w:rPr>
        <w:t xml:space="preserve"> </w:t>
      </w:r>
      <w:r w:rsidR="00DE1162">
        <w:rPr>
          <w:b/>
          <w:sz w:val="24"/>
        </w:rPr>
        <w:t xml:space="preserve"> </w:t>
      </w:r>
      <w:r w:rsidR="009858F6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="009858F6">
        <w:rPr>
          <w:b/>
          <w:sz w:val="24"/>
        </w:rPr>
        <w:t xml:space="preserve"> </w:t>
      </w:r>
      <w:r w:rsidR="009F6A90" w:rsidRPr="00E35182">
        <w:rPr>
          <w:b/>
          <w:sz w:val="24"/>
        </w:rPr>
        <w:t xml:space="preserve">г. Петушки             </w:t>
      </w:r>
      <w:r w:rsidR="00861C9A">
        <w:rPr>
          <w:b/>
          <w:sz w:val="24"/>
        </w:rPr>
        <w:t xml:space="preserve"> </w:t>
      </w:r>
      <w:r w:rsidR="009F6A90" w:rsidRPr="00E35182">
        <w:rPr>
          <w:b/>
          <w:sz w:val="24"/>
        </w:rPr>
        <w:t xml:space="preserve">          </w:t>
      </w:r>
      <w:r w:rsidR="00861C9A">
        <w:rPr>
          <w:b/>
          <w:sz w:val="24"/>
        </w:rPr>
        <w:t xml:space="preserve"> </w:t>
      </w:r>
      <w:r w:rsidR="009F6A90" w:rsidRPr="00E35182">
        <w:rPr>
          <w:b/>
          <w:sz w:val="24"/>
        </w:rPr>
        <w:t xml:space="preserve">        </w:t>
      </w:r>
      <w:r w:rsidR="00702B68">
        <w:rPr>
          <w:b/>
          <w:sz w:val="24"/>
        </w:rPr>
        <w:t xml:space="preserve">  </w:t>
      </w:r>
      <w:r>
        <w:rPr>
          <w:b/>
          <w:sz w:val="24"/>
        </w:rPr>
        <w:t xml:space="preserve"> </w:t>
      </w:r>
      <w:r w:rsidR="00FB7365">
        <w:rPr>
          <w:b/>
          <w:sz w:val="24"/>
        </w:rPr>
        <w:t xml:space="preserve">   </w:t>
      </w:r>
      <w:r w:rsidR="00702B68">
        <w:rPr>
          <w:b/>
          <w:sz w:val="24"/>
        </w:rPr>
        <w:t xml:space="preserve">     </w:t>
      </w:r>
      <w:r w:rsidR="009858F6">
        <w:rPr>
          <w:b/>
          <w:sz w:val="24"/>
        </w:rPr>
        <w:t xml:space="preserve">         </w:t>
      </w:r>
      <w:r w:rsidR="00C34DBF">
        <w:rPr>
          <w:b/>
          <w:sz w:val="24"/>
        </w:rPr>
        <w:t xml:space="preserve">      </w:t>
      </w:r>
      <w:r w:rsidR="009858F6">
        <w:rPr>
          <w:b/>
          <w:sz w:val="24"/>
        </w:rPr>
        <w:t xml:space="preserve">   </w:t>
      </w:r>
      <w:r w:rsidR="00702B68">
        <w:rPr>
          <w:b/>
          <w:sz w:val="24"/>
        </w:rPr>
        <w:t xml:space="preserve"> </w:t>
      </w:r>
      <w:r w:rsidR="009F6A90" w:rsidRPr="00E35182">
        <w:rPr>
          <w:b/>
          <w:sz w:val="24"/>
        </w:rPr>
        <w:t xml:space="preserve"> №</w:t>
      </w:r>
      <w:r w:rsidR="009F6A90" w:rsidRPr="002D5ED9">
        <w:rPr>
          <w:b/>
          <w:sz w:val="24"/>
        </w:rPr>
        <w:t xml:space="preserve"> </w:t>
      </w:r>
      <w:r w:rsidR="002D5ED9" w:rsidRPr="00D156F4">
        <w:rPr>
          <w:b/>
          <w:sz w:val="24"/>
        </w:rPr>
        <w:softHyphen/>
      </w:r>
      <w:r w:rsidR="002D5ED9" w:rsidRPr="00D156F4">
        <w:rPr>
          <w:b/>
          <w:sz w:val="24"/>
        </w:rPr>
        <w:softHyphen/>
      </w:r>
      <w:r w:rsidR="002D5ED9" w:rsidRPr="00D156F4">
        <w:rPr>
          <w:b/>
          <w:sz w:val="24"/>
        </w:rPr>
        <w:softHyphen/>
      </w:r>
      <w:r w:rsidR="002D5ED9" w:rsidRPr="00D156F4">
        <w:rPr>
          <w:b/>
          <w:sz w:val="24"/>
        </w:rPr>
        <w:softHyphen/>
      </w:r>
      <w:r w:rsidR="00C34DBF" w:rsidRPr="00C34DBF">
        <w:rPr>
          <w:b/>
          <w:sz w:val="24"/>
          <w:u w:val="single"/>
        </w:rPr>
        <w:t>2656</w:t>
      </w:r>
      <w:r w:rsidR="002D5ED9" w:rsidRPr="002D5ED9">
        <w:rPr>
          <w:b/>
          <w:sz w:val="24"/>
          <w:u w:val="thick"/>
        </w:rPr>
        <w:t xml:space="preserve">             </w:t>
      </w:r>
      <w:r w:rsidR="002D5ED9" w:rsidRPr="002D5ED9">
        <w:rPr>
          <w:b/>
          <w:sz w:val="24"/>
          <w:u w:val="single"/>
        </w:rPr>
        <w:t xml:space="preserve">               </w:t>
      </w:r>
      <w:r w:rsidR="002D5ED9">
        <w:rPr>
          <w:b/>
          <w:sz w:val="24"/>
        </w:rPr>
        <w:t xml:space="preserve">  </w:t>
      </w:r>
      <w:r w:rsidR="002D5ED9" w:rsidRPr="002D5ED9">
        <w:rPr>
          <w:b/>
          <w:sz w:val="24"/>
        </w:rPr>
        <w:t xml:space="preserve">     </w:t>
      </w:r>
      <w:r w:rsidR="002D5ED9" w:rsidRPr="002D5ED9">
        <w:rPr>
          <w:b/>
          <w:sz w:val="24"/>
          <w:u w:val="thick"/>
        </w:rPr>
        <w:t xml:space="preserve"> </w:t>
      </w:r>
      <w:r w:rsidR="002D5ED9" w:rsidRPr="002D5ED9">
        <w:rPr>
          <w:b/>
          <w:sz w:val="24"/>
          <w:u w:val="single"/>
        </w:rPr>
        <w:t xml:space="preserve">               </w:t>
      </w:r>
      <w:r w:rsidR="002D5ED9">
        <w:rPr>
          <w:b/>
          <w:sz w:val="24"/>
        </w:rPr>
        <w:t xml:space="preserve">   </w:t>
      </w:r>
    </w:p>
    <w:p w:rsidR="009B7BC4" w:rsidRDefault="009B7BC4" w:rsidP="00DE1162">
      <w:pPr>
        <w:ind w:right="4536"/>
        <w:rPr>
          <w:i/>
          <w:sz w:val="24"/>
        </w:rPr>
      </w:pPr>
    </w:p>
    <w:p w:rsidR="00DE1162" w:rsidRPr="00F209E6" w:rsidRDefault="00DE1162" w:rsidP="00DE1162">
      <w:pPr>
        <w:ind w:right="4536"/>
        <w:rPr>
          <w:i/>
          <w:sz w:val="24"/>
        </w:rPr>
      </w:pPr>
      <w:r w:rsidRPr="00B33615">
        <w:rPr>
          <w:i/>
          <w:sz w:val="24"/>
        </w:rPr>
        <w:t xml:space="preserve">О внесении изменений </w:t>
      </w:r>
      <w:r>
        <w:rPr>
          <w:i/>
          <w:sz w:val="24"/>
        </w:rPr>
        <w:t>в</w:t>
      </w:r>
      <w:r w:rsidRPr="00F209E6">
        <w:rPr>
          <w:szCs w:val="28"/>
        </w:rPr>
        <w:t xml:space="preserve"> </w:t>
      </w:r>
      <w:r w:rsidRPr="00F209E6">
        <w:rPr>
          <w:i/>
          <w:sz w:val="24"/>
        </w:rPr>
        <w:t>постановление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>администрации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 xml:space="preserve">Петушинского района </w:t>
      </w:r>
      <w:r w:rsidRPr="00F209E6">
        <w:rPr>
          <w:i/>
          <w:spacing w:val="-3"/>
          <w:sz w:val="24"/>
        </w:rPr>
        <w:t xml:space="preserve">от </w:t>
      </w:r>
      <w:r>
        <w:rPr>
          <w:i/>
          <w:spacing w:val="-3"/>
          <w:sz w:val="24"/>
        </w:rPr>
        <w:t>13.11.2015</w:t>
      </w:r>
      <w:r w:rsidRPr="00F209E6">
        <w:rPr>
          <w:i/>
          <w:spacing w:val="-3"/>
          <w:sz w:val="24"/>
        </w:rPr>
        <w:t xml:space="preserve">  № </w:t>
      </w:r>
      <w:r>
        <w:rPr>
          <w:i/>
          <w:spacing w:val="-3"/>
          <w:sz w:val="24"/>
        </w:rPr>
        <w:t>1736</w:t>
      </w:r>
    </w:p>
    <w:p w:rsidR="009F6A90" w:rsidRDefault="009F6A90" w:rsidP="009F6A90">
      <w:pPr>
        <w:rPr>
          <w:b/>
        </w:rPr>
      </w:pPr>
    </w:p>
    <w:p w:rsidR="009F6A90" w:rsidRPr="009F6A90" w:rsidRDefault="009F6A90" w:rsidP="009F6A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A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D51B1">
        <w:rPr>
          <w:rFonts w:ascii="Times New Roman" w:hAnsi="Times New Roman" w:cs="Times New Roman"/>
          <w:sz w:val="28"/>
          <w:szCs w:val="28"/>
        </w:rPr>
        <w:t xml:space="preserve"> </w:t>
      </w:r>
      <w:r w:rsidRPr="009F6A90">
        <w:rPr>
          <w:rFonts w:ascii="Times New Roman" w:hAnsi="Times New Roman" w:cs="Times New Roman"/>
          <w:sz w:val="28"/>
          <w:szCs w:val="28"/>
        </w:rPr>
        <w:t>с</w:t>
      </w:r>
      <w:r w:rsidR="001D51B1">
        <w:rPr>
          <w:rFonts w:ascii="Times New Roman" w:hAnsi="Times New Roman" w:cs="Times New Roman"/>
          <w:sz w:val="28"/>
          <w:szCs w:val="28"/>
        </w:rPr>
        <w:t xml:space="preserve">о статьей 179 Бюджетного кодекса Российской Федерации,  </w:t>
      </w:r>
      <w:r w:rsidRPr="009F6A90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8" w:history="1">
        <w:r w:rsidRPr="009F6A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4511B">
        <w:t xml:space="preserve"> </w:t>
      </w:r>
      <w:r>
        <w:rPr>
          <w:rFonts w:ascii="Times New Roman" w:hAnsi="Times New Roman" w:cs="Times New Roman"/>
          <w:sz w:val="28"/>
          <w:szCs w:val="28"/>
        </w:rPr>
        <w:t>от 23.11.2009 № 261-ФЗ «</w:t>
      </w:r>
      <w:r w:rsidRPr="009F6A90">
        <w:rPr>
          <w:rFonts w:ascii="Times New Roman" w:hAnsi="Times New Roman" w:cs="Times New Roman"/>
          <w:sz w:val="28"/>
          <w:szCs w:val="28"/>
        </w:rPr>
        <w:t xml:space="preserve">Об энергосбережении </w:t>
      </w:r>
      <w:r w:rsidR="00DE1162" w:rsidRPr="009F6A90">
        <w:rPr>
          <w:rFonts w:ascii="Times New Roman" w:hAnsi="Times New Roman" w:cs="Times New Roman"/>
          <w:sz w:val="28"/>
          <w:szCs w:val="28"/>
        </w:rPr>
        <w:t>и</w:t>
      </w:r>
      <w:r w:rsidRPr="009F6A90">
        <w:rPr>
          <w:rFonts w:ascii="Times New Roman" w:hAnsi="Times New Roman" w:cs="Times New Roman"/>
          <w:sz w:val="28"/>
          <w:szCs w:val="28"/>
        </w:rPr>
        <w:t xml:space="preserve"> о повышении энергетической эффективности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9F6A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</w:t>
      </w:r>
      <w:r w:rsidR="00A47B06">
        <w:rPr>
          <w:rFonts w:ascii="Times New Roman" w:hAnsi="Times New Roman" w:cs="Times New Roman"/>
          <w:sz w:val="28"/>
          <w:szCs w:val="28"/>
        </w:rPr>
        <w:t>образовании «Петушинский район»</w:t>
      </w:r>
    </w:p>
    <w:p w:rsidR="009F6A90" w:rsidRDefault="009F6A90" w:rsidP="009F6A90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DE1162" w:rsidRDefault="00DE1162" w:rsidP="003C2894">
      <w:pPr>
        <w:spacing w:before="120"/>
        <w:ind w:firstLine="709"/>
        <w:jc w:val="both"/>
        <w:rPr>
          <w:szCs w:val="28"/>
        </w:rPr>
      </w:pPr>
      <w:r w:rsidRPr="00DE1162">
        <w:rPr>
          <w:szCs w:val="28"/>
        </w:rPr>
        <w:t>1.</w:t>
      </w:r>
      <w:r w:rsidR="00E14BAB">
        <w:rPr>
          <w:szCs w:val="28"/>
        </w:rPr>
        <w:t xml:space="preserve"> </w:t>
      </w:r>
      <w:r w:rsidRPr="00DE1162">
        <w:rPr>
          <w:szCs w:val="28"/>
        </w:rPr>
        <w:t xml:space="preserve">Внести </w:t>
      </w:r>
      <w:r w:rsidR="00DD22CB">
        <w:rPr>
          <w:szCs w:val="28"/>
        </w:rPr>
        <w:t xml:space="preserve">следующие изменения </w:t>
      </w:r>
      <w:r w:rsidRPr="00DE1162">
        <w:rPr>
          <w:szCs w:val="28"/>
        </w:rPr>
        <w:t>в постановление администрации Петушинского района от 13.11.2015 № 1736 «Об утверждении мун</w:t>
      </w:r>
      <w:r w:rsidRPr="00DE1162">
        <w:rPr>
          <w:spacing w:val="-3"/>
          <w:szCs w:val="28"/>
        </w:rPr>
        <w:t>иципальной Программы «</w:t>
      </w:r>
      <w:r w:rsidRPr="00DE1162">
        <w:rPr>
          <w:bCs/>
          <w:kern w:val="2"/>
          <w:szCs w:val="28"/>
        </w:rPr>
        <w:t>Энергосбережение и повышение энергетической</w:t>
      </w:r>
      <w:r w:rsidRPr="00DE1162">
        <w:rPr>
          <w:spacing w:val="-3"/>
          <w:szCs w:val="28"/>
        </w:rPr>
        <w:t xml:space="preserve"> </w:t>
      </w:r>
      <w:r w:rsidRPr="00DE1162">
        <w:rPr>
          <w:bCs/>
          <w:kern w:val="2"/>
          <w:szCs w:val="28"/>
        </w:rPr>
        <w:t xml:space="preserve">эффективности </w:t>
      </w:r>
      <w:r w:rsidRPr="00DE1162">
        <w:rPr>
          <w:spacing w:val="-3"/>
          <w:szCs w:val="28"/>
        </w:rPr>
        <w:t>Петушинского района на 2016 - 2020 годы</w:t>
      </w:r>
      <w:r w:rsidRPr="00DE1162">
        <w:rPr>
          <w:szCs w:val="28"/>
        </w:rPr>
        <w:t xml:space="preserve">» </w:t>
      </w:r>
      <w:r w:rsidR="00DD22CB">
        <w:rPr>
          <w:szCs w:val="28"/>
        </w:rPr>
        <w:t>(далее – Программа)</w:t>
      </w:r>
      <w:r w:rsidRPr="00DE1162">
        <w:rPr>
          <w:szCs w:val="28"/>
        </w:rPr>
        <w:t>:</w:t>
      </w:r>
    </w:p>
    <w:p w:rsidR="00970A9E" w:rsidRDefault="00970A9E" w:rsidP="003C2894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>1.1. В наименовании Программы слова «на 2016-2020 годы» исключить.</w:t>
      </w:r>
    </w:p>
    <w:p w:rsidR="00970A9E" w:rsidRDefault="00970A9E" w:rsidP="003C2894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1.2. </w:t>
      </w:r>
      <w:r w:rsidR="00C37B4F">
        <w:rPr>
          <w:szCs w:val="28"/>
        </w:rPr>
        <w:t>П</w:t>
      </w:r>
      <w:r w:rsidR="00950131">
        <w:rPr>
          <w:szCs w:val="28"/>
        </w:rPr>
        <w:t>аспорт</w:t>
      </w:r>
      <w:r w:rsidR="00C37B4F">
        <w:rPr>
          <w:szCs w:val="28"/>
        </w:rPr>
        <w:t xml:space="preserve"> </w:t>
      </w:r>
      <w:r w:rsidR="00950131">
        <w:rPr>
          <w:szCs w:val="28"/>
        </w:rPr>
        <w:t xml:space="preserve"> Программы изложить в новой редакции согласно приложению №1.</w:t>
      </w:r>
    </w:p>
    <w:p w:rsidR="00360AD5" w:rsidRPr="00DE1162" w:rsidRDefault="00360AD5" w:rsidP="003C2894">
      <w:pPr>
        <w:spacing w:before="120"/>
        <w:ind w:firstLine="709"/>
        <w:jc w:val="both"/>
        <w:rPr>
          <w:spacing w:val="-3"/>
          <w:szCs w:val="28"/>
        </w:rPr>
      </w:pPr>
      <w:r>
        <w:rPr>
          <w:spacing w:val="-3"/>
          <w:szCs w:val="28"/>
        </w:rPr>
        <w:t>1.</w:t>
      </w:r>
      <w:r w:rsidR="00FB7365">
        <w:rPr>
          <w:spacing w:val="-3"/>
          <w:szCs w:val="28"/>
        </w:rPr>
        <w:t>3</w:t>
      </w:r>
      <w:r>
        <w:rPr>
          <w:spacing w:val="-3"/>
          <w:szCs w:val="28"/>
        </w:rPr>
        <w:t xml:space="preserve">. Раздел 6 «Ресурсное обеспечение Программы» изложить в новой редакции согласно приложению № 2. </w:t>
      </w:r>
    </w:p>
    <w:p w:rsidR="00DE1162" w:rsidRDefault="00DE1162" w:rsidP="003C2894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701AF5">
        <w:rPr>
          <w:szCs w:val="28"/>
        </w:rPr>
        <w:t>1.</w:t>
      </w:r>
      <w:r w:rsidR="00FB7365">
        <w:rPr>
          <w:szCs w:val="28"/>
        </w:rPr>
        <w:t>4</w:t>
      </w:r>
      <w:r w:rsidRPr="00701AF5">
        <w:rPr>
          <w:szCs w:val="28"/>
        </w:rPr>
        <w:t>.</w:t>
      </w:r>
      <w:r w:rsidR="00E14BAB">
        <w:rPr>
          <w:szCs w:val="28"/>
        </w:rPr>
        <w:t xml:space="preserve"> </w:t>
      </w:r>
      <w:r w:rsidRPr="00701AF5">
        <w:rPr>
          <w:szCs w:val="28"/>
        </w:rPr>
        <w:t xml:space="preserve"> </w:t>
      </w:r>
      <w:r w:rsidR="00FA2C4E" w:rsidRPr="00701AF5">
        <w:rPr>
          <w:szCs w:val="28"/>
        </w:rPr>
        <w:t xml:space="preserve">Приложение № 3 к </w:t>
      </w:r>
      <w:r w:rsidR="00DD22CB">
        <w:rPr>
          <w:szCs w:val="28"/>
        </w:rPr>
        <w:t>П</w:t>
      </w:r>
      <w:r w:rsidR="00FA2C4E" w:rsidRPr="00701AF5">
        <w:rPr>
          <w:szCs w:val="28"/>
        </w:rPr>
        <w:t xml:space="preserve">рограмме «Ресурсное обеспечение муниципальной программы» изложить в </w:t>
      </w:r>
      <w:r w:rsidR="009961FD">
        <w:rPr>
          <w:szCs w:val="28"/>
        </w:rPr>
        <w:t xml:space="preserve"> </w:t>
      </w:r>
      <w:r w:rsidR="00FA2C4E" w:rsidRPr="00701AF5">
        <w:rPr>
          <w:szCs w:val="28"/>
        </w:rPr>
        <w:t>новой редакции</w:t>
      </w:r>
      <w:r w:rsidRPr="00701AF5">
        <w:rPr>
          <w:szCs w:val="28"/>
        </w:rPr>
        <w:t xml:space="preserve"> согласно приложению № </w:t>
      </w:r>
      <w:r w:rsidR="0065333A">
        <w:rPr>
          <w:szCs w:val="28"/>
        </w:rPr>
        <w:t>3</w:t>
      </w:r>
      <w:r w:rsidR="001D51B1">
        <w:rPr>
          <w:szCs w:val="28"/>
        </w:rPr>
        <w:t>.</w:t>
      </w:r>
    </w:p>
    <w:p w:rsidR="00DE1162" w:rsidRPr="00701AF5" w:rsidRDefault="00DE1162" w:rsidP="003C2894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AF5">
        <w:rPr>
          <w:rFonts w:ascii="Times New Roman" w:hAnsi="Times New Roman" w:cs="Times New Roman"/>
          <w:sz w:val="28"/>
          <w:szCs w:val="28"/>
        </w:rPr>
        <w:t xml:space="preserve">2. </w:t>
      </w:r>
      <w:r w:rsidR="00E14BAB">
        <w:rPr>
          <w:rFonts w:ascii="Times New Roman" w:hAnsi="Times New Roman" w:cs="Times New Roman"/>
          <w:sz w:val="28"/>
          <w:szCs w:val="28"/>
        </w:rPr>
        <w:t xml:space="preserve"> </w:t>
      </w:r>
      <w:r w:rsidRPr="00701AF5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 в районной газете «Вперед».</w:t>
      </w:r>
    </w:p>
    <w:p w:rsidR="00DE1162" w:rsidRDefault="00DE1162" w:rsidP="00DE1162">
      <w:pPr>
        <w:spacing w:before="120" w:line="256" w:lineRule="auto"/>
        <w:jc w:val="both"/>
        <w:rPr>
          <w:szCs w:val="28"/>
        </w:rPr>
      </w:pPr>
    </w:p>
    <w:p w:rsidR="00FA2C4E" w:rsidRPr="00701AF5" w:rsidRDefault="00FA2C4E" w:rsidP="00DE1162">
      <w:pPr>
        <w:spacing w:before="120" w:line="256" w:lineRule="auto"/>
        <w:jc w:val="both"/>
        <w:rPr>
          <w:szCs w:val="28"/>
        </w:rPr>
      </w:pPr>
    </w:p>
    <w:p w:rsidR="0065333A" w:rsidRDefault="00E84C5F" w:rsidP="005956FC">
      <w:pPr>
        <w:jc w:val="both"/>
        <w:rPr>
          <w:szCs w:val="28"/>
        </w:rPr>
      </w:pPr>
      <w:r>
        <w:rPr>
          <w:szCs w:val="28"/>
        </w:rPr>
        <w:t>Г</w:t>
      </w:r>
      <w:r w:rsidR="0065333A">
        <w:rPr>
          <w:szCs w:val="28"/>
        </w:rPr>
        <w:t>лав</w:t>
      </w:r>
      <w:r>
        <w:rPr>
          <w:szCs w:val="28"/>
        </w:rPr>
        <w:t>а</w:t>
      </w:r>
      <w:r w:rsidR="00DE1162" w:rsidRPr="00701AF5">
        <w:rPr>
          <w:szCs w:val="28"/>
        </w:rPr>
        <w:t xml:space="preserve"> администрации</w:t>
      </w:r>
      <w:r w:rsidR="00DE1162" w:rsidRPr="00701AF5">
        <w:rPr>
          <w:szCs w:val="28"/>
        </w:rPr>
        <w:tab/>
      </w:r>
      <w:r w:rsidR="00DE1162" w:rsidRPr="00701AF5">
        <w:rPr>
          <w:szCs w:val="28"/>
        </w:rPr>
        <w:tab/>
      </w:r>
      <w:r w:rsidR="00DE1162" w:rsidRPr="00701AF5">
        <w:rPr>
          <w:szCs w:val="28"/>
        </w:rPr>
        <w:tab/>
      </w:r>
      <w:r w:rsidR="00DE1162" w:rsidRPr="00701AF5">
        <w:rPr>
          <w:szCs w:val="28"/>
        </w:rPr>
        <w:tab/>
      </w:r>
      <w:r w:rsidR="00DE1162" w:rsidRPr="00701AF5">
        <w:rPr>
          <w:szCs w:val="28"/>
        </w:rPr>
        <w:tab/>
        <w:t xml:space="preserve"> </w:t>
      </w:r>
      <w:r w:rsidR="00DE1162">
        <w:rPr>
          <w:szCs w:val="28"/>
        </w:rPr>
        <w:t xml:space="preserve">                     </w:t>
      </w:r>
      <w:r>
        <w:rPr>
          <w:szCs w:val="28"/>
        </w:rPr>
        <w:t>С.Б.ВЕЛИКОЦКИЙ</w:t>
      </w:r>
    </w:p>
    <w:p w:rsidR="0065333A" w:rsidRDefault="0065333A" w:rsidP="00AF4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4D51" w:rsidRPr="00B80EF3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F4D51" w:rsidRPr="00B80EF3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F4D51" w:rsidRPr="00B80EF3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F4D51" w:rsidRPr="000D563B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80EF3">
        <w:rPr>
          <w:rFonts w:ascii="Times New Roman" w:hAnsi="Times New Roman" w:cs="Times New Roman"/>
          <w:sz w:val="28"/>
          <w:szCs w:val="28"/>
        </w:rPr>
        <w:t xml:space="preserve">от </w:t>
      </w:r>
      <w:r w:rsidRPr="00BF2660">
        <w:rPr>
          <w:rFonts w:ascii="Times New Roman" w:hAnsi="Times New Roman" w:cs="Times New Roman"/>
          <w:sz w:val="28"/>
          <w:szCs w:val="28"/>
          <w:u w:val="single"/>
        </w:rPr>
        <w:t>14.12.2018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Pr="00BF2660">
        <w:rPr>
          <w:rFonts w:ascii="Times New Roman" w:hAnsi="Times New Roman" w:cs="Times New Roman"/>
          <w:sz w:val="28"/>
          <w:szCs w:val="28"/>
          <w:u w:val="single"/>
        </w:rPr>
        <w:t>2656</w:t>
      </w:r>
    </w:p>
    <w:p w:rsidR="00AF4D51" w:rsidRPr="00091879" w:rsidRDefault="00AF4D51" w:rsidP="00AF4D51">
      <w:pPr>
        <w:pStyle w:val="ConsPlusNormal"/>
        <w:jc w:val="right"/>
        <w:rPr>
          <w:rFonts w:ascii="Times New Roman" w:hAnsi="Times New Roman" w:cs="Times New Roman"/>
        </w:rPr>
      </w:pPr>
    </w:p>
    <w:p w:rsidR="00AF4D51" w:rsidRPr="00A470A6" w:rsidRDefault="00AF4D51" w:rsidP="00AF4D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A470A6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F4D51" w:rsidRPr="00A470A6" w:rsidRDefault="00AF4D51" w:rsidP="00AF4D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A6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</w:t>
      </w:r>
    </w:p>
    <w:p w:rsidR="00AF4D51" w:rsidRPr="00A470A6" w:rsidRDefault="00AF4D51" w:rsidP="00AF4D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A6">
        <w:rPr>
          <w:rFonts w:ascii="Times New Roman" w:hAnsi="Times New Roman" w:cs="Times New Roman"/>
          <w:sz w:val="28"/>
          <w:szCs w:val="28"/>
        </w:rPr>
        <w:t>Петушинского района»</w:t>
      </w:r>
    </w:p>
    <w:p w:rsidR="00AF4D51" w:rsidRPr="0096051A" w:rsidRDefault="00AF4D51" w:rsidP="00AF4D51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96051A">
        <w:rPr>
          <w:rFonts w:ascii="Times New Roman" w:hAnsi="Times New Roman" w:cs="Times New Roman"/>
          <w:color w:val="auto"/>
        </w:rPr>
        <w:t>1. ПАСПОРТ</w:t>
      </w:r>
    </w:p>
    <w:p w:rsidR="00AF4D51" w:rsidRPr="00A6491D" w:rsidRDefault="00AF4D51" w:rsidP="00AF4D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491D">
        <w:rPr>
          <w:rFonts w:ascii="Times New Roman" w:hAnsi="Times New Roman" w:cs="Times New Roman"/>
          <w:sz w:val="28"/>
          <w:szCs w:val="28"/>
        </w:rPr>
        <w:t>Муниципальной программы «Энергосбережение и повышение</w:t>
      </w:r>
    </w:p>
    <w:p w:rsidR="00AF4D51" w:rsidRPr="00A6491D" w:rsidRDefault="00AF4D51" w:rsidP="00AF4D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491D">
        <w:rPr>
          <w:rFonts w:ascii="Times New Roman" w:hAnsi="Times New Roman" w:cs="Times New Roman"/>
          <w:sz w:val="28"/>
          <w:szCs w:val="28"/>
        </w:rPr>
        <w:t>энергетической эффективности Петушинского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F4D51" w:rsidRPr="00B80EF3" w:rsidRDefault="00AF4D51" w:rsidP="00AF4D51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963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54"/>
        <w:gridCol w:w="7483"/>
      </w:tblGrid>
      <w:tr w:rsidR="00AF4D51" w:rsidRPr="00A6491D" w:rsidTr="00EB6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Наименование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Программа «Энергосбережение и повышение</w:t>
            </w:r>
          </w:p>
          <w:p w:rsidR="00AF4D51" w:rsidRPr="00A6491D" w:rsidRDefault="00AF4D51" w:rsidP="00EB68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энергетической эффективности Петушинского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AF4D51" w:rsidRPr="00A6491D" w:rsidTr="00EB6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Основание для разработки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1. Федеральный закон от 06.10.2003 № 131-ФЗ «Об общих принципах местного самоуправления в Российской Федерации».</w:t>
            </w:r>
          </w:p>
          <w:p w:rsidR="00AF4D51" w:rsidRPr="00A6491D" w:rsidRDefault="00AF4D51" w:rsidP="00EB68FD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2.Федеральный закон от 23.11.2009 № 261-ФЗ «Об энергосбережении и повышении энергетической эффективности и о внесении изменений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законодательные акты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hyperlink r:id="rId9" w:history="1">
              <w:r w:rsidRPr="00A6491D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от 31.12.2009  № 1225 «О требованиях к региональным и муниципальным программам в области энергосбережения и повышения энергетической эффективности».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hyperlink r:id="rId10" w:history="1">
              <w:r w:rsidRPr="00A6491D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от 15.04.2014 № 321 «Об утверждении государственной программы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«Энергоэффективность и развитие энергетики».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hyperlink r:id="rId11" w:history="1">
              <w:r w:rsidRPr="00A6491D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энерго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оссии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6. Распоряжение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годы».</w:t>
            </w:r>
          </w:p>
        </w:tc>
      </w:tr>
      <w:tr w:rsidR="00AF4D51" w:rsidRPr="00A6491D" w:rsidTr="00EB6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Ответственный</w:t>
            </w:r>
            <w:r w:rsidRPr="00A6491D">
              <w:rPr>
                <w:szCs w:val="28"/>
              </w:rPr>
              <w:t xml:space="preserve"> исполнитель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 w:rsidRPr="00A6491D">
              <w:rPr>
                <w:szCs w:val="28"/>
              </w:rPr>
              <w:t>Управление жизнеобеспечения, цен и тарифов администрации Петушинского района</w:t>
            </w:r>
          </w:p>
        </w:tc>
      </w:tr>
      <w:tr w:rsidR="00AF4D51" w:rsidRPr="00A6491D" w:rsidTr="00EB6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Соисполнитель</w:t>
            </w:r>
          </w:p>
          <w:p w:rsidR="00AF4D51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-  </w:t>
            </w:r>
          </w:p>
        </w:tc>
      </w:tr>
      <w:tr w:rsidR="00AF4D51" w:rsidRPr="00A6491D" w:rsidTr="00EB6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Участник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Default="00AF4D51" w:rsidP="00EB68F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унитарное предприятие «Водоканал Петушинского района»</w:t>
            </w:r>
          </w:p>
        </w:tc>
      </w:tr>
      <w:tr w:rsidR="00AF4D51" w:rsidRPr="00A6491D" w:rsidTr="00EB68FD">
        <w:trPr>
          <w:trHeight w:val="172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Цели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хозяйства       </w:t>
            </w:r>
          </w:p>
          <w:p w:rsidR="00AF4D51" w:rsidRPr="00A6491D" w:rsidRDefault="00AF4D51" w:rsidP="00EB68F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Петушинского района, экономия бюджетных средств и      </w:t>
            </w:r>
          </w:p>
          <w:p w:rsidR="00AF4D51" w:rsidRPr="00A6491D" w:rsidRDefault="00AF4D51" w:rsidP="00EB68F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средств потребителей энергетических ресурсов.          </w:t>
            </w:r>
          </w:p>
          <w:p w:rsidR="00AF4D51" w:rsidRPr="00A6491D" w:rsidRDefault="00AF4D51" w:rsidP="00EB68F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экологической обстановки в районе.           </w:t>
            </w:r>
          </w:p>
          <w:p w:rsidR="00AF4D51" w:rsidRPr="00A6491D" w:rsidRDefault="00AF4D51" w:rsidP="00EB68F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Экономия топлива в результате проведения               </w:t>
            </w:r>
          </w:p>
          <w:p w:rsidR="00AF4D51" w:rsidRPr="00A6491D" w:rsidRDefault="00AF4D51" w:rsidP="00EB68F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энергосберегающих мероприятий.                         </w:t>
            </w:r>
          </w:p>
          <w:p w:rsidR="00AF4D51" w:rsidRPr="00A6491D" w:rsidRDefault="00AF4D51" w:rsidP="00EB68F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Экономия тепловой и электрической энергии              </w:t>
            </w:r>
          </w:p>
          <w:p w:rsidR="00AF4D51" w:rsidRPr="00A6491D" w:rsidRDefault="00AF4D51" w:rsidP="00EB68F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организациями-потребителями.                                       </w:t>
            </w:r>
          </w:p>
          <w:p w:rsidR="00AF4D51" w:rsidRPr="00A6491D" w:rsidRDefault="00AF4D51" w:rsidP="00EB68FD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энергоснабжения потребителей      </w:t>
            </w:r>
          </w:p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6491D">
              <w:rPr>
                <w:szCs w:val="28"/>
              </w:rPr>
              <w:t>айона.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AF4D51" w:rsidRPr="00A6491D" w:rsidTr="00EB68FD">
        <w:trPr>
          <w:trHeight w:val="59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Задачи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Петушинского района качественными коммунальными услугами по доступным ценам.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Информационно-аналитическое обеспечение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государственной и муниципальной политики в области энергосбережения и повышения энергетической эффективности.</w:t>
            </w:r>
          </w:p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>Достижение финансовой устойчивости в энергетическом комплексе.</w:t>
            </w:r>
          </w:p>
        </w:tc>
      </w:tr>
      <w:tr w:rsidR="00AF4D51" w:rsidRPr="00A6491D" w:rsidTr="00EB6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lastRenderedPageBreak/>
              <w:t>Целевые индикаторы и показатели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Экономия электроэнергии в натуральном и стоимостном выражении.</w:t>
            </w:r>
          </w:p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Повышение качества коммунальных услуг в процентном выражении.</w:t>
            </w:r>
          </w:p>
        </w:tc>
      </w:tr>
      <w:tr w:rsidR="00AF4D51" w:rsidRPr="00A6491D" w:rsidTr="00EB6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2016– 202</w:t>
            </w:r>
            <w:r>
              <w:rPr>
                <w:szCs w:val="28"/>
              </w:rPr>
              <w:t>0</w:t>
            </w:r>
            <w:r w:rsidRPr="00A6491D">
              <w:rPr>
                <w:szCs w:val="28"/>
              </w:rPr>
              <w:t xml:space="preserve"> годы</w:t>
            </w:r>
          </w:p>
        </w:tc>
      </w:tr>
      <w:tr w:rsidR="00AF4D51" w:rsidRPr="00A6491D" w:rsidTr="00EB6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 xml:space="preserve">Объем финансирования муниципальной программы на период ее реализации составляет </w:t>
            </w:r>
            <w:r>
              <w:rPr>
                <w:szCs w:val="28"/>
              </w:rPr>
              <w:t xml:space="preserve"> 2 036</w:t>
            </w:r>
            <w:r w:rsidRPr="000D2B5C">
              <w:rPr>
                <w:szCs w:val="28"/>
              </w:rPr>
              <w:t>,176</w:t>
            </w:r>
            <w:r>
              <w:rPr>
                <w:szCs w:val="28"/>
              </w:rPr>
              <w:t xml:space="preserve">   </w:t>
            </w:r>
            <w:r w:rsidRPr="00A6491D">
              <w:rPr>
                <w:szCs w:val="28"/>
              </w:rPr>
              <w:t>тыс. руб., в том числе:</w:t>
            </w:r>
          </w:p>
          <w:p w:rsidR="00AF4D51" w:rsidRPr="009E2D4B" w:rsidRDefault="00AF4D51" w:rsidP="00EB68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</w:t>
            </w:r>
            <w:r w:rsidRPr="009E2D4B">
              <w:rPr>
                <w:sz w:val="24"/>
              </w:rPr>
              <w:t>(тыс. рублей)</w:t>
            </w:r>
          </w:p>
          <w:tbl>
            <w:tblPr>
              <w:tblStyle w:val="a3"/>
              <w:tblW w:w="7277" w:type="dxa"/>
              <w:tblLayout w:type="fixed"/>
              <w:tblLook w:val="04A0"/>
            </w:tblPr>
            <w:tblGrid>
              <w:gridCol w:w="1748"/>
              <w:gridCol w:w="709"/>
              <w:gridCol w:w="992"/>
              <w:gridCol w:w="993"/>
              <w:gridCol w:w="850"/>
              <w:gridCol w:w="851"/>
              <w:gridCol w:w="1134"/>
            </w:tblGrid>
            <w:tr w:rsidR="00AF4D51" w:rsidRPr="00A6491D" w:rsidTr="00EB68FD">
              <w:tc>
                <w:tcPr>
                  <w:tcW w:w="1748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Наименование бюджета</w:t>
                  </w:r>
                </w:p>
              </w:tc>
              <w:tc>
                <w:tcPr>
                  <w:tcW w:w="709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2016</w:t>
                  </w:r>
                </w:p>
              </w:tc>
              <w:tc>
                <w:tcPr>
                  <w:tcW w:w="992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2017</w:t>
                  </w:r>
                </w:p>
              </w:tc>
              <w:tc>
                <w:tcPr>
                  <w:tcW w:w="993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2018</w:t>
                  </w:r>
                </w:p>
              </w:tc>
              <w:tc>
                <w:tcPr>
                  <w:tcW w:w="850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2019</w:t>
                  </w:r>
                </w:p>
              </w:tc>
              <w:tc>
                <w:tcPr>
                  <w:tcW w:w="851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2020</w:t>
                  </w:r>
                </w:p>
              </w:tc>
              <w:tc>
                <w:tcPr>
                  <w:tcW w:w="1134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ВСЕГО</w:t>
                  </w:r>
                </w:p>
              </w:tc>
            </w:tr>
            <w:tr w:rsidR="00AF4D51" w:rsidRPr="00A6491D" w:rsidTr="00EB68FD">
              <w:tc>
                <w:tcPr>
                  <w:tcW w:w="1748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709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993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-</w:t>
                  </w:r>
                </w:p>
              </w:tc>
            </w:tr>
            <w:tr w:rsidR="00AF4D51" w:rsidRPr="00A6491D" w:rsidTr="00EB68FD">
              <w:tc>
                <w:tcPr>
                  <w:tcW w:w="1748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Районный бюджет</w:t>
                  </w:r>
                </w:p>
              </w:tc>
              <w:tc>
                <w:tcPr>
                  <w:tcW w:w="709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100,0</w:t>
                  </w:r>
                </w:p>
              </w:tc>
              <w:tc>
                <w:tcPr>
                  <w:tcW w:w="992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400,392</w:t>
                  </w:r>
                </w:p>
              </w:tc>
              <w:tc>
                <w:tcPr>
                  <w:tcW w:w="993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  <w:lang w:val="en-US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00,784</w:t>
                  </w:r>
                </w:p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250</w:t>
                  </w: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250,0</w:t>
                  </w:r>
                </w:p>
              </w:tc>
              <w:tc>
                <w:tcPr>
                  <w:tcW w:w="1134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1501,176</w:t>
                  </w:r>
                </w:p>
              </w:tc>
            </w:tr>
            <w:tr w:rsidR="00AF4D51" w:rsidRPr="00A6491D" w:rsidTr="00EB68FD">
              <w:tc>
                <w:tcPr>
                  <w:tcW w:w="1748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110,0</w:t>
                  </w:r>
                </w:p>
              </w:tc>
              <w:tc>
                <w:tcPr>
                  <w:tcW w:w="992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95,0</w:t>
                  </w:r>
                </w:p>
              </w:tc>
              <w:tc>
                <w:tcPr>
                  <w:tcW w:w="993" w:type="dxa"/>
                </w:tcPr>
                <w:p w:rsidR="00AF4D51" w:rsidRPr="000D2B5C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0D2B5C">
                    <w:rPr>
                      <w:rFonts w:ascii="Times New Roman" w:hAnsi="Times New Roman" w:cs="Times New Roman"/>
                      <w:sz w:val="20"/>
                    </w:rPr>
                    <w:t>110,0</w:t>
                  </w:r>
                </w:p>
              </w:tc>
              <w:tc>
                <w:tcPr>
                  <w:tcW w:w="850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110,0</w:t>
                  </w:r>
                </w:p>
              </w:tc>
              <w:tc>
                <w:tcPr>
                  <w:tcW w:w="851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110,0</w:t>
                  </w:r>
                </w:p>
              </w:tc>
              <w:tc>
                <w:tcPr>
                  <w:tcW w:w="1134" w:type="dxa"/>
                </w:tcPr>
                <w:p w:rsidR="00AF4D51" w:rsidRPr="000D2B5C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0D2B5C">
                    <w:rPr>
                      <w:rFonts w:ascii="Times New Roman" w:hAnsi="Times New Roman" w:cs="Times New Roman"/>
                      <w:sz w:val="20"/>
                    </w:rPr>
                    <w:t>535,0</w:t>
                  </w:r>
                </w:p>
              </w:tc>
            </w:tr>
            <w:tr w:rsidR="00AF4D51" w:rsidRPr="00A6491D" w:rsidTr="00EB68FD">
              <w:tc>
                <w:tcPr>
                  <w:tcW w:w="1748" w:type="dxa"/>
                </w:tcPr>
                <w:p w:rsidR="00AF4D51" w:rsidRPr="00A6491D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210,0</w:t>
                  </w:r>
                </w:p>
              </w:tc>
              <w:tc>
                <w:tcPr>
                  <w:tcW w:w="992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495,392</w:t>
                  </w:r>
                </w:p>
              </w:tc>
              <w:tc>
                <w:tcPr>
                  <w:tcW w:w="993" w:type="dxa"/>
                </w:tcPr>
                <w:p w:rsidR="00AF4D51" w:rsidRPr="000D2B5C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0D2B5C">
                    <w:rPr>
                      <w:rFonts w:ascii="Times New Roman" w:hAnsi="Times New Roman" w:cs="Times New Roman"/>
                      <w:sz w:val="20"/>
                    </w:rPr>
                    <w:t>610,784</w:t>
                  </w:r>
                </w:p>
              </w:tc>
              <w:tc>
                <w:tcPr>
                  <w:tcW w:w="850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360,0</w:t>
                  </w:r>
                </w:p>
              </w:tc>
              <w:tc>
                <w:tcPr>
                  <w:tcW w:w="851" w:type="dxa"/>
                </w:tcPr>
                <w:p w:rsidR="00AF4D51" w:rsidRPr="004A43A7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4A43A7">
                    <w:rPr>
                      <w:rFonts w:ascii="Times New Roman" w:hAnsi="Times New Roman" w:cs="Times New Roman"/>
                      <w:sz w:val="20"/>
                    </w:rPr>
                    <w:t>360,0</w:t>
                  </w:r>
                </w:p>
              </w:tc>
              <w:tc>
                <w:tcPr>
                  <w:tcW w:w="1134" w:type="dxa"/>
                </w:tcPr>
                <w:p w:rsidR="00AF4D51" w:rsidRPr="000D2B5C" w:rsidRDefault="00AF4D51" w:rsidP="00EB68FD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2036</w:t>
                  </w:r>
                  <w:r w:rsidRPr="000D2B5C">
                    <w:rPr>
                      <w:rFonts w:ascii="Times New Roman" w:hAnsi="Times New Roman" w:cs="Times New Roman"/>
                      <w:sz w:val="20"/>
                    </w:rPr>
                    <w:t>,176</w:t>
                  </w:r>
                </w:p>
              </w:tc>
            </w:tr>
          </w:tbl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AF4D51" w:rsidRPr="00A6491D" w:rsidTr="00EB6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Программы  позволить достигнуть следующих результатов: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1. Заменить морально устаревшее оборудование и обновить основные фонды ТЭК.</w:t>
            </w:r>
          </w:p>
          <w:p w:rsidR="00AF4D51" w:rsidRPr="00A6491D" w:rsidRDefault="00AF4D51" w:rsidP="00EB68FD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>3.Повысить качество предоставления коммунальных услуг.</w:t>
            </w:r>
          </w:p>
          <w:p w:rsidR="00AF4D51" w:rsidRPr="00A6491D" w:rsidRDefault="00AF4D51" w:rsidP="00EB68FD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 xml:space="preserve">4. Улучшить экологическую обстановку в районе. </w:t>
            </w:r>
          </w:p>
        </w:tc>
      </w:tr>
    </w:tbl>
    <w:p w:rsidR="00AF4D51" w:rsidRDefault="00AF4D51" w:rsidP="00AF4D51"/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F4D51" w:rsidRPr="00B80EF3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AF4D51" w:rsidRPr="00B80EF3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F4D51" w:rsidRPr="00B80EF3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660">
        <w:rPr>
          <w:rFonts w:ascii="Times New Roman" w:hAnsi="Times New Roman" w:cs="Times New Roman"/>
          <w:sz w:val="28"/>
          <w:szCs w:val="28"/>
          <w:u w:val="single"/>
        </w:rPr>
        <w:t>14.12.2018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Pr="00BF2660">
        <w:rPr>
          <w:rFonts w:ascii="Times New Roman" w:hAnsi="Times New Roman" w:cs="Times New Roman"/>
          <w:sz w:val="28"/>
          <w:szCs w:val="28"/>
          <w:u w:val="single"/>
        </w:rPr>
        <w:t>2656</w:t>
      </w:r>
    </w:p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D51" w:rsidRDefault="00AF4D51" w:rsidP="00AF4D51">
      <w:pPr>
        <w:pStyle w:val="1"/>
        <w:spacing w:before="240" w:after="240"/>
        <w:ind w:firstLine="709"/>
        <w:rPr>
          <w:rFonts w:cs="Times New Roman"/>
        </w:rPr>
      </w:pPr>
      <w:r>
        <w:rPr>
          <w:rFonts w:cs="Times New Roman"/>
        </w:rPr>
        <w:t xml:space="preserve">                 </w:t>
      </w:r>
    </w:p>
    <w:p w:rsidR="00AF4D51" w:rsidRPr="008625D8" w:rsidRDefault="00AF4D51" w:rsidP="00AF4D51">
      <w:pPr>
        <w:pStyle w:val="1"/>
        <w:spacing w:before="240" w:after="240"/>
        <w:ind w:firstLine="709"/>
        <w:rPr>
          <w:rFonts w:ascii="Times New Roman" w:hAnsi="Times New Roman" w:cs="Times New Roman"/>
          <w:color w:val="auto"/>
        </w:rPr>
      </w:pPr>
      <w:r>
        <w:rPr>
          <w:rFonts w:cs="Times New Roman"/>
        </w:rPr>
        <w:t xml:space="preserve">                          </w:t>
      </w:r>
      <w:r w:rsidRPr="008625D8">
        <w:rPr>
          <w:rFonts w:ascii="Times New Roman" w:hAnsi="Times New Roman" w:cs="Times New Roman"/>
          <w:color w:val="auto"/>
        </w:rPr>
        <w:t>6. Ресурсное</w:t>
      </w:r>
      <w:r>
        <w:rPr>
          <w:rFonts w:ascii="Times New Roman" w:hAnsi="Times New Roman" w:cs="Times New Roman"/>
          <w:color w:val="auto"/>
        </w:rPr>
        <w:t xml:space="preserve"> </w:t>
      </w:r>
      <w:r w:rsidRPr="008625D8">
        <w:rPr>
          <w:rFonts w:ascii="Times New Roman" w:hAnsi="Times New Roman" w:cs="Times New Roman"/>
          <w:color w:val="auto"/>
        </w:rPr>
        <w:t xml:space="preserve"> обеспечение </w:t>
      </w:r>
      <w:r>
        <w:rPr>
          <w:rFonts w:ascii="Times New Roman" w:hAnsi="Times New Roman" w:cs="Times New Roman"/>
          <w:color w:val="auto"/>
        </w:rPr>
        <w:t xml:space="preserve"> </w:t>
      </w:r>
      <w:r w:rsidRPr="008625D8">
        <w:rPr>
          <w:rFonts w:ascii="Times New Roman" w:hAnsi="Times New Roman" w:cs="Times New Roman"/>
          <w:color w:val="auto"/>
        </w:rPr>
        <w:t>Программы</w:t>
      </w:r>
    </w:p>
    <w:p w:rsidR="00AF4D51" w:rsidRPr="001B6269" w:rsidRDefault="00AF4D51" w:rsidP="00AF4D51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>финансирования, необходимый для реализации мероприятий настоящей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6269">
        <w:rPr>
          <w:rFonts w:ascii="Times New Roman" w:hAnsi="Times New Roman" w:cs="Times New Roman"/>
          <w:sz w:val="28"/>
          <w:szCs w:val="28"/>
        </w:rPr>
        <w:t>Программы, оценивается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2 036,176 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руб., в том числе: 2016 год –</w:t>
      </w:r>
      <w:r>
        <w:rPr>
          <w:rFonts w:ascii="Times New Roman" w:hAnsi="Times New Roman" w:cs="Times New Roman"/>
          <w:sz w:val="28"/>
          <w:szCs w:val="28"/>
        </w:rPr>
        <w:t>210,00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2017 год –</w:t>
      </w:r>
      <w:r>
        <w:rPr>
          <w:rFonts w:ascii="Times New Roman" w:hAnsi="Times New Roman" w:cs="Times New Roman"/>
          <w:sz w:val="28"/>
          <w:szCs w:val="28"/>
        </w:rPr>
        <w:t xml:space="preserve"> 495,392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2018 год –</w:t>
      </w:r>
      <w:r w:rsidRPr="000D2B5C">
        <w:rPr>
          <w:rFonts w:ascii="Times New Roman" w:hAnsi="Times New Roman" w:cs="Times New Roman"/>
          <w:sz w:val="28"/>
          <w:szCs w:val="28"/>
        </w:rPr>
        <w:t>610,784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год – </w:t>
      </w:r>
      <w:r>
        <w:rPr>
          <w:rFonts w:ascii="Times New Roman" w:hAnsi="Times New Roman" w:cs="Times New Roman"/>
          <w:sz w:val="28"/>
          <w:szCs w:val="28"/>
        </w:rPr>
        <w:t>360,0</w:t>
      </w:r>
      <w:r w:rsidRPr="001B6269">
        <w:rPr>
          <w:rFonts w:ascii="Times New Roman" w:hAnsi="Times New Roman" w:cs="Times New Roman"/>
          <w:sz w:val="28"/>
          <w:szCs w:val="28"/>
        </w:rPr>
        <w:t xml:space="preserve"> тыс. рублей; 2020 год – </w:t>
      </w:r>
      <w:r>
        <w:rPr>
          <w:rFonts w:ascii="Times New Roman" w:hAnsi="Times New Roman" w:cs="Times New Roman"/>
          <w:sz w:val="28"/>
          <w:szCs w:val="28"/>
        </w:rPr>
        <w:t>360</w:t>
      </w:r>
      <w:r w:rsidRPr="001B6269">
        <w:rPr>
          <w:rFonts w:ascii="Times New Roman" w:hAnsi="Times New Roman" w:cs="Times New Roman"/>
          <w:sz w:val="28"/>
          <w:szCs w:val="28"/>
        </w:rPr>
        <w:t>,0 тыс. рублей (приложение № 3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Pr="001B6269">
        <w:rPr>
          <w:rFonts w:ascii="Times New Roman" w:hAnsi="Times New Roman" w:cs="Times New Roman"/>
          <w:sz w:val="28"/>
          <w:szCs w:val="28"/>
        </w:rPr>
        <w:t>).</w:t>
      </w:r>
    </w:p>
    <w:p w:rsidR="00AF4D51" w:rsidRPr="001B6269" w:rsidRDefault="00AF4D51" w:rsidP="00AF4D51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Источниками финансирования для осуществления мероприятий Программы являются средства районного бюджета,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AF4D51" w:rsidRPr="001B6269" w:rsidRDefault="00AF4D51" w:rsidP="00AF4D51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Финансирование энергосберегающих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AF4D51" w:rsidRDefault="00AF4D51" w:rsidP="00AF4D51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Объем финансирования мероприятий уточняется ежегодно.</w:t>
      </w: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Pr="001B6269" w:rsidRDefault="00AF4D51" w:rsidP="00AF4D51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tabs>
          <w:tab w:val="left" w:pos="5096"/>
        </w:tabs>
        <w:rPr>
          <w:rFonts w:ascii="Times New Roman" w:hAnsi="Times New Roman" w:cs="Times New Roman"/>
          <w:sz w:val="28"/>
          <w:szCs w:val="28"/>
        </w:rPr>
        <w:sectPr w:rsidR="00AF4D51" w:rsidSect="000D563B">
          <w:headerReference w:type="default" r:id="rId12"/>
          <w:headerReference w:type="first" r:id="rId13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381"/>
        </w:sectPr>
      </w:pPr>
    </w:p>
    <w:p w:rsidR="00AF4D51" w:rsidRPr="00AE539F" w:rsidRDefault="00AF4D51" w:rsidP="00AF4D51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AF4D51" w:rsidRPr="00AE539F" w:rsidRDefault="00AF4D51" w:rsidP="00AF4D51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F4D51" w:rsidRDefault="00AF4D51" w:rsidP="00AF4D51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 xml:space="preserve">от </w:t>
      </w:r>
      <w:r w:rsidRPr="00BF2660">
        <w:rPr>
          <w:rFonts w:ascii="Times New Roman" w:hAnsi="Times New Roman" w:cs="Times New Roman"/>
          <w:sz w:val="28"/>
          <w:szCs w:val="28"/>
          <w:u w:val="single"/>
        </w:rPr>
        <w:t>14.12.2018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Pr="00BF2660">
        <w:rPr>
          <w:rFonts w:ascii="Times New Roman" w:hAnsi="Times New Roman" w:cs="Times New Roman"/>
          <w:sz w:val="28"/>
          <w:szCs w:val="28"/>
          <w:u w:val="single"/>
        </w:rPr>
        <w:t>2656</w:t>
      </w:r>
    </w:p>
    <w:p w:rsidR="00AF4D51" w:rsidRPr="00116E23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AF4D51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AF4D51" w:rsidRPr="00116E23" w:rsidRDefault="00AF4D51" w:rsidP="00AF4D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F4D51" w:rsidRPr="00AE539F" w:rsidRDefault="00AF4D51" w:rsidP="00AF4D51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F4D51" w:rsidRPr="00A6491D" w:rsidRDefault="00AF4D51" w:rsidP="00AF4D51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</w:t>
      </w:r>
      <w:r w:rsidRPr="00A6491D">
        <w:rPr>
          <w:szCs w:val="28"/>
        </w:rPr>
        <w:t>РЕСУРСНОЕ ОБЕСПЕЧЕНИЕ</w:t>
      </w:r>
    </w:p>
    <w:p w:rsidR="00AF4D51" w:rsidRDefault="00AF4D51" w:rsidP="00AF4D51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муниципальной программы </w:t>
      </w:r>
    </w:p>
    <w:p w:rsidR="00AF4D51" w:rsidRPr="00A6491D" w:rsidRDefault="00AF4D51" w:rsidP="00AF4D51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671"/>
        <w:gridCol w:w="2583"/>
        <w:gridCol w:w="1926"/>
        <w:gridCol w:w="1601"/>
        <w:gridCol w:w="1601"/>
        <w:gridCol w:w="1601"/>
        <w:gridCol w:w="1601"/>
        <w:gridCol w:w="1601"/>
        <w:gridCol w:w="1601"/>
      </w:tblGrid>
      <w:tr w:rsidR="00AF4D51" w:rsidRPr="00CD78F9" w:rsidTr="00EB68FD">
        <w:tc>
          <w:tcPr>
            <w:tcW w:w="671" w:type="dxa"/>
            <w:vMerge w:val="restart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№</w:t>
            </w:r>
          </w:p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 п/п</w:t>
            </w:r>
          </w:p>
        </w:tc>
        <w:tc>
          <w:tcPr>
            <w:tcW w:w="2583" w:type="dxa"/>
            <w:vMerge w:val="restart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Наименование основных мероприятий</w:t>
            </w:r>
          </w:p>
        </w:tc>
        <w:tc>
          <w:tcPr>
            <w:tcW w:w="1926" w:type="dxa"/>
            <w:vMerge w:val="restart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Источник финансирования</w:t>
            </w:r>
          </w:p>
        </w:tc>
        <w:tc>
          <w:tcPr>
            <w:tcW w:w="8005" w:type="dxa"/>
            <w:gridSpan w:val="5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Объем финансирования, тыс. рублей</w:t>
            </w:r>
          </w:p>
        </w:tc>
        <w:tc>
          <w:tcPr>
            <w:tcW w:w="1601" w:type="dxa"/>
            <w:vMerge w:val="restart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Итого за 2016-2020 годы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2016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2017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2018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2019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2020</w:t>
            </w:r>
          </w:p>
        </w:tc>
        <w:tc>
          <w:tcPr>
            <w:tcW w:w="160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AF4D51" w:rsidRPr="00CD78F9" w:rsidTr="00EB68FD">
        <w:tc>
          <w:tcPr>
            <w:tcW w:w="671" w:type="dxa"/>
            <w:vMerge w:val="restart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2583" w:type="dxa"/>
            <w:vMerge w:val="restart"/>
          </w:tcPr>
          <w:p w:rsidR="00AF4D51" w:rsidRPr="00CD78F9" w:rsidRDefault="00AF4D51" w:rsidP="00EB68FD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535,0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601" w:type="dxa"/>
          </w:tcPr>
          <w:p w:rsidR="00AF4D51" w:rsidRPr="008E78E1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78E1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535,0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671" w:type="dxa"/>
            <w:vMerge w:val="restart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2.</w:t>
            </w:r>
          </w:p>
        </w:tc>
        <w:tc>
          <w:tcPr>
            <w:tcW w:w="2583" w:type="dxa"/>
            <w:vMerge w:val="restart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CD78F9">
              <w:rPr>
                <w:sz w:val="22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</w:t>
            </w:r>
            <w:r w:rsidRPr="008C67F8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784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250,</w:t>
            </w:r>
            <w:r w:rsidRPr="008C67F8">
              <w:rPr>
                <w:b/>
                <w:sz w:val="22"/>
              </w:rPr>
              <w:t>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1501,176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100,0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400,392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  <w:r w:rsidRPr="008C67F8">
              <w:rPr>
                <w:sz w:val="22"/>
              </w:rPr>
              <w:t>,</w:t>
            </w:r>
            <w:r>
              <w:rPr>
                <w:sz w:val="22"/>
              </w:rPr>
              <w:t>784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  <w:r w:rsidRPr="008C67F8">
              <w:rPr>
                <w:sz w:val="22"/>
              </w:rPr>
              <w:t>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250,0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1501,176</w:t>
            </w:r>
          </w:p>
        </w:tc>
      </w:tr>
      <w:tr w:rsidR="00AF4D51" w:rsidRPr="00CD78F9" w:rsidTr="00EB68FD">
        <w:tc>
          <w:tcPr>
            <w:tcW w:w="671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3254" w:type="dxa"/>
            <w:gridSpan w:val="2"/>
            <w:vMerge w:val="restart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ИТОГО:</w:t>
            </w: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210,0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495,392</w:t>
            </w:r>
          </w:p>
        </w:tc>
        <w:tc>
          <w:tcPr>
            <w:tcW w:w="1601" w:type="dxa"/>
          </w:tcPr>
          <w:p w:rsidR="00AF4D51" w:rsidRPr="008E78E1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E78E1">
              <w:rPr>
                <w:b/>
                <w:sz w:val="22"/>
              </w:rPr>
              <w:t>610,784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360,0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360,0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2036,176</w:t>
            </w:r>
          </w:p>
        </w:tc>
      </w:tr>
      <w:tr w:rsidR="00AF4D51" w:rsidRPr="00CD78F9" w:rsidTr="00EB68FD">
        <w:tc>
          <w:tcPr>
            <w:tcW w:w="3254" w:type="dxa"/>
            <w:gridSpan w:val="2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67F8">
              <w:rPr>
                <w:b/>
                <w:color w:val="FF0000"/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3254" w:type="dxa"/>
            <w:gridSpan w:val="2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67F8">
              <w:rPr>
                <w:b/>
                <w:color w:val="FF0000"/>
                <w:sz w:val="22"/>
              </w:rPr>
              <w:t>-</w:t>
            </w:r>
          </w:p>
        </w:tc>
      </w:tr>
      <w:tr w:rsidR="00AF4D51" w:rsidRPr="00CD78F9" w:rsidTr="00EB68FD">
        <w:tc>
          <w:tcPr>
            <w:tcW w:w="3254" w:type="dxa"/>
            <w:gridSpan w:val="2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</w:t>
            </w:r>
            <w:r w:rsidRPr="008C67F8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784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1501,176</w:t>
            </w:r>
          </w:p>
        </w:tc>
      </w:tr>
      <w:tr w:rsidR="00AF4D51" w:rsidRPr="00CD78F9" w:rsidTr="00EB68FD">
        <w:tc>
          <w:tcPr>
            <w:tcW w:w="3254" w:type="dxa"/>
            <w:gridSpan w:val="2"/>
            <w:vMerge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AF4D51" w:rsidRPr="00CD78F9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AF4D51" w:rsidRPr="008E78E1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E78E1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AF4D51" w:rsidRPr="008C67F8" w:rsidRDefault="00AF4D51" w:rsidP="00EB68FD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535,0</w:t>
            </w:r>
          </w:p>
        </w:tc>
      </w:tr>
    </w:tbl>
    <w:p w:rsidR="00AF4D51" w:rsidRDefault="00AF4D51" w:rsidP="00AF4D51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AF4D51" w:rsidRDefault="00AF4D51" w:rsidP="00AF4D51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AF4D51" w:rsidRDefault="00AF4D51" w:rsidP="00AF4D51">
      <w:pPr>
        <w:tabs>
          <w:tab w:val="left" w:pos="5096"/>
        </w:tabs>
      </w:pPr>
      <w:r>
        <w:rPr>
          <w:szCs w:val="28"/>
        </w:rPr>
        <w:br w:type="textWrapping" w:clear="all"/>
      </w:r>
      <w:bookmarkStart w:id="1" w:name="_GoBack"/>
      <w:bookmarkEnd w:id="1"/>
    </w:p>
    <w:p w:rsidR="00AF4D51" w:rsidRDefault="00AF4D51" w:rsidP="00AF4D51">
      <w:pPr>
        <w:pStyle w:val="ConsPlusTitle"/>
        <w:jc w:val="center"/>
      </w:pPr>
    </w:p>
    <w:p w:rsidR="00AF4D51" w:rsidRDefault="00AF4D51" w:rsidP="00AF4D51">
      <w:pPr>
        <w:pStyle w:val="ConsPlusTitle"/>
        <w:jc w:val="center"/>
      </w:pPr>
    </w:p>
    <w:p w:rsidR="00AF4D51" w:rsidRDefault="00AF4D51" w:rsidP="00AF4D51">
      <w:pPr>
        <w:pStyle w:val="ConsPlusTitle"/>
        <w:jc w:val="center"/>
      </w:pPr>
    </w:p>
    <w:p w:rsidR="00AF4D51" w:rsidRDefault="00AF4D51" w:rsidP="00AF4D51">
      <w:pPr>
        <w:pStyle w:val="ConsPlusTitle"/>
        <w:jc w:val="center"/>
      </w:pPr>
    </w:p>
    <w:p w:rsidR="00AF4D51" w:rsidRDefault="00AF4D51" w:rsidP="00AF4D51">
      <w:pPr>
        <w:pStyle w:val="ConsPlusTitle"/>
        <w:jc w:val="center"/>
      </w:pPr>
    </w:p>
    <w:p w:rsidR="00AF4D51" w:rsidRDefault="00AF4D51" w:rsidP="00AF4D51">
      <w:pPr>
        <w:pStyle w:val="ConsPlusTitle"/>
        <w:jc w:val="center"/>
      </w:pPr>
    </w:p>
    <w:p w:rsidR="00AF4D51" w:rsidRDefault="00AF4D51" w:rsidP="00AF4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AF4D51" w:rsidSect="00AF4D51">
      <w:pgSz w:w="16838" w:h="11905" w:orient="landscape"/>
      <w:pgMar w:top="567" w:right="1134" w:bottom="1418" w:left="113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E59" w:rsidRDefault="00E93E59">
      <w:r>
        <w:separator/>
      </w:r>
    </w:p>
  </w:endnote>
  <w:endnote w:type="continuationSeparator" w:id="1">
    <w:p w:rsidR="00E93E59" w:rsidRDefault="00E93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E59" w:rsidRDefault="00E93E59">
      <w:r>
        <w:separator/>
      </w:r>
    </w:p>
  </w:footnote>
  <w:footnote w:type="continuationSeparator" w:id="1">
    <w:p w:rsidR="00E93E59" w:rsidRDefault="00E93E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51" w:rsidRDefault="00AF4D51" w:rsidP="00BF213F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51" w:rsidRDefault="00AF4D51">
    <w:pPr>
      <w:pStyle w:val="a4"/>
      <w:jc w:val="center"/>
    </w:pPr>
  </w:p>
  <w:p w:rsidR="00AF4D51" w:rsidRDefault="00AF4D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17A8"/>
    <w:multiLevelType w:val="hybridMultilevel"/>
    <w:tmpl w:val="17D6D4B4"/>
    <w:lvl w:ilvl="0" w:tplc="BC00F7CC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042DA5"/>
    <w:multiLevelType w:val="hybridMultilevel"/>
    <w:tmpl w:val="06EC0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467FE"/>
    <w:multiLevelType w:val="hybridMultilevel"/>
    <w:tmpl w:val="271E1CC8"/>
    <w:lvl w:ilvl="0" w:tplc="EEEC6B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2177B1"/>
    <w:multiLevelType w:val="hybridMultilevel"/>
    <w:tmpl w:val="34643B18"/>
    <w:lvl w:ilvl="0" w:tplc="A9B6352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F13EFD"/>
    <w:multiLevelType w:val="hybridMultilevel"/>
    <w:tmpl w:val="97CA9AE0"/>
    <w:lvl w:ilvl="0" w:tplc="0C6A8F9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AA7"/>
    <w:rsid w:val="00006532"/>
    <w:rsid w:val="00011EBC"/>
    <w:rsid w:val="0003148D"/>
    <w:rsid w:val="00051519"/>
    <w:rsid w:val="000534FB"/>
    <w:rsid w:val="00091879"/>
    <w:rsid w:val="000960B5"/>
    <w:rsid w:val="000C6902"/>
    <w:rsid w:val="000D0F40"/>
    <w:rsid w:val="000D2B5C"/>
    <w:rsid w:val="000D563B"/>
    <w:rsid w:val="00105DFA"/>
    <w:rsid w:val="00111FCA"/>
    <w:rsid w:val="00116E23"/>
    <w:rsid w:val="00122077"/>
    <w:rsid w:val="00130AA7"/>
    <w:rsid w:val="00130CCC"/>
    <w:rsid w:val="00141C95"/>
    <w:rsid w:val="00142F22"/>
    <w:rsid w:val="00147828"/>
    <w:rsid w:val="00170857"/>
    <w:rsid w:val="00173E5D"/>
    <w:rsid w:val="00182169"/>
    <w:rsid w:val="001A674E"/>
    <w:rsid w:val="001D07DB"/>
    <w:rsid w:val="001D51B1"/>
    <w:rsid w:val="001F0619"/>
    <w:rsid w:val="00211AF2"/>
    <w:rsid w:val="0022121D"/>
    <w:rsid w:val="00221FA6"/>
    <w:rsid w:val="00233683"/>
    <w:rsid w:val="002415C4"/>
    <w:rsid w:val="0026701F"/>
    <w:rsid w:val="00285173"/>
    <w:rsid w:val="002A0483"/>
    <w:rsid w:val="002B42FF"/>
    <w:rsid w:val="002B615C"/>
    <w:rsid w:val="002D4F87"/>
    <w:rsid w:val="002D5ED9"/>
    <w:rsid w:val="002E1485"/>
    <w:rsid w:val="002E653B"/>
    <w:rsid w:val="002F0328"/>
    <w:rsid w:val="002F2E6C"/>
    <w:rsid w:val="002F3C3A"/>
    <w:rsid w:val="002F3E81"/>
    <w:rsid w:val="00326D19"/>
    <w:rsid w:val="00340D67"/>
    <w:rsid w:val="00360AD5"/>
    <w:rsid w:val="003669F7"/>
    <w:rsid w:val="00367CAE"/>
    <w:rsid w:val="00373BCA"/>
    <w:rsid w:val="003878AC"/>
    <w:rsid w:val="003914F4"/>
    <w:rsid w:val="003C2894"/>
    <w:rsid w:val="003C7515"/>
    <w:rsid w:val="003C7F18"/>
    <w:rsid w:val="003D209C"/>
    <w:rsid w:val="003E3BD4"/>
    <w:rsid w:val="003F1878"/>
    <w:rsid w:val="003F46C2"/>
    <w:rsid w:val="003F4817"/>
    <w:rsid w:val="00405E6C"/>
    <w:rsid w:val="00411554"/>
    <w:rsid w:val="00420975"/>
    <w:rsid w:val="00441D31"/>
    <w:rsid w:val="004560C4"/>
    <w:rsid w:val="00457520"/>
    <w:rsid w:val="00474628"/>
    <w:rsid w:val="004746DD"/>
    <w:rsid w:val="004870D3"/>
    <w:rsid w:val="004938F0"/>
    <w:rsid w:val="004A43A7"/>
    <w:rsid w:val="004C4924"/>
    <w:rsid w:val="004C5778"/>
    <w:rsid w:val="004C5A67"/>
    <w:rsid w:val="004C5C7D"/>
    <w:rsid w:val="004E1D16"/>
    <w:rsid w:val="004E69A1"/>
    <w:rsid w:val="004F2A39"/>
    <w:rsid w:val="00517709"/>
    <w:rsid w:val="00544A61"/>
    <w:rsid w:val="0054512B"/>
    <w:rsid w:val="005510B2"/>
    <w:rsid w:val="005626AB"/>
    <w:rsid w:val="0056697E"/>
    <w:rsid w:val="005727F4"/>
    <w:rsid w:val="00591DF8"/>
    <w:rsid w:val="005956FC"/>
    <w:rsid w:val="005B1B3E"/>
    <w:rsid w:val="005B5250"/>
    <w:rsid w:val="005C0C36"/>
    <w:rsid w:val="00622044"/>
    <w:rsid w:val="006417D1"/>
    <w:rsid w:val="0065333A"/>
    <w:rsid w:val="0066385E"/>
    <w:rsid w:val="006645CA"/>
    <w:rsid w:val="0067768F"/>
    <w:rsid w:val="006C20B6"/>
    <w:rsid w:val="006C56A0"/>
    <w:rsid w:val="006D495C"/>
    <w:rsid w:val="006E18D0"/>
    <w:rsid w:val="006F4C08"/>
    <w:rsid w:val="006F5724"/>
    <w:rsid w:val="0070106A"/>
    <w:rsid w:val="00702B68"/>
    <w:rsid w:val="00714C58"/>
    <w:rsid w:val="007155CE"/>
    <w:rsid w:val="00721B64"/>
    <w:rsid w:val="00730269"/>
    <w:rsid w:val="007530B3"/>
    <w:rsid w:val="00754BFA"/>
    <w:rsid w:val="00754F30"/>
    <w:rsid w:val="00766EE7"/>
    <w:rsid w:val="007676C9"/>
    <w:rsid w:val="00787B6B"/>
    <w:rsid w:val="007938C3"/>
    <w:rsid w:val="00795367"/>
    <w:rsid w:val="007A1BE9"/>
    <w:rsid w:val="00801F20"/>
    <w:rsid w:val="0082138D"/>
    <w:rsid w:val="00821FF9"/>
    <w:rsid w:val="00824329"/>
    <w:rsid w:val="008603E8"/>
    <w:rsid w:val="00861C9A"/>
    <w:rsid w:val="008625D8"/>
    <w:rsid w:val="00871881"/>
    <w:rsid w:val="00874A17"/>
    <w:rsid w:val="00881DA3"/>
    <w:rsid w:val="008C67F8"/>
    <w:rsid w:val="008C7FCE"/>
    <w:rsid w:val="008D0204"/>
    <w:rsid w:val="008E78E1"/>
    <w:rsid w:val="008F62A3"/>
    <w:rsid w:val="0090596D"/>
    <w:rsid w:val="00905D1B"/>
    <w:rsid w:val="00923C32"/>
    <w:rsid w:val="00923CC9"/>
    <w:rsid w:val="00950131"/>
    <w:rsid w:val="00954943"/>
    <w:rsid w:val="009553B5"/>
    <w:rsid w:val="0096051A"/>
    <w:rsid w:val="009644F4"/>
    <w:rsid w:val="00970A9E"/>
    <w:rsid w:val="009733C5"/>
    <w:rsid w:val="00982A78"/>
    <w:rsid w:val="009858F6"/>
    <w:rsid w:val="009961FD"/>
    <w:rsid w:val="009A0C69"/>
    <w:rsid w:val="009B7BC4"/>
    <w:rsid w:val="009F6A90"/>
    <w:rsid w:val="00A018A1"/>
    <w:rsid w:val="00A176B4"/>
    <w:rsid w:val="00A470A6"/>
    <w:rsid w:val="00A47B06"/>
    <w:rsid w:val="00A77387"/>
    <w:rsid w:val="00A955EC"/>
    <w:rsid w:val="00AA0CA5"/>
    <w:rsid w:val="00AB5EDB"/>
    <w:rsid w:val="00AE3736"/>
    <w:rsid w:val="00AE539F"/>
    <w:rsid w:val="00AF4D51"/>
    <w:rsid w:val="00B238FE"/>
    <w:rsid w:val="00B25FB2"/>
    <w:rsid w:val="00B64377"/>
    <w:rsid w:val="00B655FC"/>
    <w:rsid w:val="00B80EF3"/>
    <w:rsid w:val="00B839B9"/>
    <w:rsid w:val="00B93875"/>
    <w:rsid w:val="00BA09BC"/>
    <w:rsid w:val="00BA1695"/>
    <w:rsid w:val="00BD5330"/>
    <w:rsid w:val="00BF365C"/>
    <w:rsid w:val="00C15688"/>
    <w:rsid w:val="00C34DBF"/>
    <w:rsid w:val="00C37B4F"/>
    <w:rsid w:val="00C40CED"/>
    <w:rsid w:val="00C44EAA"/>
    <w:rsid w:val="00C62BA2"/>
    <w:rsid w:val="00C66114"/>
    <w:rsid w:val="00C66813"/>
    <w:rsid w:val="00C83B58"/>
    <w:rsid w:val="00CC211F"/>
    <w:rsid w:val="00CC6A17"/>
    <w:rsid w:val="00CD5FA0"/>
    <w:rsid w:val="00CD78F9"/>
    <w:rsid w:val="00CE3075"/>
    <w:rsid w:val="00CF018D"/>
    <w:rsid w:val="00D05707"/>
    <w:rsid w:val="00D0680B"/>
    <w:rsid w:val="00D156F4"/>
    <w:rsid w:val="00D34B6D"/>
    <w:rsid w:val="00D40BE7"/>
    <w:rsid w:val="00D47508"/>
    <w:rsid w:val="00D50FBE"/>
    <w:rsid w:val="00D83E93"/>
    <w:rsid w:val="00D95B68"/>
    <w:rsid w:val="00DA2DBD"/>
    <w:rsid w:val="00DA778D"/>
    <w:rsid w:val="00DD22CB"/>
    <w:rsid w:val="00DE1162"/>
    <w:rsid w:val="00DF4383"/>
    <w:rsid w:val="00E14BAB"/>
    <w:rsid w:val="00E37F92"/>
    <w:rsid w:val="00E4511B"/>
    <w:rsid w:val="00E4620F"/>
    <w:rsid w:val="00E462B2"/>
    <w:rsid w:val="00E519FE"/>
    <w:rsid w:val="00E52209"/>
    <w:rsid w:val="00E5673A"/>
    <w:rsid w:val="00E56A67"/>
    <w:rsid w:val="00E77D54"/>
    <w:rsid w:val="00E83E0E"/>
    <w:rsid w:val="00E84C5F"/>
    <w:rsid w:val="00E90131"/>
    <w:rsid w:val="00E93E59"/>
    <w:rsid w:val="00EA1F8B"/>
    <w:rsid w:val="00EA41E7"/>
    <w:rsid w:val="00ED0E6D"/>
    <w:rsid w:val="00ED5FD1"/>
    <w:rsid w:val="00EF3FF7"/>
    <w:rsid w:val="00F03EAE"/>
    <w:rsid w:val="00F152C8"/>
    <w:rsid w:val="00F24C7A"/>
    <w:rsid w:val="00F44527"/>
    <w:rsid w:val="00F451FB"/>
    <w:rsid w:val="00F75646"/>
    <w:rsid w:val="00F86D54"/>
    <w:rsid w:val="00F877C2"/>
    <w:rsid w:val="00F87D9F"/>
    <w:rsid w:val="00F95A61"/>
    <w:rsid w:val="00FA2C4E"/>
    <w:rsid w:val="00FB07BF"/>
    <w:rsid w:val="00FB7365"/>
    <w:rsid w:val="00FC3177"/>
    <w:rsid w:val="00FC72B8"/>
    <w:rsid w:val="00FD0483"/>
    <w:rsid w:val="00FE1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C7154FF6127AD7DD1502ADC51ADC1FB391B8F7D9390365EB838D00F7DB7411D871673924B02F2A73o6G" TargetMode="External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B3A19B615B0095BF911FBAD43E2551E2E5BEA4AC8E1AEAFC60201618EDo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AB3A19B615B0095BF911FBAD43E2551E2E3BDA4A9871AEAFC60201618EDo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2BFA0AB891AEAFC60201618D64FE06E47FA7F06F6255DECo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1D6D9-0059-4B82-A188-49ABE416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Е.С. Суворова</dc:creator>
  <cp:lastModifiedBy>Ирина И.Г. Алексеева</cp:lastModifiedBy>
  <cp:revision>2</cp:revision>
  <cp:lastPrinted>2018-12-04T07:44:00Z</cp:lastPrinted>
  <dcterms:created xsi:type="dcterms:W3CDTF">2018-12-18T07:58:00Z</dcterms:created>
  <dcterms:modified xsi:type="dcterms:W3CDTF">2018-12-18T07:58:00Z</dcterms:modified>
</cp:coreProperties>
</file>