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7A23BD">
        <w:rPr>
          <w:rFonts w:ascii="Times New Roman" w:hAnsi="Times New Roman"/>
          <w:sz w:val="24"/>
        </w:rPr>
        <w:t>пятого</w:t>
      </w:r>
      <w:r w:rsidR="0009178B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594E40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5F2F38" w:rsidRPr="005D5356">
        <w:rPr>
          <w:rFonts w:ascii="Times New Roman" w:hAnsi="Times New Roman"/>
          <w:sz w:val="24"/>
          <w:szCs w:val="24"/>
        </w:rPr>
        <w:t xml:space="preserve">, </w:t>
      </w:r>
      <w:r w:rsidR="00FD6A44">
        <w:rPr>
          <w:rFonts w:ascii="Times New Roman" w:hAnsi="Times New Roman"/>
          <w:sz w:val="24"/>
        </w:rPr>
        <w:t>именуемый</w:t>
      </w:r>
      <w:r w:rsidR="00FF01BA" w:rsidRPr="007C3986">
        <w:rPr>
          <w:rFonts w:ascii="Times New Roman" w:hAnsi="Times New Roman"/>
          <w:sz w:val="24"/>
        </w:rPr>
        <w:t xml:space="preserve"> в дальнейшем «ПРО</w:t>
      </w:r>
      <w:r w:rsidR="003D18BF"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="00FD6A44" w:rsidRPr="009A6AE8">
        <w:rPr>
          <w:rFonts w:ascii="Times New Roman" w:hAnsi="Times New Roman"/>
          <w:b/>
          <w:sz w:val="24"/>
          <w:szCs w:val="24"/>
        </w:rPr>
        <w:t xml:space="preserve"> </w:t>
      </w:r>
      <w:r w:rsidR="003D18BF"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="007C7F36"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7A23BD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7A23BD" w:rsidRPr="007A23BD" w:rsidRDefault="007A23BD" w:rsidP="007A23BD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</w:rPr>
        <w:t xml:space="preserve">  5.1. </w:t>
      </w:r>
      <w:r w:rsidRPr="007A23BD">
        <w:rPr>
          <w:rFonts w:ascii="Times New Roman" w:eastAsia="Times New Roman" w:hAnsi="Times New Roman" w:cs="Times New Roman"/>
          <w:sz w:val="24"/>
          <w:szCs w:val="24"/>
        </w:rPr>
        <w:t>Ограничения по использованию земельного участка: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7A23BD" w:rsidRPr="007A23BD" w:rsidRDefault="007A23BD" w:rsidP="007A2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3BD">
        <w:rPr>
          <w:rFonts w:ascii="Times New Roman" w:eastAsia="Times New Roman" w:hAnsi="Times New Roman" w:cs="Times New Roman"/>
          <w:sz w:val="24"/>
          <w:szCs w:val="24"/>
        </w:rPr>
        <w:t xml:space="preserve">- охранная зона объекта электросетевого хозяйства ВЛ-10 </w:t>
      </w:r>
      <w:proofErr w:type="spellStart"/>
      <w:r w:rsidRPr="007A23BD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7A23BD">
        <w:rPr>
          <w:rFonts w:ascii="Times New Roman" w:eastAsia="Times New Roman" w:hAnsi="Times New Roman" w:cs="Times New Roman"/>
          <w:sz w:val="24"/>
          <w:szCs w:val="24"/>
        </w:rPr>
        <w:t xml:space="preserve"> фидер № 110 ПС Городская, местоположение: Владимирская область, Петушинский район, д. </w:t>
      </w:r>
      <w:proofErr w:type="spellStart"/>
      <w:r w:rsidRPr="007A23BD">
        <w:rPr>
          <w:rFonts w:ascii="Times New Roman" w:eastAsia="Times New Roman" w:hAnsi="Times New Roman" w:cs="Times New Roman"/>
          <w:sz w:val="24"/>
          <w:szCs w:val="24"/>
        </w:rPr>
        <w:t>Колобродово</w:t>
      </w:r>
      <w:proofErr w:type="spellEnd"/>
      <w:r w:rsidRPr="007A23B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A23BD" w:rsidRPr="007A23BD" w:rsidRDefault="007A23BD" w:rsidP="007A2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3BD">
        <w:rPr>
          <w:rFonts w:ascii="Times New Roman" w:eastAsia="Times New Roman" w:hAnsi="Times New Roman" w:cs="Times New Roman"/>
          <w:sz w:val="24"/>
          <w:szCs w:val="24"/>
        </w:rPr>
        <w:t>- Зона с особыми условиями использования территории государственного природного комплексного заказника регионального значения «</w:t>
      </w:r>
      <w:proofErr w:type="spellStart"/>
      <w:r w:rsidRPr="007A23BD">
        <w:rPr>
          <w:rFonts w:ascii="Times New Roman" w:eastAsia="Times New Roman" w:hAnsi="Times New Roman" w:cs="Times New Roman"/>
          <w:sz w:val="24"/>
          <w:szCs w:val="24"/>
        </w:rPr>
        <w:t>Крутовский</w:t>
      </w:r>
      <w:proofErr w:type="spellEnd"/>
      <w:r w:rsidRPr="007A23BD">
        <w:rPr>
          <w:rFonts w:ascii="Times New Roman" w:eastAsia="Times New Roman" w:hAnsi="Times New Roman" w:cs="Times New Roman"/>
          <w:sz w:val="24"/>
          <w:szCs w:val="24"/>
        </w:rPr>
        <w:t xml:space="preserve">» Петушинского района Владимирской области. Ограничения в использовании земельного участка в соответствии с постановлением главы администрации Владимирской области от 31.03.1994 № 109 «Об организации государственного природного </w:t>
      </w:r>
      <w:proofErr w:type="spellStart"/>
      <w:r w:rsidRPr="007A23BD">
        <w:rPr>
          <w:rFonts w:ascii="Times New Roman" w:eastAsia="Times New Roman" w:hAnsi="Times New Roman" w:cs="Times New Roman"/>
          <w:sz w:val="24"/>
          <w:szCs w:val="24"/>
        </w:rPr>
        <w:t>комлексного</w:t>
      </w:r>
      <w:proofErr w:type="spellEnd"/>
      <w:r w:rsidRPr="007A23BD">
        <w:rPr>
          <w:rFonts w:ascii="Times New Roman" w:eastAsia="Times New Roman" w:hAnsi="Times New Roman" w:cs="Times New Roman"/>
          <w:sz w:val="24"/>
          <w:szCs w:val="24"/>
        </w:rPr>
        <w:t xml:space="preserve"> заказника «</w:t>
      </w:r>
      <w:proofErr w:type="spellStart"/>
      <w:r w:rsidRPr="007A23BD">
        <w:rPr>
          <w:rFonts w:ascii="Times New Roman" w:eastAsia="Times New Roman" w:hAnsi="Times New Roman" w:cs="Times New Roman"/>
          <w:sz w:val="24"/>
          <w:szCs w:val="24"/>
        </w:rPr>
        <w:t>Крутовский</w:t>
      </w:r>
      <w:proofErr w:type="spellEnd"/>
      <w:r w:rsidRPr="007A23B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A23BD" w:rsidRPr="001515AC" w:rsidRDefault="007A23BD" w:rsidP="001515AC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23BD">
        <w:rPr>
          <w:rFonts w:ascii="Times New Roman" w:eastAsia="Times New Roman" w:hAnsi="Times New Roman" w:cs="Times New Roman"/>
          <w:sz w:val="24"/>
          <w:szCs w:val="24"/>
        </w:rPr>
        <w:t xml:space="preserve">- третий пояс зоны санитарной охраны подземного источника питьевого водоснабжения (артезианских скважин № 40-51) действующего водозаборного узла Государственного унитарного предприятия Московской области «Коммунальные системы Московской области». </w:t>
      </w:r>
    </w:p>
    <w:p w:rsidR="007A23BD" w:rsidRDefault="007A23BD" w:rsidP="007A23BD">
      <w:pPr>
        <w:pStyle w:val="ConsNormal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="00AE359D"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7A23BD" w:rsidRDefault="007A23BD" w:rsidP="007A23BD">
      <w:pPr>
        <w:pStyle w:val="ConsNormal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5.3. </w:t>
      </w:r>
      <w:r w:rsidR="00AE359D"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7A23BD" w:rsidP="007A23BD">
      <w:pPr>
        <w:pStyle w:val="ConsNormal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 </w:t>
      </w:r>
      <w:r w:rsidR="00AE359D"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="00AE359D"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1515AC" w:rsidRPr="001515AC" w:rsidRDefault="001515AC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C92BD2" w:rsidRDefault="001515AC" w:rsidP="001515AC">
      <w:pPr>
        <w:pStyle w:val="ConsNonformat"/>
        <w:widowControl/>
        <w:jc w:val="right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  <w:r>
        <w:rPr>
          <w:rFonts w:ascii="Times New Roman" w:hAnsi="Times New Roman"/>
          <w:sz w:val="24"/>
        </w:rPr>
        <w:t xml:space="preserve">        </w:t>
      </w:r>
    </w:p>
    <w:p w:rsidR="00FF01BA" w:rsidRPr="00AD74B1" w:rsidRDefault="001515AC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</w:t>
      </w:r>
      <w:r w:rsidR="001C713F">
        <w:rPr>
          <w:rFonts w:ascii="Times New Roman" w:hAnsi="Times New Roman"/>
          <w:b/>
          <w:sz w:val="24"/>
        </w:rPr>
        <w:t xml:space="preserve">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DD6C1A" w:rsidRPr="00594E40" w:rsidRDefault="00594E40" w:rsidP="00594E40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F60C05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F60C05"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</w:t>
      </w:r>
      <w:r w:rsidR="00E56AF0">
        <w:rPr>
          <w:rFonts w:ascii="Times New Roman" w:hAnsi="Times New Roman"/>
          <w:b/>
          <w:sz w:val="24"/>
          <w:szCs w:val="24"/>
        </w:rPr>
        <w:t>48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1515AC" w:rsidRDefault="001515AC" w:rsidP="00DD6C1A">
      <w:pPr>
        <w:pStyle w:val="ConsNonformat"/>
        <w:widowControl/>
        <w:pBdr>
          <w:bottom w:val="single" w:sz="12" w:space="1" w:color="auto"/>
        </w:pBdr>
        <w:rPr>
          <w:rFonts w:ascii="Times New Roman" w:hAnsi="Times New Roman"/>
          <w:b/>
          <w:sz w:val="24"/>
        </w:rPr>
      </w:pPr>
    </w:p>
    <w:p w:rsidR="001515AC" w:rsidRDefault="001515AC" w:rsidP="001515AC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1515AC" w:rsidRDefault="001515AC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60C05" w:rsidRDefault="00F60C05" w:rsidP="001515AC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515AC" w:rsidRDefault="001515AC" w:rsidP="001515AC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515AC" w:rsidRDefault="001515AC" w:rsidP="001515AC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515AC" w:rsidRDefault="001515AC" w:rsidP="001515AC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515AC" w:rsidRDefault="001515AC" w:rsidP="001515AC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515AC" w:rsidRDefault="001515AC" w:rsidP="001515AC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515AC" w:rsidRDefault="001515AC" w:rsidP="001515AC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515AC" w:rsidRDefault="001515AC" w:rsidP="001515AC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515AC" w:rsidRDefault="001515AC" w:rsidP="001515AC">
      <w:pPr>
        <w:pStyle w:val="ConsNonformat"/>
        <w:widowControl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 w:rsidSect="001515AC">
          <w:type w:val="continuous"/>
          <w:pgSz w:w="11906" w:h="16838"/>
          <w:pgMar w:top="851" w:right="851" w:bottom="567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АКТ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</w:t>
      </w:r>
      <w:r w:rsidR="00FD39D8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две тысячи двадцать </w:t>
      </w:r>
      <w:r w:rsidR="007A23BD">
        <w:rPr>
          <w:rFonts w:ascii="Times New Roman" w:hAnsi="Times New Roman"/>
          <w:sz w:val="24"/>
        </w:rPr>
        <w:t>пятого</w:t>
      </w:r>
      <w:r>
        <w:rPr>
          <w:rFonts w:ascii="Times New Roman" w:hAnsi="Times New Roman"/>
          <w:sz w:val="24"/>
        </w:rPr>
        <w:t xml:space="preserve"> года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F60C05" w:rsidP="003C7887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F60C05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3C7887">
        <w:rPr>
          <w:rFonts w:ascii="Times New Roman" w:hAnsi="Times New Roman"/>
          <w:sz w:val="24"/>
          <w:szCs w:val="24"/>
        </w:rPr>
        <w:t xml:space="preserve">, </w:t>
      </w:r>
      <w:r w:rsidRPr="00F60C05">
        <w:rPr>
          <w:rFonts w:ascii="Times New Roman" w:hAnsi="Times New Roman"/>
          <w:sz w:val="24"/>
        </w:rPr>
        <w:t>именуемый в дальнейшем «ПРОДАВЕЦ», с одной стороны, 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3C7887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3C7887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3C788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</w:t>
      </w:r>
      <w:r w:rsidR="00FD39D8">
        <w:rPr>
          <w:rFonts w:ascii="Times New Roman" w:hAnsi="Times New Roman"/>
          <w:sz w:val="24"/>
          <w:szCs w:val="24"/>
        </w:rPr>
        <w:t>местоположение</w:t>
      </w:r>
      <w:r w:rsidR="003C7887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FD39D8">
        <w:rPr>
          <w:rFonts w:ascii="Times New Roman" w:hAnsi="Times New Roman"/>
          <w:sz w:val="24"/>
          <w:szCs w:val="24"/>
        </w:rPr>
        <w:t>_________</w:t>
      </w:r>
      <w:r w:rsidR="003C7887">
        <w:rPr>
          <w:rFonts w:ascii="Times New Roman" w:hAnsi="Times New Roman"/>
          <w:sz w:val="24"/>
          <w:szCs w:val="24"/>
        </w:rPr>
        <w:t>, разрешенное использование – ________________________________________________________.</w:t>
      </w:r>
    </w:p>
    <w:p w:rsidR="003C7887" w:rsidRDefault="003C7887" w:rsidP="003C788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3C7887" w:rsidRDefault="003C7887" w:rsidP="003C7887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3C7887" w:rsidRDefault="003C7887" w:rsidP="003C7887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3836A4" w:rsidRDefault="003836A4" w:rsidP="008F354D"/>
    <w:sectPr w:rsidR="003836A4">
      <w:pgSz w:w="11906" w:h="16838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D95" w:rsidRDefault="00652D95" w:rsidP="00E6665A">
      <w:pPr>
        <w:spacing w:after="0" w:line="240" w:lineRule="auto"/>
      </w:pPr>
      <w:r>
        <w:separator/>
      </w:r>
    </w:p>
  </w:endnote>
  <w:endnote w:type="continuationSeparator" w:id="0">
    <w:p w:rsidR="00652D95" w:rsidRDefault="00652D95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652D9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652D95">
    <w:pPr>
      <w:pStyle w:val="a3"/>
      <w:framePr w:wrap="around" w:vAnchor="text" w:hAnchor="margin" w:xAlign="right" w:y="1"/>
      <w:rPr>
        <w:rStyle w:val="a5"/>
      </w:rPr>
    </w:pPr>
  </w:p>
  <w:p w:rsidR="00482CA6" w:rsidRDefault="00652D9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D95" w:rsidRDefault="00652D95" w:rsidP="00E6665A">
      <w:pPr>
        <w:spacing w:after="0" w:line="240" w:lineRule="auto"/>
      </w:pPr>
      <w:r>
        <w:separator/>
      </w:r>
    </w:p>
  </w:footnote>
  <w:footnote w:type="continuationSeparator" w:id="0">
    <w:p w:rsidR="00652D95" w:rsidRDefault="00652D95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9178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15AC"/>
    <w:rsid w:val="00152887"/>
    <w:rsid w:val="001C51A0"/>
    <w:rsid w:val="001C713F"/>
    <w:rsid w:val="001D4ED5"/>
    <w:rsid w:val="001E783F"/>
    <w:rsid w:val="00231967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946B2"/>
    <w:rsid w:val="003A789A"/>
    <w:rsid w:val="003A7A4C"/>
    <w:rsid w:val="003B384B"/>
    <w:rsid w:val="003C3ADA"/>
    <w:rsid w:val="003C7887"/>
    <w:rsid w:val="003D18BF"/>
    <w:rsid w:val="003D7350"/>
    <w:rsid w:val="003E4394"/>
    <w:rsid w:val="003F073B"/>
    <w:rsid w:val="00414641"/>
    <w:rsid w:val="00422CA5"/>
    <w:rsid w:val="00445E06"/>
    <w:rsid w:val="00455038"/>
    <w:rsid w:val="0046631D"/>
    <w:rsid w:val="00482938"/>
    <w:rsid w:val="00483199"/>
    <w:rsid w:val="004A3CAB"/>
    <w:rsid w:val="004D559A"/>
    <w:rsid w:val="004E4E02"/>
    <w:rsid w:val="00512FA6"/>
    <w:rsid w:val="0051629F"/>
    <w:rsid w:val="00522F0A"/>
    <w:rsid w:val="00573AF4"/>
    <w:rsid w:val="00576F4F"/>
    <w:rsid w:val="005776E0"/>
    <w:rsid w:val="00582631"/>
    <w:rsid w:val="00594E40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2D95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A23BD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35899"/>
    <w:rsid w:val="00C55179"/>
    <w:rsid w:val="00C612AA"/>
    <w:rsid w:val="00C81D11"/>
    <w:rsid w:val="00C82E50"/>
    <w:rsid w:val="00C92BD2"/>
    <w:rsid w:val="00CA3572"/>
    <w:rsid w:val="00CB1801"/>
    <w:rsid w:val="00CB2446"/>
    <w:rsid w:val="00CC3A45"/>
    <w:rsid w:val="00CC5F90"/>
    <w:rsid w:val="00CE4312"/>
    <w:rsid w:val="00CF00CD"/>
    <w:rsid w:val="00D17FC9"/>
    <w:rsid w:val="00D235C0"/>
    <w:rsid w:val="00D63C8E"/>
    <w:rsid w:val="00D676D1"/>
    <w:rsid w:val="00D97288"/>
    <w:rsid w:val="00DA45B7"/>
    <w:rsid w:val="00DB6109"/>
    <w:rsid w:val="00DD6C1A"/>
    <w:rsid w:val="00DE4B96"/>
    <w:rsid w:val="00DF6E34"/>
    <w:rsid w:val="00E073CE"/>
    <w:rsid w:val="00E22B18"/>
    <w:rsid w:val="00E236CF"/>
    <w:rsid w:val="00E35253"/>
    <w:rsid w:val="00E56AF0"/>
    <w:rsid w:val="00E57F39"/>
    <w:rsid w:val="00E6665A"/>
    <w:rsid w:val="00EA0753"/>
    <w:rsid w:val="00EA69A9"/>
    <w:rsid w:val="00EC163E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60C05"/>
    <w:rsid w:val="00F720F7"/>
    <w:rsid w:val="00F939C4"/>
    <w:rsid w:val="00FA0F0C"/>
    <w:rsid w:val="00FA23E3"/>
    <w:rsid w:val="00FA2A9F"/>
    <w:rsid w:val="00FA5D32"/>
    <w:rsid w:val="00FB5178"/>
    <w:rsid w:val="00FD39D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1785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CC791-12BC-40DA-9E89-D9E4C379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28</cp:revision>
  <cp:lastPrinted>2017-01-27T05:53:00Z</cp:lastPrinted>
  <dcterms:created xsi:type="dcterms:W3CDTF">2017-01-27T05:58:00Z</dcterms:created>
  <dcterms:modified xsi:type="dcterms:W3CDTF">2024-12-17T12:00:00Z</dcterms:modified>
</cp:coreProperties>
</file>