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1" w:rsidRDefault="007D42C1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C1" w:rsidRDefault="007D4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7D42C1" w:rsidRPr="00E526E0" w:rsidRDefault="007D42C1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2356"/>
        <w:gridCol w:w="6716"/>
      </w:tblGrid>
      <w:tr w:rsidR="007D42C1" w:rsidTr="00F67FA8">
        <w:trPr>
          <w:trHeight w:val="73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7D42C1" w:rsidTr="00F67FA8">
        <w:tc>
          <w:tcPr>
            <w:tcW w:w="1644" w:type="dxa"/>
            <w:vMerge w:val="restart"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Владимирская областная организация ОООИ ВОС</w:t>
            </w:r>
            <w:r w:rsidR="00062B04">
              <w:rPr>
                <w:rFonts w:ascii="Times New Roman" w:hAnsi="Times New Roman"/>
              </w:rPr>
              <w:t xml:space="preserve"> (</w:t>
            </w:r>
            <w:proofErr w:type="spellStart"/>
            <w:r w:rsidR="00062B04">
              <w:rPr>
                <w:rFonts w:ascii="Times New Roman" w:hAnsi="Times New Roman"/>
              </w:rPr>
              <w:t>Петушинский</w:t>
            </w:r>
            <w:proofErr w:type="spellEnd"/>
            <w:r w:rsidR="00062B04">
              <w:rPr>
                <w:rFonts w:ascii="Times New Roman" w:hAnsi="Times New Roman"/>
              </w:rPr>
              <w:t xml:space="preserve"> филиал)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3328300755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Владимир, ул. Горького, дом 57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Петушки, ул. Маяковского, дом 25, кв. 1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 w:rsidP="00D0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реабилитация и </w:t>
            </w:r>
            <w:proofErr w:type="spellStart"/>
            <w:r>
              <w:rPr>
                <w:rFonts w:ascii="Times New Roman" w:hAnsi="Times New Roman"/>
              </w:rPr>
              <w:t>абилитация</w:t>
            </w:r>
            <w:proofErr w:type="spellEnd"/>
            <w:r>
              <w:rPr>
                <w:rFonts w:ascii="Times New Roman" w:hAnsi="Times New Roman"/>
              </w:rPr>
              <w:t xml:space="preserve"> инвалидов по зрению Петушинского района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Петушинская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 ВОС объединяет 80 инвалидов по зрению, проживающих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Петушинском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районе.</w:t>
            </w:r>
          </w:p>
          <w:p w:rsidR="007D42C1" w:rsidRDefault="007D42C1">
            <w:pPr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Это инвалиды 1.2 и 3 группы по зрению и законные представители детей-инвалидов.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телефон: 8-49243-21814</w:t>
            </w:r>
          </w:p>
        </w:tc>
      </w:tr>
      <w:tr w:rsidR="007D42C1" w:rsidTr="00F67FA8">
        <w:trPr>
          <w:trHeight w:val="437"/>
        </w:trPr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газета «Вперед» от 21 октября 2022 года статья «Опора во тьме», от 11 марта 2022 года «Ответственность на женских плечах», от 22 октября 2021 года «Твори, выдумывай, пробуй» и т.д.</w:t>
            </w:r>
          </w:p>
        </w:tc>
      </w:tr>
      <w:tr w:rsidR="007D42C1" w:rsidTr="00F67FA8">
        <w:trPr>
          <w:trHeight w:val="437"/>
        </w:trPr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Инвалиды по зрению</w:t>
            </w:r>
          </w:p>
        </w:tc>
      </w:tr>
      <w:tr w:rsidR="007D42C1" w:rsidTr="00F67FA8">
        <w:trPr>
          <w:trHeight w:val="437"/>
        </w:trPr>
        <w:tc>
          <w:tcPr>
            <w:tcW w:w="1644" w:type="dxa"/>
            <w:vMerge/>
            <w:tcBorders>
              <w:left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Фото и видеоматериалы о работе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Петушинской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 ВОС на страничке на сайте «Одноклассники» </w:t>
            </w:r>
            <w:hyperlink r:id="rId5" w:history="1">
              <w:r w:rsidRPr="00D15221">
                <w:rPr>
                  <w:rStyle w:val="ab"/>
                  <w:rFonts w:ascii="Times New Roman" w:hAnsi="Times New Roman" w:cs="Droid Sans Devanagari"/>
                  <w:sz w:val="26"/>
                  <w:szCs w:val="26"/>
                </w:rPr>
                <w:t>https://ok.ru/profile/581517323753</w:t>
              </w:r>
            </w:hyperlink>
          </w:p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2C1" w:rsidTr="00F67FA8">
        <w:trPr>
          <w:trHeight w:val="437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Устав на сайте ОООИ ВОС </w:t>
            </w:r>
            <w:r w:rsidRPr="00532CAC">
              <w:rPr>
                <w:rFonts w:ascii="Times New Roman" w:hAnsi="Times New Roman"/>
                <w:sz w:val="26"/>
                <w:szCs w:val="26"/>
              </w:rPr>
              <w:t>https://www.vos.org.ru/index.php?option=com_content&amp;view=article&amp;id=2913:ustav-obscherossiyskoy-obschestvennoy-organizacii-invalidov-vserossiyskoe-ordena-trudovogo-krasnogo-znameni-obschestvo-slepyh&amp;catid=127&amp;Itemid=282</w:t>
            </w:r>
          </w:p>
        </w:tc>
      </w:tr>
      <w:tr w:rsidR="007D42C1" w:rsidTr="00F67FA8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Прудиус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Александровна, 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Петушинской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ВОС.</w:t>
            </w:r>
          </w:p>
          <w:p w:rsidR="007D42C1" w:rsidRDefault="007D4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20 декабря </w:t>
            </w: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1969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8-492430-21814</w:t>
            </w:r>
          </w:p>
          <w:p w:rsidR="007D42C1" w:rsidRDefault="007D4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2C1" w:rsidTr="00F67FA8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2" w:space="0" w:color="000000"/>
            </w:tcBorders>
          </w:tcPr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8-961-110-4701</w:t>
            </w:r>
          </w:p>
        </w:tc>
      </w:tr>
      <w:tr w:rsidR="007D42C1" w:rsidTr="00F67FA8"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проекта/ год реализации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</w:tcPr>
          <w:p w:rsidR="007D42C1" w:rsidRDefault="007D42C1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42C1" w:rsidRDefault="007D42C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7D42C1" w:rsidRDefault="007D4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2C1" w:rsidRDefault="007D42C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D42C1" w:rsidRDefault="007D42C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7D42C1" w:rsidTr="00F67FA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1" w:rsidRDefault="007D42C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1" w:rsidRDefault="007D42C1">
            <w:pPr>
              <w:pStyle w:val="a8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Общероссийская общественная организация инвалидов «Всероссийское Ордена Трудового Красного Знамени общество слепых» Владимирская областная организация.</w:t>
            </w:r>
          </w:p>
        </w:tc>
      </w:tr>
      <w:tr w:rsidR="007D42C1" w:rsidTr="00F67FA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 w:rsidP="00442A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помещения, занимаемая МО 51, 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D42C1" w:rsidRDefault="007D42C1" w:rsidP="00442A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передано в безвозмездное пользование с ежегодным</w:t>
            </w:r>
          </w:p>
          <w:p w:rsidR="007D42C1" w:rsidRDefault="007D42C1" w:rsidP="00442A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перезаключением  договора.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 w:rsidP="003A0C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Офисная мебель.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Оргтехника (компьютеры, телевизор)</w:t>
            </w:r>
          </w:p>
        </w:tc>
      </w:tr>
      <w:tr w:rsidR="007D42C1" w:rsidTr="00F67FA8"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2C1" w:rsidRDefault="007D42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C1" w:rsidRDefault="007D4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F67FA8"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7D42C1" w:rsidRDefault="007D42C1"/>
    <w:sectPr w:rsidR="007D42C1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2B"/>
    <w:rsid w:val="00006E79"/>
    <w:rsid w:val="00030391"/>
    <w:rsid w:val="00062B04"/>
    <w:rsid w:val="00143667"/>
    <w:rsid w:val="00351B5A"/>
    <w:rsid w:val="00361082"/>
    <w:rsid w:val="003A0C3F"/>
    <w:rsid w:val="003D041B"/>
    <w:rsid w:val="00442A96"/>
    <w:rsid w:val="00457A7B"/>
    <w:rsid w:val="0047497B"/>
    <w:rsid w:val="00530B24"/>
    <w:rsid w:val="00532CAC"/>
    <w:rsid w:val="007447C9"/>
    <w:rsid w:val="007D42C1"/>
    <w:rsid w:val="00932B2B"/>
    <w:rsid w:val="00A9429A"/>
    <w:rsid w:val="00AC2F5C"/>
    <w:rsid w:val="00CE45DE"/>
    <w:rsid w:val="00D02776"/>
    <w:rsid w:val="00D0583A"/>
    <w:rsid w:val="00D15221"/>
    <w:rsid w:val="00D37E33"/>
    <w:rsid w:val="00DD4EFC"/>
    <w:rsid w:val="00E526E0"/>
    <w:rsid w:val="00F67FA8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rsid w:val="009C1401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a5">
    <w:name w:val="List"/>
    <w:basedOn w:val="a3"/>
    <w:uiPriority w:val="99"/>
  </w:style>
  <w:style w:type="paragraph" w:customStyle="1" w:styleId="10">
    <w:name w:val="Название объекта1"/>
    <w:basedOn w:val="a"/>
    <w:uiPriority w:val="9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6">
    <w:name w:val="index heading"/>
    <w:basedOn w:val="a"/>
    <w:uiPriority w:val="99"/>
    <w:pPr>
      <w:suppressLineNumbers/>
    </w:p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uiPriority w:val="99"/>
    <w:pPr>
      <w:suppressLineNumbers/>
    </w:pPr>
    <w:rPr>
      <w:color w:val="000000"/>
    </w:rPr>
  </w:style>
  <w:style w:type="paragraph" w:styleId="a9">
    <w:name w:val="Normal (Web)"/>
    <w:basedOn w:val="a"/>
    <w:uiPriority w:val="99"/>
    <w:rsid w:val="00FA293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аголовок таблицы"/>
    <w:basedOn w:val="a8"/>
    <w:uiPriority w:val="99"/>
    <w:rsid w:val="00FA2934"/>
    <w:pPr>
      <w:jc w:val="center"/>
    </w:pPr>
    <w:rPr>
      <w:b/>
      <w:bCs/>
    </w:rPr>
  </w:style>
  <w:style w:type="character" w:styleId="ab">
    <w:name w:val="Hyperlink"/>
    <w:uiPriority w:val="99"/>
    <w:rsid w:val="00D37E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81517323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О.Ю.</dc:creator>
  <cp:keywords/>
  <dc:description/>
  <cp:lastModifiedBy>Нурия Пальчикова</cp:lastModifiedBy>
  <cp:revision>16</cp:revision>
  <cp:lastPrinted>2022-10-17T16:27:00Z</cp:lastPrinted>
  <dcterms:created xsi:type="dcterms:W3CDTF">2022-11-09T12:13:00Z</dcterms:created>
  <dcterms:modified xsi:type="dcterms:W3CDTF">2023-02-03T09:25:00Z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