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1F7" w:rsidRDefault="00001156">
      <w:pPr>
        <w:pStyle w:val="FR1"/>
        <w:tabs>
          <w:tab w:val="left" w:pos="2964"/>
          <w:tab w:val="center" w:pos="4815"/>
        </w:tabs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РОССИЙСКАЯ ФЕДЕРАЦИЯ</w:t>
      </w:r>
    </w:p>
    <w:p w:rsidR="008C71F7" w:rsidRDefault="008C71F7">
      <w:pPr>
        <w:pStyle w:val="FR1"/>
        <w:ind w:left="0"/>
        <w:rPr>
          <w:rFonts w:ascii="Times New Roman" w:hAnsi="Times New Roman"/>
          <w:sz w:val="28"/>
        </w:rPr>
      </w:pPr>
    </w:p>
    <w:p w:rsidR="008C71F7" w:rsidRDefault="008C71F7">
      <w:pPr>
        <w:pStyle w:val="FR1"/>
        <w:ind w:left="0"/>
        <w:rPr>
          <w:rFonts w:ascii="Times New Roman" w:hAnsi="Times New Roman"/>
          <w:sz w:val="28"/>
        </w:rPr>
      </w:pPr>
    </w:p>
    <w:p w:rsidR="008C71F7" w:rsidRDefault="000011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8C71F7" w:rsidRDefault="008C71F7">
      <w:pPr>
        <w:jc w:val="center"/>
        <w:rPr>
          <w:b/>
        </w:rPr>
      </w:pPr>
    </w:p>
    <w:p w:rsidR="008C71F7" w:rsidRDefault="008C71F7">
      <w:pPr>
        <w:jc w:val="center"/>
        <w:rPr>
          <w:b/>
        </w:rPr>
      </w:pPr>
    </w:p>
    <w:p w:rsidR="008C71F7" w:rsidRDefault="0000115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АДМИНИСТРАЦИИ  ПЕТУШИНСКОГО</w:t>
      </w:r>
      <w:proofErr w:type="gramEnd"/>
      <w:r>
        <w:rPr>
          <w:b/>
          <w:sz w:val="28"/>
          <w:szCs w:val="28"/>
        </w:rPr>
        <w:t xml:space="preserve">  РАЙОНА</w:t>
      </w:r>
    </w:p>
    <w:p w:rsidR="008C71F7" w:rsidRDefault="008C71F7">
      <w:pPr>
        <w:jc w:val="center"/>
        <w:rPr>
          <w:b/>
        </w:rPr>
      </w:pPr>
    </w:p>
    <w:p w:rsidR="008C71F7" w:rsidRDefault="00001156">
      <w:pPr>
        <w:jc w:val="center"/>
        <w:rPr>
          <w:b/>
        </w:rPr>
      </w:pPr>
      <w:r>
        <w:rPr>
          <w:b/>
        </w:rPr>
        <w:t>Владимирской области</w:t>
      </w:r>
    </w:p>
    <w:p w:rsidR="008C71F7" w:rsidRDefault="008C71F7">
      <w:pPr>
        <w:jc w:val="center"/>
        <w:rPr>
          <w:b/>
        </w:rPr>
      </w:pPr>
    </w:p>
    <w:p w:rsidR="008C71F7" w:rsidRDefault="00001156">
      <w:pPr>
        <w:rPr>
          <w:szCs w:val="28"/>
        </w:rPr>
      </w:pPr>
      <w:r>
        <w:rPr>
          <w:b/>
        </w:rPr>
        <w:t xml:space="preserve">от </w:t>
      </w:r>
      <w:r>
        <w:rPr>
          <w:b/>
          <w:u w:val="single"/>
        </w:rPr>
        <w:t>04.10.2024</w:t>
      </w:r>
      <w:r>
        <w:rPr>
          <w:b/>
        </w:rPr>
        <w:t xml:space="preserve">                                                 г. Петушки                                                              № </w:t>
      </w:r>
      <w:r>
        <w:rPr>
          <w:b/>
        </w:rPr>
        <w:t>918</w:t>
      </w:r>
    </w:p>
    <w:p w:rsidR="008C71F7" w:rsidRDefault="008C71F7">
      <w:pPr>
        <w:jc w:val="both"/>
        <w:rPr>
          <w:szCs w:val="28"/>
        </w:rPr>
      </w:pPr>
    </w:p>
    <w:p w:rsidR="008C71F7" w:rsidRDefault="008C71F7">
      <w:pPr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51"/>
        <w:gridCol w:w="5527"/>
      </w:tblGrid>
      <w:tr w:rsidR="008C71F7">
        <w:tc>
          <w:tcPr>
            <w:tcW w:w="450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C71F7" w:rsidRDefault="00001156">
            <w:pPr>
              <w:jc w:val="both"/>
              <w:rPr>
                <w:i/>
              </w:rPr>
            </w:pPr>
            <w:r>
              <w:rPr>
                <w:i/>
              </w:rPr>
              <w:t xml:space="preserve">О внесении изменений в постановление администрации Петушинского района </w:t>
            </w:r>
            <w:r>
              <w:rPr>
                <w:i/>
                <w:szCs w:val="28"/>
              </w:rPr>
              <w:t>от 21.07.2016 № 1319</w:t>
            </w:r>
          </w:p>
        </w:tc>
        <w:tc>
          <w:tcPr>
            <w:tcW w:w="56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C71F7" w:rsidRDefault="008C71F7">
            <w:pPr>
              <w:rPr>
                <w:i/>
              </w:rPr>
            </w:pPr>
          </w:p>
        </w:tc>
      </w:tr>
    </w:tbl>
    <w:p w:rsidR="008C71F7" w:rsidRDefault="008C71F7">
      <w:pPr>
        <w:rPr>
          <w:szCs w:val="28"/>
        </w:rPr>
      </w:pPr>
    </w:p>
    <w:p w:rsidR="008C71F7" w:rsidRDefault="008C71F7">
      <w:pPr>
        <w:rPr>
          <w:szCs w:val="28"/>
        </w:rPr>
      </w:pPr>
    </w:p>
    <w:p w:rsidR="008C71F7" w:rsidRDefault="008C71F7">
      <w:pPr>
        <w:rPr>
          <w:szCs w:val="28"/>
        </w:rPr>
      </w:pPr>
    </w:p>
    <w:p w:rsidR="008C71F7" w:rsidRDefault="00001156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статьей 179 Бюджетного кодекса</w:t>
      </w:r>
      <w:r>
        <w:rPr>
          <w:sz w:val="28"/>
          <w:szCs w:val="28"/>
        </w:rPr>
        <w:t xml:space="preserve"> Российской Федерации, 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</w:t>
      </w:r>
      <w:proofErr w:type="spellStart"/>
      <w:r>
        <w:rPr>
          <w:sz w:val="28"/>
          <w:szCs w:val="28"/>
        </w:rPr>
        <w:t>Петушинский</w:t>
      </w:r>
      <w:proofErr w:type="spellEnd"/>
      <w:r>
        <w:rPr>
          <w:sz w:val="28"/>
          <w:szCs w:val="28"/>
        </w:rPr>
        <w:t xml:space="preserve"> район»,</w:t>
      </w:r>
      <w:r>
        <w:rPr>
          <w:sz w:val="28"/>
          <w:szCs w:val="28"/>
        </w:rPr>
        <w:t xml:space="preserve"> </w:t>
      </w:r>
    </w:p>
    <w:p w:rsidR="008C71F7" w:rsidRDefault="00001156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о с </w:t>
      </w: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а н о в л я ю:</w:t>
      </w:r>
    </w:p>
    <w:p w:rsidR="008C71F7" w:rsidRDefault="00001156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 постановление администрации Петушинского района от 21.07.2016 № 1319 «Об утверждении муниципальной программы «Обеспечение жильем многодетных семей Петушинского района» согласно приложению.</w:t>
      </w:r>
    </w:p>
    <w:p w:rsidR="008C71F7" w:rsidRDefault="000011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2.Постановление вступ</w:t>
      </w:r>
      <w:r>
        <w:rPr>
          <w:sz w:val="28"/>
          <w:szCs w:val="28"/>
        </w:rPr>
        <w:t>ает в силу со дня официального опубликования в районной газете «Вперед» без приложения, полного текста в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</w:t>
      </w:r>
      <w:r>
        <w:rPr>
          <w:sz w:val="28"/>
          <w:szCs w:val="28"/>
        </w:rPr>
        <w:t>ESTNIK-PETRAION.RU.</w:t>
      </w:r>
    </w:p>
    <w:p w:rsidR="008C71F7" w:rsidRDefault="008C71F7">
      <w:pPr>
        <w:rPr>
          <w:szCs w:val="28"/>
        </w:rPr>
      </w:pPr>
    </w:p>
    <w:p w:rsidR="008C71F7" w:rsidRDefault="008C71F7">
      <w:pPr>
        <w:rPr>
          <w:szCs w:val="28"/>
        </w:rPr>
      </w:pPr>
    </w:p>
    <w:p w:rsidR="008C71F7" w:rsidRDefault="008C71F7">
      <w:pPr>
        <w:rPr>
          <w:szCs w:val="28"/>
        </w:rPr>
      </w:pPr>
    </w:p>
    <w:p w:rsidR="008C71F7" w:rsidRDefault="00001156">
      <w:pPr>
        <w:spacing w:line="254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                                          А.В. КУРБАТОВ</w:t>
      </w:r>
    </w:p>
    <w:p w:rsidR="008C71F7" w:rsidRDefault="008C71F7">
      <w:pPr>
        <w:spacing w:line="254" w:lineRule="auto"/>
        <w:jc w:val="both"/>
        <w:rPr>
          <w:sz w:val="28"/>
          <w:szCs w:val="28"/>
        </w:rPr>
      </w:pPr>
    </w:p>
    <w:p w:rsidR="008C71F7" w:rsidRDefault="008C71F7">
      <w:pPr>
        <w:rPr>
          <w:szCs w:val="28"/>
        </w:rPr>
      </w:pPr>
    </w:p>
    <w:p w:rsidR="008C71F7" w:rsidRDefault="008C71F7">
      <w:pPr>
        <w:rPr>
          <w:szCs w:val="28"/>
        </w:rPr>
      </w:pPr>
    </w:p>
    <w:p w:rsidR="008C71F7" w:rsidRDefault="008C71F7">
      <w:pPr>
        <w:rPr>
          <w:szCs w:val="28"/>
        </w:rPr>
      </w:pPr>
    </w:p>
    <w:p w:rsidR="008C71F7" w:rsidRDefault="008C71F7">
      <w:pPr>
        <w:rPr>
          <w:szCs w:val="28"/>
        </w:rPr>
      </w:pPr>
    </w:p>
    <w:p w:rsidR="008C71F7" w:rsidRDefault="008C71F7">
      <w:pPr>
        <w:rPr>
          <w:szCs w:val="28"/>
        </w:rPr>
      </w:pPr>
    </w:p>
    <w:p w:rsidR="008C71F7" w:rsidRDefault="008C71F7">
      <w:pPr>
        <w:rPr>
          <w:szCs w:val="28"/>
        </w:rPr>
      </w:pPr>
    </w:p>
    <w:p w:rsidR="008C71F7" w:rsidRDefault="008C71F7">
      <w:pPr>
        <w:rPr>
          <w:szCs w:val="28"/>
        </w:rPr>
      </w:pPr>
    </w:p>
    <w:p w:rsidR="008C71F7" w:rsidRDefault="008C71F7">
      <w:pPr>
        <w:rPr>
          <w:szCs w:val="28"/>
        </w:rPr>
      </w:pPr>
    </w:p>
    <w:p w:rsidR="008C71F7" w:rsidRDefault="008C71F7">
      <w:pPr>
        <w:rPr>
          <w:szCs w:val="28"/>
        </w:rPr>
      </w:pPr>
    </w:p>
    <w:p w:rsidR="008C71F7" w:rsidRDefault="008C71F7">
      <w:pPr>
        <w:pStyle w:val="a5"/>
        <w:rPr>
          <w:rFonts w:ascii="Times New Roman" w:hAnsi="Times New Roman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995"/>
        <w:gridCol w:w="4576"/>
      </w:tblGrid>
      <w:tr w:rsidR="008C71F7">
        <w:trPr>
          <w:trHeight w:val="1418"/>
        </w:trPr>
        <w:tc>
          <w:tcPr>
            <w:tcW w:w="499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C71F7" w:rsidRDefault="00001156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Cs w:val="28"/>
              </w:rPr>
              <w:t xml:space="preserve">                                    </w:t>
            </w:r>
          </w:p>
        </w:tc>
        <w:tc>
          <w:tcPr>
            <w:tcW w:w="45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C71F7" w:rsidRDefault="00001156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              Приложение</w:t>
            </w:r>
          </w:p>
          <w:p w:rsidR="008C71F7" w:rsidRDefault="00001156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              к постановлению администрации</w:t>
            </w:r>
          </w:p>
          <w:p w:rsidR="008C71F7" w:rsidRDefault="00001156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                 Петушинского района</w:t>
            </w:r>
          </w:p>
          <w:p w:rsidR="008C71F7" w:rsidRDefault="00001156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                от</w:t>
            </w:r>
            <w:r>
              <w:t xml:space="preserve"> </w:t>
            </w:r>
            <w:r>
              <w:rPr>
                <w:u w:val="single"/>
              </w:rPr>
              <w:t>04.10.2024</w:t>
            </w:r>
            <w:r>
              <w:t xml:space="preserve"> </w:t>
            </w:r>
            <w:r>
              <w:t xml:space="preserve">№ </w:t>
            </w:r>
            <w:r>
              <w:rPr>
                <w:u w:val="single"/>
              </w:rPr>
              <w:t>918</w:t>
            </w:r>
          </w:p>
        </w:tc>
      </w:tr>
    </w:tbl>
    <w:p w:rsidR="008C71F7" w:rsidRDefault="008C71F7">
      <w:pPr>
        <w:spacing w:after="120"/>
        <w:ind w:firstLine="709"/>
        <w:jc w:val="center"/>
      </w:pPr>
    </w:p>
    <w:p w:rsidR="008C71F7" w:rsidRDefault="00001156">
      <w:pPr>
        <w:pStyle w:val="a"/>
        <w:numPr>
          <w:ilvl w:val="0"/>
          <w:numId w:val="0"/>
        </w:numPr>
        <w:spacing w:after="120"/>
        <w:ind w:firstLine="708"/>
      </w:pPr>
      <w:r>
        <w:t>В приложении к постановлению:</w:t>
      </w:r>
    </w:p>
    <w:p w:rsidR="008C71F7" w:rsidRDefault="00001156">
      <w:pPr>
        <w:spacing w:before="120" w:after="120"/>
        <w:ind w:firstLine="709"/>
        <w:jc w:val="both"/>
      </w:pPr>
      <w:r>
        <w:t xml:space="preserve">1.Паспорт Программы </w:t>
      </w:r>
      <w:proofErr w:type="gramStart"/>
      <w:r>
        <w:t>изложить  в</w:t>
      </w:r>
      <w:proofErr w:type="gramEnd"/>
      <w:r>
        <w:t xml:space="preserve"> следующей редакции:</w:t>
      </w:r>
    </w:p>
    <w:p w:rsidR="008C71F7" w:rsidRDefault="008C71F7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37"/>
        <w:gridCol w:w="7331"/>
      </w:tblGrid>
      <w:tr w:rsidR="008C71F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Программы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Муниципальная программа «Обеспечение жильем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многодетных семей Петушинского района» (далее – Программа)</w:t>
            </w:r>
          </w:p>
        </w:tc>
      </w:tr>
      <w:tr w:rsidR="008C71F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Основание для разработки Программы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Постановление Губернатора Владимирской области от 17.12.2013 № 1390 «О государственной программе Владимирской области «Обеспечение доступным и комфортным жильем населения Владимирской области», постановление администрации Владимирской области от 20.04.2022</w:t>
            </w:r>
            <w:r>
              <w:rPr>
                <w:lang w:eastAsia="en-US"/>
              </w:rPr>
              <w:t xml:space="preserve"> № 260 «Об утверждении Правил предоставления многодетным семьям социальных выплат на строительство индивидуального жилого дома или приобретение жилого помещения и их использования», </w:t>
            </w:r>
            <w:r>
              <w:t>Стратегия социально-экономического развития муниципального образования «</w:t>
            </w:r>
            <w:proofErr w:type="spellStart"/>
            <w:r>
              <w:t>Пе</w:t>
            </w:r>
            <w:r>
              <w:t>тушинский</w:t>
            </w:r>
            <w:proofErr w:type="spellEnd"/>
            <w:r>
              <w:t xml:space="preserve"> район» Владимирской области на период до 2030 года, утвержденная решением Совета народных депутатов Петушинского района от 17.12.2019 № 115/14, </w:t>
            </w:r>
            <w:r>
              <w:rPr>
                <w:lang w:eastAsia="en-US"/>
              </w:rPr>
              <w:t>постановление администрации Петушинского района от 11.02.2015 № 224 «Об утверждении Порядка разработки</w:t>
            </w:r>
            <w:r>
              <w:rPr>
                <w:lang w:eastAsia="en-US"/>
              </w:rPr>
              <w:t>, утверждения и проведения оценки эффективности реализации муниципальных программ в муниципальном образовании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район», распоряжение администрации Петушинского района от 10.06.2016 № 24-р «О разработке муниципальной программы «Обеспечение жильем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многодетных семей Петушинского района на 2017-2020 годы»</w:t>
            </w:r>
          </w:p>
        </w:tc>
      </w:tr>
      <w:tr w:rsidR="008C71F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Ответственный исполнитель Программы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Управление </w:t>
            </w:r>
            <w:r>
              <w:rPr>
                <w:bCs/>
              </w:rPr>
              <w:t>стратегического планирования, инвестиционной политики и экономического развития</w:t>
            </w:r>
            <w:r>
              <w:rPr>
                <w:lang w:eastAsia="en-US"/>
              </w:rPr>
              <w:t xml:space="preserve"> администрации Петушинского района</w:t>
            </w:r>
          </w:p>
        </w:tc>
      </w:tr>
      <w:tr w:rsidR="008C71F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Соисполнители Программы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</w:t>
            </w:r>
            <w:r>
              <w:t>управление</w:t>
            </w:r>
            <w:r>
              <w:t xml:space="preserve"> аналитическо-правовой работы администрации Петушинского района;</w:t>
            </w:r>
          </w:p>
          <w:p w:rsidR="008C71F7" w:rsidRDefault="00001156">
            <w:pPr>
              <w:spacing w:before="120"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–финансовое управление администрации Петушинского района;</w:t>
            </w:r>
          </w:p>
          <w:p w:rsidR="008C71F7" w:rsidRDefault="00001156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–управление жизнеобеспечения функционирования инфраструктуры, прогнозирования рисков администрации Петушинского район;</w:t>
            </w:r>
          </w:p>
          <w:p w:rsidR="008C71F7" w:rsidRDefault="00001156">
            <w:pPr>
              <w:spacing w:before="120"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</w:t>
            </w:r>
            <w:r>
              <w:rPr>
                <w:highlight w:val="white"/>
              </w:rPr>
              <w:t>муниципальное казенное учреждение «Управление имущественных и земельных ресурсов» Петушинского района Владимирской области</w:t>
            </w:r>
            <w:r>
              <w:rPr>
                <w:lang w:eastAsia="en-US"/>
              </w:rPr>
              <w:t>;</w:t>
            </w:r>
          </w:p>
          <w:p w:rsidR="008C71F7" w:rsidRDefault="00001156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–администрации поселений, входящих в состав муниципального образования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(по согласованию)</w:t>
            </w:r>
          </w:p>
        </w:tc>
      </w:tr>
      <w:tr w:rsidR="008C71F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Участники Программы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–м</w:t>
            </w:r>
            <w:r>
              <w:rPr>
                <w:lang w:eastAsia="en-US"/>
              </w:rPr>
              <w:t>ногодетные семьи, нуждающиеся в улучшении жилищных условий и изъявившие желание принять участие в Программе</w:t>
            </w:r>
          </w:p>
        </w:tc>
      </w:tr>
      <w:tr w:rsidR="008C71F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Цель Программы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Улучшение жилищных условий многодетных семей путем предоставления социальных выплат на создание объекта индивидуального жилищного ст</w:t>
            </w:r>
            <w:r>
              <w:rPr>
                <w:lang w:eastAsia="en-US"/>
              </w:rPr>
              <w:t>роительства или приобретение жилого помещения</w:t>
            </w:r>
          </w:p>
        </w:tc>
      </w:tr>
      <w:tr w:rsidR="008C71F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Задачи Программы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Предоставление социальных выплат на создание объекта индивидуального жилищного строительства или приобретение жилого помещения многодетным семьям, состоящим на учете в качестве нуждающихся в у</w:t>
            </w:r>
            <w:r>
              <w:rPr>
                <w:lang w:eastAsia="en-US"/>
              </w:rPr>
              <w:t>лучшении жилищных условий в администрациях поселений, входящих в состав муниципального образования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</w:t>
            </w:r>
          </w:p>
        </w:tc>
      </w:tr>
      <w:tr w:rsidR="008C71F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spacing w:after="120" w:line="256" w:lineRule="auto"/>
              <w:rPr>
                <w:lang w:eastAsia="en-US"/>
              </w:rPr>
            </w:pPr>
            <w:r>
              <w:rPr>
                <w:lang w:eastAsia="en-US"/>
              </w:rPr>
              <w:t>Целевые индикаторы и показатели Программы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Улучшение жилищных условий 36 многодетных семей, в том числе по годам: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2016 г. – (подготовительные мероприятия);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2017 г. – 3 семьи;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2018 г. – 2 семьи;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2019 г. – 4 семьи;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2020 г. – 4 семьи;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2021 г. – 5 семьи;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2022 г. – 4 семьи;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2023 г. – 4 семьи;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2024 г. – 3 семьи;</w:t>
            </w:r>
          </w:p>
          <w:p w:rsidR="008C71F7" w:rsidRDefault="00001156">
            <w:pPr>
              <w:spacing w:after="120" w:line="256" w:lineRule="auto"/>
              <w:jc w:val="both"/>
              <w:rPr>
                <w:highlight w:val="white"/>
              </w:rPr>
            </w:pPr>
            <w:r>
              <w:rPr>
                <w:highlight w:val="white"/>
                <w:lang w:eastAsia="en-US"/>
              </w:rPr>
              <w:t>2025 г. – 3 семьи;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2026 г. – 4 семьи.</w:t>
            </w:r>
          </w:p>
        </w:tc>
      </w:tr>
      <w:tr w:rsidR="008C71F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Сроки и этапы реализации Программы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2016-2026 годы</w:t>
            </w:r>
          </w:p>
        </w:tc>
      </w:tr>
      <w:tr w:rsidR="008C71F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Объем бюджетных ассигнований Программы, в том числе по годам и источникам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Общий объем финансирования Программы на весь период ее реализации составляет 91 265,8895</w:t>
            </w:r>
            <w:r>
              <w:rPr>
                <w:lang w:eastAsia="en-US"/>
              </w:rPr>
              <w:t xml:space="preserve"> тыс. руб., в том числе: средства областного бюджета – 35 146,49 тыс. руб.; средства бюджета муниципального образования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6 135,331 тыс. руб.; средства бюджетов поселений Петушинского района – 3 864,5685 тыс. руб.; внебюджетные источник</w:t>
            </w:r>
            <w:r>
              <w:rPr>
                <w:lang w:eastAsia="en-US"/>
              </w:rPr>
              <w:t>и – 46 119,5 тыс. руб.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 годам реализации: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2016 г.: всего – 0,0 тыс. руб., в том числе: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–областной бюджет – 0,0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 МО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0,0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–бюджеты поселений Петушинского района – 0,0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–внебюджетные источники – 0,</w:t>
            </w:r>
            <w:r>
              <w:rPr>
                <w:lang w:eastAsia="en-US"/>
              </w:rPr>
              <w:t>0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2017 г.: всего – 6 098,826 тыс. руб., в том числе: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–областной бюджет – 1 948,828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–бюджет МО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487,207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–бюджеты поселений Петушинского района – 0,0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–внебюджетные источники – 3 662,791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2018 г.: всего – 3 654,834 тыс. руб., в том числе: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–областной бюджет – 1 277,8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 МО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319,422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–бюджеты поселений Петушинского района – 0,0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–внебюджетн</w:t>
            </w:r>
            <w:r>
              <w:rPr>
                <w:lang w:eastAsia="en-US"/>
              </w:rPr>
              <w:t>ые источники – 2 057,612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2019 г.: всего – 6 107,0275 тыс. руб., в том числе: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–областной бюджет – 2 785,4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 МО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368,94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–бюджеты поселений Петушинского района – 348,1755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–внебюджетные ист</w:t>
            </w:r>
            <w:r>
              <w:rPr>
                <w:lang w:eastAsia="en-US"/>
              </w:rPr>
              <w:t>очники – 2 604,512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2020 г.: всего – 8 112,084 тыс. руб., в том числе: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–областной бюджет – 6 210,0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 МО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875,768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–бюджеты поселений Петушинского района – 875,768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–внебюджетные источники </w:t>
            </w:r>
            <w:r>
              <w:rPr>
                <w:lang w:eastAsia="en-US"/>
              </w:rPr>
              <w:t>– 150,548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2021 г.: всего – 12 702,107 тыс. руб., в том числе: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–областной бюджет – 3 326,2 тыс. руб., 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 МО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559,769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–бюджеты поселений Петушинского района – 559,768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–внебюджетные источники – 8 256</w:t>
            </w:r>
            <w:r>
              <w:rPr>
                <w:lang w:eastAsia="en-US"/>
              </w:rPr>
              <w:t>,37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2022 г.: всего – 10 500,998 тыс. руб., в том числе: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–областной бюджет – 2 893,592 тыс. руб., 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 МО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435,06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–бюджеты поселений Петушинского района – 381,081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–внебюджетные источники – 6 791,265 </w:t>
            </w:r>
            <w:r>
              <w:rPr>
                <w:lang w:eastAsia="en-US"/>
              </w:rPr>
              <w:t>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2023 г.: всего – 16 102,49 тыс. руб., в том числе: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–областной бюджет –  9 124,422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 МО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1 286,78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–бюджеты поселений Петушинского района – 1 286.776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–внебюджетные источники – 4 404,512</w:t>
            </w:r>
            <w:r>
              <w:rPr>
                <w:lang w:eastAsia="en-US"/>
              </w:rPr>
              <w:t xml:space="preserve">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highlight w:val="white"/>
              </w:rPr>
            </w:pPr>
            <w:r>
              <w:rPr>
                <w:highlight w:val="white"/>
                <w:lang w:eastAsia="en-US"/>
              </w:rPr>
              <w:t>2024 г.: всего – 10 745,997 тыс. руб., в том числе:</w:t>
            </w:r>
          </w:p>
          <w:p w:rsidR="008C71F7" w:rsidRDefault="00001156">
            <w:pPr>
              <w:spacing w:after="120" w:line="256" w:lineRule="auto"/>
              <w:jc w:val="both"/>
              <w:rPr>
                <w:highlight w:val="white"/>
              </w:rPr>
            </w:pPr>
            <w:r>
              <w:rPr>
                <w:highlight w:val="white"/>
                <w:lang w:eastAsia="en-US"/>
              </w:rPr>
              <w:t>–областной бюджет – 2 933,657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highlight w:val="white"/>
              </w:rPr>
            </w:pPr>
            <w:r>
              <w:rPr>
                <w:highlight w:val="white"/>
                <w:lang w:eastAsia="en-US"/>
              </w:rPr>
              <w:lastRenderedPageBreak/>
              <w:t>–бюджет МО «</w:t>
            </w:r>
            <w:proofErr w:type="spellStart"/>
            <w:r>
              <w:rPr>
                <w:highlight w:val="white"/>
                <w:lang w:eastAsia="en-US"/>
              </w:rPr>
              <w:t>Петушинский</w:t>
            </w:r>
            <w:proofErr w:type="spellEnd"/>
            <w:r>
              <w:rPr>
                <w:highlight w:val="white"/>
                <w:lang w:eastAsia="en-US"/>
              </w:rPr>
              <w:t xml:space="preserve"> район» – 414,442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highlight w:val="white"/>
              </w:rPr>
            </w:pPr>
            <w:r>
              <w:rPr>
                <w:highlight w:val="white"/>
                <w:lang w:eastAsia="en-US"/>
              </w:rPr>
              <w:t>–бюджеты поселений Петушинского района – 413,000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highlight w:val="yellow"/>
              </w:rPr>
            </w:pPr>
            <w:r>
              <w:rPr>
                <w:highlight w:val="white"/>
                <w:lang w:eastAsia="en-US"/>
              </w:rPr>
              <w:t>–внебюджетные источники – 6 984,898</w:t>
            </w:r>
            <w:r>
              <w:rPr>
                <w:highlight w:val="white"/>
                <w:lang w:eastAsia="en-US"/>
              </w:rPr>
              <w:t xml:space="preserve">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highlight w:val="white"/>
              </w:rPr>
            </w:pPr>
            <w:r>
              <w:rPr>
                <w:highlight w:val="white"/>
                <w:lang w:eastAsia="en-US"/>
              </w:rPr>
              <w:t>2025 г.: всего – 6 249,689 тыс. руб., в том числе: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–областной бюджет – 1 684,291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 МО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503,1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–бюджеты поселений Петушинского района – 0,0 тыс. руб.;</w:t>
            </w:r>
          </w:p>
          <w:p w:rsidR="008C71F7" w:rsidRDefault="00001156">
            <w:pPr>
              <w:tabs>
                <w:tab w:val="left" w:pos="5175"/>
              </w:tabs>
              <w:spacing w:after="120" w:line="256" w:lineRule="auto"/>
              <w:rPr>
                <w:lang w:eastAsia="en-US"/>
              </w:rPr>
            </w:pPr>
            <w:r>
              <w:rPr>
                <w:lang w:eastAsia="en-US"/>
              </w:rPr>
              <w:t>–внебюджетные источники – 4 062,298 тыс. руб.</w:t>
            </w:r>
          </w:p>
          <w:p w:rsidR="008C71F7" w:rsidRDefault="00001156">
            <w:pPr>
              <w:spacing w:after="120" w:line="256" w:lineRule="auto"/>
              <w:jc w:val="both"/>
            </w:pPr>
            <w:r>
              <w:rPr>
                <w:lang w:eastAsia="en-US"/>
              </w:rPr>
              <w:t>2026 г.: всего – 10 991,837 тыс. руб., в том числе:</w:t>
            </w:r>
          </w:p>
          <w:p w:rsidR="008C71F7" w:rsidRDefault="00001156">
            <w:pPr>
              <w:spacing w:after="120" w:line="256" w:lineRule="auto"/>
              <w:jc w:val="both"/>
            </w:pPr>
            <w:r>
              <w:rPr>
                <w:lang w:eastAsia="en-US"/>
              </w:rPr>
              <w:t>–областной бюджет – 2 962,300 тыс. руб.;</w:t>
            </w:r>
          </w:p>
          <w:p w:rsidR="008C71F7" w:rsidRDefault="00001156">
            <w:pPr>
              <w:spacing w:after="120" w:line="256" w:lineRule="auto"/>
              <w:jc w:val="both"/>
            </w:pPr>
            <w:r>
              <w:rPr>
                <w:lang w:eastAsia="en-US"/>
              </w:rPr>
              <w:t>–бюджет МО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884,843 тыс. руб.;</w:t>
            </w:r>
          </w:p>
          <w:p w:rsidR="008C71F7" w:rsidRDefault="00001156">
            <w:pPr>
              <w:spacing w:after="120" w:line="256" w:lineRule="auto"/>
              <w:jc w:val="both"/>
            </w:pPr>
            <w:r>
              <w:rPr>
                <w:lang w:eastAsia="en-US"/>
              </w:rPr>
              <w:t>–бюджеты поселений Петушинского района – 0,0 тыс. руб.;</w:t>
            </w:r>
          </w:p>
          <w:p w:rsidR="008C71F7" w:rsidRDefault="00001156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–внебюджетные источники – 7 144,694 тыс. руб.</w:t>
            </w:r>
          </w:p>
        </w:tc>
      </w:tr>
      <w:tr w:rsidR="008C71F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Улучшение жилищных условий 36 многодетных семей путем предоставления им социальных выплат на создание объекта индивидуального жилищного строительства или приобретение жилого помещения </w:t>
            </w:r>
          </w:p>
        </w:tc>
      </w:tr>
    </w:tbl>
    <w:p w:rsidR="008C71F7" w:rsidRDefault="008C71F7">
      <w:pPr>
        <w:rPr>
          <w:b/>
        </w:rPr>
      </w:pPr>
    </w:p>
    <w:p w:rsidR="008C71F7" w:rsidRDefault="00001156">
      <w:pPr>
        <w:pStyle w:val="a"/>
        <w:numPr>
          <w:ilvl w:val="0"/>
          <w:numId w:val="0"/>
        </w:numPr>
        <w:spacing w:after="120"/>
        <w:ind w:firstLine="708"/>
      </w:pPr>
      <w:r>
        <w:t>2.Абзац 1 пункта 3</w:t>
      </w:r>
      <w:r>
        <w:t xml:space="preserve"> раздела </w:t>
      </w:r>
      <w:r>
        <w:rPr>
          <w:lang w:val="en-US"/>
        </w:rPr>
        <w:t>V</w:t>
      </w:r>
      <w:r>
        <w:t xml:space="preserve"> Программы изложить в следующей редакции: </w:t>
      </w:r>
    </w:p>
    <w:p w:rsidR="008C71F7" w:rsidRDefault="00001156">
      <w:pPr>
        <w:spacing w:after="113"/>
        <w:ind w:firstLine="709"/>
        <w:jc w:val="both"/>
      </w:pPr>
      <w:r>
        <w:t xml:space="preserve">«3. Общий объем финансирования Программы составляет </w:t>
      </w:r>
      <w:r>
        <w:t>91 265,8895</w:t>
      </w:r>
      <w:r>
        <w:rPr>
          <w:i/>
        </w:rPr>
        <w:t xml:space="preserve"> </w:t>
      </w:r>
      <w:r>
        <w:t>тыс. руб.».</w:t>
      </w:r>
    </w:p>
    <w:p w:rsidR="008C71F7" w:rsidRDefault="00001156">
      <w:pPr>
        <w:pStyle w:val="ConsPlusNormal"/>
        <w:widowControl/>
        <w:spacing w:before="120" w:after="120"/>
        <w:ind w:firstLine="708"/>
        <w:outlineLvl w:val="1"/>
      </w:pPr>
      <w:r>
        <w:rPr>
          <w:rFonts w:ascii="Times New Roman" w:hAnsi="Times New Roman" w:cs="Times New Roman"/>
          <w:sz w:val="24"/>
          <w:szCs w:val="24"/>
        </w:rPr>
        <w:t xml:space="preserve">3.Раздел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</w:rPr>
        <w:t xml:space="preserve"> Программы изложить в следующей редакции:</w:t>
      </w:r>
    </w:p>
    <w:p w:rsidR="008C71F7" w:rsidRDefault="00001156">
      <w:pPr>
        <w:pStyle w:val="ConsPlusNormal"/>
        <w:widowControl/>
        <w:spacing w:before="120" w:after="120"/>
        <w:ind w:firstLine="708"/>
        <w:jc w:val="center"/>
        <w:outlineLvl w:val="1"/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bCs/>
          <w:sz w:val="24"/>
          <w:szCs w:val="24"/>
        </w:rPr>
        <w:t>. Прогноз конечных результатов реализации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71F7" w:rsidRDefault="00001156">
      <w:pPr>
        <w:spacing w:before="120" w:after="120"/>
        <w:ind w:firstLine="708"/>
        <w:jc w:val="both"/>
      </w:pPr>
      <w:r>
        <w:t>За весь период реа</w:t>
      </w:r>
      <w:r>
        <w:t xml:space="preserve">лизации Программы предполагается предоставить социальные выплаты </w:t>
      </w:r>
      <w:r>
        <w:t>на создание объекта индивидуального жилищного строительства или приобретение жилого помещения</w:t>
      </w:r>
      <w:r>
        <w:t xml:space="preserve"> 36 многодетным семьям Петушинского района.»</w:t>
      </w:r>
      <w:r>
        <w:t>.</w:t>
      </w:r>
    </w:p>
    <w:p w:rsidR="008C71F7" w:rsidRDefault="00001156">
      <w:pPr>
        <w:widowControl w:val="0"/>
        <w:spacing w:after="120"/>
        <w:ind w:firstLine="709"/>
        <w:jc w:val="both"/>
      </w:pPr>
      <w:r>
        <w:t xml:space="preserve">4.Приложения № 1, № 2, № 3 к Программе изложить в </w:t>
      </w:r>
      <w:r>
        <w:t>следующей редакции:</w:t>
      </w:r>
    </w:p>
    <w:p w:rsidR="008C71F7" w:rsidRDefault="008C71F7">
      <w:pPr>
        <w:spacing w:line="254" w:lineRule="auto"/>
        <w:jc w:val="both"/>
      </w:pPr>
    </w:p>
    <w:p w:rsidR="008C71F7" w:rsidRDefault="008C71F7">
      <w:pPr>
        <w:spacing w:line="254" w:lineRule="auto"/>
        <w:jc w:val="both"/>
      </w:pPr>
    </w:p>
    <w:p w:rsidR="008C71F7" w:rsidRDefault="008C71F7">
      <w:pPr>
        <w:spacing w:line="254" w:lineRule="auto"/>
        <w:jc w:val="both"/>
      </w:pPr>
    </w:p>
    <w:p w:rsidR="008C71F7" w:rsidRDefault="008C71F7">
      <w:pPr>
        <w:spacing w:line="254" w:lineRule="auto"/>
        <w:jc w:val="both"/>
      </w:pPr>
    </w:p>
    <w:p w:rsidR="008C71F7" w:rsidRDefault="008C71F7">
      <w:pPr>
        <w:spacing w:line="254" w:lineRule="auto"/>
        <w:jc w:val="both"/>
      </w:pPr>
    </w:p>
    <w:p w:rsidR="008C71F7" w:rsidRDefault="008C71F7">
      <w:pPr>
        <w:spacing w:line="254" w:lineRule="auto"/>
        <w:jc w:val="both"/>
      </w:pPr>
    </w:p>
    <w:p w:rsidR="008C71F7" w:rsidRDefault="008C71F7">
      <w:pPr>
        <w:spacing w:line="254" w:lineRule="auto"/>
        <w:jc w:val="both"/>
      </w:pPr>
    </w:p>
    <w:p w:rsidR="008C71F7" w:rsidRDefault="008C71F7">
      <w:pPr>
        <w:spacing w:line="254" w:lineRule="auto"/>
        <w:jc w:val="both"/>
      </w:pPr>
    </w:p>
    <w:p w:rsidR="008C71F7" w:rsidRDefault="008C71F7">
      <w:pPr>
        <w:spacing w:line="254" w:lineRule="auto"/>
        <w:jc w:val="both"/>
      </w:pPr>
    </w:p>
    <w:p w:rsidR="008C71F7" w:rsidRDefault="008C71F7">
      <w:pPr>
        <w:spacing w:line="254" w:lineRule="auto"/>
        <w:jc w:val="both"/>
      </w:pPr>
    </w:p>
    <w:p w:rsidR="008C71F7" w:rsidRDefault="008C71F7">
      <w:pPr>
        <w:spacing w:line="254" w:lineRule="auto"/>
        <w:jc w:val="both"/>
      </w:pPr>
    </w:p>
    <w:p w:rsidR="008C71F7" w:rsidRDefault="008C71F7">
      <w:pPr>
        <w:spacing w:line="254" w:lineRule="auto"/>
        <w:jc w:val="both"/>
      </w:pPr>
    </w:p>
    <w:p w:rsidR="008C71F7" w:rsidRDefault="008C71F7">
      <w:pPr>
        <w:spacing w:line="254" w:lineRule="auto"/>
        <w:jc w:val="both"/>
      </w:pPr>
    </w:p>
    <w:p w:rsidR="008C71F7" w:rsidRDefault="008C71F7">
      <w:pPr>
        <w:widowControl w:val="0"/>
      </w:pPr>
    </w:p>
    <w:p w:rsidR="008C71F7" w:rsidRDefault="008C71F7">
      <w:pPr>
        <w:widowControl w:val="0"/>
        <w:jc w:val="right"/>
        <w:sectPr w:rsidR="008C71F7">
          <w:headerReference w:type="default" r:id="rId7"/>
          <w:footerReference w:type="default" r:id="rId8"/>
          <w:headerReference w:type="first" r:id="rId9"/>
          <w:pgSz w:w="11906" w:h="16838"/>
          <w:pgMar w:top="1134" w:right="567" w:bottom="1134" w:left="1361" w:header="709" w:footer="709" w:gutter="0"/>
          <w:pgNumType w:start="1"/>
          <w:cols w:space="708"/>
          <w:titlePg/>
          <w:docGrid w:linePitch="360"/>
        </w:sectPr>
      </w:pPr>
    </w:p>
    <w:p w:rsidR="008C71F7" w:rsidRDefault="008C71F7">
      <w:pPr>
        <w:widowControl w:val="0"/>
        <w:jc w:val="center"/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11023"/>
        <w:gridCol w:w="3969"/>
      </w:tblGrid>
      <w:tr w:rsidR="008C71F7">
        <w:tc>
          <w:tcPr>
            <w:tcW w:w="1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C71F7" w:rsidRDefault="008C71F7">
            <w:pPr>
              <w:widowControl w:val="0"/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C71F7" w:rsidRDefault="00001156">
            <w:pPr>
              <w:widowControl w:val="0"/>
              <w:jc w:val="center"/>
            </w:pPr>
            <w:r>
              <w:t>Приложение № 1</w:t>
            </w:r>
          </w:p>
          <w:p w:rsidR="008C71F7" w:rsidRDefault="00001156">
            <w:pPr>
              <w:widowControl w:val="0"/>
              <w:jc w:val="center"/>
            </w:pPr>
            <w:r>
              <w:t>к Программе «Обеспечение жильем многодетных семей</w:t>
            </w:r>
          </w:p>
          <w:p w:rsidR="008C71F7" w:rsidRDefault="00001156">
            <w:pPr>
              <w:widowControl w:val="0"/>
              <w:jc w:val="center"/>
            </w:pPr>
            <w:r>
              <w:t>Петушинского района»</w:t>
            </w:r>
          </w:p>
        </w:tc>
      </w:tr>
    </w:tbl>
    <w:p w:rsidR="008C71F7" w:rsidRDefault="008C71F7">
      <w:pPr>
        <w:widowControl w:val="0"/>
        <w:jc w:val="center"/>
      </w:pPr>
    </w:p>
    <w:p w:rsidR="008C71F7" w:rsidRDefault="008C71F7">
      <w:pPr>
        <w:widowControl w:val="0"/>
        <w:jc w:val="center"/>
      </w:pPr>
    </w:p>
    <w:p w:rsidR="008C71F7" w:rsidRDefault="00001156">
      <w:pPr>
        <w:widowControl w:val="0"/>
        <w:jc w:val="center"/>
      </w:pPr>
      <w:r>
        <w:t>СВЕДЕНИЯ</w:t>
      </w:r>
    </w:p>
    <w:p w:rsidR="008C71F7" w:rsidRDefault="00001156">
      <w:pPr>
        <w:widowControl w:val="0"/>
        <w:jc w:val="center"/>
      </w:pPr>
      <w:r>
        <w:t>о целевых показателях (индикаторах) муниципальной программы</w:t>
      </w:r>
    </w:p>
    <w:p w:rsidR="008C71F7" w:rsidRDefault="00001156">
      <w:pPr>
        <w:widowControl w:val="0"/>
        <w:jc w:val="center"/>
      </w:pPr>
      <w:r>
        <w:t>«Обеспечение жильем многодетных семей Петушинского района» и их значениях</w:t>
      </w:r>
    </w:p>
    <w:p w:rsidR="008C71F7" w:rsidRDefault="008C71F7">
      <w:pPr>
        <w:widowControl w:val="0"/>
        <w:jc w:val="both"/>
      </w:pPr>
    </w:p>
    <w:tbl>
      <w:tblPr>
        <w:tblW w:w="15411" w:type="dxa"/>
        <w:tblCellSpacing w:w="5" w:type="dxa"/>
        <w:tblInd w:w="-33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63"/>
        <w:gridCol w:w="1505"/>
        <w:gridCol w:w="872"/>
        <w:gridCol w:w="1057"/>
        <w:gridCol w:w="1057"/>
        <w:gridCol w:w="1057"/>
        <w:gridCol w:w="1056"/>
        <w:gridCol w:w="1056"/>
        <w:gridCol w:w="1056"/>
        <w:gridCol w:w="1056"/>
        <w:gridCol w:w="1056"/>
        <w:gridCol w:w="1060"/>
        <w:gridCol w:w="1060"/>
      </w:tblGrid>
      <w:tr w:rsidR="008C71F7">
        <w:trPr>
          <w:cantSplit/>
          <w:tblCellSpacing w:w="5" w:type="dxa"/>
        </w:trPr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jc w:val="center"/>
            </w:pPr>
            <w:r>
              <w:t>Наименование целевого показателя (индикатора)</w:t>
            </w:r>
          </w:p>
        </w:tc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jc w:val="center"/>
            </w:pPr>
            <w:r>
              <w:t>Единица измерения</w:t>
            </w:r>
          </w:p>
        </w:tc>
        <w:tc>
          <w:tcPr>
            <w:tcW w:w="114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jc w:val="center"/>
            </w:pPr>
            <w:r>
              <w:t>Значения показателей по годам реализации</w:t>
            </w:r>
          </w:p>
          <w:p w:rsidR="008C71F7" w:rsidRDefault="008C71F7"/>
        </w:tc>
      </w:tr>
      <w:tr w:rsidR="008C71F7">
        <w:trPr>
          <w:cantSplit/>
          <w:tblCellSpacing w:w="5" w:type="dxa"/>
        </w:trPr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8C71F7">
            <w:pPr>
              <w:widowControl w:val="0"/>
              <w:jc w:val="both"/>
            </w:pPr>
          </w:p>
        </w:tc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8C71F7">
            <w:pPr>
              <w:widowControl w:val="0"/>
              <w:jc w:val="both"/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jc w:val="center"/>
            </w:pPr>
            <w:r>
              <w:t>2016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jc w:val="center"/>
            </w:pPr>
            <w:r>
              <w:t>2017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jc w:val="center"/>
            </w:pPr>
            <w:r>
              <w:t>2018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jc w:val="center"/>
            </w:pPr>
            <w:r>
              <w:t>2019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jc w:val="center"/>
            </w:pPr>
            <w:r>
              <w:t>2020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jc w:val="center"/>
            </w:pPr>
            <w:r>
              <w:t>2021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jc w:val="center"/>
            </w:pPr>
            <w:r>
              <w:t>2022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jc w:val="center"/>
            </w:pPr>
            <w:r>
              <w:t>2023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jc w:val="center"/>
            </w:pPr>
            <w:r>
              <w:t>2024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jc w:val="center"/>
            </w:pPr>
            <w:r>
              <w:t>2025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jc w:val="center"/>
            </w:pPr>
            <w:r>
              <w:t>2026</w:t>
            </w:r>
          </w:p>
        </w:tc>
      </w:tr>
      <w:tr w:rsidR="008C71F7">
        <w:trPr>
          <w:tblCellSpacing w:w="5" w:type="dxa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jc w:val="center"/>
              <w:rPr>
                <w:szCs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jc w:val="center"/>
              <w:rPr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jc w:val="center"/>
              <w:rPr>
                <w:szCs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jc w:val="center"/>
              <w:rPr>
                <w:szCs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jc w:val="center"/>
              <w:rPr>
                <w:szCs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jc w:val="center"/>
              <w:rPr>
                <w:szCs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jc w:val="center"/>
              <w:rPr>
                <w:szCs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jc w:val="center"/>
              <w:rPr>
                <w:szCs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jc w:val="center"/>
              <w:rPr>
                <w:szCs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jc w:val="center"/>
              <w:rPr>
                <w:szCs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jc w:val="center"/>
              <w:rPr>
                <w:szCs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jc w:val="center"/>
              <w:rPr>
                <w:szCs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jc w:val="center"/>
            </w:pPr>
            <w:r>
              <w:rPr>
                <w:sz w:val="20"/>
                <w:szCs w:val="20"/>
              </w:rPr>
              <w:t>13</w:t>
            </w:r>
          </w:p>
        </w:tc>
      </w:tr>
      <w:tr w:rsidR="008C71F7">
        <w:trPr>
          <w:tblCellSpacing w:w="5" w:type="dxa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</w:pPr>
            <w:r>
              <w:t>Улучшение жилищных условий</w:t>
            </w:r>
            <w:r>
              <w:rPr>
                <w:sz w:val="28"/>
                <w:szCs w:val="28"/>
              </w:rPr>
              <w:t xml:space="preserve"> </w:t>
            </w:r>
            <w:r>
              <w:t>многодетных семей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1F7" w:rsidRDefault="00001156">
            <w:pPr>
              <w:widowControl w:val="0"/>
            </w:pPr>
            <w:r>
              <w:t>Количество семей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1F7" w:rsidRDefault="00001156">
            <w:pPr>
              <w:widowControl w:val="0"/>
              <w:jc w:val="center"/>
            </w:pPr>
            <w:r>
              <w:t>-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1F7" w:rsidRDefault="00001156">
            <w:pPr>
              <w:widowControl w:val="0"/>
              <w:jc w:val="center"/>
            </w:pPr>
            <w:r>
              <w:t>3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1F7" w:rsidRDefault="00001156">
            <w:pPr>
              <w:widowControl w:val="0"/>
              <w:jc w:val="center"/>
            </w:pPr>
            <w:r>
              <w:t>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1F7" w:rsidRDefault="00001156">
            <w:pPr>
              <w:widowControl w:val="0"/>
              <w:jc w:val="center"/>
            </w:pPr>
            <w:r>
              <w:t>4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1F7" w:rsidRDefault="00001156">
            <w:pPr>
              <w:widowControl w:val="0"/>
              <w:jc w:val="center"/>
            </w:pPr>
            <w:r>
              <w:t>4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1F7" w:rsidRDefault="00001156">
            <w:pPr>
              <w:widowControl w:val="0"/>
              <w:jc w:val="center"/>
            </w:pPr>
            <w:r>
              <w:t>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1F7" w:rsidRDefault="00001156">
            <w:pPr>
              <w:widowControl w:val="0"/>
              <w:jc w:val="center"/>
            </w:pPr>
            <w:r>
              <w:t>4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1F7" w:rsidRDefault="00001156">
            <w:pPr>
              <w:widowControl w:val="0"/>
              <w:jc w:val="center"/>
            </w:pPr>
            <w:r>
              <w:t>4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1F7" w:rsidRDefault="00001156">
            <w:pPr>
              <w:widowControl w:val="0"/>
              <w:jc w:val="center"/>
            </w:pPr>
            <w:r>
              <w:t>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1F7" w:rsidRDefault="00001156">
            <w:pPr>
              <w:widowControl w:val="0"/>
              <w:jc w:val="center"/>
            </w:pPr>
            <w:r>
              <w:t>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1F7" w:rsidRDefault="00001156">
            <w:pPr>
              <w:jc w:val="center"/>
            </w:pPr>
            <w:r>
              <w:t>4</w:t>
            </w:r>
          </w:p>
        </w:tc>
      </w:tr>
    </w:tbl>
    <w:p w:rsidR="008C71F7" w:rsidRDefault="008C71F7"/>
    <w:p w:rsidR="008C71F7" w:rsidRDefault="008C71F7">
      <w:pPr>
        <w:widowControl w:val="0"/>
        <w:spacing w:after="120"/>
        <w:ind w:firstLine="709"/>
        <w:jc w:val="both"/>
      </w:pPr>
    </w:p>
    <w:p w:rsidR="008C71F7" w:rsidRDefault="008C71F7">
      <w:pPr>
        <w:widowControl w:val="0"/>
        <w:spacing w:after="120"/>
        <w:ind w:firstLine="709"/>
        <w:jc w:val="both"/>
      </w:pPr>
    </w:p>
    <w:p w:rsidR="008C71F7" w:rsidRDefault="008C71F7">
      <w:pPr>
        <w:widowControl w:val="0"/>
        <w:spacing w:after="120"/>
        <w:ind w:firstLine="709"/>
        <w:jc w:val="both"/>
      </w:pPr>
    </w:p>
    <w:p w:rsidR="008C71F7" w:rsidRDefault="008C71F7">
      <w:pPr>
        <w:widowControl w:val="0"/>
        <w:spacing w:after="120"/>
        <w:ind w:firstLine="709"/>
        <w:jc w:val="both"/>
      </w:pPr>
    </w:p>
    <w:p w:rsidR="008C71F7" w:rsidRDefault="008C71F7">
      <w:pPr>
        <w:widowControl w:val="0"/>
        <w:spacing w:after="120"/>
        <w:ind w:firstLine="709"/>
        <w:jc w:val="both"/>
      </w:pPr>
    </w:p>
    <w:p w:rsidR="008C71F7" w:rsidRDefault="008C71F7">
      <w:pPr>
        <w:widowControl w:val="0"/>
        <w:spacing w:after="120"/>
        <w:ind w:firstLine="709"/>
        <w:jc w:val="both"/>
      </w:pPr>
    </w:p>
    <w:p w:rsidR="008C71F7" w:rsidRDefault="008C71F7">
      <w:pPr>
        <w:widowControl w:val="0"/>
        <w:spacing w:after="120"/>
        <w:ind w:firstLine="709"/>
        <w:jc w:val="both"/>
      </w:pPr>
    </w:p>
    <w:p w:rsidR="008C71F7" w:rsidRDefault="008C71F7">
      <w:pPr>
        <w:widowControl w:val="0"/>
        <w:spacing w:after="120"/>
        <w:ind w:firstLine="709"/>
        <w:jc w:val="both"/>
      </w:pPr>
    </w:p>
    <w:p w:rsidR="008C71F7" w:rsidRDefault="008C71F7">
      <w:pPr>
        <w:widowControl w:val="0"/>
        <w:spacing w:after="120"/>
        <w:ind w:firstLine="709"/>
        <w:jc w:val="both"/>
      </w:pPr>
    </w:p>
    <w:p w:rsidR="008C71F7" w:rsidRDefault="008C71F7"/>
    <w:p w:rsidR="008C71F7" w:rsidRDefault="008C71F7"/>
    <w:tbl>
      <w:tblPr>
        <w:tblW w:w="14992" w:type="dxa"/>
        <w:tblLook w:val="04A0" w:firstRow="1" w:lastRow="0" w:firstColumn="1" w:lastColumn="0" w:noHBand="0" w:noVBand="1"/>
      </w:tblPr>
      <w:tblGrid>
        <w:gridCol w:w="11023"/>
        <w:gridCol w:w="3969"/>
      </w:tblGrid>
      <w:tr w:rsidR="008C71F7">
        <w:tc>
          <w:tcPr>
            <w:tcW w:w="1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C71F7" w:rsidRDefault="008C71F7">
            <w:pPr>
              <w:widowControl w:val="0"/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C71F7" w:rsidRDefault="00001156">
            <w:pPr>
              <w:widowControl w:val="0"/>
              <w:jc w:val="center"/>
            </w:pPr>
            <w:r>
              <w:t>Приложение № 2</w:t>
            </w:r>
          </w:p>
          <w:p w:rsidR="008C71F7" w:rsidRDefault="00001156">
            <w:pPr>
              <w:widowControl w:val="0"/>
              <w:jc w:val="center"/>
            </w:pPr>
            <w:r>
              <w:t>к Программе «Обеспечение жильем многодетных семей</w:t>
            </w:r>
          </w:p>
          <w:p w:rsidR="008C71F7" w:rsidRDefault="00001156">
            <w:pPr>
              <w:widowControl w:val="0"/>
              <w:jc w:val="center"/>
            </w:pPr>
            <w:r>
              <w:t xml:space="preserve">Петушинского </w:t>
            </w:r>
            <w:r>
              <w:t>района»</w:t>
            </w:r>
          </w:p>
        </w:tc>
      </w:tr>
    </w:tbl>
    <w:p w:rsidR="008C71F7" w:rsidRDefault="008C71F7"/>
    <w:p w:rsidR="008C71F7" w:rsidRDefault="008C71F7"/>
    <w:p w:rsidR="008C71F7" w:rsidRDefault="008C71F7"/>
    <w:p w:rsidR="008C71F7" w:rsidRDefault="00001156">
      <w:pPr>
        <w:widowControl w:val="0"/>
        <w:jc w:val="center"/>
      </w:pPr>
      <w:r>
        <w:rPr>
          <w:szCs w:val="28"/>
        </w:rPr>
        <w:t>ПЕРЕЧЕНЬ</w:t>
      </w:r>
    </w:p>
    <w:p w:rsidR="008C71F7" w:rsidRDefault="00001156">
      <w:pPr>
        <w:widowControl w:val="0"/>
        <w:jc w:val="center"/>
      </w:pPr>
      <w:r>
        <w:rPr>
          <w:szCs w:val="28"/>
        </w:rPr>
        <w:t>основных мероприятий муниципальной программы</w:t>
      </w:r>
    </w:p>
    <w:p w:rsidR="008C71F7" w:rsidRDefault="00001156">
      <w:pPr>
        <w:widowControl w:val="0"/>
        <w:jc w:val="center"/>
      </w:pPr>
      <w:r>
        <w:rPr>
          <w:szCs w:val="28"/>
        </w:rPr>
        <w:t>«Обеспечение жильем многодетных семей</w:t>
      </w:r>
      <w:r>
        <w:rPr>
          <w:sz w:val="22"/>
        </w:rPr>
        <w:t xml:space="preserve"> </w:t>
      </w:r>
      <w:r>
        <w:rPr>
          <w:szCs w:val="28"/>
        </w:rPr>
        <w:t>Петушинского района»</w:t>
      </w:r>
    </w:p>
    <w:p w:rsidR="008C71F7" w:rsidRDefault="008C71F7">
      <w:pPr>
        <w:widowControl w:val="0"/>
        <w:jc w:val="both"/>
      </w:pPr>
    </w:p>
    <w:p w:rsidR="008C71F7" w:rsidRDefault="008C71F7">
      <w:pPr>
        <w:widowControl w:val="0"/>
        <w:jc w:val="both"/>
      </w:pPr>
    </w:p>
    <w:p w:rsidR="008C71F7" w:rsidRDefault="008C71F7">
      <w:pPr>
        <w:widowControl w:val="0"/>
        <w:jc w:val="both"/>
      </w:pPr>
    </w:p>
    <w:tbl>
      <w:tblPr>
        <w:tblW w:w="14884" w:type="dxa"/>
        <w:tblCellSpacing w:w="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79"/>
        <w:gridCol w:w="3551"/>
        <w:gridCol w:w="1968"/>
        <w:gridCol w:w="1419"/>
        <w:gridCol w:w="1421"/>
        <w:gridCol w:w="2125"/>
        <w:gridCol w:w="3821"/>
      </w:tblGrid>
      <w:tr w:rsidR="008C71F7">
        <w:trPr>
          <w:cantSplit/>
          <w:tblCellSpacing w:w="5" w:type="dxa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1F7" w:rsidRDefault="00001156">
            <w:pPr>
              <w:widowControl w:val="0"/>
              <w:jc w:val="center"/>
            </w:pPr>
            <w:r>
              <w:t>№</w:t>
            </w:r>
          </w:p>
          <w:p w:rsidR="008C71F7" w:rsidRDefault="00001156">
            <w:pPr>
              <w:widowControl w:val="0"/>
              <w:jc w:val="center"/>
            </w:pPr>
            <w:r>
              <w:t>п/п</w:t>
            </w:r>
          </w:p>
        </w:tc>
        <w:tc>
          <w:tcPr>
            <w:tcW w:w="3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1F7" w:rsidRDefault="00001156">
            <w:pPr>
              <w:widowControl w:val="0"/>
              <w:jc w:val="center"/>
            </w:pPr>
            <w:r>
              <w:t>Номер и наименование основного мероприятия</w:t>
            </w:r>
          </w:p>
        </w:tc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1F7" w:rsidRDefault="00001156">
            <w:pPr>
              <w:widowControl w:val="0"/>
              <w:jc w:val="center"/>
            </w:pPr>
            <w:r>
              <w:t>Ответственный исполнитель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1F7" w:rsidRDefault="00001156">
            <w:pPr>
              <w:widowControl w:val="0"/>
              <w:jc w:val="center"/>
            </w:pPr>
            <w:r>
              <w:t>Срок*</w:t>
            </w:r>
          </w:p>
        </w:tc>
        <w:tc>
          <w:tcPr>
            <w:tcW w:w="2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1F7" w:rsidRDefault="00001156">
            <w:pPr>
              <w:widowControl w:val="0"/>
              <w:jc w:val="center"/>
            </w:pPr>
            <w:r>
              <w:t>Ожидаемый результат (краткое описание)</w:t>
            </w:r>
          </w:p>
        </w:tc>
        <w:tc>
          <w:tcPr>
            <w:tcW w:w="3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1F7" w:rsidRDefault="00001156">
            <w:pPr>
              <w:widowControl w:val="0"/>
              <w:jc w:val="center"/>
            </w:pPr>
            <w:r>
              <w:t>Связь ме</w:t>
            </w:r>
            <w:r>
              <w:t>роприятия с показателями программы</w:t>
            </w:r>
          </w:p>
        </w:tc>
      </w:tr>
      <w:tr w:rsidR="008C71F7">
        <w:trPr>
          <w:cantSplit/>
          <w:tblCellSpacing w:w="5" w:type="dxa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8C71F7">
            <w:pPr>
              <w:widowControl w:val="0"/>
              <w:jc w:val="both"/>
            </w:pPr>
          </w:p>
        </w:tc>
        <w:tc>
          <w:tcPr>
            <w:tcW w:w="3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8C71F7">
            <w:pPr>
              <w:widowControl w:val="0"/>
              <w:jc w:val="both"/>
            </w:pPr>
          </w:p>
        </w:tc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8C71F7">
            <w:pPr>
              <w:widowControl w:val="0"/>
              <w:jc w:val="both"/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1F7" w:rsidRDefault="00001156">
            <w:pPr>
              <w:widowControl w:val="0"/>
              <w:jc w:val="center"/>
            </w:pPr>
            <w:r>
              <w:t>начала реализации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1F7" w:rsidRDefault="00001156">
            <w:pPr>
              <w:widowControl w:val="0"/>
              <w:jc w:val="center"/>
            </w:pPr>
            <w:r>
              <w:t>окончания реализации</w:t>
            </w:r>
          </w:p>
        </w:tc>
        <w:tc>
          <w:tcPr>
            <w:tcW w:w="2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8C71F7">
            <w:pPr>
              <w:widowControl w:val="0"/>
              <w:jc w:val="center"/>
            </w:pPr>
          </w:p>
        </w:tc>
        <w:tc>
          <w:tcPr>
            <w:tcW w:w="3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8C71F7">
            <w:pPr>
              <w:widowControl w:val="0"/>
              <w:jc w:val="center"/>
            </w:pPr>
          </w:p>
        </w:tc>
      </w:tr>
      <w:tr w:rsidR="008C71F7">
        <w:trPr>
          <w:tblCellSpacing w:w="5" w:type="dxa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F7" w:rsidRDefault="00001156">
            <w:pPr>
              <w:widowControl w:val="0"/>
              <w:jc w:val="center"/>
            </w:pPr>
            <w:r>
              <w:rPr>
                <w:sz w:val="20"/>
              </w:rPr>
              <w:t>7</w:t>
            </w:r>
          </w:p>
        </w:tc>
      </w:tr>
      <w:tr w:rsidR="008C71F7">
        <w:trPr>
          <w:tblCellSpacing w:w="5" w:type="dxa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1F7" w:rsidRDefault="00001156">
            <w:pPr>
              <w:widowControl w:val="0"/>
              <w:jc w:val="center"/>
            </w:pPr>
            <w:r>
              <w:t>1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1F7" w:rsidRDefault="00001156">
            <w:pPr>
              <w:widowControl w:val="0"/>
            </w:pPr>
            <w:r>
              <w:t xml:space="preserve">Предоставление многодетным семьям социальных выплат </w:t>
            </w:r>
            <w:r>
              <w:rPr>
                <w:lang w:eastAsia="en-US"/>
              </w:rPr>
              <w:t>на создание объекта индивидуального жилищного строительства или приобретение жилого помещения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1F7" w:rsidRDefault="00001156">
            <w:pPr>
              <w:widowControl w:val="0"/>
            </w:pPr>
            <w:r>
              <w:rPr>
                <w:lang w:eastAsia="en-US"/>
              </w:rPr>
              <w:t xml:space="preserve">Управление </w:t>
            </w:r>
            <w:r>
              <w:rPr>
                <w:bCs/>
              </w:rPr>
              <w:t>стратегического планирования, инвестиционной политики и экономического развития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1F7" w:rsidRDefault="00001156">
            <w:pPr>
              <w:widowControl w:val="0"/>
              <w:jc w:val="center"/>
            </w:pPr>
            <w:r>
              <w:t>2017 год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1F7" w:rsidRDefault="00001156">
            <w:pPr>
              <w:widowControl w:val="0"/>
              <w:jc w:val="center"/>
            </w:pPr>
            <w:r>
              <w:t>2026 год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1F7" w:rsidRDefault="00001156">
            <w:pPr>
              <w:widowControl w:val="0"/>
            </w:pPr>
            <w:r>
              <w:t>Улучшение жилищных условий 36 многодетной семьи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1F7" w:rsidRDefault="00001156">
            <w:pPr>
              <w:widowControl w:val="0"/>
            </w:pPr>
            <w:r>
              <w:t xml:space="preserve">Возможность улучшения жилищных условий многодетными семьями путём строительства </w:t>
            </w:r>
            <w:r>
              <w:t>индивидуального жилого дома ил</w:t>
            </w:r>
            <w:r>
              <w:t>и приобретение жилого помещения</w:t>
            </w:r>
            <w:r>
              <w:t xml:space="preserve"> с использованием государственной поддержки в виде социальных выплат. </w:t>
            </w:r>
          </w:p>
        </w:tc>
      </w:tr>
    </w:tbl>
    <w:p w:rsidR="008C71F7" w:rsidRDefault="00001156">
      <w:pPr>
        <w:widowControl w:val="0"/>
        <w:jc w:val="both"/>
      </w:pPr>
      <w:r>
        <w:t>* предоставление многодетным семьям социальных выплат осуществляется ежегодно, по результатам проведения всех подготовительных мероприятий, предусмотренных условиями государственной программы Владимирской области.</w:t>
      </w:r>
    </w:p>
    <w:p w:rsidR="008C71F7" w:rsidRDefault="008C71F7"/>
    <w:p w:rsidR="008C71F7" w:rsidRDefault="008C71F7">
      <w:pPr>
        <w:widowControl w:val="0"/>
        <w:spacing w:after="120"/>
        <w:jc w:val="both"/>
        <w:rPr>
          <w:sz w:val="28"/>
          <w:szCs w:val="28"/>
        </w:rPr>
      </w:pPr>
    </w:p>
    <w:p w:rsidR="008C71F7" w:rsidRDefault="008C71F7"/>
    <w:p w:rsidR="008C71F7" w:rsidRDefault="008C71F7"/>
    <w:p w:rsidR="008C71F7" w:rsidRDefault="008C71F7"/>
    <w:p w:rsidR="008C71F7" w:rsidRDefault="008C71F7"/>
    <w:p w:rsidR="008C71F7" w:rsidRDefault="008C71F7">
      <w:pPr>
        <w:widowControl w:val="0"/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11023"/>
        <w:gridCol w:w="3969"/>
      </w:tblGrid>
      <w:tr w:rsidR="008C71F7">
        <w:tc>
          <w:tcPr>
            <w:tcW w:w="1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C71F7" w:rsidRDefault="008C71F7">
            <w:pPr>
              <w:widowControl w:val="0"/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C71F7" w:rsidRDefault="00001156">
            <w:pPr>
              <w:widowControl w:val="0"/>
              <w:jc w:val="center"/>
            </w:pPr>
            <w:r>
              <w:t>Приложение №3</w:t>
            </w:r>
          </w:p>
          <w:p w:rsidR="008C71F7" w:rsidRDefault="00001156">
            <w:pPr>
              <w:widowControl w:val="0"/>
              <w:jc w:val="center"/>
            </w:pPr>
            <w:r>
              <w:t>к Программе «Обеспечение жильем многодетных семей</w:t>
            </w:r>
          </w:p>
          <w:p w:rsidR="008C71F7" w:rsidRDefault="00001156">
            <w:pPr>
              <w:widowControl w:val="0"/>
              <w:jc w:val="center"/>
            </w:pPr>
            <w:r>
              <w:t>Петушинского района»</w:t>
            </w:r>
          </w:p>
        </w:tc>
      </w:tr>
    </w:tbl>
    <w:p w:rsidR="008C71F7" w:rsidRDefault="008C71F7">
      <w:pPr>
        <w:widowControl w:val="0"/>
      </w:pPr>
    </w:p>
    <w:p w:rsidR="008C71F7" w:rsidRDefault="008C71F7">
      <w:pPr>
        <w:widowControl w:val="0"/>
        <w:jc w:val="center"/>
      </w:pPr>
    </w:p>
    <w:p w:rsidR="008C71F7" w:rsidRDefault="00001156">
      <w:pPr>
        <w:widowControl w:val="0"/>
        <w:jc w:val="center"/>
      </w:pPr>
      <w:r>
        <w:rPr>
          <w:szCs w:val="28"/>
        </w:rPr>
        <w:t>РЕСУРСНОЕ ОБЕСПЕЧЕНИЕ</w:t>
      </w:r>
    </w:p>
    <w:p w:rsidR="008C71F7" w:rsidRDefault="00001156">
      <w:pPr>
        <w:widowControl w:val="0"/>
        <w:jc w:val="center"/>
        <w:rPr>
          <w:szCs w:val="28"/>
        </w:rPr>
      </w:pPr>
      <w:r>
        <w:rPr>
          <w:szCs w:val="28"/>
        </w:rPr>
        <w:t>муниципальной программы «Обеспечение жильем многодетных семей</w:t>
      </w:r>
      <w:r>
        <w:rPr>
          <w:sz w:val="22"/>
        </w:rPr>
        <w:t xml:space="preserve"> </w:t>
      </w:r>
      <w:r>
        <w:rPr>
          <w:szCs w:val="28"/>
        </w:rPr>
        <w:t>Петушинского района»</w:t>
      </w:r>
    </w:p>
    <w:p w:rsidR="008C71F7" w:rsidRDefault="008C71F7">
      <w:pPr>
        <w:widowControl w:val="0"/>
        <w:jc w:val="both"/>
        <w:rPr>
          <w:szCs w:val="28"/>
        </w:rPr>
      </w:pPr>
    </w:p>
    <w:tbl>
      <w:tblPr>
        <w:tblW w:w="15306" w:type="dxa"/>
        <w:tblCellSpacing w:w="5" w:type="dxa"/>
        <w:tblInd w:w="-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180"/>
        <w:gridCol w:w="1176"/>
        <w:gridCol w:w="749"/>
        <w:gridCol w:w="1046"/>
        <w:gridCol w:w="1046"/>
        <w:gridCol w:w="1176"/>
        <w:gridCol w:w="1046"/>
        <w:gridCol w:w="1176"/>
        <w:gridCol w:w="1046"/>
        <w:gridCol w:w="1129"/>
        <w:gridCol w:w="1134"/>
        <w:gridCol w:w="992"/>
        <w:gridCol w:w="1134"/>
        <w:gridCol w:w="1276"/>
      </w:tblGrid>
      <w:tr w:rsidR="008C71F7">
        <w:trPr>
          <w:cantSplit/>
          <w:trHeight w:val="179"/>
          <w:tblCellSpacing w:w="5" w:type="dxa"/>
        </w:trPr>
        <w:tc>
          <w:tcPr>
            <w:tcW w:w="1166" w:type="dxa"/>
            <w:vMerge w:val="restart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основных мероприятий</w:t>
            </w:r>
          </w:p>
        </w:tc>
        <w:tc>
          <w:tcPr>
            <w:tcW w:w="1166" w:type="dxa"/>
            <w:vMerge w:val="restart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11664" w:type="dxa"/>
            <w:gridSpan w:val="11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финансирования, тыс. руб.</w:t>
            </w:r>
          </w:p>
        </w:tc>
        <w:tc>
          <w:tcPr>
            <w:tcW w:w="1261" w:type="dxa"/>
            <w:vMerge w:val="restart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 – 2026</w:t>
            </w:r>
          </w:p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годы</w:t>
            </w:r>
          </w:p>
        </w:tc>
      </w:tr>
      <w:tr w:rsidR="008C71F7">
        <w:trPr>
          <w:cantSplit/>
          <w:tblCellSpacing w:w="5" w:type="dxa"/>
        </w:trPr>
        <w:tc>
          <w:tcPr>
            <w:tcW w:w="1166" w:type="dxa"/>
            <w:vMerge/>
          </w:tcPr>
          <w:p w:rsidR="008C71F7" w:rsidRDefault="008C71F7">
            <w:pPr>
              <w:widowControl w:val="0"/>
              <w:jc w:val="both"/>
            </w:pPr>
          </w:p>
        </w:tc>
        <w:tc>
          <w:tcPr>
            <w:tcW w:w="1166" w:type="dxa"/>
            <w:vMerge/>
          </w:tcPr>
          <w:p w:rsidR="008C71F7" w:rsidRDefault="008C71F7">
            <w:pPr>
              <w:widowControl w:val="0"/>
              <w:jc w:val="both"/>
            </w:pPr>
          </w:p>
        </w:tc>
        <w:tc>
          <w:tcPr>
            <w:tcW w:w="739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 год</w:t>
            </w:r>
          </w:p>
        </w:tc>
        <w:tc>
          <w:tcPr>
            <w:tcW w:w="103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год</w:t>
            </w:r>
          </w:p>
        </w:tc>
        <w:tc>
          <w:tcPr>
            <w:tcW w:w="103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</w:t>
            </w:r>
          </w:p>
        </w:tc>
        <w:tc>
          <w:tcPr>
            <w:tcW w:w="116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</w:t>
            </w:r>
          </w:p>
        </w:tc>
        <w:tc>
          <w:tcPr>
            <w:tcW w:w="103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</w:tc>
        <w:tc>
          <w:tcPr>
            <w:tcW w:w="116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</w:t>
            </w:r>
          </w:p>
        </w:tc>
        <w:tc>
          <w:tcPr>
            <w:tcW w:w="103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2022 год</w:t>
            </w:r>
          </w:p>
        </w:tc>
        <w:tc>
          <w:tcPr>
            <w:tcW w:w="1119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2023 год</w:t>
            </w:r>
          </w:p>
        </w:tc>
        <w:tc>
          <w:tcPr>
            <w:tcW w:w="1124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2024 год</w:t>
            </w:r>
          </w:p>
        </w:tc>
        <w:tc>
          <w:tcPr>
            <w:tcW w:w="982" w:type="dxa"/>
            <w:vAlign w:val="center"/>
          </w:tcPr>
          <w:p w:rsidR="008C71F7" w:rsidRDefault="00001156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2025 год</w:t>
            </w:r>
          </w:p>
        </w:tc>
        <w:tc>
          <w:tcPr>
            <w:tcW w:w="1124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год</w:t>
            </w:r>
          </w:p>
        </w:tc>
        <w:tc>
          <w:tcPr>
            <w:tcW w:w="1261" w:type="dxa"/>
            <w:vMerge/>
          </w:tcPr>
          <w:p w:rsidR="008C71F7" w:rsidRDefault="008C71F7">
            <w:pPr>
              <w:widowControl w:val="0"/>
              <w:jc w:val="center"/>
            </w:pPr>
          </w:p>
        </w:tc>
      </w:tr>
      <w:tr w:rsidR="008C71F7">
        <w:trPr>
          <w:tblCellSpacing w:w="5" w:type="dxa"/>
        </w:trPr>
        <w:tc>
          <w:tcPr>
            <w:tcW w:w="1166" w:type="dxa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66" w:type="dxa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39" w:type="dxa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36" w:type="dxa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36" w:type="dxa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66" w:type="dxa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36" w:type="dxa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166" w:type="dxa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36" w:type="dxa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highlight w:val="white"/>
              </w:rPr>
              <w:t>9</w:t>
            </w:r>
          </w:p>
        </w:tc>
        <w:tc>
          <w:tcPr>
            <w:tcW w:w="1119" w:type="dxa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highlight w:val="white"/>
              </w:rPr>
              <w:t>10</w:t>
            </w:r>
          </w:p>
        </w:tc>
        <w:tc>
          <w:tcPr>
            <w:tcW w:w="1124" w:type="dxa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highlight w:val="white"/>
              </w:rPr>
              <w:t>11</w:t>
            </w:r>
          </w:p>
        </w:tc>
        <w:tc>
          <w:tcPr>
            <w:tcW w:w="982" w:type="dxa"/>
          </w:tcPr>
          <w:p w:rsidR="008C71F7" w:rsidRDefault="00001156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0"/>
                <w:highlight w:val="white"/>
              </w:rPr>
              <w:t>12</w:t>
            </w:r>
          </w:p>
        </w:tc>
        <w:tc>
          <w:tcPr>
            <w:tcW w:w="1124" w:type="dxa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261" w:type="dxa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13</w:t>
            </w:r>
          </w:p>
        </w:tc>
      </w:tr>
      <w:tr w:rsidR="008C71F7">
        <w:trPr>
          <w:cantSplit/>
          <w:tblCellSpacing w:w="5" w:type="dxa"/>
        </w:trPr>
        <w:tc>
          <w:tcPr>
            <w:tcW w:w="1166" w:type="dxa"/>
            <w:vMerge w:val="restart"/>
          </w:tcPr>
          <w:p w:rsidR="008C71F7" w:rsidRDefault="00001156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Предоставление многодетным семьям социальных выплат </w:t>
            </w:r>
            <w:r>
              <w:rPr>
                <w:sz w:val="18"/>
                <w:szCs w:val="18"/>
                <w:lang w:eastAsia="en-US"/>
              </w:rPr>
              <w:t>на создание объекта индивидуального жилищного строительства или приобретение жилого помещения</w:t>
            </w:r>
          </w:p>
        </w:tc>
        <w:tc>
          <w:tcPr>
            <w:tcW w:w="116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739" w:type="dxa"/>
            <w:vAlign w:val="center"/>
          </w:tcPr>
          <w:p w:rsidR="008C71F7" w:rsidRDefault="0000115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36" w:type="dxa"/>
            <w:vAlign w:val="center"/>
          </w:tcPr>
          <w:p w:rsidR="008C71F7" w:rsidRDefault="0000115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6098,826</w:t>
            </w:r>
          </w:p>
        </w:tc>
        <w:tc>
          <w:tcPr>
            <w:tcW w:w="1036" w:type="dxa"/>
            <w:vAlign w:val="center"/>
          </w:tcPr>
          <w:p w:rsidR="008C71F7" w:rsidRDefault="0000115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3654,834</w:t>
            </w:r>
          </w:p>
        </w:tc>
        <w:tc>
          <w:tcPr>
            <w:tcW w:w="1166" w:type="dxa"/>
            <w:vAlign w:val="center"/>
          </w:tcPr>
          <w:p w:rsidR="008C71F7" w:rsidRDefault="0000115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6107,0275</w:t>
            </w:r>
          </w:p>
        </w:tc>
        <w:tc>
          <w:tcPr>
            <w:tcW w:w="1036" w:type="dxa"/>
            <w:vAlign w:val="center"/>
          </w:tcPr>
          <w:p w:rsidR="008C71F7" w:rsidRDefault="0000115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8112,084</w:t>
            </w:r>
          </w:p>
        </w:tc>
        <w:tc>
          <w:tcPr>
            <w:tcW w:w="1166" w:type="dxa"/>
            <w:vAlign w:val="center"/>
          </w:tcPr>
          <w:p w:rsidR="008C71F7" w:rsidRDefault="0000115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12702,107</w:t>
            </w:r>
          </w:p>
        </w:tc>
        <w:tc>
          <w:tcPr>
            <w:tcW w:w="1036" w:type="dxa"/>
            <w:vAlign w:val="center"/>
          </w:tcPr>
          <w:p w:rsidR="008C71F7" w:rsidRDefault="00001156">
            <w:pPr>
              <w:widowControl w:val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10500,998</w:t>
            </w:r>
          </w:p>
        </w:tc>
        <w:tc>
          <w:tcPr>
            <w:tcW w:w="1119" w:type="dxa"/>
            <w:vAlign w:val="center"/>
          </w:tcPr>
          <w:p w:rsidR="008C71F7" w:rsidRDefault="00001156">
            <w:pPr>
              <w:widowControl w:val="0"/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</w:rPr>
              <w:t>16102,49</w:t>
            </w:r>
          </w:p>
        </w:tc>
        <w:tc>
          <w:tcPr>
            <w:tcW w:w="1124" w:type="dxa"/>
            <w:vAlign w:val="center"/>
          </w:tcPr>
          <w:p w:rsidR="008C71F7" w:rsidRDefault="00001156">
            <w:pPr>
              <w:widowControl w:val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  <w:lang w:eastAsia="en-US"/>
              </w:rPr>
              <w:t>10745,997</w:t>
            </w:r>
          </w:p>
        </w:tc>
        <w:tc>
          <w:tcPr>
            <w:tcW w:w="982" w:type="dxa"/>
            <w:vAlign w:val="center"/>
          </w:tcPr>
          <w:p w:rsidR="008C71F7" w:rsidRDefault="00001156">
            <w:pPr>
              <w:widowControl w:val="0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  <w:highlight w:val="white"/>
                <w:lang w:eastAsia="en-US"/>
              </w:rPr>
              <w:t>6 249,689</w:t>
            </w:r>
          </w:p>
        </w:tc>
        <w:tc>
          <w:tcPr>
            <w:tcW w:w="1124" w:type="dxa"/>
            <w:vAlign w:val="center"/>
          </w:tcPr>
          <w:p w:rsidR="008C71F7" w:rsidRDefault="00001156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10 991,837</w:t>
            </w:r>
          </w:p>
        </w:tc>
        <w:tc>
          <w:tcPr>
            <w:tcW w:w="1261" w:type="dxa"/>
            <w:vAlign w:val="center"/>
          </w:tcPr>
          <w:p w:rsidR="008C71F7" w:rsidRDefault="0000115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91265,8895</w:t>
            </w:r>
          </w:p>
        </w:tc>
      </w:tr>
      <w:tr w:rsidR="008C71F7">
        <w:trPr>
          <w:cantSplit/>
          <w:tblCellSpacing w:w="5" w:type="dxa"/>
        </w:trPr>
        <w:tc>
          <w:tcPr>
            <w:tcW w:w="1166" w:type="dxa"/>
            <w:vMerge/>
          </w:tcPr>
          <w:p w:rsidR="008C71F7" w:rsidRDefault="008C71F7">
            <w:pPr>
              <w:widowControl w:val="0"/>
              <w:jc w:val="both"/>
            </w:pPr>
          </w:p>
        </w:tc>
        <w:tc>
          <w:tcPr>
            <w:tcW w:w="116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39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3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1948,828</w:t>
            </w:r>
          </w:p>
        </w:tc>
        <w:tc>
          <w:tcPr>
            <w:tcW w:w="103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1277,8</w:t>
            </w:r>
          </w:p>
        </w:tc>
        <w:tc>
          <w:tcPr>
            <w:tcW w:w="116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2785,4</w:t>
            </w:r>
          </w:p>
        </w:tc>
        <w:tc>
          <w:tcPr>
            <w:tcW w:w="103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6210,0</w:t>
            </w:r>
          </w:p>
        </w:tc>
        <w:tc>
          <w:tcPr>
            <w:tcW w:w="116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3326,2</w:t>
            </w:r>
          </w:p>
        </w:tc>
        <w:tc>
          <w:tcPr>
            <w:tcW w:w="103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2893,592</w:t>
            </w:r>
          </w:p>
        </w:tc>
        <w:tc>
          <w:tcPr>
            <w:tcW w:w="1119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9124,422</w:t>
            </w:r>
          </w:p>
        </w:tc>
        <w:tc>
          <w:tcPr>
            <w:tcW w:w="1124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2933,657</w:t>
            </w:r>
          </w:p>
        </w:tc>
        <w:tc>
          <w:tcPr>
            <w:tcW w:w="982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1 684,291</w:t>
            </w:r>
          </w:p>
        </w:tc>
        <w:tc>
          <w:tcPr>
            <w:tcW w:w="1124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2962,300</w:t>
            </w:r>
          </w:p>
        </w:tc>
        <w:tc>
          <w:tcPr>
            <w:tcW w:w="1261" w:type="dxa"/>
            <w:vAlign w:val="center"/>
          </w:tcPr>
          <w:p w:rsidR="008C71F7" w:rsidRDefault="0000115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35146,49</w:t>
            </w:r>
          </w:p>
        </w:tc>
      </w:tr>
      <w:tr w:rsidR="008C71F7">
        <w:trPr>
          <w:cantSplit/>
          <w:tblCellSpacing w:w="5" w:type="dxa"/>
        </w:trPr>
        <w:tc>
          <w:tcPr>
            <w:tcW w:w="1166" w:type="dxa"/>
            <w:vMerge/>
          </w:tcPr>
          <w:p w:rsidR="008C71F7" w:rsidRDefault="008C71F7">
            <w:pPr>
              <w:widowControl w:val="0"/>
              <w:jc w:val="both"/>
            </w:pPr>
          </w:p>
        </w:tc>
        <w:tc>
          <w:tcPr>
            <w:tcW w:w="116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МО «</w:t>
            </w:r>
            <w:proofErr w:type="spellStart"/>
            <w:r>
              <w:rPr>
                <w:sz w:val="20"/>
                <w:szCs w:val="20"/>
              </w:rPr>
              <w:t>Петушинский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739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3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487,207</w:t>
            </w:r>
          </w:p>
        </w:tc>
        <w:tc>
          <w:tcPr>
            <w:tcW w:w="103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319,422</w:t>
            </w:r>
          </w:p>
        </w:tc>
        <w:tc>
          <w:tcPr>
            <w:tcW w:w="116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368,94</w:t>
            </w:r>
          </w:p>
        </w:tc>
        <w:tc>
          <w:tcPr>
            <w:tcW w:w="103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875,768</w:t>
            </w:r>
          </w:p>
        </w:tc>
        <w:tc>
          <w:tcPr>
            <w:tcW w:w="116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559,769</w:t>
            </w:r>
          </w:p>
        </w:tc>
        <w:tc>
          <w:tcPr>
            <w:tcW w:w="103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435,06</w:t>
            </w:r>
          </w:p>
        </w:tc>
        <w:tc>
          <w:tcPr>
            <w:tcW w:w="1119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1286,78</w:t>
            </w:r>
          </w:p>
        </w:tc>
        <w:tc>
          <w:tcPr>
            <w:tcW w:w="1124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414,442</w:t>
            </w:r>
          </w:p>
        </w:tc>
        <w:tc>
          <w:tcPr>
            <w:tcW w:w="982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503,1</w:t>
            </w:r>
          </w:p>
        </w:tc>
        <w:tc>
          <w:tcPr>
            <w:tcW w:w="1124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884,843</w:t>
            </w:r>
          </w:p>
        </w:tc>
        <w:tc>
          <w:tcPr>
            <w:tcW w:w="1261" w:type="dxa"/>
            <w:vAlign w:val="center"/>
          </w:tcPr>
          <w:p w:rsidR="008C71F7" w:rsidRDefault="0000115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6135,331</w:t>
            </w:r>
          </w:p>
        </w:tc>
      </w:tr>
      <w:tr w:rsidR="008C71F7">
        <w:trPr>
          <w:cantSplit/>
          <w:tblCellSpacing w:w="5" w:type="dxa"/>
        </w:trPr>
        <w:tc>
          <w:tcPr>
            <w:tcW w:w="1166" w:type="dxa"/>
            <w:vMerge/>
          </w:tcPr>
          <w:p w:rsidR="008C71F7" w:rsidRDefault="008C71F7">
            <w:pPr>
              <w:widowControl w:val="0"/>
              <w:jc w:val="both"/>
            </w:pPr>
          </w:p>
        </w:tc>
        <w:tc>
          <w:tcPr>
            <w:tcW w:w="116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Бюджеты поселений Петушинского района</w:t>
            </w:r>
          </w:p>
        </w:tc>
        <w:tc>
          <w:tcPr>
            <w:tcW w:w="739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3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3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6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348,1755</w:t>
            </w:r>
          </w:p>
        </w:tc>
        <w:tc>
          <w:tcPr>
            <w:tcW w:w="103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875,768</w:t>
            </w:r>
          </w:p>
        </w:tc>
        <w:tc>
          <w:tcPr>
            <w:tcW w:w="116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559,768</w:t>
            </w:r>
          </w:p>
        </w:tc>
        <w:tc>
          <w:tcPr>
            <w:tcW w:w="103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lang w:val="en-US"/>
              </w:rPr>
              <w:t>381</w:t>
            </w:r>
            <w:r>
              <w:rPr>
                <w:sz w:val="20"/>
                <w:szCs w:val="20"/>
                <w:highlight w:val="white"/>
              </w:rPr>
              <w:t>,</w:t>
            </w:r>
            <w:r>
              <w:rPr>
                <w:sz w:val="20"/>
                <w:szCs w:val="20"/>
                <w:highlight w:val="white"/>
                <w:lang w:val="en-US"/>
              </w:rPr>
              <w:t>081</w:t>
            </w:r>
          </w:p>
        </w:tc>
        <w:tc>
          <w:tcPr>
            <w:tcW w:w="1119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1286,776</w:t>
            </w:r>
          </w:p>
        </w:tc>
        <w:tc>
          <w:tcPr>
            <w:tcW w:w="1124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413,000</w:t>
            </w:r>
          </w:p>
        </w:tc>
        <w:tc>
          <w:tcPr>
            <w:tcW w:w="982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124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61" w:type="dxa"/>
            <w:vAlign w:val="center"/>
          </w:tcPr>
          <w:p w:rsidR="008C71F7" w:rsidRDefault="0000115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3864,5685</w:t>
            </w:r>
          </w:p>
        </w:tc>
      </w:tr>
      <w:tr w:rsidR="008C71F7">
        <w:trPr>
          <w:cantSplit/>
          <w:trHeight w:val="828"/>
          <w:tblCellSpacing w:w="5" w:type="dxa"/>
        </w:trPr>
        <w:tc>
          <w:tcPr>
            <w:tcW w:w="1166" w:type="dxa"/>
            <w:vMerge/>
          </w:tcPr>
          <w:p w:rsidR="008C71F7" w:rsidRDefault="008C71F7">
            <w:pPr>
              <w:widowControl w:val="0"/>
              <w:jc w:val="both"/>
            </w:pPr>
          </w:p>
        </w:tc>
        <w:tc>
          <w:tcPr>
            <w:tcW w:w="116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39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3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3662,791</w:t>
            </w:r>
          </w:p>
        </w:tc>
        <w:tc>
          <w:tcPr>
            <w:tcW w:w="103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2057,612</w:t>
            </w:r>
          </w:p>
        </w:tc>
        <w:tc>
          <w:tcPr>
            <w:tcW w:w="116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2604,512</w:t>
            </w:r>
          </w:p>
        </w:tc>
        <w:tc>
          <w:tcPr>
            <w:tcW w:w="103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150,548</w:t>
            </w:r>
          </w:p>
        </w:tc>
        <w:tc>
          <w:tcPr>
            <w:tcW w:w="116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8256,37</w:t>
            </w:r>
          </w:p>
        </w:tc>
        <w:tc>
          <w:tcPr>
            <w:tcW w:w="1036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6791,265</w:t>
            </w:r>
          </w:p>
        </w:tc>
        <w:tc>
          <w:tcPr>
            <w:tcW w:w="1119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4404,512</w:t>
            </w:r>
          </w:p>
        </w:tc>
        <w:tc>
          <w:tcPr>
            <w:tcW w:w="1124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lang w:eastAsia="en-US"/>
              </w:rPr>
              <w:t>6984,898</w:t>
            </w:r>
          </w:p>
        </w:tc>
        <w:tc>
          <w:tcPr>
            <w:tcW w:w="982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lang w:eastAsia="en-US"/>
              </w:rPr>
              <w:t>4 062,298</w:t>
            </w:r>
          </w:p>
        </w:tc>
        <w:tc>
          <w:tcPr>
            <w:tcW w:w="1124" w:type="dxa"/>
            <w:vAlign w:val="center"/>
          </w:tcPr>
          <w:p w:rsidR="008C71F7" w:rsidRDefault="0000115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7 144,694</w:t>
            </w:r>
          </w:p>
        </w:tc>
        <w:tc>
          <w:tcPr>
            <w:tcW w:w="1261" w:type="dxa"/>
            <w:vAlign w:val="center"/>
          </w:tcPr>
          <w:p w:rsidR="008C71F7" w:rsidRDefault="0000115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46119,5</w:t>
            </w:r>
          </w:p>
        </w:tc>
      </w:tr>
    </w:tbl>
    <w:p w:rsidR="008C71F7" w:rsidRDefault="008C71F7">
      <w:pPr>
        <w:jc w:val="center"/>
      </w:pPr>
    </w:p>
    <w:sectPr w:rsidR="008C71F7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156" w:rsidRDefault="00001156">
      <w:r>
        <w:separator/>
      </w:r>
    </w:p>
  </w:endnote>
  <w:endnote w:type="continuationSeparator" w:id="0">
    <w:p w:rsidR="00001156" w:rsidRDefault="00001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1F7" w:rsidRDefault="008C71F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156" w:rsidRDefault="00001156">
      <w:r>
        <w:separator/>
      </w:r>
    </w:p>
  </w:footnote>
  <w:footnote w:type="continuationSeparator" w:id="0">
    <w:p w:rsidR="00001156" w:rsidRDefault="00001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1F7" w:rsidRDefault="008C71F7">
    <w:pPr>
      <w:pStyle w:val="ac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1F7" w:rsidRDefault="008C71F7">
    <w:pPr>
      <w:pStyle w:val="ac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D06163"/>
    <w:multiLevelType w:val="hybridMultilevel"/>
    <w:tmpl w:val="AEFA1F0E"/>
    <w:lvl w:ilvl="0" w:tplc="A4D05254">
      <w:start w:val="1"/>
      <w:numFmt w:val="decimal"/>
      <w:pStyle w:val="a"/>
      <w:lvlText w:val="%1)"/>
      <w:lvlJc w:val="left"/>
      <w:pPr>
        <w:ind w:left="2446" w:hanging="360"/>
      </w:pPr>
    </w:lvl>
    <w:lvl w:ilvl="1" w:tplc="B3CC4FC8">
      <w:start w:val="1"/>
      <w:numFmt w:val="lowerLetter"/>
      <w:lvlText w:val="%2."/>
      <w:lvlJc w:val="left"/>
      <w:pPr>
        <w:ind w:left="3166" w:hanging="360"/>
      </w:pPr>
    </w:lvl>
    <w:lvl w:ilvl="2" w:tplc="085AC432">
      <w:start w:val="1"/>
      <w:numFmt w:val="lowerRoman"/>
      <w:lvlText w:val="%3."/>
      <w:lvlJc w:val="right"/>
      <w:pPr>
        <w:ind w:left="3886" w:hanging="180"/>
      </w:pPr>
    </w:lvl>
    <w:lvl w:ilvl="3" w:tplc="52E0B158">
      <w:start w:val="1"/>
      <w:numFmt w:val="decimal"/>
      <w:lvlText w:val="%4."/>
      <w:lvlJc w:val="left"/>
      <w:pPr>
        <w:ind w:left="4606" w:hanging="360"/>
      </w:pPr>
    </w:lvl>
    <w:lvl w:ilvl="4" w:tplc="F36AEC06">
      <w:start w:val="1"/>
      <w:numFmt w:val="lowerLetter"/>
      <w:lvlText w:val="%5."/>
      <w:lvlJc w:val="left"/>
      <w:pPr>
        <w:ind w:left="5326" w:hanging="360"/>
      </w:pPr>
    </w:lvl>
    <w:lvl w:ilvl="5" w:tplc="60F63E3C">
      <w:start w:val="1"/>
      <w:numFmt w:val="lowerRoman"/>
      <w:lvlText w:val="%6."/>
      <w:lvlJc w:val="right"/>
      <w:pPr>
        <w:ind w:left="6046" w:hanging="180"/>
      </w:pPr>
    </w:lvl>
    <w:lvl w:ilvl="6" w:tplc="FE6AAEE0">
      <w:start w:val="1"/>
      <w:numFmt w:val="decimal"/>
      <w:lvlText w:val="%7."/>
      <w:lvlJc w:val="left"/>
      <w:pPr>
        <w:ind w:left="6766" w:hanging="360"/>
      </w:pPr>
    </w:lvl>
    <w:lvl w:ilvl="7" w:tplc="59C8DCCE">
      <w:start w:val="1"/>
      <w:numFmt w:val="lowerLetter"/>
      <w:lvlText w:val="%8."/>
      <w:lvlJc w:val="left"/>
      <w:pPr>
        <w:ind w:left="7486" w:hanging="360"/>
      </w:pPr>
    </w:lvl>
    <w:lvl w:ilvl="8" w:tplc="4BBCD412">
      <w:start w:val="1"/>
      <w:numFmt w:val="lowerRoman"/>
      <w:lvlText w:val="%9."/>
      <w:lvlJc w:val="right"/>
      <w:pPr>
        <w:ind w:left="8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1F7"/>
    <w:rsid w:val="00001156"/>
    <w:rsid w:val="00317144"/>
    <w:rsid w:val="008C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740638-8ADE-4CA6-9EB7-A60A35132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pPr>
      <w:ind w:left="720"/>
      <w:contextualSpacing/>
    </w:pPr>
  </w:style>
  <w:style w:type="paragraph" w:styleId="a5">
    <w:name w:val="No Spacing"/>
    <w:uiPriority w:val="1"/>
    <w:qFormat/>
    <w:rPr>
      <w:rFonts w:ascii="Calibri" w:hAnsi="Calibri"/>
      <w:sz w:val="22"/>
      <w:szCs w:val="22"/>
      <w:lang w:eastAsia="ru-RU"/>
    </w:rPr>
  </w:style>
  <w:style w:type="paragraph" w:styleId="a6">
    <w:name w:val="Title"/>
    <w:basedOn w:val="a0"/>
    <w:next w:val="a0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e">
    <w:name w:val="footer"/>
    <w:basedOn w:val="a0"/>
    <w:link w:val="af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0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1">
    <w:name w:val="Table Grid"/>
    <w:basedOn w:val="a2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semiHidden/>
    <w:unhideWhenUsed/>
    <w:rPr>
      <w:color w:val="0000FF"/>
      <w:u w:val="single"/>
    </w:rPr>
  </w:style>
  <w:style w:type="paragraph" w:styleId="af3">
    <w:name w:val="footnote text"/>
    <w:basedOn w:val="a0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0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link w:val="33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0"/>
    <w:next w:val="a0"/>
    <w:uiPriority w:val="99"/>
    <w:unhideWhenUsed/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FR1">
    <w:name w:val="FR1"/>
    <w:pPr>
      <w:widowControl w:val="0"/>
      <w:ind w:left="80"/>
      <w:jc w:val="center"/>
    </w:pPr>
    <w:rPr>
      <w:rFonts w:ascii="Courier New" w:hAnsi="Courier New" w:cs="Courier New"/>
      <w:b/>
      <w:bCs/>
      <w:sz w:val="22"/>
      <w:szCs w:val="22"/>
      <w:lang w:eastAsia="ru-RU"/>
    </w:rPr>
  </w:style>
  <w:style w:type="character" w:customStyle="1" w:styleId="ad">
    <w:name w:val="Верхний колонтитул Знак"/>
    <w:link w:val="ac"/>
    <w:uiPriority w:val="99"/>
    <w:rPr>
      <w:sz w:val="24"/>
      <w:szCs w:val="24"/>
    </w:rPr>
  </w:style>
  <w:style w:type="character" w:customStyle="1" w:styleId="af">
    <w:name w:val="Нижний колонтитул Знак"/>
    <w:link w:val="ae"/>
    <w:uiPriority w:val="99"/>
    <w:rPr>
      <w:sz w:val="24"/>
      <w:szCs w:val="24"/>
    </w:rPr>
  </w:style>
  <w:style w:type="paragraph" w:styleId="afb">
    <w:name w:val="Balloon Text"/>
    <w:basedOn w:val="a0"/>
    <w:link w:val="afc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character" w:styleId="afd">
    <w:name w:val="line number"/>
    <w:uiPriority w:val="99"/>
    <w:semiHidden/>
    <w:unhideWhenUsed/>
  </w:style>
  <w:style w:type="paragraph" w:customStyle="1" w:styleId="a">
    <w:name w:val="Абзац списка;Абзац списка (номер)"/>
    <w:basedOn w:val="a0"/>
    <w:uiPriority w:val="34"/>
    <w:qFormat/>
    <w:pPr>
      <w:widowControl w:val="0"/>
      <w:numPr>
        <w:numId w:val="1"/>
      </w:numPr>
      <w:spacing w:line="288" w:lineRule="auto"/>
      <w:jc w:val="both"/>
    </w:pPr>
    <w:rPr>
      <w:lang w:eastAsia="en-US"/>
    </w:rPr>
  </w:style>
  <w:style w:type="paragraph" w:customStyle="1" w:styleId="33">
    <w:name w:val="Оглавление 3 Знак"/>
    <w:link w:val="32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/>
    </w:pPr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1703</Words>
  <Characters>9710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11391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Головина</dc:creator>
  <cp:lastModifiedBy>Ирина И.Г. Алексеева</cp:lastModifiedBy>
  <cp:revision>2</cp:revision>
  <dcterms:created xsi:type="dcterms:W3CDTF">2024-10-09T07:12:00Z</dcterms:created>
  <dcterms:modified xsi:type="dcterms:W3CDTF">2024-10-09T07:12:00Z</dcterms:modified>
  <cp:version>1048576</cp:version>
</cp:coreProperties>
</file>