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B180C3" w14:textId="77777777" w:rsidR="0076765B" w:rsidRPr="0076765B" w:rsidRDefault="0076765B" w:rsidP="0076765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76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МУНИЦИПАЛЬНОЕ КАЗЕННОЕ УЧРЕЖДЕНИЕ</w:t>
      </w:r>
    </w:p>
    <w:p w14:paraId="42A5A689" w14:textId="77777777" w:rsidR="0076765B" w:rsidRPr="0076765B" w:rsidRDefault="0076765B" w:rsidP="0076765B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76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«УПРАВЛЕНИЕ ИМУЩЕСТВЕННЫХ И ЗЕМЕЛЬНЫХ РЕСУРСОВ»</w:t>
      </w:r>
    </w:p>
    <w:p w14:paraId="67F2AC9C" w14:textId="77777777" w:rsidR="0076765B" w:rsidRPr="0076765B" w:rsidRDefault="0076765B" w:rsidP="007676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76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ПЕТУШИНСКОГО РАЙОНА</w:t>
      </w:r>
    </w:p>
    <w:p w14:paraId="63D4CA84" w14:textId="77777777" w:rsidR="0076765B" w:rsidRPr="0076765B" w:rsidRDefault="0076765B" w:rsidP="0076765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76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ВЛАДИМИРСКОЙ ОБЛАСТИ</w:t>
      </w:r>
    </w:p>
    <w:p w14:paraId="756A0EBB" w14:textId="77777777" w:rsidR="0076765B" w:rsidRPr="0076765B" w:rsidRDefault="0076765B" w:rsidP="007676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0C4018A" w14:textId="77777777" w:rsidR="0076765B" w:rsidRPr="0076765B" w:rsidRDefault="0076765B" w:rsidP="007676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76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Р И К А З</w:t>
      </w:r>
    </w:p>
    <w:p w14:paraId="1E5B37FD" w14:textId="215F78FF" w:rsidR="0069489B" w:rsidRPr="0069489B" w:rsidRDefault="0069489B" w:rsidP="006948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</w:p>
    <w:p w14:paraId="2C7FA739" w14:textId="77777777" w:rsidR="0069489B" w:rsidRPr="0069489B" w:rsidRDefault="0069489B" w:rsidP="006948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7"/>
        <w:gridCol w:w="3140"/>
        <w:gridCol w:w="3068"/>
      </w:tblGrid>
      <w:tr w:rsidR="0069489B" w:rsidRPr="0069489B" w14:paraId="71161F95" w14:textId="77777777" w:rsidTr="0069489B">
        <w:tc>
          <w:tcPr>
            <w:tcW w:w="3379" w:type="dxa"/>
            <w:hideMark/>
          </w:tcPr>
          <w:p w14:paraId="383F0608" w14:textId="43A223CD" w:rsidR="0069489B" w:rsidRPr="0069489B" w:rsidRDefault="0069489B" w:rsidP="00AD6AB3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9489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от </w:t>
            </w:r>
            <w:r w:rsidR="00AD6AB3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08.07.2025</w:t>
            </w:r>
          </w:p>
        </w:tc>
        <w:tc>
          <w:tcPr>
            <w:tcW w:w="3379" w:type="dxa"/>
            <w:hideMark/>
          </w:tcPr>
          <w:p w14:paraId="64D72FF4" w14:textId="77777777" w:rsidR="0069489B" w:rsidRPr="0069489B" w:rsidRDefault="0069489B" w:rsidP="0069489B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9489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г. Петушки</w:t>
            </w:r>
          </w:p>
        </w:tc>
        <w:tc>
          <w:tcPr>
            <w:tcW w:w="3379" w:type="dxa"/>
            <w:hideMark/>
          </w:tcPr>
          <w:p w14:paraId="2E5795AF" w14:textId="0A747177" w:rsidR="0069489B" w:rsidRPr="0069489B" w:rsidRDefault="0069489B" w:rsidP="00AD6AB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9489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№</w:t>
            </w:r>
            <w:r w:rsidR="006A0A6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D6AB3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529</w:t>
            </w:r>
          </w:p>
        </w:tc>
      </w:tr>
    </w:tbl>
    <w:p w14:paraId="60E03308" w14:textId="63C4FEF8" w:rsidR="001E5C0F" w:rsidRDefault="001E5C0F" w:rsidP="0069489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7766669" w14:textId="77777777" w:rsidR="007658FF" w:rsidRDefault="007658FF" w:rsidP="0069489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194F87E" w14:textId="5E0E2CF9" w:rsidR="0069489B" w:rsidRPr="0069489B" w:rsidRDefault="0069489B" w:rsidP="0069489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948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 предоставлении разрешения на условно </w:t>
      </w:r>
    </w:p>
    <w:p w14:paraId="3196FFA6" w14:textId="77777777" w:rsidR="001B406F" w:rsidRDefault="0069489B" w:rsidP="001B406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948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разрешенный вид использования </w:t>
      </w:r>
      <w:r w:rsidR="007658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="001B40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Хранение </w:t>
      </w:r>
    </w:p>
    <w:p w14:paraId="6DFB17F6" w14:textId="1E139F59" w:rsidR="007658FF" w:rsidRDefault="001B406F" w:rsidP="001B406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автотранспорта»</w:t>
      </w:r>
      <w:r w:rsidR="002F2B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9489B" w:rsidRPr="006948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отношении земельного</w:t>
      </w:r>
      <w:r w:rsidR="007658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9489B" w:rsidRPr="006948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участка </w:t>
      </w:r>
    </w:p>
    <w:p w14:paraId="3DB3359F" w14:textId="51CD7CF2" w:rsidR="0069489B" w:rsidRPr="0069489B" w:rsidRDefault="0069489B" w:rsidP="0069489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948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кадастровым номером 33:13:</w:t>
      </w:r>
      <w:r w:rsidR="001B40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060112</w:t>
      </w:r>
      <w:r w:rsidRPr="006948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 w:rsidR="001B40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1333</w:t>
      </w:r>
    </w:p>
    <w:p w14:paraId="6D3D4D22" w14:textId="287C0B74" w:rsidR="007658FF" w:rsidRDefault="007658FF" w:rsidP="0069489B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39D02028" w14:textId="77777777" w:rsidR="0076765B" w:rsidRPr="0069489B" w:rsidRDefault="0076765B" w:rsidP="0069489B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5EDBCCA0" w14:textId="2208E188" w:rsidR="00B75DBB" w:rsidRPr="00B75DBB" w:rsidRDefault="00B75DBB" w:rsidP="00B75DBB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DB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статьями 5.1,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</w:t>
      </w:r>
      <w:r w:rsidR="001B406F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Петушинского района от 06.06.2025 № 680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5DBB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назначении публичных слушаний по предоставлению разрешения на условно разрешенный вид ис</w:t>
      </w:r>
      <w:r w:rsidR="007658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пользования «</w:t>
      </w:r>
      <w:r w:rsidR="001B406F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 автотранспорта</w:t>
      </w:r>
      <w:r w:rsidRPr="00B75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отношении земельного участка с </w:t>
      </w:r>
      <w:r w:rsidR="00765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кадастровым </w:t>
      </w:r>
      <w:r w:rsidR="001B406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номером 33:13:060112:1333</w:t>
      </w:r>
      <w:r w:rsidRPr="00B75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решением Совета народных депутатов Петушинского района от 17.10.2019 № 74/9 «Об утверждении порядка организации и проведения общественных обсуждений или публичных слушаний по вопросам градостроительной деятельности на территории сельских поселений, входящих в состав муниципального образования «Петушинский район», административным регламентом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строительства», утвержденным постановлением администрации Петушинского района от 10.08.2023 № 1120, Уставом муниципального образования «Петушинский район», принимая во внимание протокол публичных слушаний от </w:t>
      </w:r>
      <w:r w:rsidR="001B406F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2F2B4F">
        <w:rPr>
          <w:rFonts w:ascii="Times New Roman" w:eastAsia="Times New Roman" w:hAnsi="Times New Roman" w:cs="Times New Roman"/>
          <w:sz w:val="24"/>
          <w:szCs w:val="24"/>
          <w:lang w:eastAsia="ru-RU"/>
        </w:rPr>
        <w:t>.06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.2025</w:t>
      </w:r>
      <w:r w:rsidR="00B0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6678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75DBB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заключение о результатах проведен</w:t>
      </w:r>
      <w:r w:rsidR="001B406F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публичных слушаний от 01.07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.2025</w:t>
      </w:r>
      <w:r w:rsidR="00B0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6678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B406F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рекомендации от 02.07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.2025</w:t>
      </w:r>
      <w:r w:rsidR="00B0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BC2D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75D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3145FE80" w14:textId="77777777" w:rsidR="00B75DBB" w:rsidRPr="00B75DBB" w:rsidRDefault="00B75DBB" w:rsidP="00B75DBB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 о с </w:t>
      </w:r>
      <w:proofErr w:type="gramStart"/>
      <w:r w:rsidRPr="00B75DB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B75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н о в л я ю:</w:t>
      </w:r>
    </w:p>
    <w:p w14:paraId="65414F50" w14:textId="384C385B" w:rsidR="00B75DBB" w:rsidRPr="00B75DBB" w:rsidRDefault="00B75DBB" w:rsidP="00B75DBB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DBB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1.Предоставить разрешение на условно разрешенный вид использования «</w:t>
      </w:r>
      <w:r w:rsidR="001B406F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 автотранспорта</w:t>
      </w:r>
      <w:r w:rsidR="006E208C" w:rsidRPr="006E208C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отношении земельного участ</w:t>
      </w:r>
      <w:r w:rsidR="001B406F">
        <w:rPr>
          <w:rFonts w:ascii="Times New Roman" w:eastAsia="Times New Roman" w:hAnsi="Times New Roman" w:cs="Times New Roman"/>
          <w:sz w:val="24"/>
          <w:szCs w:val="24"/>
          <w:lang w:eastAsia="ru-RU"/>
        </w:rPr>
        <w:t>ка с кадастровым номером 33:13:060112:1333, площадью 34</w:t>
      </w:r>
      <w:r w:rsidR="006E208C" w:rsidRPr="006E2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м, категория земель: земли населенных пунктов, вид разрешенного использования: не установлено, местоположение: Российская Федерация, Владимирская область, Петушинский район, МО Нагорное (</w:t>
      </w:r>
      <w:r w:rsidR="002F2B4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сельское поселение</w:t>
      </w:r>
      <w:proofErr w:type="gramStart"/>
      <w:r w:rsidR="002F2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  </w:t>
      </w:r>
      <w:proofErr w:type="gramEnd"/>
      <w:r w:rsidR="002F2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B4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д. Санино</w:t>
      </w:r>
      <w:r w:rsidRPr="006E20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58C8F99" w14:textId="2770ABD0" w:rsidR="00B75DBB" w:rsidRPr="00B75DBB" w:rsidRDefault="00B75DBB" w:rsidP="00B75DBB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DBB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</w:t>
      </w:r>
      <w:r w:rsidR="0076765B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 за исполнением приказа</w:t>
      </w:r>
      <w:r w:rsidRPr="00B75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возложить на отдел (инспекцию) земельно-градостроительного надзора МУ «Управления имущественных и земельных ресурсов».</w:t>
      </w:r>
    </w:p>
    <w:p w14:paraId="4C6DAAC3" w14:textId="17D043E7" w:rsidR="00B75DBB" w:rsidRPr="00B75DBB" w:rsidRDefault="0076765B" w:rsidP="00B75DBB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Приказ</w:t>
      </w:r>
      <w:r w:rsidR="00B75DBB" w:rsidRPr="00B75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вступает в силу со дня подписания, подлежит официальному опубликованию в районной газете «Вперёд» и размещению на официальном сайте органов местного самоуправления муниципального образования «Петушинский район».</w:t>
      </w:r>
    </w:p>
    <w:p w14:paraId="263CCDF0" w14:textId="77777777" w:rsidR="00B75DBB" w:rsidRPr="00B75DBB" w:rsidRDefault="00B75DBB" w:rsidP="00B75DBB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B53487" w14:textId="77777777" w:rsidR="00B75DBB" w:rsidRPr="00B75DBB" w:rsidRDefault="00B75DBB" w:rsidP="00B75DBB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ACC556" w14:textId="77777777" w:rsidR="00B75DBB" w:rsidRPr="00B75DBB" w:rsidRDefault="00B75DBB" w:rsidP="00B75DBB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4D4512" w14:textId="1AF3237A" w:rsidR="001E5C0F" w:rsidRPr="002A73F4" w:rsidRDefault="0076765B" w:rsidP="00B75DBB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 о. начальника                                                                                                        Н. А. ГАЛКО</w:t>
      </w:r>
    </w:p>
    <w:p w14:paraId="248F8136" w14:textId="77777777" w:rsidR="001E5C0F" w:rsidRDefault="001E5C0F">
      <w:bookmarkStart w:id="0" w:name="_GoBack"/>
      <w:bookmarkEnd w:id="0"/>
    </w:p>
    <w:sectPr w:rsidR="001E5C0F" w:rsidSect="00B75DB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89B"/>
    <w:rsid w:val="00164A44"/>
    <w:rsid w:val="001B406F"/>
    <w:rsid w:val="001E43DC"/>
    <w:rsid w:val="001E5C0F"/>
    <w:rsid w:val="002A73F4"/>
    <w:rsid w:val="002A7935"/>
    <w:rsid w:val="002B424C"/>
    <w:rsid w:val="002F2B4F"/>
    <w:rsid w:val="00324AA2"/>
    <w:rsid w:val="00377C8B"/>
    <w:rsid w:val="003C5ED4"/>
    <w:rsid w:val="00553A38"/>
    <w:rsid w:val="005E2072"/>
    <w:rsid w:val="006678AA"/>
    <w:rsid w:val="0069489B"/>
    <w:rsid w:val="006A0A64"/>
    <w:rsid w:val="006E208C"/>
    <w:rsid w:val="00713050"/>
    <w:rsid w:val="007224D2"/>
    <w:rsid w:val="007658FF"/>
    <w:rsid w:val="0076765B"/>
    <w:rsid w:val="007C0823"/>
    <w:rsid w:val="0090642E"/>
    <w:rsid w:val="00A0160B"/>
    <w:rsid w:val="00AD6AB3"/>
    <w:rsid w:val="00B05DAA"/>
    <w:rsid w:val="00B75DBB"/>
    <w:rsid w:val="00B77897"/>
    <w:rsid w:val="00BC2D50"/>
    <w:rsid w:val="00CB624C"/>
    <w:rsid w:val="00D0617D"/>
    <w:rsid w:val="00D11448"/>
    <w:rsid w:val="00E807FC"/>
    <w:rsid w:val="00EA39FC"/>
    <w:rsid w:val="00ED70E0"/>
    <w:rsid w:val="00FD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9A72E"/>
  <w15:chartTrackingRefBased/>
  <w15:docId w15:val="{985C6061-227D-4FB1-9D2F-D10474CE1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69489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694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A0160B"/>
    <w:pPr>
      <w:widowControl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customStyle="1" w:styleId="2">
    <w:name w:val="Сетка таблицы2"/>
    <w:basedOn w:val="a1"/>
    <w:next w:val="a3"/>
    <w:rsid w:val="001E5C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5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5D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9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О.И. Гокхан</dc:creator>
  <cp:keywords/>
  <dc:description/>
  <cp:lastModifiedBy>Наталья Н.А. Денисова</cp:lastModifiedBy>
  <cp:revision>6</cp:revision>
  <cp:lastPrinted>2025-07-08T07:30:00Z</cp:lastPrinted>
  <dcterms:created xsi:type="dcterms:W3CDTF">2025-07-08T06:42:00Z</dcterms:created>
  <dcterms:modified xsi:type="dcterms:W3CDTF">2025-07-08T08:42:00Z</dcterms:modified>
</cp:coreProperties>
</file>