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0C1FD" w14:textId="77777777" w:rsidR="009B7905" w:rsidRDefault="00A7545B">
      <w:pPr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ОПОВЕЩЕНИЕ О НАЧАЛЕ ПУБЛИЧНЫХ СЛУШАНИЙ</w:t>
      </w:r>
    </w:p>
    <w:p w14:paraId="458ECDA4" w14:textId="77777777" w:rsidR="009B7905" w:rsidRDefault="009B7905">
      <w:pPr>
        <w:spacing w:line="240" w:lineRule="atLeast"/>
        <w:ind w:firstLine="709"/>
        <w:jc w:val="both"/>
        <w:rPr>
          <w:sz w:val="22"/>
          <w:szCs w:val="20"/>
        </w:rPr>
      </w:pPr>
    </w:p>
    <w:p w14:paraId="1273F867" w14:textId="00738396" w:rsidR="009B7905" w:rsidRDefault="00A7545B">
      <w:pPr>
        <w:spacing w:line="240" w:lineRule="atLeast"/>
        <w:ind w:firstLine="709"/>
        <w:jc w:val="both"/>
        <w:rPr>
          <w:sz w:val="22"/>
          <w:szCs w:val="20"/>
        </w:rPr>
      </w:pPr>
      <w:r>
        <w:rPr>
          <w:sz w:val="22"/>
          <w:szCs w:val="20"/>
        </w:rPr>
        <w:t>На публичные слушания предоставляется разрешение на условно разрешенный вид использования «</w:t>
      </w:r>
      <w:r w:rsidR="00A94CBA">
        <w:rPr>
          <w:sz w:val="22"/>
          <w:szCs w:val="20"/>
        </w:rPr>
        <w:t>Коммунальное обслуживание</w:t>
      </w:r>
      <w:r>
        <w:rPr>
          <w:sz w:val="22"/>
          <w:szCs w:val="20"/>
        </w:rPr>
        <w:t>» в отношении земельного участка с кадастровым номером 33:13:</w:t>
      </w:r>
      <w:r w:rsidR="00A94CBA">
        <w:rPr>
          <w:sz w:val="22"/>
          <w:szCs w:val="20"/>
        </w:rPr>
        <w:t>070137</w:t>
      </w:r>
      <w:r>
        <w:rPr>
          <w:sz w:val="22"/>
          <w:szCs w:val="20"/>
        </w:rPr>
        <w:t>:</w:t>
      </w:r>
      <w:r w:rsidR="00A94CBA">
        <w:rPr>
          <w:sz w:val="22"/>
          <w:szCs w:val="20"/>
        </w:rPr>
        <w:t>1789</w:t>
      </w:r>
      <w:r>
        <w:rPr>
          <w:sz w:val="22"/>
          <w:szCs w:val="20"/>
        </w:rPr>
        <w:t>.</w:t>
      </w:r>
    </w:p>
    <w:p w14:paraId="060D4982" w14:textId="4D9850EF" w:rsidR="009B7905" w:rsidRDefault="00A7545B">
      <w:pPr>
        <w:spacing w:line="240" w:lineRule="atLeast"/>
        <w:ind w:firstLine="709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Публичные слушания проводятся в порядке, установленном статьями 5.1, 39 Градостроительного кодекса Российской Федерации </w:t>
      </w:r>
      <w:proofErr w:type="gramStart"/>
      <w:r>
        <w:rPr>
          <w:sz w:val="22"/>
          <w:szCs w:val="20"/>
        </w:rPr>
        <w:t>и Порядком</w:t>
      </w:r>
      <w:proofErr w:type="gramEnd"/>
      <w:r>
        <w:rPr>
          <w:sz w:val="22"/>
          <w:szCs w:val="20"/>
        </w:rPr>
        <w:t xml:space="preserve"> организации и проведени</w:t>
      </w:r>
      <w:r w:rsidR="00441137">
        <w:rPr>
          <w:sz w:val="22"/>
          <w:szCs w:val="20"/>
        </w:rPr>
        <w:t>я</w:t>
      </w:r>
      <w:r>
        <w:rPr>
          <w:sz w:val="22"/>
          <w:szCs w:val="20"/>
        </w:rPr>
        <w:t xml:space="preserve">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«Петушинский район».</w:t>
      </w:r>
    </w:p>
    <w:p w14:paraId="46C9BBA5" w14:textId="40EA92FA" w:rsidR="009B7905" w:rsidRDefault="00A7545B">
      <w:pPr>
        <w:ind w:firstLine="851"/>
        <w:jc w:val="both"/>
        <w:rPr>
          <w:sz w:val="22"/>
          <w:szCs w:val="21"/>
        </w:rPr>
      </w:pPr>
      <w:r>
        <w:rPr>
          <w:sz w:val="22"/>
          <w:szCs w:val="20"/>
        </w:rPr>
        <w:t xml:space="preserve">Орган, уполномоченный на проведение публичных слушаний </w:t>
      </w:r>
      <w:r w:rsidR="00571D20">
        <w:rPr>
          <w:sz w:val="22"/>
          <w:szCs w:val="20"/>
        </w:rPr>
        <w:t>–</w:t>
      </w:r>
      <w:r>
        <w:rPr>
          <w:sz w:val="22"/>
          <w:szCs w:val="20"/>
        </w:rPr>
        <w:t xml:space="preserve"> </w:t>
      </w:r>
      <w:r w:rsidR="00571D20">
        <w:rPr>
          <w:color w:val="000000"/>
          <w:sz w:val="22"/>
          <w:szCs w:val="21"/>
        </w:rPr>
        <w:t>МУ «Управление имущественных и земельных ресурсов»</w:t>
      </w:r>
      <w:r>
        <w:rPr>
          <w:color w:val="000000"/>
          <w:sz w:val="22"/>
          <w:szCs w:val="21"/>
        </w:rPr>
        <w:t xml:space="preserve"> в лице отдела (инспекции) земельно-градостроительного надзора </w:t>
      </w:r>
      <w:r w:rsidR="001D753B">
        <w:rPr>
          <w:color w:val="000000"/>
          <w:sz w:val="22"/>
          <w:szCs w:val="21"/>
        </w:rPr>
        <w:t>МУ «Управления имущественных и земельных ресурсов».</w:t>
      </w:r>
    </w:p>
    <w:p w14:paraId="4430845B" w14:textId="161AD0C9" w:rsidR="009B7905" w:rsidRDefault="00A7545B">
      <w:pPr>
        <w:ind w:firstLine="851"/>
        <w:jc w:val="both"/>
        <w:rPr>
          <w:sz w:val="22"/>
          <w:szCs w:val="20"/>
        </w:rPr>
      </w:pPr>
      <w:r>
        <w:rPr>
          <w:sz w:val="22"/>
          <w:szCs w:val="21"/>
        </w:rPr>
        <w:t>Дата и место проведения собрания участников публичных слушаний</w:t>
      </w:r>
      <w:r w:rsidR="00A94CBA">
        <w:rPr>
          <w:sz w:val="22"/>
          <w:szCs w:val="21"/>
        </w:rPr>
        <w:t xml:space="preserve"> </w:t>
      </w:r>
      <w:r w:rsidR="00A94CBA">
        <w:rPr>
          <w:b/>
          <w:i/>
          <w:sz w:val="22"/>
          <w:szCs w:val="20"/>
        </w:rPr>
        <w:t>11</w:t>
      </w:r>
      <w:r>
        <w:rPr>
          <w:b/>
          <w:i/>
          <w:sz w:val="22"/>
          <w:szCs w:val="20"/>
        </w:rPr>
        <w:t xml:space="preserve"> </w:t>
      </w:r>
      <w:r w:rsidR="00A94CBA">
        <w:rPr>
          <w:b/>
          <w:i/>
          <w:sz w:val="22"/>
          <w:szCs w:val="20"/>
        </w:rPr>
        <w:t>декабря</w:t>
      </w:r>
      <w:r>
        <w:rPr>
          <w:b/>
          <w:i/>
          <w:sz w:val="22"/>
          <w:szCs w:val="20"/>
        </w:rPr>
        <w:t xml:space="preserve"> 202</w:t>
      </w:r>
      <w:r w:rsidR="00DD278D">
        <w:rPr>
          <w:b/>
          <w:i/>
          <w:sz w:val="22"/>
          <w:szCs w:val="20"/>
        </w:rPr>
        <w:t>4</w:t>
      </w:r>
      <w:r>
        <w:rPr>
          <w:b/>
          <w:i/>
          <w:sz w:val="22"/>
          <w:szCs w:val="20"/>
        </w:rPr>
        <w:t xml:space="preserve"> г. в 1</w:t>
      </w:r>
      <w:r w:rsidR="001D753B">
        <w:rPr>
          <w:b/>
          <w:i/>
          <w:sz w:val="22"/>
          <w:szCs w:val="20"/>
        </w:rPr>
        <w:t>0</w:t>
      </w:r>
      <w:r>
        <w:rPr>
          <w:b/>
          <w:i/>
          <w:sz w:val="22"/>
          <w:szCs w:val="20"/>
        </w:rPr>
        <w:t xml:space="preserve">.00 часов </w:t>
      </w:r>
      <w:r>
        <w:rPr>
          <w:sz w:val="22"/>
          <w:szCs w:val="20"/>
        </w:rPr>
        <w:t xml:space="preserve">около земельного участка с кадастровым номером </w:t>
      </w:r>
      <w:r w:rsidR="00A36F1A" w:rsidRPr="00A36F1A">
        <w:rPr>
          <w:sz w:val="22"/>
          <w:szCs w:val="22"/>
        </w:rPr>
        <w:t>33:13:</w:t>
      </w:r>
      <w:r w:rsidR="00A94CBA">
        <w:rPr>
          <w:sz w:val="22"/>
          <w:szCs w:val="22"/>
        </w:rPr>
        <w:t>070137</w:t>
      </w:r>
      <w:r w:rsidR="00A36F1A" w:rsidRPr="00A36F1A">
        <w:rPr>
          <w:sz w:val="22"/>
          <w:szCs w:val="22"/>
        </w:rPr>
        <w:t>:</w:t>
      </w:r>
      <w:r w:rsidR="00A94CBA">
        <w:rPr>
          <w:sz w:val="22"/>
          <w:szCs w:val="22"/>
        </w:rPr>
        <w:t>1789</w:t>
      </w:r>
      <w:r w:rsidR="00A36F1A" w:rsidRPr="00A36F1A">
        <w:rPr>
          <w:sz w:val="22"/>
          <w:szCs w:val="22"/>
        </w:rPr>
        <w:t xml:space="preserve">, площадью </w:t>
      </w:r>
      <w:r w:rsidR="00A94CBA">
        <w:rPr>
          <w:sz w:val="22"/>
          <w:szCs w:val="22"/>
        </w:rPr>
        <w:t>1446</w:t>
      </w:r>
      <w:r w:rsidR="00A36F1A" w:rsidRPr="00A36F1A">
        <w:rPr>
          <w:sz w:val="22"/>
          <w:szCs w:val="22"/>
        </w:rPr>
        <w:t xml:space="preserve"> кв. м, категория земель: земли населенных пунктов, вид разрешенного использования: </w:t>
      </w:r>
      <w:r w:rsidR="00A94CBA">
        <w:rPr>
          <w:sz w:val="22"/>
          <w:szCs w:val="22"/>
        </w:rPr>
        <w:t>индивидуальные жилые дома</w:t>
      </w:r>
      <w:r w:rsidR="00A36F1A" w:rsidRPr="00A36F1A">
        <w:rPr>
          <w:sz w:val="22"/>
          <w:szCs w:val="22"/>
        </w:rPr>
        <w:t xml:space="preserve">, местоположение: Российская Федерация, Владимирская область, </w:t>
      </w:r>
      <w:r w:rsidR="00A94CBA">
        <w:rPr>
          <w:sz w:val="22"/>
          <w:szCs w:val="22"/>
        </w:rPr>
        <w:t xml:space="preserve">район </w:t>
      </w:r>
      <w:r w:rsidR="00A36F1A" w:rsidRPr="00A36F1A">
        <w:rPr>
          <w:sz w:val="22"/>
          <w:szCs w:val="22"/>
        </w:rPr>
        <w:t xml:space="preserve">Петушинский, </w:t>
      </w:r>
      <w:r w:rsidR="00A94CBA">
        <w:rPr>
          <w:sz w:val="22"/>
          <w:szCs w:val="22"/>
        </w:rPr>
        <w:t xml:space="preserve">                       </w:t>
      </w:r>
      <w:r w:rsidR="00A36F1A" w:rsidRPr="00A36F1A">
        <w:rPr>
          <w:sz w:val="22"/>
          <w:szCs w:val="22"/>
        </w:rPr>
        <w:t xml:space="preserve">МО Петушинское (сельское поселение), д. </w:t>
      </w:r>
      <w:r w:rsidR="00A94CBA">
        <w:rPr>
          <w:sz w:val="22"/>
          <w:szCs w:val="22"/>
        </w:rPr>
        <w:t>Леоново</w:t>
      </w:r>
      <w:r>
        <w:rPr>
          <w:sz w:val="22"/>
          <w:szCs w:val="20"/>
        </w:rPr>
        <w:t>.</w:t>
      </w:r>
    </w:p>
    <w:p w14:paraId="1452619E" w14:textId="77777777" w:rsidR="009B7905" w:rsidRDefault="00A7545B">
      <w:pPr>
        <w:ind w:firstLine="851"/>
        <w:jc w:val="both"/>
        <w:rPr>
          <w:sz w:val="22"/>
          <w:szCs w:val="21"/>
        </w:rPr>
      </w:pPr>
      <w:r>
        <w:rPr>
          <w:sz w:val="22"/>
          <w:szCs w:val="20"/>
        </w:rPr>
        <w:t>Информационные материалы по теме публичных слушаний представлены на экспозиции по адресу</w:t>
      </w:r>
      <w:r>
        <w:rPr>
          <w:sz w:val="22"/>
          <w:szCs w:val="21"/>
        </w:rPr>
        <w:t>: 601144, г. Петушки, Советская площадь, д. 5, кабинет № 6.</w:t>
      </w:r>
    </w:p>
    <w:p w14:paraId="3777939C" w14:textId="2695BF1E" w:rsidR="009B7905" w:rsidRDefault="00A7545B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 xml:space="preserve">Экспозиция открыта с </w:t>
      </w:r>
      <w:r w:rsidR="00360C13">
        <w:rPr>
          <w:sz w:val="22"/>
          <w:szCs w:val="21"/>
        </w:rPr>
        <w:t>06</w:t>
      </w:r>
      <w:r>
        <w:rPr>
          <w:sz w:val="22"/>
          <w:szCs w:val="21"/>
        </w:rPr>
        <w:t>.</w:t>
      </w:r>
      <w:r w:rsidR="00A94CBA">
        <w:rPr>
          <w:sz w:val="22"/>
          <w:szCs w:val="21"/>
        </w:rPr>
        <w:t>12</w:t>
      </w:r>
      <w:r>
        <w:rPr>
          <w:sz w:val="22"/>
          <w:szCs w:val="21"/>
        </w:rPr>
        <w:t>.202</w:t>
      </w:r>
      <w:r w:rsidR="00DD278D">
        <w:rPr>
          <w:sz w:val="22"/>
          <w:szCs w:val="21"/>
        </w:rPr>
        <w:t>4</w:t>
      </w:r>
      <w:r>
        <w:rPr>
          <w:sz w:val="22"/>
          <w:szCs w:val="21"/>
        </w:rPr>
        <w:t xml:space="preserve"> по </w:t>
      </w:r>
      <w:r w:rsidR="00A94CBA">
        <w:rPr>
          <w:sz w:val="22"/>
          <w:szCs w:val="21"/>
        </w:rPr>
        <w:t>10</w:t>
      </w:r>
      <w:r>
        <w:rPr>
          <w:sz w:val="22"/>
          <w:szCs w:val="21"/>
        </w:rPr>
        <w:t>.</w:t>
      </w:r>
      <w:r w:rsidR="00A94CBA">
        <w:rPr>
          <w:sz w:val="22"/>
          <w:szCs w:val="21"/>
        </w:rPr>
        <w:t>12</w:t>
      </w:r>
      <w:r>
        <w:rPr>
          <w:sz w:val="22"/>
          <w:szCs w:val="21"/>
        </w:rPr>
        <w:t>.202</w:t>
      </w:r>
      <w:r w:rsidR="00DD278D">
        <w:rPr>
          <w:sz w:val="22"/>
          <w:szCs w:val="21"/>
        </w:rPr>
        <w:t>4</w:t>
      </w:r>
      <w:r>
        <w:rPr>
          <w:sz w:val="22"/>
          <w:szCs w:val="21"/>
        </w:rPr>
        <w:t>г.</w:t>
      </w:r>
    </w:p>
    <w:p w14:paraId="01669DC5" w14:textId="77777777" w:rsidR="009B7905" w:rsidRDefault="00A7545B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Часы работы: с 10.00 до 15.00 в рабочие дни, на выставке проводятся консультации по теме публичных слушаний.</w:t>
      </w:r>
    </w:p>
    <w:p w14:paraId="58BF36BA" w14:textId="7C29105A" w:rsidR="009B7905" w:rsidRDefault="00A7545B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 xml:space="preserve">В период публичных слушаний участники публичных слушаний имеют право представить свои предложения и замечания в срок с </w:t>
      </w:r>
      <w:r w:rsidR="00360C13">
        <w:rPr>
          <w:sz w:val="22"/>
          <w:szCs w:val="21"/>
        </w:rPr>
        <w:t>06</w:t>
      </w:r>
      <w:r>
        <w:rPr>
          <w:sz w:val="22"/>
          <w:szCs w:val="21"/>
        </w:rPr>
        <w:t>.</w:t>
      </w:r>
      <w:r w:rsidR="00A94CBA">
        <w:rPr>
          <w:sz w:val="22"/>
          <w:szCs w:val="21"/>
        </w:rPr>
        <w:t>12</w:t>
      </w:r>
      <w:r>
        <w:rPr>
          <w:sz w:val="22"/>
          <w:szCs w:val="21"/>
        </w:rPr>
        <w:t>.202</w:t>
      </w:r>
      <w:r w:rsidR="00DD278D">
        <w:rPr>
          <w:sz w:val="22"/>
          <w:szCs w:val="21"/>
        </w:rPr>
        <w:t>4</w:t>
      </w:r>
      <w:r>
        <w:rPr>
          <w:sz w:val="22"/>
          <w:szCs w:val="21"/>
        </w:rPr>
        <w:t xml:space="preserve"> по </w:t>
      </w:r>
      <w:r w:rsidR="00360C13">
        <w:rPr>
          <w:sz w:val="22"/>
          <w:szCs w:val="21"/>
        </w:rPr>
        <w:t>1</w:t>
      </w:r>
      <w:r w:rsidR="00A94CBA">
        <w:rPr>
          <w:sz w:val="22"/>
          <w:szCs w:val="21"/>
        </w:rPr>
        <w:t>0</w:t>
      </w:r>
      <w:r>
        <w:rPr>
          <w:sz w:val="22"/>
          <w:szCs w:val="21"/>
        </w:rPr>
        <w:t>.</w:t>
      </w:r>
      <w:r w:rsidR="00A94CBA">
        <w:rPr>
          <w:sz w:val="22"/>
          <w:szCs w:val="21"/>
        </w:rPr>
        <w:t>12</w:t>
      </w:r>
      <w:r>
        <w:rPr>
          <w:sz w:val="22"/>
          <w:szCs w:val="21"/>
        </w:rPr>
        <w:t>.202</w:t>
      </w:r>
      <w:r w:rsidR="00DD278D">
        <w:rPr>
          <w:sz w:val="22"/>
          <w:szCs w:val="21"/>
        </w:rPr>
        <w:t>4</w:t>
      </w:r>
      <w:r>
        <w:rPr>
          <w:sz w:val="22"/>
          <w:szCs w:val="21"/>
        </w:rPr>
        <w:t>г. по обсуждаемому проекту посредством:</w:t>
      </w:r>
    </w:p>
    <w:p w14:paraId="3AA36533" w14:textId="77777777" w:rsidR="009B7905" w:rsidRDefault="00A7545B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записи предложений и замечаний в период работы экспозиции;</w:t>
      </w:r>
    </w:p>
    <w:p w14:paraId="296E1C7C" w14:textId="77777777" w:rsidR="009B7905" w:rsidRDefault="00A7545B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личного обращения в Комиссию;</w:t>
      </w:r>
    </w:p>
    <w:p w14:paraId="00479B6A" w14:textId="77777777" w:rsidR="009B7905" w:rsidRDefault="00A7545B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портала государственных и муниципальных услуг;</w:t>
      </w:r>
    </w:p>
    <w:p w14:paraId="5621E73B" w14:textId="77777777" w:rsidR="009B7905" w:rsidRDefault="00A7545B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почтового отправления.</w:t>
      </w:r>
    </w:p>
    <w:p w14:paraId="6DB0A557" w14:textId="18203019" w:rsidR="009B7905" w:rsidRDefault="00A7545B">
      <w:pPr>
        <w:ind w:firstLine="851"/>
        <w:jc w:val="both"/>
        <w:rPr>
          <w:sz w:val="22"/>
          <w:szCs w:val="20"/>
        </w:rPr>
      </w:pPr>
      <w:r>
        <w:rPr>
          <w:sz w:val="22"/>
          <w:szCs w:val="21"/>
        </w:rPr>
        <w:t>Информационные материалы по проекту получения разрешения на условно разрешенный вид использования «</w:t>
      </w:r>
      <w:r w:rsidR="00A94CBA">
        <w:rPr>
          <w:sz w:val="22"/>
          <w:szCs w:val="21"/>
        </w:rPr>
        <w:t>Коммунальное обслуживание</w:t>
      </w:r>
      <w:r>
        <w:rPr>
          <w:sz w:val="22"/>
          <w:szCs w:val="21"/>
        </w:rPr>
        <w:t>» в отношении земельного участка с кадастровым номером 33:13:</w:t>
      </w:r>
      <w:r w:rsidR="00A94CBA">
        <w:rPr>
          <w:sz w:val="22"/>
          <w:szCs w:val="21"/>
        </w:rPr>
        <w:t>070137</w:t>
      </w:r>
      <w:r>
        <w:rPr>
          <w:sz w:val="22"/>
          <w:szCs w:val="21"/>
        </w:rPr>
        <w:t>:</w:t>
      </w:r>
      <w:r w:rsidR="00A94CBA">
        <w:rPr>
          <w:sz w:val="22"/>
          <w:szCs w:val="21"/>
        </w:rPr>
        <w:t>1789</w:t>
      </w:r>
      <w:r>
        <w:rPr>
          <w:sz w:val="22"/>
          <w:szCs w:val="21"/>
        </w:rPr>
        <w:t xml:space="preserve"> размещены на сайте</w:t>
      </w:r>
      <w:r>
        <w:rPr>
          <w:sz w:val="21"/>
          <w:szCs w:val="21"/>
        </w:rPr>
        <w:t xml:space="preserve"> </w:t>
      </w:r>
      <w:r>
        <w:rPr>
          <w:sz w:val="22"/>
          <w:szCs w:val="20"/>
        </w:rPr>
        <w:t>органов местного самоуправления муниципального образования «Петушинский район» (</w:t>
      </w:r>
      <w:r>
        <w:rPr>
          <w:sz w:val="22"/>
          <w:szCs w:val="20"/>
          <w:lang w:val="en-US"/>
        </w:rPr>
        <w:t>http</w:t>
      </w:r>
      <w:r>
        <w:rPr>
          <w:sz w:val="22"/>
          <w:szCs w:val="20"/>
        </w:rPr>
        <w:t xml:space="preserve">: </w:t>
      </w:r>
      <w:r>
        <w:rPr>
          <w:sz w:val="22"/>
          <w:szCs w:val="20"/>
          <w:lang w:val="en-US"/>
        </w:rPr>
        <w:t>petushki</w:t>
      </w:r>
      <w:r>
        <w:rPr>
          <w:sz w:val="22"/>
          <w:szCs w:val="20"/>
        </w:rPr>
        <w:t>.</w:t>
      </w:r>
      <w:r>
        <w:rPr>
          <w:sz w:val="22"/>
          <w:szCs w:val="20"/>
          <w:lang w:val="en-US"/>
        </w:rPr>
        <w:t>info</w:t>
      </w:r>
      <w:r>
        <w:rPr>
          <w:sz w:val="22"/>
          <w:szCs w:val="20"/>
        </w:rPr>
        <w:t xml:space="preserve">) в разделе Градостроительная деятельность </w:t>
      </w:r>
      <w:proofErr w:type="gramStart"/>
      <w:r>
        <w:rPr>
          <w:sz w:val="22"/>
          <w:szCs w:val="20"/>
        </w:rPr>
        <w:t>- &gt;</w:t>
      </w:r>
      <w:proofErr w:type="gramEnd"/>
      <w:r>
        <w:rPr>
          <w:sz w:val="22"/>
          <w:szCs w:val="20"/>
        </w:rPr>
        <w:t xml:space="preserve"> Документация по планировки территории.</w:t>
      </w:r>
    </w:p>
    <w:p w14:paraId="2CC3D9D7" w14:textId="3B8B392E" w:rsidR="009B7905" w:rsidRPr="00441137" w:rsidRDefault="00A7545B">
      <w:pPr>
        <w:ind w:firstLine="708"/>
        <w:jc w:val="both"/>
        <w:rPr>
          <w:sz w:val="22"/>
          <w:szCs w:val="21"/>
        </w:rPr>
      </w:pPr>
      <w:r>
        <w:rPr>
          <w:sz w:val="22"/>
          <w:szCs w:val="21"/>
        </w:rPr>
        <w:t xml:space="preserve">Регистрация участников публичных слушаний будет </w:t>
      </w:r>
      <w:r w:rsidRPr="00441137">
        <w:rPr>
          <w:sz w:val="22"/>
          <w:szCs w:val="21"/>
        </w:rPr>
        <w:t xml:space="preserve">проводиться </w:t>
      </w:r>
      <w:r w:rsidR="00360C13">
        <w:rPr>
          <w:b/>
          <w:bCs/>
          <w:sz w:val="22"/>
          <w:szCs w:val="21"/>
        </w:rPr>
        <w:t>1</w:t>
      </w:r>
      <w:r w:rsidR="00A94CBA">
        <w:rPr>
          <w:b/>
          <w:bCs/>
          <w:sz w:val="22"/>
          <w:szCs w:val="21"/>
        </w:rPr>
        <w:t>1 декабря</w:t>
      </w:r>
      <w:r w:rsidRPr="001D753B">
        <w:rPr>
          <w:b/>
          <w:bCs/>
          <w:sz w:val="22"/>
          <w:szCs w:val="21"/>
        </w:rPr>
        <w:t xml:space="preserve"> 202</w:t>
      </w:r>
      <w:r w:rsidR="00441137" w:rsidRPr="001D753B">
        <w:rPr>
          <w:b/>
          <w:bCs/>
          <w:sz w:val="22"/>
          <w:szCs w:val="21"/>
        </w:rPr>
        <w:t>4</w:t>
      </w:r>
      <w:r w:rsidRPr="001D753B">
        <w:rPr>
          <w:b/>
          <w:bCs/>
          <w:sz w:val="22"/>
          <w:szCs w:val="21"/>
        </w:rPr>
        <w:t xml:space="preserve"> г. </w:t>
      </w:r>
      <w:r w:rsidRPr="001D753B">
        <w:rPr>
          <w:b/>
          <w:bCs/>
          <w:sz w:val="22"/>
          <w:szCs w:val="20"/>
        </w:rPr>
        <w:t xml:space="preserve">с </w:t>
      </w:r>
      <w:r w:rsidR="001D753B" w:rsidRPr="001D753B">
        <w:rPr>
          <w:b/>
          <w:bCs/>
          <w:sz w:val="22"/>
          <w:szCs w:val="20"/>
        </w:rPr>
        <w:t>09</w:t>
      </w:r>
      <w:r w:rsidR="00441137" w:rsidRPr="001D753B">
        <w:rPr>
          <w:b/>
          <w:bCs/>
          <w:sz w:val="22"/>
          <w:szCs w:val="20"/>
        </w:rPr>
        <w:t xml:space="preserve"> часов 50 минут</w:t>
      </w:r>
      <w:r w:rsidRPr="00441137">
        <w:rPr>
          <w:sz w:val="22"/>
          <w:szCs w:val="20"/>
        </w:rPr>
        <w:t xml:space="preserve"> </w:t>
      </w:r>
      <w:r w:rsidRPr="00441137">
        <w:rPr>
          <w:sz w:val="22"/>
          <w:szCs w:val="21"/>
        </w:rPr>
        <w:t>по месту проведения публичных слушаний.</w:t>
      </w:r>
    </w:p>
    <w:p w14:paraId="7088E1D9" w14:textId="77777777" w:rsidR="009B7905" w:rsidRDefault="00A7545B">
      <w:pPr>
        <w:ind w:firstLine="851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Для регистрации участники публичных слушаний, в целях идентификации, представляют сведения о себе (фамилию, имя, отчество, дату рождения, адрес места жительства (регистрации) - для физических лиц; наименование, ОГРН, место нахождения и адрес - для юридических лиц) </w:t>
      </w:r>
      <w:r>
        <w:rPr>
          <w:b/>
          <w:sz w:val="22"/>
          <w:szCs w:val="20"/>
          <w:u w:val="single"/>
        </w:rPr>
        <w:t>с приложением документов, подтверждающих такие сведения</w:t>
      </w:r>
      <w:r>
        <w:rPr>
          <w:sz w:val="22"/>
          <w:szCs w:val="20"/>
        </w:rPr>
        <w:t xml:space="preserve">, не зарегистрированному на территории лицу – документы устанавливающие или удостоверяющие их права, представителю – доверенность (оригинал и копию). </w:t>
      </w:r>
    </w:p>
    <w:p w14:paraId="4E4D2C61" w14:textId="77777777" w:rsidR="009B7905" w:rsidRDefault="009B7905">
      <w:pPr>
        <w:ind w:firstLine="567"/>
        <w:jc w:val="both"/>
        <w:rPr>
          <w:sz w:val="22"/>
          <w:szCs w:val="20"/>
        </w:rPr>
      </w:pPr>
    </w:p>
    <w:p w14:paraId="01AC6A78" w14:textId="77777777" w:rsidR="009B7905" w:rsidRDefault="009B7905">
      <w:pPr>
        <w:ind w:firstLine="567"/>
        <w:jc w:val="both"/>
        <w:rPr>
          <w:sz w:val="22"/>
          <w:szCs w:val="20"/>
        </w:rPr>
      </w:pPr>
    </w:p>
    <w:p w14:paraId="4E7D4048" w14:textId="77777777" w:rsidR="009B7905" w:rsidRDefault="009B7905">
      <w:pPr>
        <w:ind w:firstLine="567"/>
        <w:jc w:val="both"/>
        <w:rPr>
          <w:sz w:val="22"/>
          <w:szCs w:val="20"/>
        </w:rPr>
      </w:pPr>
    </w:p>
    <w:p w14:paraId="3617D6F6" w14:textId="77777777" w:rsidR="009B7905" w:rsidRDefault="009B7905">
      <w:pPr>
        <w:ind w:firstLine="567"/>
        <w:jc w:val="both"/>
        <w:rPr>
          <w:sz w:val="22"/>
          <w:szCs w:val="20"/>
        </w:rPr>
      </w:pPr>
    </w:p>
    <w:p w14:paraId="4B9E6CD0" w14:textId="77777777" w:rsidR="009B7905" w:rsidRDefault="009B7905">
      <w:pPr>
        <w:ind w:firstLine="567"/>
        <w:jc w:val="both"/>
        <w:rPr>
          <w:sz w:val="22"/>
          <w:szCs w:val="20"/>
        </w:rPr>
      </w:pPr>
    </w:p>
    <w:p w14:paraId="17C1526A" w14:textId="77777777" w:rsidR="009B7905" w:rsidRDefault="009B7905">
      <w:pPr>
        <w:ind w:firstLine="567"/>
        <w:jc w:val="both"/>
        <w:rPr>
          <w:sz w:val="22"/>
          <w:szCs w:val="20"/>
        </w:rPr>
      </w:pPr>
    </w:p>
    <w:p w14:paraId="6E8360BB" w14:textId="77777777" w:rsidR="009B7905" w:rsidRDefault="009B7905">
      <w:pPr>
        <w:ind w:firstLine="567"/>
        <w:jc w:val="both"/>
        <w:rPr>
          <w:sz w:val="22"/>
          <w:szCs w:val="20"/>
        </w:rPr>
      </w:pPr>
    </w:p>
    <w:p w14:paraId="4122D6ED" w14:textId="77777777" w:rsidR="009B7905" w:rsidRDefault="009B7905">
      <w:pPr>
        <w:ind w:firstLine="567"/>
        <w:jc w:val="both"/>
        <w:rPr>
          <w:sz w:val="22"/>
          <w:szCs w:val="20"/>
        </w:rPr>
      </w:pPr>
    </w:p>
    <w:p w14:paraId="709C18A3" w14:textId="77777777" w:rsidR="009B7905" w:rsidRDefault="009B7905">
      <w:pPr>
        <w:ind w:firstLine="567"/>
        <w:jc w:val="both"/>
        <w:rPr>
          <w:sz w:val="22"/>
          <w:szCs w:val="20"/>
        </w:rPr>
      </w:pPr>
    </w:p>
    <w:p w14:paraId="2F6A1D8D" w14:textId="77777777" w:rsidR="009B7905" w:rsidRDefault="009B7905">
      <w:pPr>
        <w:ind w:firstLine="567"/>
        <w:jc w:val="both"/>
        <w:rPr>
          <w:sz w:val="22"/>
          <w:szCs w:val="20"/>
        </w:rPr>
      </w:pPr>
    </w:p>
    <w:p w14:paraId="14FC7946" w14:textId="77777777" w:rsidR="009B7905" w:rsidRDefault="009B7905">
      <w:pPr>
        <w:ind w:firstLine="567"/>
        <w:jc w:val="both"/>
        <w:rPr>
          <w:sz w:val="22"/>
          <w:szCs w:val="20"/>
        </w:rPr>
      </w:pPr>
    </w:p>
    <w:p w14:paraId="34C53E1C" w14:textId="77777777" w:rsidR="009B7905" w:rsidRDefault="009B7905">
      <w:pPr>
        <w:ind w:firstLine="567"/>
        <w:jc w:val="both"/>
        <w:rPr>
          <w:sz w:val="22"/>
          <w:szCs w:val="20"/>
        </w:rPr>
      </w:pPr>
    </w:p>
    <w:p w14:paraId="0DEC7D2F" w14:textId="6EF7640A" w:rsidR="009B7905" w:rsidRDefault="00A7545B">
      <w:pPr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Справки по телефону 8 (49243)</w:t>
      </w:r>
      <w:r w:rsidR="00A94CBA">
        <w:rPr>
          <w:sz w:val="22"/>
          <w:szCs w:val="20"/>
        </w:rPr>
        <w:t xml:space="preserve"> </w:t>
      </w:r>
      <w:r>
        <w:rPr>
          <w:sz w:val="22"/>
          <w:szCs w:val="20"/>
        </w:rPr>
        <w:t>2-</w:t>
      </w:r>
      <w:r w:rsidR="00A94CBA">
        <w:rPr>
          <w:sz w:val="22"/>
          <w:szCs w:val="20"/>
        </w:rPr>
        <w:t>21-70</w:t>
      </w:r>
      <w:r>
        <w:rPr>
          <w:sz w:val="22"/>
          <w:szCs w:val="20"/>
        </w:rPr>
        <w:t xml:space="preserve"> – отдел (инспекция) земельно-градостроительного надзора </w:t>
      </w:r>
      <w:r w:rsidR="001D753B">
        <w:rPr>
          <w:sz w:val="22"/>
          <w:szCs w:val="20"/>
        </w:rPr>
        <w:t>МУ «Управления имущественных и земельных ресурсов»</w:t>
      </w:r>
    </w:p>
    <w:p w14:paraId="7EFD746E" w14:textId="77777777" w:rsidR="00571D20" w:rsidRDefault="00571D20">
      <w:pPr>
        <w:ind w:firstLine="567"/>
        <w:jc w:val="right"/>
        <w:rPr>
          <w:sz w:val="22"/>
          <w:szCs w:val="20"/>
        </w:rPr>
      </w:pPr>
    </w:p>
    <w:p w14:paraId="448B32B7" w14:textId="1FC90CD1" w:rsidR="009B7905" w:rsidRDefault="00A7545B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 xml:space="preserve">организатор публичных слушаний - отдел (инспекция) </w:t>
      </w:r>
    </w:p>
    <w:p w14:paraId="031470A8" w14:textId="77777777" w:rsidR="001D753B" w:rsidRDefault="00A7545B" w:rsidP="001D753B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>земельно-градостроительного надзора</w:t>
      </w:r>
      <w:r w:rsidR="001D753B">
        <w:rPr>
          <w:sz w:val="22"/>
          <w:szCs w:val="20"/>
        </w:rPr>
        <w:t xml:space="preserve"> МУ «Управления </w:t>
      </w:r>
    </w:p>
    <w:p w14:paraId="2B256AA0" w14:textId="59F5F842" w:rsidR="009B7905" w:rsidRDefault="001D753B" w:rsidP="001D753B">
      <w:pPr>
        <w:ind w:firstLine="567"/>
        <w:jc w:val="center"/>
        <w:rPr>
          <w:sz w:val="22"/>
          <w:szCs w:val="20"/>
        </w:rPr>
      </w:pPr>
      <w:r>
        <w:rPr>
          <w:sz w:val="22"/>
          <w:szCs w:val="20"/>
        </w:rPr>
        <w:t xml:space="preserve">                                                    имущественных и земельных ресурсов»</w:t>
      </w:r>
    </w:p>
    <w:p w14:paraId="5578554A" w14:textId="77777777" w:rsidR="009B7905" w:rsidRDefault="009B7905">
      <w:pPr>
        <w:ind w:firstLine="851"/>
        <w:jc w:val="both"/>
        <w:rPr>
          <w:szCs w:val="22"/>
        </w:rPr>
      </w:pPr>
    </w:p>
    <w:sectPr w:rsidR="009B7905">
      <w:pgSz w:w="11906" w:h="16838"/>
      <w:pgMar w:top="709" w:right="567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7742A" w14:textId="77777777" w:rsidR="00F5027F" w:rsidRDefault="00F5027F">
      <w:r>
        <w:separator/>
      </w:r>
    </w:p>
  </w:endnote>
  <w:endnote w:type="continuationSeparator" w:id="0">
    <w:p w14:paraId="5CF36D18" w14:textId="77777777" w:rsidR="00F5027F" w:rsidRDefault="00F50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ECBDE" w14:textId="77777777" w:rsidR="00F5027F" w:rsidRDefault="00F5027F">
      <w:r>
        <w:separator/>
      </w:r>
    </w:p>
  </w:footnote>
  <w:footnote w:type="continuationSeparator" w:id="0">
    <w:p w14:paraId="13A24B98" w14:textId="77777777" w:rsidR="00F5027F" w:rsidRDefault="00F50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81163"/>
    <w:multiLevelType w:val="hybridMultilevel"/>
    <w:tmpl w:val="70B0A392"/>
    <w:lvl w:ilvl="0" w:tplc="A84E38BE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48AA2082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9C6A2F7E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67AA7358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58EB178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DFF43F02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8722B38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D1C883F6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F14C6FA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58AD3887"/>
    <w:multiLevelType w:val="hybridMultilevel"/>
    <w:tmpl w:val="A8068FE4"/>
    <w:lvl w:ilvl="0" w:tplc="93A495F2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BA2A0A2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E514AEA8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D0968BDA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8AE05DDC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35F214C8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A6B4FAC4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E606FB00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71A50EA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59F6075C"/>
    <w:multiLevelType w:val="hybridMultilevel"/>
    <w:tmpl w:val="266A1BAA"/>
    <w:lvl w:ilvl="0" w:tplc="A64C63B6">
      <w:start w:val="5"/>
      <w:numFmt w:val="bullet"/>
      <w:lvlText w:val="-"/>
      <w:lvlJc w:val="left"/>
      <w:pPr>
        <w:tabs>
          <w:tab w:val="num" w:pos="1684"/>
        </w:tabs>
        <w:ind w:left="1684" w:hanging="975"/>
      </w:pPr>
      <w:rPr>
        <w:rFonts w:ascii="Times New Roman" w:eastAsia="Times New Roman" w:hAnsi="Times New Roman" w:cs="Times New Roman" w:hint="default"/>
      </w:rPr>
    </w:lvl>
    <w:lvl w:ilvl="1" w:tplc="D3087668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FCAEA3A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61B85862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5FECE4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96907B36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409AE35A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A120E472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86DC1BA0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66144BF8"/>
    <w:multiLevelType w:val="hybridMultilevel"/>
    <w:tmpl w:val="77403EA0"/>
    <w:lvl w:ilvl="0" w:tplc="D928969A">
      <w:start w:val="5"/>
      <w:numFmt w:val="bullet"/>
      <w:lvlText w:val="-"/>
      <w:lvlJc w:val="left"/>
      <w:pPr>
        <w:ind w:left="1894" w:hanging="360"/>
      </w:pPr>
      <w:rPr>
        <w:rFonts w:ascii="Times New Roman" w:eastAsia="Times New Roman" w:hAnsi="Times New Roman" w:cs="Times New Roman" w:hint="default"/>
      </w:rPr>
    </w:lvl>
    <w:lvl w:ilvl="1" w:tplc="F9422092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756EEFC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C366D826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C1429DA0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8A08CE8E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B37C0BDC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7C6CB652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8F4CEA2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4" w15:restartNumberingAfterBreak="0">
    <w:nsid w:val="75FC17CA"/>
    <w:multiLevelType w:val="hybridMultilevel"/>
    <w:tmpl w:val="B8C87E9E"/>
    <w:lvl w:ilvl="0" w:tplc="DEBC9406">
      <w:start w:val="65535"/>
      <w:numFmt w:val="bullet"/>
      <w:lvlText w:val="-"/>
      <w:lvlJc w:val="left"/>
      <w:pPr>
        <w:ind w:left="11" w:hanging="360"/>
      </w:pPr>
      <w:rPr>
        <w:rFonts w:ascii="Arial" w:hAnsi="Arial" w:cs="Arial" w:hint="default"/>
      </w:rPr>
    </w:lvl>
    <w:lvl w:ilvl="1" w:tplc="433A7986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90189552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EAF07642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474ED8EC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51581F50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C0647534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EAAA1752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6A2C7F2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905"/>
    <w:rsid w:val="00027CA2"/>
    <w:rsid w:val="00041574"/>
    <w:rsid w:val="001D753B"/>
    <w:rsid w:val="00342613"/>
    <w:rsid w:val="00360C13"/>
    <w:rsid w:val="00441137"/>
    <w:rsid w:val="004A2F79"/>
    <w:rsid w:val="00571D20"/>
    <w:rsid w:val="005C391C"/>
    <w:rsid w:val="0073633F"/>
    <w:rsid w:val="00955CAA"/>
    <w:rsid w:val="009B7905"/>
    <w:rsid w:val="00A36F1A"/>
    <w:rsid w:val="00A7545B"/>
    <w:rsid w:val="00A94CBA"/>
    <w:rsid w:val="00CD5385"/>
    <w:rsid w:val="00D26BA5"/>
    <w:rsid w:val="00D5178E"/>
    <w:rsid w:val="00DD278D"/>
    <w:rsid w:val="00E21BA5"/>
    <w:rsid w:val="00F50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73AD"/>
  <w15:docId w15:val="{F491568F-E630-4BCA-812B-58CD3D843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3">
    <w:name w:val="Стиль 1"/>
    <w:basedOn w:val="a"/>
    <w:pPr>
      <w:spacing w:before="60" w:after="60"/>
      <w:ind w:firstLine="709"/>
      <w:jc w:val="both"/>
    </w:pPr>
    <w:rPr>
      <w:szCs w:val="20"/>
    </w:rPr>
  </w:style>
  <w:style w:type="paragraph" w:customStyle="1" w:styleId="u">
    <w:name w:val="u"/>
    <w:basedOn w:val="a"/>
    <w:pPr>
      <w:ind w:firstLine="284"/>
      <w:jc w:val="both"/>
    </w:pPr>
    <w:rPr>
      <w:color w:val="000000"/>
    </w:rPr>
  </w:style>
  <w:style w:type="paragraph" w:styleId="afa">
    <w:name w:val="Body Text"/>
    <w:basedOn w:val="a"/>
    <w:pPr>
      <w:spacing w:line="360" w:lineRule="auto"/>
    </w:pPr>
    <w:rPr>
      <w:sz w:val="28"/>
      <w:szCs w:val="20"/>
    </w:rPr>
  </w:style>
  <w:style w:type="character" w:styleId="afb">
    <w:name w:val="Hyperlink"/>
    <w:rPr>
      <w:color w:val="0000FF"/>
      <w:u w:val="single"/>
    </w:rPr>
  </w:style>
  <w:style w:type="paragraph" w:customStyle="1" w:styleId="ConsPlusNormal">
    <w:name w:val="ConsPlusNormal"/>
    <w:rPr>
      <w:sz w:val="26"/>
      <w:szCs w:val="26"/>
    </w:rPr>
  </w:style>
  <w:style w:type="character" w:styleId="afc">
    <w:name w:val="Emphasis"/>
    <w:basedOn w:val="a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
</file>

<file path=customXml/item2.xml>
</file>

<file path=customXml/item3.xml>
</file>

<file path=customXml/item4.xml>
</file>

<file path=customXml/itemProps1.xml><?xml version="1.0" encoding="utf-8"?>
<ds:datastoreItem xmlns:ds="http://schemas.openxmlformats.org/officeDocument/2006/customXml" ds:itemID="{19CBF0DA-4DD7-471F-A517-ECAC750688EB}"/>
</file>

<file path=customXml/itemProps2.xml><?xml version="1.0" encoding="utf-8"?>
<ds:datastoreItem xmlns:ds="http://schemas.openxmlformats.org/officeDocument/2006/customXml" ds:itemID="{0D269D0C-A164-4910-9513-A432805F0627}"/>
</file>

<file path=customXml/itemProps3.xml><?xml version="1.0" encoding="utf-8"?>
<ds:datastoreItem xmlns:ds="http://schemas.openxmlformats.org/officeDocument/2006/customXml" ds:itemID="{7C8741FE-2819-44FA-8798-59C0185F0131}"/>
</file>

<file path=customXml/itemProps4.xml><?xml version="1.0" encoding="utf-8"?>
<ds:datastoreItem xmlns:ds="http://schemas.openxmlformats.org/officeDocument/2006/customXml" ds:itemID="{83BB4D86-EF86-4E07-BABC-219E4CE0CB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485</Words>
  <Characters>2767</Characters>
  <Application>Microsoft Office Word</Application>
  <DocSecurity>0</DocSecurity>
  <Lines>23</Lines>
  <Paragraphs>6</Paragraphs>
  <ScaleCrop>false</ScaleCrop>
  <Company>2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creator>пономарев</dc:creator>
  <cp:lastModifiedBy>Наталья Н.А. Денисова</cp:lastModifiedBy>
  <cp:revision>56</cp:revision>
  <cp:lastPrinted>2024-11-25T06:33:00Z</cp:lastPrinted>
  <dcterms:created xsi:type="dcterms:W3CDTF">2021-05-14T13:28:00Z</dcterms:created>
  <dcterms:modified xsi:type="dcterms:W3CDTF">2024-11-25T06:33:00Z</dcterms:modified>
</cp:coreProperties>
</file>