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303" w:rsidRDefault="00C22303">
      <w:pPr>
        <w:pStyle w:val="ConsPlusTitlePage"/>
      </w:pPr>
      <w:r>
        <w:t xml:space="preserve">Документ предоставлен </w:t>
      </w:r>
      <w:hyperlink r:id="rId6" w:history="1">
        <w:r>
          <w:rPr>
            <w:color w:val="0000FF"/>
          </w:rPr>
          <w:t>КонсультантПлюс</w:t>
        </w:r>
      </w:hyperlink>
      <w:r>
        <w:br/>
      </w:r>
    </w:p>
    <w:p w:rsidR="00C22303" w:rsidRDefault="00C2230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22303">
        <w:tc>
          <w:tcPr>
            <w:tcW w:w="4677" w:type="dxa"/>
            <w:tcBorders>
              <w:top w:val="nil"/>
              <w:left w:val="nil"/>
              <w:bottom w:val="nil"/>
              <w:right w:val="nil"/>
            </w:tcBorders>
          </w:tcPr>
          <w:p w:rsidR="00C22303" w:rsidRDefault="00C22303">
            <w:pPr>
              <w:pStyle w:val="ConsPlusNormal"/>
              <w:outlineLvl w:val="0"/>
            </w:pPr>
            <w:r>
              <w:t>20 марта 2017 года</w:t>
            </w:r>
          </w:p>
        </w:tc>
        <w:tc>
          <w:tcPr>
            <w:tcW w:w="4677" w:type="dxa"/>
            <w:tcBorders>
              <w:top w:val="nil"/>
              <w:left w:val="nil"/>
              <w:bottom w:val="nil"/>
              <w:right w:val="nil"/>
            </w:tcBorders>
          </w:tcPr>
          <w:p w:rsidR="00C22303" w:rsidRDefault="00C22303">
            <w:pPr>
              <w:pStyle w:val="ConsPlusNormal"/>
              <w:jc w:val="right"/>
              <w:outlineLvl w:val="0"/>
            </w:pPr>
            <w:r>
              <w:t>N 33-рг</w:t>
            </w:r>
          </w:p>
        </w:tc>
      </w:tr>
    </w:tbl>
    <w:p w:rsidR="00C22303" w:rsidRDefault="00C22303">
      <w:pPr>
        <w:pStyle w:val="ConsPlusNormal"/>
        <w:pBdr>
          <w:top w:val="single" w:sz="6" w:space="0" w:color="auto"/>
        </w:pBdr>
        <w:spacing w:before="100" w:after="100"/>
        <w:jc w:val="both"/>
        <w:rPr>
          <w:sz w:val="2"/>
          <w:szCs w:val="2"/>
        </w:rPr>
      </w:pPr>
    </w:p>
    <w:p w:rsidR="00C22303" w:rsidRDefault="00C22303">
      <w:pPr>
        <w:pStyle w:val="ConsPlusNormal"/>
        <w:jc w:val="both"/>
      </w:pPr>
    </w:p>
    <w:p w:rsidR="00C22303" w:rsidRDefault="00C22303">
      <w:pPr>
        <w:pStyle w:val="ConsPlusTitle"/>
        <w:jc w:val="center"/>
      </w:pPr>
      <w:r>
        <w:t>РАСПОРЯЖЕНИЕ</w:t>
      </w:r>
    </w:p>
    <w:p w:rsidR="00C22303" w:rsidRDefault="00C22303">
      <w:pPr>
        <w:pStyle w:val="ConsPlusTitle"/>
        <w:jc w:val="center"/>
      </w:pPr>
    </w:p>
    <w:p w:rsidR="00C22303" w:rsidRDefault="00C22303">
      <w:pPr>
        <w:pStyle w:val="ConsPlusTitle"/>
        <w:jc w:val="center"/>
      </w:pPr>
      <w:r>
        <w:t>ГУБЕРНАТОРА ВЛАДИМИРСКОЙ ОБЛАСТИ</w:t>
      </w:r>
    </w:p>
    <w:p w:rsidR="00C22303" w:rsidRDefault="00C22303">
      <w:pPr>
        <w:pStyle w:val="ConsPlusTitle"/>
        <w:jc w:val="center"/>
      </w:pPr>
    </w:p>
    <w:p w:rsidR="00C22303" w:rsidRDefault="00C22303">
      <w:pPr>
        <w:pStyle w:val="ConsPlusTitle"/>
        <w:jc w:val="center"/>
      </w:pPr>
      <w:r>
        <w:t>ОБ УТВЕРЖДЕНИИ ПРОГРАММЫ ГАЗИФИКАЦИИ ЖИЛИЩНО-КОММУНАЛЬНОГО</w:t>
      </w:r>
    </w:p>
    <w:p w:rsidR="00C22303" w:rsidRDefault="00C22303">
      <w:pPr>
        <w:pStyle w:val="ConsPlusTitle"/>
        <w:jc w:val="center"/>
      </w:pPr>
      <w:r>
        <w:t>ХОЗЯЙСТВА, ПРОМЫШЛЕННЫХ И ИНЫХ ОРГАНИЗАЦИЙ ВЛАДИМИРСКОЙ</w:t>
      </w:r>
    </w:p>
    <w:p w:rsidR="00C22303" w:rsidRDefault="00C22303">
      <w:pPr>
        <w:pStyle w:val="ConsPlusTitle"/>
        <w:jc w:val="center"/>
      </w:pPr>
      <w:r>
        <w:t>ОБЛАСТИ НА 2019 - 2023 ГОДЫ</w:t>
      </w:r>
    </w:p>
    <w:p w:rsidR="00C22303" w:rsidRDefault="00C223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t>Список изменяющих документов</w:t>
            </w:r>
          </w:p>
          <w:p w:rsidR="00C22303" w:rsidRDefault="00C22303">
            <w:pPr>
              <w:pStyle w:val="ConsPlusNormal"/>
              <w:jc w:val="center"/>
            </w:pPr>
            <w:r>
              <w:rPr>
                <w:color w:val="392C69"/>
              </w:rPr>
              <w:t>(в ред. распоряжений Губернатора Владимирской области</w:t>
            </w:r>
          </w:p>
          <w:p w:rsidR="00C22303" w:rsidRDefault="00C22303">
            <w:pPr>
              <w:pStyle w:val="ConsPlusNormal"/>
              <w:jc w:val="center"/>
            </w:pPr>
            <w:r>
              <w:rPr>
                <w:color w:val="392C69"/>
              </w:rPr>
              <w:t xml:space="preserve">от 03.11.2017 </w:t>
            </w:r>
            <w:hyperlink r:id="rId7" w:history="1">
              <w:r>
                <w:rPr>
                  <w:color w:val="0000FF"/>
                </w:rPr>
                <w:t>N 116-рг</w:t>
              </w:r>
            </w:hyperlink>
            <w:r>
              <w:rPr>
                <w:color w:val="392C69"/>
              </w:rPr>
              <w:t xml:space="preserve">, от 27.12.2017 </w:t>
            </w:r>
            <w:hyperlink r:id="rId8" w:history="1">
              <w:r>
                <w:rPr>
                  <w:color w:val="0000FF"/>
                </w:rPr>
                <w:t>N 141-рг</w:t>
              </w:r>
            </w:hyperlink>
            <w:r>
              <w:rPr>
                <w:color w:val="392C69"/>
              </w:rPr>
              <w:t xml:space="preserve">, от 04.04.2018 </w:t>
            </w:r>
            <w:hyperlink r:id="rId9" w:history="1">
              <w:r>
                <w:rPr>
                  <w:color w:val="0000FF"/>
                </w:rPr>
                <w:t>N 26-рг</w:t>
              </w:r>
            </w:hyperlink>
            <w:r>
              <w:rPr>
                <w:color w:val="392C69"/>
              </w:rPr>
              <w:t>,</w:t>
            </w:r>
          </w:p>
          <w:p w:rsidR="00C22303" w:rsidRDefault="00C22303">
            <w:pPr>
              <w:pStyle w:val="ConsPlusNormal"/>
              <w:jc w:val="center"/>
            </w:pPr>
            <w:r>
              <w:rPr>
                <w:color w:val="392C69"/>
              </w:rPr>
              <w:t xml:space="preserve">от 16.08.2018 </w:t>
            </w:r>
            <w:hyperlink r:id="rId10" w:history="1">
              <w:r>
                <w:rPr>
                  <w:color w:val="0000FF"/>
                </w:rPr>
                <w:t>N 77-рг</w:t>
              </w:r>
            </w:hyperlink>
            <w:r>
              <w:rPr>
                <w:color w:val="392C69"/>
              </w:rPr>
              <w:t xml:space="preserve">, от 05.10.2018 </w:t>
            </w:r>
            <w:hyperlink r:id="rId11" w:history="1">
              <w:r>
                <w:rPr>
                  <w:color w:val="0000FF"/>
                </w:rPr>
                <w:t>N 99-рг</w:t>
              </w:r>
            </w:hyperlink>
            <w:r>
              <w:rPr>
                <w:color w:val="392C69"/>
              </w:rPr>
              <w:t xml:space="preserve">, от 25.12.2018 </w:t>
            </w:r>
            <w:hyperlink r:id="rId12" w:history="1">
              <w:r>
                <w:rPr>
                  <w:color w:val="0000FF"/>
                </w:rPr>
                <w:t>N 149-рг</w:t>
              </w:r>
            </w:hyperlink>
            <w:r>
              <w:rPr>
                <w:color w:val="392C69"/>
              </w:rPr>
              <w:t>,</w:t>
            </w:r>
          </w:p>
          <w:p w:rsidR="00C22303" w:rsidRDefault="00C22303">
            <w:pPr>
              <w:pStyle w:val="ConsPlusNormal"/>
              <w:jc w:val="center"/>
            </w:pPr>
            <w:r>
              <w:rPr>
                <w:color w:val="392C69"/>
              </w:rPr>
              <w:t xml:space="preserve">от 15.07.2019 </w:t>
            </w:r>
            <w:hyperlink r:id="rId13" w:history="1">
              <w:r>
                <w:rPr>
                  <w:color w:val="0000FF"/>
                </w:rPr>
                <w:t>N 110-рг</w:t>
              </w:r>
            </w:hyperlink>
            <w:r>
              <w:rPr>
                <w:color w:val="392C69"/>
              </w:rPr>
              <w:t xml:space="preserve">, от 13.09.2019 </w:t>
            </w:r>
            <w:hyperlink r:id="rId14" w:history="1">
              <w:r>
                <w:rPr>
                  <w:color w:val="0000FF"/>
                </w:rPr>
                <w:t>N 130-рг</w:t>
              </w:r>
            </w:hyperlink>
            <w:r>
              <w:rPr>
                <w:color w:val="392C69"/>
              </w:rPr>
              <w:t xml:space="preserve">, от 24.10.2019 </w:t>
            </w:r>
            <w:hyperlink r:id="rId15" w:history="1">
              <w:r>
                <w:rPr>
                  <w:color w:val="0000FF"/>
                </w:rPr>
                <w:t>N 149-рг</w:t>
              </w:r>
            </w:hyperlink>
            <w:r>
              <w:rPr>
                <w:color w:val="392C69"/>
              </w:rPr>
              <w:t>,</w:t>
            </w:r>
          </w:p>
          <w:p w:rsidR="00C22303" w:rsidRDefault="00C22303">
            <w:pPr>
              <w:pStyle w:val="ConsPlusNormal"/>
              <w:jc w:val="center"/>
            </w:pPr>
            <w:r>
              <w:rPr>
                <w:color w:val="392C69"/>
              </w:rPr>
              <w:t xml:space="preserve">от 17.01.2020 </w:t>
            </w:r>
            <w:hyperlink r:id="rId16" w:history="1">
              <w:r>
                <w:rPr>
                  <w:color w:val="0000FF"/>
                </w:rPr>
                <w:t>N 8-рг</w:t>
              </w:r>
            </w:hyperlink>
            <w:r>
              <w:rPr>
                <w:color w:val="392C69"/>
              </w:rPr>
              <w:t xml:space="preserve">, от 19.06.2020 </w:t>
            </w:r>
            <w:hyperlink r:id="rId17" w:history="1">
              <w:r>
                <w:rPr>
                  <w:color w:val="0000FF"/>
                </w:rPr>
                <w:t>N 115-рг</w:t>
              </w:r>
            </w:hyperlink>
            <w:r>
              <w:rPr>
                <w:color w:val="392C69"/>
              </w:rPr>
              <w:t xml:space="preserve">, от 10.07.2020 </w:t>
            </w:r>
            <w:hyperlink r:id="rId18" w:history="1">
              <w:r>
                <w:rPr>
                  <w:color w:val="0000FF"/>
                </w:rPr>
                <w:t>N 126-рг</w:t>
              </w:r>
            </w:hyperlink>
            <w:r>
              <w:rPr>
                <w:color w:val="392C69"/>
              </w:rPr>
              <w:t>,</w:t>
            </w:r>
          </w:p>
          <w:p w:rsidR="00C22303" w:rsidRDefault="00C22303">
            <w:pPr>
              <w:pStyle w:val="ConsPlusNormal"/>
              <w:jc w:val="center"/>
            </w:pPr>
            <w:r>
              <w:rPr>
                <w:color w:val="392C69"/>
              </w:rPr>
              <w:t xml:space="preserve">от 11.09.2020 </w:t>
            </w:r>
            <w:hyperlink r:id="rId19" w:history="1">
              <w:r>
                <w:rPr>
                  <w:color w:val="0000FF"/>
                </w:rPr>
                <w:t>N 161-рг</w:t>
              </w:r>
            </w:hyperlink>
            <w:r>
              <w:rPr>
                <w:color w:val="392C69"/>
              </w:rPr>
              <w:t>)</w:t>
            </w:r>
          </w:p>
        </w:tc>
      </w:tr>
    </w:tbl>
    <w:p w:rsidR="00C22303" w:rsidRDefault="00C22303">
      <w:pPr>
        <w:pStyle w:val="ConsPlusNormal"/>
        <w:jc w:val="both"/>
      </w:pPr>
    </w:p>
    <w:p w:rsidR="00C22303" w:rsidRDefault="00C22303">
      <w:pPr>
        <w:pStyle w:val="ConsPlusNormal"/>
        <w:ind w:firstLine="540"/>
        <w:jc w:val="both"/>
      </w:pPr>
      <w:r>
        <w:t xml:space="preserve">В соответствии с </w:t>
      </w:r>
      <w:hyperlink r:id="rId20" w:history="1">
        <w:r>
          <w:rPr>
            <w:color w:val="0000FF"/>
          </w:rPr>
          <w:t>постановлением</w:t>
        </w:r>
      </w:hyperlink>
      <w:r>
        <w:t xml:space="preserve"> Правительства Российской Федерации от 10.09.2016 N 903 "О порядке разработки и реализации межрегиональных и региональных программ газификации жилищно-коммунального хозяйства, промышленных и иных организаций":</w:t>
      </w:r>
    </w:p>
    <w:p w:rsidR="00C22303" w:rsidRDefault="00C22303">
      <w:pPr>
        <w:pStyle w:val="ConsPlusNormal"/>
        <w:spacing w:before="280"/>
        <w:ind w:firstLine="540"/>
        <w:jc w:val="both"/>
      </w:pPr>
      <w:r>
        <w:t xml:space="preserve">1. Утвердить </w:t>
      </w:r>
      <w:hyperlink w:anchor="P36" w:history="1">
        <w:r>
          <w:rPr>
            <w:color w:val="0000FF"/>
          </w:rPr>
          <w:t>Программу</w:t>
        </w:r>
      </w:hyperlink>
      <w:r>
        <w:t xml:space="preserve"> газификации жилищно-коммунального хозяйства, промышленных и иных организаций Владимирской области на 2019 - 2023 годы согласно приложению к настоящему распоряжению.</w:t>
      </w:r>
    </w:p>
    <w:p w:rsidR="00C22303" w:rsidRDefault="00C22303">
      <w:pPr>
        <w:pStyle w:val="ConsPlusNormal"/>
        <w:jc w:val="both"/>
      </w:pPr>
      <w:r>
        <w:t xml:space="preserve">(в ред. </w:t>
      </w:r>
      <w:hyperlink r:id="rId21" w:history="1">
        <w:r>
          <w:rPr>
            <w:color w:val="0000FF"/>
          </w:rPr>
          <w:t>распоряжения</w:t>
        </w:r>
      </w:hyperlink>
      <w:r>
        <w:t xml:space="preserve"> Губернатора Владимирской области от 24.10.2019 N 149-рг)</w:t>
      </w:r>
    </w:p>
    <w:p w:rsidR="00C22303" w:rsidRDefault="00C22303">
      <w:pPr>
        <w:pStyle w:val="ConsPlusNormal"/>
        <w:spacing w:before="280"/>
        <w:ind w:firstLine="540"/>
        <w:jc w:val="both"/>
      </w:pPr>
      <w:r>
        <w:t>2. Контроль за исполнением настоящего распоряжения возложить на заместителя Губернатора области, курирующего вопросы развития инфраструктуры, ЖКХ и энергетики.</w:t>
      </w:r>
    </w:p>
    <w:p w:rsidR="00C22303" w:rsidRDefault="00C22303">
      <w:pPr>
        <w:pStyle w:val="ConsPlusNormal"/>
        <w:jc w:val="both"/>
      </w:pPr>
      <w:r>
        <w:t xml:space="preserve">(п. 2 в ред. </w:t>
      </w:r>
      <w:hyperlink r:id="rId22" w:history="1">
        <w:r>
          <w:rPr>
            <w:color w:val="0000FF"/>
          </w:rPr>
          <w:t>распоряжения</w:t>
        </w:r>
      </w:hyperlink>
      <w:r>
        <w:t xml:space="preserve"> Губернатора Владимирской области от 25.12.2018 N 149-рг)</w:t>
      </w:r>
    </w:p>
    <w:p w:rsidR="00C22303" w:rsidRDefault="00C22303">
      <w:pPr>
        <w:pStyle w:val="ConsPlusNormal"/>
        <w:spacing w:before="280"/>
        <w:ind w:firstLine="540"/>
        <w:jc w:val="both"/>
      </w:pPr>
      <w:r>
        <w:t>3. Распоряжение подлежит официальному опубликованию.</w:t>
      </w:r>
    </w:p>
    <w:p w:rsidR="00C22303" w:rsidRDefault="00C22303">
      <w:pPr>
        <w:pStyle w:val="ConsPlusNormal"/>
        <w:jc w:val="both"/>
      </w:pPr>
    </w:p>
    <w:p w:rsidR="00C22303" w:rsidRDefault="00C22303">
      <w:pPr>
        <w:pStyle w:val="ConsPlusNormal"/>
        <w:jc w:val="right"/>
      </w:pPr>
      <w:r>
        <w:t>И.о. Губернатора области</w:t>
      </w:r>
    </w:p>
    <w:p w:rsidR="00C22303" w:rsidRDefault="00C22303">
      <w:pPr>
        <w:pStyle w:val="ConsPlusNormal"/>
        <w:jc w:val="right"/>
      </w:pPr>
      <w:r>
        <w:t>А.В.КОНЫШЕВ</w:t>
      </w:r>
    </w:p>
    <w:p w:rsidR="00C22303" w:rsidRDefault="00C22303">
      <w:pPr>
        <w:pStyle w:val="ConsPlusNormal"/>
      </w:pPr>
      <w:r>
        <w:lastRenderedPageBreak/>
        <w:t>Владимир</w:t>
      </w:r>
    </w:p>
    <w:p w:rsidR="00C22303" w:rsidRDefault="00C22303">
      <w:pPr>
        <w:pStyle w:val="ConsPlusNormal"/>
        <w:spacing w:before="280"/>
      </w:pPr>
      <w:r>
        <w:t>20 марта 2017 года</w:t>
      </w:r>
    </w:p>
    <w:p w:rsidR="00C22303" w:rsidRDefault="00C22303">
      <w:pPr>
        <w:pStyle w:val="ConsPlusNormal"/>
        <w:spacing w:before="280"/>
      </w:pPr>
      <w:r>
        <w:t>N 33-рг</w:t>
      </w: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0"/>
      </w:pPr>
      <w:bookmarkStart w:id="0" w:name="P36"/>
      <w:bookmarkEnd w:id="0"/>
      <w:r>
        <w:t>Приложение</w:t>
      </w:r>
    </w:p>
    <w:p w:rsidR="00C22303" w:rsidRDefault="00C22303">
      <w:pPr>
        <w:pStyle w:val="ConsPlusNormal"/>
        <w:jc w:val="right"/>
      </w:pPr>
      <w:r>
        <w:t>к распоряжению</w:t>
      </w:r>
    </w:p>
    <w:p w:rsidR="00C22303" w:rsidRDefault="00C22303">
      <w:pPr>
        <w:pStyle w:val="ConsPlusNormal"/>
        <w:jc w:val="right"/>
      </w:pPr>
      <w:r>
        <w:t>Губернатора</w:t>
      </w:r>
    </w:p>
    <w:p w:rsidR="00C22303" w:rsidRDefault="00C22303">
      <w:pPr>
        <w:pStyle w:val="ConsPlusNormal"/>
        <w:jc w:val="right"/>
      </w:pPr>
      <w:r>
        <w:t>Владимирской области</w:t>
      </w:r>
    </w:p>
    <w:p w:rsidR="00C22303" w:rsidRDefault="00C22303">
      <w:pPr>
        <w:pStyle w:val="ConsPlusNormal"/>
        <w:jc w:val="right"/>
      </w:pPr>
      <w:r>
        <w:t>от 20.03.2017 N 33-рг</w:t>
      </w:r>
    </w:p>
    <w:p w:rsidR="00C22303" w:rsidRDefault="00C223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t>Список изменяющих документов</w:t>
            </w:r>
          </w:p>
          <w:p w:rsidR="00C22303" w:rsidRDefault="00C22303">
            <w:pPr>
              <w:pStyle w:val="ConsPlusNormal"/>
              <w:jc w:val="center"/>
            </w:pPr>
            <w:r>
              <w:rPr>
                <w:color w:val="392C69"/>
              </w:rPr>
              <w:t>(в ред. распоряжений Губернатора Владимирской области</w:t>
            </w:r>
          </w:p>
          <w:p w:rsidR="00C22303" w:rsidRDefault="00C22303">
            <w:pPr>
              <w:pStyle w:val="ConsPlusNormal"/>
              <w:jc w:val="center"/>
            </w:pPr>
            <w:r>
              <w:rPr>
                <w:color w:val="392C69"/>
              </w:rPr>
              <w:t xml:space="preserve">от 03.11.2017 </w:t>
            </w:r>
            <w:hyperlink r:id="rId23" w:history="1">
              <w:r>
                <w:rPr>
                  <w:color w:val="0000FF"/>
                </w:rPr>
                <w:t>N 116-рг</w:t>
              </w:r>
            </w:hyperlink>
            <w:r>
              <w:rPr>
                <w:color w:val="392C69"/>
              </w:rPr>
              <w:t xml:space="preserve">, от 27.12.2017 </w:t>
            </w:r>
            <w:hyperlink r:id="rId24" w:history="1">
              <w:r>
                <w:rPr>
                  <w:color w:val="0000FF"/>
                </w:rPr>
                <w:t>N 141-рг</w:t>
              </w:r>
            </w:hyperlink>
            <w:r>
              <w:rPr>
                <w:color w:val="392C69"/>
              </w:rPr>
              <w:t xml:space="preserve">, от 04.04.2018 </w:t>
            </w:r>
            <w:hyperlink r:id="rId25" w:history="1">
              <w:r>
                <w:rPr>
                  <w:color w:val="0000FF"/>
                </w:rPr>
                <w:t>N 26-рг</w:t>
              </w:r>
            </w:hyperlink>
            <w:r>
              <w:rPr>
                <w:color w:val="392C69"/>
              </w:rPr>
              <w:t>,</w:t>
            </w:r>
          </w:p>
          <w:p w:rsidR="00C22303" w:rsidRDefault="00C22303">
            <w:pPr>
              <w:pStyle w:val="ConsPlusNormal"/>
              <w:jc w:val="center"/>
            </w:pPr>
            <w:r>
              <w:rPr>
                <w:color w:val="392C69"/>
              </w:rPr>
              <w:t xml:space="preserve">от 16.08.2018 </w:t>
            </w:r>
            <w:hyperlink r:id="rId26" w:history="1">
              <w:r>
                <w:rPr>
                  <w:color w:val="0000FF"/>
                </w:rPr>
                <w:t>N 77-рг</w:t>
              </w:r>
            </w:hyperlink>
            <w:r>
              <w:rPr>
                <w:color w:val="392C69"/>
              </w:rPr>
              <w:t xml:space="preserve">, от 05.10.2018 </w:t>
            </w:r>
            <w:hyperlink r:id="rId27" w:history="1">
              <w:r>
                <w:rPr>
                  <w:color w:val="0000FF"/>
                </w:rPr>
                <w:t>N 99-рг</w:t>
              </w:r>
            </w:hyperlink>
            <w:r>
              <w:rPr>
                <w:color w:val="392C69"/>
              </w:rPr>
              <w:t xml:space="preserve">, от 25.12.2018 </w:t>
            </w:r>
            <w:hyperlink r:id="rId28" w:history="1">
              <w:r>
                <w:rPr>
                  <w:color w:val="0000FF"/>
                </w:rPr>
                <w:t>N 149-рг</w:t>
              </w:r>
            </w:hyperlink>
            <w:r>
              <w:rPr>
                <w:color w:val="392C69"/>
              </w:rPr>
              <w:t>,</w:t>
            </w:r>
          </w:p>
          <w:p w:rsidR="00C22303" w:rsidRDefault="00C22303">
            <w:pPr>
              <w:pStyle w:val="ConsPlusNormal"/>
              <w:jc w:val="center"/>
            </w:pPr>
            <w:r>
              <w:rPr>
                <w:color w:val="392C69"/>
              </w:rPr>
              <w:t xml:space="preserve">от 15.07.2019 </w:t>
            </w:r>
            <w:hyperlink r:id="rId29" w:history="1">
              <w:r>
                <w:rPr>
                  <w:color w:val="0000FF"/>
                </w:rPr>
                <w:t>N 110-рг</w:t>
              </w:r>
            </w:hyperlink>
            <w:r>
              <w:rPr>
                <w:color w:val="392C69"/>
              </w:rPr>
              <w:t xml:space="preserve">, от 13.09.2019 </w:t>
            </w:r>
            <w:hyperlink r:id="rId30" w:history="1">
              <w:r>
                <w:rPr>
                  <w:color w:val="0000FF"/>
                </w:rPr>
                <w:t>N 130-рг</w:t>
              </w:r>
            </w:hyperlink>
            <w:r>
              <w:rPr>
                <w:color w:val="392C69"/>
              </w:rPr>
              <w:t xml:space="preserve">, от 24.10.2019 </w:t>
            </w:r>
            <w:hyperlink r:id="rId31" w:history="1">
              <w:r>
                <w:rPr>
                  <w:color w:val="0000FF"/>
                </w:rPr>
                <w:t>N 149-рг</w:t>
              </w:r>
            </w:hyperlink>
            <w:r>
              <w:rPr>
                <w:color w:val="392C69"/>
              </w:rPr>
              <w:t>,</w:t>
            </w:r>
          </w:p>
          <w:p w:rsidR="00C22303" w:rsidRDefault="00C22303">
            <w:pPr>
              <w:pStyle w:val="ConsPlusNormal"/>
              <w:jc w:val="center"/>
            </w:pPr>
            <w:r>
              <w:rPr>
                <w:color w:val="392C69"/>
              </w:rPr>
              <w:t xml:space="preserve">от 17.01.2020 </w:t>
            </w:r>
            <w:hyperlink r:id="rId32" w:history="1">
              <w:r>
                <w:rPr>
                  <w:color w:val="0000FF"/>
                </w:rPr>
                <w:t>N 8-рг</w:t>
              </w:r>
            </w:hyperlink>
            <w:r>
              <w:rPr>
                <w:color w:val="392C69"/>
              </w:rPr>
              <w:t xml:space="preserve">, от 19.06.2020 </w:t>
            </w:r>
            <w:hyperlink r:id="rId33" w:history="1">
              <w:r>
                <w:rPr>
                  <w:color w:val="0000FF"/>
                </w:rPr>
                <w:t>N 115-рг</w:t>
              </w:r>
            </w:hyperlink>
            <w:r>
              <w:rPr>
                <w:color w:val="392C69"/>
              </w:rPr>
              <w:t xml:space="preserve">, от 10.07.2020 </w:t>
            </w:r>
            <w:hyperlink r:id="rId34" w:history="1">
              <w:r>
                <w:rPr>
                  <w:color w:val="0000FF"/>
                </w:rPr>
                <w:t>N 126-рг</w:t>
              </w:r>
            </w:hyperlink>
            <w:r>
              <w:rPr>
                <w:color w:val="392C69"/>
              </w:rPr>
              <w:t>,</w:t>
            </w:r>
          </w:p>
          <w:p w:rsidR="00C22303" w:rsidRDefault="00C22303">
            <w:pPr>
              <w:pStyle w:val="ConsPlusNormal"/>
              <w:jc w:val="center"/>
            </w:pPr>
            <w:r>
              <w:rPr>
                <w:color w:val="392C69"/>
              </w:rPr>
              <w:t xml:space="preserve">от 11.09.2020 </w:t>
            </w:r>
            <w:hyperlink r:id="rId35" w:history="1">
              <w:r>
                <w:rPr>
                  <w:color w:val="0000FF"/>
                </w:rPr>
                <w:t>N 161-рг</w:t>
              </w:r>
            </w:hyperlink>
            <w:r>
              <w:rPr>
                <w:color w:val="392C69"/>
              </w:rPr>
              <w:t>)</w:t>
            </w:r>
          </w:p>
        </w:tc>
      </w:tr>
    </w:tbl>
    <w:p w:rsidR="00C22303" w:rsidRDefault="00C22303">
      <w:pPr>
        <w:pStyle w:val="ConsPlusNormal"/>
        <w:jc w:val="both"/>
      </w:pPr>
    </w:p>
    <w:p w:rsidR="00C22303" w:rsidRDefault="00C22303">
      <w:pPr>
        <w:pStyle w:val="ConsPlusTitle"/>
        <w:jc w:val="center"/>
        <w:outlineLvl w:val="1"/>
      </w:pPr>
      <w:r>
        <w:t>ПАСПОРТ</w:t>
      </w:r>
    </w:p>
    <w:p w:rsidR="00C22303" w:rsidRDefault="00C22303">
      <w:pPr>
        <w:pStyle w:val="ConsPlusTitle"/>
        <w:jc w:val="center"/>
      </w:pPr>
      <w:r>
        <w:t>ПРОГРАММЫ ГАЗИФИКАЦИИ ЖИЛИЩНО-КОММУНАЛЬНОГО</w:t>
      </w:r>
    </w:p>
    <w:p w:rsidR="00C22303" w:rsidRDefault="00C22303">
      <w:pPr>
        <w:pStyle w:val="ConsPlusTitle"/>
        <w:jc w:val="center"/>
      </w:pPr>
      <w:r>
        <w:t>ХОЗЯЙСТВА, ПРОМЫШЛЕННЫХ И ИНЫХ ОРГАНИЗАЦИЙ</w:t>
      </w:r>
    </w:p>
    <w:p w:rsidR="00C22303" w:rsidRDefault="00C22303">
      <w:pPr>
        <w:pStyle w:val="ConsPlusTitle"/>
        <w:jc w:val="center"/>
      </w:pPr>
      <w:r>
        <w:t>ВЛАДИМИРСКОЙ ОБЛАСТИ НА 2019 - 2023 ГОДЫ</w:t>
      </w:r>
    </w:p>
    <w:p w:rsidR="00C22303" w:rsidRDefault="00C22303">
      <w:pPr>
        <w:pStyle w:val="ConsPlusNormal"/>
        <w:jc w:val="center"/>
      </w:pPr>
      <w:r>
        <w:t xml:space="preserve">(в ред. </w:t>
      </w:r>
      <w:hyperlink r:id="rId36" w:history="1">
        <w:r>
          <w:rPr>
            <w:color w:val="0000FF"/>
          </w:rPr>
          <w:t>распоряжения</w:t>
        </w:r>
      </w:hyperlink>
      <w:r>
        <w:t xml:space="preserve"> Губернатора Владимирской области</w:t>
      </w:r>
    </w:p>
    <w:p w:rsidR="00C22303" w:rsidRDefault="00C22303">
      <w:pPr>
        <w:pStyle w:val="ConsPlusNormal"/>
        <w:jc w:val="center"/>
      </w:pPr>
      <w:r>
        <w:t>от 19.06.2020 N 115-рг)</w:t>
      </w:r>
    </w:p>
    <w:p w:rsidR="00C22303" w:rsidRDefault="00C22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6520"/>
      </w:tblGrid>
      <w:tr w:rsidR="00C22303">
        <w:tc>
          <w:tcPr>
            <w:tcW w:w="2551" w:type="dxa"/>
          </w:tcPr>
          <w:p w:rsidR="00C22303" w:rsidRDefault="00C22303">
            <w:pPr>
              <w:pStyle w:val="ConsPlusNormal"/>
            </w:pPr>
            <w:r>
              <w:t>Цели программы</w:t>
            </w:r>
          </w:p>
        </w:tc>
        <w:tc>
          <w:tcPr>
            <w:tcW w:w="6520" w:type="dxa"/>
          </w:tcPr>
          <w:p w:rsidR="00C22303" w:rsidRDefault="00C22303">
            <w:pPr>
              <w:pStyle w:val="ConsPlusNormal"/>
            </w:pPr>
            <w:r>
              <w:t>- повышение уровня газификации Владимирской области;</w:t>
            </w:r>
          </w:p>
          <w:p w:rsidR="00C22303" w:rsidRDefault="00C22303">
            <w:pPr>
              <w:pStyle w:val="ConsPlusNormal"/>
            </w:pPr>
            <w:r>
              <w:t>- повышение надежности системы газоснабжения и газораспределения в целях обеспечения потребителей области природным газом в требуемых объемах;</w:t>
            </w:r>
          </w:p>
          <w:p w:rsidR="00C22303" w:rsidRDefault="00C22303">
            <w:pPr>
              <w:pStyle w:val="ConsPlusNormal"/>
            </w:pPr>
            <w:r>
              <w:t>- развитие инженерной инфраструктуры как основы повышения качества жизни населения Владимирской области;</w:t>
            </w:r>
          </w:p>
          <w:p w:rsidR="00C22303" w:rsidRDefault="00C22303">
            <w:pPr>
              <w:pStyle w:val="ConsPlusNormal"/>
            </w:pPr>
            <w:r>
              <w:t>- синхронизация строительства межпоселковых газопроводов со строительством распределительных сетей по населенным пунктам, финансируемым за счет различных источников</w:t>
            </w:r>
          </w:p>
        </w:tc>
      </w:tr>
      <w:tr w:rsidR="00C22303">
        <w:tc>
          <w:tcPr>
            <w:tcW w:w="2551" w:type="dxa"/>
          </w:tcPr>
          <w:p w:rsidR="00C22303" w:rsidRDefault="00C22303">
            <w:pPr>
              <w:pStyle w:val="ConsPlusNormal"/>
            </w:pPr>
            <w:r>
              <w:lastRenderedPageBreak/>
              <w:t>Задачи программы</w:t>
            </w:r>
          </w:p>
        </w:tc>
        <w:tc>
          <w:tcPr>
            <w:tcW w:w="6520" w:type="dxa"/>
          </w:tcPr>
          <w:p w:rsidR="00C22303" w:rsidRDefault="00C22303">
            <w:pPr>
              <w:pStyle w:val="ConsPlusNormal"/>
            </w:pPr>
            <w:r>
              <w:t>- строительство новых и реконструкция существующих газораспределительных сетей</w:t>
            </w:r>
          </w:p>
        </w:tc>
      </w:tr>
      <w:tr w:rsidR="00C22303">
        <w:tc>
          <w:tcPr>
            <w:tcW w:w="2551" w:type="dxa"/>
          </w:tcPr>
          <w:p w:rsidR="00C22303" w:rsidRDefault="00C22303">
            <w:pPr>
              <w:pStyle w:val="ConsPlusNormal"/>
            </w:pPr>
            <w:r>
              <w:t>Ответственный исполнитель программы</w:t>
            </w:r>
          </w:p>
        </w:tc>
        <w:tc>
          <w:tcPr>
            <w:tcW w:w="6520" w:type="dxa"/>
          </w:tcPr>
          <w:p w:rsidR="00C22303" w:rsidRDefault="00C22303">
            <w:pPr>
              <w:pStyle w:val="ConsPlusNormal"/>
            </w:pPr>
            <w:r>
              <w:t>Департамент жилищно-коммунального хозяйства Владимирской области</w:t>
            </w:r>
          </w:p>
        </w:tc>
      </w:tr>
      <w:tr w:rsidR="00C22303">
        <w:tc>
          <w:tcPr>
            <w:tcW w:w="2551" w:type="dxa"/>
          </w:tcPr>
          <w:p w:rsidR="00C22303" w:rsidRDefault="00C22303">
            <w:pPr>
              <w:pStyle w:val="ConsPlusNormal"/>
            </w:pPr>
            <w:r>
              <w:t>Соисполнители</w:t>
            </w:r>
          </w:p>
        </w:tc>
        <w:tc>
          <w:tcPr>
            <w:tcW w:w="6520" w:type="dxa"/>
          </w:tcPr>
          <w:p w:rsidR="00C22303" w:rsidRDefault="00C22303">
            <w:pPr>
              <w:pStyle w:val="ConsPlusNormal"/>
            </w:pPr>
            <w:r>
              <w:t>Департамент сельского хозяйства Владимирской области,</w:t>
            </w:r>
          </w:p>
          <w:p w:rsidR="00C22303" w:rsidRDefault="00C22303">
            <w:pPr>
              <w:pStyle w:val="ConsPlusNormal"/>
            </w:pPr>
            <w:r>
              <w:t>Департамент государственного регулирования цен и тарифов Владимирской области,</w:t>
            </w:r>
          </w:p>
          <w:p w:rsidR="00C22303" w:rsidRDefault="00C22303">
            <w:pPr>
              <w:pStyle w:val="ConsPlusNormal"/>
            </w:pPr>
            <w:r>
              <w:t>Департамент транспорта и дорожного хозяйства Владимирской области</w:t>
            </w:r>
          </w:p>
        </w:tc>
      </w:tr>
      <w:tr w:rsidR="00C22303">
        <w:tc>
          <w:tcPr>
            <w:tcW w:w="2551" w:type="dxa"/>
          </w:tcPr>
          <w:p w:rsidR="00C22303" w:rsidRDefault="00C22303">
            <w:pPr>
              <w:pStyle w:val="ConsPlusNormal"/>
            </w:pPr>
            <w:r>
              <w:t>Участники программы</w:t>
            </w:r>
          </w:p>
        </w:tc>
        <w:tc>
          <w:tcPr>
            <w:tcW w:w="6520" w:type="dxa"/>
          </w:tcPr>
          <w:p w:rsidR="00C22303" w:rsidRDefault="00C22303">
            <w:pPr>
              <w:pStyle w:val="ConsPlusNormal"/>
            </w:pPr>
            <w:r>
              <w:t>ПАО "Газпром", ООО "Газпром межрегионгаз", газораспределительные организации, органы местного самоуправления муниципальных районов и городских округов Владимирской области</w:t>
            </w:r>
          </w:p>
        </w:tc>
      </w:tr>
      <w:tr w:rsidR="00C22303">
        <w:tc>
          <w:tcPr>
            <w:tcW w:w="2551" w:type="dxa"/>
          </w:tcPr>
          <w:p w:rsidR="00C22303" w:rsidRDefault="00C22303">
            <w:pPr>
              <w:pStyle w:val="ConsPlusNormal"/>
            </w:pPr>
            <w:r>
              <w:t>Целевые показатели программы</w:t>
            </w:r>
          </w:p>
        </w:tc>
        <w:tc>
          <w:tcPr>
            <w:tcW w:w="6520" w:type="dxa"/>
          </w:tcPr>
          <w:p w:rsidR="00C22303" w:rsidRDefault="00C22303">
            <w:pPr>
              <w:pStyle w:val="ConsPlusNormal"/>
            </w:pPr>
            <w:r>
              <w:t>В рамках программы газификации Владимирской области на 2019 - 2023 гг. планируется достижение следующих показателей:</w:t>
            </w:r>
          </w:p>
          <w:p w:rsidR="00C22303" w:rsidRDefault="00C22303">
            <w:pPr>
              <w:pStyle w:val="ConsPlusNormal"/>
            </w:pPr>
            <w:r>
              <w:t>- прирост (объем) потребления природного газа в год:</w:t>
            </w:r>
          </w:p>
          <w:p w:rsidR="00C22303" w:rsidRDefault="00C22303">
            <w:pPr>
              <w:pStyle w:val="ConsPlusNormal"/>
            </w:pPr>
            <w:r>
              <w:t>2019 г. - 0,024 млрд. м</w:t>
            </w:r>
            <w:r>
              <w:rPr>
                <w:vertAlign w:val="superscript"/>
              </w:rPr>
              <w:t>3</w:t>
            </w:r>
            <w:r>
              <w:t>;</w:t>
            </w:r>
          </w:p>
          <w:p w:rsidR="00C22303" w:rsidRDefault="00C22303">
            <w:pPr>
              <w:pStyle w:val="ConsPlusNormal"/>
            </w:pPr>
            <w:r>
              <w:t>2020 г. - 0,034 млрд. м</w:t>
            </w:r>
            <w:r>
              <w:rPr>
                <w:vertAlign w:val="superscript"/>
              </w:rPr>
              <w:t>3</w:t>
            </w:r>
            <w:r>
              <w:t>;</w:t>
            </w:r>
          </w:p>
          <w:p w:rsidR="00C22303" w:rsidRDefault="00C22303">
            <w:pPr>
              <w:pStyle w:val="ConsPlusNormal"/>
            </w:pPr>
            <w:r>
              <w:t>2021 г. - 0,014 млрд. м</w:t>
            </w:r>
            <w:r>
              <w:rPr>
                <w:vertAlign w:val="superscript"/>
              </w:rPr>
              <w:t>3</w:t>
            </w:r>
            <w:r>
              <w:t>;</w:t>
            </w:r>
          </w:p>
          <w:p w:rsidR="00C22303" w:rsidRDefault="00C22303">
            <w:pPr>
              <w:pStyle w:val="ConsPlusNormal"/>
            </w:pPr>
            <w:r>
              <w:t>2022 г. - 0,028 млрд. м</w:t>
            </w:r>
            <w:r>
              <w:rPr>
                <w:vertAlign w:val="superscript"/>
              </w:rPr>
              <w:t>3</w:t>
            </w:r>
            <w:r>
              <w:t>;</w:t>
            </w:r>
          </w:p>
          <w:p w:rsidR="00C22303" w:rsidRDefault="00C22303">
            <w:pPr>
              <w:pStyle w:val="ConsPlusNormal"/>
            </w:pPr>
            <w:r>
              <w:t>2023 г. - 0,031 млрд. м</w:t>
            </w:r>
            <w:r>
              <w:rPr>
                <w:vertAlign w:val="superscript"/>
              </w:rPr>
              <w:t>3</w:t>
            </w:r>
            <w:r>
              <w:t>;</w:t>
            </w:r>
          </w:p>
          <w:p w:rsidR="00C22303" w:rsidRDefault="00C22303">
            <w:pPr>
              <w:pStyle w:val="ConsPlusNormal"/>
            </w:pPr>
            <w:r>
              <w:t>- протяженность (строительство) объектов магистрального транспорта - отсутствует;</w:t>
            </w:r>
          </w:p>
          <w:p w:rsidR="00C22303" w:rsidRDefault="00C22303">
            <w:pPr>
              <w:pStyle w:val="ConsPlusNormal"/>
            </w:pPr>
            <w:r>
              <w:t>- строительство газопроводов-отводов - 34,7 км;</w:t>
            </w:r>
          </w:p>
          <w:p w:rsidR="00C22303" w:rsidRDefault="00C22303">
            <w:pPr>
              <w:pStyle w:val="ConsPlusNormal"/>
            </w:pPr>
            <w:r>
              <w:t>- строительство газораспределительных станций (ГРС) - 3 ед.;</w:t>
            </w:r>
          </w:p>
          <w:p w:rsidR="00C22303" w:rsidRDefault="00C22303">
            <w:pPr>
              <w:pStyle w:val="ConsPlusNormal"/>
            </w:pPr>
            <w:r>
              <w:t>- реконструкция объектов транспорта природного газа (ГРС) - 2 ед.;</w:t>
            </w:r>
          </w:p>
          <w:p w:rsidR="00C22303" w:rsidRDefault="00C22303">
            <w:pPr>
              <w:pStyle w:val="ConsPlusNormal"/>
            </w:pPr>
            <w:r>
              <w:t>- газификация 297 населенных пунктов природным газом;</w:t>
            </w:r>
          </w:p>
          <w:p w:rsidR="00C22303" w:rsidRDefault="00C22303">
            <w:pPr>
              <w:pStyle w:val="ConsPlusNormal"/>
            </w:pPr>
            <w:r>
              <w:t>- газификация 36617 квартир (домовладений) природным газом;</w:t>
            </w:r>
          </w:p>
          <w:p w:rsidR="00C22303" w:rsidRDefault="00C22303">
            <w:pPr>
              <w:pStyle w:val="ConsPlusNormal"/>
            </w:pPr>
            <w:r>
              <w:t>- строительство 575 км межпоселковых газопроводов;</w:t>
            </w:r>
          </w:p>
          <w:p w:rsidR="00C22303" w:rsidRDefault="00C22303">
            <w:pPr>
              <w:pStyle w:val="ConsPlusNormal"/>
            </w:pPr>
            <w:r>
              <w:t>- строительство 801,49 км внутрипоселковых газопроводов;</w:t>
            </w:r>
          </w:p>
          <w:p w:rsidR="00C22303" w:rsidRDefault="00C22303">
            <w:pPr>
              <w:pStyle w:val="ConsPlusNormal"/>
            </w:pPr>
            <w:r>
              <w:t xml:space="preserve">- 87,5-процентный уровень газификации природным </w:t>
            </w:r>
            <w:r>
              <w:lastRenderedPageBreak/>
              <w:t>газом;</w:t>
            </w:r>
          </w:p>
          <w:p w:rsidR="00C22303" w:rsidRDefault="00C22303">
            <w:pPr>
              <w:pStyle w:val="ConsPlusNormal"/>
            </w:pPr>
            <w:r>
              <w:t>- газификация потребителей сжиженным природным газом (количество населенных пунктов) - отсутствует;</w:t>
            </w:r>
          </w:p>
          <w:p w:rsidR="00C22303" w:rsidRDefault="00C22303">
            <w:pPr>
              <w:pStyle w:val="ConsPlusNormal"/>
            </w:pPr>
            <w:r>
              <w:t>- количество (строительство) комплексов производства сжиженного природного газа - отсутствует;</w:t>
            </w:r>
          </w:p>
          <w:p w:rsidR="00C22303" w:rsidRDefault="00C22303">
            <w:pPr>
              <w:pStyle w:val="ConsPlusNormal"/>
            </w:pPr>
            <w:r>
              <w:t>- перевод на природный газ 1182 единицы автотранспортной техники;</w:t>
            </w:r>
          </w:p>
          <w:p w:rsidR="00C22303" w:rsidRDefault="00C22303">
            <w:pPr>
              <w:pStyle w:val="ConsPlusNormal"/>
            </w:pPr>
            <w:r>
              <w:t>- строительство 11 автомобильных газовых наполнительных компрессорных станций</w:t>
            </w:r>
          </w:p>
        </w:tc>
      </w:tr>
      <w:tr w:rsidR="00C22303">
        <w:tc>
          <w:tcPr>
            <w:tcW w:w="2551" w:type="dxa"/>
          </w:tcPr>
          <w:p w:rsidR="00C22303" w:rsidRDefault="00C22303">
            <w:pPr>
              <w:pStyle w:val="ConsPlusNormal"/>
            </w:pPr>
            <w:r>
              <w:lastRenderedPageBreak/>
              <w:t>Этапы и сроки реализации программы</w:t>
            </w:r>
          </w:p>
        </w:tc>
        <w:tc>
          <w:tcPr>
            <w:tcW w:w="6520" w:type="dxa"/>
          </w:tcPr>
          <w:p w:rsidR="00C22303" w:rsidRDefault="00C22303">
            <w:pPr>
              <w:pStyle w:val="ConsPlusNormal"/>
            </w:pPr>
            <w:r>
              <w:t>Программа реализуется в 1 этап с 2019 года по 2023 год</w:t>
            </w:r>
          </w:p>
        </w:tc>
      </w:tr>
      <w:tr w:rsidR="00C22303">
        <w:tc>
          <w:tcPr>
            <w:tcW w:w="2551" w:type="dxa"/>
          </w:tcPr>
          <w:p w:rsidR="00C22303" w:rsidRDefault="00C22303">
            <w:pPr>
              <w:pStyle w:val="ConsPlusNormal"/>
            </w:pPr>
            <w:r>
              <w:t>Объем и источники финансирования программы</w:t>
            </w:r>
          </w:p>
        </w:tc>
        <w:tc>
          <w:tcPr>
            <w:tcW w:w="6520" w:type="dxa"/>
          </w:tcPr>
          <w:p w:rsidR="00C22303" w:rsidRDefault="00C22303">
            <w:pPr>
              <w:pStyle w:val="ConsPlusNormal"/>
            </w:pPr>
            <w:r>
              <w:t>Общий объем финансирования программы составляет 11436,87 млн. рублей &lt;*&gt;, в том числе:</w:t>
            </w:r>
          </w:p>
          <w:p w:rsidR="00C22303" w:rsidRDefault="00C22303">
            <w:pPr>
              <w:pStyle w:val="ConsPlusNormal"/>
            </w:pPr>
            <w:r>
              <w:t xml:space="preserve">- бюджетные источники (средства федерального, областного, местных бюджетов, включая добровольные пожертвования и средства самообложения граждан, вносимые в бюджеты муниципальных образований в соответствии с </w:t>
            </w:r>
            <w:hyperlink r:id="rId37" w:history="1">
              <w:r>
                <w:rPr>
                  <w:color w:val="0000FF"/>
                </w:rPr>
                <w:t>постановлением</w:t>
              </w:r>
            </w:hyperlink>
            <w:r>
              <w:t xml:space="preserve"> Губернатора области от 22.03.2013 N 319 "О порядках распределения дотаций на сбалансированность местных бюджетов бюджетам сельских поселений Владимирской области в целях стимулирования органов местного самоуправления, способствующих развитию гражданского общества путем введения самообложения граждан и через добровольные пожертвования") - 2029,02 млн. руб.;</w:t>
            </w:r>
          </w:p>
          <w:p w:rsidR="00C22303" w:rsidRDefault="00C22303">
            <w:pPr>
              <w:pStyle w:val="ConsPlusNormal"/>
            </w:pPr>
            <w:r>
              <w:t>- внебюджетные источники - 9407,85 млн. руб.</w:t>
            </w:r>
          </w:p>
        </w:tc>
      </w:tr>
      <w:tr w:rsidR="00C22303">
        <w:tc>
          <w:tcPr>
            <w:tcW w:w="2551" w:type="dxa"/>
          </w:tcPr>
          <w:p w:rsidR="00C22303" w:rsidRDefault="00C22303">
            <w:pPr>
              <w:pStyle w:val="ConsPlusNormal"/>
            </w:pPr>
            <w:r>
              <w:t>Ожидаемые результаты реализации программы</w:t>
            </w:r>
          </w:p>
        </w:tc>
        <w:tc>
          <w:tcPr>
            <w:tcW w:w="6520" w:type="dxa"/>
          </w:tcPr>
          <w:p w:rsidR="00C22303" w:rsidRDefault="00C22303">
            <w:pPr>
              <w:pStyle w:val="ConsPlusNormal"/>
            </w:pPr>
            <w:r>
              <w:t>1. Газификация природным газом:</w:t>
            </w:r>
          </w:p>
          <w:p w:rsidR="00C22303" w:rsidRDefault="00C22303">
            <w:pPr>
              <w:pStyle w:val="ConsPlusNormal"/>
            </w:pPr>
            <w:r>
              <w:t>- 297 населенных пунктов;</w:t>
            </w:r>
          </w:p>
          <w:p w:rsidR="00C22303" w:rsidRDefault="00C22303">
            <w:pPr>
              <w:pStyle w:val="ConsPlusNormal"/>
            </w:pPr>
            <w:r>
              <w:t>- 36617 квартир (домовладений).</w:t>
            </w:r>
          </w:p>
          <w:p w:rsidR="00C22303" w:rsidRDefault="00C22303">
            <w:pPr>
              <w:pStyle w:val="ConsPlusNormal"/>
            </w:pPr>
            <w:r>
              <w:t>2. Достижение к 2024 году уровня газификации Владимирской области природным газом - 87,5%</w:t>
            </w:r>
          </w:p>
        </w:tc>
      </w:tr>
    </w:tbl>
    <w:p w:rsidR="00C22303" w:rsidRDefault="00C22303">
      <w:pPr>
        <w:pStyle w:val="ConsPlusNormal"/>
        <w:jc w:val="both"/>
      </w:pPr>
    </w:p>
    <w:p w:rsidR="00C22303" w:rsidRDefault="00C22303">
      <w:pPr>
        <w:pStyle w:val="ConsPlusNormal"/>
        <w:ind w:firstLine="540"/>
        <w:jc w:val="both"/>
      </w:pPr>
      <w:r>
        <w:t>--------------------------------</w:t>
      </w:r>
    </w:p>
    <w:p w:rsidR="00C22303" w:rsidRDefault="00C22303">
      <w:pPr>
        <w:pStyle w:val="ConsPlusNormal"/>
        <w:spacing w:before="280"/>
        <w:ind w:firstLine="540"/>
        <w:jc w:val="both"/>
      </w:pPr>
      <w:r>
        <w:t>&lt;*&gt; Данные по финансированию будут уточнены при формировании и утверждении программ Владимирской области на соответствующие периоды их реализации.</w:t>
      </w:r>
    </w:p>
    <w:p w:rsidR="00C22303" w:rsidRDefault="00C22303">
      <w:pPr>
        <w:pStyle w:val="ConsPlusNormal"/>
        <w:jc w:val="both"/>
      </w:pPr>
    </w:p>
    <w:p w:rsidR="00C22303" w:rsidRDefault="00C22303">
      <w:pPr>
        <w:pStyle w:val="ConsPlusTitle"/>
        <w:jc w:val="center"/>
        <w:outlineLvl w:val="1"/>
      </w:pPr>
      <w:r>
        <w:lastRenderedPageBreak/>
        <w:t>ПЛАН</w:t>
      </w:r>
    </w:p>
    <w:p w:rsidR="00C22303" w:rsidRDefault="00C22303">
      <w:pPr>
        <w:pStyle w:val="ConsPlusTitle"/>
        <w:jc w:val="center"/>
      </w:pPr>
      <w:r>
        <w:t>МЕРОПРИЯТИЙ ПРОГРАММЫ ГАЗИФИКАЦИИ ЖИЛИЩНО-КОММУНАЛЬНОГО</w:t>
      </w:r>
    </w:p>
    <w:p w:rsidR="00C22303" w:rsidRDefault="00C22303">
      <w:pPr>
        <w:pStyle w:val="ConsPlusTitle"/>
        <w:jc w:val="center"/>
      </w:pPr>
      <w:r>
        <w:t>ХОЗЯЙСТВА, ПРОМЫШЛЕННЫХ И ИНЫХ ОРГАНИЗАЦИЙ ВЛАДИМИРСКОЙ</w:t>
      </w:r>
    </w:p>
    <w:p w:rsidR="00C22303" w:rsidRDefault="00C22303">
      <w:pPr>
        <w:pStyle w:val="ConsPlusTitle"/>
        <w:jc w:val="center"/>
      </w:pPr>
      <w:r>
        <w:t>ОБЛАСТИ НА 2019 - 2023 ГОДЫ</w:t>
      </w:r>
    </w:p>
    <w:p w:rsidR="00C22303" w:rsidRDefault="00C22303">
      <w:pPr>
        <w:pStyle w:val="ConsPlusNormal"/>
        <w:jc w:val="center"/>
      </w:pPr>
      <w:r>
        <w:t xml:space="preserve">(в ред. </w:t>
      </w:r>
      <w:hyperlink r:id="rId38" w:history="1">
        <w:r>
          <w:rPr>
            <w:color w:val="0000FF"/>
          </w:rPr>
          <w:t>распоряжения</w:t>
        </w:r>
      </w:hyperlink>
      <w:r>
        <w:t xml:space="preserve"> Губернатора Владимирской области</w:t>
      </w:r>
    </w:p>
    <w:p w:rsidR="00C22303" w:rsidRDefault="00C22303">
      <w:pPr>
        <w:pStyle w:val="ConsPlusNormal"/>
        <w:jc w:val="center"/>
      </w:pPr>
      <w:r>
        <w:t>от 19.06.2020 N 115-рг)</w:t>
      </w:r>
    </w:p>
    <w:p w:rsidR="00C22303" w:rsidRDefault="00C22303">
      <w:pPr>
        <w:pStyle w:val="ConsPlusNormal"/>
        <w:jc w:val="both"/>
      </w:pPr>
    </w:p>
    <w:p w:rsidR="00C22303" w:rsidRDefault="00C22303">
      <w:pPr>
        <w:sectPr w:rsidR="00C22303" w:rsidSect="00C1554F">
          <w:pgSz w:w="11906" w:h="16838"/>
          <w:pgMar w:top="1134" w:right="850" w:bottom="1134" w:left="1701"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005"/>
        <w:gridCol w:w="1474"/>
        <w:gridCol w:w="1247"/>
        <w:gridCol w:w="1361"/>
        <w:gridCol w:w="1020"/>
        <w:gridCol w:w="850"/>
        <w:gridCol w:w="850"/>
        <w:gridCol w:w="948"/>
        <w:gridCol w:w="964"/>
        <w:gridCol w:w="1304"/>
      </w:tblGrid>
      <w:tr w:rsidR="00C22303">
        <w:tc>
          <w:tcPr>
            <w:tcW w:w="567" w:type="dxa"/>
            <w:vMerge w:val="restart"/>
          </w:tcPr>
          <w:p w:rsidR="00C22303" w:rsidRDefault="00C22303">
            <w:pPr>
              <w:pStyle w:val="ConsPlusNormal"/>
              <w:jc w:val="center"/>
            </w:pPr>
            <w:r>
              <w:lastRenderedPageBreak/>
              <w:t>N п/п</w:t>
            </w:r>
          </w:p>
        </w:tc>
        <w:tc>
          <w:tcPr>
            <w:tcW w:w="3005" w:type="dxa"/>
            <w:vMerge w:val="restart"/>
          </w:tcPr>
          <w:p w:rsidR="00C22303" w:rsidRDefault="00C22303">
            <w:pPr>
              <w:pStyle w:val="ConsPlusNormal"/>
              <w:jc w:val="center"/>
            </w:pPr>
            <w:r>
              <w:t>Полное наименование объекта</w:t>
            </w:r>
          </w:p>
        </w:tc>
        <w:tc>
          <w:tcPr>
            <w:tcW w:w="1474" w:type="dxa"/>
            <w:vMerge w:val="restart"/>
          </w:tcPr>
          <w:p w:rsidR="00C22303" w:rsidRDefault="00C22303">
            <w:pPr>
              <w:pStyle w:val="ConsPlusNormal"/>
              <w:jc w:val="center"/>
            </w:pPr>
            <w:r>
              <w:t>Ориентировочная стоимость, млн. руб.</w:t>
            </w:r>
          </w:p>
        </w:tc>
        <w:tc>
          <w:tcPr>
            <w:tcW w:w="1247" w:type="dxa"/>
            <w:vMerge w:val="restart"/>
          </w:tcPr>
          <w:p w:rsidR="00C22303" w:rsidRDefault="00C22303">
            <w:pPr>
              <w:pStyle w:val="ConsPlusNormal"/>
              <w:jc w:val="center"/>
            </w:pPr>
            <w:r>
              <w:t>Протяженность всего, км</w:t>
            </w:r>
          </w:p>
        </w:tc>
        <w:tc>
          <w:tcPr>
            <w:tcW w:w="2381" w:type="dxa"/>
            <w:gridSpan w:val="2"/>
          </w:tcPr>
          <w:p w:rsidR="00C22303" w:rsidRDefault="00C22303">
            <w:pPr>
              <w:pStyle w:val="ConsPlusNormal"/>
              <w:jc w:val="center"/>
            </w:pPr>
            <w:r>
              <w:t>Планируемые объемы финансирования, млн. руб.</w:t>
            </w:r>
          </w:p>
        </w:tc>
        <w:tc>
          <w:tcPr>
            <w:tcW w:w="1700" w:type="dxa"/>
            <w:gridSpan w:val="2"/>
          </w:tcPr>
          <w:p w:rsidR="00C22303" w:rsidRDefault="00C22303">
            <w:pPr>
              <w:pStyle w:val="ConsPlusNormal"/>
              <w:jc w:val="center"/>
            </w:pPr>
            <w:r>
              <w:t>Сроки реализации</w:t>
            </w:r>
          </w:p>
        </w:tc>
        <w:tc>
          <w:tcPr>
            <w:tcW w:w="1912" w:type="dxa"/>
            <w:gridSpan w:val="2"/>
          </w:tcPr>
          <w:p w:rsidR="00C22303" w:rsidRDefault="00C22303">
            <w:pPr>
              <w:pStyle w:val="ConsPlusNormal"/>
              <w:jc w:val="center"/>
            </w:pPr>
            <w:r>
              <w:t>Перспективные потребители</w:t>
            </w:r>
          </w:p>
        </w:tc>
        <w:tc>
          <w:tcPr>
            <w:tcW w:w="1304" w:type="dxa"/>
            <w:vMerge w:val="restart"/>
          </w:tcPr>
          <w:p w:rsidR="00C22303" w:rsidRDefault="00C22303">
            <w:pPr>
              <w:pStyle w:val="ConsPlusNormal"/>
              <w:jc w:val="center"/>
            </w:pPr>
            <w:r>
              <w:t>Планируемый объем газа, куб. м/час</w:t>
            </w:r>
          </w:p>
        </w:tc>
      </w:tr>
      <w:tr w:rsidR="00C22303">
        <w:tc>
          <w:tcPr>
            <w:tcW w:w="567" w:type="dxa"/>
            <w:vMerge/>
          </w:tcPr>
          <w:p w:rsidR="00C22303" w:rsidRDefault="00C22303"/>
        </w:tc>
        <w:tc>
          <w:tcPr>
            <w:tcW w:w="3005" w:type="dxa"/>
            <w:vMerge/>
          </w:tcPr>
          <w:p w:rsidR="00C22303" w:rsidRDefault="00C22303"/>
        </w:tc>
        <w:tc>
          <w:tcPr>
            <w:tcW w:w="1474" w:type="dxa"/>
            <w:vMerge/>
          </w:tcPr>
          <w:p w:rsidR="00C22303" w:rsidRDefault="00C22303"/>
        </w:tc>
        <w:tc>
          <w:tcPr>
            <w:tcW w:w="1247" w:type="dxa"/>
            <w:vMerge/>
          </w:tcPr>
          <w:p w:rsidR="00C22303" w:rsidRDefault="00C22303"/>
        </w:tc>
        <w:tc>
          <w:tcPr>
            <w:tcW w:w="1361" w:type="dxa"/>
          </w:tcPr>
          <w:p w:rsidR="00C22303" w:rsidRDefault="00C22303">
            <w:pPr>
              <w:pStyle w:val="ConsPlusNormal"/>
              <w:jc w:val="center"/>
            </w:pPr>
            <w:r>
              <w:t>Бюджеты всех уровней &lt;*&gt;</w:t>
            </w:r>
          </w:p>
        </w:tc>
        <w:tc>
          <w:tcPr>
            <w:tcW w:w="1020" w:type="dxa"/>
          </w:tcPr>
          <w:p w:rsidR="00C22303" w:rsidRDefault="00C22303">
            <w:pPr>
              <w:pStyle w:val="ConsPlusNormal"/>
              <w:jc w:val="center"/>
            </w:pPr>
            <w:r>
              <w:t>Внебюджетные источники</w:t>
            </w:r>
          </w:p>
        </w:tc>
        <w:tc>
          <w:tcPr>
            <w:tcW w:w="850" w:type="dxa"/>
          </w:tcPr>
          <w:p w:rsidR="00C22303" w:rsidRDefault="00C22303">
            <w:pPr>
              <w:pStyle w:val="ConsPlusNormal"/>
              <w:jc w:val="center"/>
            </w:pPr>
            <w:r>
              <w:t>Начало</w:t>
            </w:r>
          </w:p>
        </w:tc>
        <w:tc>
          <w:tcPr>
            <w:tcW w:w="850" w:type="dxa"/>
          </w:tcPr>
          <w:p w:rsidR="00C22303" w:rsidRDefault="00C22303">
            <w:pPr>
              <w:pStyle w:val="ConsPlusNormal"/>
              <w:jc w:val="center"/>
            </w:pPr>
            <w:r>
              <w:t>Окончание</w:t>
            </w:r>
          </w:p>
        </w:tc>
        <w:tc>
          <w:tcPr>
            <w:tcW w:w="948" w:type="dxa"/>
          </w:tcPr>
          <w:p w:rsidR="00C22303" w:rsidRDefault="00C22303">
            <w:pPr>
              <w:pStyle w:val="ConsPlusNormal"/>
              <w:jc w:val="center"/>
            </w:pPr>
            <w:r>
              <w:t>Домовладения (квартиры)</w:t>
            </w:r>
          </w:p>
        </w:tc>
        <w:tc>
          <w:tcPr>
            <w:tcW w:w="964" w:type="dxa"/>
          </w:tcPr>
          <w:p w:rsidR="00C22303" w:rsidRDefault="00C22303">
            <w:pPr>
              <w:pStyle w:val="ConsPlusNormal"/>
              <w:jc w:val="center"/>
            </w:pPr>
            <w:r>
              <w:t>Котельные</w:t>
            </w:r>
          </w:p>
        </w:tc>
        <w:tc>
          <w:tcPr>
            <w:tcW w:w="1304" w:type="dxa"/>
            <w:vMerge/>
          </w:tcPr>
          <w:p w:rsidR="00C22303" w:rsidRDefault="00C22303"/>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jc w:val="center"/>
            </w:pPr>
            <w:r>
              <w:t>2</w:t>
            </w:r>
          </w:p>
        </w:tc>
        <w:tc>
          <w:tcPr>
            <w:tcW w:w="1474" w:type="dxa"/>
          </w:tcPr>
          <w:p w:rsidR="00C22303" w:rsidRDefault="00C22303">
            <w:pPr>
              <w:pStyle w:val="ConsPlusNormal"/>
              <w:jc w:val="center"/>
            </w:pPr>
            <w:r>
              <w:t>3</w:t>
            </w:r>
          </w:p>
        </w:tc>
        <w:tc>
          <w:tcPr>
            <w:tcW w:w="1247" w:type="dxa"/>
          </w:tcPr>
          <w:p w:rsidR="00C22303" w:rsidRDefault="00C22303">
            <w:pPr>
              <w:pStyle w:val="ConsPlusNormal"/>
              <w:jc w:val="center"/>
            </w:pPr>
            <w:r>
              <w:t>4</w:t>
            </w:r>
          </w:p>
        </w:tc>
        <w:tc>
          <w:tcPr>
            <w:tcW w:w="1361" w:type="dxa"/>
          </w:tcPr>
          <w:p w:rsidR="00C22303" w:rsidRDefault="00C22303">
            <w:pPr>
              <w:pStyle w:val="ConsPlusNormal"/>
              <w:jc w:val="center"/>
            </w:pPr>
            <w:r>
              <w:t>5</w:t>
            </w:r>
          </w:p>
        </w:tc>
        <w:tc>
          <w:tcPr>
            <w:tcW w:w="1020" w:type="dxa"/>
          </w:tcPr>
          <w:p w:rsidR="00C22303" w:rsidRDefault="00C22303">
            <w:pPr>
              <w:pStyle w:val="ConsPlusNormal"/>
              <w:jc w:val="center"/>
            </w:pPr>
            <w:r>
              <w:t>6</w:t>
            </w:r>
          </w:p>
        </w:tc>
        <w:tc>
          <w:tcPr>
            <w:tcW w:w="850" w:type="dxa"/>
          </w:tcPr>
          <w:p w:rsidR="00C22303" w:rsidRDefault="00C22303">
            <w:pPr>
              <w:pStyle w:val="ConsPlusNormal"/>
              <w:jc w:val="center"/>
            </w:pPr>
            <w:r>
              <w:t>7</w:t>
            </w:r>
          </w:p>
        </w:tc>
        <w:tc>
          <w:tcPr>
            <w:tcW w:w="850" w:type="dxa"/>
          </w:tcPr>
          <w:p w:rsidR="00C22303" w:rsidRDefault="00C22303">
            <w:pPr>
              <w:pStyle w:val="ConsPlusNormal"/>
              <w:jc w:val="center"/>
            </w:pPr>
            <w:r>
              <w:t>8</w:t>
            </w:r>
          </w:p>
        </w:tc>
        <w:tc>
          <w:tcPr>
            <w:tcW w:w="948" w:type="dxa"/>
          </w:tcPr>
          <w:p w:rsidR="00C22303" w:rsidRDefault="00C22303">
            <w:pPr>
              <w:pStyle w:val="ConsPlusNormal"/>
              <w:jc w:val="center"/>
            </w:pPr>
            <w:r>
              <w:t>9</w:t>
            </w:r>
          </w:p>
        </w:tc>
        <w:tc>
          <w:tcPr>
            <w:tcW w:w="964" w:type="dxa"/>
          </w:tcPr>
          <w:p w:rsidR="00C22303" w:rsidRDefault="00C22303">
            <w:pPr>
              <w:pStyle w:val="ConsPlusNormal"/>
              <w:jc w:val="center"/>
            </w:pPr>
            <w:r>
              <w:t>10</w:t>
            </w:r>
          </w:p>
        </w:tc>
        <w:tc>
          <w:tcPr>
            <w:tcW w:w="1304" w:type="dxa"/>
          </w:tcPr>
          <w:p w:rsidR="00C22303" w:rsidRDefault="00C22303">
            <w:pPr>
              <w:pStyle w:val="ConsPlusNormal"/>
              <w:jc w:val="center"/>
            </w:pPr>
            <w:r>
              <w:t>11</w:t>
            </w:r>
          </w:p>
        </w:tc>
      </w:tr>
      <w:tr w:rsidR="00C22303">
        <w:tc>
          <w:tcPr>
            <w:tcW w:w="567" w:type="dxa"/>
          </w:tcPr>
          <w:p w:rsidR="00C22303" w:rsidRDefault="00C22303">
            <w:pPr>
              <w:pStyle w:val="ConsPlusNormal"/>
            </w:pPr>
          </w:p>
        </w:tc>
        <w:tc>
          <w:tcPr>
            <w:tcW w:w="3005" w:type="dxa"/>
          </w:tcPr>
          <w:p w:rsidR="00C22303" w:rsidRDefault="00C22303">
            <w:pPr>
              <w:pStyle w:val="ConsPlusNormal"/>
            </w:pPr>
            <w:r>
              <w:t>Всего по региону:</w:t>
            </w:r>
          </w:p>
        </w:tc>
        <w:tc>
          <w:tcPr>
            <w:tcW w:w="1474" w:type="dxa"/>
          </w:tcPr>
          <w:p w:rsidR="00C22303" w:rsidRDefault="00C22303">
            <w:pPr>
              <w:pStyle w:val="ConsPlusNormal"/>
              <w:jc w:val="center"/>
            </w:pPr>
            <w:r>
              <w:t>4635,86</w:t>
            </w:r>
          </w:p>
        </w:tc>
        <w:tc>
          <w:tcPr>
            <w:tcW w:w="1247" w:type="dxa"/>
          </w:tcPr>
          <w:p w:rsidR="00C22303" w:rsidRDefault="00C22303">
            <w:pPr>
              <w:pStyle w:val="ConsPlusNormal"/>
              <w:jc w:val="center"/>
            </w:pPr>
            <w:r>
              <w:t>2094,75</w:t>
            </w:r>
          </w:p>
        </w:tc>
        <w:tc>
          <w:tcPr>
            <w:tcW w:w="1361" w:type="dxa"/>
          </w:tcPr>
          <w:p w:rsidR="00C22303" w:rsidRDefault="00C22303">
            <w:pPr>
              <w:pStyle w:val="ConsPlusNormal"/>
              <w:jc w:val="center"/>
            </w:pPr>
            <w:r>
              <w:t>1615,65</w:t>
            </w:r>
          </w:p>
        </w:tc>
        <w:tc>
          <w:tcPr>
            <w:tcW w:w="1020" w:type="dxa"/>
          </w:tcPr>
          <w:p w:rsidR="00C22303" w:rsidRDefault="00C22303">
            <w:pPr>
              <w:pStyle w:val="ConsPlusNormal"/>
              <w:jc w:val="center"/>
            </w:pPr>
            <w:r>
              <w:t>3985,40</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32715,00</w:t>
            </w:r>
          </w:p>
        </w:tc>
        <w:tc>
          <w:tcPr>
            <w:tcW w:w="964" w:type="dxa"/>
          </w:tcPr>
          <w:p w:rsidR="00C22303" w:rsidRDefault="00C22303">
            <w:pPr>
              <w:pStyle w:val="ConsPlusNormal"/>
              <w:jc w:val="center"/>
            </w:pPr>
            <w:r>
              <w:t>75,00</w:t>
            </w:r>
          </w:p>
        </w:tc>
        <w:tc>
          <w:tcPr>
            <w:tcW w:w="1304" w:type="dxa"/>
          </w:tcPr>
          <w:p w:rsidR="00C22303" w:rsidRDefault="00C22303">
            <w:pPr>
              <w:pStyle w:val="ConsPlusNormal"/>
              <w:jc w:val="center"/>
            </w:pPr>
            <w:r>
              <w:t>149746,80</w:t>
            </w:r>
          </w:p>
        </w:tc>
      </w:tr>
      <w:tr w:rsidR="00C22303">
        <w:tc>
          <w:tcPr>
            <w:tcW w:w="12286" w:type="dxa"/>
            <w:gridSpan w:val="10"/>
          </w:tcPr>
          <w:p w:rsidR="00C22303" w:rsidRDefault="00C22303">
            <w:pPr>
              <w:pStyle w:val="ConsPlusNormal"/>
              <w:jc w:val="center"/>
              <w:outlineLvl w:val="2"/>
            </w:pPr>
            <w:r>
              <w:t>г. Владимир</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Сети газоснабжения по ул. Железнодорожной в г. Владимире</w:t>
            </w:r>
          </w:p>
        </w:tc>
        <w:tc>
          <w:tcPr>
            <w:tcW w:w="1474" w:type="dxa"/>
          </w:tcPr>
          <w:p w:rsidR="00C22303" w:rsidRDefault="00C22303">
            <w:pPr>
              <w:pStyle w:val="ConsPlusNormal"/>
              <w:jc w:val="center"/>
            </w:pPr>
            <w:r>
              <w:t>5,59</w:t>
            </w:r>
          </w:p>
        </w:tc>
        <w:tc>
          <w:tcPr>
            <w:tcW w:w="1247" w:type="dxa"/>
          </w:tcPr>
          <w:p w:rsidR="00C22303" w:rsidRDefault="00C22303">
            <w:pPr>
              <w:pStyle w:val="ConsPlusNormal"/>
              <w:jc w:val="center"/>
            </w:pPr>
            <w:r>
              <w:t>0,5125</w:t>
            </w:r>
          </w:p>
        </w:tc>
        <w:tc>
          <w:tcPr>
            <w:tcW w:w="1361" w:type="dxa"/>
          </w:tcPr>
          <w:p w:rsidR="00C22303" w:rsidRDefault="00C22303">
            <w:pPr>
              <w:pStyle w:val="ConsPlusNormal"/>
            </w:pPr>
          </w:p>
        </w:tc>
        <w:tc>
          <w:tcPr>
            <w:tcW w:w="1020" w:type="dxa"/>
          </w:tcPr>
          <w:p w:rsidR="00C22303" w:rsidRDefault="00C22303">
            <w:pPr>
              <w:pStyle w:val="ConsPlusNormal"/>
              <w:jc w:val="center"/>
            </w:pPr>
            <w:r>
              <w:t>5,59</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31</w:t>
            </w:r>
          </w:p>
        </w:tc>
        <w:tc>
          <w:tcPr>
            <w:tcW w:w="964" w:type="dxa"/>
          </w:tcPr>
          <w:p w:rsidR="00C22303" w:rsidRDefault="00C22303">
            <w:pPr>
              <w:pStyle w:val="ConsPlusNormal"/>
            </w:pPr>
          </w:p>
        </w:tc>
        <w:tc>
          <w:tcPr>
            <w:tcW w:w="1304" w:type="dxa"/>
          </w:tcPr>
          <w:p w:rsidR="00C22303" w:rsidRDefault="00C22303">
            <w:pPr>
              <w:pStyle w:val="ConsPlusNormal"/>
              <w:jc w:val="center"/>
            </w:pPr>
            <w:r>
              <w:t>215,7</w:t>
            </w:r>
          </w:p>
        </w:tc>
      </w:tr>
      <w:tr w:rsidR="00C22303">
        <w:tc>
          <w:tcPr>
            <w:tcW w:w="567" w:type="dxa"/>
          </w:tcPr>
          <w:p w:rsidR="00C22303" w:rsidRDefault="00C22303">
            <w:pPr>
              <w:pStyle w:val="ConsPlusNormal"/>
              <w:jc w:val="center"/>
            </w:pPr>
            <w:r>
              <w:t>2.</w:t>
            </w:r>
          </w:p>
        </w:tc>
        <w:tc>
          <w:tcPr>
            <w:tcW w:w="3005" w:type="dxa"/>
          </w:tcPr>
          <w:p w:rsidR="00C22303" w:rsidRDefault="00C22303">
            <w:pPr>
              <w:pStyle w:val="ConsPlusNormal"/>
            </w:pPr>
            <w:r>
              <w:t xml:space="preserve">Сети газоснабжения высокого давления с установкой ШРП, ШРП, распределительный газопровод низкого давления к земельным участкам многодетных </w:t>
            </w:r>
            <w:r>
              <w:lastRenderedPageBreak/>
              <w:t>семей в квартале малоэтажной застройки жилого района Лунево - Сельцо (II и III очереди строительства)</w:t>
            </w:r>
          </w:p>
        </w:tc>
        <w:tc>
          <w:tcPr>
            <w:tcW w:w="1474" w:type="dxa"/>
          </w:tcPr>
          <w:p w:rsidR="00C22303" w:rsidRDefault="00C22303">
            <w:pPr>
              <w:pStyle w:val="ConsPlusNormal"/>
              <w:jc w:val="center"/>
            </w:pPr>
            <w:r>
              <w:lastRenderedPageBreak/>
              <w:t>21,24</w:t>
            </w:r>
          </w:p>
        </w:tc>
        <w:tc>
          <w:tcPr>
            <w:tcW w:w="1247" w:type="dxa"/>
          </w:tcPr>
          <w:p w:rsidR="00C22303" w:rsidRDefault="00C22303">
            <w:pPr>
              <w:pStyle w:val="ConsPlusNormal"/>
              <w:jc w:val="center"/>
            </w:pPr>
            <w:r>
              <w:t>11,18</w:t>
            </w:r>
          </w:p>
        </w:tc>
        <w:tc>
          <w:tcPr>
            <w:tcW w:w="1361" w:type="dxa"/>
          </w:tcPr>
          <w:p w:rsidR="00C22303" w:rsidRDefault="00C22303">
            <w:pPr>
              <w:pStyle w:val="ConsPlusNormal"/>
              <w:jc w:val="center"/>
            </w:pPr>
            <w:r>
              <w:t>21,24</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271</w:t>
            </w:r>
          </w:p>
        </w:tc>
        <w:tc>
          <w:tcPr>
            <w:tcW w:w="964" w:type="dxa"/>
          </w:tcPr>
          <w:p w:rsidR="00C22303" w:rsidRDefault="00C22303">
            <w:pPr>
              <w:pStyle w:val="ConsPlusNormal"/>
            </w:pPr>
          </w:p>
        </w:tc>
        <w:tc>
          <w:tcPr>
            <w:tcW w:w="1304" w:type="dxa"/>
          </w:tcPr>
          <w:p w:rsidR="00C22303" w:rsidRDefault="00C22303">
            <w:pPr>
              <w:pStyle w:val="ConsPlusNormal"/>
              <w:jc w:val="center"/>
            </w:pPr>
            <w:r>
              <w:t>1265</w:t>
            </w:r>
          </w:p>
        </w:tc>
      </w:tr>
      <w:tr w:rsidR="00C22303">
        <w:tc>
          <w:tcPr>
            <w:tcW w:w="567" w:type="dxa"/>
          </w:tcPr>
          <w:p w:rsidR="00C22303" w:rsidRDefault="00C22303">
            <w:pPr>
              <w:pStyle w:val="ConsPlusNormal"/>
              <w:jc w:val="center"/>
            </w:pPr>
            <w:r>
              <w:lastRenderedPageBreak/>
              <w:t>3.</w:t>
            </w:r>
          </w:p>
        </w:tc>
        <w:tc>
          <w:tcPr>
            <w:tcW w:w="3005" w:type="dxa"/>
          </w:tcPr>
          <w:p w:rsidR="00C22303" w:rsidRDefault="00C22303">
            <w:pPr>
              <w:pStyle w:val="ConsPlusNormal"/>
            </w:pPr>
            <w:r>
              <w:t>Закольцовочный газопровод высокого давления от ГРС Вяткино Судогодского района до мкр. Лунево, г. Владимир</w:t>
            </w:r>
          </w:p>
        </w:tc>
        <w:tc>
          <w:tcPr>
            <w:tcW w:w="1474" w:type="dxa"/>
          </w:tcPr>
          <w:p w:rsidR="00C22303" w:rsidRDefault="00C22303">
            <w:pPr>
              <w:pStyle w:val="ConsPlusNormal"/>
              <w:jc w:val="center"/>
            </w:pPr>
            <w:r>
              <w:t>70,00</w:t>
            </w:r>
          </w:p>
        </w:tc>
        <w:tc>
          <w:tcPr>
            <w:tcW w:w="1247" w:type="dxa"/>
          </w:tcPr>
          <w:p w:rsidR="00C22303" w:rsidRDefault="00C22303">
            <w:pPr>
              <w:pStyle w:val="ConsPlusNormal"/>
              <w:jc w:val="center"/>
            </w:pPr>
            <w:r>
              <w:t>14,5</w:t>
            </w:r>
          </w:p>
        </w:tc>
        <w:tc>
          <w:tcPr>
            <w:tcW w:w="1361" w:type="dxa"/>
          </w:tcPr>
          <w:p w:rsidR="00C22303" w:rsidRDefault="00C22303">
            <w:pPr>
              <w:pStyle w:val="ConsPlusNormal"/>
            </w:pPr>
          </w:p>
        </w:tc>
        <w:tc>
          <w:tcPr>
            <w:tcW w:w="1020" w:type="dxa"/>
          </w:tcPr>
          <w:p w:rsidR="00C22303" w:rsidRDefault="00C22303">
            <w:pPr>
              <w:pStyle w:val="ConsPlusNormal"/>
              <w:jc w:val="center"/>
            </w:pPr>
            <w:r>
              <w:t>0,90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4.</w:t>
            </w:r>
          </w:p>
        </w:tc>
        <w:tc>
          <w:tcPr>
            <w:tcW w:w="3005" w:type="dxa"/>
          </w:tcPr>
          <w:p w:rsidR="00C22303" w:rsidRDefault="00C22303">
            <w:pPr>
              <w:pStyle w:val="ConsPlusNormal"/>
            </w:pPr>
            <w:r>
              <w:t>Сети газоснабжения низкого давления по ул. Северной, ул. Центральной, ул. Школьной, ул. Зеленой, ул. Набережной в мкр. Мостострой, г. Владимир</w:t>
            </w:r>
          </w:p>
        </w:tc>
        <w:tc>
          <w:tcPr>
            <w:tcW w:w="1474" w:type="dxa"/>
          </w:tcPr>
          <w:p w:rsidR="00C22303" w:rsidRDefault="00C22303">
            <w:pPr>
              <w:pStyle w:val="ConsPlusNormal"/>
              <w:jc w:val="center"/>
            </w:pPr>
            <w:r>
              <w:t>6,08</w:t>
            </w:r>
          </w:p>
        </w:tc>
        <w:tc>
          <w:tcPr>
            <w:tcW w:w="1247" w:type="dxa"/>
          </w:tcPr>
          <w:p w:rsidR="00C22303" w:rsidRDefault="00C22303">
            <w:pPr>
              <w:pStyle w:val="ConsPlusNormal"/>
              <w:jc w:val="center"/>
            </w:pPr>
            <w:r>
              <w:t>2,73</w:t>
            </w:r>
          </w:p>
        </w:tc>
        <w:tc>
          <w:tcPr>
            <w:tcW w:w="1361" w:type="dxa"/>
          </w:tcPr>
          <w:p w:rsidR="00C22303" w:rsidRDefault="00C22303">
            <w:pPr>
              <w:pStyle w:val="ConsPlusNormal"/>
            </w:pPr>
          </w:p>
        </w:tc>
        <w:tc>
          <w:tcPr>
            <w:tcW w:w="1020" w:type="dxa"/>
          </w:tcPr>
          <w:p w:rsidR="00C22303" w:rsidRDefault="00C22303">
            <w:pPr>
              <w:pStyle w:val="ConsPlusNormal"/>
              <w:jc w:val="center"/>
            </w:pPr>
            <w:r>
              <w:t>6,08</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50</w:t>
            </w:r>
          </w:p>
        </w:tc>
        <w:tc>
          <w:tcPr>
            <w:tcW w:w="964" w:type="dxa"/>
          </w:tcPr>
          <w:p w:rsidR="00C22303" w:rsidRDefault="00C22303">
            <w:pPr>
              <w:pStyle w:val="ConsPlusNormal"/>
            </w:pPr>
          </w:p>
        </w:tc>
        <w:tc>
          <w:tcPr>
            <w:tcW w:w="1304" w:type="dxa"/>
          </w:tcPr>
          <w:p w:rsidR="00C22303" w:rsidRDefault="00C22303">
            <w:pPr>
              <w:pStyle w:val="ConsPlusNormal"/>
              <w:jc w:val="center"/>
            </w:pPr>
            <w:r>
              <w:t>350</w:t>
            </w:r>
          </w:p>
        </w:tc>
      </w:tr>
      <w:tr w:rsidR="00C22303">
        <w:tc>
          <w:tcPr>
            <w:tcW w:w="567" w:type="dxa"/>
          </w:tcPr>
          <w:p w:rsidR="00C22303" w:rsidRDefault="00C22303">
            <w:pPr>
              <w:pStyle w:val="ConsPlusNormal"/>
              <w:jc w:val="center"/>
            </w:pPr>
            <w:r>
              <w:t>5.</w:t>
            </w:r>
          </w:p>
        </w:tc>
        <w:tc>
          <w:tcPr>
            <w:tcW w:w="3005" w:type="dxa"/>
          </w:tcPr>
          <w:p w:rsidR="00C22303" w:rsidRDefault="00C22303">
            <w:pPr>
              <w:pStyle w:val="ConsPlusNormal"/>
            </w:pPr>
            <w:r>
              <w:t>Сети газоснабжения в мкр. Юрьевец</w:t>
            </w:r>
          </w:p>
        </w:tc>
        <w:tc>
          <w:tcPr>
            <w:tcW w:w="1474" w:type="dxa"/>
          </w:tcPr>
          <w:p w:rsidR="00C22303" w:rsidRDefault="00C22303">
            <w:pPr>
              <w:pStyle w:val="ConsPlusNormal"/>
              <w:jc w:val="center"/>
            </w:pPr>
            <w:r>
              <w:t>56,47</w:t>
            </w:r>
          </w:p>
        </w:tc>
        <w:tc>
          <w:tcPr>
            <w:tcW w:w="1247" w:type="dxa"/>
          </w:tcPr>
          <w:p w:rsidR="00C22303" w:rsidRDefault="00C22303">
            <w:pPr>
              <w:pStyle w:val="ConsPlusNormal"/>
              <w:jc w:val="center"/>
            </w:pPr>
            <w:r>
              <w:t>3,6</w:t>
            </w:r>
          </w:p>
        </w:tc>
        <w:tc>
          <w:tcPr>
            <w:tcW w:w="1361" w:type="dxa"/>
          </w:tcPr>
          <w:p w:rsidR="00C22303" w:rsidRDefault="00C22303">
            <w:pPr>
              <w:pStyle w:val="ConsPlusNormal"/>
              <w:jc w:val="center"/>
            </w:pPr>
            <w:r>
              <w:t>56,47</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132</w:t>
            </w:r>
          </w:p>
        </w:tc>
        <w:tc>
          <w:tcPr>
            <w:tcW w:w="964" w:type="dxa"/>
          </w:tcPr>
          <w:p w:rsidR="00C22303" w:rsidRDefault="00C22303">
            <w:pPr>
              <w:pStyle w:val="ConsPlusNormal"/>
            </w:pPr>
          </w:p>
        </w:tc>
        <w:tc>
          <w:tcPr>
            <w:tcW w:w="1304" w:type="dxa"/>
          </w:tcPr>
          <w:p w:rsidR="00C22303" w:rsidRDefault="00C22303">
            <w:pPr>
              <w:pStyle w:val="ConsPlusNormal"/>
              <w:jc w:val="center"/>
            </w:pPr>
            <w:r>
              <w:t>660</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городу:</w:t>
            </w:r>
          </w:p>
        </w:tc>
        <w:tc>
          <w:tcPr>
            <w:tcW w:w="1474" w:type="dxa"/>
          </w:tcPr>
          <w:p w:rsidR="00C22303" w:rsidRDefault="00C22303">
            <w:pPr>
              <w:pStyle w:val="ConsPlusNormal"/>
              <w:jc w:val="center"/>
            </w:pPr>
            <w:r>
              <w:t>159,38</w:t>
            </w:r>
          </w:p>
        </w:tc>
        <w:tc>
          <w:tcPr>
            <w:tcW w:w="1247" w:type="dxa"/>
          </w:tcPr>
          <w:p w:rsidR="00C22303" w:rsidRDefault="00C22303">
            <w:pPr>
              <w:pStyle w:val="ConsPlusNormal"/>
              <w:jc w:val="center"/>
            </w:pPr>
            <w:r>
              <w:t>32,52</w:t>
            </w:r>
          </w:p>
        </w:tc>
        <w:tc>
          <w:tcPr>
            <w:tcW w:w="1361" w:type="dxa"/>
          </w:tcPr>
          <w:p w:rsidR="00C22303" w:rsidRDefault="00C22303">
            <w:pPr>
              <w:pStyle w:val="ConsPlusNormal"/>
              <w:jc w:val="center"/>
            </w:pPr>
            <w:r>
              <w:t>77,71</w:t>
            </w:r>
          </w:p>
        </w:tc>
        <w:tc>
          <w:tcPr>
            <w:tcW w:w="1020" w:type="dxa"/>
          </w:tcPr>
          <w:p w:rsidR="00C22303" w:rsidRDefault="00C22303">
            <w:pPr>
              <w:pStyle w:val="ConsPlusNormal"/>
              <w:jc w:val="center"/>
            </w:pPr>
            <w:r>
              <w:t>12,57</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484,00</w:t>
            </w:r>
          </w:p>
        </w:tc>
        <w:tc>
          <w:tcPr>
            <w:tcW w:w="964" w:type="dxa"/>
          </w:tcPr>
          <w:p w:rsidR="00C22303" w:rsidRDefault="00C22303">
            <w:pPr>
              <w:pStyle w:val="ConsPlusNormal"/>
              <w:jc w:val="center"/>
            </w:pPr>
            <w:r>
              <w:t>0,00</w:t>
            </w:r>
          </w:p>
        </w:tc>
        <w:tc>
          <w:tcPr>
            <w:tcW w:w="1304" w:type="dxa"/>
          </w:tcPr>
          <w:p w:rsidR="00C22303" w:rsidRDefault="00C22303">
            <w:pPr>
              <w:pStyle w:val="ConsPlusNormal"/>
              <w:jc w:val="center"/>
            </w:pPr>
            <w:r>
              <w:t>2490,70</w:t>
            </w:r>
          </w:p>
        </w:tc>
      </w:tr>
      <w:tr w:rsidR="00C22303">
        <w:tc>
          <w:tcPr>
            <w:tcW w:w="12286" w:type="dxa"/>
            <w:gridSpan w:val="10"/>
          </w:tcPr>
          <w:p w:rsidR="00C22303" w:rsidRDefault="00C22303">
            <w:pPr>
              <w:pStyle w:val="ConsPlusNormal"/>
              <w:jc w:val="center"/>
              <w:outlineLvl w:val="2"/>
            </w:pPr>
            <w:r>
              <w:t>Александровский район</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 xml:space="preserve">Газопровод </w:t>
            </w:r>
            <w:r>
              <w:lastRenderedPageBreak/>
              <w:t>межпоселковый до с. Бакшеево - д. Лукьянцево Александровского района Владимирской области</w:t>
            </w:r>
          </w:p>
        </w:tc>
        <w:tc>
          <w:tcPr>
            <w:tcW w:w="1474" w:type="dxa"/>
          </w:tcPr>
          <w:p w:rsidR="00C22303" w:rsidRDefault="00C22303">
            <w:pPr>
              <w:pStyle w:val="ConsPlusNormal"/>
              <w:jc w:val="center"/>
            </w:pPr>
            <w:r>
              <w:lastRenderedPageBreak/>
              <w:t>38,75</w:t>
            </w:r>
          </w:p>
        </w:tc>
        <w:tc>
          <w:tcPr>
            <w:tcW w:w="1247" w:type="dxa"/>
          </w:tcPr>
          <w:p w:rsidR="00C22303" w:rsidRDefault="00C22303">
            <w:pPr>
              <w:pStyle w:val="ConsPlusNormal"/>
              <w:jc w:val="center"/>
            </w:pPr>
            <w:r>
              <w:t>13,5</w:t>
            </w:r>
          </w:p>
        </w:tc>
        <w:tc>
          <w:tcPr>
            <w:tcW w:w="1361" w:type="dxa"/>
          </w:tcPr>
          <w:p w:rsidR="00C22303" w:rsidRDefault="00C22303">
            <w:pPr>
              <w:pStyle w:val="ConsPlusNormal"/>
            </w:pPr>
          </w:p>
        </w:tc>
        <w:tc>
          <w:tcPr>
            <w:tcW w:w="1020" w:type="dxa"/>
          </w:tcPr>
          <w:p w:rsidR="00C22303" w:rsidRDefault="00C22303">
            <w:pPr>
              <w:pStyle w:val="ConsPlusNormal"/>
              <w:jc w:val="center"/>
            </w:pPr>
            <w:r>
              <w:t>38,75</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2.</w:t>
            </w:r>
          </w:p>
        </w:tc>
        <w:tc>
          <w:tcPr>
            <w:tcW w:w="3005" w:type="dxa"/>
          </w:tcPr>
          <w:p w:rsidR="00C22303" w:rsidRDefault="00C22303">
            <w:pPr>
              <w:pStyle w:val="ConsPlusNormal"/>
            </w:pPr>
            <w:r>
              <w:t>Распределительный газопровод низкого давления для газификации жилых домов в с. Бакшеево Александровского района</w:t>
            </w:r>
          </w:p>
        </w:tc>
        <w:tc>
          <w:tcPr>
            <w:tcW w:w="1474" w:type="dxa"/>
          </w:tcPr>
          <w:p w:rsidR="00C22303" w:rsidRDefault="00C22303">
            <w:pPr>
              <w:pStyle w:val="ConsPlusNormal"/>
              <w:jc w:val="center"/>
            </w:pPr>
            <w:r>
              <w:t>17,10</w:t>
            </w:r>
          </w:p>
        </w:tc>
        <w:tc>
          <w:tcPr>
            <w:tcW w:w="1247" w:type="dxa"/>
          </w:tcPr>
          <w:p w:rsidR="00C22303" w:rsidRDefault="00C22303">
            <w:pPr>
              <w:pStyle w:val="ConsPlusNormal"/>
              <w:jc w:val="center"/>
            </w:pPr>
            <w:r>
              <w:t>10,55</w:t>
            </w:r>
          </w:p>
        </w:tc>
        <w:tc>
          <w:tcPr>
            <w:tcW w:w="1361" w:type="dxa"/>
          </w:tcPr>
          <w:p w:rsidR="00C22303" w:rsidRDefault="00C22303">
            <w:pPr>
              <w:pStyle w:val="ConsPlusNormal"/>
              <w:jc w:val="center"/>
            </w:pPr>
            <w:r>
              <w:t>17,1</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175</w:t>
            </w:r>
          </w:p>
        </w:tc>
        <w:tc>
          <w:tcPr>
            <w:tcW w:w="964" w:type="dxa"/>
          </w:tcPr>
          <w:p w:rsidR="00C22303" w:rsidRDefault="00C22303">
            <w:pPr>
              <w:pStyle w:val="ConsPlusNormal"/>
            </w:pPr>
          </w:p>
        </w:tc>
        <w:tc>
          <w:tcPr>
            <w:tcW w:w="1304" w:type="dxa"/>
          </w:tcPr>
          <w:p w:rsidR="00C22303" w:rsidRDefault="00C22303">
            <w:pPr>
              <w:pStyle w:val="ConsPlusNormal"/>
              <w:jc w:val="center"/>
            </w:pPr>
            <w:r>
              <w:t>875</w:t>
            </w:r>
          </w:p>
        </w:tc>
      </w:tr>
      <w:tr w:rsidR="00C22303">
        <w:tc>
          <w:tcPr>
            <w:tcW w:w="567" w:type="dxa"/>
          </w:tcPr>
          <w:p w:rsidR="00C22303" w:rsidRDefault="00C22303">
            <w:pPr>
              <w:pStyle w:val="ConsPlusNormal"/>
              <w:jc w:val="center"/>
            </w:pPr>
            <w:r>
              <w:t>3.</w:t>
            </w:r>
          </w:p>
        </w:tc>
        <w:tc>
          <w:tcPr>
            <w:tcW w:w="3005" w:type="dxa"/>
          </w:tcPr>
          <w:p w:rsidR="00C22303" w:rsidRDefault="00C22303">
            <w:pPr>
              <w:pStyle w:val="ConsPlusNormal"/>
            </w:pPr>
            <w:r>
              <w:t>Газопровод высокого давления до ПРГ, ПРГ, распределительный газопровод для газификации жилых домов д. Исаевка Александровского района</w:t>
            </w:r>
          </w:p>
        </w:tc>
        <w:tc>
          <w:tcPr>
            <w:tcW w:w="1474" w:type="dxa"/>
          </w:tcPr>
          <w:p w:rsidR="00C22303" w:rsidRDefault="00C22303">
            <w:pPr>
              <w:pStyle w:val="ConsPlusNormal"/>
              <w:jc w:val="center"/>
            </w:pPr>
            <w:r>
              <w:t>3,06</w:t>
            </w:r>
          </w:p>
        </w:tc>
        <w:tc>
          <w:tcPr>
            <w:tcW w:w="1247" w:type="dxa"/>
          </w:tcPr>
          <w:p w:rsidR="00C22303" w:rsidRDefault="00C22303">
            <w:pPr>
              <w:pStyle w:val="ConsPlusNormal"/>
              <w:jc w:val="center"/>
            </w:pPr>
            <w:r>
              <w:t>1,8</w:t>
            </w:r>
          </w:p>
        </w:tc>
        <w:tc>
          <w:tcPr>
            <w:tcW w:w="1361" w:type="dxa"/>
          </w:tcPr>
          <w:p w:rsidR="00C22303" w:rsidRDefault="00C22303">
            <w:pPr>
              <w:pStyle w:val="ConsPlusNormal"/>
              <w:jc w:val="center"/>
            </w:pPr>
            <w:r>
              <w:t>2,21</w:t>
            </w:r>
          </w:p>
        </w:tc>
        <w:tc>
          <w:tcPr>
            <w:tcW w:w="1020" w:type="dxa"/>
          </w:tcPr>
          <w:p w:rsidR="00C22303" w:rsidRDefault="00C22303">
            <w:pPr>
              <w:pStyle w:val="ConsPlusNormal"/>
              <w:jc w:val="center"/>
            </w:pPr>
            <w:r>
              <w:t>0,85</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76</w:t>
            </w:r>
          </w:p>
        </w:tc>
        <w:tc>
          <w:tcPr>
            <w:tcW w:w="964" w:type="dxa"/>
          </w:tcPr>
          <w:p w:rsidR="00C22303" w:rsidRDefault="00C22303">
            <w:pPr>
              <w:pStyle w:val="ConsPlusNormal"/>
            </w:pPr>
          </w:p>
        </w:tc>
        <w:tc>
          <w:tcPr>
            <w:tcW w:w="1304" w:type="dxa"/>
          </w:tcPr>
          <w:p w:rsidR="00C22303" w:rsidRDefault="00C22303">
            <w:pPr>
              <w:pStyle w:val="ConsPlusNormal"/>
              <w:jc w:val="center"/>
            </w:pPr>
            <w:r>
              <w:t>380</w:t>
            </w:r>
          </w:p>
        </w:tc>
      </w:tr>
      <w:tr w:rsidR="00C22303">
        <w:tc>
          <w:tcPr>
            <w:tcW w:w="567" w:type="dxa"/>
          </w:tcPr>
          <w:p w:rsidR="00C22303" w:rsidRDefault="00C22303">
            <w:pPr>
              <w:pStyle w:val="ConsPlusNormal"/>
              <w:jc w:val="center"/>
            </w:pPr>
            <w:r>
              <w:t>4.</w:t>
            </w:r>
          </w:p>
        </w:tc>
        <w:tc>
          <w:tcPr>
            <w:tcW w:w="3005" w:type="dxa"/>
          </w:tcPr>
          <w:p w:rsidR="00C22303" w:rsidRDefault="00C22303">
            <w:pPr>
              <w:pStyle w:val="ConsPlusNormal"/>
            </w:pPr>
            <w:r>
              <w:t xml:space="preserve">Распределительный газопровод для газификации жилых домов д. Лукьянцево Александровского </w:t>
            </w:r>
            <w:r>
              <w:lastRenderedPageBreak/>
              <w:t>района</w:t>
            </w:r>
          </w:p>
        </w:tc>
        <w:tc>
          <w:tcPr>
            <w:tcW w:w="1474" w:type="dxa"/>
          </w:tcPr>
          <w:p w:rsidR="00C22303" w:rsidRDefault="00C22303">
            <w:pPr>
              <w:pStyle w:val="ConsPlusNormal"/>
              <w:jc w:val="center"/>
            </w:pPr>
            <w:r>
              <w:lastRenderedPageBreak/>
              <w:t>1,36</w:t>
            </w:r>
          </w:p>
        </w:tc>
        <w:tc>
          <w:tcPr>
            <w:tcW w:w="1247" w:type="dxa"/>
          </w:tcPr>
          <w:p w:rsidR="00C22303" w:rsidRDefault="00C22303">
            <w:pPr>
              <w:pStyle w:val="ConsPlusNormal"/>
              <w:jc w:val="center"/>
            </w:pPr>
            <w:r>
              <w:t>0,8</w:t>
            </w:r>
          </w:p>
        </w:tc>
        <w:tc>
          <w:tcPr>
            <w:tcW w:w="1361" w:type="dxa"/>
          </w:tcPr>
          <w:p w:rsidR="00C22303" w:rsidRDefault="00C22303">
            <w:pPr>
              <w:pStyle w:val="ConsPlusNormal"/>
            </w:pPr>
          </w:p>
        </w:tc>
        <w:tc>
          <w:tcPr>
            <w:tcW w:w="1020" w:type="dxa"/>
          </w:tcPr>
          <w:p w:rsidR="00C22303" w:rsidRDefault="00C22303">
            <w:pPr>
              <w:pStyle w:val="ConsPlusNormal"/>
              <w:jc w:val="center"/>
            </w:pPr>
            <w:r>
              <w:t>1,36</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36</w:t>
            </w:r>
          </w:p>
        </w:tc>
        <w:tc>
          <w:tcPr>
            <w:tcW w:w="964" w:type="dxa"/>
          </w:tcPr>
          <w:p w:rsidR="00C22303" w:rsidRDefault="00C22303">
            <w:pPr>
              <w:pStyle w:val="ConsPlusNormal"/>
            </w:pPr>
          </w:p>
        </w:tc>
        <w:tc>
          <w:tcPr>
            <w:tcW w:w="1304" w:type="dxa"/>
          </w:tcPr>
          <w:p w:rsidR="00C22303" w:rsidRDefault="00C22303">
            <w:pPr>
              <w:pStyle w:val="ConsPlusNormal"/>
              <w:jc w:val="center"/>
            </w:pPr>
            <w:r>
              <w:t>180</w:t>
            </w:r>
          </w:p>
        </w:tc>
      </w:tr>
      <w:tr w:rsidR="00C22303">
        <w:tc>
          <w:tcPr>
            <w:tcW w:w="567" w:type="dxa"/>
          </w:tcPr>
          <w:p w:rsidR="00C22303" w:rsidRDefault="00C22303">
            <w:pPr>
              <w:pStyle w:val="ConsPlusNormal"/>
              <w:jc w:val="center"/>
            </w:pPr>
            <w:r>
              <w:lastRenderedPageBreak/>
              <w:t>5.</w:t>
            </w:r>
          </w:p>
        </w:tc>
        <w:tc>
          <w:tcPr>
            <w:tcW w:w="3005" w:type="dxa"/>
          </w:tcPr>
          <w:p w:rsidR="00C22303" w:rsidRDefault="00C22303">
            <w:pPr>
              <w:pStyle w:val="ConsPlusNormal"/>
            </w:pPr>
            <w:r>
              <w:t>Газопровод высокого давления до ПРГ, ПРГ, распределительный газопровод низкого давления для газификации жилых домов д. Тириново Александровского района</w:t>
            </w:r>
          </w:p>
        </w:tc>
        <w:tc>
          <w:tcPr>
            <w:tcW w:w="1474" w:type="dxa"/>
          </w:tcPr>
          <w:p w:rsidR="00C22303" w:rsidRDefault="00C22303">
            <w:pPr>
              <w:pStyle w:val="ConsPlusNormal"/>
              <w:jc w:val="center"/>
            </w:pPr>
            <w:r>
              <w:t>3,16</w:t>
            </w:r>
          </w:p>
        </w:tc>
        <w:tc>
          <w:tcPr>
            <w:tcW w:w="1247" w:type="dxa"/>
          </w:tcPr>
          <w:p w:rsidR="00C22303" w:rsidRDefault="00C22303">
            <w:pPr>
              <w:pStyle w:val="ConsPlusNormal"/>
              <w:jc w:val="center"/>
            </w:pPr>
            <w:r>
              <w:t>1,8</w:t>
            </w:r>
          </w:p>
        </w:tc>
        <w:tc>
          <w:tcPr>
            <w:tcW w:w="1361" w:type="dxa"/>
          </w:tcPr>
          <w:p w:rsidR="00C22303" w:rsidRDefault="00C22303">
            <w:pPr>
              <w:pStyle w:val="ConsPlusNormal"/>
              <w:jc w:val="center"/>
            </w:pPr>
            <w:r>
              <w:t>2,6</w:t>
            </w:r>
          </w:p>
        </w:tc>
        <w:tc>
          <w:tcPr>
            <w:tcW w:w="1020" w:type="dxa"/>
          </w:tcPr>
          <w:p w:rsidR="00C22303" w:rsidRDefault="00C22303">
            <w:pPr>
              <w:pStyle w:val="ConsPlusNormal"/>
              <w:jc w:val="center"/>
            </w:pPr>
            <w:r>
              <w:t>0,56</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75</w:t>
            </w:r>
          </w:p>
        </w:tc>
        <w:tc>
          <w:tcPr>
            <w:tcW w:w="964" w:type="dxa"/>
          </w:tcPr>
          <w:p w:rsidR="00C22303" w:rsidRDefault="00C22303">
            <w:pPr>
              <w:pStyle w:val="ConsPlusNormal"/>
            </w:pPr>
          </w:p>
        </w:tc>
        <w:tc>
          <w:tcPr>
            <w:tcW w:w="1304" w:type="dxa"/>
          </w:tcPr>
          <w:p w:rsidR="00C22303" w:rsidRDefault="00C22303">
            <w:pPr>
              <w:pStyle w:val="ConsPlusNormal"/>
              <w:jc w:val="center"/>
            </w:pPr>
            <w:r>
              <w:t>375</w:t>
            </w:r>
          </w:p>
        </w:tc>
      </w:tr>
      <w:tr w:rsidR="00C22303">
        <w:tc>
          <w:tcPr>
            <w:tcW w:w="567" w:type="dxa"/>
          </w:tcPr>
          <w:p w:rsidR="00C22303" w:rsidRDefault="00C22303">
            <w:pPr>
              <w:pStyle w:val="ConsPlusNormal"/>
              <w:jc w:val="center"/>
            </w:pPr>
            <w:r>
              <w:t>6.</w:t>
            </w:r>
          </w:p>
        </w:tc>
        <w:tc>
          <w:tcPr>
            <w:tcW w:w="3005" w:type="dxa"/>
          </w:tcPr>
          <w:p w:rsidR="00C22303" w:rsidRDefault="00C22303">
            <w:pPr>
              <w:pStyle w:val="ConsPlusNormal"/>
            </w:pPr>
            <w:r>
              <w:t>Газопровод межпоселковый д. Самарино - д. Бакино Александровского района Владимирской области</w:t>
            </w:r>
          </w:p>
        </w:tc>
        <w:tc>
          <w:tcPr>
            <w:tcW w:w="1474" w:type="dxa"/>
          </w:tcPr>
          <w:p w:rsidR="00C22303" w:rsidRDefault="00C22303">
            <w:pPr>
              <w:pStyle w:val="ConsPlusNormal"/>
              <w:jc w:val="center"/>
            </w:pPr>
            <w:r>
              <w:t>37,02</w:t>
            </w:r>
          </w:p>
        </w:tc>
        <w:tc>
          <w:tcPr>
            <w:tcW w:w="1247" w:type="dxa"/>
          </w:tcPr>
          <w:p w:rsidR="00C22303" w:rsidRDefault="00C22303">
            <w:pPr>
              <w:pStyle w:val="ConsPlusNormal"/>
              <w:jc w:val="center"/>
            </w:pPr>
            <w:r>
              <w:t>12,9</w:t>
            </w:r>
          </w:p>
        </w:tc>
        <w:tc>
          <w:tcPr>
            <w:tcW w:w="1361" w:type="dxa"/>
          </w:tcPr>
          <w:p w:rsidR="00C22303" w:rsidRDefault="00C22303">
            <w:pPr>
              <w:pStyle w:val="ConsPlusNormal"/>
            </w:pPr>
          </w:p>
        </w:tc>
        <w:tc>
          <w:tcPr>
            <w:tcW w:w="1020" w:type="dxa"/>
          </w:tcPr>
          <w:p w:rsidR="00C22303" w:rsidRDefault="00C22303">
            <w:pPr>
              <w:pStyle w:val="ConsPlusNormal"/>
              <w:jc w:val="center"/>
            </w:pPr>
            <w:r>
              <w:t>37,02</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7.</w:t>
            </w:r>
          </w:p>
        </w:tc>
        <w:tc>
          <w:tcPr>
            <w:tcW w:w="3005" w:type="dxa"/>
          </w:tcPr>
          <w:p w:rsidR="00C22303" w:rsidRDefault="00C22303">
            <w:pPr>
              <w:pStyle w:val="ConsPlusNormal"/>
            </w:pPr>
            <w:r>
              <w:t>Газопровод высокого давления до ГРП, ГРП, распределительный газопровод для газификации жилых домов д. Бельтеевка Александровского района</w:t>
            </w:r>
          </w:p>
        </w:tc>
        <w:tc>
          <w:tcPr>
            <w:tcW w:w="1474" w:type="dxa"/>
          </w:tcPr>
          <w:p w:rsidR="00C22303" w:rsidRDefault="00C22303">
            <w:pPr>
              <w:pStyle w:val="ConsPlusNormal"/>
              <w:jc w:val="center"/>
            </w:pPr>
            <w:r>
              <w:t>1,85</w:t>
            </w:r>
          </w:p>
        </w:tc>
        <w:tc>
          <w:tcPr>
            <w:tcW w:w="1247" w:type="dxa"/>
          </w:tcPr>
          <w:p w:rsidR="00C22303" w:rsidRDefault="00C22303">
            <w:pPr>
              <w:pStyle w:val="ConsPlusNormal"/>
              <w:jc w:val="center"/>
            </w:pPr>
            <w:r>
              <w:t>0,9</w:t>
            </w:r>
          </w:p>
        </w:tc>
        <w:tc>
          <w:tcPr>
            <w:tcW w:w="1361" w:type="dxa"/>
          </w:tcPr>
          <w:p w:rsidR="00C22303" w:rsidRDefault="00C22303">
            <w:pPr>
              <w:pStyle w:val="ConsPlusNormal"/>
              <w:jc w:val="center"/>
            </w:pPr>
            <w:r>
              <w:t>0,74</w:t>
            </w:r>
          </w:p>
        </w:tc>
        <w:tc>
          <w:tcPr>
            <w:tcW w:w="1020" w:type="dxa"/>
          </w:tcPr>
          <w:p w:rsidR="00C22303" w:rsidRDefault="00C22303">
            <w:pPr>
              <w:pStyle w:val="ConsPlusNormal"/>
              <w:jc w:val="center"/>
            </w:pPr>
            <w:r>
              <w:t>1,11</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17</w:t>
            </w:r>
          </w:p>
        </w:tc>
        <w:tc>
          <w:tcPr>
            <w:tcW w:w="964" w:type="dxa"/>
          </w:tcPr>
          <w:p w:rsidR="00C22303" w:rsidRDefault="00C22303">
            <w:pPr>
              <w:pStyle w:val="ConsPlusNormal"/>
            </w:pPr>
          </w:p>
        </w:tc>
        <w:tc>
          <w:tcPr>
            <w:tcW w:w="1304" w:type="dxa"/>
          </w:tcPr>
          <w:p w:rsidR="00C22303" w:rsidRDefault="00C22303">
            <w:pPr>
              <w:pStyle w:val="ConsPlusNormal"/>
              <w:jc w:val="center"/>
            </w:pPr>
            <w:r>
              <w:t>85</w:t>
            </w:r>
          </w:p>
        </w:tc>
      </w:tr>
      <w:tr w:rsidR="00C22303">
        <w:tc>
          <w:tcPr>
            <w:tcW w:w="567" w:type="dxa"/>
          </w:tcPr>
          <w:p w:rsidR="00C22303" w:rsidRDefault="00C22303">
            <w:pPr>
              <w:pStyle w:val="ConsPlusNormal"/>
              <w:jc w:val="center"/>
            </w:pPr>
            <w:r>
              <w:t>8.</w:t>
            </w:r>
          </w:p>
        </w:tc>
        <w:tc>
          <w:tcPr>
            <w:tcW w:w="3005" w:type="dxa"/>
          </w:tcPr>
          <w:p w:rsidR="00C22303" w:rsidRDefault="00C22303">
            <w:pPr>
              <w:pStyle w:val="ConsPlusNormal"/>
            </w:pPr>
            <w:r>
              <w:t xml:space="preserve">Газопровод высокого </w:t>
            </w:r>
            <w:r>
              <w:lastRenderedPageBreak/>
              <w:t>давления до ПРГ, ПРГ, распределительный газопровод низкого давления для газификации жилых домов д. Федоровское Александровского района</w:t>
            </w:r>
          </w:p>
        </w:tc>
        <w:tc>
          <w:tcPr>
            <w:tcW w:w="1474" w:type="dxa"/>
          </w:tcPr>
          <w:p w:rsidR="00C22303" w:rsidRDefault="00C22303">
            <w:pPr>
              <w:pStyle w:val="ConsPlusNormal"/>
              <w:jc w:val="center"/>
            </w:pPr>
            <w:r>
              <w:lastRenderedPageBreak/>
              <w:t>5,87</w:t>
            </w:r>
          </w:p>
        </w:tc>
        <w:tc>
          <w:tcPr>
            <w:tcW w:w="1247" w:type="dxa"/>
          </w:tcPr>
          <w:p w:rsidR="00C22303" w:rsidRDefault="00C22303">
            <w:pPr>
              <w:pStyle w:val="ConsPlusNormal"/>
              <w:jc w:val="center"/>
            </w:pPr>
            <w:r>
              <w:t>2,4</w:t>
            </w:r>
          </w:p>
        </w:tc>
        <w:tc>
          <w:tcPr>
            <w:tcW w:w="1361" w:type="dxa"/>
          </w:tcPr>
          <w:p w:rsidR="00C22303" w:rsidRDefault="00C22303">
            <w:pPr>
              <w:pStyle w:val="ConsPlusNormal"/>
              <w:jc w:val="center"/>
            </w:pPr>
            <w:r>
              <w:t>3,8742</w:t>
            </w:r>
          </w:p>
        </w:tc>
        <w:tc>
          <w:tcPr>
            <w:tcW w:w="1020" w:type="dxa"/>
          </w:tcPr>
          <w:p w:rsidR="00C22303" w:rsidRDefault="00C22303">
            <w:pPr>
              <w:pStyle w:val="ConsPlusNormal"/>
              <w:jc w:val="center"/>
            </w:pPr>
            <w:r>
              <w:t>2,00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53</w:t>
            </w:r>
          </w:p>
        </w:tc>
        <w:tc>
          <w:tcPr>
            <w:tcW w:w="964" w:type="dxa"/>
          </w:tcPr>
          <w:p w:rsidR="00C22303" w:rsidRDefault="00C22303">
            <w:pPr>
              <w:pStyle w:val="ConsPlusNormal"/>
            </w:pPr>
          </w:p>
        </w:tc>
        <w:tc>
          <w:tcPr>
            <w:tcW w:w="1304" w:type="dxa"/>
          </w:tcPr>
          <w:p w:rsidR="00C22303" w:rsidRDefault="00C22303">
            <w:pPr>
              <w:pStyle w:val="ConsPlusNormal"/>
              <w:jc w:val="center"/>
            </w:pPr>
            <w:r>
              <w:t>265</w:t>
            </w:r>
          </w:p>
        </w:tc>
      </w:tr>
      <w:tr w:rsidR="00C22303">
        <w:tc>
          <w:tcPr>
            <w:tcW w:w="567" w:type="dxa"/>
          </w:tcPr>
          <w:p w:rsidR="00C22303" w:rsidRDefault="00C22303">
            <w:pPr>
              <w:pStyle w:val="ConsPlusNormal"/>
              <w:jc w:val="center"/>
            </w:pPr>
            <w:r>
              <w:lastRenderedPageBreak/>
              <w:t>9.</w:t>
            </w:r>
          </w:p>
        </w:tc>
        <w:tc>
          <w:tcPr>
            <w:tcW w:w="3005" w:type="dxa"/>
          </w:tcPr>
          <w:p w:rsidR="00C22303" w:rsidRDefault="00C22303">
            <w:pPr>
              <w:pStyle w:val="ConsPlusNormal"/>
            </w:pPr>
            <w:r>
              <w:t>Газопровод высокого давления до ГРП, ГРП, распределительный газопровод для газификации жилых домов д. Вязьмино Александровского района</w:t>
            </w:r>
          </w:p>
        </w:tc>
        <w:tc>
          <w:tcPr>
            <w:tcW w:w="1474" w:type="dxa"/>
          </w:tcPr>
          <w:p w:rsidR="00C22303" w:rsidRDefault="00C22303">
            <w:pPr>
              <w:pStyle w:val="ConsPlusNormal"/>
              <w:jc w:val="center"/>
            </w:pPr>
            <w:r>
              <w:t>4,25</w:t>
            </w:r>
          </w:p>
        </w:tc>
        <w:tc>
          <w:tcPr>
            <w:tcW w:w="1247" w:type="dxa"/>
          </w:tcPr>
          <w:p w:rsidR="00C22303" w:rsidRDefault="00C22303">
            <w:pPr>
              <w:pStyle w:val="ConsPlusNormal"/>
              <w:jc w:val="center"/>
            </w:pPr>
            <w:r>
              <w:t>2,3</w:t>
            </w:r>
          </w:p>
        </w:tc>
        <w:tc>
          <w:tcPr>
            <w:tcW w:w="1361" w:type="dxa"/>
          </w:tcPr>
          <w:p w:rsidR="00C22303" w:rsidRDefault="00C22303">
            <w:pPr>
              <w:pStyle w:val="ConsPlusNormal"/>
              <w:jc w:val="center"/>
            </w:pPr>
            <w:r>
              <w:t>4,07</w:t>
            </w:r>
          </w:p>
        </w:tc>
        <w:tc>
          <w:tcPr>
            <w:tcW w:w="1020" w:type="dxa"/>
          </w:tcPr>
          <w:p w:rsidR="00C22303" w:rsidRDefault="00C22303">
            <w:pPr>
              <w:pStyle w:val="ConsPlusNormal"/>
              <w:jc w:val="center"/>
            </w:pPr>
            <w:r>
              <w:t>0,18</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62</w:t>
            </w:r>
          </w:p>
        </w:tc>
        <w:tc>
          <w:tcPr>
            <w:tcW w:w="964" w:type="dxa"/>
          </w:tcPr>
          <w:p w:rsidR="00C22303" w:rsidRDefault="00C22303">
            <w:pPr>
              <w:pStyle w:val="ConsPlusNormal"/>
            </w:pPr>
          </w:p>
        </w:tc>
        <w:tc>
          <w:tcPr>
            <w:tcW w:w="1304" w:type="dxa"/>
          </w:tcPr>
          <w:p w:rsidR="00C22303" w:rsidRDefault="00C22303">
            <w:pPr>
              <w:pStyle w:val="ConsPlusNormal"/>
              <w:jc w:val="center"/>
            </w:pPr>
            <w:r>
              <w:t>310</w:t>
            </w:r>
          </w:p>
        </w:tc>
      </w:tr>
      <w:tr w:rsidR="00C22303">
        <w:tc>
          <w:tcPr>
            <w:tcW w:w="567" w:type="dxa"/>
          </w:tcPr>
          <w:p w:rsidR="00C22303" w:rsidRDefault="00C22303">
            <w:pPr>
              <w:pStyle w:val="ConsPlusNormal"/>
              <w:jc w:val="center"/>
            </w:pPr>
            <w:r>
              <w:t>10.</w:t>
            </w:r>
          </w:p>
        </w:tc>
        <w:tc>
          <w:tcPr>
            <w:tcW w:w="3005" w:type="dxa"/>
          </w:tcPr>
          <w:p w:rsidR="00C22303" w:rsidRDefault="00C22303">
            <w:pPr>
              <w:pStyle w:val="ConsPlusNormal"/>
            </w:pPr>
            <w:r>
              <w:t>Газопровод высокого давления до ГРП, ГРП, распределительный газопровод для газификации жилых домов д. Малое Маринкино Александровского района</w:t>
            </w:r>
          </w:p>
        </w:tc>
        <w:tc>
          <w:tcPr>
            <w:tcW w:w="1474" w:type="dxa"/>
          </w:tcPr>
          <w:p w:rsidR="00C22303" w:rsidRDefault="00C22303">
            <w:pPr>
              <w:pStyle w:val="ConsPlusNormal"/>
              <w:jc w:val="center"/>
            </w:pPr>
            <w:r>
              <w:t>2,66</w:t>
            </w:r>
          </w:p>
        </w:tc>
        <w:tc>
          <w:tcPr>
            <w:tcW w:w="1247" w:type="dxa"/>
          </w:tcPr>
          <w:p w:rsidR="00C22303" w:rsidRDefault="00C22303">
            <w:pPr>
              <w:pStyle w:val="ConsPlusNormal"/>
              <w:jc w:val="center"/>
            </w:pPr>
            <w:r>
              <w:t>1,4</w:t>
            </w:r>
          </w:p>
        </w:tc>
        <w:tc>
          <w:tcPr>
            <w:tcW w:w="1361" w:type="dxa"/>
          </w:tcPr>
          <w:p w:rsidR="00C22303" w:rsidRDefault="00C22303">
            <w:pPr>
              <w:pStyle w:val="ConsPlusNormal"/>
              <w:jc w:val="center"/>
            </w:pPr>
            <w:r>
              <w:t>2,09</w:t>
            </w:r>
          </w:p>
        </w:tc>
        <w:tc>
          <w:tcPr>
            <w:tcW w:w="1020" w:type="dxa"/>
          </w:tcPr>
          <w:p w:rsidR="00C22303" w:rsidRDefault="00C22303">
            <w:pPr>
              <w:pStyle w:val="ConsPlusNormal"/>
              <w:jc w:val="center"/>
            </w:pPr>
            <w:r>
              <w:t>0,57</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26</w:t>
            </w:r>
          </w:p>
        </w:tc>
        <w:tc>
          <w:tcPr>
            <w:tcW w:w="964" w:type="dxa"/>
          </w:tcPr>
          <w:p w:rsidR="00C22303" w:rsidRDefault="00C22303">
            <w:pPr>
              <w:pStyle w:val="ConsPlusNormal"/>
            </w:pPr>
          </w:p>
        </w:tc>
        <w:tc>
          <w:tcPr>
            <w:tcW w:w="1304" w:type="dxa"/>
          </w:tcPr>
          <w:p w:rsidR="00C22303" w:rsidRDefault="00C22303">
            <w:pPr>
              <w:pStyle w:val="ConsPlusNormal"/>
              <w:jc w:val="center"/>
            </w:pPr>
            <w:r>
              <w:t>130</w:t>
            </w:r>
          </w:p>
        </w:tc>
      </w:tr>
      <w:tr w:rsidR="00C22303">
        <w:tc>
          <w:tcPr>
            <w:tcW w:w="567" w:type="dxa"/>
          </w:tcPr>
          <w:p w:rsidR="00C22303" w:rsidRDefault="00C22303">
            <w:pPr>
              <w:pStyle w:val="ConsPlusNormal"/>
              <w:jc w:val="center"/>
            </w:pPr>
            <w:r>
              <w:t>11.</w:t>
            </w:r>
          </w:p>
        </w:tc>
        <w:tc>
          <w:tcPr>
            <w:tcW w:w="3005" w:type="dxa"/>
          </w:tcPr>
          <w:p w:rsidR="00C22303" w:rsidRDefault="00C22303">
            <w:pPr>
              <w:pStyle w:val="ConsPlusNormal"/>
            </w:pPr>
            <w:r>
              <w:t xml:space="preserve">Распределительный </w:t>
            </w:r>
            <w:r>
              <w:lastRenderedPageBreak/>
              <w:t>газопровод для газификации жилых домов д. Большое Маринкино Александровского района</w:t>
            </w:r>
          </w:p>
        </w:tc>
        <w:tc>
          <w:tcPr>
            <w:tcW w:w="1474" w:type="dxa"/>
          </w:tcPr>
          <w:p w:rsidR="00C22303" w:rsidRDefault="00C22303">
            <w:pPr>
              <w:pStyle w:val="ConsPlusNormal"/>
              <w:jc w:val="center"/>
            </w:pPr>
            <w:r>
              <w:lastRenderedPageBreak/>
              <w:t>1,72</w:t>
            </w:r>
          </w:p>
        </w:tc>
        <w:tc>
          <w:tcPr>
            <w:tcW w:w="1247" w:type="dxa"/>
          </w:tcPr>
          <w:p w:rsidR="00C22303" w:rsidRDefault="00C22303">
            <w:pPr>
              <w:pStyle w:val="ConsPlusNormal"/>
              <w:jc w:val="center"/>
            </w:pPr>
            <w:r>
              <w:t>1</w:t>
            </w:r>
          </w:p>
        </w:tc>
        <w:tc>
          <w:tcPr>
            <w:tcW w:w="1361" w:type="dxa"/>
          </w:tcPr>
          <w:p w:rsidR="00C22303" w:rsidRDefault="00C22303">
            <w:pPr>
              <w:pStyle w:val="ConsPlusNormal"/>
              <w:jc w:val="center"/>
            </w:pPr>
            <w:r>
              <w:t>1,72</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18</w:t>
            </w:r>
          </w:p>
        </w:tc>
        <w:tc>
          <w:tcPr>
            <w:tcW w:w="964" w:type="dxa"/>
          </w:tcPr>
          <w:p w:rsidR="00C22303" w:rsidRDefault="00C22303">
            <w:pPr>
              <w:pStyle w:val="ConsPlusNormal"/>
            </w:pPr>
          </w:p>
        </w:tc>
        <w:tc>
          <w:tcPr>
            <w:tcW w:w="1304" w:type="dxa"/>
          </w:tcPr>
          <w:p w:rsidR="00C22303" w:rsidRDefault="00C22303">
            <w:pPr>
              <w:pStyle w:val="ConsPlusNormal"/>
              <w:jc w:val="center"/>
            </w:pPr>
            <w:r>
              <w:t>90</w:t>
            </w:r>
          </w:p>
        </w:tc>
      </w:tr>
      <w:tr w:rsidR="00C22303">
        <w:tc>
          <w:tcPr>
            <w:tcW w:w="567" w:type="dxa"/>
          </w:tcPr>
          <w:p w:rsidR="00C22303" w:rsidRDefault="00C22303">
            <w:pPr>
              <w:pStyle w:val="ConsPlusNormal"/>
              <w:jc w:val="center"/>
            </w:pPr>
            <w:r>
              <w:lastRenderedPageBreak/>
              <w:t>12.</w:t>
            </w:r>
          </w:p>
        </w:tc>
        <w:tc>
          <w:tcPr>
            <w:tcW w:w="3005" w:type="dxa"/>
          </w:tcPr>
          <w:p w:rsidR="00C22303" w:rsidRDefault="00C22303">
            <w:pPr>
              <w:pStyle w:val="ConsPlusNormal"/>
            </w:pPr>
            <w:r>
              <w:t>Газопровод высокого давления до ПРГ, ПРГ, распределительный газопровод низкого давления для газификации жилых домов д. Большое Шимоново Александровского района</w:t>
            </w:r>
          </w:p>
        </w:tc>
        <w:tc>
          <w:tcPr>
            <w:tcW w:w="1474" w:type="dxa"/>
          </w:tcPr>
          <w:p w:rsidR="00C22303" w:rsidRDefault="00C22303">
            <w:pPr>
              <w:pStyle w:val="ConsPlusNormal"/>
              <w:jc w:val="center"/>
            </w:pPr>
            <w:r>
              <w:t>6,06</w:t>
            </w:r>
          </w:p>
        </w:tc>
        <w:tc>
          <w:tcPr>
            <w:tcW w:w="1247" w:type="dxa"/>
          </w:tcPr>
          <w:p w:rsidR="00C22303" w:rsidRDefault="00C22303">
            <w:pPr>
              <w:pStyle w:val="ConsPlusNormal"/>
              <w:jc w:val="center"/>
            </w:pPr>
            <w:r>
              <w:t>3,6</w:t>
            </w:r>
          </w:p>
        </w:tc>
        <w:tc>
          <w:tcPr>
            <w:tcW w:w="1361" w:type="dxa"/>
          </w:tcPr>
          <w:p w:rsidR="00C22303" w:rsidRDefault="00C22303">
            <w:pPr>
              <w:pStyle w:val="ConsPlusNormal"/>
              <w:jc w:val="center"/>
            </w:pPr>
            <w:r>
              <w:t>3,5</w:t>
            </w:r>
          </w:p>
        </w:tc>
        <w:tc>
          <w:tcPr>
            <w:tcW w:w="1020" w:type="dxa"/>
          </w:tcPr>
          <w:p w:rsidR="00C22303" w:rsidRDefault="00C22303">
            <w:pPr>
              <w:pStyle w:val="ConsPlusNormal"/>
              <w:jc w:val="center"/>
            </w:pPr>
            <w:r>
              <w:t>2,56</w:t>
            </w: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45</w:t>
            </w:r>
          </w:p>
        </w:tc>
        <w:tc>
          <w:tcPr>
            <w:tcW w:w="964" w:type="dxa"/>
          </w:tcPr>
          <w:p w:rsidR="00C22303" w:rsidRDefault="00C22303">
            <w:pPr>
              <w:pStyle w:val="ConsPlusNormal"/>
            </w:pPr>
          </w:p>
        </w:tc>
        <w:tc>
          <w:tcPr>
            <w:tcW w:w="1304" w:type="dxa"/>
          </w:tcPr>
          <w:p w:rsidR="00C22303" w:rsidRDefault="00C22303">
            <w:pPr>
              <w:pStyle w:val="ConsPlusNormal"/>
              <w:jc w:val="center"/>
            </w:pPr>
            <w:r>
              <w:t>225</w:t>
            </w:r>
          </w:p>
        </w:tc>
      </w:tr>
      <w:tr w:rsidR="00C22303">
        <w:tc>
          <w:tcPr>
            <w:tcW w:w="567" w:type="dxa"/>
          </w:tcPr>
          <w:p w:rsidR="00C22303" w:rsidRDefault="00C22303">
            <w:pPr>
              <w:pStyle w:val="ConsPlusNormal"/>
              <w:jc w:val="center"/>
            </w:pPr>
            <w:r>
              <w:t>13.</w:t>
            </w:r>
          </w:p>
        </w:tc>
        <w:tc>
          <w:tcPr>
            <w:tcW w:w="3005" w:type="dxa"/>
          </w:tcPr>
          <w:p w:rsidR="00C22303" w:rsidRDefault="00C22303">
            <w:pPr>
              <w:pStyle w:val="ConsPlusNormal"/>
            </w:pPr>
            <w:r>
              <w:t>Газопровод высокого давления до ПРГ, ПРГ, распределительный газопровод низкого давления для газификации жилых домов д. Малое Шимоново Александровского района</w:t>
            </w:r>
          </w:p>
        </w:tc>
        <w:tc>
          <w:tcPr>
            <w:tcW w:w="1474" w:type="dxa"/>
          </w:tcPr>
          <w:p w:rsidR="00C22303" w:rsidRDefault="00C22303">
            <w:pPr>
              <w:pStyle w:val="ConsPlusNormal"/>
              <w:jc w:val="center"/>
            </w:pPr>
            <w:r>
              <w:t>4,3</w:t>
            </w:r>
          </w:p>
        </w:tc>
        <w:tc>
          <w:tcPr>
            <w:tcW w:w="1247" w:type="dxa"/>
          </w:tcPr>
          <w:p w:rsidR="00C22303" w:rsidRDefault="00C22303">
            <w:pPr>
              <w:pStyle w:val="ConsPlusNormal"/>
              <w:jc w:val="center"/>
            </w:pPr>
            <w:r>
              <w:t>2,4</w:t>
            </w:r>
          </w:p>
        </w:tc>
        <w:tc>
          <w:tcPr>
            <w:tcW w:w="1361" w:type="dxa"/>
          </w:tcPr>
          <w:p w:rsidR="00C22303" w:rsidRDefault="00C22303">
            <w:pPr>
              <w:pStyle w:val="ConsPlusNormal"/>
              <w:jc w:val="center"/>
            </w:pPr>
            <w:r>
              <w:t>1,60</w:t>
            </w:r>
          </w:p>
        </w:tc>
        <w:tc>
          <w:tcPr>
            <w:tcW w:w="1020" w:type="dxa"/>
          </w:tcPr>
          <w:p w:rsidR="00C22303" w:rsidRDefault="00C22303">
            <w:pPr>
              <w:pStyle w:val="ConsPlusNormal"/>
              <w:jc w:val="center"/>
            </w:pPr>
            <w:r>
              <w:t>2,7</w:t>
            </w:r>
          </w:p>
        </w:tc>
        <w:tc>
          <w:tcPr>
            <w:tcW w:w="850" w:type="dxa"/>
          </w:tcPr>
          <w:p w:rsidR="00C22303" w:rsidRDefault="00C22303">
            <w:pPr>
              <w:pStyle w:val="ConsPlusNormal"/>
              <w:jc w:val="center"/>
            </w:pPr>
            <w:r>
              <w:t>2022</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13</w:t>
            </w:r>
          </w:p>
        </w:tc>
        <w:tc>
          <w:tcPr>
            <w:tcW w:w="964" w:type="dxa"/>
          </w:tcPr>
          <w:p w:rsidR="00C22303" w:rsidRDefault="00C22303">
            <w:pPr>
              <w:pStyle w:val="ConsPlusNormal"/>
            </w:pPr>
          </w:p>
        </w:tc>
        <w:tc>
          <w:tcPr>
            <w:tcW w:w="1304" w:type="dxa"/>
          </w:tcPr>
          <w:p w:rsidR="00C22303" w:rsidRDefault="00C22303">
            <w:pPr>
              <w:pStyle w:val="ConsPlusNormal"/>
              <w:jc w:val="center"/>
            </w:pPr>
            <w:r>
              <w:t>65</w:t>
            </w:r>
          </w:p>
        </w:tc>
      </w:tr>
      <w:tr w:rsidR="00C22303">
        <w:tc>
          <w:tcPr>
            <w:tcW w:w="567" w:type="dxa"/>
          </w:tcPr>
          <w:p w:rsidR="00C22303" w:rsidRDefault="00C22303">
            <w:pPr>
              <w:pStyle w:val="ConsPlusNormal"/>
              <w:jc w:val="center"/>
            </w:pPr>
            <w:r>
              <w:lastRenderedPageBreak/>
              <w:t>14.</w:t>
            </w:r>
          </w:p>
        </w:tc>
        <w:tc>
          <w:tcPr>
            <w:tcW w:w="3005" w:type="dxa"/>
          </w:tcPr>
          <w:p w:rsidR="00C22303" w:rsidRDefault="00C22303">
            <w:pPr>
              <w:pStyle w:val="ConsPlusNormal"/>
            </w:pPr>
            <w:r>
              <w:t>Распределительный газопровод для газификации жилых домов д. Бакино Александровского района</w:t>
            </w:r>
          </w:p>
        </w:tc>
        <w:tc>
          <w:tcPr>
            <w:tcW w:w="1474" w:type="dxa"/>
          </w:tcPr>
          <w:p w:rsidR="00C22303" w:rsidRDefault="00C22303">
            <w:pPr>
              <w:pStyle w:val="ConsPlusNormal"/>
              <w:jc w:val="center"/>
            </w:pPr>
            <w:r>
              <w:t>9,77</w:t>
            </w:r>
          </w:p>
        </w:tc>
        <w:tc>
          <w:tcPr>
            <w:tcW w:w="1247" w:type="dxa"/>
          </w:tcPr>
          <w:p w:rsidR="00C22303" w:rsidRDefault="00C22303">
            <w:pPr>
              <w:pStyle w:val="ConsPlusNormal"/>
              <w:jc w:val="center"/>
            </w:pPr>
            <w:r>
              <w:t>5,3</w:t>
            </w:r>
          </w:p>
        </w:tc>
        <w:tc>
          <w:tcPr>
            <w:tcW w:w="1361" w:type="dxa"/>
          </w:tcPr>
          <w:p w:rsidR="00C22303" w:rsidRDefault="00C22303">
            <w:pPr>
              <w:pStyle w:val="ConsPlusNormal"/>
              <w:jc w:val="center"/>
            </w:pPr>
            <w:r>
              <w:t>9,77</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123</w:t>
            </w:r>
          </w:p>
        </w:tc>
        <w:tc>
          <w:tcPr>
            <w:tcW w:w="964" w:type="dxa"/>
          </w:tcPr>
          <w:p w:rsidR="00C22303" w:rsidRDefault="00C22303">
            <w:pPr>
              <w:pStyle w:val="ConsPlusNormal"/>
            </w:pPr>
          </w:p>
        </w:tc>
        <w:tc>
          <w:tcPr>
            <w:tcW w:w="1304" w:type="dxa"/>
          </w:tcPr>
          <w:p w:rsidR="00C22303" w:rsidRDefault="00C22303">
            <w:pPr>
              <w:pStyle w:val="ConsPlusNormal"/>
              <w:jc w:val="center"/>
            </w:pPr>
            <w:r>
              <w:t>615</w:t>
            </w:r>
          </w:p>
        </w:tc>
      </w:tr>
      <w:tr w:rsidR="00C22303">
        <w:tc>
          <w:tcPr>
            <w:tcW w:w="567" w:type="dxa"/>
          </w:tcPr>
          <w:p w:rsidR="00C22303" w:rsidRDefault="00C22303">
            <w:pPr>
              <w:pStyle w:val="ConsPlusNormal"/>
              <w:jc w:val="center"/>
            </w:pPr>
            <w:r>
              <w:t>15.</w:t>
            </w:r>
          </w:p>
        </w:tc>
        <w:tc>
          <w:tcPr>
            <w:tcW w:w="3005" w:type="dxa"/>
          </w:tcPr>
          <w:p w:rsidR="00C22303" w:rsidRDefault="00C22303">
            <w:pPr>
              <w:pStyle w:val="ConsPlusNormal"/>
            </w:pPr>
            <w:r>
              <w:t>Межпоселковый газопровод высокого давления пос. Искра - д. Тургенево - д. Сущево - д. Лобково - д. Осташкино - д. Дворики Александровского района</w:t>
            </w:r>
          </w:p>
        </w:tc>
        <w:tc>
          <w:tcPr>
            <w:tcW w:w="1474" w:type="dxa"/>
          </w:tcPr>
          <w:p w:rsidR="00C22303" w:rsidRDefault="00C22303">
            <w:pPr>
              <w:pStyle w:val="ConsPlusNormal"/>
              <w:jc w:val="center"/>
            </w:pPr>
            <w:r>
              <w:t>31,57</w:t>
            </w:r>
          </w:p>
        </w:tc>
        <w:tc>
          <w:tcPr>
            <w:tcW w:w="1247" w:type="dxa"/>
          </w:tcPr>
          <w:p w:rsidR="00C22303" w:rsidRDefault="00C22303">
            <w:pPr>
              <w:pStyle w:val="ConsPlusNormal"/>
              <w:jc w:val="center"/>
            </w:pPr>
            <w:r>
              <w:t>11,9</w:t>
            </w:r>
          </w:p>
        </w:tc>
        <w:tc>
          <w:tcPr>
            <w:tcW w:w="1361" w:type="dxa"/>
          </w:tcPr>
          <w:p w:rsidR="00C22303" w:rsidRDefault="00C22303">
            <w:pPr>
              <w:pStyle w:val="ConsPlusNormal"/>
            </w:pPr>
          </w:p>
        </w:tc>
        <w:tc>
          <w:tcPr>
            <w:tcW w:w="1020" w:type="dxa"/>
          </w:tcPr>
          <w:p w:rsidR="00C22303" w:rsidRDefault="00C22303">
            <w:pPr>
              <w:pStyle w:val="ConsPlusNormal"/>
              <w:jc w:val="center"/>
            </w:pPr>
            <w:r>
              <w:t>31,57</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16.</w:t>
            </w:r>
          </w:p>
        </w:tc>
        <w:tc>
          <w:tcPr>
            <w:tcW w:w="3005" w:type="dxa"/>
          </w:tcPr>
          <w:p w:rsidR="00C22303" w:rsidRDefault="00C22303">
            <w:pPr>
              <w:pStyle w:val="ConsPlusNormal"/>
            </w:pPr>
            <w:r>
              <w:t>Распределительный газопровод для газификации жилых домов д. Тургенево Александровского района</w:t>
            </w:r>
          </w:p>
        </w:tc>
        <w:tc>
          <w:tcPr>
            <w:tcW w:w="1474" w:type="dxa"/>
          </w:tcPr>
          <w:p w:rsidR="00C22303" w:rsidRDefault="00C22303">
            <w:pPr>
              <w:pStyle w:val="ConsPlusNormal"/>
              <w:jc w:val="center"/>
            </w:pPr>
            <w:r>
              <w:t>3,09</w:t>
            </w:r>
          </w:p>
        </w:tc>
        <w:tc>
          <w:tcPr>
            <w:tcW w:w="1247" w:type="dxa"/>
          </w:tcPr>
          <w:p w:rsidR="00C22303" w:rsidRDefault="00C22303">
            <w:pPr>
              <w:pStyle w:val="ConsPlusNormal"/>
              <w:jc w:val="center"/>
            </w:pPr>
            <w:r>
              <w:t>1,82</w:t>
            </w:r>
          </w:p>
        </w:tc>
        <w:tc>
          <w:tcPr>
            <w:tcW w:w="1361" w:type="dxa"/>
          </w:tcPr>
          <w:p w:rsidR="00C22303" w:rsidRDefault="00C22303">
            <w:pPr>
              <w:pStyle w:val="ConsPlusNormal"/>
            </w:pPr>
          </w:p>
        </w:tc>
        <w:tc>
          <w:tcPr>
            <w:tcW w:w="1020" w:type="dxa"/>
          </w:tcPr>
          <w:p w:rsidR="00C22303" w:rsidRDefault="00C22303">
            <w:pPr>
              <w:pStyle w:val="ConsPlusNormal"/>
              <w:jc w:val="center"/>
            </w:pPr>
            <w:r>
              <w:t>3,09</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35</w:t>
            </w:r>
          </w:p>
        </w:tc>
        <w:tc>
          <w:tcPr>
            <w:tcW w:w="964" w:type="dxa"/>
          </w:tcPr>
          <w:p w:rsidR="00C22303" w:rsidRDefault="00C22303">
            <w:pPr>
              <w:pStyle w:val="ConsPlusNormal"/>
            </w:pPr>
          </w:p>
        </w:tc>
        <w:tc>
          <w:tcPr>
            <w:tcW w:w="1304" w:type="dxa"/>
          </w:tcPr>
          <w:p w:rsidR="00C22303" w:rsidRDefault="00C22303">
            <w:pPr>
              <w:pStyle w:val="ConsPlusNormal"/>
              <w:jc w:val="center"/>
            </w:pPr>
            <w:r>
              <w:t>175</w:t>
            </w:r>
          </w:p>
        </w:tc>
      </w:tr>
      <w:tr w:rsidR="00C22303">
        <w:tc>
          <w:tcPr>
            <w:tcW w:w="567" w:type="dxa"/>
          </w:tcPr>
          <w:p w:rsidR="00C22303" w:rsidRDefault="00C22303">
            <w:pPr>
              <w:pStyle w:val="ConsPlusNormal"/>
              <w:jc w:val="center"/>
            </w:pPr>
            <w:r>
              <w:t>17.</w:t>
            </w:r>
          </w:p>
        </w:tc>
        <w:tc>
          <w:tcPr>
            <w:tcW w:w="3005" w:type="dxa"/>
          </w:tcPr>
          <w:p w:rsidR="00C22303" w:rsidRDefault="00C22303">
            <w:pPr>
              <w:pStyle w:val="ConsPlusNormal"/>
            </w:pPr>
            <w:r>
              <w:t xml:space="preserve">Распределительный газопровод для газификации жилых домов д. Сущево Александровского </w:t>
            </w:r>
            <w:r>
              <w:lastRenderedPageBreak/>
              <w:t>района</w:t>
            </w:r>
          </w:p>
        </w:tc>
        <w:tc>
          <w:tcPr>
            <w:tcW w:w="1474" w:type="dxa"/>
          </w:tcPr>
          <w:p w:rsidR="00C22303" w:rsidRDefault="00C22303">
            <w:pPr>
              <w:pStyle w:val="ConsPlusNormal"/>
              <w:jc w:val="center"/>
            </w:pPr>
            <w:r>
              <w:lastRenderedPageBreak/>
              <w:t>2,47</w:t>
            </w:r>
          </w:p>
        </w:tc>
        <w:tc>
          <w:tcPr>
            <w:tcW w:w="1247" w:type="dxa"/>
          </w:tcPr>
          <w:p w:rsidR="00C22303" w:rsidRDefault="00C22303">
            <w:pPr>
              <w:pStyle w:val="ConsPlusNormal"/>
              <w:jc w:val="center"/>
            </w:pPr>
            <w:r>
              <w:t>1,45</w:t>
            </w:r>
          </w:p>
        </w:tc>
        <w:tc>
          <w:tcPr>
            <w:tcW w:w="1361" w:type="dxa"/>
          </w:tcPr>
          <w:p w:rsidR="00C22303" w:rsidRDefault="00C22303">
            <w:pPr>
              <w:pStyle w:val="ConsPlusNormal"/>
            </w:pPr>
          </w:p>
        </w:tc>
        <w:tc>
          <w:tcPr>
            <w:tcW w:w="1020" w:type="dxa"/>
          </w:tcPr>
          <w:p w:rsidR="00C22303" w:rsidRDefault="00C22303">
            <w:pPr>
              <w:pStyle w:val="ConsPlusNormal"/>
              <w:jc w:val="center"/>
            </w:pPr>
            <w:r>
              <w:t>2,47</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13</w:t>
            </w:r>
          </w:p>
        </w:tc>
        <w:tc>
          <w:tcPr>
            <w:tcW w:w="964" w:type="dxa"/>
          </w:tcPr>
          <w:p w:rsidR="00C22303" w:rsidRDefault="00C22303">
            <w:pPr>
              <w:pStyle w:val="ConsPlusNormal"/>
            </w:pPr>
          </w:p>
        </w:tc>
        <w:tc>
          <w:tcPr>
            <w:tcW w:w="1304" w:type="dxa"/>
          </w:tcPr>
          <w:p w:rsidR="00C22303" w:rsidRDefault="00C22303">
            <w:pPr>
              <w:pStyle w:val="ConsPlusNormal"/>
              <w:jc w:val="center"/>
            </w:pPr>
            <w:r>
              <w:t>65</w:t>
            </w:r>
          </w:p>
        </w:tc>
      </w:tr>
      <w:tr w:rsidR="00C22303">
        <w:tc>
          <w:tcPr>
            <w:tcW w:w="567" w:type="dxa"/>
          </w:tcPr>
          <w:p w:rsidR="00C22303" w:rsidRDefault="00C22303">
            <w:pPr>
              <w:pStyle w:val="ConsPlusNormal"/>
              <w:jc w:val="center"/>
            </w:pPr>
            <w:r>
              <w:lastRenderedPageBreak/>
              <w:t>18.</w:t>
            </w:r>
          </w:p>
        </w:tc>
        <w:tc>
          <w:tcPr>
            <w:tcW w:w="3005" w:type="dxa"/>
          </w:tcPr>
          <w:p w:rsidR="00C22303" w:rsidRDefault="00C22303">
            <w:pPr>
              <w:pStyle w:val="ConsPlusNormal"/>
            </w:pPr>
            <w:r>
              <w:t>Распределительный газопровод для газификации жилых домов д. Лобково Александровского района</w:t>
            </w:r>
          </w:p>
        </w:tc>
        <w:tc>
          <w:tcPr>
            <w:tcW w:w="1474" w:type="dxa"/>
          </w:tcPr>
          <w:p w:rsidR="00C22303" w:rsidRDefault="00C22303">
            <w:pPr>
              <w:pStyle w:val="ConsPlusNormal"/>
              <w:jc w:val="center"/>
            </w:pPr>
            <w:r>
              <w:t>9,84</w:t>
            </w:r>
          </w:p>
        </w:tc>
        <w:tc>
          <w:tcPr>
            <w:tcW w:w="1247" w:type="dxa"/>
          </w:tcPr>
          <w:p w:rsidR="00C22303" w:rsidRDefault="00C22303">
            <w:pPr>
              <w:pStyle w:val="ConsPlusNormal"/>
              <w:jc w:val="center"/>
            </w:pPr>
            <w:r>
              <w:t>6,49</w:t>
            </w:r>
          </w:p>
        </w:tc>
        <w:tc>
          <w:tcPr>
            <w:tcW w:w="1361" w:type="dxa"/>
          </w:tcPr>
          <w:p w:rsidR="00C22303" w:rsidRDefault="00C22303">
            <w:pPr>
              <w:pStyle w:val="ConsPlusNormal"/>
            </w:pPr>
          </w:p>
        </w:tc>
        <w:tc>
          <w:tcPr>
            <w:tcW w:w="1020" w:type="dxa"/>
          </w:tcPr>
          <w:p w:rsidR="00C22303" w:rsidRDefault="00C22303">
            <w:pPr>
              <w:pStyle w:val="ConsPlusNormal"/>
              <w:jc w:val="center"/>
            </w:pPr>
            <w:r>
              <w:t>9,84</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130</w:t>
            </w:r>
          </w:p>
        </w:tc>
        <w:tc>
          <w:tcPr>
            <w:tcW w:w="964" w:type="dxa"/>
          </w:tcPr>
          <w:p w:rsidR="00C22303" w:rsidRDefault="00C22303">
            <w:pPr>
              <w:pStyle w:val="ConsPlusNormal"/>
            </w:pPr>
          </w:p>
        </w:tc>
        <w:tc>
          <w:tcPr>
            <w:tcW w:w="1304" w:type="dxa"/>
          </w:tcPr>
          <w:p w:rsidR="00C22303" w:rsidRDefault="00C22303">
            <w:pPr>
              <w:pStyle w:val="ConsPlusNormal"/>
              <w:jc w:val="center"/>
            </w:pPr>
            <w:r>
              <w:t>650</w:t>
            </w:r>
          </w:p>
        </w:tc>
      </w:tr>
      <w:tr w:rsidR="00C22303">
        <w:tc>
          <w:tcPr>
            <w:tcW w:w="567" w:type="dxa"/>
          </w:tcPr>
          <w:p w:rsidR="00C22303" w:rsidRDefault="00C22303">
            <w:pPr>
              <w:pStyle w:val="ConsPlusNormal"/>
              <w:jc w:val="center"/>
            </w:pPr>
            <w:r>
              <w:t>19.</w:t>
            </w:r>
          </w:p>
        </w:tc>
        <w:tc>
          <w:tcPr>
            <w:tcW w:w="3005" w:type="dxa"/>
          </w:tcPr>
          <w:p w:rsidR="00C22303" w:rsidRDefault="00C22303">
            <w:pPr>
              <w:pStyle w:val="ConsPlusNormal"/>
            </w:pPr>
            <w:r>
              <w:t>Распределительный газопровод для газификации жилых домов д. Осташкино Александровского района</w:t>
            </w:r>
          </w:p>
        </w:tc>
        <w:tc>
          <w:tcPr>
            <w:tcW w:w="1474" w:type="dxa"/>
          </w:tcPr>
          <w:p w:rsidR="00C22303" w:rsidRDefault="00C22303">
            <w:pPr>
              <w:pStyle w:val="ConsPlusNormal"/>
              <w:jc w:val="center"/>
            </w:pPr>
            <w:r>
              <w:t>2,16</w:t>
            </w:r>
          </w:p>
        </w:tc>
        <w:tc>
          <w:tcPr>
            <w:tcW w:w="1247" w:type="dxa"/>
          </w:tcPr>
          <w:p w:rsidR="00C22303" w:rsidRDefault="00C22303">
            <w:pPr>
              <w:pStyle w:val="ConsPlusNormal"/>
              <w:jc w:val="center"/>
            </w:pPr>
            <w:r>
              <w:t>1,27</w:t>
            </w:r>
          </w:p>
        </w:tc>
        <w:tc>
          <w:tcPr>
            <w:tcW w:w="1361" w:type="dxa"/>
          </w:tcPr>
          <w:p w:rsidR="00C22303" w:rsidRDefault="00C22303">
            <w:pPr>
              <w:pStyle w:val="ConsPlusNormal"/>
            </w:pPr>
          </w:p>
        </w:tc>
        <w:tc>
          <w:tcPr>
            <w:tcW w:w="1020" w:type="dxa"/>
          </w:tcPr>
          <w:p w:rsidR="00C22303" w:rsidRDefault="00C22303">
            <w:pPr>
              <w:pStyle w:val="ConsPlusNormal"/>
              <w:jc w:val="center"/>
            </w:pPr>
            <w:r>
              <w:t>2,16</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20</w:t>
            </w:r>
          </w:p>
        </w:tc>
        <w:tc>
          <w:tcPr>
            <w:tcW w:w="964" w:type="dxa"/>
          </w:tcPr>
          <w:p w:rsidR="00C22303" w:rsidRDefault="00C22303">
            <w:pPr>
              <w:pStyle w:val="ConsPlusNormal"/>
            </w:pPr>
          </w:p>
        </w:tc>
        <w:tc>
          <w:tcPr>
            <w:tcW w:w="1304" w:type="dxa"/>
          </w:tcPr>
          <w:p w:rsidR="00C22303" w:rsidRDefault="00C22303">
            <w:pPr>
              <w:pStyle w:val="ConsPlusNormal"/>
              <w:jc w:val="center"/>
            </w:pPr>
            <w:r>
              <w:t>100</w:t>
            </w:r>
          </w:p>
        </w:tc>
      </w:tr>
      <w:tr w:rsidR="00C22303">
        <w:tc>
          <w:tcPr>
            <w:tcW w:w="567" w:type="dxa"/>
          </w:tcPr>
          <w:p w:rsidR="00C22303" w:rsidRDefault="00C22303">
            <w:pPr>
              <w:pStyle w:val="ConsPlusNormal"/>
              <w:jc w:val="center"/>
            </w:pPr>
            <w:r>
              <w:t>20.</w:t>
            </w:r>
          </w:p>
        </w:tc>
        <w:tc>
          <w:tcPr>
            <w:tcW w:w="3005" w:type="dxa"/>
          </w:tcPr>
          <w:p w:rsidR="00C22303" w:rsidRDefault="00C22303">
            <w:pPr>
              <w:pStyle w:val="ConsPlusNormal"/>
            </w:pPr>
            <w:r>
              <w:t>Распределительный газопровод для газификации жилых домов д. Дворики Александровского района</w:t>
            </w:r>
          </w:p>
        </w:tc>
        <w:tc>
          <w:tcPr>
            <w:tcW w:w="1474" w:type="dxa"/>
          </w:tcPr>
          <w:p w:rsidR="00C22303" w:rsidRDefault="00C22303">
            <w:pPr>
              <w:pStyle w:val="ConsPlusNormal"/>
              <w:jc w:val="center"/>
            </w:pPr>
            <w:r>
              <w:t>2,26</w:t>
            </w:r>
          </w:p>
        </w:tc>
        <w:tc>
          <w:tcPr>
            <w:tcW w:w="1247" w:type="dxa"/>
          </w:tcPr>
          <w:p w:rsidR="00C22303" w:rsidRDefault="00C22303">
            <w:pPr>
              <w:pStyle w:val="ConsPlusNormal"/>
              <w:jc w:val="center"/>
            </w:pPr>
            <w:r>
              <w:t>1,33</w:t>
            </w:r>
          </w:p>
        </w:tc>
        <w:tc>
          <w:tcPr>
            <w:tcW w:w="1361" w:type="dxa"/>
          </w:tcPr>
          <w:p w:rsidR="00C22303" w:rsidRDefault="00C22303">
            <w:pPr>
              <w:pStyle w:val="ConsPlusNormal"/>
            </w:pPr>
          </w:p>
        </w:tc>
        <w:tc>
          <w:tcPr>
            <w:tcW w:w="1020" w:type="dxa"/>
          </w:tcPr>
          <w:p w:rsidR="00C22303" w:rsidRDefault="00C22303">
            <w:pPr>
              <w:pStyle w:val="ConsPlusNormal"/>
              <w:jc w:val="center"/>
            </w:pPr>
            <w:r>
              <w:t>2,26</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19</w:t>
            </w:r>
          </w:p>
        </w:tc>
        <w:tc>
          <w:tcPr>
            <w:tcW w:w="964" w:type="dxa"/>
          </w:tcPr>
          <w:p w:rsidR="00C22303" w:rsidRDefault="00C22303">
            <w:pPr>
              <w:pStyle w:val="ConsPlusNormal"/>
            </w:pPr>
          </w:p>
        </w:tc>
        <w:tc>
          <w:tcPr>
            <w:tcW w:w="1304" w:type="dxa"/>
          </w:tcPr>
          <w:p w:rsidR="00C22303" w:rsidRDefault="00C22303">
            <w:pPr>
              <w:pStyle w:val="ConsPlusNormal"/>
              <w:jc w:val="center"/>
            </w:pPr>
            <w:r>
              <w:t>95</w:t>
            </w:r>
          </w:p>
        </w:tc>
      </w:tr>
      <w:tr w:rsidR="00C22303">
        <w:tc>
          <w:tcPr>
            <w:tcW w:w="567" w:type="dxa"/>
          </w:tcPr>
          <w:p w:rsidR="00C22303" w:rsidRDefault="00C22303">
            <w:pPr>
              <w:pStyle w:val="ConsPlusNormal"/>
              <w:jc w:val="center"/>
            </w:pPr>
            <w:r>
              <w:t>21.</w:t>
            </w:r>
          </w:p>
        </w:tc>
        <w:tc>
          <w:tcPr>
            <w:tcW w:w="3005" w:type="dxa"/>
          </w:tcPr>
          <w:p w:rsidR="00C22303" w:rsidRDefault="00C22303">
            <w:pPr>
              <w:pStyle w:val="ConsPlusNormal"/>
            </w:pPr>
            <w:r>
              <w:t xml:space="preserve">Газопровод высокого давления до ПРГ, ПРГ и распределительный газопровод для газификации жилых домов д. Старая </w:t>
            </w:r>
            <w:r>
              <w:lastRenderedPageBreak/>
              <w:t>Александровского района</w:t>
            </w:r>
          </w:p>
        </w:tc>
        <w:tc>
          <w:tcPr>
            <w:tcW w:w="1474" w:type="dxa"/>
          </w:tcPr>
          <w:p w:rsidR="00C22303" w:rsidRDefault="00C22303">
            <w:pPr>
              <w:pStyle w:val="ConsPlusNormal"/>
              <w:jc w:val="center"/>
            </w:pPr>
            <w:r>
              <w:lastRenderedPageBreak/>
              <w:t>22,70</w:t>
            </w:r>
          </w:p>
        </w:tc>
        <w:tc>
          <w:tcPr>
            <w:tcW w:w="1247" w:type="dxa"/>
          </w:tcPr>
          <w:p w:rsidR="00C22303" w:rsidRDefault="00C22303">
            <w:pPr>
              <w:pStyle w:val="ConsPlusNormal"/>
              <w:jc w:val="center"/>
            </w:pPr>
            <w:r>
              <w:t>3,5</w:t>
            </w:r>
          </w:p>
        </w:tc>
        <w:tc>
          <w:tcPr>
            <w:tcW w:w="1361" w:type="dxa"/>
          </w:tcPr>
          <w:p w:rsidR="00C22303" w:rsidRDefault="00C22303">
            <w:pPr>
              <w:pStyle w:val="ConsPlusNormal"/>
            </w:pPr>
          </w:p>
        </w:tc>
        <w:tc>
          <w:tcPr>
            <w:tcW w:w="1020" w:type="dxa"/>
          </w:tcPr>
          <w:p w:rsidR="00C22303" w:rsidRDefault="00C22303">
            <w:pPr>
              <w:pStyle w:val="ConsPlusNormal"/>
              <w:jc w:val="center"/>
            </w:pPr>
            <w:r>
              <w:t>22,7</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36</w:t>
            </w:r>
          </w:p>
        </w:tc>
        <w:tc>
          <w:tcPr>
            <w:tcW w:w="964" w:type="dxa"/>
          </w:tcPr>
          <w:p w:rsidR="00C22303" w:rsidRDefault="00C22303">
            <w:pPr>
              <w:pStyle w:val="ConsPlusNormal"/>
            </w:pPr>
          </w:p>
        </w:tc>
        <w:tc>
          <w:tcPr>
            <w:tcW w:w="1304" w:type="dxa"/>
          </w:tcPr>
          <w:p w:rsidR="00C22303" w:rsidRDefault="00C22303">
            <w:pPr>
              <w:pStyle w:val="ConsPlusNormal"/>
              <w:jc w:val="center"/>
            </w:pPr>
            <w:r>
              <w:t>180</w:t>
            </w:r>
          </w:p>
        </w:tc>
      </w:tr>
      <w:tr w:rsidR="00C22303">
        <w:tc>
          <w:tcPr>
            <w:tcW w:w="567" w:type="dxa"/>
          </w:tcPr>
          <w:p w:rsidR="00C22303" w:rsidRDefault="00C22303">
            <w:pPr>
              <w:pStyle w:val="ConsPlusNormal"/>
              <w:jc w:val="center"/>
            </w:pPr>
            <w:r>
              <w:lastRenderedPageBreak/>
              <w:t>22.</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жилых домов в количестве 130 единиц с перспективой подключения 40 домов по адресу: Владимирская область, г. Александров, ул. 2-я Алексеевская</w:t>
            </w:r>
          </w:p>
        </w:tc>
        <w:tc>
          <w:tcPr>
            <w:tcW w:w="1474" w:type="dxa"/>
          </w:tcPr>
          <w:p w:rsidR="00C22303" w:rsidRDefault="00C22303">
            <w:pPr>
              <w:pStyle w:val="ConsPlusNormal"/>
              <w:jc w:val="center"/>
            </w:pPr>
            <w:r>
              <w:t>4,25</w:t>
            </w:r>
          </w:p>
        </w:tc>
        <w:tc>
          <w:tcPr>
            <w:tcW w:w="1247" w:type="dxa"/>
          </w:tcPr>
          <w:p w:rsidR="00C22303" w:rsidRDefault="00C22303">
            <w:pPr>
              <w:pStyle w:val="ConsPlusNormal"/>
              <w:jc w:val="center"/>
            </w:pPr>
            <w:r>
              <w:t>2,5</w:t>
            </w:r>
          </w:p>
        </w:tc>
        <w:tc>
          <w:tcPr>
            <w:tcW w:w="1361" w:type="dxa"/>
          </w:tcPr>
          <w:p w:rsidR="00C22303" w:rsidRDefault="00C22303">
            <w:pPr>
              <w:pStyle w:val="ConsPlusNormal"/>
              <w:jc w:val="center"/>
            </w:pPr>
            <w:r>
              <w:t>4,25</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130</w:t>
            </w:r>
          </w:p>
        </w:tc>
        <w:tc>
          <w:tcPr>
            <w:tcW w:w="964" w:type="dxa"/>
          </w:tcPr>
          <w:p w:rsidR="00C22303" w:rsidRDefault="00C22303">
            <w:pPr>
              <w:pStyle w:val="ConsPlusNormal"/>
            </w:pPr>
          </w:p>
        </w:tc>
        <w:tc>
          <w:tcPr>
            <w:tcW w:w="1304" w:type="dxa"/>
          </w:tcPr>
          <w:p w:rsidR="00C22303" w:rsidRDefault="00C22303">
            <w:pPr>
              <w:pStyle w:val="ConsPlusNormal"/>
              <w:jc w:val="center"/>
            </w:pPr>
            <w:r>
              <w:t>650</w:t>
            </w:r>
          </w:p>
        </w:tc>
      </w:tr>
      <w:tr w:rsidR="00C22303">
        <w:tc>
          <w:tcPr>
            <w:tcW w:w="567" w:type="dxa"/>
          </w:tcPr>
          <w:p w:rsidR="00C22303" w:rsidRDefault="00C22303">
            <w:pPr>
              <w:pStyle w:val="ConsPlusNormal"/>
              <w:jc w:val="center"/>
            </w:pPr>
            <w:r>
              <w:t>23.</w:t>
            </w:r>
          </w:p>
        </w:tc>
        <w:tc>
          <w:tcPr>
            <w:tcW w:w="3005" w:type="dxa"/>
          </w:tcPr>
          <w:p w:rsidR="00C22303" w:rsidRDefault="00C22303">
            <w:pPr>
              <w:pStyle w:val="ConsPlusNormal"/>
            </w:pPr>
            <w:r>
              <w:t xml:space="preserve">Газификация жилых домов в количестве 6 единиц с перспективой подключения в дальнейшем 5 домов по адресу: Владимирская область, г. Александров, ул. Б. Петровская, и газификация жилых домов в количестве 8 </w:t>
            </w:r>
            <w:r>
              <w:lastRenderedPageBreak/>
              <w:t>единиц с перспективой подключения в дальнейшем 6 домов по адресу: Владимирская область, г. Александров, ул. Васильевская, расположенных на земельных участках, предоставленных для индивидуального жилищного строительства семьям, имеющим троих и более детей в возрасте до 18 лет</w:t>
            </w:r>
          </w:p>
        </w:tc>
        <w:tc>
          <w:tcPr>
            <w:tcW w:w="1474" w:type="dxa"/>
          </w:tcPr>
          <w:p w:rsidR="00C22303" w:rsidRDefault="00C22303">
            <w:pPr>
              <w:pStyle w:val="ConsPlusNormal"/>
              <w:jc w:val="center"/>
            </w:pPr>
            <w:r>
              <w:lastRenderedPageBreak/>
              <w:t>2,55</w:t>
            </w:r>
          </w:p>
        </w:tc>
        <w:tc>
          <w:tcPr>
            <w:tcW w:w="1247" w:type="dxa"/>
          </w:tcPr>
          <w:p w:rsidR="00C22303" w:rsidRDefault="00C22303">
            <w:pPr>
              <w:pStyle w:val="ConsPlusNormal"/>
              <w:jc w:val="center"/>
            </w:pPr>
            <w:r>
              <w:t>1,5</w:t>
            </w:r>
          </w:p>
        </w:tc>
        <w:tc>
          <w:tcPr>
            <w:tcW w:w="1361" w:type="dxa"/>
          </w:tcPr>
          <w:p w:rsidR="00C22303" w:rsidRDefault="00C22303">
            <w:pPr>
              <w:pStyle w:val="ConsPlusNormal"/>
              <w:jc w:val="center"/>
            </w:pPr>
            <w:r>
              <w:t>2,55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14</w:t>
            </w:r>
          </w:p>
        </w:tc>
        <w:tc>
          <w:tcPr>
            <w:tcW w:w="964" w:type="dxa"/>
          </w:tcPr>
          <w:p w:rsidR="00C22303" w:rsidRDefault="00C22303">
            <w:pPr>
              <w:pStyle w:val="ConsPlusNormal"/>
            </w:pPr>
          </w:p>
        </w:tc>
        <w:tc>
          <w:tcPr>
            <w:tcW w:w="1304" w:type="dxa"/>
          </w:tcPr>
          <w:p w:rsidR="00C22303" w:rsidRDefault="00C22303">
            <w:pPr>
              <w:pStyle w:val="ConsPlusNormal"/>
              <w:jc w:val="center"/>
            </w:pPr>
            <w:r>
              <w:t>70</w:t>
            </w:r>
          </w:p>
        </w:tc>
      </w:tr>
      <w:tr w:rsidR="00C22303">
        <w:tc>
          <w:tcPr>
            <w:tcW w:w="567" w:type="dxa"/>
          </w:tcPr>
          <w:p w:rsidR="00C22303" w:rsidRDefault="00C22303">
            <w:pPr>
              <w:pStyle w:val="ConsPlusNormal"/>
              <w:jc w:val="center"/>
            </w:pPr>
            <w:r>
              <w:lastRenderedPageBreak/>
              <w:t>24.</w:t>
            </w:r>
          </w:p>
        </w:tc>
        <w:tc>
          <w:tcPr>
            <w:tcW w:w="3005" w:type="dxa"/>
          </w:tcPr>
          <w:p w:rsidR="00C22303" w:rsidRDefault="00C22303">
            <w:pPr>
              <w:pStyle w:val="ConsPlusNormal"/>
            </w:pPr>
            <w:r>
              <w:t>Газопровод-ввод низкого давления для газоснабжения здания общественно-деловых целей в с. Большое Каринское Александровского района &lt;**&gt;</w:t>
            </w:r>
          </w:p>
        </w:tc>
        <w:tc>
          <w:tcPr>
            <w:tcW w:w="1474" w:type="dxa"/>
          </w:tcPr>
          <w:p w:rsidR="00C22303" w:rsidRDefault="00C22303">
            <w:pPr>
              <w:pStyle w:val="ConsPlusNormal"/>
              <w:jc w:val="center"/>
            </w:pPr>
            <w:r>
              <w:t>0,64</w:t>
            </w:r>
          </w:p>
        </w:tc>
        <w:tc>
          <w:tcPr>
            <w:tcW w:w="1247" w:type="dxa"/>
          </w:tcPr>
          <w:p w:rsidR="00C22303" w:rsidRDefault="00C22303">
            <w:pPr>
              <w:pStyle w:val="ConsPlusNormal"/>
              <w:jc w:val="center"/>
            </w:pPr>
            <w:r>
              <w:t>0,02</w:t>
            </w:r>
          </w:p>
        </w:tc>
        <w:tc>
          <w:tcPr>
            <w:tcW w:w="1361" w:type="dxa"/>
          </w:tcPr>
          <w:p w:rsidR="00C22303" w:rsidRDefault="00C22303">
            <w:pPr>
              <w:pStyle w:val="ConsPlusNormal"/>
            </w:pPr>
          </w:p>
        </w:tc>
        <w:tc>
          <w:tcPr>
            <w:tcW w:w="1020" w:type="dxa"/>
          </w:tcPr>
          <w:p w:rsidR="00C22303" w:rsidRDefault="00C22303">
            <w:pPr>
              <w:pStyle w:val="ConsPlusNormal"/>
              <w:jc w:val="center"/>
            </w:pPr>
            <w:r>
              <w:t>0,64</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25.</w:t>
            </w:r>
          </w:p>
        </w:tc>
        <w:tc>
          <w:tcPr>
            <w:tcW w:w="3005" w:type="dxa"/>
          </w:tcPr>
          <w:p w:rsidR="00C22303" w:rsidRDefault="00C22303">
            <w:pPr>
              <w:pStyle w:val="ConsPlusNormal"/>
            </w:pPr>
            <w:r>
              <w:t xml:space="preserve">Газопровод-ввод высокого давления до ШРП, ШРП для </w:t>
            </w:r>
            <w:r>
              <w:lastRenderedPageBreak/>
              <w:t>газоснабжения универсального спортивного зала по адресу: 601624, Владимирская область, п. Искра Александровского района &lt;**&gt;</w:t>
            </w:r>
          </w:p>
        </w:tc>
        <w:tc>
          <w:tcPr>
            <w:tcW w:w="1474" w:type="dxa"/>
          </w:tcPr>
          <w:p w:rsidR="00C22303" w:rsidRDefault="00C22303">
            <w:pPr>
              <w:pStyle w:val="ConsPlusNormal"/>
              <w:jc w:val="center"/>
            </w:pPr>
            <w:r>
              <w:lastRenderedPageBreak/>
              <w:t>1,20</w:t>
            </w:r>
          </w:p>
        </w:tc>
        <w:tc>
          <w:tcPr>
            <w:tcW w:w="1247" w:type="dxa"/>
          </w:tcPr>
          <w:p w:rsidR="00C22303" w:rsidRDefault="00C22303">
            <w:pPr>
              <w:pStyle w:val="ConsPlusNormal"/>
              <w:jc w:val="center"/>
            </w:pPr>
            <w:r>
              <w:t>0,03</w:t>
            </w:r>
          </w:p>
        </w:tc>
        <w:tc>
          <w:tcPr>
            <w:tcW w:w="1361" w:type="dxa"/>
          </w:tcPr>
          <w:p w:rsidR="00C22303" w:rsidRDefault="00C22303">
            <w:pPr>
              <w:pStyle w:val="ConsPlusNormal"/>
            </w:pPr>
          </w:p>
        </w:tc>
        <w:tc>
          <w:tcPr>
            <w:tcW w:w="1020" w:type="dxa"/>
          </w:tcPr>
          <w:p w:rsidR="00C22303" w:rsidRDefault="00C22303">
            <w:pPr>
              <w:pStyle w:val="ConsPlusNormal"/>
              <w:jc w:val="center"/>
            </w:pPr>
            <w:r>
              <w:t>1,2</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26.</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жилых домов по адресу: Владимирская область, Александровский район, г. Александров, ул. Муромская</w:t>
            </w:r>
          </w:p>
        </w:tc>
        <w:tc>
          <w:tcPr>
            <w:tcW w:w="1474" w:type="dxa"/>
          </w:tcPr>
          <w:p w:rsidR="00C22303" w:rsidRDefault="00C22303">
            <w:pPr>
              <w:pStyle w:val="ConsPlusNormal"/>
              <w:jc w:val="center"/>
            </w:pPr>
            <w:r>
              <w:t>1,60</w:t>
            </w:r>
          </w:p>
        </w:tc>
        <w:tc>
          <w:tcPr>
            <w:tcW w:w="1247" w:type="dxa"/>
          </w:tcPr>
          <w:p w:rsidR="00C22303" w:rsidRDefault="00C22303">
            <w:pPr>
              <w:pStyle w:val="ConsPlusNormal"/>
              <w:jc w:val="center"/>
            </w:pPr>
            <w:r>
              <w:t>0,802</w:t>
            </w:r>
          </w:p>
        </w:tc>
        <w:tc>
          <w:tcPr>
            <w:tcW w:w="1361" w:type="dxa"/>
          </w:tcPr>
          <w:p w:rsidR="00C22303" w:rsidRDefault="00C22303">
            <w:pPr>
              <w:pStyle w:val="ConsPlusNormal"/>
              <w:jc w:val="center"/>
            </w:pPr>
            <w:r>
              <w:t>1,6</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2019</w:t>
            </w:r>
          </w:p>
        </w:tc>
        <w:tc>
          <w:tcPr>
            <w:tcW w:w="948" w:type="dxa"/>
          </w:tcPr>
          <w:p w:rsidR="00C22303" w:rsidRDefault="00C22303">
            <w:pPr>
              <w:pStyle w:val="ConsPlusNormal"/>
              <w:jc w:val="center"/>
            </w:pPr>
            <w:r>
              <w:t>33</w:t>
            </w:r>
          </w:p>
        </w:tc>
        <w:tc>
          <w:tcPr>
            <w:tcW w:w="964" w:type="dxa"/>
          </w:tcPr>
          <w:p w:rsidR="00C22303" w:rsidRDefault="00C22303">
            <w:pPr>
              <w:pStyle w:val="ConsPlusNormal"/>
            </w:pPr>
          </w:p>
        </w:tc>
        <w:tc>
          <w:tcPr>
            <w:tcW w:w="1304" w:type="dxa"/>
          </w:tcPr>
          <w:p w:rsidR="00C22303" w:rsidRDefault="00C22303">
            <w:pPr>
              <w:pStyle w:val="ConsPlusNormal"/>
              <w:jc w:val="center"/>
            </w:pPr>
            <w:r>
              <w:t>165</w:t>
            </w:r>
          </w:p>
        </w:tc>
      </w:tr>
      <w:tr w:rsidR="00C22303">
        <w:tc>
          <w:tcPr>
            <w:tcW w:w="567" w:type="dxa"/>
          </w:tcPr>
          <w:p w:rsidR="00C22303" w:rsidRDefault="00C22303">
            <w:pPr>
              <w:pStyle w:val="ConsPlusNormal"/>
              <w:jc w:val="center"/>
            </w:pPr>
            <w:r>
              <w:t>27.</w:t>
            </w:r>
          </w:p>
        </w:tc>
        <w:tc>
          <w:tcPr>
            <w:tcW w:w="3005" w:type="dxa"/>
          </w:tcPr>
          <w:p w:rsidR="00C22303" w:rsidRDefault="00C22303">
            <w:pPr>
              <w:pStyle w:val="ConsPlusNormal"/>
            </w:pPr>
            <w:r>
              <w:t xml:space="preserve">Газификация жилых домов в количестве 33 единиц с перспективой подключения в дальнейшем 25 домов по адресу: Владимирская область, </w:t>
            </w:r>
            <w:r>
              <w:lastRenderedPageBreak/>
              <w:t>Александровский район, г. Карабаново, ул. Чистопольный переулок, расположенных на земельных участках, предоставленных для индивидуального жилищного строительства семьям, имеющим троих и более детей в возрасте до 18 лет</w:t>
            </w:r>
          </w:p>
        </w:tc>
        <w:tc>
          <w:tcPr>
            <w:tcW w:w="1474" w:type="dxa"/>
          </w:tcPr>
          <w:p w:rsidR="00C22303" w:rsidRDefault="00C22303">
            <w:pPr>
              <w:pStyle w:val="ConsPlusNormal"/>
              <w:jc w:val="center"/>
            </w:pPr>
            <w:r>
              <w:lastRenderedPageBreak/>
              <w:t>3,30</w:t>
            </w:r>
          </w:p>
        </w:tc>
        <w:tc>
          <w:tcPr>
            <w:tcW w:w="1247" w:type="dxa"/>
          </w:tcPr>
          <w:p w:rsidR="00C22303" w:rsidRDefault="00C22303">
            <w:pPr>
              <w:pStyle w:val="ConsPlusNormal"/>
              <w:jc w:val="center"/>
            </w:pPr>
            <w:r>
              <w:t>1,8</w:t>
            </w:r>
          </w:p>
        </w:tc>
        <w:tc>
          <w:tcPr>
            <w:tcW w:w="1361" w:type="dxa"/>
          </w:tcPr>
          <w:p w:rsidR="00C22303" w:rsidRDefault="00C22303">
            <w:pPr>
              <w:pStyle w:val="ConsPlusNormal"/>
              <w:jc w:val="center"/>
            </w:pPr>
            <w:r>
              <w:t>3,3</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33</w:t>
            </w:r>
          </w:p>
        </w:tc>
        <w:tc>
          <w:tcPr>
            <w:tcW w:w="964" w:type="dxa"/>
          </w:tcPr>
          <w:p w:rsidR="00C22303" w:rsidRDefault="00C22303">
            <w:pPr>
              <w:pStyle w:val="ConsPlusNormal"/>
            </w:pPr>
          </w:p>
        </w:tc>
        <w:tc>
          <w:tcPr>
            <w:tcW w:w="1304" w:type="dxa"/>
          </w:tcPr>
          <w:p w:rsidR="00C22303" w:rsidRDefault="00C22303">
            <w:pPr>
              <w:pStyle w:val="ConsPlusNormal"/>
              <w:jc w:val="center"/>
            </w:pPr>
            <w:r>
              <w:t>165</w:t>
            </w:r>
          </w:p>
        </w:tc>
      </w:tr>
      <w:tr w:rsidR="00C22303">
        <w:tc>
          <w:tcPr>
            <w:tcW w:w="567" w:type="dxa"/>
          </w:tcPr>
          <w:p w:rsidR="00C22303" w:rsidRDefault="00C22303">
            <w:pPr>
              <w:pStyle w:val="ConsPlusNormal"/>
              <w:jc w:val="center"/>
            </w:pPr>
            <w:r>
              <w:lastRenderedPageBreak/>
              <w:t>28.</w:t>
            </w:r>
          </w:p>
        </w:tc>
        <w:tc>
          <w:tcPr>
            <w:tcW w:w="3005" w:type="dxa"/>
          </w:tcPr>
          <w:p w:rsidR="00C22303" w:rsidRDefault="00C22303">
            <w:pPr>
              <w:pStyle w:val="ConsPlusNormal"/>
            </w:pPr>
            <w:r>
              <w:t xml:space="preserve">Газификация жилых домов в количестве 25 единиц с перспективой подключения в дальнейшем 6 домов по адресу: Владимирская область, г. Струнино, ул. Южная, ул. Семейная, расположенных на земельных участках, предоставленных для индивидуального жилищного </w:t>
            </w:r>
            <w:r>
              <w:lastRenderedPageBreak/>
              <w:t>строительства семьям, имеющим троих и более детей в возрасте до 18 лет</w:t>
            </w:r>
          </w:p>
        </w:tc>
        <w:tc>
          <w:tcPr>
            <w:tcW w:w="1474" w:type="dxa"/>
          </w:tcPr>
          <w:p w:rsidR="00C22303" w:rsidRDefault="00C22303">
            <w:pPr>
              <w:pStyle w:val="ConsPlusNormal"/>
              <w:jc w:val="center"/>
            </w:pPr>
            <w:r>
              <w:lastRenderedPageBreak/>
              <w:t>2,86</w:t>
            </w:r>
          </w:p>
        </w:tc>
        <w:tc>
          <w:tcPr>
            <w:tcW w:w="1247" w:type="dxa"/>
          </w:tcPr>
          <w:p w:rsidR="00C22303" w:rsidRDefault="00C22303">
            <w:pPr>
              <w:pStyle w:val="ConsPlusNormal"/>
              <w:jc w:val="center"/>
            </w:pPr>
            <w:r>
              <w:t>1,2</w:t>
            </w:r>
          </w:p>
        </w:tc>
        <w:tc>
          <w:tcPr>
            <w:tcW w:w="1361" w:type="dxa"/>
          </w:tcPr>
          <w:p w:rsidR="00C22303" w:rsidRDefault="00C22303">
            <w:pPr>
              <w:pStyle w:val="ConsPlusNormal"/>
              <w:jc w:val="center"/>
            </w:pPr>
            <w:r>
              <w:t>2,86</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25</w:t>
            </w:r>
          </w:p>
        </w:tc>
        <w:tc>
          <w:tcPr>
            <w:tcW w:w="964" w:type="dxa"/>
          </w:tcPr>
          <w:p w:rsidR="00C22303" w:rsidRDefault="00C22303">
            <w:pPr>
              <w:pStyle w:val="ConsPlusNormal"/>
            </w:pPr>
          </w:p>
        </w:tc>
        <w:tc>
          <w:tcPr>
            <w:tcW w:w="1304" w:type="dxa"/>
          </w:tcPr>
          <w:p w:rsidR="00C22303" w:rsidRDefault="00C22303">
            <w:pPr>
              <w:pStyle w:val="ConsPlusNormal"/>
              <w:jc w:val="center"/>
            </w:pPr>
            <w:r>
              <w:t>125</w:t>
            </w:r>
          </w:p>
        </w:tc>
      </w:tr>
      <w:tr w:rsidR="00C22303">
        <w:tc>
          <w:tcPr>
            <w:tcW w:w="567" w:type="dxa"/>
          </w:tcPr>
          <w:p w:rsidR="00C22303" w:rsidRDefault="00C22303">
            <w:pPr>
              <w:pStyle w:val="ConsPlusNormal"/>
              <w:jc w:val="center"/>
            </w:pPr>
            <w:r>
              <w:lastRenderedPageBreak/>
              <w:t>29.</w:t>
            </w:r>
          </w:p>
        </w:tc>
        <w:tc>
          <w:tcPr>
            <w:tcW w:w="3005" w:type="dxa"/>
          </w:tcPr>
          <w:p w:rsidR="00C22303" w:rsidRDefault="00C22303">
            <w:pPr>
              <w:pStyle w:val="ConsPlusNormal"/>
            </w:pPr>
            <w:r>
              <w:t>Газопровод высокого давления до ПРГ, ПРГ, распределительные газопроводы низкого давления для газоснабжения жилых домов по адресу: Владимирская область, Александровский район, пос. Балакирево, ул. Рабочая</w:t>
            </w:r>
          </w:p>
        </w:tc>
        <w:tc>
          <w:tcPr>
            <w:tcW w:w="1474" w:type="dxa"/>
          </w:tcPr>
          <w:p w:rsidR="00C22303" w:rsidRDefault="00C22303">
            <w:pPr>
              <w:pStyle w:val="ConsPlusNormal"/>
              <w:jc w:val="center"/>
            </w:pPr>
            <w:r>
              <w:t>7,90</w:t>
            </w:r>
          </w:p>
        </w:tc>
        <w:tc>
          <w:tcPr>
            <w:tcW w:w="1247" w:type="dxa"/>
          </w:tcPr>
          <w:p w:rsidR="00C22303" w:rsidRDefault="00C22303">
            <w:pPr>
              <w:pStyle w:val="ConsPlusNormal"/>
              <w:jc w:val="center"/>
            </w:pPr>
            <w:r>
              <w:t>2,6</w:t>
            </w:r>
          </w:p>
        </w:tc>
        <w:tc>
          <w:tcPr>
            <w:tcW w:w="1361" w:type="dxa"/>
          </w:tcPr>
          <w:p w:rsidR="00C22303" w:rsidRDefault="00C22303">
            <w:pPr>
              <w:pStyle w:val="ConsPlusNormal"/>
              <w:jc w:val="center"/>
            </w:pPr>
            <w:r>
              <w:t>7,90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64</w:t>
            </w:r>
          </w:p>
        </w:tc>
        <w:tc>
          <w:tcPr>
            <w:tcW w:w="964" w:type="dxa"/>
          </w:tcPr>
          <w:p w:rsidR="00C22303" w:rsidRDefault="00C22303">
            <w:pPr>
              <w:pStyle w:val="ConsPlusNormal"/>
            </w:pPr>
          </w:p>
        </w:tc>
        <w:tc>
          <w:tcPr>
            <w:tcW w:w="1304" w:type="dxa"/>
          </w:tcPr>
          <w:p w:rsidR="00C22303" w:rsidRDefault="00C22303">
            <w:pPr>
              <w:pStyle w:val="ConsPlusNormal"/>
              <w:jc w:val="center"/>
            </w:pPr>
            <w:r>
              <w:t>320</w:t>
            </w:r>
          </w:p>
        </w:tc>
      </w:tr>
      <w:tr w:rsidR="00C22303">
        <w:tc>
          <w:tcPr>
            <w:tcW w:w="567" w:type="dxa"/>
          </w:tcPr>
          <w:p w:rsidR="00C22303" w:rsidRDefault="00C22303">
            <w:pPr>
              <w:pStyle w:val="ConsPlusNormal"/>
              <w:jc w:val="center"/>
            </w:pPr>
            <w:r>
              <w:t>30.</w:t>
            </w:r>
          </w:p>
        </w:tc>
        <w:tc>
          <w:tcPr>
            <w:tcW w:w="3005" w:type="dxa"/>
          </w:tcPr>
          <w:p w:rsidR="00C22303" w:rsidRDefault="00C22303">
            <w:pPr>
              <w:pStyle w:val="ConsPlusNormal"/>
            </w:pPr>
            <w:r>
              <w:t>Газопровод высокого давления до ПРГ, ПРГ в д. Лисавы Александровского района</w:t>
            </w:r>
          </w:p>
        </w:tc>
        <w:tc>
          <w:tcPr>
            <w:tcW w:w="1474" w:type="dxa"/>
          </w:tcPr>
          <w:p w:rsidR="00C22303" w:rsidRDefault="00C22303">
            <w:pPr>
              <w:pStyle w:val="ConsPlusNormal"/>
              <w:jc w:val="center"/>
            </w:pPr>
            <w:r>
              <w:t>1,60</w:t>
            </w:r>
          </w:p>
        </w:tc>
        <w:tc>
          <w:tcPr>
            <w:tcW w:w="1247" w:type="dxa"/>
          </w:tcPr>
          <w:p w:rsidR="00C22303" w:rsidRDefault="00C22303">
            <w:pPr>
              <w:pStyle w:val="ConsPlusNormal"/>
              <w:jc w:val="center"/>
            </w:pPr>
            <w:r>
              <w:t>0,8</w:t>
            </w:r>
          </w:p>
        </w:tc>
        <w:tc>
          <w:tcPr>
            <w:tcW w:w="1361" w:type="dxa"/>
          </w:tcPr>
          <w:p w:rsidR="00C22303" w:rsidRDefault="00C22303">
            <w:pPr>
              <w:pStyle w:val="ConsPlusNormal"/>
            </w:pPr>
          </w:p>
        </w:tc>
        <w:tc>
          <w:tcPr>
            <w:tcW w:w="1020" w:type="dxa"/>
          </w:tcPr>
          <w:p w:rsidR="00C22303" w:rsidRDefault="00C22303">
            <w:pPr>
              <w:pStyle w:val="ConsPlusNormal"/>
              <w:jc w:val="center"/>
            </w:pPr>
            <w:r>
              <w:t>1,6</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31.</w:t>
            </w:r>
          </w:p>
        </w:tc>
        <w:tc>
          <w:tcPr>
            <w:tcW w:w="3005" w:type="dxa"/>
          </w:tcPr>
          <w:p w:rsidR="00C22303" w:rsidRDefault="00C22303">
            <w:pPr>
              <w:pStyle w:val="ConsPlusNormal"/>
            </w:pPr>
            <w:r>
              <w:t>Распределительный газопровод для газоснабжения жилых домов в д. Лисавы Александровского района</w:t>
            </w:r>
          </w:p>
        </w:tc>
        <w:tc>
          <w:tcPr>
            <w:tcW w:w="1474" w:type="dxa"/>
          </w:tcPr>
          <w:p w:rsidR="00C22303" w:rsidRDefault="00C22303">
            <w:pPr>
              <w:pStyle w:val="ConsPlusNormal"/>
              <w:jc w:val="center"/>
            </w:pPr>
            <w:r>
              <w:t>2,00</w:t>
            </w:r>
          </w:p>
        </w:tc>
        <w:tc>
          <w:tcPr>
            <w:tcW w:w="1247" w:type="dxa"/>
          </w:tcPr>
          <w:p w:rsidR="00C22303" w:rsidRDefault="00C22303">
            <w:pPr>
              <w:pStyle w:val="ConsPlusNormal"/>
              <w:jc w:val="center"/>
            </w:pPr>
            <w:r>
              <w:t>0,8</w:t>
            </w:r>
          </w:p>
        </w:tc>
        <w:tc>
          <w:tcPr>
            <w:tcW w:w="1361" w:type="dxa"/>
          </w:tcPr>
          <w:p w:rsidR="00C22303" w:rsidRDefault="00C22303">
            <w:pPr>
              <w:pStyle w:val="ConsPlusNormal"/>
            </w:pPr>
          </w:p>
        </w:tc>
        <w:tc>
          <w:tcPr>
            <w:tcW w:w="1020" w:type="dxa"/>
          </w:tcPr>
          <w:p w:rsidR="00C22303" w:rsidRDefault="00C22303">
            <w:pPr>
              <w:pStyle w:val="ConsPlusNormal"/>
              <w:jc w:val="center"/>
            </w:pPr>
            <w:r>
              <w:t>2,00</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126</w:t>
            </w:r>
          </w:p>
        </w:tc>
        <w:tc>
          <w:tcPr>
            <w:tcW w:w="964" w:type="dxa"/>
          </w:tcPr>
          <w:p w:rsidR="00C22303" w:rsidRDefault="00C22303">
            <w:pPr>
              <w:pStyle w:val="ConsPlusNormal"/>
            </w:pPr>
          </w:p>
        </w:tc>
        <w:tc>
          <w:tcPr>
            <w:tcW w:w="1304" w:type="dxa"/>
          </w:tcPr>
          <w:p w:rsidR="00C22303" w:rsidRDefault="00C22303">
            <w:pPr>
              <w:pStyle w:val="ConsPlusNormal"/>
              <w:jc w:val="center"/>
            </w:pPr>
            <w:r>
              <w:t>630</w:t>
            </w:r>
          </w:p>
        </w:tc>
      </w:tr>
      <w:tr w:rsidR="00C22303">
        <w:tc>
          <w:tcPr>
            <w:tcW w:w="567" w:type="dxa"/>
          </w:tcPr>
          <w:p w:rsidR="00C22303" w:rsidRDefault="00C22303">
            <w:pPr>
              <w:pStyle w:val="ConsPlusNormal"/>
              <w:jc w:val="center"/>
            </w:pPr>
            <w:r>
              <w:lastRenderedPageBreak/>
              <w:t>32.</w:t>
            </w:r>
          </w:p>
        </w:tc>
        <w:tc>
          <w:tcPr>
            <w:tcW w:w="3005" w:type="dxa"/>
          </w:tcPr>
          <w:p w:rsidR="00C22303" w:rsidRDefault="00C22303">
            <w:pPr>
              <w:pStyle w:val="ConsPlusNormal"/>
            </w:pPr>
            <w:r>
              <w:t>Газификация детского оздоровительного лагеря "Солнечный" в д. Легково Александровского района</w:t>
            </w:r>
          </w:p>
        </w:tc>
        <w:tc>
          <w:tcPr>
            <w:tcW w:w="1474" w:type="dxa"/>
          </w:tcPr>
          <w:p w:rsidR="00C22303" w:rsidRDefault="00C22303">
            <w:pPr>
              <w:pStyle w:val="ConsPlusNormal"/>
              <w:jc w:val="center"/>
            </w:pPr>
            <w:r>
              <w:t>8,70</w:t>
            </w:r>
          </w:p>
        </w:tc>
        <w:tc>
          <w:tcPr>
            <w:tcW w:w="1247" w:type="dxa"/>
          </w:tcPr>
          <w:p w:rsidR="00C22303" w:rsidRDefault="00C22303">
            <w:pPr>
              <w:pStyle w:val="ConsPlusNormal"/>
              <w:jc w:val="center"/>
            </w:pPr>
            <w:r>
              <w:t>1,5</w:t>
            </w:r>
          </w:p>
        </w:tc>
        <w:tc>
          <w:tcPr>
            <w:tcW w:w="1361" w:type="dxa"/>
          </w:tcPr>
          <w:p w:rsidR="00C22303" w:rsidRDefault="00C22303">
            <w:pPr>
              <w:pStyle w:val="ConsPlusNormal"/>
              <w:jc w:val="center"/>
            </w:pPr>
            <w:r>
              <w:t>2,9</w:t>
            </w:r>
          </w:p>
        </w:tc>
        <w:tc>
          <w:tcPr>
            <w:tcW w:w="1020" w:type="dxa"/>
          </w:tcPr>
          <w:p w:rsidR="00C22303" w:rsidRDefault="00C22303">
            <w:pPr>
              <w:pStyle w:val="ConsPlusNormal"/>
              <w:jc w:val="center"/>
            </w:pPr>
            <w:r>
              <w:t>5,80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33.</w:t>
            </w:r>
          </w:p>
        </w:tc>
        <w:tc>
          <w:tcPr>
            <w:tcW w:w="3005" w:type="dxa"/>
          </w:tcPr>
          <w:p w:rsidR="00C22303" w:rsidRDefault="00C22303">
            <w:pPr>
              <w:pStyle w:val="ConsPlusNormal"/>
            </w:pPr>
            <w:r>
              <w:t>Газопровод высокого давления к газовой котельной для отопления и ГВС для жилого микрорайона, ул. Первомайская в г. Александров, с наружными сетями</w:t>
            </w:r>
          </w:p>
        </w:tc>
        <w:tc>
          <w:tcPr>
            <w:tcW w:w="1474" w:type="dxa"/>
          </w:tcPr>
          <w:p w:rsidR="00C22303" w:rsidRDefault="00C22303">
            <w:pPr>
              <w:pStyle w:val="ConsPlusNormal"/>
              <w:jc w:val="center"/>
            </w:pPr>
            <w:r>
              <w:t>1,90</w:t>
            </w:r>
          </w:p>
        </w:tc>
        <w:tc>
          <w:tcPr>
            <w:tcW w:w="1247" w:type="dxa"/>
          </w:tcPr>
          <w:p w:rsidR="00C22303" w:rsidRDefault="00C22303">
            <w:pPr>
              <w:pStyle w:val="ConsPlusNormal"/>
              <w:jc w:val="center"/>
            </w:pPr>
            <w:r>
              <w:t>0,8</w:t>
            </w:r>
          </w:p>
        </w:tc>
        <w:tc>
          <w:tcPr>
            <w:tcW w:w="1361" w:type="dxa"/>
          </w:tcPr>
          <w:p w:rsidR="00C22303" w:rsidRDefault="00C22303">
            <w:pPr>
              <w:pStyle w:val="ConsPlusNormal"/>
              <w:jc w:val="center"/>
            </w:pPr>
            <w:r>
              <w:t>1,9</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34.</w:t>
            </w:r>
          </w:p>
        </w:tc>
        <w:tc>
          <w:tcPr>
            <w:tcW w:w="3005" w:type="dxa"/>
          </w:tcPr>
          <w:p w:rsidR="00C22303" w:rsidRDefault="00C22303">
            <w:pPr>
              <w:pStyle w:val="ConsPlusNormal"/>
            </w:pPr>
            <w:r>
              <w:t>Газопровод высокого давления к газовой котельной для отопления и ГВС многоквартирного дома N 7 по ул. Мосэнерго в г. Александров</w:t>
            </w:r>
          </w:p>
        </w:tc>
        <w:tc>
          <w:tcPr>
            <w:tcW w:w="1474" w:type="dxa"/>
          </w:tcPr>
          <w:p w:rsidR="00C22303" w:rsidRDefault="00C22303">
            <w:pPr>
              <w:pStyle w:val="ConsPlusNormal"/>
              <w:jc w:val="center"/>
            </w:pPr>
            <w:r>
              <w:t>2,00</w:t>
            </w:r>
          </w:p>
        </w:tc>
        <w:tc>
          <w:tcPr>
            <w:tcW w:w="1247" w:type="dxa"/>
          </w:tcPr>
          <w:p w:rsidR="00C22303" w:rsidRDefault="00C22303">
            <w:pPr>
              <w:pStyle w:val="ConsPlusNormal"/>
              <w:jc w:val="center"/>
            </w:pPr>
            <w:r>
              <w:t>1</w:t>
            </w:r>
          </w:p>
        </w:tc>
        <w:tc>
          <w:tcPr>
            <w:tcW w:w="1361" w:type="dxa"/>
          </w:tcPr>
          <w:p w:rsidR="00C22303" w:rsidRDefault="00C22303">
            <w:pPr>
              <w:pStyle w:val="ConsPlusNormal"/>
              <w:jc w:val="center"/>
            </w:pPr>
            <w:r>
              <w:t>2</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35.</w:t>
            </w:r>
          </w:p>
        </w:tc>
        <w:tc>
          <w:tcPr>
            <w:tcW w:w="3005" w:type="dxa"/>
          </w:tcPr>
          <w:p w:rsidR="00C22303" w:rsidRDefault="00C22303">
            <w:pPr>
              <w:pStyle w:val="ConsPlusNormal"/>
            </w:pPr>
            <w:r>
              <w:t xml:space="preserve">Газопровод высокого давления для газоснабжения котельной общеобразовательной </w:t>
            </w:r>
            <w:r>
              <w:lastRenderedPageBreak/>
              <w:t>школы на 1100 учащихся в мкр. Южный, ул. Жулева, г. Александров</w:t>
            </w:r>
          </w:p>
        </w:tc>
        <w:tc>
          <w:tcPr>
            <w:tcW w:w="1474" w:type="dxa"/>
          </w:tcPr>
          <w:p w:rsidR="00C22303" w:rsidRDefault="00C22303">
            <w:pPr>
              <w:pStyle w:val="ConsPlusNormal"/>
              <w:jc w:val="center"/>
            </w:pPr>
            <w:r>
              <w:lastRenderedPageBreak/>
              <w:t>0,85</w:t>
            </w:r>
          </w:p>
        </w:tc>
        <w:tc>
          <w:tcPr>
            <w:tcW w:w="1247" w:type="dxa"/>
          </w:tcPr>
          <w:p w:rsidR="00C22303" w:rsidRDefault="00C22303">
            <w:pPr>
              <w:pStyle w:val="ConsPlusNormal"/>
              <w:jc w:val="center"/>
            </w:pPr>
            <w:r>
              <w:t>0,53</w:t>
            </w:r>
          </w:p>
        </w:tc>
        <w:tc>
          <w:tcPr>
            <w:tcW w:w="1361" w:type="dxa"/>
          </w:tcPr>
          <w:p w:rsidR="00C22303" w:rsidRDefault="00C22303">
            <w:pPr>
              <w:pStyle w:val="ConsPlusNormal"/>
              <w:jc w:val="center"/>
            </w:pPr>
            <w:r>
              <w:t>0,85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36.</w:t>
            </w:r>
          </w:p>
        </w:tc>
        <w:tc>
          <w:tcPr>
            <w:tcW w:w="3005" w:type="dxa"/>
          </w:tcPr>
          <w:p w:rsidR="00C22303" w:rsidRDefault="00C22303">
            <w:pPr>
              <w:pStyle w:val="ConsPlusNormal"/>
            </w:pPr>
            <w:r>
              <w:t>Газопровод высокого давления для газоснабжения блочно-модульной котельной по адресу: ул. Западная, д. 3, в г. Карабаново</w:t>
            </w:r>
          </w:p>
        </w:tc>
        <w:tc>
          <w:tcPr>
            <w:tcW w:w="1474" w:type="dxa"/>
          </w:tcPr>
          <w:p w:rsidR="00C22303" w:rsidRDefault="00C22303">
            <w:pPr>
              <w:pStyle w:val="ConsPlusNormal"/>
              <w:jc w:val="center"/>
            </w:pPr>
            <w:r>
              <w:t>0,77</w:t>
            </w:r>
          </w:p>
        </w:tc>
        <w:tc>
          <w:tcPr>
            <w:tcW w:w="1247" w:type="dxa"/>
          </w:tcPr>
          <w:p w:rsidR="00C22303" w:rsidRDefault="00C22303">
            <w:pPr>
              <w:pStyle w:val="ConsPlusNormal"/>
              <w:jc w:val="center"/>
            </w:pPr>
            <w:r>
              <w:t>0,35</w:t>
            </w:r>
          </w:p>
        </w:tc>
        <w:tc>
          <w:tcPr>
            <w:tcW w:w="1361" w:type="dxa"/>
          </w:tcPr>
          <w:p w:rsidR="00C22303" w:rsidRDefault="00C22303">
            <w:pPr>
              <w:pStyle w:val="ConsPlusNormal"/>
              <w:jc w:val="center"/>
            </w:pPr>
            <w:r>
              <w:t>0,77</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37.</w:t>
            </w:r>
          </w:p>
        </w:tc>
        <w:tc>
          <w:tcPr>
            <w:tcW w:w="3005" w:type="dxa"/>
          </w:tcPr>
          <w:p w:rsidR="00C22303" w:rsidRDefault="00C22303">
            <w:pPr>
              <w:pStyle w:val="ConsPlusNormal"/>
            </w:pPr>
            <w:r>
              <w:t>Газопровод низкого давления для газоснабжения жилых домов по улицам Гризодубовой, Дружбы, Марины Расковой, Молодежной, Октябрьской, Осипенко, Полевой, Тихой, Чистопольной, 1-й Луговой, 2-й Луговой г. Карабаново Александровского района</w:t>
            </w:r>
          </w:p>
        </w:tc>
        <w:tc>
          <w:tcPr>
            <w:tcW w:w="1474" w:type="dxa"/>
          </w:tcPr>
          <w:p w:rsidR="00C22303" w:rsidRDefault="00C22303">
            <w:pPr>
              <w:pStyle w:val="ConsPlusNormal"/>
              <w:jc w:val="center"/>
            </w:pPr>
            <w:r>
              <w:t>5,93</w:t>
            </w:r>
          </w:p>
        </w:tc>
        <w:tc>
          <w:tcPr>
            <w:tcW w:w="1247" w:type="dxa"/>
          </w:tcPr>
          <w:p w:rsidR="00C22303" w:rsidRDefault="00C22303">
            <w:pPr>
              <w:pStyle w:val="ConsPlusNormal"/>
              <w:jc w:val="center"/>
            </w:pPr>
            <w:r>
              <w:t>2,55</w:t>
            </w:r>
          </w:p>
        </w:tc>
        <w:tc>
          <w:tcPr>
            <w:tcW w:w="1361" w:type="dxa"/>
          </w:tcPr>
          <w:p w:rsidR="00C22303" w:rsidRDefault="00C22303">
            <w:pPr>
              <w:pStyle w:val="ConsPlusNormal"/>
              <w:jc w:val="center"/>
            </w:pPr>
            <w:r>
              <w:t>5,93</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232</w:t>
            </w:r>
          </w:p>
        </w:tc>
        <w:tc>
          <w:tcPr>
            <w:tcW w:w="964" w:type="dxa"/>
          </w:tcPr>
          <w:p w:rsidR="00C22303" w:rsidRDefault="00C22303">
            <w:pPr>
              <w:pStyle w:val="ConsPlusNormal"/>
            </w:pPr>
          </w:p>
        </w:tc>
        <w:tc>
          <w:tcPr>
            <w:tcW w:w="1304" w:type="dxa"/>
          </w:tcPr>
          <w:p w:rsidR="00C22303" w:rsidRDefault="00C22303">
            <w:pPr>
              <w:pStyle w:val="ConsPlusNormal"/>
              <w:jc w:val="center"/>
            </w:pPr>
            <w:r>
              <w:t>1160</w:t>
            </w:r>
          </w:p>
        </w:tc>
      </w:tr>
      <w:tr w:rsidR="00C22303">
        <w:tc>
          <w:tcPr>
            <w:tcW w:w="567" w:type="dxa"/>
          </w:tcPr>
          <w:p w:rsidR="00C22303" w:rsidRDefault="00C22303">
            <w:pPr>
              <w:pStyle w:val="ConsPlusNormal"/>
              <w:jc w:val="center"/>
            </w:pPr>
            <w:r>
              <w:t>38.</w:t>
            </w:r>
          </w:p>
        </w:tc>
        <w:tc>
          <w:tcPr>
            <w:tcW w:w="3005" w:type="dxa"/>
          </w:tcPr>
          <w:p w:rsidR="00C22303" w:rsidRDefault="00C22303">
            <w:pPr>
              <w:pStyle w:val="ConsPlusNormal"/>
            </w:pPr>
            <w:r>
              <w:t xml:space="preserve">Газопровод высокого давления для </w:t>
            </w:r>
            <w:r>
              <w:lastRenderedPageBreak/>
              <w:t>газоснабжения блочно-модульной котельной по адресу: ул. Штыкова, д. 25-а, в г. Карабаново</w:t>
            </w:r>
          </w:p>
        </w:tc>
        <w:tc>
          <w:tcPr>
            <w:tcW w:w="1474" w:type="dxa"/>
          </w:tcPr>
          <w:p w:rsidR="00C22303" w:rsidRDefault="00C22303">
            <w:pPr>
              <w:pStyle w:val="ConsPlusNormal"/>
              <w:jc w:val="center"/>
            </w:pPr>
            <w:r>
              <w:lastRenderedPageBreak/>
              <w:t>0,55</w:t>
            </w:r>
          </w:p>
        </w:tc>
        <w:tc>
          <w:tcPr>
            <w:tcW w:w="1247" w:type="dxa"/>
          </w:tcPr>
          <w:p w:rsidR="00C22303" w:rsidRDefault="00C22303">
            <w:pPr>
              <w:pStyle w:val="ConsPlusNormal"/>
              <w:jc w:val="center"/>
            </w:pPr>
            <w:r>
              <w:t>0,5</w:t>
            </w:r>
          </w:p>
        </w:tc>
        <w:tc>
          <w:tcPr>
            <w:tcW w:w="1361" w:type="dxa"/>
          </w:tcPr>
          <w:p w:rsidR="00C22303" w:rsidRDefault="00C22303">
            <w:pPr>
              <w:pStyle w:val="ConsPlusNormal"/>
              <w:jc w:val="center"/>
            </w:pPr>
            <w:r>
              <w:t>0,55</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39.</w:t>
            </w:r>
          </w:p>
        </w:tc>
        <w:tc>
          <w:tcPr>
            <w:tcW w:w="3005" w:type="dxa"/>
          </w:tcPr>
          <w:p w:rsidR="00C22303" w:rsidRDefault="00C22303">
            <w:pPr>
              <w:pStyle w:val="ConsPlusNormal"/>
            </w:pPr>
            <w:r>
              <w:t>Газификация жилых домов в количестве 30 единиц с перспективой подключения в дальнейшем 37 домов по адресу: Владимирская область, г. Струнино, ул. Южная, ул. Семейная, ул. 70 лет Победы, расположенных на земельных участках, предоставленных для индивидуального жилищного строительства семьям, имеющим троих и более детей в возрасте до 18 лет</w:t>
            </w:r>
          </w:p>
        </w:tc>
        <w:tc>
          <w:tcPr>
            <w:tcW w:w="1474" w:type="dxa"/>
          </w:tcPr>
          <w:p w:rsidR="00C22303" w:rsidRDefault="00C22303">
            <w:pPr>
              <w:pStyle w:val="ConsPlusNormal"/>
              <w:jc w:val="center"/>
            </w:pPr>
            <w:r>
              <w:t>3,86</w:t>
            </w:r>
          </w:p>
        </w:tc>
        <w:tc>
          <w:tcPr>
            <w:tcW w:w="1247" w:type="dxa"/>
          </w:tcPr>
          <w:p w:rsidR="00C22303" w:rsidRDefault="00C22303">
            <w:pPr>
              <w:pStyle w:val="ConsPlusNormal"/>
              <w:jc w:val="center"/>
            </w:pPr>
            <w:r>
              <w:t>1,6</w:t>
            </w:r>
          </w:p>
        </w:tc>
        <w:tc>
          <w:tcPr>
            <w:tcW w:w="1361" w:type="dxa"/>
          </w:tcPr>
          <w:p w:rsidR="00C22303" w:rsidRDefault="00C22303">
            <w:pPr>
              <w:pStyle w:val="ConsPlusNormal"/>
              <w:jc w:val="center"/>
            </w:pPr>
            <w:r>
              <w:t>3,86</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30</w:t>
            </w:r>
          </w:p>
        </w:tc>
        <w:tc>
          <w:tcPr>
            <w:tcW w:w="964" w:type="dxa"/>
          </w:tcPr>
          <w:p w:rsidR="00C22303" w:rsidRDefault="00C22303">
            <w:pPr>
              <w:pStyle w:val="ConsPlusNormal"/>
            </w:pPr>
          </w:p>
        </w:tc>
        <w:tc>
          <w:tcPr>
            <w:tcW w:w="1304" w:type="dxa"/>
          </w:tcPr>
          <w:p w:rsidR="00C22303" w:rsidRDefault="00C22303">
            <w:pPr>
              <w:pStyle w:val="ConsPlusNormal"/>
              <w:jc w:val="center"/>
            </w:pPr>
            <w:r>
              <w:t>150</w:t>
            </w:r>
          </w:p>
        </w:tc>
      </w:tr>
      <w:tr w:rsidR="00C22303">
        <w:tc>
          <w:tcPr>
            <w:tcW w:w="567" w:type="dxa"/>
          </w:tcPr>
          <w:p w:rsidR="00C22303" w:rsidRDefault="00C22303">
            <w:pPr>
              <w:pStyle w:val="ConsPlusNormal"/>
              <w:jc w:val="center"/>
            </w:pPr>
            <w:r>
              <w:t>40.</w:t>
            </w:r>
          </w:p>
        </w:tc>
        <w:tc>
          <w:tcPr>
            <w:tcW w:w="3005" w:type="dxa"/>
          </w:tcPr>
          <w:p w:rsidR="00C22303" w:rsidRDefault="00C22303">
            <w:pPr>
              <w:pStyle w:val="ConsPlusNormal"/>
            </w:pPr>
            <w:r>
              <w:t>Газопровод высокого давления к проектируемой блочно-</w:t>
            </w:r>
            <w:r>
              <w:lastRenderedPageBreak/>
              <w:t>модульной газовой котельной, расположенной по адресу: Владимирская обл., Александровский район, г. Струнино, пл. Кирова, в районе дома N 5-а</w:t>
            </w:r>
          </w:p>
        </w:tc>
        <w:tc>
          <w:tcPr>
            <w:tcW w:w="1474" w:type="dxa"/>
          </w:tcPr>
          <w:p w:rsidR="00C22303" w:rsidRDefault="00C22303">
            <w:pPr>
              <w:pStyle w:val="ConsPlusNormal"/>
              <w:jc w:val="center"/>
            </w:pPr>
            <w:r>
              <w:lastRenderedPageBreak/>
              <w:t>0,11</w:t>
            </w:r>
          </w:p>
        </w:tc>
        <w:tc>
          <w:tcPr>
            <w:tcW w:w="1247" w:type="dxa"/>
          </w:tcPr>
          <w:p w:rsidR="00C22303" w:rsidRDefault="00C22303">
            <w:pPr>
              <w:pStyle w:val="ConsPlusNormal"/>
              <w:jc w:val="center"/>
            </w:pPr>
            <w:r>
              <w:t>0,052</w:t>
            </w:r>
          </w:p>
        </w:tc>
        <w:tc>
          <w:tcPr>
            <w:tcW w:w="1361" w:type="dxa"/>
          </w:tcPr>
          <w:p w:rsidR="00C22303" w:rsidRDefault="00C22303">
            <w:pPr>
              <w:pStyle w:val="ConsPlusNormal"/>
              <w:jc w:val="center"/>
            </w:pPr>
            <w:r>
              <w:t>0,11</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41.</w:t>
            </w:r>
          </w:p>
        </w:tc>
        <w:tc>
          <w:tcPr>
            <w:tcW w:w="3005" w:type="dxa"/>
          </w:tcPr>
          <w:p w:rsidR="00C22303" w:rsidRDefault="00C22303">
            <w:pPr>
              <w:pStyle w:val="ConsPlusNormal"/>
            </w:pPr>
            <w:r>
              <w:t>Газопровод высокого давления к проектируемой блочно-модульной газовой котельной, расположенной по адресу: Владимирская обл., Александровский район, г. Струнино, ул. Заречная, в районе дома N 32-а</w:t>
            </w:r>
          </w:p>
        </w:tc>
        <w:tc>
          <w:tcPr>
            <w:tcW w:w="1474" w:type="dxa"/>
          </w:tcPr>
          <w:p w:rsidR="00C22303" w:rsidRDefault="00C22303">
            <w:pPr>
              <w:pStyle w:val="ConsPlusNormal"/>
              <w:jc w:val="center"/>
            </w:pPr>
            <w:r>
              <w:t>0,21</w:t>
            </w:r>
          </w:p>
        </w:tc>
        <w:tc>
          <w:tcPr>
            <w:tcW w:w="1247" w:type="dxa"/>
          </w:tcPr>
          <w:p w:rsidR="00C22303" w:rsidRDefault="00C22303">
            <w:pPr>
              <w:pStyle w:val="ConsPlusNormal"/>
              <w:jc w:val="center"/>
            </w:pPr>
            <w:r>
              <w:t>0,104</w:t>
            </w:r>
          </w:p>
        </w:tc>
        <w:tc>
          <w:tcPr>
            <w:tcW w:w="1361" w:type="dxa"/>
          </w:tcPr>
          <w:p w:rsidR="00C22303" w:rsidRDefault="00C22303">
            <w:pPr>
              <w:pStyle w:val="ConsPlusNormal"/>
              <w:jc w:val="center"/>
            </w:pPr>
            <w:r>
              <w:t>0,21</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42.</w:t>
            </w:r>
          </w:p>
        </w:tc>
        <w:tc>
          <w:tcPr>
            <w:tcW w:w="3005" w:type="dxa"/>
          </w:tcPr>
          <w:p w:rsidR="00C22303" w:rsidRDefault="00C22303">
            <w:pPr>
              <w:pStyle w:val="ConsPlusNormal"/>
            </w:pPr>
            <w:r>
              <w:t xml:space="preserve">Газопровод для газификации земельных участков многодетных семей, ул. Семейная, ул. 70 лет Победы, ул. Родниковая, ул. Добрая, ул. Южная в г. </w:t>
            </w:r>
            <w:r>
              <w:lastRenderedPageBreak/>
              <w:t>Струнино</w:t>
            </w:r>
          </w:p>
        </w:tc>
        <w:tc>
          <w:tcPr>
            <w:tcW w:w="1474" w:type="dxa"/>
          </w:tcPr>
          <w:p w:rsidR="00C22303" w:rsidRDefault="00C22303">
            <w:pPr>
              <w:pStyle w:val="ConsPlusNormal"/>
              <w:jc w:val="center"/>
            </w:pPr>
            <w:r>
              <w:lastRenderedPageBreak/>
              <w:t>7,10</w:t>
            </w:r>
          </w:p>
        </w:tc>
        <w:tc>
          <w:tcPr>
            <w:tcW w:w="1247" w:type="dxa"/>
          </w:tcPr>
          <w:p w:rsidR="00C22303" w:rsidRDefault="00C22303">
            <w:pPr>
              <w:pStyle w:val="ConsPlusNormal"/>
              <w:jc w:val="center"/>
            </w:pPr>
            <w:r>
              <w:t>3,5</w:t>
            </w:r>
          </w:p>
        </w:tc>
        <w:tc>
          <w:tcPr>
            <w:tcW w:w="1361" w:type="dxa"/>
          </w:tcPr>
          <w:p w:rsidR="00C22303" w:rsidRDefault="00C22303">
            <w:pPr>
              <w:pStyle w:val="ConsPlusNormal"/>
              <w:jc w:val="center"/>
            </w:pPr>
            <w:r>
              <w:t>7,1</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50</w:t>
            </w: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43.</w:t>
            </w:r>
          </w:p>
        </w:tc>
        <w:tc>
          <w:tcPr>
            <w:tcW w:w="3005" w:type="dxa"/>
          </w:tcPr>
          <w:p w:rsidR="00C22303" w:rsidRDefault="00C22303">
            <w:pPr>
              <w:pStyle w:val="ConsPlusNormal"/>
            </w:pPr>
            <w:r>
              <w:t>Газопровод высокого давления до ПРГ, ПРГ, распределительные газопроводы и газопроводы низкого давления для газоснабжения жилых домов по адресу: Владимирская область, г. Александров (I этап: газопровод высокого давления до ПРГ, ПРГ. II этап: распределительные газопроводы и газопроводы низкого давления для газоснабжения жилых домов)</w:t>
            </w:r>
          </w:p>
        </w:tc>
        <w:tc>
          <w:tcPr>
            <w:tcW w:w="1474" w:type="dxa"/>
          </w:tcPr>
          <w:p w:rsidR="00C22303" w:rsidRDefault="00C22303">
            <w:pPr>
              <w:pStyle w:val="ConsPlusNormal"/>
              <w:jc w:val="center"/>
            </w:pPr>
            <w:r>
              <w:t>5,21</w:t>
            </w:r>
          </w:p>
        </w:tc>
        <w:tc>
          <w:tcPr>
            <w:tcW w:w="1247" w:type="dxa"/>
          </w:tcPr>
          <w:p w:rsidR="00C22303" w:rsidRDefault="00C22303">
            <w:pPr>
              <w:pStyle w:val="ConsPlusNormal"/>
              <w:jc w:val="center"/>
            </w:pPr>
            <w:r>
              <w:t>2,67</w:t>
            </w:r>
          </w:p>
        </w:tc>
        <w:tc>
          <w:tcPr>
            <w:tcW w:w="1361" w:type="dxa"/>
          </w:tcPr>
          <w:p w:rsidR="00C22303" w:rsidRDefault="00C22303">
            <w:pPr>
              <w:pStyle w:val="ConsPlusNormal"/>
            </w:pPr>
          </w:p>
        </w:tc>
        <w:tc>
          <w:tcPr>
            <w:tcW w:w="1020" w:type="dxa"/>
          </w:tcPr>
          <w:p w:rsidR="00C22303" w:rsidRDefault="00C22303">
            <w:pPr>
              <w:pStyle w:val="ConsPlusNormal"/>
              <w:jc w:val="center"/>
            </w:pPr>
            <w:r>
              <w:t>5,21</w:t>
            </w: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115</w:t>
            </w:r>
          </w:p>
        </w:tc>
        <w:tc>
          <w:tcPr>
            <w:tcW w:w="964" w:type="dxa"/>
          </w:tcPr>
          <w:p w:rsidR="00C22303" w:rsidRDefault="00C22303">
            <w:pPr>
              <w:pStyle w:val="ConsPlusNormal"/>
              <w:jc w:val="center"/>
            </w:pPr>
            <w:r>
              <w:t>0</w:t>
            </w:r>
          </w:p>
        </w:tc>
        <w:tc>
          <w:tcPr>
            <w:tcW w:w="1304" w:type="dxa"/>
          </w:tcPr>
          <w:p w:rsidR="00C22303" w:rsidRDefault="00C22303">
            <w:pPr>
              <w:pStyle w:val="ConsPlusNormal"/>
              <w:jc w:val="center"/>
            </w:pPr>
            <w:r>
              <w:t>575</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району:</w:t>
            </w:r>
          </w:p>
        </w:tc>
        <w:tc>
          <w:tcPr>
            <w:tcW w:w="1474" w:type="dxa"/>
          </w:tcPr>
          <w:p w:rsidR="00C22303" w:rsidRDefault="00C22303">
            <w:pPr>
              <w:pStyle w:val="ConsPlusNormal"/>
              <w:jc w:val="center"/>
            </w:pPr>
            <w:r>
              <w:t>276,11</w:t>
            </w:r>
          </w:p>
        </w:tc>
        <w:tc>
          <w:tcPr>
            <w:tcW w:w="1247" w:type="dxa"/>
          </w:tcPr>
          <w:p w:rsidR="00C22303" w:rsidRDefault="00C22303">
            <w:pPr>
              <w:pStyle w:val="ConsPlusNormal"/>
              <w:jc w:val="center"/>
            </w:pPr>
            <w:r>
              <w:t>115,62</w:t>
            </w:r>
          </w:p>
        </w:tc>
        <w:tc>
          <w:tcPr>
            <w:tcW w:w="1361" w:type="dxa"/>
          </w:tcPr>
          <w:p w:rsidR="00C22303" w:rsidRDefault="00C22303">
            <w:pPr>
              <w:pStyle w:val="ConsPlusNormal"/>
              <w:jc w:val="center"/>
            </w:pPr>
            <w:r>
              <w:t>97,91</w:t>
            </w:r>
          </w:p>
        </w:tc>
        <w:tc>
          <w:tcPr>
            <w:tcW w:w="1020" w:type="dxa"/>
          </w:tcPr>
          <w:p w:rsidR="00C22303" w:rsidRDefault="00C22303">
            <w:pPr>
              <w:pStyle w:val="ConsPlusNormal"/>
              <w:jc w:val="center"/>
            </w:pPr>
            <w:r>
              <w:t>178,20</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1824,00</w:t>
            </w:r>
          </w:p>
        </w:tc>
        <w:tc>
          <w:tcPr>
            <w:tcW w:w="964" w:type="dxa"/>
          </w:tcPr>
          <w:p w:rsidR="00C22303" w:rsidRDefault="00C22303">
            <w:pPr>
              <w:pStyle w:val="ConsPlusNormal"/>
              <w:jc w:val="center"/>
            </w:pPr>
            <w:r>
              <w:t>10,00</w:t>
            </w:r>
          </w:p>
        </w:tc>
        <w:tc>
          <w:tcPr>
            <w:tcW w:w="1304" w:type="dxa"/>
          </w:tcPr>
          <w:p w:rsidR="00C22303" w:rsidRDefault="00C22303">
            <w:pPr>
              <w:pStyle w:val="ConsPlusNormal"/>
            </w:pPr>
          </w:p>
        </w:tc>
      </w:tr>
      <w:tr w:rsidR="00C22303">
        <w:tc>
          <w:tcPr>
            <w:tcW w:w="12286" w:type="dxa"/>
            <w:gridSpan w:val="10"/>
          </w:tcPr>
          <w:p w:rsidR="00C22303" w:rsidRDefault="00C22303">
            <w:pPr>
              <w:pStyle w:val="ConsPlusNormal"/>
              <w:jc w:val="center"/>
              <w:outlineLvl w:val="2"/>
            </w:pPr>
            <w:r>
              <w:t>Вязниковский район</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 xml:space="preserve">Газопровод межпоселковый г. </w:t>
            </w:r>
            <w:r>
              <w:lastRenderedPageBreak/>
              <w:t>Вязники - д. Афанасьево - д. Воробьевка - д. Крутые - д. Паустово - д. Успенский Погост - д. Бородино - д. Митинская - д. Октябрьская Вязниковского района Владимирской области</w:t>
            </w:r>
          </w:p>
        </w:tc>
        <w:tc>
          <w:tcPr>
            <w:tcW w:w="1474" w:type="dxa"/>
          </w:tcPr>
          <w:p w:rsidR="00C22303" w:rsidRDefault="00C22303">
            <w:pPr>
              <w:pStyle w:val="ConsPlusNormal"/>
              <w:jc w:val="center"/>
            </w:pPr>
            <w:r>
              <w:lastRenderedPageBreak/>
              <w:t>55,68</w:t>
            </w:r>
          </w:p>
        </w:tc>
        <w:tc>
          <w:tcPr>
            <w:tcW w:w="1247" w:type="dxa"/>
          </w:tcPr>
          <w:p w:rsidR="00C22303" w:rsidRDefault="00C22303">
            <w:pPr>
              <w:pStyle w:val="ConsPlusNormal"/>
              <w:jc w:val="center"/>
            </w:pPr>
            <w:r>
              <w:t>19,4</w:t>
            </w:r>
          </w:p>
        </w:tc>
        <w:tc>
          <w:tcPr>
            <w:tcW w:w="1361" w:type="dxa"/>
          </w:tcPr>
          <w:p w:rsidR="00C22303" w:rsidRDefault="00C22303">
            <w:pPr>
              <w:pStyle w:val="ConsPlusNormal"/>
            </w:pPr>
          </w:p>
        </w:tc>
        <w:tc>
          <w:tcPr>
            <w:tcW w:w="1020" w:type="dxa"/>
          </w:tcPr>
          <w:p w:rsidR="00C22303" w:rsidRDefault="00C22303">
            <w:pPr>
              <w:pStyle w:val="ConsPlusNormal"/>
              <w:jc w:val="center"/>
            </w:pPr>
            <w:r>
              <w:t>55,68</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pPr>
          </w:p>
        </w:tc>
        <w:tc>
          <w:tcPr>
            <w:tcW w:w="964" w:type="dxa"/>
          </w:tcPr>
          <w:p w:rsidR="00C22303" w:rsidRDefault="00C22303">
            <w:pPr>
              <w:pStyle w:val="ConsPlusNormal"/>
              <w:jc w:val="center"/>
            </w:pPr>
            <w:r>
              <w:t>5</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2.</w:t>
            </w:r>
          </w:p>
        </w:tc>
        <w:tc>
          <w:tcPr>
            <w:tcW w:w="3005" w:type="dxa"/>
          </w:tcPr>
          <w:p w:rsidR="00C22303" w:rsidRDefault="00C22303">
            <w:pPr>
              <w:pStyle w:val="ConsPlusNormal"/>
            </w:pPr>
            <w:r>
              <w:t>Распределительный газопровод низкого давления в д. Афанасьево Вязниковского района</w:t>
            </w:r>
          </w:p>
        </w:tc>
        <w:tc>
          <w:tcPr>
            <w:tcW w:w="1474" w:type="dxa"/>
          </w:tcPr>
          <w:p w:rsidR="00C22303" w:rsidRDefault="00C22303">
            <w:pPr>
              <w:pStyle w:val="ConsPlusNormal"/>
              <w:jc w:val="center"/>
            </w:pPr>
            <w:r>
              <w:t>4,59</w:t>
            </w:r>
          </w:p>
        </w:tc>
        <w:tc>
          <w:tcPr>
            <w:tcW w:w="1247" w:type="dxa"/>
          </w:tcPr>
          <w:p w:rsidR="00C22303" w:rsidRDefault="00C22303">
            <w:pPr>
              <w:pStyle w:val="ConsPlusNormal"/>
              <w:jc w:val="center"/>
            </w:pPr>
            <w:r>
              <w:t>1,74</w:t>
            </w:r>
          </w:p>
        </w:tc>
        <w:tc>
          <w:tcPr>
            <w:tcW w:w="1361" w:type="dxa"/>
          </w:tcPr>
          <w:p w:rsidR="00C22303" w:rsidRDefault="00C22303">
            <w:pPr>
              <w:pStyle w:val="ConsPlusNormal"/>
            </w:pPr>
          </w:p>
        </w:tc>
        <w:tc>
          <w:tcPr>
            <w:tcW w:w="1020" w:type="dxa"/>
          </w:tcPr>
          <w:p w:rsidR="00C22303" w:rsidRDefault="00C22303">
            <w:pPr>
              <w:pStyle w:val="ConsPlusNormal"/>
              <w:jc w:val="center"/>
            </w:pPr>
            <w:r>
              <w:t>4,59</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52</w:t>
            </w:r>
          </w:p>
        </w:tc>
        <w:tc>
          <w:tcPr>
            <w:tcW w:w="964" w:type="dxa"/>
          </w:tcPr>
          <w:p w:rsidR="00C22303" w:rsidRDefault="00C22303">
            <w:pPr>
              <w:pStyle w:val="ConsPlusNormal"/>
            </w:pPr>
          </w:p>
        </w:tc>
        <w:tc>
          <w:tcPr>
            <w:tcW w:w="1304" w:type="dxa"/>
          </w:tcPr>
          <w:p w:rsidR="00C22303" w:rsidRDefault="00C22303">
            <w:pPr>
              <w:pStyle w:val="ConsPlusNormal"/>
              <w:jc w:val="center"/>
            </w:pPr>
            <w:r>
              <w:t>260</w:t>
            </w:r>
          </w:p>
        </w:tc>
      </w:tr>
      <w:tr w:rsidR="00C22303">
        <w:tc>
          <w:tcPr>
            <w:tcW w:w="567" w:type="dxa"/>
          </w:tcPr>
          <w:p w:rsidR="00C22303" w:rsidRDefault="00C22303">
            <w:pPr>
              <w:pStyle w:val="ConsPlusNormal"/>
              <w:jc w:val="center"/>
            </w:pPr>
            <w:r>
              <w:t>3.</w:t>
            </w:r>
          </w:p>
        </w:tc>
        <w:tc>
          <w:tcPr>
            <w:tcW w:w="3005" w:type="dxa"/>
          </w:tcPr>
          <w:p w:rsidR="00C22303" w:rsidRDefault="00C22303">
            <w:pPr>
              <w:pStyle w:val="ConsPlusNormal"/>
            </w:pPr>
            <w:r>
              <w:t>Распределительный газопровод для газификации жилых домов д. Воробьевка Вязниковского района</w:t>
            </w:r>
          </w:p>
        </w:tc>
        <w:tc>
          <w:tcPr>
            <w:tcW w:w="1474" w:type="dxa"/>
          </w:tcPr>
          <w:p w:rsidR="00C22303" w:rsidRDefault="00C22303">
            <w:pPr>
              <w:pStyle w:val="ConsPlusNormal"/>
              <w:jc w:val="center"/>
            </w:pPr>
            <w:r>
              <w:t>6,74</w:t>
            </w:r>
          </w:p>
        </w:tc>
        <w:tc>
          <w:tcPr>
            <w:tcW w:w="1247" w:type="dxa"/>
          </w:tcPr>
          <w:p w:rsidR="00C22303" w:rsidRDefault="00C22303">
            <w:pPr>
              <w:pStyle w:val="ConsPlusNormal"/>
              <w:jc w:val="center"/>
            </w:pPr>
            <w:r>
              <w:t>3,7</w:t>
            </w:r>
          </w:p>
        </w:tc>
        <w:tc>
          <w:tcPr>
            <w:tcW w:w="1361" w:type="dxa"/>
          </w:tcPr>
          <w:p w:rsidR="00C22303" w:rsidRDefault="00C22303">
            <w:pPr>
              <w:pStyle w:val="ConsPlusNormal"/>
            </w:pPr>
          </w:p>
        </w:tc>
        <w:tc>
          <w:tcPr>
            <w:tcW w:w="1020" w:type="dxa"/>
          </w:tcPr>
          <w:p w:rsidR="00C22303" w:rsidRDefault="00C22303">
            <w:pPr>
              <w:pStyle w:val="ConsPlusNormal"/>
              <w:jc w:val="center"/>
            </w:pPr>
            <w:r>
              <w:t>6,74</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229</w:t>
            </w:r>
          </w:p>
        </w:tc>
        <w:tc>
          <w:tcPr>
            <w:tcW w:w="964" w:type="dxa"/>
          </w:tcPr>
          <w:p w:rsidR="00C22303" w:rsidRDefault="00C22303">
            <w:pPr>
              <w:pStyle w:val="ConsPlusNormal"/>
            </w:pPr>
          </w:p>
        </w:tc>
        <w:tc>
          <w:tcPr>
            <w:tcW w:w="1304" w:type="dxa"/>
          </w:tcPr>
          <w:p w:rsidR="00C22303" w:rsidRDefault="00C22303">
            <w:pPr>
              <w:pStyle w:val="ConsPlusNormal"/>
              <w:jc w:val="center"/>
            </w:pPr>
            <w:r>
              <w:t>1145</w:t>
            </w:r>
          </w:p>
        </w:tc>
      </w:tr>
      <w:tr w:rsidR="00C22303">
        <w:tc>
          <w:tcPr>
            <w:tcW w:w="567" w:type="dxa"/>
          </w:tcPr>
          <w:p w:rsidR="00C22303" w:rsidRDefault="00C22303">
            <w:pPr>
              <w:pStyle w:val="ConsPlusNormal"/>
              <w:jc w:val="center"/>
            </w:pPr>
            <w:r>
              <w:t>4.</w:t>
            </w:r>
          </w:p>
        </w:tc>
        <w:tc>
          <w:tcPr>
            <w:tcW w:w="3005" w:type="dxa"/>
          </w:tcPr>
          <w:p w:rsidR="00C22303" w:rsidRDefault="00C22303">
            <w:pPr>
              <w:pStyle w:val="ConsPlusNormal"/>
            </w:pPr>
            <w:r>
              <w:t>Распределительный газопровод для газификации жилых домов д. Крутые Вязниковского района</w:t>
            </w:r>
          </w:p>
        </w:tc>
        <w:tc>
          <w:tcPr>
            <w:tcW w:w="1474" w:type="dxa"/>
          </w:tcPr>
          <w:p w:rsidR="00C22303" w:rsidRDefault="00C22303">
            <w:pPr>
              <w:pStyle w:val="ConsPlusNormal"/>
              <w:jc w:val="center"/>
            </w:pPr>
            <w:r>
              <w:t>0,72</w:t>
            </w:r>
          </w:p>
        </w:tc>
        <w:tc>
          <w:tcPr>
            <w:tcW w:w="1247" w:type="dxa"/>
          </w:tcPr>
          <w:p w:rsidR="00C22303" w:rsidRDefault="00C22303">
            <w:pPr>
              <w:pStyle w:val="ConsPlusNormal"/>
              <w:jc w:val="center"/>
            </w:pPr>
            <w:r>
              <w:t>1,25</w:t>
            </w:r>
          </w:p>
        </w:tc>
        <w:tc>
          <w:tcPr>
            <w:tcW w:w="1361" w:type="dxa"/>
          </w:tcPr>
          <w:p w:rsidR="00C22303" w:rsidRDefault="00C22303">
            <w:pPr>
              <w:pStyle w:val="ConsPlusNormal"/>
            </w:pPr>
          </w:p>
        </w:tc>
        <w:tc>
          <w:tcPr>
            <w:tcW w:w="1020" w:type="dxa"/>
          </w:tcPr>
          <w:p w:rsidR="00C22303" w:rsidRDefault="00C22303">
            <w:pPr>
              <w:pStyle w:val="ConsPlusNormal"/>
              <w:jc w:val="center"/>
            </w:pPr>
            <w:r>
              <w:t>0,72</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20</w:t>
            </w:r>
          </w:p>
        </w:tc>
        <w:tc>
          <w:tcPr>
            <w:tcW w:w="964" w:type="dxa"/>
          </w:tcPr>
          <w:p w:rsidR="00C22303" w:rsidRDefault="00C22303">
            <w:pPr>
              <w:pStyle w:val="ConsPlusNormal"/>
            </w:pPr>
          </w:p>
        </w:tc>
        <w:tc>
          <w:tcPr>
            <w:tcW w:w="1304" w:type="dxa"/>
          </w:tcPr>
          <w:p w:rsidR="00C22303" w:rsidRDefault="00C22303">
            <w:pPr>
              <w:pStyle w:val="ConsPlusNormal"/>
              <w:jc w:val="center"/>
            </w:pPr>
            <w:r>
              <w:t>67,2</w:t>
            </w:r>
          </w:p>
        </w:tc>
      </w:tr>
      <w:tr w:rsidR="00C22303">
        <w:tc>
          <w:tcPr>
            <w:tcW w:w="567" w:type="dxa"/>
          </w:tcPr>
          <w:p w:rsidR="00C22303" w:rsidRDefault="00C22303">
            <w:pPr>
              <w:pStyle w:val="ConsPlusNormal"/>
              <w:jc w:val="center"/>
            </w:pPr>
            <w:r>
              <w:lastRenderedPageBreak/>
              <w:t>5.</w:t>
            </w:r>
          </w:p>
        </w:tc>
        <w:tc>
          <w:tcPr>
            <w:tcW w:w="3005" w:type="dxa"/>
          </w:tcPr>
          <w:p w:rsidR="00C22303" w:rsidRDefault="00C22303">
            <w:pPr>
              <w:pStyle w:val="ConsPlusNormal"/>
            </w:pPr>
            <w:r>
              <w:t>Газопровод высокого давления до ШРП, ШРП, распределительный газопровод и газопроводы-вводы низкого давления для газоснабжения жилых домов в д. Палково Вязниковского района &lt;**&gt;</w:t>
            </w:r>
          </w:p>
        </w:tc>
        <w:tc>
          <w:tcPr>
            <w:tcW w:w="1474" w:type="dxa"/>
          </w:tcPr>
          <w:p w:rsidR="00C22303" w:rsidRDefault="00C22303">
            <w:pPr>
              <w:pStyle w:val="ConsPlusNormal"/>
              <w:jc w:val="center"/>
            </w:pPr>
            <w:r>
              <w:t>2,55</w:t>
            </w:r>
          </w:p>
        </w:tc>
        <w:tc>
          <w:tcPr>
            <w:tcW w:w="1247" w:type="dxa"/>
          </w:tcPr>
          <w:p w:rsidR="00C22303" w:rsidRDefault="00C22303">
            <w:pPr>
              <w:pStyle w:val="ConsPlusNormal"/>
              <w:jc w:val="center"/>
            </w:pPr>
            <w:r>
              <w:t>1,5</w:t>
            </w:r>
          </w:p>
        </w:tc>
        <w:tc>
          <w:tcPr>
            <w:tcW w:w="1361" w:type="dxa"/>
          </w:tcPr>
          <w:p w:rsidR="00C22303" w:rsidRDefault="00C22303">
            <w:pPr>
              <w:pStyle w:val="ConsPlusNormal"/>
            </w:pPr>
          </w:p>
        </w:tc>
        <w:tc>
          <w:tcPr>
            <w:tcW w:w="1020" w:type="dxa"/>
          </w:tcPr>
          <w:p w:rsidR="00C22303" w:rsidRDefault="00C22303">
            <w:pPr>
              <w:pStyle w:val="ConsPlusNormal"/>
              <w:jc w:val="center"/>
            </w:pPr>
            <w:r>
              <w:t>2,55</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17</w:t>
            </w:r>
          </w:p>
        </w:tc>
        <w:tc>
          <w:tcPr>
            <w:tcW w:w="964" w:type="dxa"/>
          </w:tcPr>
          <w:p w:rsidR="00C22303" w:rsidRDefault="00C22303">
            <w:pPr>
              <w:pStyle w:val="ConsPlusNormal"/>
            </w:pPr>
          </w:p>
        </w:tc>
        <w:tc>
          <w:tcPr>
            <w:tcW w:w="1304" w:type="dxa"/>
          </w:tcPr>
          <w:p w:rsidR="00C22303" w:rsidRDefault="00C22303">
            <w:pPr>
              <w:pStyle w:val="ConsPlusNormal"/>
              <w:jc w:val="center"/>
            </w:pPr>
            <w:r>
              <w:t>105,8</w:t>
            </w:r>
          </w:p>
        </w:tc>
      </w:tr>
      <w:tr w:rsidR="00C22303">
        <w:tc>
          <w:tcPr>
            <w:tcW w:w="567" w:type="dxa"/>
          </w:tcPr>
          <w:p w:rsidR="00C22303" w:rsidRDefault="00C22303">
            <w:pPr>
              <w:pStyle w:val="ConsPlusNormal"/>
              <w:jc w:val="center"/>
            </w:pPr>
            <w:r>
              <w:t>6.</w:t>
            </w:r>
          </w:p>
        </w:tc>
        <w:tc>
          <w:tcPr>
            <w:tcW w:w="3005" w:type="dxa"/>
          </w:tcPr>
          <w:p w:rsidR="00C22303" w:rsidRDefault="00C22303">
            <w:pPr>
              <w:pStyle w:val="ConsPlusNormal"/>
            </w:pPr>
            <w:r>
              <w:t>Распределительный газопровод для газификации жилых домов д. Паустово Вязниковского района</w:t>
            </w:r>
          </w:p>
        </w:tc>
        <w:tc>
          <w:tcPr>
            <w:tcW w:w="1474" w:type="dxa"/>
          </w:tcPr>
          <w:p w:rsidR="00C22303" w:rsidRDefault="00C22303">
            <w:pPr>
              <w:pStyle w:val="ConsPlusNormal"/>
              <w:jc w:val="center"/>
            </w:pPr>
            <w:r>
              <w:t>13,88</w:t>
            </w:r>
          </w:p>
        </w:tc>
        <w:tc>
          <w:tcPr>
            <w:tcW w:w="1247" w:type="dxa"/>
          </w:tcPr>
          <w:p w:rsidR="00C22303" w:rsidRDefault="00C22303">
            <w:pPr>
              <w:pStyle w:val="ConsPlusNormal"/>
              <w:jc w:val="center"/>
            </w:pPr>
            <w:r>
              <w:t>9</w:t>
            </w:r>
          </w:p>
        </w:tc>
        <w:tc>
          <w:tcPr>
            <w:tcW w:w="1361" w:type="dxa"/>
          </w:tcPr>
          <w:p w:rsidR="00C22303" w:rsidRDefault="00C22303">
            <w:pPr>
              <w:pStyle w:val="ConsPlusNormal"/>
            </w:pPr>
          </w:p>
        </w:tc>
        <w:tc>
          <w:tcPr>
            <w:tcW w:w="1020" w:type="dxa"/>
          </w:tcPr>
          <w:p w:rsidR="00C22303" w:rsidRDefault="00C22303">
            <w:pPr>
              <w:pStyle w:val="ConsPlusNormal"/>
              <w:jc w:val="center"/>
            </w:pPr>
            <w:r>
              <w:t>13,88</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516</w:t>
            </w:r>
          </w:p>
        </w:tc>
        <w:tc>
          <w:tcPr>
            <w:tcW w:w="964" w:type="dxa"/>
          </w:tcPr>
          <w:p w:rsidR="00C22303" w:rsidRDefault="00C22303">
            <w:pPr>
              <w:pStyle w:val="ConsPlusNormal"/>
            </w:pPr>
          </w:p>
        </w:tc>
        <w:tc>
          <w:tcPr>
            <w:tcW w:w="1304" w:type="dxa"/>
          </w:tcPr>
          <w:p w:rsidR="00C22303" w:rsidRDefault="00C22303">
            <w:pPr>
              <w:pStyle w:val="ConsPlusNormal"/>
              <w:jc w:val="center"/>
            </w:pPr>
            <w:r>
              <w:t>2247,00</w:t>
            </w:r>
          </w:p>
        </w:tc>
      </w:tr>
      <w:tr w:rsidR="00C22303">
        <w:tc>
          <w:tcPr>
            <w:tcW w:w="567" w:type="dxa"/>
          </w:tcPr>
          <w:p w:rsidR="00C22303" w:rsidRDefault="00C22303">
            <w:pPr>
              <w:pStyle w:val="ConsPlusNormal"/>
              <w:jc w:val="center"/>
            </w:pPr>
            <w:r>
              <w:t>7.</w:t>
            </w:r>
          </w:p>
        </w:tc>
        <w:tc>
          <w:tcPr>
            <w:tcW w:w="3005" w:type="dxa"/>
          </w:tcPr>
          <w:p w:rsidR="00C22303" w:rsidRDefault="00C22303">
            <w:pPr>
              <w:pStyle w:val="ConsPlusNormal"/>
            </w:pPr>
            <w:r>
              <w:t>Распределительный газопровод для газификации жилых домов д. Успенский Погост Вязниковского района</w:t>
            </w:r>
          </w:p>
        </w:tc>
        <w:tc>
          <w:tcPr>
            <w:tcW w:w="1474" w:type="dxa"/>
          </w:tcPr>
          <w:p w:rsidR="00C22303" w:rsidRDefault="00C22303">
            <w:pPr>
              <w:pStyle w:val="ConsPlusNormal"/>
              <w:jc w:val="center"/>
            </w:pPr>
            <w:r>
              <w:t>1,76</w:t>
            </w:r>
          </w:p>
        </w:tc>
        <w:tc>
          <w:tcPr>
            <w:tcW w:w="1247" w:type="dxa"/>
          </w:tcPr>
          <w:p w:rsidR="00C22303" w:rsidRDefault="00C22303">
            <w:pPr>
              <w:pStyle w:val="ConsPlusNormal"/>
              <w:jc w:val="center"/>
            </w:pPr>
            <w:r>
              <w:t>1,784</w:t>
            </w:r>
          </w:p>
        </w:tc>
        <w:tc>
          <w:tcPr>
            <w:tcW w:w="1361" w:type="dxa"/>
          </w:tcPr>
          <w:p w:rsidR="00C22303" w:rsidRDefault="00C22303">
            <w:pPr>
              <w:pStyle w:val="ConsPlusNormal"/>
            </w:pPr>
          </w:p>
        </w:tc>
        <w:tc>
          <w:tcPr>
            <w:tcW w:w="1020" w:type="dxa"/>
          </w:tcPr>
          <w:p w:rsidR="00C22303" w:rsidRDefault="00C22303">
            <w:pPr>
              <w:pStyle w:val="ConsPlusNormal"/>
              <w:jc w:val="center"/>
            </w:pPr>
            <w:r>
              <w:t>1,76</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50</w:t>
            </w:r>
          </w:p>
        </w:tc>
        <w:tc>
          <w:tcPr>
            <w:tcW w:w="964" w:type="dxa"/>
          </w:tcPr>
          <w:p w:rsidR="00C22303" w:rsidRDefault="00C22303">
            <w:pPr>
              <w:pStyle w:val="ConsPlusNormal"/>
            </w:pPr>
          </w:p>
        </w:tc>
        <w:tc>
          <w:tcPr>
            <w:tcW w:w="1304" w:type="dxa"/>
          </w:tcPr>
          <w:p w:rsidR="00C22303" w:rsidRDefault="00C22303">
            <w:pPr>
              <w:pStyle w:val="ConsPlusNormal"/>
              <w:jc w:val="center"/>
            </w:pPr>
            <w:r>
              <w:t>350</w:t>
            </w:r>
          </w:p>
        </w:tc>
      </w:tr>
      <w:tr w:rsidR="00C22303">
        <w:tc>
          <w:tcPr>
            <w:tcW w:w="567" w:type="dxa"/>
          </w:tcPr>
          <w:p w:rsidR="00C22303" w:rsidRDefault="00C22303">
            <w:pPr>
              <w:pStyle w:val="ConsPlusNormal"/>
              <w:jc w:val="center"/>
            </w:pPr>
            <w:r>
              <w:t>8.</w:t>
            </w:r>
          </w:p>
        </w:tc>
        <w:tc>
          <w:tcPr>
            <w:tcW w:w="3005" w:type="dxa"/>
          </w:tcPr>
          <w:p w:rsidR="00C22303" w:rsidRDefault="00C22303">
            <w:pPr>
              <w:pStyle w:val="ConsPlusNormal"/>
            </w:pPr>
            <w:r>
              <w:t xml:space="preserve">Распределительный газопровод для газификации жилых домов д. Бородино </w:t>
            </w:r>
            <w:r>
              <w:lastRenderedPageBreak/>
              <w:t>Вязниковского района</w:t>
            </w:r>
          </w:p>
        </w:tc>
        <w:tc>
          <w:tcPr>
            <w:tcW w:w="1474" w:type="dxa"/>
          </w:tcPr>
          <w:p w:rsidR="00C22303" w:rsidRDefault="00C22303">
            <w:pPr>
              <w:pStyle w:val="ConsPlusNormal"/>
              <w:jc w:val="center"/>
            </w:pPr>
            <w:r>
              <w:lastRenderedPageBreak/>
              <w:t>2,02</w:t>
            </w:r>
          </w:p>
        </w:tc>
        <w:tc>
          <w:tcPr>
            <w:tcW w:w="1247" w:type="dxa"/>
          </w:tcPr>
          <w:p w:rsidR="00C22303" w:rsidRDefault="00C22303">
            <w:pPr>
              <w:pStyle w:val="ConsPlusNormal"/>
              <w:jc w:val="center"/>
            </w:pPr>
            <w:r>
              <w:t>1,19</w:t>
            </w:r>
          </w:p>
        </w:tc>
        <w:tc>
          <w:tcPr>
            <w:tcW w:w="1361" w:type="dxa"/>
          </w:tcPr>
          <w:p w:rsidR="00C22303" w:rsidRDefault="00C22303">
            <w:pPr>
              <w:pStyle w:val="ConsPlusNormal"/>
            </w:pPr>
          </w:p>
        </w:tc>
        <w:tc>
          <w:tcPr>
            <w:tcW w:w="1020" w:type="dxa"/>
          </w:tcPr>
          <w:p w:rsidR="00C22303" w:rsidRDefault="00C22303">
            <w:pPr>
              <w:pStyle w:val="ConsPlusNormal"/>
              <w:jc w:val="center"/>
            </w:pPr>
            <w:r>
              <w:t>2,02</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30</w:t>
            </w:r>
          </w:p>
        </w:tc>
        <w:tc>
          <w:tcPr>
            <w:tcW w:w="964" w:type="dxa"/>
          </w:tcPr>
          <w:p w:rsidR="00C22303" w:rsidRDefault="00C22303">
            <w:pPr>
              <w:pStyle w:val="ConsPlusNormal"/>
            </w:pPr>
          </w:p>
        </w:tc>
        <w:tc>
          <w:tcPr>
            <w:tcW w:w="1304" w:type="dxa"/>
          </w:tcPr>
          <w:p w:rsidR="00C22303" w:rsidRDefault="00C22303">
            <w:pPr>
              <w:pStyle w:val="ConsPlusNormal"/>
              <w:jc w:val="center"/>
            </w:pPr>
            <w:r>
              <w:t>150</w:t>
            </w:r>
          </w:p>
        </w:tc>
      </w:tr>
      <w:tr w:rsidR="00C22303">
        <w:tc>
          <w:tcPr>
            <w:tcW w:w="567" w:type="dxa"/>
          </w:tcPr>
          <w:p w:rsidR="00C22303" w:rsidRDefault="00C22303">
            <w:pPr>
              <w:pStyle w:val="ConsPlusNormal"/>
              <w:jc w:val="center"/>
            </w:pPr>
            <w:r>
              <w:lastRenderedPageBreak/>
              <w:t>9.</w:t>
            </w:r>
          </w:p>
        </w:tc>
        <w:tc>
          <w:tcPr>
            <w:tcW w:w="3005" w:type="dxa"/>
          </w:tcPr>
          <w:p w:rsidR="00C22303" w:rsidRDefault="00C22303">
            <w:pPr>
              <w:pStyle w:val="ConsPlusNormal"/>
            </w:pPr>
            <w:r>
              <w:t>Распределительный газопровод для газификации жилых домов д. Митинская Вязниковского района</w:t>
            </w:r>
          </w:p>
        </w:tc>
        <w:tc>
          <w:tcPr>
            <w:tcW w:w="1474" w:type="dxa"/>
          </w:tcPr>
          <w:p w:rsidR="00C22303" w:rsidRDefault="00C22303">
            <w:pPr>
              <w:pStyle w:val="ConsPlusNormal"/>
              <w:jc w:val="center"/>
            </w:pPr>
            <w:r>
              <w:t>0,78</w:t>
            </w:r>
          </w:p>
        </w:tc>
        <w:tc>
          <w:tcPr>
            <w:tcW w:w="1247" w:type="dxa"/>
          </w:tcPr>
          <w:p w:rsidR="00C22303" w:rsidRDefault="00C22303">
            <w:pPr>
              <w:pStyle w:val="ConsPlusNormal"/>
              <w:jc w:val="center"/>
            </w:pPr>
            <w:r>
              <w:t>1,46</w:t>
            </w:r>
          </w:p>
        </w:tc>
        <w:tc>
          <w:tcPr>
            <w:tcW w:w="1361" w:type="dxa"/>
          </w:tcPr>
          <w:p w:rsidR="00C22303" w:rsidRDefault="00C22303">
            <w:pPr>
              <w:pStyle w:val="ConsPlusNormal"/>
            </w:pPr>
          </w:p>
        </w:tc>
        <w:tc>
          <w:tcPr>
            <w:tcW w:w="1020" w:type="dxa"/>
          </w:tcPr>
          <w:p w:rsidR="00C22303" w:rsidRDefault="00C22303">
            <w:pPr>
              <w:pStyle w:val="ConsPlusNormal"/>
              <w:jc w:val="center"/>
            </w:pPr>
            <w:r>
              <w:t>0,78</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31</w:t>
            </w:r>
          </w:p>
        </w:tc>
        <w:tc>
          <w:tcPr>
            <w:tcW w:w="964" w:type="dxa"/>
          </w:tcPr>
          <w:p w:rsidR="00C22303" w:rsidRDefault="00C22303">
            <w:pPr>
              <w:pStyle w:val="ConsPlusNormal"/>
            </w:pPr>
          </w:p>
        </w:tc>
        <w:tc>
          <w:tcPr>
            <w:tcW w:w="1304" w:type="dxa"/>
          </w:tcPr>
          <w:p w:rsidR="00C22303" w:rsidRDefault="00C22303">
            <w:pPr>
              <w:pStyle w:val="ConsPlusNormal"/>
              <w:jc w:val="center"/>
            </w:pPr>
            <w:r>
              <w:t>108,5</w:t>
            </w:r>
          </w:p>
        </w:tc>
      </w:tr>
      <w:tr w:rsidR="00C22303">
        <w:tc>
          <w:tcPr>
            <w:tcW w:w="567" w:type="dxa"/>
          </w:tcPr>
          <w:p w:rsidR="00C22303" w:rsidRDefault="00C22303">
            <w:pPr>
              <w:pStyle w:val="ConsPlusNormal"/>
              <w:jc w:val="center"/>
            </w:pPr>
            <w:r>
              <w:t>10.</w:t>
            </w:r>
          </w:p>
        </w:tc>
        <w:tc>
          <w:tcPr>
            <w:tcW w:w="3005" w:type="dxa"/>
          </w:tcPr>
          <w:p w:rsidR="00C22303" w:rsidRDefault="00C22303">
            <w:pPr>
              <w:pStyle w:val="ConsPlusNormal"/>
            </w:pPr>
            <w:r>
              <w:t>Газопровод высокого давления до ШРП, ШРП, распределительный газопровод и газопроводы-вводы низкого давления для газоснабжения жилых домов в д. Роговская Вязниковского района &lt;**&gt;</w:t>
            </w:r>
          </w:p>
        </w:tc>
        <w:tc>
          <w:tcPr>
            <w:tcW w:w="1474" w:type="dxa"/>
          </w:tcPr>
          <w:p w:rsidR="00C22303" w:rsidRDefault="00C22303">
            <w:pPr>
              <w:pStyle w:val="ConsPlusNormal"/>
              <w:jc w:val="center"/>
            </w:pPr>
            <w:r>
              <w:t>8,18</w:t>
            </w:r>
          </w:p>
        </w:tc>
        <w:tc>
          <w:tcPr>
            <w:tcW w:w="1247" w:type="dxa"/>
          </w:tcPr>
          <w:p w:rsidR="00C22303" w:rsidRDefault="00C22303">
            <w:pPr>
              <w:pStyle w:val="ConsPlusNormal"/>
              <w:jc w:val="center"/>
            </w:pPr>
            <w:r>
              <w:t>4,81</w:t>
            </w:r>
          </w:p>
        </w:tc>
        <w:tc>
          <w:tcPr>
            <w:tcW w:w="1361" w:type="dxa"/>
          </w:tcPr>
          <w:p w:rsidR="00C22303" w:rsidRDefault="00C22303">
            <w:pPr>
              <w:pStyle w:val="ConsPlusNormal"/>
            </w:pPr>
          </w:p>
        </w:tc>
        <w:tc>
          <w:tcPr>
            <w:tcW w:w="1020" w:type="dxa"/>
          </w:tcPr>
          <w:p w:rsidR="00C22303" w:rsidRDefault="00C22303">
            <w:pPr>
              <w:pStyle w:val="ConsPlusNormal"/>
              <w:jc w:val="center"/>
            </w:pPr>
            <w:r>
              <w:t>8,18</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40</w:t>
            </w:r>
          </w:p>
        </w:tc>
        <w:tc>
          <w:tcPr>
            <w:tcW w:w="964" w:type="dxa"/>
          </w:tcPr>
          <w:p w:rsidR="00C22303" w:rsidRDefault="00C22303">
            <w:pPr>
              <w:pStyle w:val="ConsPlusNormal"/>
            </w:pPr>
          </w:p>
        </w:tc>
        <w:tc>
          <w:tcPr>
            <w:tcW w:w="1304" w:type="dxa"/>
          </w:tcPr>
          <w:p w:rsidR="00C22303" w:rsidRDefault="00C22303">
            <w:pPr>
              <w:pStyle w:val="ConsPlusNormal"/>
              <w:jc w:val="center"/>
            </w:pPr>
            <w:r>
              <w:t>200</w:t>
            </w:r>
          </w:p>
        </w:tc>
      </w:tr>
      <w:tr w:rsidR="00C22303">
        <w:tc>
          <w:tcPr>
            <w:tcW w:w="567" w:type="dxa"/>
          </w:tcPr>
          <w:p w:rsidR="00C22303" w:rsidRDefault="00C22303">
            <w:pPr>
              <w:pStyle w:val="ConsPlusNormal"/>
              <w:jc w:val="center"/>
            </w:pPr>
            <w:r>
              <w:t>11.</w:t>
            </w:r>
          </w:p>
        </w:tc>
        <w:tc>
          <w:tcPr>
            <w:tcW w:w="3005" w:type="dxa"/>
          </w:tcPr>
          <w:p w:rsidR="00C22303" w:rsidRDefault="00C22303">
            <w:pPr>
              <w:pStyle w:val="ConsPlusNormal"/>
            </w:pPr>
            <w:r>
              <w:t>Распределительный газопровод для газоснабжения жилых домов д. Октябрьская Вязниковского района</w:t>
            </w:r>
          </w:p>
        </w:tc>
        <w:tc>
          <w:tcPr>
            <w:tcW w:w="1474" w:type="dxa"/>
          </w:tcPr>
          <w:p w:rsidR="00C22303" w:rsidRDefault="00C22303">
            <w:pPr>
              <w:pStyle w:val="ConsPlusNormal"/>
              <w:jc w:val="center"/>
            </w:pPr>
            <w:r>
              <w:t>10,30</w:t>
            </w:r>
          </w:p>
        </w:tc>
        <w:tc>
          <w:tcPr>
            <w:tcW w:w="1247" w:type="dxa"/>
          </w:tcPr>
          <w:p w:rsidR="00C22303" w:rsidRDefault="00C22303">
            <w:pPr>
              <w:pStyle w:val="ConsPlusNormal"/>
              <w:jc w:val="center"/>
            </w:pPr>
            <w:r>
              <w:t>6,7</w:t>
            </w:r>
          </w:p>
        </w:tc>
        <w:tc>
          <w:tcPr>
            <w:tcW w:w="1361" w:type="dxa"/>
          </w:tcPr>
          <w:p w:rsidR="00C22303" w:rsidRDefault="00C22303">
            <w:pPr>
              <w:pStyle w:val="ConsPlusNormal"/>
            </w:pPr>
          </w:p>
        </w:tc>
        <w:tc>
          <w:tcPr>
            <w:tcW w:w="1020" w:type="dxa"/>
          </w:tcPr>
          <w:p w:rsidR="00C22303" w:rsidRDefault="00C22303">
            <w:pPr>
              <w:pStyle w:val="ConsPlusNormal"/>
              <w:jc w:val="center"/>
            </w:pPr>
            <w:r>
              <w:t>10,3</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478</w:t>
            </w:r>
          </w:p>
        </w:tc>
        <w:tc>
          <w:tcPr>
            <w:tcW w:w="964" w:type="dxa"/>
          </w:tcPr>
          <w:p w:rsidR="00C22303" w:rsidRDefault="00C22303">
            <w:pPr>
              <w:pStyle w:val="ConsPlusNormal"/>
            </w:pPr>
          </w:p>
        </w:tc>
        <w:tc>
          <w:tcPr>
            <w:tcW w:w="1304" w:type="dxa"/>
          </w:tcPr>
          <w:p w:rsidR="00C22303" w:rsidRDefault="00C22303">
            <w:pPr>
              <w:pStyle w:val="ConsPlusNormal"/>
              <w:jc w:val="center"/>
            </w:pPr>
            <w:r>
              <w:t>2390</w:t>
            </w:r>
          </w:p>
        </w:tc>
      </w:tr>
      <w:tr w:rsidR="00C22303">
        <w:tc>
          <w:tcPr>
            <w:tcW w:w="567" w:type="dxa"/>
          </w:tcPr>
          <w:p w:rsidR="00C22303" w:rsidRDefault="00C22303">
            <w:pPr>
              <w:pStyle w:val="ConsPlusNormal"/>
              <w:jc w:val="center"/>
            </w:pPr>
            <w:r>
              <w:t>12.</w:t>
            </w:r>
          </w:p>
        </w:tc>
        <w:tc>
          <w:tcPr>
            <w:tcW w:w="3005" w:type="dxa"/>
          </w:tcPr>
          <w:p w:rsidR="00C22303" w:rsidRDefault="00C22303">
            <w:pPr>
              <w:pStyle w:val="ConsPlusNormal"/>
            </w:pPr>
            <w:r>
              <w:t xml:space="preserve">Газопровод высокого давления до ШРП, ШРП, </w:t>
            </w:r>
            <w:r>
              <w:lastRenderedPageBreak/>
              <w:t>распределительный газопровод низкого давления для газоснабжения д. Климовская Вязниковского района</w:t>
            </w:r>
          </w:p>
        </w:tc>
        <w:tc>
          <w:tcPr>
            <w:tcW w:w="1474" w:type="dxa"/>
          </w:tcPr>
          <w:p w:rsidR="00C22303" w:rsidRDefault="00C22303">
            <w:pPr>
              <w:pStyle w:val="ConsPlusNormal"/>
              <w:jc w:val="center"/>
            </w:pPr>
            <w:r>
              <w:lastRenderedPageBreak/>
              <w:t>2,94</w:t>
            </w:r>
          </w:p>
        </w:tc>
        <w:tc>
          <w:tcPr>
            <w:tcW w:w="1247" w:type="dxa"/>
          </w:tcPr>
          <w:p w:rsidR="00C22303" w:rsidRDefault="00C22303">
            <w:pPr>
              <w:pStyle w:val="ConsPlusNormal"/>
              <w:jc w:val="center"/>
            </w:pPr>
            <w:r>
              <w:t>1,73</w:t>
            </w:r>
          </w:p>
        </w:tc>
        <w:tc>
          <w:tcPr>
            <w:tcW w:w="1361" w:type="dxa"/>
          </w:tcPr>
          <w:p w:rsidR="00C22303" w:rsidRDefault="00C22303">
            <w:pPr>
              <w:pStyle w:val="ConsPlusNormal"/>
            </w:pPr>
          </w:p>
        </w:tc>
        <w:tc>
          <w:tcPr>
            <w:tcW w:w="1020" w:type="dxa"/>
          </w:tcPr>
          <w:p w:rsidR="00C22303" w:rsidRDefault="00C22303">
            <w:pPr>
              <w:pStyle w:val="ConsPlusNormal"/>
              <w:jc w:val="center"/>
            </w:pPr>
            <w:r>
              <w:t>2,94</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48</w:t>
            </w:r>
          </w:p>
        </w:tc>
        <w:tc>
          <w:tcPr>
            <w:tcW w:w="964" w:type="dxa"/>
          </w:tcPr>
          <w:p w:rsidR="00C22303" w:rsidRDefault="00C22303">
            <w:pPr>
              <w:pStyle w:val="ConsPlusNormal"/>
            </w:pPr>
          </w:p>
        </w:tc>
        <w:tc>
          <w:tcPr>
            <w:tcW w:w="1304" w:type="dxa"/>
          </w:tcPr>
          <w:p w:rsidR="00C22303" w:rsidRDefault="00C22303">
            <w:pPr>
              <w:pStyle w:val="ConsPlusNormal"/>
              <w:jc w:val="center"/>
            </w:pPr>
            <w:r>
              <w:t>168</w:t>
            </w:r>
          </w:p>
        </w:tc>
      </w:tr>
      <w:tr w:rsidR="00C22303">
        <w:tc>
          <w:tcPr>
            <w:tcW w:w="567" w:type="dxa"/>
          </w:tcPr>
          <w:p w:rsidR="00C22303" w:rsidRDefault="00C22303">
            <w:pPr>
              <w:pStyle w:val="ConsPlusNormal"/>
              <w:jc w:val="center"/>
            </w:pPr>
            <w:r>
              <w:lastRenderedPageBreak/>
              <w:t>13.</w:t>
            </w:r>
          </w:p>
        </w:tc>
        <w:tc>
          <w:tcPr>
            <w:tcW w:w="3005" w:type="dxa"/>
          </w:tcPr>
          <w:p w:rsidR="00C22303" w:rsidRDefault="00C22303">
            <w:pPr>
              <w:pStyle w:val="ConsPlusNormal"/>
            </w:pPr>
            <w:r>
              <w:t>Газопровод межпоселковый г. Вязники - д. Селище - д. Данилково - д. Пески Вязниковского района Владимирской области</w:t>
            </w:r>
          </w:p>
        </w:tc>
        <w:tc>
          <w:tcPr>
            <w:tcW w:w="1474" w:type="dxa"/>
          </w:tcPr>
          <w:p w:rsidR="00C22303" w:rsidRDefault="00C22303">
            <w:pPr>
              <w:pStyle w:val="ConsPlusNormal"/>
              <w:jc w:val="center"/>
            </w:pPr>
            <w:r>
              <w:t>31,57</w:t>
            </w:r>
          </w:p>
        </w:tc>
        <w:tc>
          <w:tcPr>
            <w:tcW w:w="1247" w:type="dxa"/>
          </w:tcPr>
          <w:p w:rsidR="00C22303" w:rsidRDefault="00C22303">
            <w:pPr>
              <w:pStyle w:val="ConsPlusNormal"/>
              <w:jc w:val="center"/>
            </w:pPr>
            <w:r>
              <w:t>11</w:t>
            </w:r>
          </w:p>
        </w:tc>
        <w:tc>
          <w:tcPr>
            <w:tcW w:w="1361" w:type="dxa"/>
          </w:tcPr>
          <w:p w:rsidR="00C22303" w:rsidRDefault="00C22303">
            <w:pPr>
              <w:pStyle w:val="ConsPlusNormal"/>
            </w:pPr>
          </w:p>
        </w:tc>
        <w:tc>
          <w:tcPr>
            <w:tcW w:w="1020" w:type="dxa"/>
          </w:tcPr>
          <w:p w:rsidR="00C22303" w:rsidRDefault="00C22303">
            <w:pPr>
              <w:pStyle w:val="ConsPlusNormal"/>
              <w:jc w:val="center"/>
            </w:pPr>
            <w:r>
              <w:t>31,57</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jc w:val="center"/>
            </w:pPr>
            <w:r>
              <w:t>2</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14.</w:t>
            </w:r>
          </w:p>
        </w:tc>
        <w:tc>
          <w:tcPr>
            <w:tcW w:w="3005" w:type="dxa"/>
          </w:tcPr>
          <w:p w:rsidR="00C22303" w:rsidRDefault="00C22303">
            <w:pPr>
              <w:pStyle w:val="ConsPlusNormal"/>
            </w:pPr>
            <w:r>
              <w:t>Распределительный газопровод для газификации жилых домов д. Селище Вязниковского района</w:t>
            </w:r>
          </w:p>
        </w:tc>
        <w:tc>
          <w:tcPr>
            <w:tcW w:w="1474" w:type="dxa"/>
          </w:tcPr>
          <w:p w:rsidR="00C22303" w:rsidRDefault="00C22303">
            <w:pPr>
              <w:pStyle w:val="ConsPlusNormal"/>
              <w:jc w:val="center"/>
            </w:pPr>
            <w:r>
              <w:t>2,04</w:t>
            </w:r>
          </w:p>
        </w:tc>
        <w:tc>
          <w:tcPr>
            <w:tcW w:w="1247" w:type="dxa"/>
          </w:tcPr>
          <w:p w:rsidR="00C22303" w:rsidRDefault="00C22303">
            <w:pPr>
              <w:pStyle w:val="ConsPlusNormal"/>
              <w:jc w:val="center"/>
            </w:pPr>
            <w:r>
              <w:t>1,2</w:t>
            </w:r>
          </w:p>
        </w:tc>
        <w:tc>
          <w:tcPr>
            <w:tcW w:w="1361" w:type="dxa"/>
          </w:tcPr>
          <w:p w:rsidR="00C22303" w:rsidRDefault="00C22303">
            <w:pPr>
              <w:pStyle w:val="ConsPlusNormal"/>
            </w:pPr>
          </w:p>
        </w:tc>
        <w:tc>
          <w:tcPr>
            <w:tcW w:w="1020" w:type="dxa"/>
          </w:tcPr>
          <w:p w:rsidR="00C22303" w:rsidRDefault="00C22303">
            <w:pPr>
              <w:pStyle w:val="ConsPlusNormal"/>
              <w:jc w:val="center"/>
            </w:pPr>
            <w:r>
              <w:t>2,04</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71</w:t>
            </w:r>
          </w:p>
        </w:tc>
        <w:tc>
          <w:tcPr>
            <w:tcW w:w="964" w:type="dxa"/>
          </w:tcPr>
          <w:p w:rsidR="00C22303" w:rsidRDefault="00C22303">
            <w:pPr>
              <w:pStyle w:val="ConsPlusNormal"/>
            </w:pPr>
          </w:p>
        </w:tc>
        <w:tc>
          <w:tcPr>
            <w:tcW w:w="1304" w:type="dxa"/>
          </w:tcPr>
          <w:p w:rsidR="00C22303" w:rsidRDefault="00C22303">
            <w:pPr>
              <w:pStyle w:val="ConsPlusNormal"/>
              <w:jc w:val="center"/>
            </w:pPr>
            <w:r>
              <w:t>355</w:t>
            </w:r>
          </w:p>
        </w:tc>
      </w:tr>
      <w:tr w:rsidR="00C22303">
        <w:tc>
          <w:tcPr>
            <w:tcW w:w="567" w:type="dxa"/>
          </w:tcPr>
          <w:p w:rsidR="00C22303" w:rsidRDefault="00C22303">
            <w:pPr>
              <w:pStyle w:val="ConsPlusNormal"/>
              <w:jc w:val="center"/>
            </w:pPr>
            <w:r>
              <w:t>15.</w:t>
            </w:r>
          </w:p>
        </w:tc>
        <w:tc>
          <w:tcPr>
            <w:tcW w:w="3005" w:type="dxa"/>
          </w:tcPr>
          <w:p w:rsidR="00C22303" w:rsidRDefault="00C22303">
            <w:pPr>
              <w:pStyle w:val="ConsPlusNormal"/>
            </w:pPr>
            <w:r>
              <w:t>Распределительный газопровод для газификации жилых домов д. Данилково Вязниковского района</w:t>
            </w:r>
          </w:p>
        </w:tc>
        <w:tc>
          <w:tcPr>
            <w:tcW w:w="1474" w:type="dxa"/>
          </w:tcPr>
          <w:p w:rsidR="00C22303" w:rsidRDefault="00C22303">
            <w:pPr>
              <w:pStyle w:val="ConsPlusNormal"/>
              <w:jc w:val="center"/>
            </w:pPr>
            <w:r>
              <w:t>2,04</w:t>
            </w:r>
          </w:p>
        </w:tc>
        <w:tc>
          <w:tcPr>
            <w:tcW w:w="1247" w:type="dxa"/>
          </w:tcPr>
          <w:p w:rsidR="00C22303" w:rsidRDefault="00C22303">
            <w:pPr>
              <w:pStyle w:val="ConsPlusNormal"/>
              <w:jc w:val="center"/>
            </w:pPr>
            <w:r>
              <w:t>1,2</w:t>
            </w:r>
          </w:p>
        </w:tc>
        <w:tc>
          <w:tcPr>
            <w:tcW w:w="1361" w:type="dxa"/>
          </w:tcPr>
          <w:p w:rsidR="00C22303" w:rsidRDefault="00C22303">
            <w:pPr>
              <w:pStyle w:val="ConsPlusNormal"/>
            </w:pPr>
          </w:p>
        </w:tc>
        <w:tc>
          <w:tcPr>
            <w:tcW w:w="1020" w:type="dxa"/>
          </w:tcPr>
          <w:p w:rsidR="00C22303" w:rsidRDefault="00C22303">
            <w:pPr>
              <w:pStyle w:val="ConsPlusNormal"/>
              <w:jc w:val="center"/>
            </w:pPr>
            <w:r>
              <w:t>2,04</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45</w:t>
            </w:r>
          </w:p>
        </w:tc>
        <w:tc>
          <w:tcPr>
            <w:tcW w:w="964" w:type="dxa"/>
          </w:tcPr>
          <w:p w:rsidR="00C22303" w:rsidRDefault="00C22303">
            <w:pPr>
              <w:pStyle w:val="ConsPlusNormal"/>
            </w:pPr>
          </w:p>
        </w:tc>
        <w:tc>
          <w:tcPr>
            <w:tcW w:w="1304" w:type="dxa"/>
          </w:tcPr>
          <w:p w:rsidR="00C22303" w:rsidRDefault="00C22303">
            <w:pPr>
              <w:pStyle w:val="ConsPlusNormal"/>
              <w:jc w:val="center"/>
            </w:pPr>
            <w:r>
              <w:t>225</w:t>
            </w:r>
          </w:p>
        </w:tc>
      </w:tr>
      <w:tr w:rsidR="00C22303">
        <w:tc>
          <w:tcPr>
            <w:tcW w:w="567" w:type="dxa"/>
          </w:tcPr>
          <w:p w:rsidR="00C22303" w:rsidRDefault="00C22303">
            <w:pPr>
              <w:pStyle w:val="ConsPlusNormal"/>
              <w:jc w:val="center"/>
            </w:pPr>
            <w:r>
              <w:t>16.</w:t>
            </w:r>
          </w:p>
        </w:tc>
        <w:tc>
          <w:tcPr>
            <w:tcW w:w="3005" w:type="dxa"/>
          </w:tcPr>
          <w:p w:rsidR="00C22303" w:rsidRDefault="00C22303">
            <w:pPr>
              <w:pStyle w:val="ConsPlusNormal"/>
            </w:pPr>
            <w:r>
              <w:t xml:space="preserve">Распределительный газопровод для газификации жилых </w:t>
            </w:r>
            <w:r>
              <w:lastRenderedPageBreak/>
              <w:t>домов д. Пески Вязниковского района</w:t>
            </w:r>
          </w:p>
        </w:tc>
        <w:tc>
          <w:tcPr>
            <w:tcW w:w="1474" w:type="dxa"/>
          </w:tcPr>
          <w:p w:rsidR="00C22303" w:rsidRDefault="00C22303">
            <w:pPr>
              <w:pStyle w:val="ConsPlusNormal"/>
              <w:jc w:val="center"/>
            </w:pPr>
            <w:r>
              <w:lastRenderedPageBreak/>
              <w:t>5,61</w:t>
            </w:r>
          </w:p>
        </w:tc>
        <w:tc>
          <w:tcPr>
            <w:tcW w:w="1247" w:type="dxa"/>
          </w:tcPr>
          <w:p w:rsidR="00C22303" w:rsidRDefault="00C22303">
            <w:pPr>
              <w:pStyle w:val="ConsPlusNormal"/>
              <w:jc w:val="center"/>
            </w:pPr>
            <w:r>
              <w:t>3,3</w:t>
            </w:r>
          </w:p>
        </w:tc>
        <w:tc>
          <w:tcPr>
            <w:tcW w:w="1361" w:type="dxa"/>
          </w:tcPr>
          <w:p w:rsidR="00C22303" w:rsidRDefault="00C22303">
            <w:pPr>
              <w:pStyle w:val="ConsPlusNormal"/>
            </w:pPr>
          </w:p>
        </w:tc>
        <w:tc>
          <w:tcPr>
            <w:tcW w:w="1020" w:type="dxa"/>
          </w:tcPr>
          <w:p w:rsidR="00C22303" w:rsidRDefault="00C22303">
            <w:pPr>
              <w:pStyle w:val="ConsPlusNormal"/>
              <w:jc w:val="center"/>
            </w:pPr>
            <w:r>
              <w:t>5,61</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195</w:t>
            </w:r>
          </w:p>
        </w:tc>
        <w:tc>
          <w:tcPr>
            <w:tcW w:w="964" w:type="dxa"/>
          </w:tcPr>
          <w:p w:rsidR="00C22303" w:rsidRDefault="00C22303">
            <w:pPr>
              <w:pStyle w:val="ConsPlusNormal"/>
            </w:pPr>
          </w:p>
        </w:tc>
        <w:tc>
          <w:tcPr>
            <w:tcW w:w="1304" w:type="dxa"/>
          </w:tcPr>
          <w:p w:rsidR="00C22303" w:rsidRDefault="00C22303">
            <w:pPr>
              <w:pStyle w:val="ConsPlusNormal"/>
              <w:jc w:val="center"/>
            </w:pPr>
            <w:r>
              <w:t>975</w:t>
            </w:r>
          </w:p>
        </w:tc>
      </w:tr>
      <w:tr w:rsidR="00C22303">
        <w:tc>
          <w:tcPr>
            <w:tcW w:w="567" w:type="dxa"/>
          </w:tcPr>
          <w:p w:rsidR="00C22303" w:rsidRDefault="00C22303">
            <w:pPr>
              <w:pStyle w:val="ConsPlusNormal"/>
              <w:jc w:val="center"/>
            </w:pPr>
            <w:r>
              <w:lastRenderedPageBreak/>
              <w:t>17.</w:t>
            </w:r>
          </w:p>
        </w:tc>
        <w:tc>
          <w:tcPr>
            <w:tcW w:w="3005" w:type="dxa"/>
          </w:tcPr>
          <w:p w:rsidR="00C22303" w:rsidRDefault="00C22303">
            <w:pPr>
              <w:pStyle w:val="ConsPlusNormal"/>
            </w:pPr>
            <w:r>
              <w:t>Газопровод межпоселковый д. Данилково - д. Илевники - д. Кудрявцево - д. Перово - д. Ильина Гора - д. Олтушево Вязниковского района Владимирской области</w:t>
            </w:r>
          </w:p>
        </w:tc>
        <w:tc>
          <w:tcPr>
            <w:tcW w:w="1474" w:type="dxa"/>
          </w:tcPr>
          <w:p w:rsidR="00C22303" w:rsidRDefault="00C22303">
            <w:pPr>
              <w:pStyle w:val="ConsPlusNormal"/>
              <w:jc w:val="center"/>
            </w:pPr>
            <w:r>
              <w:t>35,01</w:t>
            </w:r>
          </w:p>
        </w:tc>
        <w:tc>
          <w:tcPr>
            <w:tcW w:w="1247" w:type="dxa"/>
          </w:tcPr>
          <w:p w:rsidR="00C22303" w:rsidRDefault="00C22303">
            <w:pPr>
              <w:pStyle w:val="ConsPlusNormal"/>
              <w:jc w:val="center"/>
            </w:pPr>
            <w:r>
              <w:t>12,2</w:t>
            </w:r>
          </w:p>
        </w:tc>
        <w:tc>
          <w:tcPr>
            <w:tcW w:w="1361" w:type="dxa"/>
          </w:tcPr>
          <w:p w:rsidR="00C22303" w:rsidRDefault="00C22303">
            <w:pPr>
              <w:pStyle w:val="ConsPlusNormal"/>
            </w:pPr>
          </w:p>
        </w:tc>
        <w:tc>
          <w:tcPr>
            <w:tcW w:w="1020" w:type="dxa"/>
          </w:tcPr>
          <w:p w:rsidR="00C22303" w:rsidRDefault="00C22303">
            <w:pPr>
              <w:pStyle w:val="ConsPlusNormal"/>
              <w:jc w:val="center"/>
            </w:pPr>
            <w:r>
              <w:t>35,01</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18.</w:t>
            </w:r>
          </w:p>
        </w:tc>
        <w:tc>
          <w:tcPr>
            <w:tcW w:w="3005" w:type="dxa"/>
          </w:tcPr>
          <w:p w:rsidR="00C22303" w:rsidRDefault="00C22303">
            <w:pPr>
              <w:pStyle w:val="ConsPlusNormal"/>
            </w:pPr>
            <w:r>
              <w:t>Распределительный газопровод для газификации жилых домов д. Илевники Вязниковского района</w:t>
            </w:r>
          </w:p>
        </w:tc>
        <w:tc>
          <w:tcPr>
            <w:tcW w:w="1474" w:type="dxa"/>
          </w:tcPr>
          <w:p w:rsidR="00C22303" w:rsidRDefault="00C22303">
            <w:pPr>
              <w:pStyle w:val="ConsPlusNormal"/>
              <w:jc w:val="center"/>
            </w:pPr>
            <w:r>
              <w:t>4,59</w:t>
            </w:r>
          </w:p>
        </w:tc>
        <w:tc>
          <w:tcPr>
            <w:tcW w:w="1247" w:type="dxa"/>
          </w:tcPr>
          <w:p w:rsidR="00C22303" w:rsidRDefault="00C22303">
            <w:pPr>
              <w:pStyle w:val="ConsPlusNormal"/>
              <w:jc w:val="center"/>
            </w:pPr>
            <w:r>
              <w:t>2,7</w:t>
            </w:r>
          </w:p>
        </w:tc>
        <w:tc>
          <w:tcPr>
            <w:tcW w:w="1361" w:type="dxa"/>
          </w:tcPr>
          <w:p w:rsidR="00C22303" w:rsidRDefault="00C22303">
            <w:pPr>
              <w:pStyle w:val="ConsPlusNormal"/>
            </w:pPr>
          </w:p>
        </w:tc>
        <w:tc>
          <w:tcPr>
            <w:tcW w:w="1020" w:type="dxa"/>
          </w:tcPr>
          <w:p w:rsidR="00C22303" w:rsidRDefault="00C22303">
            <w:pPr>
              <w:pStyle w:val="ConsPlusNormal"/>
              <w:jc w:val="center"/>
            </w:pPr>
            <w:r>
              <w:t>4,59</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28</w:t>
            </w:r>
          </w:p>
        </w:tc>
        <w:tc>
          <w:tcPr>
            <w:tcW w:w="964" w:type="dxa"/>
          </w:tcPr>
          <w:p w:rsidR="00C22303" w:rsidRDefault="00C22303">
            <w:pPr>
              <w:pStyle w:val="ConsPlusNormal"/>
            </w:pPr>
          </w:p>
        </w:tc>
        <w:tc>
          <w:tcPr>
            <w:tcW w:w="1304" w:type="dxa"/>
          </w:tcPr>
          <w:p w:rsidR="00C22303" w:rsidRDefault="00C22303">
            <w:pPr>
              <w:pStyle w:val="ConsPlusNormal"/>
              <w:jc w:val="center"/>
            </w:pPr>
            <w:r>
              <w:t>140</w:t>
            </w:r>
          </w:p>
        </w:tc>
      </w:tr>
      <w:tr w:rsidR="00C22303">
        <w:tc>
          <w:tcPr>
            <w:tcW w:w="567" w:type="dxa"/>
          </w:tcPr>
          <w:p w:rsidR="00C22303" w:rsidRDefault="00C22303">
            <w:pPr>
              <w:pStyle w:val="ConsPlusNormal"/>
              <w:jc w:val="center"/>
            </w:pPr>
            <w:r>
              <w:t>19.</w:t>
            </w:r>
          </w:p>
        </w:tc>
        <w:tc>
          <w:tcPr>
            <w:tcW w:w="3005" w:type="dxa"/>
          </w:tcPr>
          <w:p w:rsidR="00C22303" w:rsidRDefault="00C22303">
            <w:pPr>
              <w:pStyle w:val="ConsPlusNormal"/>
            </w:pPr>
            <w:r>
              <w:t>Распределительный газопровод для газификации жилых домов д. Кудрявцево Вязниковского района</w:t>
            </w:r>
          </w:p>
        </w:tc>
        <w:tc>
          <w:tcPr>
            <w:tcW w:w="1474" w:type="dxa"/>
          </w:tcPr>
          <w:p w:rsidR="00C22303" w:rsidRDefault="00C22303">
            <w:pPr>
              <w:pStyle w:val="ConsPlusNormal"/>
              <w:jc w:val="center"/>
            </w:pPr>
            <w:r>
              <w:t>5,10</w:t>
            </w:r>
          </w:p>
        </w:tc>
        <w:tc>
          <w:tcPr>
            <w:tcW w:w="1247" w:type="dxa"/>
          </w:tcPr>
          <w:p w:rsidR="00C22303" w:rsidRDefault="00C22303">
            <w:pPr>
              <w:pStyle w:val="ConsPlusNormal"/>
              <w:jc w:val="center"/>
            </w:pPr>
            <w:r>
              <w:t>3</w:t>
            </w:r>
          </w:p>
        </w:tc>
        <w:tc>
          <w:tcPr>
            <w:tcW w:w="1361" w:type="dxa"/>
          </w:tcPr>
          <w:p w:rsidR="00C22303" w:rsidRDefault="00C22303">
            <w:pPr>
              <w:pStyle w:val="ConsPlusNormal"/>
            </w:pPr>
          </w:p>
        </w:tc>
        <w:tc>
          <w:tcPr>
            <w:tcW w:w="1020" w:type="dxa"/>
          </w:tcPr>
          <w:p w:rsidR="00C22303" w:rsidRDefault="00C22303">
            <w:pPr>
              <w:pStyle w:val="ConsPlusNormal"/>
              <w:jc w:val="center"/>
            </w:pPr>
            <w:r>
              <w:t>5,1</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30</w:t>
            </w:r>
          </w:p>
        </w:tc>
        <w:tc>
          <w:tcPr>
            <w:tcW w:w="964" w:type="dxa"/>
          </w:tcPr>
          <w:p w:rsidR="00C22303" w:rsidRDefault="00C22303">
            <w:pPr>
              <w:pStyle w:val="ConsPlusNormal"/>
            </w:pPr>
          </w:p>
        </w:tc>
        <w:tc>
          <w:tcPr>
            <w:tcW w:w="1304" w:type="dxa"/>
          </w:tcPr>
          <w:p w:rsidR="00C22303" w:rsidRDefault="00C22303">
            <w:pPr>
              <w:pStyle w:val="ConsPlusNormal"/>
              <w:jc w:val="center"/>
            </w:pPr>
            <w:r>
              <w:t>150</w:t>
            </w:r>
          </w:p>
        </w:tc>
      </w:tr>
      <w:tr w:rsidR="00C22303">
        <w:tc>
          <w:tcPr>
            <w:tcW w:w="567" w:type="dxa"/>
          </w:tcPr>
          <w:p w:rsidR="00C22303" w:rsidRDefault="00C22303">
            <w:pPr>
              <w:pStyle w:val="ConsPlusNormal"/>
              <w:jc w:val="center"/>
            </w:pPr>
            <w:r>
              <w:t>20.</w:t>
            </w:r>
          </w:p>
        </w:tc>
        <w:tc>
          <w:tcPr>
            <w:tcW w:w="3005" w:type="dxa"/>
          </w:tcPr>
          <w:p w:rsidR="00C22303" w:rsidRDefault="00C22303">
            <w:pPr>
              <w:pStyle w:val="ConsPlusNormal"/>
            </w:pPr>
            <w:r>
              <w:t xml:space="preserve">Распределительный газопровод для газификации жилых домов д. Перово </w:t>
            </w:r>
            <w:r>
              <w:lastRenderedPageBreak/>
              <w:t>Вязниковского района</w:t>
            </w:r>
          </w:p>
        </w:tc>
        <w:tc>
          <w:tcPr>
            <w:tcW w:w="1474" w:type="dxa"/>
          </w:tcPr>
          <w:p w:rsidR="00C22303" w:rsidRDefault="00C22303">
            <w:pPr>
              <w:pStyle w:val="ConsPlusNormal"/>
              <w:jc w:val="center"/>
            </w:pPr>
            <w:r>
              <w:lastRenderedPageBreak/>
              <w:t>10,88</w:t>
            </w:r>
          </w:p>
        </w:tc>
        <w:tc>
          <w:tcPr>
            <w:tcW w:w="1247" w:type="dxa"/>
          </w:tcPr>
          <w:p w:rsidR="00C22303" w:rsidRDefault="00C22303">
            <w:pPr>
              <w:pStyle w:val="ConsPlusNormal"/>
              <w:jc w:val="center"/>
            </w:pPr>
            <w:r>
              <w:t>6,4</w:t>
            </w:r>
          </w:p>
        </w:tc>
        <w:tc>
          <w:tcPr>
            <w:tcW w:w="1361" w:type="dxa"/>
          </w:tcPr>
          <w:p w:rsidR="00C22303" w:rsidRDefault="00C22303">
            <w:pPr>
              <w:pStyle w:val="ConsPlusNormal"/>
            </w:pPr>
          </w:p>
        </w:tc>
        <w:tc>
          <w:tcPr>
            <w:tcW w:w="1020" w:type="dxa"/>
          </w:tcPr>
          <w:p w:rsidR="00C22303" w:rsidRDefault="00C22303">
            <w:pPr>
              <w:pStyle w:val="ConsPlusNormal"/>
              <w:jc w:val="center"/>
            </w:pPr>
            <w:r>
              <w:t>10,88</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170</w:t>
            </w:r>
          </w:p>
        </w:tc>
        <w:tc>
          <w:tcPr>
            <w:tcW w:w="964" w:type="dxa"/>
          </w:tcPr>
          <w:p w:rsidR="00C22303" w:rsidRDefault="00C22303">
            <w:pPr>
              <w:pStyle w:val="ConsPlusNormal"/>
            </w:pPr>
          </w:p>
        </w:tc>
        <w:tc>
          <w:tcPr>
            <w:tcW w:w="1304" w:type="dxa"/>
          </w:tcPr>
          <w:p w:rsidR="00C22303" w:rsidRDefault="00C22303">
            <w:pPr>
              <w:pStyle w:val="ConsPlusNormal"/>
              <w:jc w:val="center"/>
            </w:pPr>
            <w:r>
              <w:t>850</w:t>
            </w:r>
          </w:p>
        </w:tc>
      </w:tr>
      <w:tr w:rsidR="00C22303">
        <w:tc>
          <w:tcPr>
            <w:tcW w:w="567" w:type="dxa"/>
          </w:tcPr>
          <w:p w:rsidR="00C22303" w:rsidRDefault="00C22303">
            <w:pPr>
              <w:pStyle w:val="ConsPlusNormal"/>
              <w:jc w:val="center"/>
            </w:pPr>
            <w:r>
              <w:lastRenderedPageBreak/>
              <w:t>21.</w:t>
            </w:r>
          </w:p>
        </w:tc>
        <w:tc>
          <w:tcPr>
            <w:tcW w:w="3005" w:type="dxa"/>
          </w:tcPr>
          <w:p w:rsidR="00C22303" w:rsidRDefault="00C22303">
            <w:pPr>
              <w:pStyle w:val="ConsPlusNormal"/>
            </w:pPr>
            <w:r>
              <w:t>Распределительный газопровод для газификации жилых домов д. Ильина Гора Вязниковского района</w:t>
            </w:r>
          </w:p>
        </w:tc>
        <w:tc>
          <w:tcPr>
            <w:tcW w:w="1474" w:type="dxa"/>
          </w:tcPr>
          <w:p w:rsidR="00C22303" w:rsidRDefault="00C22303">
            <w:pPr>
              <w:pStyle w:val="ConsPlusNormal"/>
              <w:jc w:val="center"/>
            </w:pPr>
            <w:r>
              <w:t>5,44</w:t>
            </w:r>
          </w:p>
        </w:tc>
        <w:tc>
          <w:tcPr>
            <w:tcW w:w="1247" w:type="dxa"/>
          </w:tcPr>
          <w:p w:rsidR="00C22303" w:rsidRDefault="00C22303">
            <w:pPr>
              <w:pStyle w:val="ConsPlusNormal"/>
              <w:jc w:val="center"/>
            </w:pPr>
            <w:r>
              <w:t>3,2</w:t>
            </w:r>
          </w:p>
        </w:tc>
        <w:tc>
          <w:tcPr>
            <w:tcW w:w="1361" w:type="dxa"/>
          </w:tcPr>
          <w:p w:rsidR="00C22303" w:rsidRDefault="00C22303">
            <w:pPr>
              <w:pStyle w:val="ConsPlusNormal"/>
            </w:pPr>
          </w:p>
        </w:tc>
        <w:tc>
          <w:tcPr>
            <w:tcW w:w="1020" w:type="dxa"/>
          </w:tcPr>
          <w:p w:rsidR="00C22303" w:rsidRDefault="00C22303">
            <w:pPr>
              <w:pStyle w:val="ConsPlusNormal"/>
              <w:jc w:val="center"/>
            </w:pPr>
            <w:r>
              <w:t>5,44</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50</w:t>
            </w:r>
          </w:p>
        </w:tc>
        <w:tc>
          <w:tcPr>
            <w:tcW w:w="964" w:type="dxa"/>
          </w:tcPr>
          <w:p w:rsidR="00C22303" w:rsidRDefault="00C22303">
            <w:pPr>
              <w:pStyle w:val="ConsPlusNormal"/>
            </w:pPr>
          </w:p>
        </w:tc>
        <w:tc>
          <w:tcPr>
            <w:tcW w:w="1304" w:type="dxa"/>
          </w:tcPr>
          <w:p w:rsidR="00C22303" w:rsidRDefault="00C22303">
            <w:pPr>
              <w:pStyle w:val="ConsPlusNormal"/>
              <w:jc w:val="center"/>
            </w:pPr>
            <w:r>
              <w:t>250</w:t>
            </w:r>
          </w:p>
        </w:tc>
      </w:tr>
      <w:tr w:rsidR="00C22303">
        <w:tc>
          <w:tcPr>
            <w:tcW w:w="567" w:type="dxa"/>
          </w:tcPr>
          <w:p w:rsidR="00C22303" w:rsidRDefault="00C22303">
            <w:pPr>
              <w:pStyle w:val="ConsPlusNormal"/>
              <w:jc w:val="center"/>
            </w:pPr>
            <w:r>
              <w:t>22.</w:t>
            </w:r>
          </w:p>
        </w:tc>
        <w:tc>
          <w:tcPr>
            <w:tcW w:w="3005" w:type="dxa"/>
          </w:tcPr>
          <w:p w:rsidR="00C22303" w:rsidRDefault="00C22303">
            <w:pPr>
              <w:pStyle w:val="ConsPlusNormal"/>
            </w:pPr>
            <w:r>
              <w:t>Распределительный газопровод для газификации жилых домов д. Олтушево Вязниковского района</w:t>
            </w:r>
          </w:p>
        </w:tc>
        <w:tc>
          <w:tcPr>
            <w:tcW w:w="1474" w:type="dxa"/>
          </w:tcPr>
          <w:p w:rsidR="00C22303" w:rsidRDefault="00C22303">
            <w:pPr>
              <w:pStyle w:val="ConsPlusNormal"/>
              <w:jc w:val="center"/>
            </w:pPr>
            <w:r>
              <w:t>6,80</w:t>
            </w:r>
          </w:p>
        </w:tc>
        <w:tc>
          <w:tcPr>
            <w:tcW w:w="1247" w:type="dxa"/>
          </w:tcPr>
          <w:p w:rsidR="00C22303" w:rsidRDefault="00C22303">
            <w:pPr>
              <w:pStyle w:val="ConsPlusNormal"/>
              <w:jc w:val="center"/>
            </w:pPr>
            <w:r>
              <w:t>4</w:t>
            </w:r>
          </w:p>
        </w:tc>
        <w:tc>
          <w:tcPr>
            <w:tcW w:w="1361" w:type="dxa"/>
          </w:tcPr>
          <w:p w:rsidR="00C22303" w:rsidRDefault="00C22303">
            <w:pPr>
              <w:pStyle w:val="ConsPlusNormal"/>
            </w:pPr>
          </w:p>
        </w:tc>
        <w:tc>
          <w:tcPr>
            <w:tcW w:w="1020" w:type="dxa"/>
          </w:tcPr>
          <w:p w:rsidR="00C22303" w:rsidRDefault="00C22303">
            <w:pPr>
              <w:pStyle w:val="ConsPlusNormal"/>
              <w:jc w:val="center"/>
            </w:pPr>
            <w:r>
              <w:t>6,8</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90</w:t>
            </w:r>
          </w:p>
        </w:tc>
        <w:tc>
          <w:tcPr>
            <w:tcW w:w="964" w:type="dxa"/>
          </w:tcPr>
          <w:p w:rsidR="00C22303" w:rsidRDefault="00C22303">
            <w:pPr>
              <w:pStyle w:val="ConsPlusNormal"/>
            </w:pPr>
          </w:p>
        </w:tc>
        <w:tc>
          <w:tcPr>
            <w:tcW w:w="1304" w:type="dxa"/>
          </w:tcPr>
          <w:p w:rsidR="00C22303" w:rsidRDefault="00C22303">
            <w:pPr>
              <w:pStyle w:val="ConsPlusNormal"/>
              <w:jc w:val="center"/>
            </w:pPr>
            <w:r>
              <w:t>450</w:t>
            </w:r>
          </w:p>
        </w:tc>
      </w:tr>
      <w:tr w:rsidR="00C22303">
        <w:tc>
          <w:tcPr>
            <w:tcW w:w="567" w:type="dxa"/>
          </w:tcPr>
          <w:p w:rsidR="00C22303" w:rsidRDefault="00C22303">
            <w:pPr>
              <w:pStyle w:val="ConsPlusNormal"/>
              <w:jc w:val="center"/>
            </w:pPr>
            <w:r>
              <w:t>23.</w:t>
            </w:r>
          </w:p>
        </w:tc>
        <w:tc>
          <w:tcPr>
            <w:tcW w:w="3005" w:type="dxa"/>
          </w:tcPr>
          <w:p w:rsidR="00C22303" w:rsidRDefault="00C22303">
            <w:pPr>
              <w:pStyle w:val="ConsPlusNormal"/>
            </w:pPr>
            <w:r>
              <w:t>Газопровод межпоселковый от газопровода высокого давления на п. Степанцево - д. Поздняково - д. Большевысоково - д. Малое Высоково Вязниковского района Владимирской области</w:t>
            </w:r>
          </w:p>
        </w:tc>
        <w:tc>
          <w:tcPr>
            <w:tcW w:w="1474" w:type="dxa"/>
          </w:tcPr>
          <w:p w:rsidR="00C22303" w:rsidRDefault="00C22303">
            <w:pPr>
              <w:pStyle w:val="ConsPlusNormal"/>
              <w:jc w:val="center"/>
            </w:pPr>
            <w:r>
              <w:t>32,72</w:t>
            </w:r>
          </w:p>
        </w:tc>
        <w:tc>
          <w:tcPr>
            <w:tcW w:w="1247" w:type="dxa"/>
          </w:tcPr>
          <w:p w:rsidR="00C22303" w:rsidRDefault="00C22303">
            <w:pPr>
              <w:pStyle w:val="ConsPlusNormal"/>
              <w:jc w:val="center"/>
            </w:pPr>
            <w:r>
              <w:t>9,5</w:t>
            </w:r>
          </w:p>
        </w:tc>
        <w:tc>
          <w:tcPr>
            <w:tcW w:w="1361" w:type="dxa"/>
          </w:tcPr>
          <w:p w:rsidR="00C22303" w:rsidRDefault="00C22303">
            <w:pPr>
              <w:pStyle w:val="ConsPlusNormal"/>
            </w:pPr>
          </w:p>
        </w:tc>
        <w:tc>
          <w:tcPr>
            <w:tcW w:w="1020" w:type="dxa"/>
          </w:tcPr>
          <w:p w:rsidR="00C22303" w:rsidRDefault="00C22303">
            <w:pPr>
              <w:pStyle w:val="ConsPlusNormal"/>
              <w:jc w:val="center"/>
            </w:pPr>
            <w:r>
              <w:t>32,72</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jc w:val="center"/>
            </w:pPr>
            <w:r>
              <w:t>2</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24.</w:t>
            </w:r>
          </w:p>
        </w:tc>
        <w:tc>
          <w:tcPr>
            <w:tcW w:w="3005" w:type="dxa"/>
          </w:tcPr>
          <w:p w:rsidR="00C22303" w:rsidRDefault="00C22303">
            <w:pPr>
              <w:pStyle w:val="ConsPlusNormal"/>
            </w:pPr>
            <w:r>
              <w:t xml:space="preserve">Распределительный газопровод для газификации жилых домов д. Поздняково </w:t>
            </w:r>
            <w:r>
              <w:lastRenderedPageBreak/>
              <w:t>Вязниковского района</w:t>
            </w:r>
          </w:p>
        </w:tc>
        <w:tc>
          <w:tcPr>
            <w:tcW w:w="1474" w:type="dxa"/>
          </w:tcPr>
          <w:p w:rsidR="00C22303" w:rsidRDefault="00C22303">
            <w:pPr>
              <w:pStyle w:val="ConsPlusNormal"/>
              <w:jc w:val="center"/>
            </w:pPr>
            <w:r>
              <w:lastRenderedPageBreak/>
              <w:t>3,73</w:t>
            </w:r>
          </w:p>
        </w:tc>
        <w:tc>
          <w:tcPr>
            <w:tcW w:w="1247" w:type="dxa"/>
          </w:tcPr>
          <w:p w:rsidR="00C22303" w:rsidRDefault="00C22303">
            <w:pPr>
              <w:pStyle w:val="ConsPlusNormal"/>
              <w:jc w:val="center"/>
            </w:pPr>
            <w:r>
              <w:t>4,9</w:t>
            </w:r>
          </w:p>
        </w:tc>
        <w:tc>
          <w:tcPr>
            <w:tcW w:w="1361" w:type="dxa"/>
          </w:tcPr>
          <w:p w:rsidR="00C22303" w:rsidRDefault="00C22303">
            <w:pPr>
              <w:pStyle w:val="ConsPlusNormal"/>
            </w:pPr>
          </w:p>
        </w:tc>
        <w:tc>
          <w:tcPr>
            <w:tcW w:w="1020" w:type="dxa"/>
          </w:tcPr>
          <w:p w:rsidR="00C22303" w:rsidRDefault="00C22303">
            <w:pPr>
              <w:pStyle w:val="ConsPlusNormal"/>
              <w:jc w:val="center"/>
            </w:pPr>
            <w:r>
              <w:t>3,73</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80</w:t>
            </w:r>
          </w:p>
        </w:tc>
        <w:tc>
          <w:tcPr>
            <w:tcW w:w="964" w:type="dxa"/>
          </w:tcPr>
          <w:p w:rsidR="00C22303" w:rsidRDefault="00C22303">
            <w:pPr>
              <w:pStyle w:val="ConsPlusNormal"/>
            </w:pPr>
          </w:p>
        </w:tc>
        <w:tc>
          <w:tcPr>
            <w:tcW w:w="1304" w:type="dxa"/>
          </w:tcPr>
          <w:p w:rsidR="00C22303" w:rsidRDefault="00C22303">
            <w:pPr>
              <w:pStyle w:val="ConsPlusNormal"/>
              <w:jc w:val="center"/>
            </w:pPr>
            <w:r>
              <w:t>400</w:t>
            </w:r>
          </w:p>
        </w:tc>
      </w:tr>
      <w:tr w:rsidR="00C22303">
        <w:tc>
          <w:tcPr>
            <w:tcW w:w="567" w:type="dxa"/>
          </w:tcPr>
          <w:p w:rsidR="00C22303" w:rsidRDefault="00C22303">
            <w:pPr>
              <w:pStyle w:val="ConsPlusNormal"/>
              <w:jc w:val="center"/>
            </w:pPr>
            <w:r>
              <w:lastRenderedPageBreak/>
              <w:t>25.</w:t>
            </w:r>
          </w:p>
        </w:tc>
        <w:tc>
          <w:tcPr>
            <w:tcW w:w="3005" w:type="dxa"/>
          </w:tcPr>
          <w:p w:rsidR="00C22303" w:rsidRDefault="00C22303">
            <w:pPr>
              <w:pStyle w:val="ConsPlusNormal"/>
            </w:pPr>
            <w:r>
              <w:t>Распределительный газопровод для газификации жилых домов д. Большевысоково Вязниковского района</w:t>
            </w:r>
          </w:p>
        </w:tc>
        <w:tc>
          <w:tcPr>
            <w:tcW w:w="1474" w:type="dxa"/>
          </w:tcPr>
          <w:p w:rsidR="00C22303" w:rsidRDefault="00C22303">
            <w:pPr>
              <w:pStyle w:val="ConsPlusNormal"/>
              <w:jc w:val="center"/>
            </w:pPr>
            <w:r>
              <w:t>17,20</w:t>
            </w:r>
          </w:p>
        </w:tc>
        <w:tc>
          <w:tcPr>
            <w:tcW w:w="1247" w:type="dxa"/>
          </w:tcPr>
          <w:p w:rsidR="00C22303" w:rsidRDefault="00C22303">
            <w:pPr>
              <w:pStyle w:val="ConsPlusNormal"/>
              <w:jc w:val="center"/>
            </w:pPr>
            <w:r>
              <w:t>7</w:t>
            </w:r>
          </w:p>
        </w:tc>
        <w:tc>
          <w:tcPr>
            <w:tcW w:w="1361" w:type="dxa"/>
          </w:tcPr>
          <w:p w:rsidR="00C22303" w:rsidRDefault="00C22303">
            <w:pPr>
              <w:pStyle w:val="ConsPlusNormal"/>
            </w:pPr>
          </w:p>
        </w:tc>
        <w:tc>
          <w:tcPr>
            <w:tcW w:w="1020" w:type="dxa"/>
          </w:tcPr>
          <w:p w:rsidR="00C22303" w:rsidRDefault="00C22303">
            <w:pPr>
              <w:pStyle w:val="ConsPlusNormal"/>
              <w:jc w:val="center"/>
            </w:pPr>
            <w:r>
              <w:t>17,2</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156</w:t>
            </w:r>
          </w:p>
        </w:tc>
        <w:tc>
          <w:tcPr>
            <w:tcW w:w="964" w:type="dxa"/>
          </w:tcPr>
          <w:p w:rsidR="00C22303" w:rsidRDefault="00C22303">
            <w:pPr>
              <w:pStyle w:val="ConsPlusNormal"/>
            </w:pPr>
          </w:p>
        </w:tc>
        <w:tc>
          <w:tcPr>
            <w:tcW w:w="1304" w:type="dxa"/>
          </w:tcPr>
          <w:p w:rsidR="00C22303" w:rsidRDefault="00C22303">
            <w:pPr>
              <w:pStyle w:val="ConsPlusNormal"/>
              <w:jc w:val="center"/>
            </w:pPr>
            <w:r>
              <w:t>780</w:t>
            </w:r>
          </w:p>
        </w:tc>
      </w:tr>
      <w:tr w:rsidR="00C22303">
        <w:tc>
          <w:tcPr>
            <w:tcW w:w="567" w:type="dxa"/>
          </w:tcPr>
          <w:p w:rsidR="00C22303" w:rsidRDefault="00C22303">
            <w:pPr>
              <w:pStyle w:val="ConsPlusNormal"/>
              <w:jc w:val="center"/>
            </w:pPr>
            <w:r>
              <w:t>26.</w:t>
            </w:r>
          </w:p>
        </w:tc>
        <w:tc>
          <w:tcPr>
            <w:tcW w:w="3005" w:type="dxa"/>
          </w:tcPr>
          <w:p w:rsidR="00C22303" w:rsidRDefault="00C22303">
            <w:pPr>
              <w:pStyle w:val="ConsPlusNormal"/>
            </w:pPr>
            <w:r>
              <w:t>Распределительный газопровод для газификации жилых домов д. Малое Высоково Вязниковского района</w:t>
            </w:r>
          </w:p>
        </w:tc>
        <w:tc>
          <w:tcPr>
            <w:tcW w:w="1474" w:type="dxa"/>
          </w:tcPr>
          <w:p w:rsidR="00C22303" w:rsidRDefault="00C22303">
            <w:pPr>
              <w:pStyle w:val="ConsPlusNormal"/>
              <w:jc w:val="center"/>
            </w:pPr>
            <w:r>
              <w:t>3,73</w:t>
            </w:r>
          </w:p>
        </w:tc>
        <w:tc>
          <w:tcPr>
            <w:tcW w:w="1247" w:type="dxa"/>
          </w:tcPr>
          <w:p w:rsidR="00C22303" w:rsidRDefault="00C22303">
            <w:pPr>
              <w:pStyle w:val="ConsPlusNormal"/>
              <w:jc w:val="center"/>
            </w:pPr>
            <w:r>
              <w:t>1,3</w:t>
            </w:r>
          </w:p>
        </w:tc>
        <w:tc>
          <w:tcPr>
            <w:tcW w:w="1361" w:type="dxa"/>
          </w:tcPr>
          <w:p w:rsidR="00C22303" w:rsidRDefault="00C22303">
            <w:pPr>
              <w:pStyle w:val="ConsPlusNormal"/>
            </w:pPr>
          </w:p>
        </w:tc>
        <w:tc>
          <w:tcPr>
            <w:tcW w:w="1020" w:type="dxa"/>
          </w:tcPr>
          <w:p w:rsidR="00C22303" w:rsidRDefault="00C22303">
            <w:pPr>
              <w:pStyle w:val="ConsPlusNormal"/>
              <w:jc w:val="center"/>
            </w:pPr>
            <w:r>
              <w:t>3,73</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28</w:t>
            </w:r>
          </w:p>
        </w:tc>
        <w:tc>
          <w:tcPr>
            <w:tcW w:w="964" w:type="dxa"/>
          </w:tcPr>
          <w:p w:rsidR="00C22303" w:rsidRDefault="00C22303">
            <w:pPr>
              <w:pStyle w:val="ConsPlusNormal"/>
            </w:pPr>
          </w:p>
        </w:tc>
        <w:tc>
          <w:tcPr>
            <w:tcW w:w="1304" w:type="dxa"/>
          </w:tcPr>
          <w:p w:rsidR="00C22303" w:rsidRDefault="00C22303">
            <w:pPr>
              <w:pStyle w:val="ConsPlusNormal"/>
              <w:jc w:val="center"/>
            </w:pPr>
            <w:r>
              <w:t>140</w:t>
            </w:r>
          </w:p>
        </w:tc>
      </w:tr>
      <w:tr w:rsidR="00C22303">
        <w:tc>
          <w:tcPr>
            <w:tcW w:w="567" w:type="dxa"/>
          </w:tcPr>
          <w:p w:rsidR="00C22303" w:rsidRDefault="00C22303">
            <w:pPr>
              <w:pStyle w:val="ConsPlusNormal"/>
              <w:jc w:val="center"/>
            </w:pPr>
            <w:r>
              <w:t>27.</w:t>
            </w:r>
          </w:p>
        </w:tc>
        <w:tc>
          <w:tcPr>
            <w:tcW w:w="3005" w:type="dxa"/>
          </w:tcPr>
          <w:p w:rsidR="00C22303" w:rsidRDefault="00C22303">
            <w:pPr>
              <w:pStyle w:val="ConsPlusNormal"/>
            </w:pPr>
            <w:r>
              <w:t>Газопровод межпоселковый д. Жары - с. Станки - д. Сингерь - д. Борзынь Вязниковского района Владимирской области</w:t>
            </w:r>
          </w:p>
        </w:tc>
        <w:tc>
          <w:tcPr>
            <w:tcW w:w="1474" w:type="dxa"/>
          </w:tcPr>
          <w:p w:rsidR="00C22303" w:rsidRDefault="00C22303">
            <w:pPr>
              <w:pStyle w:val="ConsPlusNormal"/>
              <w:jc w:val="center"/>
            </w:pPr>
            <w:r>
              <w:t>44,2</w:t>
            </w:r>
          </w:p>
        </w:tc>
        <w:tc>
          <w:tcPr>
            <w:tcW w:w="1247" w:type="dxa"/>
          </w:tcPr>
          <w:p w:rsidR="00C22303" w:rsidRDefault="00C22303">
            <w:pPr>
              <w:pStyle w:val="ConsPlusNormal"/>
              <w:jc w:val="center"/>
            </w:pPr>
            <w:r>
              <w:t>15,4</w:t>
            </w:r>
          </w:p>
        </w:tc>
        <w:tc>
          <w:tcPr>
            <w:tcW w:w="1361" w:type="dxa"/>
          </w:tcPr>
          <w:p w:rsidR="00C22303" w:rsidRDefault="00C22303">
            <w:pPr>
              <w:pStyle w:val="ConsPlusNormal"/>
            </w:pPr>
          </w:p>
        </w:tc>
        <w:tc>
          <w:tcPr>
            <w:tcW w:w="1020" w:type="dxa"/>
          </w:tcPr>
          <w:p w:rsidR="00C22303" w:rsidRDefault="00C22303">
            <w:pPr>
              <w:pStyle w:val="ConsPlusNormal"/>
              <w:jc w:val="center"/>
            </w:pPr>
            <w:r>
              <w:t>44,2</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jc w:val="center"/>
            </w:pPr>
            <w:r>
              <w:t>4</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28.</w:t>
            </w:r>
          </w:p>
        </w:tc>
        <w:tc>
          <w:tcPr>
            <w:tcW w:w="3005" w:type="dxa"/>
          </w:tcPr>
          <w:p w:rsidR="00C22303" w:rsidRDefault="00C22303">
            <w:pPr>
              <w:pStyle w:val="ConsPlusNormal"/>
            </w:pPr>
            <w:r>
              <w:t>Распределительный газопровод для газификации жилых домов с. Станки Вязниковского района</w:t>
            </w:r>
          </w:p>
        </w:tc>
        <w:tc>
          <w:tcPr>
            <w:tcW w:w="1474" w:type="dxa"/>
          </w:tcPr>
          <w:p w:rsidR="00C22303" w:rsidRDefault="00C22303">
            <w:pPr>
              <w:pStyle w:val="ConsPlusNormal"/>
              <w:jc w:val="center"/>
            </w:pPr>
            <w:r>
              <w:t>10,54</w:t>
            </w:r>
          </w:p>
        </w:tc>
        <w:tc>
          <w:tcPr>
            <w:tcW w:w="1247" w:type="dxa"/>
          </w:tcPr>
          <w:p w:rsidR="00C22303" w:rsidRDefault="00C22303">
            <w:pPr>
              <w:pStyle w:val="ConsPlusNormal"/>
              <w:jc w:val="center"/>
            </w:pPr>
            <w:r>
              <w:t>6,2</w:t>
            </w:r>
          </w:p>
        </w:tc>
        <w:tc>
          <w:tcPr>
            <w:tcW w:w="1361" w:type="dxa"/>
          </w:tcPr>
          <w:p w:rsidR="00C22303" w:rsidRDefault="00C22303">
            <w:pPr>
              <w:pStyle w:val="ConsPlusNormal"/>
            </w:pPr>
          </w:p>
        </w:tc>
        <w:tc>
          <w:tcPr>
            <w:tcW w:w="1020" w:type="dxa"/>
          </w:tcPr>
          <w:p w:rsidR="00C22303" w:rsidRDefault="00C22303">
            <w:pPr>
              <w:pStyle w:val="ConsPlusNormal"/>
              <w:jc w:val="center"/>
            </w:pPr>
            <w:r>
              <w:t>10,54</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200</w:t>
            </w:r>
          </w:p>
        </w:tc>
        <w:tc>
          <w:tcPr>
            <w:tcW w:w="964" w:type="dxa"/>
          </w:tcPr>
          <w:p w:rsidR="00C22303" w:rsidRDefault="00C22303">
            <w:pPr>
              <w:pStyle w:val="ConsPlusNormal"/>
            </w:pPr>
          </w:p>
        </w:tc>
        <w:tc>
          <w:tcPr>
            <w:tcW w:w="1304" w:type="dxa"/>
          </w:tcPr>
          <w:p w:rsidR="00C22303" w:rsidRDefault="00C22303">
            <w:pPr>
              <w:pStyle w:val="ConsPlusNormal"/>
              <w:jc w:val="center"/>
            </w:pPr>
            <w:r>
              <w:t>1000</w:t>
            </w:r>
          </w:p>
        </w:tc>
      </w:tr>
      <w:tr w:rsidR="00C22303">
        <w:tc>
          <w:tcPr>
            <w:tcW w:w="567" w:type="dxa"/>
          </w:tcPr>
          <w:p w:rsidR="00C22303" w:rsidRDefault="00C22303">
            <w:pPr>
              <w:pStyle w:val="ConsPlusNormal"/>
              <w:jc w:val="center"/>
            </w:pPr>
            <w:r>
              <w:t>29.</w:t>
            </w:r>
          </w:p>
        </w:tc>
        <w:tc>
          <w:tcPr>
            <w:tcW w:w="3005" w:type="dxa"/>
          </w:tcPr>
          <w:p w:rsidR="00C22303" w:rsidRDefault="00C22303">
            <w:pPr>
              <w:pStyle w:val="ConsPlusNormal"/>
            </w:pPr>
            <w:r>
              <w:t xml:space="preserve">Распределительный </w:t>
            </w:r>
            <w:r>
              <w:lastRenderedPageBreak/>
              <w:t>газопровод для газификации жилых домов д. Сингерь Вязниковского района</w:t>
            </w:r>
          </w:p>
        </w:tc>
        <w:tc>
          <w:tcPr>
            <w:tcW w:w="1474" w:type="dxa"/>
          </w:tcPr>
          <w:p w:rsidR="00C22303" w:rsidRDefault="00C22303">
            <w:pPr>
              <w:pStyle w:val="ConsPlusNormal"/>
              <w:jc w:val="center"/>
            </w:pPr>
            <w:r>
              <w:lastRenderedPageBreak/>
              <w:t>3,06</w:t>
            </w:r>
          </w:p>
        </w:tc>
        <w:tc>
          <w:tcPr>
            <w:tcW w:w="1247" w:type="dxa"/>
          </w:tcPr>
          <w:p w:rsidR="00C22303" w:rsidRDefault="00C22303">
            <w:pPr>
              <w:pStyle w:val="ConsPlusNormal"/>
              <w:jc w:val="center"/>
            </w:pPr>
            <w:r>
              <w:t>1,8</w:t>
            </w:r>
          </w:p>
        </w:tc>
        <w:tc>
          <w:tcPr>
            <w:tcW w:w="1361" w:type="dxa"/>
          </w:tcPr>
          <w:p w:rsidR="00C22303" w:rsidRDefault="00C22303">
            <w:pPr>
              <w:pStyle w:val="ConsPlusNormal"/>
            </w:pPr>
          </w:p>
        </w:tc>
        <w:tc>
          <w:tcPr>
            <w:tcW w:w="1020" w:type="dxa"/>
          </w:tcPr>
          <w:p w:rsidR="00C22303" w:rsidRDefault="00C22303">
            <w:pPr>
              <w:pStyle w:val="ConsPlusNormal"/>
              <w:jc w:val="center"/>
            </w:pPr>
            <w:r>
              <w:t>3,06</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45</w:t>
            </w:r>
          </w:p>
        </w:tc>
        <w:tc>
          <w:tcPr>
            <w:tcW w:w="964" w:type="dxa"/>
          </w:tcPr>
          <w:p w:rsidR="00C22303" w:rsidRDefault="00C22303">
            <w:pPr>
              <w:pStyle w:val="ConsPlusNormal"/>
            </w:pPr>
          </w:p>
        </w:tc>
        <w:tc>
          <w:tcPr>
            <w:tcW w:w="1304" w:type="dxa"/>
          </w:tcPr>
          <w:p w:rsidR="00C22303" w:rsidRDefault="00C22303">
            <w:pPr>
              <w:pStyle w:val="ConsPlusNormal"/>
              <w:jc w:val="center"/>
            </w:pPr>
            <w:r>
              <w:t>225</w:t>
            </w:r>
          </w:p>
        </w:tc>
      </w:tr>
      <w:tr w:rsidR="00C22303">
        <w:tc>
          <w:tcPr>
            <w:tcW w:w="567" w:type="dxa"/>
          </w:tcPr>
          <w:p w:rsidR="00C22303" w:rsidRDefault="00C22303">
            <w:pPr>
              <w:pStyle w:val="ConsPlusNormal"/>
              <w:jc w:val="center"/>
            </w:pPr>
            <w:r>
              <w:lastRenderedPageBreak/>
              <w:t>30.</w:t>
            </w:r>
          </w:p>
        </w:tc>
        <w:tc>
          <w:tcPr>
            <w:tcW w:w="3005" w:type="dxa"/>
          </w:tcPr>
          <w:p w:rsidR="00C22303" w:rsidRDefault="00C22303">
            <w:pPr>
              <w:pStyle w:val="ConsPlusNormal"/>
            </w:pPr>
            <w:r>
              <w:t>Распределительный газопровод для газификации жилых домов д. Борзынь Вязниковского района</w:t>
            </w:r>
          </w:p>
        </w:tc>
        <w:tc>
          <w:tcPr>
            <w:tcW w:w="1474" w:type="dxa"/>
          </w:tcPr>
          <w:p w:rsidR="00C22303" w:rsidRDefault="00C22303">
            <w:pPr>
              <w:pStyle w:val="ConsPlusNormal"/>
              <w:jc w:val="center"/>
            </w:pPr>
            <w:r>
              <w:t>1,70</w:t>
            </w:r>
          </w:p>
        </w:tc>
        <w:tc>
          <w:tcPr>
            <w:tcW w:w="1247" w:type="dxa"/>
          </w:tcPr>
          <w:p w:rsidR="00C22303" w:rsidRDefault="00C22303">
            <w:pPr>
              <w:pStyle w:val="ConsPlusNormal"/>
              <w:jc w:val="center"/>
            </w:pPr>
            <w:r>
              <w:t>1</w:t>
            </w:r>
          </w:p>
        </w:tc>
        <w:tc>
          <w:tcPr>
            <w:tcW w:w="1361" w:type="dxa"/>
          </w:tcPr>
          <w:p w:rsidR="00C22303" w:rsidRDefault="00C22303">
            <w:pPr>
              <w:pStyle w:val="ConsPlusNormal"/>
            </w:pPr>
          </w:p>
        </w:tc>
        <w:tc>
          <w:tcPr>
            <w:tcW w:w="1020" w:type="dxa"/>
          </w:tcPr>
          <w:p w:rsidR="00C22303" w:rsidRDefault="00C22303">
            <w:pPr>
              <w:pStyle w:val="ConsPlusNormal"/>
              <w:jc w:val="center"/>
            </w:pPr>
            <w:r>
              <w:t>1,7</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38</w:t>
            </w:r>
          </w:p>
        </w:tc>
        <w:tc>
          <w:tcPr>
            <w:tcW w:w="964" w:type="dxa"/>
          </w:tcPr>
          <w:p w:rsidR="00C22303" w:rsidRDefault="00C22303">
            <w:pPr>
              <w:pStyle w:val="ConsPlusNormal"/>
            </w:pPr>
          </w:p>
        </w:tc>
        <w:tc>
          <w:tcPr>
            <w:tcW w:w="1304" w:type="dxa"/>
          </w:tcPr>
          <w:p w:rsidR="00C22303" w:rsidRDefault="00C22303">
            <w:pPr>
              <w:pStyle w:val="ConsPlusNormal"/>
              <w:jc w:val="center"/>
            </w:pPr>
            <w:r>
              <w:t>190</w:t>
            </w:r>
          </w:p>
        </w:tc>
      </w:tr>
      <w:tr w:rsidR="00C22303">
        <w:tc>
          <w:tcPr>
            <w:tcW w:w="567" w:type="dxa"/>
          </w:tcPr>
          <w:p w:rsidR="00C22303" w:rsidRDefault="00C22303">
            <w:pPr>
              <w:pStyle w:val="ConsPlusNormal"/>
              <w:jc w:val="center"/>
            </w:pPr>
            <w:r>
              <w:t>31.</w:t>
            </w:r>
          </w:p>
        </w:tc>
        <w:tc>
          <w:tcPr>
            <w:tcW w:w="3005" w:type="dxa"/>
          </w:tcPr>
          <w:p w:rsidR="00C22303" w:rsidRDefault="00C22303">
            <w:pPr>
              <w:pStyle w:val="ConsPlusNormal"/>
            </w:pPr>
            <w:r>
              <w:t>Газопровод межпоселковый от ГРС Мстера - с. Сарыево - д. Высоково - пос. ст. Сарыево - д. Юрышки - д. Осинки - д. Охлопоково - д. Шустово Вязниковского района Владимирской области</w:t>
            </w:r>
          </w:p>
        </w:tc>
        <w:tc>
          <w:tcPr>
            <w:tcW w:w="1474" w:type="dxa"/>
          </w:tcPr>
          <w:p w:rsidR="00C22303" w:rsidRDefault="00C22303">
            <w:pPr>
              <w:pStyle w:val="ConsPlusNormal"/>
              <w:jc w:val="center"/>
            </w:pPr>
            <w:r>
              <w:t>53,38</w:t>
            </w:r>
          </w:p>
        </w:tc>
        <w:tc>
          <w:tcPr>
            <w:tcW w:w="1247" w:type="dxa"/>
          </w:tcPr>
          <w:p w:rsidR="00C22303" w:rsidRDefault="00C22303">
            <w:pPr>
              <w:pStyle w:val="ConsPlusNormal"/>
              <w:jc w:val="center"/>
            </w:pPr>
            <w:r>
              <w:t>18,6</w:t>
            </w:r>
          </w:p>
        </w:tc>
        <w:tc>
          <w:tcPr>
            <w:tcW w:w="1361" w:type="dxa"/>
          </w:tcPr>
          <w:p w:rsidR="00C22303" w:rsidRDefault="00C22303">
            <w:pPr>
              <w:pStyle w:val="ConsPlusNormal"/>
            </w:pPr>
          </w:p>
        </w:tc>
        <w:tc>
          <w:tcPr>
            <w:tcW w:w="1020" w:type="dxa"/>
          </w:tcPr>
          <w:p w:rsidR="00C22303" w:rsidRDefault="00C22303">
            <w:pPr>
              <w:pStyle w:val="ConsPlusNormal"/>
              <w:jc w:val="center"/>
            </w:pPr>
            <w:r>
              <w:t>53,38</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jc w:val="center"/>
            </w:pPr>
            <w:r>
              <w:t>7</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32.</w:t>
            </w:r>
          </w:p>
        </w:tc>
        <w:tc>
          <w:tcPr>
            <w:tcW w:w="3005" w:type="dxa"/>
          </w:tcPr>
          <w:p w:rsidR="00C22303" w:rsidRDefault="00C22303">
            <w:pPr>
              <w:pStyle w:val="ConsPlusNormal"/>
            </w:pPr>
            <w:r>
              <w:t>Распределительный газопровод для газификации жилых домов д. Сарыево Вязниковского района</w:t>
            </w:r>
          </w:p>
        </w:tc>
        <w:tc>
          <w:tcPr>
            <w:tcW w:w="1474" w:type="dxa"/>
          </w:tcPr>
          <w:p w:rsidR="00C22303" w:rsidRDefault="00C22303">
            <w:pPr>
              <w:pStyle w:val="ConsPlusNormal"/>
              <w:jc w:val="center"/>
            </w:pPr>
            <w:r>
              <w:t>6,80</w:t>
            </w:r>
          </w:p>
        </w:tc>
        <w:tc>
          <w:tcPr>
            <w:tcW w:w="1247" w:type="dxa"/>
          </w:tcPr>
          <w:p w:rsidR="00C22303" w:rsidRDefault="00C22303">
            <w:pPr>
              <w:pStyle w:val="ConsPlusNormal"/>
              <w:jc w:val="center"/>
            </w:pPr>
            <w:r>
              <w:t>4</w:t>
            </w:r>
          </w:p>
        </w:tc>
        <w:tc>
          <w:tcPr>
            <w:tcW w:w="1361" w:type="dxa"/>
          </w:tcPr>
          <w:p w:rsidR="00C22303" w:rsidRDefault="00C22303">
            <w:pPr>
              <w:pStyle w:val="ConsPlusNormal"/>
            </w:pPr>
          </w:p>
        </w:tc>
        <w:tc>
          <w:tcPr>
            <w:tcW w:w="1020" w:type="dxa"/>
          </w:tcPr>
          <w:p w:rsidR="00C22303" w:rsidRDefault="00C22303">
            <w:pPr>
              <w:pStyle w:val="ConsPlusNormal"/>
              <w:jc w:val="center"/>
            </w:pPr>
            <w:r>
              <w:t>6,8</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225</w:t>
            </w:r>
          </w:p>
        </w:tc>
        <w:tc>
          <w:tcPr>
            <w:tcW w:w="964" w:type="dxa"/>
          </w:tcPr>
          <w:p w:rsidR="00C22303" w:rsidRDefault="00C22303">
            <w:pPr>
              <w:pStyle w:val="ConsPlusNormal"/>
            </w:pPr>
          </w:p>
        </w:tc>
        <w:tc>
          <w:tcPr>
            <w:tcW w:w="1304" w:type="dxa"/>
          </w:tcPr>
          <w:p w:rsidR="00C22303" w:rsidRDefault="00C22303">
            <w:pPr>
              <w:pStyle w:val="ConsPlusNormal"/>
              <w:jc w:val="center"/>
            </w:pPr>
            <w:r>
              <w:t>1125</w:t>
            </w:r>
          </w:p>
        </w:tc>
      </w:tr>
      <w:tr w:rsidR="00C22303">
        <w:tc>
          <w:tcPr>
            <w:tcW w:w="567" w:type="dxa"/>
          </w:tcPr>
          <w:p w:rsidR="00C22303" w:rsidRDefault="00C22303">
            <w:pPr>
              <w:pStyle w:val="ConsPlusNormal"/>
              <w:jc w:val="center"/>
            </w:pPr>
            <w:r>
              <w:t>33.</w:t>
            </w:r>
          </w:p>
        </w:tc>
        <w:tc>
          <w:tcPr>
            <w:tcW w:w="3005" w:type="dxa"/>
          </w:tcPr>
          <w:p w:rsidR="00C22303" w:rsidRDefault="00C22303">
            <w:pPr>
              <w:pStyle w:val="ConsPlusNormal"/>
            </w:pPr>
            <w:r>
              <w:t xml:space="preserve">Распределительный </w:t>
            </w:r>
            <w:r>
              <w:lastRenderedPageBreak/>
              <w:t>газопровод для газификации жилых домов д. Высоково Вязниковского района</w:t>
            </w:r>
          </w:p>
        </w:tc>
        <w:tc>
          <w:tcPr>
            <w:tcW w:w="1474" w:type="dxa"/>
          </w:tcPr>
          <w:p w:rsidR="00C22303" w:rsidRDefault="00C22303">
            <w:pPr>
              <w:pStyle w:val="ConsPlusNormal"/>
              <w:jc w:val="center"/>
            </w:pPr>
            <w:r>
              <w:lastRenderedPageBreak/>
              <w:t>0,68</w:t>
            </w:r>
          </w:p>
        </w:tc>
        <w:tc>
          <w:tcPr>
            <w:tcW w:w="1247" w:type="dxa"/>
          </w:tcPr>
          <w:p w:rsidR="00C22303" w:rsidRDefault="00C22303">
            <w:pPr>
              <w:pStyle w:val="ConsPlusNormal"/>
              <w:jc w:val="center"/>
            </w:pPr>
            <w:r>
              <w:t>0,4</w:t>
            </w:r>
          </w:p>
        </w:tc>
        <w:tc>
          <w:tcPr>
            <w:tcW w:w="1361" w:type="dxa"/>
          </w:tcPr>
          <w:p w:rsidR="00C22303" w:rsidRDefault="00C22303">
            <w:pPr>
              <w:pStyle w:val="ConsPlusNormal"/>
            </w:pPr>
          </w:p>
        </w:tc>
        <w:tc>
          <w:tcPr>
            <w:tcW w:w="1020" w:type="dxa"/>
          </w:tcPr>
          <w:p w:rsidR="00C22303" w:rsidRDefault="00C22303">
            <w:pPr>
              <w:pStyle w:val="ConsPlusNormal"/>
              <w:jc w:val="center"/>
            </w:pPr>
            <w:r>
              <w:t>0,68</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11</w:t>
            </w:r>
          </w:p>
        </w:tc>
        <w:tc>
          <w:tcPr>
            <w:tcW w:w="964" w:type="dxa"/>
          </w:tcPr>
          <w:p w:rsidR="00C22303" w:rsidRDefault="00C22303">
            <w:pPr>
              <w:pStyle w:val="ConsPlusNormal"/>
            </w:pPr>
          </w:p>
        </w:tc>
        <w:tc>
          <w:tcPr>
            <w:tcW w:w="1304" w:type="dxa"/>
          </w:tcPr>
          <w:p w:rsidR="00C22303" w:rsidRDefault="00C22303">
            <w:pPr>
              <w:pStyle w:val="ConsPlusNormal"/>
              <w:jc w:val="center"/>
            </w:pPr>
            <w:r>
              <w:t>55</w:t>
            </w:r>
          </w:p>
        </w:tc>
      </w:tr>
      <w:tr w:rsidR="00C22303">
        <w:tc>
          <w:tcPr>
            <w:tcW w:w="567" w:type="dxa"/>
          </w:tcPr>
          <w:p w:rsidR="00C22303" w:rsidRDefault="00C22303">
            <w:pPr>
              <w:pStyle w:val="ConsPlusNormal"/>
              <w:jc w:val="center"/>
            </w:pPr>
            <w:r>
              <w:lastRenderedPageBreak/>
              <w:t>34.</w:t>
            </w:r>
          </w:p>
        </w:tc>
        <w:tc>
          <w:tcPr>
            <w:tcW w:w="3005" w:type="dxa"/>
          </w:tcPr>
          <w:p w:rsidR="00C22303" w:rsidRDefault="00C22303">
            <w:pPr>
              <w:pStyle w:val="ConsPlusNormal"/>
            </w:pPr>
            <w:r>
              <w:t>Распределительный газопровод для газификации жилых домов пос. ст. Сарыево Вязниковского района</w:t>
            </w:r>
          </w:p>
        </w:tc>
        <w:tc>
          <w:tcPr>
            <w:tcW w:w="1474" w:type="dxa"/>
          </w:tcPr>
          <w:p w:rsidR="00C22303" w:rsidRDefault="00C22303">
            <w:pPr>
              <w:pStyle w:val="ConsPlusNormal"/>
              <w:jc w:val="center"/>
            </w:pPr>
            <w:r>
              <w:t>12,92</w:t>
            </w:r>
          </w:p>
        </w:tc>
        <w:tc>
          <w:tcPr>
            <w:tcW w:w="1247" w:type="dxa"/>
          </w:tcPr>
          <w:p w:rsidR="00C22303" w:rsidRDefault="00C22303">
            <w:pPr>
              <w:pStyle w:val="ConsPlusNormal"/>
              <w:jc w:val="center"/>
            </w:pPr>
            <w:r>
              <w:t>7,6</w:t>
            </w:r>
          </w:p>
        </w:tc>
        <w:tc>
          <w:tcPr>
            <w:tcW w:w="1361" w:type="dxa"/>
          </w:tcPr>
          <w:p w:rsidR="00C22303" w:rsidRDefault="00C22303">
            <w:pPr>
              <w:pStyle w:val="ConsPlusNormal"/>
            </w:pPr>
          </w:p>
        </w:tc>
        <w:tc>
          <w:tcPr>
            <w:tcW w:w="1020" w:type="dxa"/>
          </w:tcPr>
          <w:p w:rsidR="00C22303" w:rsidRDefault="00C22303">
            <w:pPr>
              <w:pStyle w:val="ConsPlusNormal"/>
              <w:jc w:val="center"/>
            </w:pPr>
            <w:r>
              <w:t>12,92</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371</w:t>
            </w:r>
          </w:p>
        </w:tc>
        <w:tc>
          <w:tcPr>
            <w:tcW w:w="964" w:type="dxa"/>
          </w:tcPr>
          <w:p w:rsidR="00C22303" w:rsidRDefault="00C22303">
            <w:pPr>
              <w:pStyle w:val="ConsPlusNormal"/>
            </w:pPr>
          </w:p>
        </w:tc>
        <w:tc>
          <w:tcPr>
            <w:tcW w:w="1304" w:type="dxa"/>
          </w:tcPr>
          <w:p w:rsidR="00C22303" w:rsidRDefault="00C22303">
            <w:pPr>
              <w:pStyle w:val="ConsPlusNormal"/>
              <w:jc w:val="center"/>
            </w:pPr>
            <w:r>
              <w:t>1855</w:t>
            </w:r>
          </w:p>
        </w:tc>
      </w:tr>
      <w:tr w:rsidR="00C22303">
        <w:tc>
          <w:tcPr>
            <w:tcW w:w="567" w:type="dxa"/>
          </w:tcPr>
          <w:p w:rsidR="00C22303" w:rsidRDefault="00C22303">
            <w:pPr>
              <w:pStyle w:val="ConsPlusNormal"/>
              <w:jc w:val="center"/>
            </w:pPr>
            <w:r>
              <w:t>35.</w:t>
            </w:r>
          </w:p>
        </w:tc>
        <w:tc>
          <w:tcPr>
            <w:tcW w:w="3005" w:type="dxa"/>
          </w:tcPr>
          <w:p w:rsidR="00C22303" w:rsidRDefault="00C22303">
            <w:pPr>
              <w:pStyle w:val="ConsPlusNormal"/>
            </w:pPr>
            <w:r>
              <w:t>Распределительный газопровод для газификации жилых домов д. Юрышки Вязниковского района</w:t>
            </w:r>
          </w:p>
        </w:tc>
        <w:tc>
          <w:tcPr>
            <w:tcW w:w="1474" w:type="dxa"/>
          </w:tcPr>
          <w:p w:rsidR="00C22303" w:rsidRDefault="00C22303">
            <w:pPr>
              <w:pStyle w:val="ConsPlusNormal"/>
              <w:jc w:val="center"/>
            </w:pPr>
            <w:r>
              <w:t>0,85</w:t>
            </w:r>
          </w:p>
        </w:tc>
        <w:tc>
          <w:tcPr>
            <w:tcW w:w="1247" w:type="dxa"/>
          </w:tcPr>
          <w:p w:rsidR="00C22303" w:rsidRDefault="00C22303">
            <w:pPr>
              <w:pStyle w:val="ConsPlusNormal"/>
              <w:jc w:val="center"/>
            </w:pPr>
            <w:r>
              <w:t>0,5</w:t>
            </w:r>
          </w:p>
        </w:tc>
        <w:tc>
          <w:tcPr>
            <w:tcW w:w="1361" w:type="dxa"/>
          </w:tcPr>
          <w:p w:rsidR="00C22303" w:rsidRDefault="00C22303">
            <w:pPr>
              <w:pStyle w:val="ConsPlusNormal"/>
            </w:pPr>
          </w:p>
        </w:tc>
        <w:tc>
          <w:tcPr>
            <w:tcW w:w="1020" w:type="dxa"/>
          </w:tcPr>
          <w:p w:rsidR="00C22303" w:rsidRDefault="00C22303">
            <w:pPr>
              <w:pStyle w:val="ConsPlusNormal"/>
              <w:jc w:val="center"/>
            </w:pPr>
            <w:r>
              <w:t>0,85</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24</w:t>
            </w:r>
          </w:p>
        </w:tc>
        <w:tc>
          <w:tcPr>
            <w:tcW w:w="964" w:type="dxa"/>
          </w:tcPr>
          <w:p w:rsidR="00C22303" w:rsidRDefault="00C22303">
            <w:pPr>
              <w:pStyle w:val="ConsPlusNormal"/>
            </w:pPr>
          </w:p>
        </w:tc>
        <w:tc>
          <w:tcPr>
            <w:tcW w:w="1304" w:type="dxa"/>
          </w:tcPr>
          <w:p w:rsidR="00C22303" w:rsidRDefault="00C22303">
            <w:pPr>
              <w:pStyle w:val="ConsPlusNormal"/>
              <w:jc w:val="center"/>
            </w:pPr>
            <w:r>
              <w:t>120</w:t>
            </w:r>
          </w:p>
        </w:tc>
      </w:tr>
      <w:tr w:rsidR="00C22303">
        <w:tc>
          <w:tcPr>
            <w:tcW w:w="567" w:type="dxa"/>
          </w:tcPr>
          <w:p w:rsidR="00C22303" w:rsidRDefault="00C22303">
            <w:pPr>
              <w:pStyle w:val="ConsPlusNormal"/>
              <w:jc w:val="center"/>
            </w:pPr>
            <w:r>
              <w:t>36.</w:t>
            </w:r>
          </w:p>
        </w:tc>
        <w:tc>
          <w:tcPr>
            <w:tcW w:w="3005" w:type="dxa"/>
          </w:tcPr>
          <w:p w:rsidR="00C22303" w:rsidRDefault="00C22303">
            <w:pPr>
              <w:pStyle w:val="ConsPlusNormal"/>
            </w:pPr>
            <w:r>
              <w:t>Распределительный газопровод для газификации жилых домов д. Осинки Вязниковского района</w:t>
            </w:r>
          </w:p>
        </w:tc>
        <w:tc>
          <w:tcPr>
            <w:tcW w:w="1474" w:type="dxa"/>
          </w:tcPr>
          <w:p w:rsidR="00C22303" w:rsidRDefault="00C22303">
            <w:pPr>
              <w:pStyle w:val="ConsPlusNormal"/>
              <w:jc w:val="center"/>
            </w:pPr>
            <w:r>
              <w:t>7,48</w:t>
            </w:r>
          </w:p>
        </w:tc>
        <w:tc>
          <w:tcPr>
            <w:tcW w:w="1247" w:type="dxa"/>
          </w:tcPr>
          <w:p w:rsidR="00C22303" w:rsidRDefault="00C22303">
            <w:pPr>
              <w:pStyle w:val="ConsPlusNormal"/>
              <w:jc w:val="center"/>
            </w:pPr>
            <w:r>
              <w:t>4,4</w:t>
            </w:r>
          </w:p>
        </w:tc>
        <w:tc>
          <w:tcPr>
            <w:tcW w:w="1361" w:type="dxa"/>
          </w:tcPr>
          <w:p w:rsidR="00C22303" w:rsidRDefault="00C22303">
            <w:pPr>
              <w:pStyle w:val="ConsPlusNormal"/>
            </w:pPr>
          </w:p>
        </w:tc>
        <w:tc>
          <w:tcPr>
            <w:tcW w:w="1020" w:type="dxa"/>
          </w:tcPr>
          <w:p w:rsidR="00C22303" w:rsidRDefault="00C22303">
            <w:pPr>
              <w:pStyle w:val="ConsPlusNormal"/>
              <w:jc w:val="center"/>
            </w:pPr>
            <w:r>
              <w:t>7,48</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198</w:t>
            </w:r>
          </w:p>
        </w:tc>
        <w:tc>
          <w:tcPr>
            <w:tcW w:w="964" w:type="dxa"/>
          </w:tcPr>
          <w:p w:rsidR="00C22303" w:rsidRDefault="00C22303">
            <w:pPr>
              <w:pStyle w:val="ConsPlusNormal"/>
            </w:pPr>
          </w:p>
        </w:tc>
        <w:tc>
          <w:tcPr>
            <w:tcW w:w="1304" w:type="dxa"/>
          </w:tcPr>
          <w:p w:rsidR="00C22303" w:rsidRDefault="00C22303">
            <w:pPr>
              <w:pStyle w:val="ConsPlusNormal"/>
              <w:jc w:val="center"/>
            </w:pPr>
            <w:r>
              <w:t>990</w:t>
            </w:r>
          </w:p>
        </w:tc>
      </w:tr>
      <w:tr w:rsidR="00C22303">
        <w:tc>
          <w:tcPr>
            <w:tcW w:w="567" w:type="dxa"/>
          </w:tcPr>
          <w:p w:rsidR="00C22303" w:rsidRDefault="00C22303">
            <w:pPr>
              <w:pStyle w:val="ConsPlusNormal"/>
              <w:jc w:val="center"/>
            </w:pPr>
            <w:r>
              <w:t>37.</w:t>
            </w:r>
          </w:p>
        </w:tc>
        <w:tc>
          <w:tcPr>
            <w:tcW w:w="3005" w:type="dxa"/>
          </w:tcPr>
          <w:p w:rsidR="00C22303" w:rsidRDefault="00C22303">
            <w:pPr>
              <w:pStyle w:val="ConsPlusNormal"/>
            </w:pPr>
            <w:r>
              <w:t>Распределительный газопровод для газификации жилых домов д. Охлопоково Вязниковского района</w:t>
            </w:r>
          </w:p>
        </w:tc>
        <w:tc>
          <w:tcPr>
            <w:tcW w:w="1474" w:type="dxa"/>
          </w:tcPr>
          <w:p w:rsidR="00C22303" w:rsidRDefault="00C22303">
            <w:pPr>
              <w:pStyle w:val="ConsPlusNormal"/>
              <w:jc w:val="center"/>
            </w:pPr>
            <w:r>
              <w:t>1,19</w:t>
            </w:r>
          </w:p>
        </w:tc>
        <w:tc>
          <w:tcPr>
            <w:tcW w:w="1247" w:type="dxa"/>
          </w:tcPr>
          <w:p w:rsidR="00C22303" w:rsidRDefault="00C22303">
            <w:pPr>
              <w:pStyle w:val="ConsPlusNormal"/>
              <w:jc w:val="center"/>
            </w:pPr>
            <w:r>
              <w:t>0,7</w:t>
            </w:r>
          </w:p>
        </w:tc>
        <w:tc>
          <w:tcPr>
            <w:tcW w:w="1361" w:type="dxa"/>
          </w:tcPr>
          <w:p w:rsidR="00C22303" w:rsidRDefault="00C22303">
            <w:pPr>
              <w:pStyle w:val="ConsPlusNormal"/>
            </w:pPr>
          </w:p>
        </w:tc>
        <w:tc>
          <w:tcPr>
            <w:tcW w:w="1020" w:type="dxa"/>
          </w:tcPr>
          <w:p w:rsidR="00C22303" w:rsidRDefault="00C22303">
            <w:pPr>
              <w:pStyle w:val="ConsPlusNormal"/>
              <w:jc w:val="center"/>
            </w:pPr>
            <w:r>
              <w:t>1,19</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19</w:t>
            </w:r>
          </w:p>
        </w:tc>
        <w:tc>
          <w:tcPr>
            <w:tcW w:w="964" w:type="dxa"/>
          </w:tcPr>
          <w:p w:rsidR="00C22303" w:rsidRDefault="00C22303">
            <w:pPr>
              <w:pStyle w:val="ConsPlusNormal"/>
            </w:pPr>
          </w:p>
        </w:tc>
        <w:tc>
          <w:tcPr>
            <w:tcW w:w="1304" w:type="dxa"/>
          </w:tcPr>
          <w:p w:rsidR="00C22303" w:rsidRDefault="00C22303">
            <w:pPr>
              <w:pStyle w:val="ConsPlusNormal"/>
              <w:jc w:val="center"/>
            </w:pPr>
            <w:r>
              <w:t>95</w:t>
            </w:r>
          </w:p>
        </w:tc>
      </w:tr>
      <w:tr w:rsidR="00C22303">
        <w:tc>
          <w:tcPr>
            <w:tcW w:w="567" w:type="dxa"/>
          </w:tcPr>
          <w:p w:rsidR="00C22303" w:rsidRDefault="00C22303">
            <w:pPr>
              <w:pStyle w:val="ConsPlusNormal"/>
              <w:jc w:val="center"/>
            </w:pPr>
            <w:r>
              <w:t>38.</w:t>
            </w:r>
          </w:p>
        </w:tc>
        <w:tc>
          <w:tcPr>
            <w:tcW w:w="3005" w:type="dxa"/>
          </w:tcPr>
          <w:p w:rsidR="00C22303" w:rsidRDefault="00C22303">
            <w:pPr>
              <w:pStyle w:val="ConsPlusNormal"/>
            </w:pPr>
            <w:r>
              <w:t xml:space="preserve">Распределительный </w:t>
            </w:r>
            <w:r>
              <w:lastRenderedPageBreak/>
              <w:t>газопровод для газификации жилых домов д. Шустово Вязниковского района</w:t>
            </w:r>
          </w:p>
        </w:tc>
        <w:tc>
          <w:tcPr>
            <w:tcW w:w="1474" w:type="dxa"/>
          </w:tcPr>
          <w:p w:rsidR="00C22303" w:rsidRDefault="00C22303">
            <w:pPr>
              <w:pStyle w:val="ConsPlusNormal"/>
              <w:jc w:val="center"/>
            </w:pPr>
            <w:r>
              <w:lastRenderedPageBreak/>
              <w:t>4,42</w:t>
            </w:r>
          </w:p>
        </w:tc>
        <w:tc>
          <w:tcPr>
            <w:tcW w:w="1247" w:type="dxa"/>
          </w:tcPr>
          <w:p w:rsidR="00C22303" w:rsidRDefault="00C22303">
            <w:pPr>
              <w:pStyle w:val="ConsPlusNormal"/>
              <w:jc w:val="center"/>
            </w:pPr>
            <w:r>
              <w:t>2,6</w:t>
            </w:r>
          </w:p>
        </w:tc>
        <w:tc>
          <w:tcPr>
            <w:tcW w:w="1361" w:type="dxa"/>
          </w:tcPr>
          <w:p w:rsidR="00C22303" w:rsidRDefault="00C22303">
            <w:pPr>
              <w:pStyle w:val="ConsPlusNormal"/>
            </w:pPr>
          </w:p>
        </w:tc>
        <w:tc>
          <w:tcPr>
            <w:tcW w:w="1020" w:type="dxa"/>
          </w:tcPr>
          <w:p w:rsidR="00C22303" w:rsidRDefault="00C22303">
            <w:pPr>
              <w:pStyle w:val="ConsPlusNormal"/>
              <w:jc w:val="center"/>
            </w:pPr>
            <w:r>
              <w:t>4,42</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130</w:t>
            </w:r>
          </w:p>
        </w:tc>
        <w:tc>
          <w:tcPr>
            <w:tcW w:w="964" w:type="dxa"/>
          </w:tcPr>
          <w:p w:rsidR="00C22303" w:rsidRDefault="00C22303">
            <w:pPr>
              <w:pStyle w:val="ConsPlusNormal"/>
            </w:pPr>
          </w:p>
        </w:tc>
        <w:tc>
          <w:tcPr>
            <w:tcW w:w="1304" w:type="dxa"/>
          </w:tcPr>
          <w:p w:rsidR="00C22303" w:rsidRDefault="00C22303">
            <w:pPr>
              <w:pStyle w:val="ConsPlusNormal"/>
              <w:jc w:val="center"/>
            </w:pPr>
            <w:r>
              <w:t>650</w:t>
            </w:r>
          </w:p>
        </w:tc>
      </w:tr>
      <w:tr w:rsidR="00C22303">
        <w:tc>
          <w:tcPr>
            <w:tcW w:w="567" w:type="dxa"/>
          </w:tcPr>
          <w:p w:rsidR="00C22303" w:rsidRDefault="00C22303">
            <w:pPr>
              <w:pStyle w:val="ConsPlusNormal"/>
              <w:jc w:val="center"/>
            </w:pPr>
            <w:r>
              <w:lastRenderedPageBreak/>
              <w:t>39.</w:t>
            </w:r>
          </w:p>
        </w:tc>
        <w:tc>
          <w:tcPr>
            <w:tcW w:w="3005" w:type="dxa"/>
          </w:tcPr>
          <w:p w:rsidR="00C22303" w:rsidRDefault="00C22303">
            <w:pPr>
              <w:pStyle w:val="ConsPlusNormal"/>
            </w:pPr>
            <w:r>
              <w:t>Газопровод межпоселковый д. Эдон - д. Галкино Вязниковского района Владимирской области</w:t>
            </w:r>
          </w:p>
        </w:tc>
        <w:tc>
          <w:tcPr>
            <w:tcW w:w="1474" w:type="dxa"/>
          </w:tcPr>
          <w:p w:rsidR="00C22303" w:rsidRDefault="00C22303">
            <w:pPr>
              <w:pStyle w:val="ConsPlusNormal"/>
              <w:jc w:val="center"/>
            </w:pPr>
            <w:r>
              <w:t>13,20</w:t>
            </w:r>
          </w:p>
        </w:tc>
        <w:tc>
          <w:tcPr>
            <w:tcW w:w="1247" w:type="dxa"/>
          </w:tcPr>
          <w:p w:rsidR="00C22303" w:rsidRDefault="00C22303">
            <w:pPr>
              <w:pStyle w:val="ConsPlusNormal"/>
              <w:jc w:val="center"/>
            </w:pPr>
            <w:r>
              <w:t>4,6</w:t>
            </w:r>
          </w:p>
        </w:tc>
        <w:tc>
          <w:tcPr>
            <w:tcW w:w="1361" w:type="dxa"/>
          </w:tcPr>
          <w:p w:rsidR="00C22303" w:rsidRDefault="00C22303">
            <w:pPr>
              <w:pStyle w:val="ConsPlusNormal"/>
            </w:pPr>
          </w:p>
        </w:tc>
        <w:tc>
          <w:tcPr>
            <w:tcW w:w="1020" w:type="dxa"/>
          </w:tcPr>
          <w:p w:rsidR="00C22303" w:rsidRDefault="00C22303">
            <w:pPr>
              <w:pStyle w:val="ConsPlusNormal"/>
              <w:jc w:val="center"/>
            </w:pPr>
            <w:r>
              <w:t>13,2</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jc w:val="center"/>
            </w:pPr>
            <w:r>
              <w:t>2</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40.</w:t>
            </w:r>
          </w:p>
        </w:tc>
        <w:tc>
          <w:tcPr>
            <w:tcW w:w="3005" w:type="dxa"/>
          </w:tcPr>
          <w:p w:rsidR="00C22303" w:rsidRDefault="00C22303">
            <w:pPr>
              <w:pStyle w:val="ConsPlusNormal"/>
            </w:pPr>
            <w:r>
              <w:t>Распределительный газопровод для газификации жилых домов д. Галкино Вязниковского района</w:t>
            </w:r>
          </w:p>
        </w:tc>
        <w:tc>
          <w:tcPr>
            <w:tcW w:w="1474" w:type="dxa"/>
          </w:tcPr>
          <w:p w:rsidR="00C22303" w:rsidRDefault="00C22303">
            <w:pPr>
              <w:pStyle w:val="ConsPlusNormal"/>
              <w:jc w:val="center"/>
            </w:pPr>
            <w:r>
              <w:t>14,45</w:t>
            </w:r>
          </w:p>
        </w:tc>
        <w:tc>
          <w:tcPr>
            <w:tcW w:w="1247" w:type="dxa"/>
          </w:tcPr>
          <w:p w:rsidR="00C22303" w:rsidRDefault="00C22303">
            <w:pPr>
              <w:pStyle w:val="ConsPlusNormal"/>
              <w:jc w:val="center"/>
            </w:pPr>
            <w:r>
              <w:t>8,5</w:t>
            </w:r>
          </w:p>
        </w:tc>
        <w:tc>
          <w:tcPr>
            <w:tcW w:w="1361" w:type="dxa"/>
          </w:tcPr>
          <w:p w:rsidR="00C22303" w:rsidRDefault="00C22303">
            <w:pPr>
              <w:pStyle w:val="ConsPlusNormal"/>
            </w:pPr>
          </w:p>
        </w:tc>
        <w:tc>
          <w:tcPr>
            <w:tcW w:w="1020" w:type="dxa"/>
          </w:tcPr>
          <w:p w:rsidR="00C22303" w:rsidRDefault="00C22303">
            <w:pPr>
              <w:pStyle w:val="ConsPlusNormal"/>
              <w:jc w:val="center"/>
            </w:pPr>
            <w:r>
              <w:t>14,45</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170</w:t>
            </w:r>
          </w:p>
        </w:tc>
        <w:tc>
          <w:tcPr>
            <w:tcW w:w="964" w:type="dxa"/>
          </w:tcPr>
          <w:p w:rsidR="00C22303" w:rsidRDefault="00C22303">
            <w:pPr>
              <w:pStyle w:val="ConsPlusNormal"/>
            </w:pPr>
          </w:p>
        </w:tc>
        <w:tc>
          <w:tcPr>
            <w:tcW w:w="1304" w:type="dxa"/>
          </w:tcPr>
          <w:p w:rsidR="00C22303" w:rsidRDefault="00C22303">
            <w:pPr>
              <w:pStyle w:val="ConsPlusNormal"/>
              <w:jc w:val="center"/>
            </w:pPr>
            <w:r>
              <w:t>850</w:t>
            </w:r>
          </w:p>
        </w:tc>
      </w:tr>
      <w:tr w:rsidR="00C22303">
        <w:tc>
          <w:tcPr>
            <w:tcW w:w="567" w:type="dxa"/>
          </w:tcPr>
          <w:p w:rsidR="00C22303" w:rsidRDefault="00C22303">
            <w:pPr>
              <w:pStyle w:val="ConsPlusNormal"/>
              <w:jc w:val="center"/>
            </w:pPr>
            <w:r>
              <w:t>41.</w:t>
            </w:r>
          </w:p>
        </w:tc>
        <w:tc>
          <w:tcPr>
            <w:tcW w:w="3005" w:type="dxa"/>
          </w:tcPr>
          <w:p w:rsidR="00C22303" w:rsidRDefault="00C22303">
            <w:pPr>
              <w:pStyle w:val="ConsPlusNormal"/>
            </w:pPr>
            <w:r>
              <w:t>Газопровод межпоселковый д. Золотово Гороховецкого района - д. Микляево - д. Обеднино - д. Злобаево - с. Сергиевы Горки - д. Медведево - д. Курбатиха Вязниковского района Владимирской области</w:t>
            </w:r>
          </w:p>
        </w:tc>
        <w:tc>
          <w:tcPr>
            <w:tcW w:w="1474" w:type="dxa"/>
          </w:tcPr>
          <w:p w:rsidR="00C22303" w:rsidRDefault="00C22303">
            <w:pPr>
              <w:pStyle w:val="ConsPlusNormal"/>
              <w:jc w:val="center"/>
            </w:pPr>
            <w:r>
              <w:t>45,92</w:t>
            </w:r>
          </w:p>
        </w:tc>
        <w:tc>
          <w:tcPr>
            <w:tcW w:w="1247" w:type="dxa"/>
          </w:tcPr>
          <w:p w:rsidR="00C22303" w:rsidRDefault="00C22303">
            <w:pPr>
              <w:pStyle w:val="ConsPlusNormal"/>
              <w:jc w:val="center"/>
            </w:pPr>
            <w:r>
              <w:t>16</w:t>
            </w:r>
          </w:p>
        </w:tc>
        <w:tc>
          <w:tcPr>
            <w:tcW w:w="1361" w:type="dxa"/>
          </w:tcPr>
          <w:p w:rsidR="00C22303" w:rsidRDefault="00C22303">
            <w:pPr>
              <w:pStyle w:val="ConsPlusNormal"/>
            </w:pPr>
          </w:p>
        </w:tc>
        <w:tc>
          <w:tcPr>
            <w:tcW w:w="1020" w:type="dxa"/>
          </w:tcPr>
          <w:p w:rsidR="00C22303" w:rsidRDefault="00C22303">
            <w:pPr>
              <w:pStyle w:val="ConsPlusNormal"/>
              <w:jc w:val="center"/>
            </w:pPr>
            <w:r>
              <w:t>45,92</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jc w:val="center"/>
            </w:pPr>
            <w:r>
              <w:t>4</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42.</w:t>
            </w:r>
          </w:p>
        </w:tc>
        <w:tc>
          <w:tcPr>
            <w:tcW w:w="3005" w:type="dxa"/>
          </w:tcPr>
          <w:p w:rsidR="00C22303" w:rsidRDefault="00C22303">
            <w:pPr>
              <w:pStyle w:val="ConsPlusNormal"/>
            </w:pPr>
            <w:r>
              <w:t>Распределительный газопровод для газификации жилых домов д. Микляево Вязниковского района</w:t>
            </w:r>
          </w:p>
        </w:tc>
        <w:tc>
          <w:tcPr>
            <w:tcW w:w="1474" w:type="dxa"/>
          </w:tcPr>
          <w:p w:rsidR="00C22303" w:rsidRDefault="00C22303">
            <w:pPr>
              <w:pStyle w:val="ConsPlusNormal"/>
              <w:jc w:val="center"/>
            </w:pPr>
            <w:r>
              <w:t>1,36</w:t>
            </w:r>
          </w:p>
        </w:tc>
        <w:tc>
          <w:tcPr>
            <w:tcW w:w="1247" w:type="dxa"/>
          </w:tcPr>
          <w:p w:rsidR="00C22303" w:rsidRDefault="00C22303">
            <w:pPr>
              <w:pStyle w:val="ConsPlusNormal"/>
              <w:jc w:val="center"/>
            </w:pPr>
            <w:r>
              <w:t>0,8</w:t>
            </w:r>
          </w:p>
        </w:tc>
        <w:tc>
          <w:tcPr>
            <w:tcW w:w="1361" w:type="dxa"/>
          </w:tcPr>
          <w:p w:rsidR="00C22303" w:rsidRDefault="00C22303">
            <w:pPr>
              <w:pStyle w:val="ConsPlusNormal"/>
            </w:pPr>
          </w:p>
        </w:tc>
        <w:tc>
          <w:tcPr>
            <w:tcW w:w="1020" w:type="dxa"/>
          </w:tcPr>
          <w:p w:rsidR="00C22303" w:rsidRDefault="00C22303">
            <w:pPr>
              <w:pStyle w:val="ConsPlusNormal"/>
              <w:jc w:val="center"/>
            </w:pPr>
            <w:r>
              <w:t>1,36</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8</w:t>
            </w:r>
          </w:p>
        </w:tc>
        <w:tc>
          <w:tcPr>
            <w:tcW w:w="964" w:type="dxa"/>
          </w:tcPr>
          <w:p w:rsidR="00C22303" w:rsidRDefault="00C22303">
            <w:pPr>
              <w:pStyle w:val="ConsPlusNormal"/>
            </w:pPr>
          </w:p>
        </w:tc>
        <w:tc>
          <w:tcPr>
            <w:tcW w:w="1304" w:type="dxa"/>
          </w:tcPr>
          <w:p w:rsidR="00C22303" w:rsidRDefault="00C22303">
            <w:pPr>
              <w:pStyle w:val="ConsPlusNormal"/>
              <w:jc w:val="center"/>
            </w:pPr>
            <w:r>
              <w:t>45</w:t>
            </w:r>
          </w:p>
        </w:tc>
      </w:tr>
      <w:tr w:rsidR="00C22303">
        <w:tc>
          <w:tcPr>
            <w:tcW w:w="567" w:type="dxa"/>
          </w:tcPr>
          <w:p w:rsidR="00C22303" w:rsidRDefault="00C22303">
            <w:pPr>
              <w:pStyle w:val="ConsPlusNormal"/>
              <w:jc w:val="center"/>
            </w:pPr>
            <w:r>
              <w:t>43.</w:t>
            </w:r>
          </w:p>
        </w:tc>
        <w:tc>
          <w:tcPr>
            <w:tcW w:w="3005" w:type="dxa"/>
          </w:tcPr>
          <w:p w:rsidR="00C22303" w:rsidRDefault="00C22303">
            <w:pPr>
              <w:pStyle w:val="ConsPlusNormal"/>
            </w:pPr>
            <w:r>
              <w:t>Распределительный газопровод для газификации жилых домов д. Обедино Вязниковского района</w:t>
            </w:r>
          </w:p>
        </w:tc>
        <w:tc>
          <w:tcPr>
            <w:tcW w:w="1474" w:type="dxa"/>
          </w:tcPr>
          <w:p w:rsidR="00C22303" w:rsidRDefault="00C22303">
            <w:pPr>
              <w:pStyle w:val="ConsPlusNormal"/>
              <w:jc w:val="center"/>
            </w:pPr>
            <w:r>
              <w:t>0,85</w:t>
            </w:r>
          </w:p>
        </w:tc>
        <w:tc>
          <w:tcPr>
            <w:tcW w:w="1247" w:type="dxa"/>
          </w:tcPr>
          <w:p w:rsidR="00C22303" w:rsidRDefault="00C22303">
            <w:pPr>
              <w:pStyle w:val="ConsPlusNormal"/>
              <w:jc w:val="center"/>
            </w:pPr>
            <w:r>
              <w:t>0,5</w:t>
            </w:r>
          </w:p>
        </w:tc>
        <w:tc>
          <w:tcPr>
            <w:tcW w:w="1361" w:type="dxa"/>
          </w:tcPr>
          <w:p w:rsidR="00C22303" w:rsidRDefault="00C22303">
            <w:pPr>
              <w:pStyle w:val="ConsPlusNormal"/>
            </w:pPr>
          </w:p>
        </w:tc>
        <w:tc>
          <w:tcPr>
            <w:tcW w:w="1020" w:type="dxa"/>
          </w:tcPr>
          <w:p w:rsidR="00C22303" w:rsidRDefault="00C22303">
            <w:pPr>
              <w:pStyle w:val="ConsPlusNormal"/>
              <w:jc w:val="center"/>
            </w:pPr>
            <w:r>
              <w:t>0,85</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10</w:t>
            </w:r>
          </w:p>
        </w:tc>
        <w:tc>
          <w:tcPr>
            <w:tcW w:w="964" w:type="dxa"/>
          </w:tcPr>
          <w:p w:rsidR="00C22303" w:rsidRDefault="00C22303">
            <w:pPr>
              <w:pStyle w:val="ConsPlusNormal"/>
            </w:pPr>
          </w:p>
        </w:tc>
        <w:tc>
          <w:tcPr>
            <w:tcW w:w="1304" w:type="dxa"/>
          </w:tcPr>
          <w:p w:rsidR="00C22303" w:rsidRDefault="00C22303">
            <w:pPr>
              <w:pStyle w:val="ConsPlusNormal"/>
              <w:jc w:val="center"/>
            </w:pPr>
            <w:r>
              <w:t>50</w:t>
            </w:r>
          </w:p>
        </w:tc>
      </w:tr>
      <w:tr w:rsidR="00C22303">
        <w:tc>
          <w:tcPr>
            <w:tcW w:w="567" w:type="dxa"/>
          </w:tcPr>
          <w:p w:rsidR="00C22303" w:rsidRDefault="00C22303">
            <w:pPr>
              <w:pStyle w:val="ConsPlusNormal"/>
              <w:jc w:val="center"/>
            </w:pPr>
            <w:r>
              <w:t>44.</w:t>
            </w:r>
          </w:p>
        </w:tc>
        <w:tc>
          <w:tcPr>
            <w:tcW w:w="3005" w:type="dxa"/>
          </w:tcPr>
          <w:p w:rsidR="00C22303" w:rsidRDefault="00C22303">
            <w:pPr>
              <w:pStyle w:val="ConsPlusNormal"/>
            </w:pPr>
            <w:r>
              <w:t>Распределительный газопровод для газификации жилых домов д. Злобаево Вязниковского района</w:t>
            </w:r>
          </w:p>
        </w:tc>
        <w:tc>
          <w:tcPr>
            <w:tcW w:w="1474" w:type="dxa"/>
          </w:tcPr>
          <w:p w:rsidR="00C22303" w:rsidRDefault="00C22303">
            <w:pPr>
              <w:pStyle w:val="ConsPlusNormal"/>
              <w:jc w:val="center"/>
            </w:pPr>
            <w:r>
              <w:t>3,40</w:t>
            </w:r>
          </w:p>
        </w:tc>
        <w:tc>
          <w:tcPr>
            <w:tcW w:w="1247" w:type="dxa"/>
          </w:tcPr>
          <w:p w:rsidR="00C22303" w:rsidRDefault="00C22303">
            <w:pPr>
              <w:pStyle w:val="ConsPlusNormal"/>
              <w:jc w:val="center"/>
            </w:pPr>
            <w:r>
              <w:t>2</w:t>
            </w:r>
          </w:p>
        </w:tc>
        <w:tc>
          <w:tcPr>
            <w:tcW w:w="1361" w:type="dxa"/>
          </w:tcPr>
          <w:p w:rsidR="00C22303" w:rsidRDefault="00C22303">
            <w:pPr>
              <w:pStyle w:val="ConsPlusNormal"/>
            </w:pPr>
          </w:p>
        </w:tc>
        <w:tc>
          <w:tcPr>
            <w:tcW w:w="1020" w:type="dxa"/>
          </w:tcPr>
          <w:p w:rsidR="00C22303" w:rsidRDefault="00C22303">
            <w:pPr>
              <w:pStyle w:val="ConsPlusNormal"/>
              <w:jc w:val="center"/>
            </w:pPr>
            <w:r>
              <w:t>3,4</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47</w:t>
            </w:r>
          </w:p>
        </w:tc>
        <w:tc>
          <w:tcPr>
            <w:tcW w:w="964" w:type="dxa"/>
          </w:tcPr>
          <w:p w:rsidR="00C22303" w:rsidRDefault="00C22303">
            <w:pPr>
              <w:pStyle w:val="ConsPlusNormal"/>
            </w:pPr>
          </w:p>
        </w:tc>
        <w:tc>
          <w:tcPr>
            <w:tcW w:w="1304" w:type="dxa"/>
          </w:tcPr>
          <w:p w:rsidR="00C22303" w:rsidRDefault="00C22303">
            <w:pPr>
              <w:pStyle w:val="ConsPlusNormal"/>
              <w:jc w:val="center"/>
            </w:pPr>
            <w:r>
              <w:t>235</w:t>
            </w:r>
          </w:p>
        </w:tc>
      </w:tr>
      <w:tr w:rsidR="00C22303">
        <w:tc>
          <w:tcPr>
            <w:tcW w:w="567" w:type="dxa"/>
          </w:tcPr>
          <w:p w:rsidR="00C22303" w:rsidRDefault="00C22303">
            <w:pPr>
              <w:pStyle w:val="ConsPlusNormal"/>
              <w:jc w:val="center"/>
            </w:pPr>
            <w:r>
              <w:t>45.</w:t>
            </w:r>
          </w:p>
        </w:tc>
        <w:tc>
          <w:tcPr>
            <w:tcW w:w="3005" w:type="dxa"/>
          </w:tcPr>
          <w:p w:rsidR="00C22303" w:rsidRDefault="00C22303">
            <w:pPr>
              <w:pStyle w:val="ConsPlusNormal"/>
            </w:pPr>
            <w:r>
              <w:t>Распределительный газопровод для газификации жилых домов с. Сергиевы Горки Вязниковского района</w:t>
            </w:r>
          </w:p>
        </w:tc>
        <w:tc>
          <w:tcPr>
            <w:tcW w:w="1474" w:type="dxa"/>
          </w:tcPr>
          <w:p w:rsidR="00C22303" w:rsidRDefault="00C22303">
            <w:pPr>
              <w:pStyle w:val="ConsPlusNormal"/>
              <w:jc w:val="center"/>
            </w:pPr>
            <w:r>
              <w:t>11,90</w:t>
            </w:r>
          </w:p>
        </w:tc>
        <w:tc>
          <w:tcPr>
            <w:tcW w:w="1247" w:type="dxa"/>
          </w:tcPr>
          <w:p w:rsidR="00C22303" w:rsidRDefault="00C22303">
            <w:pPr>
              <w:pStyle w:val="ConsPlusNormal"/>
              <w:jc w:val="center"/>
            </w:pPr>
            <w:r>
              <w:t>7</w:t>
            </w:r>
          </w:p>
        </w:tc>
        <w:tc>
          <w:tcPr>
            <w:tcW w:w="1361" w:type="dxa"/>
          </w:tcPr>
          <w:p w:rsidR="00C22303" w:rsidRDefault="00C22303">
            <w:pPr>
              <w:pStyle w:val="ConsPlusNormal"/>
            </w:pPr>
          </w:p>
        </w:tc>
        <w:tc>
          <w:tcPr>
            <w:tcW w:w="1020" w:type="dxa"/>
          </w:tcPr>
          <w:p w:rsidR="00C22303" w:rsidRDefault="00C22303">
            <w:pPr>
              <w:pStyle w:val="ConsPlusNormal"/>
              <w:jc w:val="center"/>
            </w:pPr>
            <w:r>
              <w:t>11,9</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246</w:t>
            </w:r>
          </w:p>
        </w:tc>
        <w:tc>
          <w:tcPr>
            <w:tcW w:w="964" w:type="dxa"/>
          </w:tcPr>
          <w:p w:rsidR="00C22303" w:rsidRDefault="00C22303">
            <w:pPr>
              <w:pStyle w:val="ConsPlusNormal"/>
            </w:pPr>
          </w:p>
        </w:tc>
        <w:tc>
          <w:tcPr>
            <w:tcW w:w="1304" w:type="dxa"/>
          </w:tcPr>
          <w:p w:rsidR="00C22303" w:rsidRDefault="00C22303">
            <w:pPr>
              <w:pStyle w:val="ConsPlusNormal"/>
              <w:jc w:val="center"/>
            </w:pPr>
            <w:r>
              <w:t>1230</w:t>
            </w:r>
          </w:p>
        </w:tc>
      </w:tr>
      <w:tr w:rsidR="00C22303">
        <w:tc>
          <w:tcPr>
            <w:tcW w:w="567" w:type="dxa"/>
          </w:tcPr>
          <w:p w:rsidR="00C22303" w:rsidRDefault="00C22303">
            <w:pPr>
              <w:pStyle w:val="ConsPlusNormal"/>
              <w:jc w:val="center"/>
            </w:pPr>
            <w:r>
              <w:t>46.</w:t>
            </w:r>
          </w:p>
        </w:tc>
        <w:tc>
          <w:tcPr>
            <w:tcW w:w="3005" w:type="dxa"/>
          </w:tcPr>
          <w:p w:rsidR="00C22303" w:rsidRDefault="00C22303">
            <w:pPr>
              <w:pStyle w:val="ConsPlusNormal"/>
            </w:pPr>
            <w:r>
              <w:t xml:space="preserve">Распределительный газопровод для газификации жилых домов д. Медведево </w:t>
            </w:r>
            <w:r>
              <w:lastRenderedPageBreak/>
              <w:t>Вязниковского района</w:t>
            </w:r>
          </w:p>
        </w:tc>
        <w:tc>
          <w:tcPr>
            <w:tcW w:w="1474" w:type="dxa"/>
          </w:tcPr>
          <w:p w:rsidR="00C22303" w:rsidRDefault="00C22303">
            <w:pPr>
              <w:pStyle w:val="ConsPlusNormal"/>
              <w:jc w:val="center"/>
            </w:pPr>
            <w:r>
              <w:lastRenderedPageBreak/>
              <w:t>6,12</w:t>
            </w:r>
          </w:p>
        </w:tc>
        <w:tc>
          <w:tcPr>
            <w:tcW w:w="1247" w:type="dxa"/>
          </w:tcPr>
          <w:p w:rsidR="00C22303" w:rsidRDefault="00C22303">
            <w:pPr>
              <w:pStyle w:val="ConsPlusNormal"/>
              <w:jc w:val="center"/>
            </w:pPr>
            <w:r>
              <w:t>3,6</w:t>
            </w:r>
          </w:p>
        </w:tc>
        <w:tc>
          <w:tcPr>
            <w:tcW w:w="1361" w:type="dxa"/>
          </w:tcPr>
          <w:p w:rsidR="00C22303" w:rsidRDefault="00C22303">
            <w:pPr>
              <w:pStyle w:val="ConsPlusNormal"/>
            </w:pPr>
          </w:p>
        </w:tc>
        <w:tc>
          <w:tcPr>
            <w:tcW w:w="1020" w:type="dxa"/>
          </w:tcPr>
          <w:p w:rsidR="00C22303" w:rsidRDefault="00C22303">
            <w:pPr>
              <w:pStyle w:val="ConsPlusNormal"/>
              <w:jc w:val="center"/>
            </w:pPr>
            <w:r>
              <w:t>6,12</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63</w:t>
            </w:r>
          </w:p>
        </w:tc>
        <w:tc>
          <w:tcPr>
            <w:tcW w:w="964" w:type="dxa"/>
          </w:tcPr>
          <w:p w:rsidR="00C22303" w:rsidRDefault="00C22303">
            <w:pPr>
              <w:pStyle w:val="ConsPlusNormal"/>
            </w:pPr>
          </w:p>
        </w:tc>
        <w:tc>
          <w:tcPr>
            <w:tcW w:w="1304" w:type="dxa"/>
          </w:tcPr>
          <w:p w:rsidR="00C22303" w:rsidRDefault="00C22303">
            <w:pPr>
              <w:pStyle w:val="ConsPlusNormal"/>
              <w:jc w:val="center"/>
            </w:pPr>
            <w:r>
              <w:t>315</w:t>
            </w:r>
          </w:p>
        </w:tc>
      </w:tr>
      <w:tr w:rsidR="00C22303">
        <w:tc>
          <w:tcPr>
            <w:tcW w:w="567" w:type="dxa"/>
          </w:tcPr>
          <w:p w:rsidR="00C22303" w:rsidRDefault="00C22303">
            <w:pPr>
              <w:pStyle w:val="ConsPlusNormal"/>
              <w:jc w:val="center"/>
            </w:pPr>
            <w:r>
              <w:lastRenderedPageBreak/>
              <w:t>47.</w:t>
            </w:r>
          </w:p>
        </w:tc>
        <w:tc>
          <w:tcPr>
            <w:tcW w:w="3005" w:type="dxa"/>
          </w:tcPr>
          <w:p w:rsidR="00C22303" w:rsidRDefault="00C22303">
            <w:pPr>
              <w:pStyle w:val="ConsPlusNormal"/>
            </w:pPr>
            <w:r>
              <w:t>Распределительный газопровод для газификации жилых домов д. Курбатиха Вязниковского района</w:t>
            </w:r>
          </w:p>
        </w:tc>
        <w:tc>
          <w:tcPr>
            <w:tcW w:w="1474" w:type="dxa"/>
          </w:tcPr>
          <w:p w:rsidR="00C22303" w:rsidRDefault="00C22303">
            <w:pPr>
              <w:pStyle w:val="ConsPlusNormal"/>
              <w:jc w:val="center"/>
            </w:pPr>
            <w:r>
              <w:t>2,04</w:t>
            </w:r>
          </w:p>
        </w:tc>
        <w:tc>
          <w:tcPr>
            <w:tcW w:w="1247" w:type="dxa"/>
          </w:tcPr>
          <w:p w:rsidR="00C22303" w:rsidRDefault="00C22303">
            <w:pPr>
              <w:pStyle w:val="ConsPlusNormal"/>
              <w:jc w:val="center"/>
            </w:pPr>
            <w:r>
              <w:t>1,2</w:t>
            </w:r>
          </w:p>
        </w:tc>
        <w:tc>
          <w:tcPr>
            <w:tcW w:w="1361" w:type="dxa"/>
          </w:tcPr>
          <w:p w:rsidR="00C22303" w:rsidRDefault="00C22303">
            <w:pPr>
              <w:pStyle w:val="ConsPlusNormal"/>
            </w:pPr>
          </w:p>
        </w:tc>
        <w:tc>
          <w:tcPr>
            <w:tcW w:w="1020" w:type="dxa"/>
          </w:tcPr>
          <w:p w:rsidR="00C22303" w:rsidRDefault="00C22303">
            <w:pPr>
              <w:pStyle w:val="ConsPlusNormal"/>
              <w:jc w:val="center"/>
            </w:pPr>
            <w:r>
              <w:t>2,04</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16</w:t>
            </w:r>
          </w:p>
        </w:tc>
        <w:tc>
          <w:tcPr>
            <w:tcW w:w="964" w:type="dxa"/>
          </w:tcPr>
          <w:p w:rsidR="00C22303" w:rsidRDefault="00C22303">
            <w:pPr>
              <w:pStyle w:val="ConsPlusNormal"/>
            </w:pPr>
          </w:p>
        </w:tc>
        <w:tc>
          <w:tcPr>
            <w:tcW w:w="1304" w:type="dxa"/>
          </w:tcPr>
          <w:p w:rsidR="00C22303" w:rsidRDefault="00C22303">
            <w:pPr>
              <w:pStyle w:val="ConsPlusNormal"/>
              <w:jc w:val="center"/>
            </w:pPr>
            <w:r>
              <w:t>80</w:t>
            </w:r>
          </w:p>
        </w:tc>
      </w:tr>
      <w:tr w:rsidR="00C22303">
        <w:tc>
          <w:tcPr>
            <w:tcW w:w="567" w:type="dxa"/>
          </w:tcPr>
          <w:p w:rsidR="00C22303" w:rsidRDefault="00C22303">
            <w:pPr>
              <w:pStyle w:val="ConsPlusNormal"/>
              <w:jc w:val="center"/>
            </w:pPr>
            <w:r>
              <w:t>48.</w:t>
            </w:r>
          </w:p>
        </w:tc>
        <w:tc>
          <w:tcPr>
            <w:tcW w:w="3005" w:type="dxa"/>
          </w:tcPr>
          <w:p w:rsidR="00C22303" w:rsidRDefault="00C22303">
            <w:pPr>
              <w:pStyle w:val="ConsPlusNormal"/>
            </w:pPr>
            <w:r>
              <w:t>Газопровод высокого давления с установкой ШРП от ул. Механизаторов до ул. Авиационной, распределительный газопровод по ул. Авиационной микрорайона Нововязники города Вязники</w:t>
            </w:r>
          </w:p>
        </w:tc>
        <w:tc>
          <w:tcPr>
            <w:tcW w:w="1474" w:type="dxa"/>
          </w:tcPr>
          <w:p w:rsidR="00C22303" w:rsidRDefault="00C22303">
            <w:pPr>
              <w:pStyle w:val="ConsPlusNormal"/>
              <w:jc w:val="center"/>
            </w:pPr>
            <w:r>
              <w:t>6,00</w:t>
            </w:r>
          </w:p>
        </w:tc>
        <w:tc>
          <w:tcPr>
            <w:tcW w:w="1247" w:type="dxa"/>
          </w:tcPr>
          <w:p w:rsidR="00C22303" w:rsidRDefault="00C22303">
            <w:pPr>
              <w:pStyle w:val="ConsPlusNormal"/>
              <w:jc w:val="center"/>
            </w:pPr>
            <w:r>
              <w:t>3,5</w:t>
            </w:r>
          </w:p>
        </w:tc>
        <w:tc>
          <w:tcPr>
            <w:tcW w:w="1361" w:type="dxa"/>
          </w:tcPr>
          <w:p w:rsidR="00C22303" w:rsidRDefault="00C22303">
            <w:pPr>
              <w:pStyle w:val="ConsPlusNormal"/>
            </w:pPr>
          </w:p>
        </w:tc>
        <w:tc>
          <w:tcPr>
            <w:tcW w:w="1020" w:type="dxa"/>
          </w:tcPr>
          <w:p w:rsidR="00C22303" w:rsidRDefault="00C22303">
            <w:pPr>
              <w:pStyle w:val="ConsPlusNormal"/>
              <w:jc w:val="center"/>
            </w:pPr>
            <w:r>
              <w:t>6,0</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86</w:t>
            </w:r>
          </w:p>
        </w:tc>
        <w:tc>
          <w:tcPr>
            <w:tcW w:w="964" w:type="dxa"/>
          </w:tcPr>
          <w:p w:rsidR="00C22303" w:rsidRDefault="00C22303">
            <w:pPr>
              <w:pStyle w:val="ConsPlusNormal"/>
            </w:pPr>
          </w:p>
        </w:tc>
        <w:tc>
          <w:tcPr>
            <w:tcW w:w="1304" w:type="dxa"/>
          </w:tcPr>
          <w:p w:rsidR="00C22303" w:rsidRDefault="00C22303">
            <w:pPr>
              <w:pStyle w:val="ConsPlusNormal"/>
              <w:jc w:val="center"/>
            </w:pPr>
            <w:r>
              <w:t>430</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району:</w:t>
            </w:r>
          </w:p>
        </w:tc>
        <w:tc>
          <w:tcPr>
            <w:tcW w:w="1474" w:type="dxa"/>
          </w:tcPr>
          <w:p w:rsidR="00C22303" w:rsidRDefault="00C22303">
            <w:pPr>
              <w:pStyle w:val="ConsPlusNormal"/>
              <w:jc w:val="center"/>
            </w:pPr>
            <w:r>
              <w:t>529,06</w:t>
            </w:r>
          </w:p>
        </w:tc>
        <w:tc>
          <w:tcPr>
            <w:tcW w:w="1247" w:type="dxa"/>
          </w:tcPr>
          <w:p w:rsidR="00C22303" w:rsidRDefault="00C22303">
            <w:pPr>
              <w:pStyle w:val="ConsPlusNormal"/>
              <w:jc w:val="center"/>
            </w:pPr>
            <w:r>
              <w:t>236,06</w:t>
            </w:r>
          </w:p>
        </w:tc>
        <w:tc>
          <w:tcPr>
            <w:tcW w:w="1361" w:type="dxa"/>
          </w:tcPr>
          <w:p w:rsidR="00C22303" w:rsidRDefault="00C22303">
            <w:pPr>
              <w:pStyle w:val="ConsPlusNormal"/>
              <w:jc w:val="center"/>
            </w:pPr>
            <w:r>
              <w:t>0,00</w:t>
            </w:r>
          </w:p>
        </w:tc>
        <w:tc>
          <w:tcPr>
            <w:tcW w:w="1020" w:type="dxa"/>
          </w:tcPr>
          <w:p w:rsidR="00C22303" w:rsidRDefault="00C22303">
            <w:pPr>
              <w:pStyle w:val="ConsPlusNormal"/>
              <w:jc w:val="center"/>
            </w:pPr>
            <w:r>
              <w:t>526,07</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4361</w:t>
            </w:r>
          </w:p>
        </w:tc>
        <w:tc>
          <w:tcPr>
            <w:tcW w:w="964" w:type="dxa"/>
          </w:tcPr>
          <w:p w:rsidR="00C22303" w:rsidRDefault="00C22303">
            <w:pPr>
              <w:pStyle w:val="ConsPlusNormal"/>
              <w:jc w:val="center"/>
            </w:pPr>
            <w:r>
              <w:t>27</w:t>
            </w:r>
          </w:p>
        </w:tc>
        <w:tc>
          <w:tcPr>
            <w:tcW w:w="1304" w:type="dxa"/>
          </w:tcPr>
          <w:p w:rsidR="00C22303" w:rsidRDefault="00C22303">
            <w:pPr>
              <w:pStyle w:val="ConsPlusNormal"/>
              <w:jc w:val="center"/>
            </w:pPr>
            <w:r>
              <w:t>21446,5</w:t>
            </w:r>
          </w:p>
        </w:tc>
      </w:tr>
      <w:tr w:rsidR="00C22303">
        <w:tc>
          <w:tcPr>
            <w:tcW w:w="12286" w:type="dxa"/>
            <w:gridSpan w:val="10"/>
          </w:tcPr>
          <w:p w:rsidR="00C22303" w:rsidRDefault="00C22303">
            <w:pPr>
              <w:pStyle w:val="ConsPlusNormal"/>
              <w:jc w:val="center"/>
              <w:outlineLvl w:val="2"/>
            </w:pPr>
            <w:r>
              <w:t>Гороховецкий район</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Газопровод высокого давления п. Чулково - д. Васильчиково Гороховецкого района Владимирской области</w:t>
            </w:r>
          </w:p>
        </w:tc>
        <w:tc>
          <w:tcPr>
            <w:tcW w:w="1474" w:type="dxa"/>
          </w:tcPr>
          <w:p w:rsidR="00C22303" w:rsidRDefault="00C22303">
            <w:pPr>
              <w:pStyle w:val="ConsPlusNormal"/>
              <w:jc w:val="center"/>
            </w:pPr>
            <w:r>
              <w:t>29,56</w:t>
            </w:r>
          </w:p>
        </w:tc>
        <w:tc>
          <w:tcPr>
            <w:tcW w:w="1247" w:type="dxa"/>
          </w:tcPr>
          <w:p w:rsidR="00C22303" w:rsidRDefault="00C22303">
            <w:pPr>
              <w:pStyle w:val="ConsPlusNormal"/>
              <w:jc w:val="center"/>
            </w:pPr>
            <w:r>
              <w:t>10,30</w:t>
            </w:r>
          </w:p>
        </w:tc>
        <w:tc>
          <w:tcPr>
            <w:tcW w:w="1361" w:type="dxa"/>
          </w:tcPr>
          <w:p w:rsidR="00C22303" w:rsidRDefault="00C22303">
            <w:pPr>
              <w:pStyle w:val="ConsPlusNormal"/>
            </w:pPr>
          </w:p>
        </w:tc>
        <w:tc>
          <w:tcPr>
            <w:tcW w:w="1020" w:type="dxa"/>
          </w:tcPr>
          <w:p w:rsidR="00C22303" w:rsidRDefault="00C22303">
            <w:pPr>
              <w:pStyle w:val="ConsPlusNormal"/>
              <w:jc w:val="center"/>
            </w:pPr>
            <w:r>
              <w:t>29,56</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2.</w:t>
            </w:r>
          </w:p>
        </w:tc>
        <w:tc>
          <w:tcPr>
            <w:tcW w:w="3005" w:type="dxa"/>
          </w:tcPr>
          <w:p w:rsidR="00C22303" w:rsidRDefault="00C22303">
            <w:pPr>
              <w:pStyle w:val="ConsPlusNormal"/>
            </w:pPr>
            <w:r>
              <w:t>Распределительный газопровод для газификации жилых домов д. Васильчиково Гороховецкого района</w:t>
            </w:r>
          </w:p>
        </w:tc>
        <w:tc>
          <w:tcPr>
            <w:tcW w:w="1474" w:type="dxa"/>
          </w:tcPr>
          <w:p w:rsidR="00C22303" w:rsidRDefault="00C22303">
            <w:pPr>
              <w:pStyle w:val="ConsPlusNormal"/>
              <w:jc w:val="center"/>
            </w:pPr>
            <w:r>
              <w:t>4,25</w:t>
            </w:r>
          </w:p>
        </w:tc>
        <w:tc>
          <w:tcPr>
            <w:tcW w:w="1247" w:type="dxa"/>
          </w:tcPr>
          <w:p w:rsidR="00C22303" w:rsidRDefault="00C22303">
            <w:pPr>
              <w:pStyle w:val="ConsPlusNormal"/>
              <w:jc w:val="center"/>
            </w:pPr>
            <w:r>
              <w:t>2,50</w:t>
            </w:r>
          </w:p>
        </w:tc>
        <w:tc>
          <w:tcPr>
            <w:tcW w:w="1361" w:type="dxa"/>
          </w:tcPr>
          <w:p w:rsidR="00C22303" w:rsidRDefault="00C22303">
            <w:pPr>
              <w:pStyle w:val="ConsPlusNormal"/>
              <w:jc w:val="center"/>
            </w:pPr>
            <w:r>
              <w:t>4,25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50</w:t>
            </w:r>
          </w:p>
        </w:tc>
        <w:tc>
          <w:tcPr>
            <w:tcW w:w="964" w:type="dxa"/>
          </w:tcPr>
          <w:p w:rsidR="00C22303" w:rsidRDefault="00C22303">
            <w:pPr>
              <w:pStyle w:val="ConsPlusNormal"/>
            </w:pPr>
          </w:p>
        </w:tc>
        <w:tc>
          <w:tcPr>
            <w:tcW w:w="1304" w:type="dxa"/>
          </w:tcPr>
          <w:p w:rsidR="00C22303" w:rsidRDefault="00C22303">
            <w:pPr>
              <w:pStyle w:val="ConsPlusNormal"/>
              <w:jc w:val="center"/>
            </w:pPr>
            <w:r>
              <w:t>145</w:t>
            </w:r>
          </w:p>
        </w:tc>
      </w:tr>
      <w:tr w:rsidR="00C22303">
        <w:tc>
          <w:tcPr>
            <w:tcW w:w="567" w:type="dxa"/>
          </w:tcPr>
          <w:p w:rsidR="00C22303" w:rsidRDefault="00C22303">
            <w:pPr>
              <w:pStyle w:val="ConsPlusNormal"/>
              <w:jc w:val="center"/>
            </w:pPr>
            <w:r>
              <w:t>3.</w:t>
            </w:r>
          </w:p>
        </w:tc>
        <w:tc>
          <w:tcPr>
            <w:tcW w:w="3005" w:type="dxa"/>
          </w:tcPr>
          <w:p w:rsidR="00C22303" w:rsidRDefault="00C22303">
            <w:pPr>
              <w:pStyle w:val="ConsPlusNormal"/>
            </w:pPr>
            <w:r>
              <w:t>Газопровод межпоселковый с. Фоминки - д. Быкасово Гороховецкого района Владимирской области</w:t>
            </w:r>
          </w:p>
        </w:tc>
        <w:tc>
          <w:tcPr>
            <w:tcW w:w="1474" w:type="dxa"/>
          </w:tcPr>
          <w:p w:rsidR="00C22303" w:rsidRDefault="00C22303">
            <w:pPr>
              <w:pStyle w:val="ConsPlusNormal"/>
              <w:jc w:val="center"/>
            </w:pPr>
            <w:r>
              <w:t>52,81</w:t>
            </w:r>
          </w:p>
        </w:tc>
        <w:tc>
          <w:tcPr>
            <w:tcW w:w="1247" w:type="dxa"/>
          </w:tcPr>
          <w:p w:rsidR="00C22303" w:rsidRDefault="00C22303">
            <w:pPr>
              <w:pStyle w:val="ConsPlusNormal"/>
              <w:jc w:val="center"/>
            </w:pPr>
            <w:r>
              <w:t>18,40</w:t>
            </w:r>
          </w:p>
        </w:tc>
        <w:tc>
          <w:tcPr>
            <w:tcW w:w="1361" w:type="dxa"/>
          </w:tcPr>
          <w:p w:rsidR="00C22303" w:rsidRDefault="00C22303">
            <w:pPr>
              <w:pStyle w:val="ConsPlusNormal"/>
            </w:pPr>
          </w:p>
        </w:tc>
        <w:tc>
          <w:tcPr>
            <w:tcW w:w="1020" w:type="dxa"/>
          </w:tcPr>
          <w:p w:rsidR="00C22303" w:rsidRDefault="00C22303">
            <w:pPr>
              <w:pStyle w:val="ConsPlusNormal"/>
              <w:jc w:val="center"/>
            </w:pPr>
            <w:r>
              <w:t>52,81</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4.</w:t>
            </w:r>
          </w:p>
        </w:tc>
        <w:tc>
          <w:tcPr>
            <w:tcW w:w="3005" w:type="dxa"/>
          </w:tcPr>
          <w:p w:rsidR="00C22303" w:rsidRDefault="00C22303">
            <w:pPr>
              <w:pStyle w:val="ConsPlusNormal"/>
            </w:pPr>
            <w:r>
              <w:t>Распределительный газопровод низкого давления по д. Быкасово Гороховецкого района</w:t>
            </w:r>
          </w:p>
        </w:tc>
        <w:tc>
          <w:tcPr>
            <w:tcW w:w="1474" w:type="dxa"/>
          </w:tcPr>
          <w:p w:rsidR="00C22303" w:rsidRDefault="00C22303">
            <w:pPr>
              <w:pStyle w:val="ConsPlusNormal"/>
              <w:jc w:val="center"/>
            </w:pPr>
            <w:r>
              <w:t>7,48</w:t>
            </w:r>
          </w:p>
        </w:tc>
        <w:tc>
          <w:tcPr>
            <w:tcW w:w="1247" w:type="dxa"/>
          </w:tcPr>
          <w:p w:rsidR="00C22303" w:rsidRDefault="00C22303">
            <w:pPr>
              <w:pStyle w:val="ConsPlusNormal"/>
              <w:jc w:val="center"/>
            </w:pPr>
            <w:r>
              <w:t>4,40</w:t>
            </w:r>
          </w:p>
        </w:tc>
        <w:tc>
          <w:tcPr>
            <w:tcW w:w="1361" w:type="dxa"/>
          </w:tcPr>
          <w:p w:rsidR="00C22303" w:rsidRDefault="00C22303">
            <w:pPr>
              <w:pStyle w:val="ConsPlusNormal"/>
              <w:jc w:val="center"/>
            </w:pPr>
            <w:r>
              <w:t>7,48</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88</w:t>
            </w:r>
          </w:p>
        </w:tc>
        <w:tc>
          <w:tcPr>
            <w:tcW w:w="964" w:type="dxa"/>
          </w:tcPr>
          <w:p w:rsidR="00C22303" w:rsidRDefault="00C22303">
            <w:pPr>
              <w:pStyle w:val="ConsPlusNormal"/>
            </w:pPr>
          </w:p>
        </w:tc>
        <w:tc>
          <w:tcPr>
            <w:tcW w:w="1304" w:type="dxa"/>
          </w:tcPr>
          <w:p w:rsidR="00C22303" w:rsidRDefault="00C22303">
            <w:pPr>
              <w:pStyle w:val="ConsPlusNormal"/>
              <w:jc w:val="center"/>
            </w:pPr>
            <w:r>
              <w:t>400</w:t>
            </w:r>
          </w:p>
        </w:tc>
      </w:tr>
      <w:tr w:rsidR="00C22303">
        <w:tc>
          <w:tcPr>
            <w:tcW w:w="567" w:type="dxa"/>
          </w:tcPr>
          <w:p w:rsidR="00C22303" w:rsidRDefault="00C22303">
            <w:pPr>
              <w:pStyle w:val="ConsPlusNormal"/>
              <w:jc w:val="center"/>
            </w:pPr>
            <w:r>
              <w:t>5.</w:t>
            </w:r>
          </w:p>
        </w:tc>
        <w:tc>
          <w:tcPr>
            <w:tcW w:w="3005" w:type="dxa"/>
          </w:tcPr>
          <w:p w:rsidR="00C22303" w:rsidRDefault="00C22303">
            <w:pPr>
              <w:pStyle w:val="ConsPlusNormal"/>
            </w:pPr>
            <w:r>
              <w:t xml:space="preserve">Газопровод высокого давления до ПРГ, ПРГ, распределительный газопровод низкого давления и газопроводы-вводы до границ земельных участков для газоснабжения индивидуальных домов в д. Растригино </w:t>
            </w:r>
            <w:r>
              <w:lastRenderedPageBreak/>
              <w:t>Гороховецкого района</w:t>
            </w:r>
          </w:p>
        </w:tc>
        <w:tc>
          <w:tcPr>
            <w:tcW w:w="1474" w:type="dxa"/>
          </w:tcPr>
          <w:p w:rsidR="00C22303" w:rsidRDefault="00C22303">
            <w:pPr>
              <w:pStyle w:val="ConsPlusNormal"/>
              <w:jc w:val="center"/>
            </w:pPr>
            <w:r>
              <w:lastRenderedPageBreak/>
              <w:t>4,54</w:t>
            </w:r>
          </w:p>
        </w:tc>
        <w:tc>
          <w:tcPr>
            <w:tcW w:w="1247" w:type="dxa"/>
          </w:tcPr>
          <w:p w:rsidR="00C22303" w:rsidRDefault="00C22303">
            <w:pPr>
              <w:pStyle w:val="ConsPlusNormal"/>
              <w:jc w:val="center"/>
            </w:pPr>
            <w:r>
              <w:t>3,40</w:t>
            </w:r>
          </w:p>
        </w:tc>
        <w:tc>
          <w:tcPr>
            <w:tcW w:w="1361" w:type="dxa"/>
          </w:tcPr>
          <w:p w:rsidR="00C22303" w:rsidRDefault="00C22303">
            <w:pPr>
              <w:pStyle w:val="ConsPlusNormal"/>
              <w:jc w:val="center"/>
            </w:pPr>
            <w:r>
              <w:t>4,54</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44</w:t>
            </w:r>
          </w:p>
        </w:tc>
        <w:tc>
          <w:tcPr>
            <w:tcW w:w="964" w:type="dxa"/>
          </w:tcPr>
          <w:p w:rsidR="00C22303" w:rsidRDefault="00C22303">
            <w:pPr>
              <w:pStyle w:val="ConsPlusNormal"/>
            </w:pPr>
          </w:p>
        </w:tc>
        <w:tc>
          <w:tcPr>
            <w:tcW w:w="1304" w:type="dxa"/>
          </w:tcPr>
          <w:p w:rsidR="00C22303" w:rsidRDefault="00C22303">
            <w:pPr>
              <w:pStyle w:val="ConsPlusNormal"/>
              <w:jc w:val="center"/>
            </w:pPr>
            <w:r>
              <w:t>312</w:t>
            </w:r>
          </w:p>
        </w:tc>
      </w:tr>
      <w:tr w:rsidR="00C22303">
        <w:tc>
          <w:tcPr>
            <w:tcW w:w="567" w:type="dxa"/>
          </w:tcPr>
          <w:p w:rsidR="00C22303" w:rsidRDefault="00C22303">
            <w:pPr>
              <w:pStyle w:val="ConsPlusNormal"/>
              <w:jc w:val="center"/>
            </w:pPr>
            <w:r>
              <w:lastRenderedPageBreak/>
              <w:t>6.</w:t>
            </w:r>
          </w:p>
        </w:tc>
        <w:tc>
          <w:tcPr>
            <w:tcW w:w="3005" w:type="dxa"/>
          </w:tcPr>
          <w:p w:rsidR="00C22303" w:rsidRDefault="00C22303">
            <w:pPr>
              <w:pStyle w:val="ConsPlusNormal"/>
            </w:pPr>
            <w:r>
              <w:t>Распределительный газопровод низкого давления для газоснабжения индивидуальных жилых домов по ул. Строителей, ул. Заводской и ул. Радужной в г. Гороховец</w:t>
            </w:r>
          </w:p>
        </w:tc>
        <w:tc>
          <w:tcPr>
            <w:tcW w:w="1474" w:type="dxa"/>
          </w:tcPr>
          <w:p w:rsidR="00C22303" w:rsidRDefault="00C22303">
            <w:pPr>
              <w:pStyle w:val="ConsPlusNormal"/>
              <w:jc w:val="center"/>
            </w:pPr>
            <w:r>
              <w:t>6</w:t>
            </w:r>
          </w:p>
        </w:tc>
        <w:tc>
          <w:tcPr>
            <w:tcW w:w="1247" w:type="dxa"/>
          </w:tcPr>
          <w:p w:rsidR="00C22303" w:rsidRDefault="00C22303">
            <w:pPr>
              <w:pStyle w:val="ConsPlusNormal"/>
              <w:jc w:val="center"/>
            </w:pPr>
            <w:r>
              <w:t>1,30</w:t>
            </w:r>
          </w:p>
        </w:tc>
        <w:tc>
          <w:tcPr>
            <w:tcW w:w="1361" w:type="dxa"/>
          </w:tcPr>
          <w:p w:rsidR="00C22303" w:rsidRDefault="00C22303">
            <w:pPr>
              <w:pStyle w:val="ConsPlusNormal"/>
              <w:jc w:val="center"/>
            </w:pPr>
            <w:r>
              <w:t>6</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35</w:t>
            </w:r>
          </w:p>
        </w:tc>
        <w:tc>
          <w:tcPr>
            <w:tcW w:w="964" w:type="dxa"/>
          </w:tcPr>
          <w:p w:rsidR="00C22303" w:rsidRDefault="00C22303">
            <w:pPr>
              <w:pStyle w:val="ConsPlusNormal"/>
            </w:pPr>
          </w:p>
        </w:tc>
        <w:tc>
          <w:tcPr>
            <w:tcW w:w="1304" w:type="dxa"/>
          </w:tcPr>
          <w:p w:rsidR="00C22303" w:rsidRDefault="00C22303">
            <w:pPr>
              <w:pStyle w:val="ConsPlusNormal"/>
              <w:jc w:val="center"/>
            </w:pPr>
            <w:r>
              <w:t>95</w:t>
            </w:r>
          </w:p>
        </w:tc>
      </w:tr>
      <w:tr w:rsidR="00C22303">
        <w:tc>
          <w:tcPr>
            <w:tcW w:w="567" w:type="dxa"/>
          </w:tcPr>
          <w:p w:rsidR="00C22303" w:rsidRDefault="00C22303">
            <w:pPr>
              <w:pStyle w:val="ConsPlusNormal"/>
              <w:jc w:val="center"/>
            </w:pPr>
            <w:r>
              <w:t>7.</w:t>
            </w:r>
          </w:p>
        </w:tc>
        <w:tc>
          <w:tcPr>
            <w:tcW w:w="3005" w:type="dxa"/>
          </w:tcPr>
          <w:p w:rsidR="00C22303" w:rsidRDefault="00C22303">
            <w:pPr>
              <w:pStyle w:val="ConsPlusNormal"/>
            </w:pPr>
            <w:r>
              <w:t>Газопровод высокого давления до 3 ПРГ, 3 ПРГ для газоснабжения жилых домов в д. Шаньково, д. Тимирязево и д. Светильново Гороховецкого района Владимирской области</w:t>
            </w:r>
          </w:p>
        </w:tc>
        <w:tc>
          <w:tcPr>
            <w:tcW w:w="1474" w:type="dxa"/>
          </w:tcPr>
          <w:p w:rsidR="00C22303" w:rsidRDefault="00C22303">
            <w:pPr>
              <w:pStyle w:val="ConsPlusNormal"/>
              <w:jc w:val="center"/>
            </w:pPr>
            <w:r>
              <w:t>13,00</w:t>
            </w:r>
          </w:p>
        </w:tc>
        <w:tc>
          <w:tcPr>
            <w:tcW w:w="1247" w:type="dxa"/>
          </w:tcPr>
          <w:p w:rsidR="00C22303" w:rsidRDefault="00C22303">
            <w:pPr>
              <w:pStyle w:val="ConsPlusNormal"/>
              <w:jc w:val="center"/>
            </w:pPr>
            <w:r>
              <w:t>3,80</w:t>
            </w:r>
          </w:p>
        </w:tc>
        <w:tc>
          <w:tcPr>
            <w:tcW w:w="1361" w:type="dxa"/>
          </w:tcPr>
          <w:p w:rsidR="00C22303" w:rsidRDefault="00C22303">
            <w:pPr>
              <w:pStyle w:val="ConsPlusNormal"/>
              <w:jc w:val="center"/>
            </w:pPr>
            <w:r>
              <w:t>1,00</w:t>
            </w:r>
          </w:p>
        </w:tc>
        <w:tc>
          <w:tcPr>
            <w:tcW w:w="1020" w:type="dxa"/>
          </w:tcPr>
          <w:p w:rsidR="00C22303" w:rsidRDefault="00C22303">
            <w:pPr>
              <w:pStyle w:val="ConsPlusNormal"/>
              <w:jc w:val="center"/>
            </w:pPr>
            <w:r>
              <w:t>12</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jc w:val="center"/>
            </w:pPr>
            <w:r>
              <w:t>711</w:t>
            </w:r>
          </w:p>
        </w:tc>
      </w:tr>
      <w:tr w:rsidR="00C22303">
        <w:tc>
          <w:tcPr>
            <w:tcW w:w="567" w:type="dxa"/>
          </w:tcPr>
          <w:p w:rsidR="00C22303" w:rsidRDefault="00C22303">
            <w:pPr>
              <w:pStyle w:val="ConsPlusNormal"/>
              <w:jc w:val="center"/>
            </w:pPr>
            <w:r>
              <w:t>8.</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Шаньково Гороховецкого района</w:t>
            </w:r>
          </w:p>
        </w:tc>
        <w:tc>
          <w:tcPr>
            <w:tcW w:w="1474" w:type="dxa"/>
          </w:tcPr>
          <w:p w:rsidR="00C22303" w:rsidRDefault="00C22303">
            <w:pPr>
              <w:pStyle w:val="ConsPlusNormal"/>
              <w:jc w:val="center"/>
            </w:pPr>
            <w:r>
              <w:t>4,5</w:t>
            </w:r>
          </w:p>
        </w:tc>
        <w:tc>
          <w:tcPr>
            <w:tcW w:w="1247" w:type="dxa"/>
          </w:tcPr>
          <w:p w:rsidR="00C22303" w:rsidRDefault="00C22303">
            <w:pPr>
              <w:pStyle w:val="ConsPlusNormal"/>
              <w:jc w:val="center"/>
            </w:pPr>
            <w:r>
              <w:t>1,80</w:t>
            </w:r>
          </w:p>
        </w:tc>
        <w:tc>
          <w:tcPr>
            <w:tcW w:w="1361" w:type="dxa"/>
          </w:tcPr>
          <w:p w:rsidR="00C22303" w:rsidRDefault="00C22303">
            <w:pPr>
              <w:pStyle w:val="ConsPlusNormal"/>
              <w:jc w:val="center"/>
            </w:pPr>
            <w:r>
              <w:t>4,50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61</w:t>
            </w: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9.</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Тимирязево Гороховецкого района</w:t>
            </w:r>
          </w:p>
        </w:tc>
        <w:tc>
          <w:tcPr>
            <w:tcW w:w="1474" w:type="dxa"/>
          </w:tcPr>
          <w:p w:rsidR="00C22303" w:rsidRDefault="00C22303">
            <w:pPr>
              <w:pStyle w:val="ConsPlusNormal"/>
              <w:jc w:val="center"/>
            </w:pPr>
            <w:r>
              <w:t>4,1</w:t>
            </w:r>
          </w:p>
        </w:tc>
        <w:tc>
          <w:tcPr>
            <w:tcW w:w="1247" w:type="dxa"/>
          </w:tcPr>
          <w:p w:rsidR="00C22303" w:rsidRDefault="00C22303">
            <w:pPr>
              <w:pStyle w:val="ConsPlusNormal"/>
              <w:jc w:val="center"/>
            </w:pPr>
            <w:r>
              <w:t>1,60</w:t>
            </w:r>
          </w:p>
        </w:tc>
        <w:tc>
          <w:tcPr>
            <w:tcW w:w="1361" w:type="dxa"/>
          </w:tcPr>
          <w:p w:rsidR="00C22303" w:rsidRDefault="00C22303">
            <w:pPr>
              <w:pStyle w:val="ConsPlusNormal"/>
              <w:jc w:val="center"/>
            </w:pPr>
            <w:r>
              <w:t>4,10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31</w:t>
            </w: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10.</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Светильново Гороховецкого района</w:t>
            </w:r>
          </w:p>
        </w:tc>
        <w:tc>
          <w:tcPr>
            <w:tcW w:w="1474" w:type="dxa"/>
          </w:tcPr>
          <w:p w:rsidR="00C22303" w:rsidRDefault="00C22303">
            <w:pPr>
              <w:pStyle w:val="ConsPlusNormal"/>
              <w:jc w:val="center"/>
            </w:pPr>
            <w:r>
              <w:t>3,90</w:t>
            </w:r>
          </w:p>
        </w:tc>
        <w:tc>
          <w:tcPr>
            <w:tcW w:w="1247" w:type="dxa"/>
          </w:tcPr>
          <w:p w:rsidR="00C22303" w:rsidRDefault="00C22303">
            <w:pPr>
              <w:pStyle w:val="ConsPlusNormal"/>
              <w:jc w:val="center"/>
            </w:pPr>
            <w:r>
              <w:t>1,50</w:t>
            </w:r>
          </w:p>
        </w:tc>
        <w:tc>
          <w:tcPr>
            <w:tcW w:w="1361" w:type="dxa"/>
          </w:tcPr>
          <w:p w:rsidR="00C22303" w:rsidRDefault="00C22303">
            <w:pPr>
              <w:pStyle w:val="ConsPlusNormal"/>
              <w:jc w:val="center"/>
            </w:pPr>
            <w:r>
              <w:t>3,90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59</w:t>
            </w: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11.</w:t>
            </w:r>
          </w:p>
        </w:tc>
        <w:tc>
          <w:tcPr>
            <w:tcW w:w="3005" w:type="dxa"/>
          </w:tcPr>
          <w:p w:rsidR="00C22303" w:rsidRDefault="00C22303">
            <w:pPr>
              <w:pStyle w:val="ConsPlusNormal"/>
            </w:pPr>
            <w:r>
              <w:t>Распределительный газопровод до границ земельного участка по ул. Полевой, д. 29, в д. Лучинки Гороховецкого района</w:t>
            </w:r>
          </w:p>
        </w:tc>
        <w:tc>
          <w:tcPr>
            <w:tcW w:w="1474" w:type="dxa"/>
          </w:tcPr>
          <w:p w:rsidR="00C22303" w:rsidRDefault="00C22303">
            <w:pPr>
              <w:pStyle w:val="ConsPlusNormal"/>
              <w:jc w:val="center"/>
            </w:pPr>
            <w:r>
              <w:t>0,30</w:t>
            </w:r>
          </w:p>
        </w:tc>
        <w:tc>
          <w:tcPr>
            <w:tcW w:w="1247" w:type="dxa"/>
          </w:tcPr>
          <w:p w:rsidR="00C22303" w:rsidRDefault="00C22303">
            <w:pPr>
              <w:pStyle w:val="ConsPlusNormal"/>
              <w:jc w:val="center"/>
            </w:pPr>
            <w:r>
              <w:t>0,25</w:t>
            </w:r>
          </w:p>
        </w:tc>
        <w:tc>
          <w:tcPr>
            <w:tcW w:w="1361" w:type="dxa"/>
          </w:tcPr>
          <w:p w:rsidR="00C22303" w:rsidRDefault="00C22303">
            <w:pPr>
              <w:pStyle w:val="ConsPlusNormal"/>
            </w:pPr>
          </w:p>
        </w:tc>
        <w:tc>
          <w:tcPr>
            <w:tcW w:w="1020" w:type="dxa"/>
          </w:tcPr>
          <w:p w:rsidR="00C22303" w:rsidRDefault="00C22303">
            <w:pPr>
              <w:pStyle w:val="ConsPlusNormal"/>
              <w:jc w:val="center"/>
            </w:pPr>
            <w:r>
              <w:t>0,30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9</w:t>
            </w:r>
          </w:p>
        </w:tc>
        <w:tc>
          <w:tcPr>
            <w:tcW w:w="964" w:type="dxa"/>
          </w:tcPr>
          <w:p w:rsidR="00C22303" w:rsidRDefault="00C22303">
            <w:pPr>
              <w:pStyle w:val="ConsPlusNormal"/>
            </w:pPr>
          </w:p>
        </w:tc>
        <w:tc>
          <w:tcPr>
            <w:tcW w:w="1304" w:type="dxa"/>
          </w:tcPr>
          <w:p w:rsidR="00C22303" w:rsidRDefault="00C22303">
            <w:pPr>
              <w:pStyle w:val="ConsPlusNormal"/>
              <w:jc w:val="center"/>
            </w:pPr>
            <w:r>
              <w:t>45</w:t>
            </w:r>
          </w:p>
        </w:tc>
      </w:tr>
      <w:tr w:rsidR="00C22303">
        <w:tc>
          <w:tcPr>
            <w:tcW w:w="567" w:type="dxa"/>
          </w:tcPr>
          <w:p w:rsidR="00C22303" w:rsidRDefault="00C22303">
            <w:pPr>
              <w:pStyle w:val="ConsPlusNormal"/>
              <w:jc w:val="center"/>
            </w:pPr>
            <w:r>
              <w:t>12.</w:t>
            </w:r>
          </w:p>
        </w:tc>
        <w:tc>
          <w:tcPr>
            <w:tcW w:w="3005" w:type="dxa"/>
          </w:tcPr>
          <w:p w:rsidR="00C22303" w:rsidRDefault="00C22303">
            <w:pPr>
              <w:pStyle w:val="ConsPlusNormal"/>
            </w:pPr>
            <w:r>
              <w:t xml:space="preserve">Распределительный газопровод низкого давления для газоснабжения индивидуальных жилых домов по ул. Новоселов и ул. Дементьева в д. </w:t>
            </w:r>
            <w:r>
              <w:lastRenderedPageBreak/>
              <w:t>Великово Гороховецкого района</w:t>
            </w:r>
          </w:p>
        </w:tc>
        <w:tc>
          <w:tcPr>
            <w:tcW w:w="1474" w:type="dxa"/>
          </w:tcPr>
          <w:p w:rsidR="00C22303" w:rsidRDefault="00C22303">
            <w:pPr>
              <w:pStyle w:val="ConsPlusNormal"/>
              <w:jc w:val="center"/>
            </w:pPr>
            <w:r>
              <w:lastRenderedPageBreak/>
              <w:t>2,40</w:t>
            </w:r>
          </w:p>
        </w:tc>
        <w:tc>
          <w:tcPr>
            <w:tcW w:w="1247" w:type="dxa"/>
          </w:tcPr>
          <w:p w:rsidR="00C22303" w:rsidRDefault="00C22303">
            <w:pPr>
              <w:pStyle w:val="ConsPlusNormal"/>
              <w:jc w:val="center"/>
            </w:pPr>
            <w:r>
              <w:t>1,20</w:t>
            </w:r>
          </w:p>
        </w:tc>
        <w:tc>
          <w:tcPr>
            <w:tcW w:w="1361" w:type="dxa"/>
          </w:tcPr>
          <w:p w:rsidR="00C22303" w:rsidRDefault="00C22303">
            <w:pPr>
              <w:pStyle w:val="ConsPlusNormal"/>
              <w:jc w:val="center"/>
            </w:pPr>
            <w:r>
              <w:t>2,40</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49</w:t>
            </w:r>
          </w:p>
        </w:tc>
        <w:tc>
          <w:tcPr>
            <w:tcW w:w="964" w:type="dxa"/>
          </w:tcPr>
          <w:p w:rsidR="00C22303" w:rsidRDefault="00C22303">
            <w:pPr>
              <w:pStyle w:val="ConsPlusNormal"/>
            </w:pPr>
          </w:p>
        </w:tc>
        <w:tc>
          <w:tcPr>
            <w:tcW w:w="1304" w:type="dxa"/>
          </w:tcPr>
          <w:p w:rsidR="00C22303" w:rsidRDefault="00C22303">
            <w:pPr>
              <w:pStyle w:val="ConsPlusNormal"/>
              <w:jc w:val="center"/>
            </w:pPr>
            <w:r>
              <w:t>245</w:t>
            </w:r>
          </w:p>
        </w:tc>
      </w:tr>
      <w:tr w:rsidR="00C22303">
        <w:tc>
          <w:tcPr>
            <w:tcW w:w="567" w:type="dxa"/>
          </w:tcPr>
          <w:p w:rsidR="00C22303" w:rsidRDefault="00C22303">
            <w:pPr>
              <w:pStyle w:val="ConsPlusNormal"/>
              <w:jc w:val="center"/>
            </w:pPr>
            <w:r>
              <w:lastRenderedPageBreak/>
              <w:t>13.</w:t>
            </w:r>
          </w:p>
        </w:tc>
        <w:tc>
          <w:tcPr>
            <w:tcW w:w="3005" w:type="dxa"/>
          </w:tcPr>
          <w:p w:rsidR="00C22303" w:rsidRDefault="00C22303">
            <w:pPr>
              <w:pStyle w:val="ConsPlusNormal"/>
            </w:pPr>
            <w:r>
              <w:t>Распределительный газопровод низкого давления для газоснабжения индивидуальных жилых домов по ул. Весенней в д. Слукино Гороховецкого района</w:t>
            </w:r>
          </w:p>
        </w:tc>
        <w:tc>
          <w:tcPr>
            <w:tcW w:w="1474" w:type="dxa"/>
          </w:tcPr>
          <w:p w:rsidR="00C22303" w:rsidRDefault="00C22303">
            <w:pPr>
              <w:pStyle w:val="ConsPlusNormal"/>
              <w:jc w:val="center"/>
            </w:pPr>
            <w:r>
              <w:t>5,00</w:t>
            </w:r>
          </w:p>
        </w:tc>
        <w:tc>
          <w:tcPr>
            <w:tcW w:w="1247" w:type="dxa"/>
          </w:tcPr>
          <w:p w:rsidR="00C22303" w:rsidRDefault="00C22303">
            <w:pPr>
              <w:pStyle w:val="ConsPlusNormal"/>
              <w:jc w:val="center"/>
            </w:pPr>
            <w:r>
              <w:t>2,50</w:t>
            </w:r>
          </w:p>
        </w:tc>
        <w:tc>
          <w:tcPr>
            <w:tcW w:w="1361" w:type="dxa"/>
          </w:tcPr>
          <w:p w:rsidR="00C22303" w:rsidRDefault="00C22303">
            <w:pPr>
              <w:pStyle w:val="ConsPlusNormal"/>
            </w:pPr>
          </w:p>
        </w:tc>
        <w:tc>
          <w:tcPr>
            <w:tcW w:w="1020" w:type="dxa"/>
          </w:tcPr>
          <w:p w:rsidR="00C22303" w:rsidRDefault="00C22303">
            <w:pPr>
              <w:pStyle w:val="ConsPlusNormal"/>
              <w:jc w:val="center"/>
            </w:pPr>
            <w:r>
              <w:t>2,50</w:t>
            </w: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117</w:t>
            </w:r>
          </w:p>
        </w:tc>
        <w:tc>
          <w:tcPr>
            <w:tcW w:w="964" w:type="dxa"/>
          </w:tcPr>
          <w:p w:rsidR="00C22303" w:rsidRDefault="00C22303">
            <w:pPr>
              <w:pStyle w:val="ConsPlusNormal"/>
            </w:pPr>
          </w:p>
        </w:tc>
        <w:tc>
          <w:tcPr>
            <w:tcW w:w="1304" w:type="dxa"/>
          </w:tcPr>
          <w:p w:rsidR="00C22303" w:rsidRDefault="00C22303">
            <w:pPr>
              <w:pStyle w:val="ConsPlusNormal"/>
              <w:jc w:val="center"/>
            </w:pPr>
            <w:r>
              <w:t>468</w:t>
            </w:r>
          </w:p>
        </w:tc>
      </w:tr>
      <w:tr w:rsidR="00C22303">
        <w:tc>
          <w:tcPr>
            <w:tcW w:w="567" w:type="dxa"/>
          </w:tcPr>
          <w:p w:rsidR="00C22303" w:rsidRDefault="00C22303">
            <w:pPr>
              <w:pStyle w:val="ConsPlusNormal"/>
              <w:jc w:val="center"/>
            </w:pPr>
            <w:r>
              <w:t>14.</w:t>
            </w:r>
          </w:p>
        </w:tc>
        <w:tc>
          <w:tcPr>
            <w:tcW w:w="3005" w:type="dxa"/>
          </w:tcPr>
          <w:p w:rsidR="00C22303" w:rsidRDefault="00C22303">
            <w:pPr>
              <w:pStyle w:val="ConsPlusNormal"/>
            </w:pPr>
            <w:r>
              <w:t>Распределительный газопровод низкого давления для газоснабжения индивидуальных жилых домов по ул. Луговой в г. Гороховце</w:t>
            </w:r>
          </w:p>
        </w:tc>
        <w:tc>
          <w:tcPr>
            <w:tcW w:w="1474" w:type="dxa"/>
          </w:tcPr>
          <w:p w:rsidR="00C22303" w:rsidRDefault="00C22303">
            <w:pPr>
              <w:pStyle w:val="ConsPlusNormal"/>
              <w:jc w:val="center"/>
            </w:pPr>
            <w:r>
              <w:t>1,50</w:t>
            </w:r>
          </w:p>
        </w:tc>
        <w:tc>
          <w:tcPr>
            <w:tcW w:w="1247" w:type="dxa"/>
          </w:tcPr>
          <w:p w:rsidR="00C22303" w:rsidRDefault="00C22303">
            <w:pPr>
              <w:pStyle w:val="ConsPlusNormal"/>
              <w:jc w:val="center"/>
            </w:pPr>
            <w:r>
              <w:t>0,80</w:t>
            </w:r>
          </w:p>
        </w:tc>
        <w:tc>
          <w:tcPr>
            <w:tcW w:w="1361" w:type="dxa"/>
          </w:tcPr>
          <w:p w:rsidR="00C22303" w:rsidRDefault="00C22303">
            <w:pPr>
              <w:pStyle w:val="ConsPlusNormal"/>
              <w:jc w:val="center"/>
            </w:pPr>
            <w:r>
              <w:t>1,50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19</w:t>
            </w:r>
          </w:p>
        </w:tc>
        <w:tc>
          <w:tcPr>
            <w:tcW w:w="964" w:type="dxa"/>
          </w:tcPr>
          <w:p w:rsidR="00C22303" w:rsidRDefault="00C22303">
            <w:pPr>
              <w:pStyle w:val="ConsPlusNormal"/>
            </w:pPr>
          </w:p>
        </w:tc>
        <w:tc>
          <w:tcPr>
            <w:tcW w:w="1304" w:type="dxa"/>
          </w:tcPr>
          <w:p w:rsidR="00C22303" w:rsidRDefault="00C22303">
            <w:pPr>
              <w:pStyle w:val="ConsPlusNormal"/>
              <w:jc w:val="center"/>
            </w:pPr>
            <w:r>
              <w:t>95</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району:</w:t>
            </w:r>
          </w:p>
        </w:tc>
        <w:tc>
          <w:tcPr>
            <w:tcW w:w="1474" w:type="dxa"/>
          </w:tcPr>
          <w:p w:rsidR="00C22303" w:rsidRDefault="00C22303">
            <w:pPr>
              <w:pStyle w:val="ConsPlusNormal"/>
              <w:jc w:val="center"/>
            </w:pPr>
            <w:r>
              <w:t>139,34</w:t>
            </w:r>
          </w:p>
        </w:tc>
        <w:tc>
          <w:tcPr>
            <w:tcW w:w="1247" w:type="dxa"/>
          </w:tcPr>
          <w:p w:rsidR="00C22303" w:rsidRDefault="00C22303">
            <w:pPr>
              <w:pStyle w:val="ConsPlusNormal"/>
              <w:jc w:val="center"/>
            </w:pPr>
            <w:r>
              <w:t>53,75</w:t>
            </w:r>
          </w:p>
        </w:tc>
        <w:tc>
          <w:tcPr>
            <w:tcW w:w="1361" w:type="dxa"/>
          </w:tcPr>
          <w:p w:rsidR="00C22303" w:rsidRDefault="00C22303">
            <w:pPr>
              <w:pStyle w:val="ConsPlusNormal"/>
              <w:jc w:val="center"/>
            </w:pPr>
            <w:r>
              <w:t>35,77</w:t>
            </w:r>
          </w:p>
        </w:tc>
        <w:tc>
          <w:tcPr>
            <w:tcW w:w="1020" w:type="dxa"/>
          </w:tcPr>
          <w:p w:rsidR="00C22303" w:rsidRDefault="00C22303">
            <w:pPr>
              <w:pStyle w:val="ConsPlusNormal"/>
              <w:jc w:val="center"/>
            </w:pPr>
            <w:r>
              <w:t>94,67</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562</w:t>
            </w:r>
          </w:p>
        </w:tc>
        <w:tc>
          <w:tcPr>
            <w:tcW w:w="964" w:type="dxa"/>
          </w:tcPr>
          <w:p w:rsidR="00C22303" w:rsidRDefault="00C22303">
            <w:pPr>
              <w:pStyle w:val="ConsPlusNormal"/>
              <w:jc w:val="center"/>
            </w:pPr>
            <w:r>
              <w:t>1</w:t>
            </w:r>
          </w:p>
        </w:tc>
        <w:tc>
          <w:tcPr>
            <w:tcW w:w="1304" w:type="dxa"/>
          </w:tcPr>
          <w:p w:rsidR="00C22303" w:rsidRDefault="00C22303">
            <w:pPr>
              <w:pStyle w:val="ConsPlusNormal"/>
              <w:jc w:val="center"/>
            </w:pPr>
            <w:r>
              <w:t>1663</w:t>
            </w:r>
          </w:p>
        </w:tc>
      </w:tr>
      <w:tr w:rsidR="00C22303">
        <w:tc>
          <w:tcPr>
            <w:tcW w:w="12286" w:type="dxa"/>
            <w:gridSpan w:val="10"/>
          </w:tcPr>
          <w:p w:rsidR="00C22303" w:rsidRDefault="00C22303">
            <w:pPr>
              <w:pStyle w:val="ConsPlusNormal"/>
              <w:jc w:val="center"/>
              <w:outlineLvl w:val="2"/>
            </w:pPr>
            <w:r>
              <w:t>Гусь-Хрустальный район</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 xml:space="preserve">Газопровод межпоселковый ГРС Уляхино - п. Якимец - д. Филатово - д. Купреево - п. Неверовский - п. </w:t>
            </w:r>
            <w:r>
              <w:lastRenderedPageBreak/>
              <w:t>Малюковский - д. Таланово - д. Шабаново - д. Долбино - д. Ново-Дурово - с. Тащилово - с. Черсево Гусь-Хрустального района Владимирской области</w:t>
            </w:r>
          </w:p>
        </w:tc>
        <w:tc>
          <w:tcPr>
            <w:tcW w:w="1474" w:type="dxa"/>
          </w:tcPr>
          <w:p w:rsidR="00C22303" w:rsidRDefault="00C22303">
            <w:pPr>
              <w:pStyle w:val="ConsPlusNormal"/>
              <w:jc w:val="center"/>
            </w:pPr>
            <w:r>
              <w:lastRenderedPageBreak/>
              <w:t>168,182</w:t>
            </w:r>
          </w:p>
        </w:tc>
        <w:tc>
          <w:tcPr>
            <w:tcW w:w="1247" w:type="dxa"/>
          </w:tcPr>
          <w:p w:rsidR="00C22303" w:rsidRDefault="00C22303">
            <w:pPr>
              <w:pStyle w:val="ConsPlusNormal"/>
              <w:jc w:val="center"/>
            </w:pPr>
            <w:r>
              <w:t>58,60</w:t>
            </w:r>
          </w:p>
        </w:tc>
        <w:tc>
          <w:tcPr>
            <w:tcW w:w="1361" w:type="dxa"/>
          </w:tcPr>
          <w:p w:rsidR="00C22303" w:rsidRDefault="00C22303">
            <w:pPr>
              <w:pStyle w:val="ConsPlusNormal"/>
            </w:pPr>
          </w:p>
        </w:tc>
        <w:tc>
          <w:tcPr>
            <w:tcW w:w="1020" w:type="dxa"/>
          </w:tcPr>
          <w:p w:rsidR="00C22303" w:rsidRDefault="00C22303">
            <w:pPr>
              <w:pStyle w:val="ConsPlusNormal"/>
              <w:jc w:val="center"/>
            </w:pPr>
            <w:r>
              <w:t>168,182</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pPr>
          </w:p>
        </w:tc>
        <w:tc>
          <w:tcPr>
            <w:tcW w:w="964" w:type="dxa"/>
          </w:tcPr>
          <w:p w:rsidR="00C22303" w:rsidRDefault="00C22303">
            <w:pPr>
              <w:pStyle w:val="ConsPlusNormal"/>
              <w:jc w:val="center"/>
            </w:pPr>
            <w:r>
              <w:t>4</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2.</w:t>
            </w:r>
          </w:p>
        </w:tc>
        <w:tc>
          <w:tcPr>
            <w:tcW w:w="3005" w:type="dxa"/>
          </w:tcPr>
          <w:p w:rsidR="00C22303" w:rsidRDefault="00C22303">
            <w:pPr>
              <w:pStyle w:val="ConsPlusNormal"/>
            </w:pPr>
            <w:r>
              <w:t>Распределительный газопровод для газификации жилых домов в п. Якимец Гусь-Хрустального района</w:t>
            </w:r>
          </w:p>
        </w:tc>
        <w:tc>
          <w:tcPr>
            <w:tcW w:w="1474" w:type="dxa"/>
          </w:tcPr>
          <w:p w:rsidR="00C22303" w:rsidRDefault="00C22303">
            <w:pPr>
              <w:pStyle w:val="ConsPlusNormal"/>
              <w:jc w:val="center"/>
            </w:pPr>
            <w:r>
              <w:t>1,73</w:t>
            </w:r>
          </w:p>
        </w:tc>
        <w:tc>
          <w:tcPr>
            <w:tcW w:w="1247" w:type="dxa"/>
          </w:tcPr>
          <w:p w:rsidR="00C22303" w:rsidRDefault="00C22303">
            <w:pPr>
              <w:pStyle w:val="ConsPlusNormal"/>
              <w:jc w:val="center"/>
            </w:pPr>
            <w:r>
              <w:t>1,92</w:t>
            </w:r>
          </w:p>
        </w:tc>
        <w:tc>
          <w:tcPr>
            <w:tcW w:w="1361" w:type="dxa"/>
          </w:tcPr>
          <w:p w:rsidR="00C22303" w:rsidRDefault="00C22303">
            <w:pPr>
              <w:pStyle w:val="ConsPlusNormal"/>
            </w:pPr>
          </w:p>
        </w:tc>
        <w:tc>
          <w:tcPr>
            <w:tcW w:w="1020" w:type="dxa"/>
          </w:tcPr>
          <w:p w:rsidR="00C22303" w:rsidRDefault="00C22303">
            <w:pPr>
              <w:pStyle w:val="ConsPlusNormal"/>
              <w:jc w:val="center"/>
            </w:pPr>
            <w:r>
              <w:t>1,73</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30</w:t>
            </w:r>
          </w:p>
        </w:tc>
        <w:tc>
          <w:tcPr>
            <w:tcW w:w="964" w:type="dxa"/>
          </w:tcPr>
          <w:p w:rsidR="00C22303" w:rsidRDefault="00C22303">
            <w:pPr>
              <w:pStyle w:val="ConsPlusNormal"/>
            </w:pPr>
          </w:p>
        </w:tc>
        <w:tc>
          <w:tcPr>
            <w:tcW w:w="1304" w:type="dxa"/>
          </w:tcPr>
          <w:p w:rsidR="00C22303" w:rsidRDefault="00C22303">
            <w:pPr>
              <w:pStyle w:val="ConsPlusNormal"/>
              <w:jc w:val="center"/>
            </w:pPr>
            <w:r>
              <w:t>150</w:t>
            </w:r>
          </w:p>
        </w:tc>
      </w:tr>
      <w:tr w:rsidR="00C22303">
        <w:tc>
          <w:tcPr>
            <w:tcW w:w="567" w:type="dxa"/>
          </w:tcPr>
          <w:p w:rsidR="00C22303" w:rsidRDefault="00C22303">
            <w:pPr>
              <w:pStyle w:val="ConsPlusNormal"/>
              <w:jc w:val="center"/>
            </w:pPr>
            <w:r>
              <w:t>3.</w:t>
            </w:r>
          </w:p>
        </w:tc>
        <w:tc>
          <w:tcPr>
            <w:tcW w:w="3005" w:type="dxa"/>
          </w:tcPr>
          <w:p w:rsidR="00C22303" w:rsidRDefault="00C22303">
            <w:pPr>
              <w:pStyle w:val="ConsPlusNormal"/>
            </w:pPr>
            <w:r>
              <w:t>Распределительный газопровод для газификации жилых домов в д. Филатово Гусь-Хрустального района</w:t>
            </w:r>
          </w:p>
        </w:tc>
        <w:tc>
          <w:tcPr>
            <w:tcW w:w="1474" w:type="dxa"/>
          </w:tcPr>
          <w:p w:rsidR="00C22303" w:rsidRDefault="00C22303">
            <w:pPr>
              <w:pStyle w:val="ConsPlusNormal"/>
              <w:jc w:val="center"/>
            </w:pPr>
            <w:r>
              <w:t>3,28</w:t>
            </w:r>
          </w:p>
        </w:tc>
        <w:tc>
          <w:tcPr>
            <w:tcW w:w="1247" w:type="dxa"/>
          </w:tcPr>
          <w:p w:rsidR="00C22303" w:rsidRDefault="00C22303">
            <w:pPr>
              <w:pStyle w:val="ConsPlusNormal"/>
              <w:jc w:val="center"/>
            </w:pPr>
            <w:r>
              <w:t>3,64</w:t>
            </w:r>
          </w:p>
        </w:tc>
        <w:tc>
          <w:tcPr>
            <w:tcW w:w="1361" w:type="dxa"/>
          </w:tcPr>
          <w:p w:rsidR="00C22303" w:rsidRDefault="00C22303">
            <w:pPr>
              <w:pStyle w:val="ConsPlusNormal"/>
            </w:pPr>
          </w:p>
        </w:tc>
        <w:tc>
          <w:tcPr>
            <w:tcW w:w="1020" w:type="dxa"/>
          </w:tcPr>
          <w:p w:rsidR="00C22303" w:rsidRDefault="00C22303">
            <w:pPr>
              <w:pStyle w:val="ConsPlusNormal"/>
              <w:jc w:val="center"/>
            </w:pPr>
            <w:r>
              <w:t>3,28</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66</w:t>
            </w:r>
          </w:p>
        </w:tc>
        <w:tc>
          <w:tcPr>
            <w:tcW w:w="964" w:type="dxa"/>
          </w:tcPr>
          <w:p w:rsidR="00C22303" w:rsidRDefault="00C22303">
            <w:pPr>
              <w:pStyle w:val="ConsPlusNormal"/>
            </w:pPr>
          </w:p>
        </w:tc>
        <w:tc>
          <w:tcPr>
            <w:tcW w:w="1304" w:type="dxa"/>
          </w:tcPr>
          <w:p w:rsidR="00C22303" w:rsidRDefault="00C22303">
            <w:pPr>
              <w:pStyle w:val="ConsPlusNormal"/>
              <w:jc w:val="center"/>
            </w:pPr>
            <w:r>
              <w:t>330</w:t>
            </w:r>
          </w:p>
        </w:tc>
      </w:tr>
      <w:tr w:rsidR="00C22303">
        <w:tc>
          <w:tcPr>
            <w:tcW w:w="567" w:type="dxa"/>
          </w:tcPr>
          <w:p w:rsidR="00C22303" w:rsidRDefault="00C22303">
            <w:pPr>
              <w:pStyle w:val="ConsPlusNormal"/>
              <w:jc w:val="center"/>
            </w:pPr>
            <w:r>
              <w:t>4.</w:t>
            </w:r>
          </w:p>
        </w:tc>
        <w:tc>
          <w:tcPr>
            <w:tcW w:w="3005" w:type="dxa"/>
          </w:tcPr>
          <w:p w:rsidR="00C22303" w:rsidRDefault="00C22303">
            <w:pPr>
              <w:pStyle w:val="ConsPlusNormal"/>
            </w:pPr>
            <w:r>
              <w:t>Распределительный газопровод для газификации жилых домов в д. Купреево Гусь-Хрустального района</w:t>
            </w:r>
          </w:p>
        </w:tc>
        <w:tc>
          <w:tcPr>
            <w:tcW w:w="1474" w:type="dxa"/>
          </w:tcPr>
          <w:p w:rsidR="00C22303" w:rsidRDefault="00C22303">
            <w:pPr>
              <w:pStyle w:val="ConsPlusNormal"/>
              <w:jc w:val="center"/>
            </w:pPr>
            <w:r>
              <w:t>8,55</w:t>
            </w:r>
          </w:p>
        </w:tc>
        <w:tc>
          <w:tcPr>
            <w:tcW w:w="1247" w:type="dxa"/>
          </w:tcPr>
          <w:p w:rsidR="00C22303" w:rsidRDefault="00C22303">
            <w:pPr>
              <w:pStyle w:val="ConsPlusNormal"/>
              <w:jc w:val="center"/>
            </w:pPr>
            <w:r>
              <w:t>9,50</w:t>
            </w:r>
          </w:p>
        </w:tc>
        <w:tc>
          <w:tcPr>
            <w:tcW w:w="1361" w:type="dxa"/>
          </w:tcPr>
          <w:p w:rsidR="00C22303" w:rsidRDefault="00C22303">
            <w:pPr>
              <w:pStyle w:val="ConsPlusNormal"/>
            </w:pPr>
          </w:p>
        </w:tc>
        <w:tc>
          <w:tcPr>
            <w:tcW w:w="1020" w:type="dxa"/>
          </w:tcPr>
          <w:p w:rsidR="00C22303" w:rsidRDefault="00C22303">
            <w:pPr>
              <w:pStyle w:val="ConsPlusNormal"/>
              <w:jc w:val="center"/>
            </w:pPr>
            <w:r>
              <w:t>8,55</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177</w:t>
            </w:r>
          </w:p>
        </w:tc>
        <w:tc>
          <w:tcPr>
            <w:tcW w:w="964" w:type="dxa"/>
          </w:tcPr>
          <w:p w:rsidR="00C22303" w:rsidRDefault="00C22303">
            <w:pPr>
              <w:pStyle w:val="ConsPlusNormal"/>
            </w:pPr>
          </w:p>
        </w:tc>
        <w:tc>
          <w:tcPr>
            <w:tcW w:w="1304" w:type="dxa"/>
          </w:tcPr>
          <w:p w:rsidR="00C22303" w:rsidRDefault="00C22303">
            <w:pPr>
              <w:pStyle w:val="ConsPlusNormal"/>
              <w:jc w:val="center"/>
            </w:pPr>
            <w:r>
              <w:t>885</w:t>
            </w:r>
          </w:p>
        </w:tc>
      </w:tr>
      <w:tr w:rsidR="00C22303">
        <w:tc>
          <w:tcPr>
            <w:tcW w:w="567" w:type="dxa"/>
          </w:tcPr>
          <w:p w:rsidR="00C22303" w:rsidRDefault="00C22303">
            <w:pPr>
              <w:pStyle w:val="ConsPlusNormal"/>
              <w:jc w:val="center"/>
            </w:pPr>
            <w:r>
              <w:lastRenderedPageBreak/>
              <w:t>5.</w:t>
            </w:r>
          </w:p>
        </w:tc>
        <w:tc>
          <w:tcPr>
            <w:tcW w:w="3005" w:type="dxa"/>
          </w:tcPr>
          <w:p w:rsidR="00C22303" w:rsidRDefault="00C22303">
            <w:pPr>
              <w:pStyle w:val="ConsPlusNormal"/>
            </w:pPr>
            <w:r>
              <w:t>Распределительный газопровод для газификации жилых домов в п. Неверовский Гусь-Хрустального района</w:t>
            </w:r>
          </w:p>
        </w:tc>
        <w:tc>
          <w:tcPr>
            <w:tcW w:w="1474" w:type="dxa"/>
          </w:tcPr>
          <w:p w:rsidR="00C22303" w:rsidRDefault="00C22303">
            <w:pPr>
              <w:pStyle w:val="ConsPlusNormal"/>
              <w:jc w:val="center"/>
            </w:pPr>
            <w:r>
              <w:t>0,58</w:t>
            </w:r>
          </w:p>
        </w:tc>
        <w:tc>
          <w:tcPr>
            <w:tcW w:w="1247" w:type="dxa"/>
          </w:tcPr>
          <w:p w:rsidR="00C22303" w:rsidRDefault="00C22303">
            <w:pPr>
              <w:pStyle w:val="ConsPlusNormal"/>
              <w:jc w:val="center"/>
            </w:pPr>
            <w:r>
              <w:t>0,73</w:t>
            </w:r>
          </w:p>
        </w:tc>
        <w:tc>
          <w:tcPr>
            <w:tcW w:w="1361" w:type="dxa"/>
          </w:tcPr>
          <w:p w:rsidR="00C22303" w:rsidRDefault="00C22303">
            <w:pPr>
              <w:pStyle w:val="ConsPlusNormal"/>
            </w:pPr>
          </w:p>
        </w:tc>
        <w:tc>
          <w:tcPr>
            <w:tcW w:w="1020" w:type="dxa"/>
          </w:tcPr>
          <w:p w:rsidR="00C22303" w:rsidRDefault="00C22303">
            <w:pPr>
              <w:pStyle w:val="ConsPlusNormal"/>
              <w:jc w:val="center"/>
            </w:pPr>
            <w:r>
              <w:t>0,58</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15</w:t>
            </w:r>
          </w:p>
        </w:tc>
        <w:tc>
          <w:tcPr>
            <w:tcW w:w="964" w:type="dxa"/>
          </w:tcPr>
          <w:p w:rsidR="00C22303" w:rsidRDefault="00C22303">
            <w:pPr>
              <w:pStyle w:val="ConsPlusNormal"/>
            </w:pPr>
          </w:p>
        </w:tc>
        <w:tc>
          <w:tcPr>
            <w:tcW w:w="1304" w:type="dxa"/>
          </w:tcPr>
          <w:p w:rsidR="00C22303" w:rsidRDefault="00C22303">
            <w:pPr>
              <w:pStyle w:val="ConsPlusNormal"/>
              <w:jc w:val="center"/>
            </w:pPr>
            <w:r>
              <w:t>75</w:t>
            </w:r>
          </w:p>
        </w:tc>
      </w:tr>
      <w:tr w:rsidR="00C22303">
        <w:tc>
          <w:tcPr>
            <w:tcW w:w="567" w:type="dxa"/>
          </w:tcPr>
          <w:p w:rsidR="00C22303" w:rsidRDefault="00C22303">
            <w:pPr>
              <w:pStyle w:val="ConsPlusNormal"/>
              <w:jc w:val="center"/>
            </w:pPr>
            <w:r>
              <w:t>6.</w:t>
            </w:r>
          </w:p>
        </w:tc>
        <w:tc>
          <w:tcPr>
            <w:tcW w:w="3005" w:type="dxa"/>
          </w:tcPr>
          <w:p w:rsidR="00C22303" w:rsidRDefault="00C22303">
            <w:pPr>
              <w:pStyle w:val="ConsPlusNormal"/>
            </w:pPr>
            <w:r>
              <w:t>Распределительный газопровод для газификации жилых домов в п. Малюковский Гусь-Хрустального района</w:t>
            </w:r>
          </w:p>
        </w:tc>
        <w:tc>
          <w:tcPr>
            <w:tcW w:w="1474" w:type="dxa"/>
          </w:tcPr>
          <w:p w:rsidR="00C22303" w:rsidRDefault="00C22303">
            <w:pPr>
              <w:pStyle w:val="ConsPlusNormal"/>
              <w:jc w:val="center"/>
            </w:pPr>
            <w:r>
              <w:t>0,61</w:t>
            </w:r>
          </w:p>
        </w:tc>
        <w:tc>
          <w:tcPr>
            <w:tcW w:w="1247" w:type="dxa"/>
          </w:tcPr>
          <w:p w:rsidR="00C22303" w:rsidRDefault="00C22303">
            <w:pPr>
              <w:pStyle w:val="ConsPlusNormal"/>
              <w:jc w:val="center"/>
            </w:pPr>
            <w:r>
              <w:t>0,82</w:t>
            </w:r>
          </w:p>
        </w:tc>
        <w:tc>
          <w:tcPr>
            <w:tcW w:w="1361" w:type="dxa"/>
          </w:tcPr>
          <w:p w:rsidR="00C22303" w:rsidRDefault="00C22303">
            <w:pPr>
              <w:pStyle w:val="ConsPlusNormal"/>
            </w:pPr>
          </w:p>
        </w:tc>
        <w:tc>
          <w:tcPr>
            <w:tcW w:w="1020" w:type="dxa"/>
          </w:tcPr>
          <w:p w:rsidR="00C22303" w:rsidRDefault="00C22303">
            <w:pPr>
              <w:pStyle w:val="ConsPlusNormal"/>
              <w:jc w:val="center"/>
            </w:pPr>
            <w:r>
              <w:t>0,61</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10</w:t>
            </w:r>
          </w:p>
        </w:tc>
        <w:tc>
          <w:tcPr>
            <w:tcW w:w="964" w:type="dxa"/>
          </w:tcPr>
          <w:p w:rsidR="00C22303" w:rsidRDefault="00C22303">
            <w:pPr>
              <w:pStyle w:val="ConsPlusNormal"/>
            </w:pPr>
          </w:p>
        </w:tc>
        <w:tc>
          <w:tcPr>
            <w:tcW w:w="1304" w:type="dxa"/>
          </w:tcPr>
          <w:p w:rsidR="00C22303" w:rsidRDefault="00C22303">
            <w:pPr>
              <w:pStyle w:val="ConsPlusNormal"/>
              <w:jc w:val="center"/>
            </w:pPr>
            <w:r>
              <w:t>50</w:t>
            </w:r>
          </w:p>
        </w:tc>
      </w:tr>
      <w:tr w:rsidR="00C22303">
        <w:tc>
          <w:tcPr>
            <w:tcW w:w="567" w:type="dxa"/>
          </w:tcPr>
          <w:p w:rsidR="00C22303" w:rsidRDefault="00C22303">
            <w:pPr>
              <w:pStyle w:val="ConsPlusNormal"/>
              <w:jc w:val="center"/>
            </w:pPr>
            <w:r>
              <w:t>7.</w:t>
            </w:r>
          </w:p>
        </w:tc>
        <w:tc>
          <w:tcPr>
            <w:tcW w:w="3005" w:type="dxa"/>
          </w:tcPr>
          <w:p w:rsidR="00C22303" w:rsidRDefault="00C22303">
            <w:pPr>
              <w:pStyle w:val="ConsPlusNormal"/>
            </w:pPr>
            <w:r>
              <w:t>Распределительный газопровод для газификации жилых домов в д. Таланово Гусь-Хрустального района</w:t>
            </w:r>
          </w:p>
        </w:tc>
        <w:tc>
          <w:tcPr>
            <w:tcW w:w="1474" w:type="dxa"/>
          </w:tcPr>
          <w:p w:rsidR="00C22303" w:rsidRDefault="00C22303">
            <w:pPr>
              <w:pStyle w:val="ConsPlusNormal"/>
              <w:jc w:val="center"/>
            </w:pPr>
            <w:r>
              <w:t>7,16</w:t>
            </w:r>
          </w:p>
        </w:tc>
        <w:tc>
          <w:tcPr>
            <w:tcW w:w="1247" w:type="dxa"/>
          </w:tcPr>
          <w:p w:rsidR="00C22303" w:rsidRDefault="00C22303">
            <w:pPr>
              <w:pStyle w:val="ConsPlusNormal"/>
              <w:jc w:val="center"/>
            </w:pPr>
            <w:r>
              <w:t>6,20</w:t>
            </w:r>
          </w:p>
        </w:tc>
        <w:tc>
          <w:tcPr>
            <w:tcW w:w="1361" w:type="dxa"/>
          </w:tcPr>
          <w:p w:rsidR="00C22303" w:rsidRDefault="00C22303">
            <w:pPr>
              <w:pStyle w:val="ConsPlusNormal"/>
            </w:pPr>
          </w:p>
        </w:tc>
        <w:tc>
          <w:tcPr>
            <w:tcW w:w="1020" w:type="dxa"/>
          </w:tcPr>
          <w:p w:rsidR="00C22303" w:rsidRDefault="00C22303">
            <w:pPr>
              <w:pStyle w:val="ConsPlusNormal"/>
              <w:jc w:val="center"/>
            </w:pPr>
            <w:r>
              <w:t>7,16</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168</w:t>
            </w:r>
          </w:p>
        </w:tc>
        <w:tc>
          <w:tcPr>
            <w:tcW w:w="964" w:type="dxa"/>
          </w:tcPr>
          <w:p w:rsidR="00C22303" w:rsidRDefault="00C22303">
            <w:pPr>
              <w:pStyle w:val="ConsPlusNormal"/>
            </w:pPr>
          </w:p>
        </w:tc>
        <w:tc>
          <w:tcPr>
            <w:tcW w:w="1304" w:type="dxa"/>
          </w:tcPr>
          <w:p w:rsidR="00C22303" w:rsidRDefault="00C22303">
            <w:pPr>
              <w:pStyle w:val="ConsPlusNormal"/>
              <w:jc w:val="center"/>
            </w:pPr>
            <w:r>
              <w:t>840</w:t>
            </w:r>
          </w:p>
        </w:tc>
      </w:tr>
      <w:tr w:rsidR="00C22303">
        <w:tc>
          <w:tcPr>
            <w:tcW w:w="567" w:type="dxa"/>
          </w:tcPr>
          <w:p w:rsidR="00C22303" w:rsidRDefault="00C22303">
            <w:pPr>
              <w:pStyle w:val="ConsPlusNormal"/>
              <w:jc w:val="center"/>
            </w:pPr>
            <w:r>
              <w:t>8.</w:t>
            </w:r>
          </w:p>
        </w:tc>
        <w:tc>
          <w:tcPr>
            <w:tcW w:w="3005" w:type="dxa"/>
          </w:tcPr>
          <w:p w:rsidR="00C22303" w:rsidRDefault="00C22303">
            <w:pPr>
              <w:pStyle w:val="ConsPlusNormal"/>
            </w:pPr>
            <w:r>
              <w:t>Распределительный газопровод для газификации жилых домов в д. Шабаново Гусь-Хрустального района</w:t>
            </w:r>
          </w:p>
        </w:tc>
        <w:tc>
          <w:tcPr>
            <w:tcW w:w="1474" w:type="dxa"/>
          </w:tcPr>
          <w:p w:rsidR="00C22303" w:rsidRDefault="00C22303">
            <w:pPr>
              <w:pStyle w:val="ConsPlusNormal"/>
              <w:jc w:val="center"/>
            </w:pPr>
            <w:r>
              <w:t>3,16</w:t>
            </w:r>
          </w:p>
        </w:tc>
        <w:tc>
          <w:tcPr>
            <w:tcW w:w="1247" w:type="dxa"/>
          </w:tcPr>
          <w:p w:rsidR="00C22303" w:rsidRDefault="00C22303">
            <w:pPr>
              <w:pStyle w:val="ConsPlusNormal"/>
              <w:jc w:val="center"/>
            </w:pPr>
            <w:r>
              <w:t>3,30</w:t>
            </w:r>
          </w:p>
        </w:tc>
        <w:tc>
          <w:tcPr>
            <w:tcW w:w="1361" w:type="dxa"/>
          </w:tcPr>
          <w:p w:rsidR="00C22303" w:rsidRDefault="00C22303">
            <w:pPr>
              <w:pStyle w:val="ConsPlusNormal"/>
            </w:pPr>
          </w:p>
        </w:tc>
        <w:tc>
          <w:tcPr>
            <w:tcW w:w="1020" w:type="dxa"/>
          </w:tcPr>
          <w:p w:rsidR="00C22303" w:rsidRDefault="00C22303">
            <w:pPr>
              <w:pStyle w:val="ConsPlusNormal"/>
              <w:jc w:val="center"/>
            </w:pPr>
            <w:r>
              <w:t>3,16</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58</w:t>
            </w:r>
          </w:p>
        </w:tc>
        <w:tc>
          <w:tcPr>
            <w:tcW w:w="964" w:type="dxa"/>
          </w:tcPr>
          <w:p w:rsidR="00C22303" w:rsidRDefault="00C22303">
            <w:pPr>
              <w:pStyle w:val="ConsPlusNormal"/>
            </w:pPr>
          </w:p>
        </w:tc>
        <w:tc>
          <w:tcPr>
            <w:tcW w:w="1304" w:type="dxa"/>
          </w:tcPr>
          <w:p w:rsidR="00C22303" w:rsidRDefault="00C22303">
            <w:pPr>
              <w:pStyle w:val="ConsPlusNormal"/>
              <w:jc w:val="center"/>
            </w:pPr>
            <w:r>
              <w:t>290</w:t>
            </w:r>
          </w:p>
        </w:tc>
      </w:tr>
      <w:tr w:rsidR="00C22303">
        <w:tc>
          <w:tcPr>
            <w:tcW w:w="567" w:type="dxa"/>
          </w:tcPr>
          <w:p w:rsidR="00C22303" w:rsidRDefault="00C22303">
            <w:pPr>
              <w:pStyle w:val="ConsPlusNormal"/>
              <w:jc w:val="center"/>
            </w:pPr>
            <w:r>
              <w:t>9.</w:t>
            </w:r>
          </w:p>
        </w:tc>
        <w:tc>
          <w:tcPr>
            <w:tcW w:w="3005" w:type="dxa"/>
          </w:tcPr>
          <w:p w:rsidR="00C22303" w:rsidRDefault="00C22303">
            <w:pPr>
              <w:pStyle w:val="ConsPlusNormal"/>
            </w:pPr>
            <w:r>
              <w:t xml:space="preserve">Распределительный </w:t>
            </w:r>
            <w:r>
              <w:lastRenderedPageBreak/>
              <w:t>газопровод для газификации жилых домов в д. Долбино Гусь-Хрустального района</w:t>
            </w:r>
          </w:p>
        </w:tc>
        <w:tc>
          <w:tcPr>
            <w:tcW w:w="1474" w:type="dxa"/>
          </w:tcPr>
          <w:p w:rsidR="00C22303" w:rsidRDefault="00C22303">
            <w:pPr>
              <w:pStyle w:val="ConsPlusNormal"/>
              <w:jc w:val="center"/>
            </w:pPr>
            <w:r>
              <w:lastRenderedPageBreak/>
              <w:t>4,89</w:t>
            </w:r>
          </w:p>
        </w:tc>
        <w:tc>
          <w:tcPr>
            <w:tcW w:w="1247" w:type="dxa"/>
          </w:tcPr>
          <w:p w:rsidR="00C22303" w:rsidRDefault="00C22303">
            <w:pPr>
              <w:pStyle w:val="ConsPlusNormal"/>
              <w:jc w:val="center"/>
            </w:pPr>
            <w:r>
              <w:t>5,70</w:t>
            </w:r>
          </w:p>
        </w:tc>
        <w:tc>
          <w:tcPr>
            <w:tcW w:w="1361" w:type="dxa"/>
          </w:tcPr>
          <w:p w:rsidR="00C22303" w:rsidRDefault="00C22303">
            <w:pPr>
              <w:pStyle w:val="ConsPlusNormal"/>
            </w:pPr>
          </w:p>
        </w:tc>
        <w:tc>
          <w:tcPr>
            <w:tcW w:w="1020" w:type="dxa"/>
          </w:tcPr>
          <w:p w:rsidR="00C22303" w:rsidRDefault="00C22303">
            <w:pPr>
              <w:pStyle w:val="ConsPlusNormal"/>
              <w:jc w:val="center"/>
            </w:pPr>
            <w:r>
              <w:t>4,89</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114</w:t>
            </w:r>
          </w:p>
        </w:tc>
        <w:tc>
          <w:tcPr>
            <w:tcW w:w="964" w:type="dxa"/>
          </w:tcPr>
          <w:p w:rsidR="00C22303" w:rsidRDefault="00C22303">
            <w:pPr>
              <w:pStyle w:val="ConsPlusNormal"/>
            </w:pPr>
          </w:p>
        </w:tc>
        <w:tc>
          <w:tcPr>
            <w:tcW w:w="1304" w:type="dxa"/>
          </w:tcPr>
          <w:p w:rsidR="00C22303" w:rsidRDefault="00C22303">
            <w:pPr>
              <w:pStyle w:val="ConsPlusNormal"/>
              <w:jc w:val="center"/>
            </w:pPr>
            <w:r>
              <w:t>570</w:t>
            </w:r>
          </w:p>
        </w:tc>
      </w:tr>
      <w:tr w:rsidR="00C22303">
        <w:tc>
          <w:tcPr>
            <w:tcW w:w="567" w:type="dxa"/>
          </w:tcPr>
          <w:p w:rsidR="00C22303" w:rsidRDefault="00C22303">
            <w:pPr>
              <w:pStyle w:val="ConsPlusNormal"/>
              <w:jc w:val="center"/>
            </w:pPr>
            <w:r>
              <w:lastRenderedPageBreak/>
              <w:t>10.</w:t>
            </w:r>
          </w:p>
        </w:tc>
        <w:tc>
          <w:tcPr>
            <w:tcW w:w="3005" w:type="dxa"/>
          </w:tcPr>
          <w:p w:rsidR="00C22303" w:rsidRDefault="00C22303">
            <w:pPr>
              <w:pStyle w:val="ConsPlusNormal"/>
            </w:pPr>
            <w:r>
              <w:t>Распределительный газопровод для газификации жилых домов в д. Ново-Дурово Гусь-Хрустального района</w:t>
            </w:r>
          </w:p>
        </w:tc>
        <w:tc>
          <w:tcPr>
            <w:tcW w:w="1474" w:type="dxa"/>
          </w:tcPr>
          <w:p w:rsidR="00C22303" w:rsidRDefault="00C22303">
            <w:pPr>
              <w:pStyle w:val="ConsPlusNormal"/>
              <w:jc w:val="center"/>
            </w:pPr>
            <w:r>
              <w:t>5,13</w:t>
            </w:r>
          </w:p>
        </w:tc>
        <w:tc>
          <w:tcPr>
            <w:tcW w:w="1247" w:type="dxa"/>
          </w:tcPr>
          <w:p w:rsidR="00C22303" w:rsidRDefault="00C22303">
            <w:pPr>
              <w:pStyle w:val="ConsPlusNormal"/>
              <w:jc w:val="center"/>
            </w:pPr>
            <w:r>
              <w:t>4,50</w:t>
            </w:r>
          </w:p>
        </w:tc>
        <w:tc>
          <w:tcPr>
            <w:tcW w:w="1361" w:type="dxa"/>
          </w:tcPr>
          <w:p w:rsidR="00C22303" w:rsidRDefault="00C22303">
            <w:pPr>
              <w:pStyle w:val="ConsPlusNormal"/>
            </w:pPr>
          </w:p>
        </w:tc>
        <w:tc>
          <w:tcPr>
            <w:tcW w:w="1020" w:type="dxa"/>
          </w:tcPr>
          <w:p w:rsidR="00C22303" w:rsidRDefault="00C22303">
            <w:pPr>
              <w:pStyle w:val="ConsPlusNormal"/>
              <w:jc w:val="center"/>
            </w:pPr>
            <w:r>
              <w:t>5,13</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115</w:t>
            </w:r>
          </w:p>
        </w:tc>
        <w:tc>
          <w:tcPr>
            <w:tcW w:w="964" w:type="dxa"/>
          </w:tcPr>
          <w:p w:rsidR="00C22303" w:rsidRDefault="00C22303">
            <w:pPr>
              <w:pStyle w:val="ConsPlusNormal"/>
            </w:pPr>
          </w:p>
        </w:tc>
        <w:tc>
          <w:tcPr>
            <w:tcW w:w="1304" w:type="dxa"/>
          </w:tcPr>
          <w:p w:rsidR="00C22303" w:rsidRDefault="00C22303">
            <w:pPr>
              <w:pStyle w:val="ConsPlusNormal"/>
              <w:jc w:val="center"/>
            </w:pPr>
            <w:r>
              <w:t>575</w:t>
            </w:r>
          </w:p>
        </w:tc>
      </w:tr>
      <w:tr w:rsidR="00C22303">
        <w:tc>
          <w:tcPr>
            <w:tcW w:w="567" w:type="dxa"/>
          </w:tcPr>
          <w:p w:rsidR="00C22303" w:rsidRDefault="00C22303">
            <w:pPr>
              <w:pStyle w:val="ConsPlusNormal"/>
              <w:jc w:val="center"/>
            </w:pPr>
            <w:r>
              <w:t>11.</w:t>
            </w:r>
          </w:p>
        </w:tc>
        <w:tc>
          <w:tcPr>
            <w:tcW w:w="3005" w:type="dxa"/>
          </w:tcPr>
          <w:p w:rsidR="00C22303" w:rsidRDefault="00C22303">
            <w:pPr>
              <w:pStyle w:val="ConsPlusNormal"/>
            </w:pPr>
            <w:r>
              <w:t>Распределительный газопровод для газификации жилых домов в с. Тащилово Гусь-Хрустального района</w:t>
            </w:r>
          </w:p>
        </w:tc>
        <w:tc>
          <w:tcPr>
            <w:tcW w:w="1474" w:type="dxa"/>
          </w:tcPr>
          <w:p w:rsidR="00C22303" w:rsidRDefault="00C22303">
            <w:pPr>
              <w:pStyle w:val="ConsPlusNormal"/>
              <w:jc w:val="center"/>
            </w:pPr>
            <w:r>
              <w:t>8,3</w:t>
            </w:r>
          </w:p>
        </w:tc>
        <w:tc>
          <w:tcPr>
            <w:tcW w:w="1247" w:type="dxa"/>
          </w:tcPr>
          <w:p w:rsidR="00C22303" w:rsidRDefault="00C22303">
            <w:pPr>
              <w:pStyle w:val="ConsPlusNormal"/>
              <w:jc w:val="center"/>
            </w:pPr>
            <w:r>
              <w:t>7,10</w:t>
            </w:r>
          </w:p>
        </w:tc>
        <w:tc>
          <w:tcPr>
            <w:tcW w:w="1361" w:type="dxa"/>
          </w:tcPr>
          <w:p w:rsidR="00C22303" w:rsidRDefault="00C22303">
            <w:pPr>
              <w:pStyle w:val="ConsPlusNormal"/>
            </w:pPr>
          </w:p>
        </w:tc>
        <w:tc>
          <w:tcPr>
            <w:tcW w:w="1020" w:type="dxa"/>
          </w:tcPr>
          <w:p w:rsidR="00C22303" w:rsidRDefault="00C22303">
            <w:pPr>
              <w:pStyle w:val="ConsPlusNormal"/>
              <w:jc w:val="center"/>
            </w:pPr>
            <w:r>
              <w:t>8,3</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140</w:t>
            </w:r>
          </w:p>
        </w:tc>
        <w:tc>
          <w:tcPr>
            <w:tcW w:w="964" w:type="dxa"/>
          </w:tcPr>
          <w:p w:rsidR="00C22303" w:rsidRDefault="00C22303">
            <w:pPr>
              <w:pStyle w:val="ConsPlusNormal"/>
            </w:pPr>
          </w:p>
        </w:tc>
        <w:tc>
          <w:tcPr>
            <w:tcW w:w="1304" w:type="dxa"/>
          </w:tcPr>
          <w:p w:rsidR="00C22303" w:rsidRDefault="00C22303">
            <w:pPr>
              <w:pStyle w:val="ConsPlusNormal"/>
              <w:jc w:val="center"/>
            </w:pPr>
            <w:r>
              <w:t>700</w:t>
            </w:r>
          </w:p>
        </w:tc>
      </w:tr>
      <w:tr w:rsidR="00C22303">
        <w:tc>
          <w:tcPr>
            <w:tcW w:w="567" w:type="dxa"/>
          </w:tcPr>
          <w:p w:rsidR="00C22303" w:rsidRDefault="00C22303">
            <w:pPr>
              <w:pStyle w:val="ConsPlusNormal"/>
              <w:jc w:val="center"/>
            </w:pPr>
            <w:r>
              <w:t>12.</w:t>
            </w:r>
          </w:p>
        </w:tc>
        <w:tc>
          <w:tcPr>
            <w:tcW w:w="3005" w:type="dxa"/>
          </w:tcPr>
          <w:p w:rsidR="00C22303" w:rsidRDefault="00C22303">
            <w:pPr>
              <w:pStyle w:val="ConsPlusNormal"/>
            </w:pPr>
            <w:r>
              <w:t>Распределительный газопровод для газификации жилых домов в с. Черсево Гусь-Хрустального района</w:t>
            </w:r>
          </w:p>
        </w:tc>
        <w:tc>
          <w:tcPr>
            <w:tcW w:w="1474" w:type="dxa"/>
          </w:tcPr>
          <w:p w:rsidR="00C22303" w:rsidRDefault="00C22303">
            <w:pPr>
              <w:pStyle w:val="ConsPlusNormal"/>
              <w:jc w:val="center"/>
            </w:pPr>
            <w:r>
              <w:t>6,89</w:t>
            </w:r>
          </w:p>
        </w:tc>
        <w:tc>
          <w:tcPr>
            <w:tcW w:w="1247" w:type="dxa"/>
          </w:tcPr>
          <w:p w:rsidR="00C22303" w:rsidRDefault="00C22303">
            <w:pPr>
              <w:pStyle w:val="ConsPlusNormal"/>
              <w:jc w:val="center"/>
            </w:pPr>
            <w:r>
              <w:t>5,47</w:t>
            </w:r>
          </w:p>
        </w:tc>
        <w:tc>
          <w:tcPr>
            <w:tcW w:w="1361" w:type="dxa"/>
          </w:tcPr>
          <w:p w:rsidR="00C22303" w:rsidRDefault="00C22303">
            <w:pPr>
              <w:pStyle w:val="ConsPlusNormal"/>
            </w:pPr>
          </w:p>
        </w:tc>
        <w:tc>
          <w:tcPr>
            <w:tcW w:w="1020" w:type="dxa"/>
          </w:tcPr>
          <w:p w:rsidR="00C22303" w:rsidRDefault="00C22303">
            <w:pPr>
              <w:pStyle w:val="ConsPlusNormal"/>
              <w:jc w:val="center"/>
            </w:pPr>
            <w:r>
              <w:t>6,89</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149</w:t>
            </w:r>
          </w:p>
        </w:tc>
        <w:tc>
          <w:tcPr>
            <w:tcW w:w="964" w:type="dxa"/>
          </w:tcPr>
          <w:p w:rsidR="00C22303" w:rsidRDefault="00C22303">
            <w:pPr>
              <w:pStyle w:val="ConsPlusNormal"/>
            </w:pPr>
          </w:p>
        </w:tc>
        <w:tc>
          <w:tcPr>
            <w:tcW w:w="1304" w:type="dxa"/>
          </w:tcPr>
          <w:p w:rsidR="00C22303" w:rsidRDefault="00C22303">
            <w:pPr>
              <w:pStyle w:val="ConsPlusNormal"/>
              <w:jc w:val="center"/>
            </w:pPr>
            <w:r>
              <w:t>745</w:t>
            </w:r>
          </w:p>
        </w:tc>
      </w:tr>
      <w:tr w:rsidR="00C22303">
        <w:tc>
          <w:tcPr>
            <w:tcW w:w="567" w:type="dxa"/>
          </w:tcPr>
          <w:p w:rsidR="00C22303" w:rsidRDefault="00C22303">
            <w:pPr>
              <w:pStyle w:val="ConsPlusNormal"/>
              <w:jc w:val="center"/>
            </w:pPr>
            <w:r>
              <w:t>13.</w:t>
            </w:r>
          </w:p>
        </w:tc>
        <w:tc>
          <w:tcPr>
            <w:tcW w:w="3005" w:type="dxa"/>
          </w:tcPr>
          <w:p w:rsidR="00C22303" w:rsidRDefault="00C22303">
            <w:pPr>
              <w:pStyle w:val="ConsPlusNormal"/>
            </w:pPr>
            <w:r>
              <w:t xml:space="preserve">Газопровод межпоселковый п. </w:t>
            </w:r>
            <w:r>
              <w:lastRenderedPageBreak/>
              <w:t>Красное Эхо - с. Дубасово - д. Большая Артемовка Гусь-Хрустального района Владимирской области</w:t>
            </w:r>
          </w:p>
        </w:tc>
        <w:tc>
          <w:tcPr>
            <w:tcW w:w="1474" w:type="dxa"/>
          </w:tcPr>
          <w:p w:rsidR="00C22303" w:rsidRDefault="00C22303">
            <w:pPr>
              <w:pStyle w:val="ConsPlusNormal"/>
              <w:jc w:val="center"/>
            </w:pPr>
            <w:r>
              <w:lastRenderedPageBreak/>
              <w:t>35,59</w:t>
            </w:r>
          </w:p>
        </w:tc>
        <w:tc>
          <w:tcPr>
            <w:tcW w:w="1247" w:type="dxa"/>
          </w:tcPr>
          <w:p w:rsidR="00C22303" w:rsidRDefault="00C22303">
            <w:pPr>
              <w:pStyle w:val="ConsPlusNormal"/>
              <w:jc w:val="center"/>
            </w:pPr>
            <w:r>
              <w:t>12,40</w:t>
            </w:r>
          </w:p>
        </w:tc>
        <w:tc>
          <w:tcPr>
            <w:tcW w:w="1361" w:type="dxa"/>
          </w:tcPr>
          <w:p w:rsidR="00C22303" w:rsidRDefault="00C22303">
            <w:pPr>
              <w:pStyle w:val="ConsPlusNormal"/>
            </w:pPr>
          </w:p>
        </w:tc>
        <w:tc>
          <w:tcPr>
            <w:tcW w:w="1020" w:type="dxa"/>
          </w:tcPr>
          <w:p w:rsidR="00C22303" w:rsidRDefault="00C22303">
            <w:pPr>
              <w:pStyle w:val="ConsPlusNormal"/>
              <w:jc w:val="center"/>
            </w:pPr>
            <w:r>
              <w:t>35,59</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61</w:t>
            </w:r>
          </w:p>
        </w:tc>
        <w:tc>
          <w:tcPr>
            <w:tcW w:w="964" w:type="dxa"/>
          </w:tcPr>
          <w:p w:rsidR="00C22303" w:rsidRDefault="00C22303">
            <w:pPr>
              <w:pStyle w:val="ConsPlusNormal"/>
              <w:jc w:val="center"/>
            </w:pPr>
            <w:r>
              <w:t>1</w:t>
            </w:r>
          </w:p>
        </w:tc>
        <w:tc>
          <w:tcPr>
            <w:tcW w:w="1304" w:type="dxa"/>
          </w:tcPr>
          <w:p w:rsidR="00C22303" w:rsidRDefault="00C22303">
            <w:pPr>
              <w:pStyle w:val="ConsPlusNormal"/>
              <w:jc w:val="center"/>
            </w:pPr>
            <w:r>
              <w:t>305</w:t>
            </w:r>
          </w:p>
        </w:tc>
      </w:tr>
      <w:tr w:rsidR="00C22303">
        <w:tc>
          <w:tcPr>
            <w:tcW w:w="567" w:type="dxa"/>
          </w:tcPr>
          <w:p w:rsidR="00C22303" w:rsidRDefault="00C22303">
            <w:pPr>
              <w:pStyle w:val="ConsPlusNormal"/>
              <w:jc w:val="center"/>
            </w:pPr>
            <w:r>
              <w:lastRenderedPageBreak/>
              <w:t>14.</w:t>
            </w:r>
          </w:p>
        </w:tc>
        <w:tc>
          <w:tcPr>
            <w:tcW w:w="3005" w:type="dxa"/>
          </w:tcPr>
          <w:p w:rsidR="00C22303" w:rsidRDefault="00C22303">
            <w:pPr>
              <w:pStyle w:val="ConsPlusNormal"/>
            </w:pPr>
            <w:r>
              <w:t>Распределительный газопровод для газификации жилых домов в с. Дубасово Гусь-Хрустального района</w:t>
            </w:r>
          </w:p>
        </w:tc>
        <w:tc>
          <w:tcPr>
            <w:tcW w:w="1474" w:type="dxa"/>
          </w:tcPr>
          <w:p w:rsidR="00C22303" w:rsidRDefault="00C22303">
            <w:pPr>
              <w:pStyle w:val="ConsPlusNormal"/>
              <w:jc w:val="center"/>
            </w:pPr>
            <w:r>
              <w:t>3,42</w:t>
            </w:r>
          </w:p>
        </w:tc>
        <w:tc>
          <w:tcPr>
            <w:tcW w:w="1247" w:type="dxa"/>
          </w:tcPr>
          <w:p w:rsidR="00C22303" w:rsidRDefault="00C22303">
            <w:pPr>
              <w:pStyle w:val="ConsPlusNormal"/>
              <w:jc w:val="center"/>
            </w:pPr>
            <w:r>
              <w:t>1,90</w:t>
            </w:r>
          </w:p>
        </w:tc>
        <w:tc>
          <w:tcPr>
            <w:tcW w:w="1361" w:type="dxa"/>
          </w:tcPr>
          <w:p w:rsidR="00C22303" w:rsidRDefault="00C22303">
            <w:pPr>
              <w:pStyle w:val="ConsPlusNormal"/>
              <w:jc w:val="center"/>
            </w:pPr>
            <w:r>
              <w:t>1,3</w:t>
            </w:r>
          </w:p>
        </w:tc>
        <w:tc>
          <w:tcPr>
            <w:tcW w:w="1020" w:type="dxa"/>
          </w:tcPr>
          <w:p w:rsidR="00C22303" w:rsidRDefault="00C22303">
            <w:pPr>
              <w:pStyle w:val="ConsPlusNormal"/>
              <w:jc w:val="center"/>
            </w:pPr>
            <w:r>
              <w:t>2,12</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51</w:t>
            </w:r>
          </w:p>
        </w:tc>
        <w:tc>
          <w:tcPr>
            <w:tcW w:w="964" w:type="dxa"/>
          </w:tcPr>
          <w:p w:rsidR="00C22303" w:rsidRDefault="00C22303">
            <w:pPr>
              <w:pStyle w:val="ConsPlusNormal"/>
            </w:pPr>
          </w:p>
        </w:tc>
        <w:tc>
          <w:tcPr>
            <w:tcW w:w="1304" w:type="dxa"/>
          </w:tcPr>
          <w:p w:rsidR="00C22303" w:rsidRDefault="00C22303">
            <w:pPr>
              <w:pStyle w:val="ConsPlusNormal"/>
              <w:jc w:val="center"/>
            </w:pPr>
            <w:r>
              <w:t>255</w:t>
            </w:r>
          </w:p>
        </w:tc>
      </w:tr>
      <w:tr w:rsidR="00C22303">
        <w:tc>
          <w:tcPr>
            <w:tcW w:w="567" w:type="dxa"/>
          </w:tcPr>
          <w:p w:rsidR="00C22303" w:rsidRDefault="00C22303">
            <w:pPr>
              <w:pStyle w:val="ConsPlusNormal"/>
              <w:jc w:val="center"/>
            </w:pPr>
            <w:r>
              <w:t>15.</w:t>
            </w:r>
          </w:p>
        </w:tc>
        <w:tc>
          <w:tcPr>
            <w:tcW w:w="3005" w:type="dxa"/>
          </w:tcPr>
          <w:p w:rsidR="00C22303" w:rsidRDefault="00C22303">
            <w:pPr>
              <w:pStyle w:val="ConsPlusNormal"/>
            </w:pPr>
            <w:r>
              <w:t>Распределительный газопровод для газификации жилых домов в д. Большая Артемовка Гусь-Хрустального района</w:t>
            </w:r>
          </w:p>
        </w:tc>
        <w:tc>
          <w:tcPr>
            <w:tcW w:w="1474" w:type="dxa"/>
          </w:tcPr>
          <w:p w:rsidR="00C22303" w:rsidRDefault="00C22303">
            <w:pPr>
              <w:pStyle w:val="ConsPlusNormal"/>
              <w:jc w:val="center"/>
            </w:pPr>
            <w:r>
              <w:t>4,8</w:t>
            </w:r>
          </w:p>
        </w:tc>
        <w:tc>
          <w:tcPr>
            <w:tcW w:w="1247" w:type="dxa"/>
          </w:tcPr>
          <w:p w:rsidR="00C22303" w:rsidRDefault="00C22303">
            <w:pPr>
              <w:pStyle w:val="ConsPlusNormal"/>
              <w:jc w:val="center"/>
            </w:pPr>
            <w:r>
              <w:t>2,50</w:t>
            </w:r>
          </w:p>
        </w:tc>
        <w:tc>
          <w:tcPr>
            <w:tcW w:w="1361" w:type="dxa"/>
          </w:tcPr>
          <w:p w:rsidR="00C22303" w:rsidRDefault="00C22303">
            <w:pPr>
              <w:pStyle w:val="ConsPlusNormal"/>
              <w:jc w:val="center"/>
            </w:pPr>
            <w:r>
              <w:t>1,6</w:t>
            </w:r>
          </w:p>
        </w:tc>
        <w:tc>
          <w:tcPr>
            <w:tcW w:w="1020" w:type="dxa"/>
          </w:tcPr>
          <w:p w:rsidR="00C22303" w:rsidRDefault="00C22303">
            <w:pPr>
              <w:pStyle w:val="ConsPlusNormal"/>
              <w:jc w:val="center"/>
            </w:pPr>
            <w:r>
              <w:t>3,2</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10</w:t>
            </w:r>
          </w:p>
        </w:tc>
        <w:tc>
          <w:tcPr>
            <w:tcW w:w="964" w:type="dxa"/>
          </w:tcPr>
          <w:p w:rsidR="00C22303" w:rsidRDefault="00C22303">
            <w:pPr>
              <w:pStyle w:val="ConsPlusNormal"/>
            </w:pPr>
          </w:p>
        </w:tc>
        <w:tc>
          <w:tcPr>
            <w:tcW w:w="1304" w:type="dxa"/>
          </w:tcPr>
          <w:p w:rsidR="00C22303" w:rsidRDefault="00C22303">
            <w:pPr>
              <w:pStyle w:val="ConsPlusNormal"/>
              <w:jc w:val="center"/>
            </w:pPr>
            <w:r>
              <w:t>50</w:t>
            </w:r>
          </w:p>
        </w:tc>
      </w:tr>
      <w:tr w:rsidR="00C22303">
        <w:tc>
          <w:tcPr>
            <w:tcW w:w="567" w:type="dxa"/>
          </w:tcPr>
          <w:p w:rsidR="00C22303" w:rsidRDefault="00C22303">
            <w:pPr>
              <w:pStyle w:val="ConsPlusNormal"/>
              <w:jc w:val="center"/>
            </w:pPr>
            <w:r>
              <w:t>16.</w:t>
            </w:r>
          </w:p>
        </w:tc>
        <w:tc>
          <w:tcPr>
            <w:tcW w:w="3005" w:type="dxa"/>
          </w:tcPr>
          <w:p w:rsidR="00C22303" w:rsidRDefault="00C22303">
            <w:pPr>
              <w:pStyle w:val="ConsPlusNormal"/>
            </w:pPr>
            <w:r>
              <w:t>Газопровод межпоселковый д. Давыдово - д. Семеновка - с. Губцево - д. Толстиково - д. Першково - д. Малая Артемовка - д. Федотово - с. Вешки - д. Никулино Гусь-</w:t>
            </w:r>
            <w:r>
              <w:lastRenderedPageBreak/>
              <w:t>Хрустального района Владимирской области</w:t>
            </w:r>
          </w:p>
        </w:tc>
        <w:tc>
          <w:tcPr>
            <w:tcW w:w="1474" w:type="dxa"/>
          </w:tcPr>
          <w:p w:rsidR="00C22303" w:rsidRDefault="00C22303">
            <w:pPr>
              <w:pStyle w:val="ConsPlusNormal"/>
              <w:jc w:val="center"/>
            </w:pPr>
            <w:r>
              <w:lastRenderedPageBreak/>
              <w:t>84,67</w:t>
            </w:r>
          </w:p>
        </w:tc>
        <w:tc>
          <w:tcPr>
            <w:tcW w:w="1247" w:type="dxa"/>
          </w:tcPr>
          <w:p w:rsidR="00C22303" w:rsidRDefault="00C22303">
            <w:pPr>
              <w:pStyle w:val="ConsPlusNormal"/>
              <w:jc w:val="center"/>
            </w:pPr>
            <w:r>
              <w:t>29,50</w:t>
            </w:r>
          </w:p>
        </w:tc>
        <w:tc>
          <w:tcPr>
            <w:tcW w:w="1361" w:type="dxa"/>
          </w:tcPr>
          <w:p w:rsidR="00C22303" w:rsidRDefault="00C22303">
            <w:pPr>
              <w:pStyle w:val="ConsPlusNormal"/>
            </w:pPr>
          </w:p>
        </w:tc>
        <w:tc>
          <w:tcPr>
            <w:tcW w:w="1020" w:type="dxa"/>
          </w:tcPr>
          <w:p w:rsidR="00C22303" w:rsidRDefault="00C22303">
            <w:pPr>
              <w:pStyle w:val="ConsPlusNormal"/>
              <w:jc w:val="center"/>
            </w:pPr>
            <w:r>
              <w:t>84,67</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jc w:val="center"/>
            </w:pPr>
            <w:r>
              <w:t>2</w:t>
            </w:r>
          </w:p>
        </w:tc>
        <w:tc>
          <w:tcPr>
            <w:tcW w:w="1304" w:type="dxa"/>
          </w:tcPr>
          <w:p w:rsidR="00C22303" w:rsidRDefault="00C22303">
            <w:pPr>
              <w:pStyle w:val="ConsPlusNormal"/>
              <w:jc w:val="center"/>
            </w:pPr>
            <w:r>
              <w:t>0</w:t>
            </w:r>
          </w:p>
        </w:tc>
      </w:tr>
      <w:tr w:rsidR="00C22303">
        <w:tc>
          <w:tcPr>
            <w:tcW w:w="567" w:type="dxa"/>
          </w:tcPr>
          <w:p w:rsidR="00C22303" w:rsidRDefault="00C22303">
            <w:pPr>
              <w:pStyle w:val="ConsPlusNormal"/>
              <w:jc w:val="center"/>
            </w:pPr>
            <w:r>
              <w:lastRenderedPageBreak/>
              <w:t>17.</w:t>
            </w:r>
          </w:p>
        </w:tc>
        <w:tc>
          <w:tcPr>
            <w:tcW w:w="3005" w:type="dxa"/>
          </w:tcPr>
          <w:p w:rsidR="00C22303" w:rsidRDefault="00C22303">
            <w:pPr>
              <w:pStyle w:val="ConsPlusNormal"/>
            </w:pPr>
            <w:r>
              <w:t>Распределительный газопровод для газификации жилых домов в д. Давыдово Гусь-Хрустального района</w:t>
            </w:r>
          </w:p>
        </w:tc>
        <w:tc>
          <w:tcPr>
            <w:tcW w:w="1474" w:type="dxa"/>
          </w:tcPr>
          <w:p w:rsidR="00C22303" w:rsidRDefault="00C22303">
            <w:pPr>
              <w:pStyle w:val="ConsPlusNormal"/>
              <w:jc w:val="center"/>
            </w:pPr>
            <w:r>
              <w:t>4,08</w:t>
            </w:r>
          </w:p>
        </w:tc>
        <w:tc>
          <w:tcPr>
            <w:tcW w:w="1247" w:type="dxa"/>
          </w:tcPr>
          <w:p w:rsidR="00C22303" w:rsidRDefault="00C22303">
            <w:pPr>
              <w:pStyle w:val="ConsPlusNormal"/>
              <w:jc w:val="center"/>
            </w:pPr>
            <w:r>
              <w:t>2,40</w:t>
            </w:r>
          </w:p>
        </w:tc>
        <w:tc>
          <w:tcPr>
            <w:tcW w:w="1361" w:type="dxa"/>
          </w:tcPr>
          <w:p w:rsidR="00C22303" w:rsidRDefault="00C22303">
            <w:pPr>
              <w:pStyle w:val="ConsPlusNormal"/>
            </w:pPr>
          </w:p>
        </w:tc>
        <w:tc>
          <w:tcPr>
            <w:tcW w:w="1020" w:type="dxa"/>
          </w:tcPr>
          <w:p w:rsidR="00C22303" w:rsidRDefault="00C22303">
            <w:pPr>
              <w:pStyle w:val="ConsPlusNormal"/>
              <w:jc w:val="center"/>
            </w:pPr>
            <w:r>
              <w:t>4,08</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6</w:t>
            </w:r>
          </w:p>
        </w:tc>
        <w:tc>
          <w:tcPr>
            <w:tcW w:w="964" w:type="dxa"/>
          </w:tcPr>
          <w:p w:rsidR="00C22303" w:rsidRDefault="00C22303">
            <w:pPr>
              <w:pStyle w:val="ConsPlusNormal"/>
            </w:pPr>
          </w:p>
        </w:tc>
        <w:tc>
          <w:tcPr>
            <w:tcW w:w="1304" w:type="dxa"/>
          </w:tcPr>
          <w:p w:rsidR="00C22303" w:rsidRDefault="00C22303">
            <w:pPr>
              <w:pStyle w:val="ConsPlusNormal"/>
              <w:jc w:val="center"/>
            </w:pPr>
            <w:r>
              <w:t>30</w:t>
            </w:r>
          </w:p>
        </w:tc>
      </w:tr>
      <w:tr w:rsidR="00C22303">
        <w:tc>
          <w:tcPr>
            <w:tcW w:w="567" w:type="dxa"/>
          </w:tcPr>
          <w:p w:rsidR="00C22303" w:rsidRDefault="00C22303">
            <w:pPr>
              <w:pStyle w:val="ConsPlusNormal"/>
              <w:jc w:val="center"/>
            </w:pPr>
            <w:r>
              <w:t>18.</w:t>
            </w:r>
          </w:p>
        </w:tc>
        <w:tc>
          <w:tcPr>
            <w:tcW w:w="3005" w:type="dxa"/>
          </w:tcPr>
          <w:p w:rsidR="00C22303" w:rsidRDefault="00C22303">
            <w:pPr>
              <w:pStyle w:val="ConsPlusNormal"/>
            </w:pPr>
            <w:r>
              <w:t>Распределительный газопровод для газификации жилых домов в д. Семеновка Гусь-Хрустального района</w:t>
            </w:r>
          </w:p>
        </w:tc>
        <w:tc>
          <w:tcPr>
            <w:tcW w:w="1474" w:type="dxa"/>
          </w:tcPr>
          <w:p w:rsidR="00C22303" w:rsidRDefault="00C22303">
            <w:pPr>
              <w:pStyle w:val="ConsPlusNormal"/>
              <w:jc w:val="center"/>
            </w:pPr>
            <w:r>
              <w:t>2,88</w:t>
            </w:r>
          </w:p>
        </w:tc>
        <w:tc>
          <w:tcPr>
            <w:tcW w:w="1247" w:type="dxa"/>
          </w:tcPr>
          <w:p w:rsidR="00C22303" w:rsidRDefault="00C22303">
            <w:pPr>
              <w:pStyle w:val="ConsPlusNormal"/>
              <w:jc w:val="center"/>
            </w:pPr>
            <w:r>
              <w:t>3,20</w:t>
            </w:r>
          </w:p>
        </w:tc>
        <w:tc>
          <w:tcPr>
            <w:tcW w:w="1361" w:type="dxa"/>
          </w:tcPr>
          <w:p w:rsidR="00C22303" w:rsidRDefault="00C22303">
            <w:pPr>
              <w:pStyle w:val="ConsPlusNormal"/>
            </w:pPr>
          </w:p>
        </w:tc>
        <w:tc>
          <w:tcPr>
            <w:tcW w:w="1020" w:type="dxa"/>
          </w:tcPr>
          <w:p w:rsidR="00C22303" w:rsidRDefault="00C22303">
            <w:pPr>
              <w:pStyle w:val="ConsPlusNormal"/>
              <w:jc w:val="center"/>
            </w:pPr>
            <w:r>
              <w:t>5,44</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164</w:t>
            </w:r>
          </w:p>
        </w:tc>
        <w:tc>
          <w:tcPr>
            <w:tcW w:w="964" w:type="dxa"/>
          </w:tcPr>
          <w:p w:rsidR="00C22303" w:rsidRDefault="00C22303">
            <w:pPr>
              <w:pStyle w:val="ConsPlusNormal"/>
            </w:pPr>
          </w:p>
        </w:tc>
        <w:tc>
          <w:tcPr>
            <w:tcW w:w="1304" w:type="dxa"/>
          </w:tcPr>
          <w:p w:rsidR="00C22303" w:rsidRDefault="00C22303">
            <w:pPr>
              <w:pStyle w:val="ConsPlusNormal"/>
              <w:jc w:val="center"/>
            </w:pPr>
            <w:r>
              <w:t>820</w:t>
            </w:r>
          </w:p>
        </w:tc>
      </w:tr>
      <w:tr w:rsidR="00C22303">
        <w:tc>
          <w:tcPr>
            <w:tcW w:w="567" w:type="dxa"/>
          </w:tcPr>
          <w:p w:rsidR="00C22303" w:rsidRDefault="00C22303">
            <w:pPr>
              <w:pStyle w:val="ConsPlusNormal"/>
              <w:jc w:val="center"/>
            </w:pPr>
            <w:r>
              <w:t>19.</w:t>
            </w:r>
          </w:p>
        </w:tc>
        <w:tc>
          <w:tcPr>
            <w:tcW w:w="3005" w:type="dxa"/>
          </w:tcPr>
          <w:p w:rsidR="00C22303" w:rsidRDefault="00C22303">
            <w:pPr>
              <w:pStyle w:val="ConsPlusNormal"/>
            </w:pPr>
            <w:r>
              <w:t>Распределительный газопровод для газификации жилых домов в с. Губцево Гусь-Хрустального района</w:t>
            </w:r>
          </w:p>
        </w:tc>
        <w:tc>
          <w:tcPr>
            <w:tcW w:w="1474" w:type="dxa"/>
          </w:tcPr>
          <w:p w:rsidR="00C22303" w:rsidRDefault="00C22303">
            <w:pPr>
              <w:pStyle w:val="ConsPlusNormal"/>
              <w:jc w:val="center"/>
            </w:pPr>
            <w:r>
              <w:t>4,76</w:t>
            </w:r>
          </w:p>
        </w:tc>
        <w:tc>
          <w:tcPr>
            <w:tcW w:w="1247" w:type="dxa"/>
          </w:tcPr>
          <w:p w:rsidR="00C22303" w:rsidRDefault="00C22303">
            <w:pPr>
              <w:pStyle w:val="ConsPlusNormal"/>
              <w:jc w:val="center"/>
            </w:pPr>
            <w:r>
              <w:t>2,80</w:t>
            </w:r>
          </w:p>
        </w:tc>
        <w:tc>
          <w:tcPr>
            <w:tcW w:w="1361" w:type="dxa"/>
          </w:tcPr>
          <w:p w:rsidR="00C22303" w:rsidRDefault="00C22303">
            <w:pPr>
              <w:pStyle w:val="ConsPlusNormal"/>
            </w:pPr>
          </w:p>
        </w:tc>
        <w:tc>
          <w:tcPr>
            <w:tcW w:w="1020" w:type="dxa"/>
          </w:tcPr>
          <w:p w:rsidR="00C22303" w:rsidRDefault="00C22303">
            <w:pPr>
              <w:pStyle w:val="ConsPlusNormal"/>
              <w:jc w:val="center"/>
            </w:pPr>
            <w:r>
              <w:t>4,76</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22</w:t>
            </w:r>
          </w:p>
        </w:tc>
        <w:tc>
          <w:tcPr>
            <w:tcW w:w="964" w:type="dxa"/>
          </w:tcPr>
          <w:p w:rsidR="00C22303" w:rsidRDefault="00C22303">
            <w:pPr>
              <w:pStyle w:val="ConsPlusNormal"/>
            </w:pPr>
          </w:p>
        </w:tc>
        <w:tc>
          <w:tcPr>
            <w:tcW w:w="1304" w:type="dxa"/>
          </w:tcPr>
          <w:p w:rsidR="00C22303" w:rsidRDefault="00C22303">
            <w:pPr>
              <w:pStyle w:val="ConsPlusNormal"/>
              <w:jc w:val="center"/>
            </w:pPr>
            <w:r>
              <w:t>110</w:t>
            </w:r>
          </w:p>
        </w:tc>
      </w:tr>
      <w:tr w:rsidR="00C22303">
        <w:tc>
          <w:tcPr>
            <w:tcW w:w="567" w:type="dxa"/>
          </w:tcPr>
          <w:p w:rsidR="00C22303" w:rsidRDefault="00C22303">
            <w:pPr>
              <w:pStyle w:val="ConsPlusNormal"/>
              <w:jc w:val="center"/>
            </w:pPr>
            <w:r>
              <w:t>20.</w:t>
            </w:r>
          </w:p>
        </w:tc>
        <w:tc>
          <w:tcPr>
            <w:tcW w:w="3005" w:type="dxa"/>
          </w:tcPr>
          <w:p w:rsidR="00C22303" w:rsidRDefault="00C22303">
            <w:pPr>
              <w:pStyle w:val="ConsPlusNormal"/>
            </w:pPr>
            <w:r>
              <w:t xml:space="preserve">Распределительный газопровод для газификации жилых домов в д. Толстиково Гусь-Хрустального </w:t>
            </w:r>
            <w:r>
              <w:lastRenderedPageBreak/>
              <w:t>района</w:t>
            </w:r>
          </w:p>
        </w:tc>
        <w:tc>
          <w:tcPr>
            <w:tcW w:w="1474" w:type="dxa"/>
          </w:tcPr>
          <w:p w:rsidR="00C22303" w:rsidRDefault="00C22303">
            <w:pPr>
              <w:pStyle w:val="ConsPlusNormal"/>
              <w:jc w:val="center"/>
            </w:pPr>
            <w:r>
              <w:lastRenderedPageBreak/>
              <w:t>3,4</w:t>
            </w:r>
          </w:p>
        </w:tc>
        <w:tc>
          <w:tcPr>
            <w:tcW w:w="1247" w:type="dxa"/>
          </w:tcPr>
          <w:p w:rsidR="00C22303" w:rsidRDefault="00C22303">
            <w:pPr>
              <w:pStyle w:val="ConsPlusNormal"/>
              <w:jc w:val="center"/>
            </w:pPr>
            <w:r>
              <w:t>2,00</w:t>
            </w:r>
          </w:p>
        </w:tc>
        <w:tc>
          <w:tcPr>
            <w:tcW w:w="1361" w:type="dxa"/>
          </w:tcPr>
          <w:p w:rsidR="00C22303" w:rsidRDefault="00C22303">
            <w:pPr>
              <w:pStyle w:val="ConsPlusNormal"/>
            </w:pPr>
          </w:p>
        </w:tc>
        <w:tc>
          <w:tcPr>
            <w:tcW w:w="1020" w:type="dxa"/>
          </w:tcPr>
          <w:p w:rsidR="00C22303" w:rsidRDefault="00C22303">
            <w:pPr>
              <w:pStyle w:val="ConsPlusNormal"/>
              <w:jc w:val="center"/>
            </w:pPr>
            <w:r>
              <w:t>3,4</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21</w:t>
            </w:r>
          </w:p>
        </w:tc>
        <w:tc>
          <w:tcPr>
            <w:tcW w:w="964" w:type="dxa"/>
          </w:tcPr>
          <w:p w:rsidR="00C22303" w:rsidRDefault="00C22303">
            <w:pPr>
              <w:pStyle w:val="ConsPlusNormal"/>
            </w:pPr>
          </w:p>
        </w:tc>
        <w:tc>
          <w:tcPr>
            <w:tcW w:w="1304" w:type="dxa"/>
          </w:tcPr>
          <w:p w:rsidR="00C22303" w:rsidRDefault="00C22303">
            <w:pPr>
              <w:pStyle w:val="ConsPlusNormal"/>
              <w:jc w:val="center"/>
            </w:pPr>
            <w:r>
              <w:t>105</w:t>
            </w:r>
          </w:p>
        </w:tc>
      </w:tr>
      <w:tr w:rsidR="00C22303">
        <w:tc>
          <w:tcPr>
            <w:tcW w:w="567" w:type="dxa"/>
          </w:tcPr>
          <w:p w:rsidR="00C22303" w:rsidRDefault="00C22303">
            <w:pPr>
              <w:pStyle w:val="ConsPlusNormal"/>
              <w:jc w:val="center"/>
            </w:pPr>
            <w:r>
              <w:lastRenderedPageBreak/>
              <w:t>21.</w:t>
            </w:r>
          </w:p>
        </w:tc>
        <w:tc>
          <w:tcPr>
            <w:tcW w:w="3005" w:type="dxa"/>
          </w:tcPr>
          <w:p w:rsidR="00C22303" w:rsidRDefault="00C22303">
            <w:pPr>
              <w:pStyle w:val="ConsPlusNormal"/>
            </w:pPr>
            <w:r>
              <w:t>Распределительный газопровод для газификации жилых домов в д. Першково Гусь-Хрустального района</w:t>
            </w:r>
          </w:p>
        </w:tc>
        <w:tc>
          <w:tcPr>
            <w:tcW w:w="1474" w:type="dxa"/>
          </w:tcPr>
          <w:p w:rsidR="00C22303" w:rsidRDefault="00C22303">
            <w:pPr>
              <w:pStyle w:val="ConsPlusNormal"/>
              <w:jc w:val="center"/>
            </w:pPr>
            <w:r>
              <w:t>4,25</w:t>
            </w:r>
          </w:p>
        </w:tc>
        <w:tc>
          <w:tcPr>
            <w:tcW w:w="1247" w:type="dxa"/>
          </w:tcPr>
          <w:p w:rsidR="00C22303" w:rsidRDefault="00C22303">
            <w:pPr>
              <w:pStyle w:val="ConsPlusNormal"/>
              <w:jc w:val="center"/>
            </w:pPr>
            <w:r>
              <w:t>2,50</w:t>
            </w:r>
          </w:p>
        </w:tc>
        <w:tc>
          <w:tcPr>
            <w:tcW w:w="1361" w:type="dxa"/>
          </w:tcPr>
          <w:p w:rsidR="00C22303" w:rsidRDefault="00C22303">
            <w:pPr>
              <w:pStyle w:val="ConsPlusNormal"/>
            </w:pPr>
          </w:p>
        </w:tc>
        <w:tc>
          <w:tcPr>
            <w:tcW w:w="1020" w:type="dxa"/>
          </w:tcPr>
          <w:p w:rsidR="00C22303" w:rsidRDefault="00C22303">
            <w:pPr>
              <w:pStyle w:val="ConsPlusNormal"/>
              <w:jc w:val="center"/>
            </w:pPr>
            <w:r>
              <w:t>4,25</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28</w:t>
            </w:r>
          </w:p>
        </w:tc>
        <w:tc>
          <w:tcPr>
            <w:tcW w:w="964" w:type="dxa"/>
          </w:tcPr>
          <w:p w:rsidR="00C22303" w:rsidRDefault="00C22303">
            <w:pPr>
              <w:pStyle w:val="ConsPlusNormal"/>
            </w:pPr>
          </w:p>
        </w:tc>
        <w:tc>
          <w:tcPr>
            <w:tcW w:w="1304" w:type="dxa"/>
          </w:tcPr>
          <w:p w:rsidR="00C22303" w:rsidRDefault="00C22303">
            <w:pPr>
              <w:pStyle w:val="ConsPlusNormal"/>
              <w:jc w:val="center"/>
            </w:pPr>
            <w:r>
              <w:t>140</w:t>
            </w:r>
          </w:p>
        </w:tc>
      </w:tr>
      <w:tr w:rsidR="00C22303">
        <w:tc>
          <w:tcPr>
            <w:tcW w:w="567" w:type="dxa"/>
          </w:tcPr>
          <w:p w:rsidR="00C22303" w:rsidRDefault="00C22303">
            <w:pPr>
              <w:pStyle w:val="ConsPlusNormal"/>
              <w:jc w:val="center"/>
            </w:pPr>
            <w:r>
              <w:t>22.</w:t>
            </w:r>
          </w:p>
        </w:tc>
        <w:tc>
          <w:tcPr>
            <w:tcW w:w="3005" w:type="dxa"/>
          </w:tcPr>
          <w:p w:rsidR="00C22303" w:rsidRDefault="00C22303">
            <w:pPr>
              <w:pStyle w:val="ConsPlusNormal"/>
            </w:pPr>
            <w:r>
              <w:t>Распределительный газопровод для газификации жилых домов в д. Малая Артемовка Гусь-Хрустального района</w:t>
            </w:r>
          </w:p>
        </w:tc>
        <w:tc>
          <w:tcPr>
            <w:tcW w:w="1474" w:type="dxa"/>
          </w:tcPr>
          <w:p w:rsidR="00C22303" w:rsidRDefault="00C22303">
            <w:pPr>
              <w:pStyle w:val="ConsPlusNormal"/>
              <w:jc w:val="center"/>
            </w:pPr>
            <w:r>
              <w:t>3,06</w:t>
            </w:r>
          </w:p>
        </w:tc>
        <w:tc>
          <w:tcPr>
            <w:tcW w:w="1247" w:type="dxa"/>
          </w:tcPr>
          <w:p w:rsidR="00C22303" w:rsidRDefault="00C22303">
            <w:pPr>
              <w:pStyle w:val="ConsPlusNormal"/>
              <w:jc w:val="center"/>
            </w:pPr>
            <w:r>
              <w:t>1,80</w:t>
            </w:r>
          </w:p>
        </w:tc>
        <w:tc>
          <w:tcPr>
            <w:tcW w:w="1361" w:type="dxa"/>
          </w:tcPr>
          <w:p w:rsidR="00C22303" w:rsidRDefault="00C22303">
            <w:pPr>
              <w:pStyle w:val="ConsPlusNormal"/>
            </w:pPr>
          </w:p>
        </w:tc>
        <w:tc>
          <w:tcPr>
            <w:tcW w:w="1020" w:type="dxa"/>
          </w:tcPr>
          <w:p w:rsidR="00C22303" w:rsidRDefault="00C22303">
            <w:pPr>
              <w:pStyle w:val="ConsPlusNormal"/>
              <w:jc w:val="center"/>
            </w:pPr>
            <w:r>
              <w:t>3,06</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18</w:t>
            </w:r>
          </w:p>
        </w:tc>
        <w:tc>
          <w:tcPr>
            <w:tcW w:w="964" w:type="dxa"/>
          </w:tcPr>
          <w:p w:rsidR="00C22303" w:rsidRDefault="00C22303">
            <w:pPr>
              <w:pStyle w:val="ConsPlusNormal"/>
            </w:pPr>
          </w:p>
        </w:tc>
        <w:tc>
          <w:tcPr>
            <w:tcW w:w="1304" w:type="dxa"/>
          </w:tcPr>
          <w:p w:rsidR="00C22303" w:rsidRDefault="00C22303">
            <w:pPr>
              <w:pStyle w:val="ConsPlusNormal"/>
              <w:jc w:val="center"/>
            </w:pPr>
            <w:r>
              <w:t>90</w:t>
            </w:r>
          </w:p>
        </w:tc>
      </w:tr>
      <w:tr w:rsidR="00C22303">
        <w:tc>
          <w:tcPr>
            <w:tcW w:w="567" w:type="dxa"/>
          </w:tcPr>
          <w:p w:rsidR="00C22303" w:rsidRDefault="00C22303">
            <w:pPr>
              <w:pStyle w:val="ConsPlusNormal"/>
              <w:jc w:val="center"/>
            </w:pPr>
            <w:r>
              <w:t>23.</w:t>
            </w:r>
          </w:p>
        </w:tc>
        <w:tc>
          <w:tcPr>
            <w:tcW w:w="3005" w:type="dxa"/>
          </w:tcPr>
          <w:p w:rsidR="00C22303" w:rsidRDefault="00C22303">
            <w:pPr>
              <w:pStyle w:val="ConsPlusNormal"/>
            </w:pPr>
            <w:r>
              <w:t>Распределительный газопровод для газификации жилых домов в д. Федотово Гусь-Хрустального района</w:t>
            </w:r>
          </w:p>
        </w:tc>
        <w:tc>
          <w:tcPr>
            <w:tcW w:w="1474" w:type="dxa"/>
          </w:tcPr>
          <w:p w:rsidR="00C22303" w:rsidRDefault="00C22303">
            <w:pPr>
              <w:pStyle w:val="ConsPlusNormal"/>
              <w:jc w:val="center"/>
            </w:pPr>
            <w:r>
              <w:t>4,08</w:t>
            </w:r>
          </w:p>
        </w:tc>
        <w:tc>
          <w:tcPr>
            <w:tcW w:w="1247" w:type="dxa"/>
          </w:tcPr>
          <w:p w:rsidR="00C22303" w:rsidRDefault="00C22303">
            <w:pPr>
              <w:pStyle w:val="ConsPlusNormal"/>
              <w:jc w:val="center"/>
            </w:pPr>
            <w:r>
              <w:t>2,40</w:t>
            </w:r>
          </w:p>
        </w:tc>
        <w:tc>
          <w:tcPr>
            <w:tcW w:w="1361" w:type="dxa"/>
          </w:tcPr>
          <w:p w:rsidR="00C22303" w:rsidRDefault="00C22303">
            <w:pPr>
              <w:pStyle w:val="ConsPlusNormal"/>
            </w:pPr>
          </w:p>
        </w:tc>
        <w:tc>
          <w:tcPr>
            <w:tcW w:w="1020" w:type="dxa"/>
          </w:tcPr>
          <w:p w:rsidR="00C22303" w:rsidRDefault="00C22303">
            <w:pPr>
              <w:pStyle w:val="ConsPlusNormal"/>
              <w:jc w:val="center"/>
            </w:pPr>
            <w:r>
              <w:t>4,08</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32</w:t>
            </w:r>
          </w:p>
        </w:tc>
        <w:tc>
          <w:tcPr>
            <w:tcW w:w="964" w:type="dxa"/>
          </w:tcPr>
          <w:p w:rsidR="00C22303" w:rsidRDefault="00C22303">
            <w:pPr>
              <w:pStyle w:val="ConsPlusNormal"/>
            </w:pPr>
          </w:p>
        </w:tc>
        <w:tc>
          <w:tcPr>
            <w:tcW w:w="1304" w:type="dxa"/>
          </w:tcPr>
          <w:p w:rsidR="00C22303" w:rsidRDefault="00C22303">
            <w:pPr>
              <w:pStyle w:val="ConsPlusNormal"/>
              <w:jc w:val="center"/>
            </w:pPr>
            <w:r>
              <w:t>160</w:t>
            </w:r>
          </w:p>
        </w:tc>
      </w:tr>
      <w:tr w:rsidR="00C22303">
        <w:tc>
          <w:tcPr>
            <w:tcW w:w="567" w:type="dxa"/>
          </w:tcPr>
          <w:p w:rsidR="00C22303" w:rsidRDefault="00C22303">
            <w:pPr>
              <w:pStyle w:val="ConsPlusNormal"/>
              <w:jc w:val="center"/>
            </w:pPr>
            <w:r>
              <w:t>24.</w:t>
            </w:r>
          </w:p>
        </w:tc>
        <w:tc>
          <w:tcPr>
            <w:tcW w:w="3005" w:type="dxa"/>
          </w:tcPr>
          <w:p w:rsidR="00C22303" w:rsidRDefault="00C22303">
            <w:pPr>
              <w:pStyle w:val="ConsPlusNormal"/>
            </w:pPr>
            <w:r>
              <w:t>Распределительный газопровод для газификации жилых домов в с. Вешки Гусь-Хрустального района</w:t>
            </w:r>
          </w:p>
        </w:tc>
        <w:tc>
          <w:tcPr>
            <w:tcW w:w="1474" w:type="dxa"/>
          </w:tcPr>
          <w:p w:rsidR="00C22303" w:rsidRDefault="00C22303">
            <w:pPr>
              <w:pStyle w:val="ConsPlusNormal"/>
              <w:jc w:val="center"/>
            </w:pPr>
            <w:r>
              <w:t>2,7</w:t>
            </w:r>
          </w:p>
        </w:tc>
        <w:tc>
          <w:tcPr>
            <w:tcW w:w="1247" w:type="dxa"/>
          </w:tcPr>
          <w:p w:rsidR="00C22303" w:rsidRDefault="00C22303">
            <w:pPr>
              <w:pStyle w:val="ConsPlusNormal"/>
              <w:jc w:val="center"/>
            </w:pPr>
            <w:r>
              <w:t>3,00</w:t>
            </w:r>
          </w:p>
        </w:tc>
        <w:tc>
          <w:tcPr>
            <w:tcW w:w="1361" w:type="dxa"/>
          </w:tcPr>
          <w:p w:rsidR="00C22303" w:rsidRDefault="00C22303">
            <w:pPr>
              <w:pStyle w:val="ConsPlusNormal"/>
            </w:pPr>
          </w:p>
        </w:tc>
        <w:tc>
          <w:tcPr>
            <w:tcW w:w="1020" w:type="dxa"/>
          </w:tcPr>
          <w:p w:rsidR="00C22303" w:rsidRDefault="00C22303">
            <w:pPr>
              <w:pStyle w:val="ConsPlusNormal"/>
              <w:jc w:val="center"/>
            </w:pPr>
            <w:r>
              <w:t>2,7</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54</w:t>
            </w:r>
          </w:p>
        </w:tc>
        <w:tc>
          <w:tcPr>
            <w:tcW w:w="964" w:type="dxa"/>
          </w:tcPr>
          <w:p w:rsidR="00C22303" w:rsidRDefault="00C22303">
            <w:pPr>
              <w:pStyle w:val="ConsPlusNormal"/>
            </w:pPr>
          </w:p>
        </w:tc>
        <w:tc>
          <w:tcPr>
            <w:tcW w:w="1304" w:type="dxa"/>
          </w:tcPr>
          <w:p w:rsidR="00C22303" w:rsidRDefault="00C22303">
            <w:pPr>
              <w:pStyle w:val="ConsPlusNormal"/>
              <w:jc w:val="center"/>
            </w:pPr>
            <w:r>
              <w:t>270</w:t>
            </w:r>
          </w:p>
        </w:tc>
      </w:tr>
      <w:tr w:rsidR="00C22303">
        <w:tc>
          <w:tcPr>
            <w:tcW w:w="567" w:type="dxa"/>
          </w:tcPr>
          <w:p w:rsidR="00C22303" w:rsidRDefault="00C22303">
            <w:pPr>
              <w:pStyle w:val="ConsPlusNormal"/>
              <w:jc w:val="center"/>
            </w:pPr>
            <w:r>
              <w:t>25.</w:t>
            </w:r>
          </w:p>
        </w:tc>
        <w:tc>
          <w:tcPr>
            <w:tcW w:w="3005" w:type="dxa"/>
          </w:tcPr>
          <w:p w:rsidR="00C22303" w:rsidRDefault="00C22303">
            <w:pPr>
              <w:pStyle w:val="ConsPlusNormal"/>
            </w:pPr>
            <w:r>
              <w:t xml:space="preserve">Распределительный </w:t>
            </w:r>
            <w:r>
              <w:lastRenderedPageBreak/>
              <w:t>газопровод для газификации жилых домов в д. Никулино Гусь-Хрустального района</w:t>
            </w:r>
          </w:p>
        </w:tc>
        <w:tc>
          <w:tcPr>
            <w:tcW w:w="1474" w:type="dxa"/>
          </w:tcPr>
          <w:p w:rsidR="00C22303" w:rsidRDefault="00C22303">
            <w:pPr>
              <w:pStyle w:val="ConsPlusNormal"/>
              <w:jc w:val="center"/>
            </w:pPr>
            <w:r>
              <w:lastRenderedPageBreak/>
              <w:t>2,88</w:t>
            </w:r>
          </w:p>
        </w:tc>
        <w:tc>
          <w:tcPr>
            <w:tcW w:w="1247" w:type="dxa"/>
          </w:tcPr>
          <w:p w:rsidR="00C22303" w:rsidRDefault="00C22303">
            <w:pPr>
              <w:pStyle w:val="ConsPlusNormal"/>
              <w:jc w:val="center"/>
            </w:pPr>
            <w:r>
              <w:t>3,20</w:t>
            </w:r>
          </w:p>
        </w:tc>
        <w:tc>
          <w:tcPr>
            <w:tcW w:w="1361" w:type="dxa"/>
          </w:tcPr>
          <w:p w:rsidR="00C22303" w:rsidRDefault="00C22303">
            <w:pPr>
              <w:pStyle w:val="ConsPlusNormal"/>
            </w:pPr>
          </w:p>
        </w:tc>
        <w:tc>
          <w:tcPr>
            <w:tcW w:w="1020" w:type="dxa"/>
          </w:tcPr>
          <w:p w:rsidR="00C22303" w:rsidRDefault="00C22303">
            <w:pPr>
              <w:pStyle w:val="ConsPlusNormal"/>
              <w:jc w:val="center"/>
            </w:pPr>
            <w:r>
              <w:t>2,88</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107</w:t>
            </w:r>
          </w:p>
        </w:tc>
        <w:tc>
          <w:tcPr>
            <w:tcW w:w="964" w:type="dxa"/>
          </w:tcPr>
          <w:p w:rsidR="00C22303" w:rsidRDefault="00C22303">
            <w:pPr>
              <w:pStyle w:val="ConsPlusNormal"/>
            </w:pPr>
          </w:p>
        </w:tc>
        <w:tc>
          <w:tcPr>
            <w:tcW w:w="1304" w:type="dxa"/>
          </w:tcPr>
          <w:p w:rsidR="00C22303" w:rsidRDefault="00C22303">
            <w:pPr>
              <w:pStyle w:val="ConsPlusNormal"/>
              <w:jc w:val="center"/>
            </w:pPr>
            <w:r>
              <w:t>535</w:t>
            </w:r>
          </w:p>
        </w:tc>
      </w:tr>
      <w:tr w:rsidR="00C22303">
        <w:tc>
          <w:tcPr>
            <w:tcW w:w="567" w:type="dxa"/>
          </w:tcPr>
          <w:p w:rsidR="00C22303" w:rsidRDefault="00C22303">
            <w:pPr>
              <w:pStyle w:val="ConsPlusNormal"/>
              <w:jc w:val="center"/>
            </w:pPr>
            <w:r>
              <w:lastRenderedPageBreak/>
              <w:t>26.</w:t>
            </w:r>
          </w:p>
        </w:tc>
        <w:tc>
          <w:tcPr>
            <w:tcW w:w="3005" w:type="dxa"/>
          </w:tcPr>
          <w:p w:rsidR="00C22303" w:rsidRDefault="00C22303">
            <w:pPr>
              <w:pStyle w:val="ConsPlusNormal"/>
            </w:pPr>
            <w:r>
              <w:t>Газопровод межпоселковый п. Золотково - разъезд Золотковский - д. Малинки - д. Икшево - д. Василево - д. Обдихово - д. Захарово Гусь-Хрустального района Владимирской области</w:t>
            </w:r>
          </w:p>
        </w:tc>
        <w:tc>
          <w:tcPr>
            <w:tcW w:w="1474" w:type="dxa"/>
          </w:tcPr>
          <w:p w:rsidR="00C22303" w:rsidRDefault="00C22303">
            <w:pPr>
              <w:pStyle w:val="ConsPlusNormal"/>
              <w:jc w:val="center"/>
            </w:pPr>
            <w:r>
              <w:t>45,35</w:t>
            </w:r>
          </w:p>
        </w:tc>
        <w:tc>
          <w:tcPr>
            <w:tcW w:w="1247" w:type="dxa"/>
          </w:tcPr>
          <w:p w:rsidR="00C22303" w:rsidRDefault="00C22303">
            <w:pPr>
              <w:pStyle w:val="ConsPlusNormal"/>
              <w:jc w:val="center"/>
            </w:pPr>
            <w:r>
              <w:t>15,80</w:t>
            </w:r>
          </w:p>
        </w:tc>
        <w:tc>
          <w:tcPr>
            <w:tcW w:w="1361" w:type="dxa"/>
          </w:tcPr>
          <w:p w:rsidR="00C22303" w:rsidRDefault="00C22303">
            <w:pPr>
              <w:pStyle w:val="ConsPlusNormal"/>
            </w:pPr>
          </w:p>
        </w:tc>
        <w:tc>
          <w:tcPr>
            <w:tcW w:w="1020" w:type="dxa"/>
          </w:tcPr>
          <w:p w:rsidR="00C22303" w:rsidRDefault="00C22303">
            <w:pPr>
              <w:pStyle w:val="ConsPlusNormal"/>
              <w:jc w:val="center"/>
            </w:pPr>
            <w:r>
              <w:t>45,35</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jc w:val="center"/>
            </w:pPr>
            <w:r>
              <w:t>3</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27.</w:t>
            </w:r>
          </w:p>
        </w:tc>
        <w:tc>
          <w:tcPr>
            <w:tcW w:w="3005" w:type="dxa"/>
          </w:tcPr>
          <w:p w:rsidR="00C22303" w:rsidRDefault="00C22303">
            <w:pPr>
              <w:pStyle w:val="ConsPlusNormal"/>
            </w:pPr>
            <w:r>
              <w:t>Распределительный газопровод для газификации жилых домов в разъезд Золотковский Гусь-Хрустального района</w:t>
            </w:r>
          </w:p>
        </w:tc>
        <w:tc>
          <w:tcPr>
            <w:tcW w:w="1474" w:type="dxa"/>
          </w:tcPr>
          <w:p w:rsidR="00C22303" w:rsidRDefault="00C22303">
            <w:pPr>
              <w:pStyle w:val="ConsPlusNormal"/>
              <w:jc w:val="center"/>
            </w:pPr>
            <w:r>
              <w:t>3,42</w:t>
            </w:r>
          </w:p>
        </w:tc>
        <w:tc>
          <w:tcPr>
            <w:tcW w:w="1247" w:type="dxa"/>
          </w:tcPr>
          <w:p w:rsidR="00C22303" w:rsidRDefault="00C22303">
            <w:pPr>
              <w:pStyle w:val="ConsPlusNormal"/>
              <w:jc w:val="center"/>
            </w:pPr>
            <w:r>
              <w:t>3,80</w:t>
            </w:r>
          </w:p>
        </w:tc>
        <w:tc>
          <w:tcPr>
            <w:tcW w:w="1361" w:type="dxa"/>
          </w:tcPr>
          <w:p w:rsidR="00C22303" w:rsidRDefault="00C22303">
            <w:pPr>
              <w:pStyle w:val="ConsPlusNormal"/>
            </w:pPr>
          </w:p>
        </w:tc>
        <w:tc>
          <w:tcPr>
            <w:tcW w:w="1020" w:type="dxa"/>
          </w:tcPr>
          <w:p w:rsidR="00C22303" w:rsidRDefault="00C22303">
            <w:pPr>
              <w:pStyle w:val="ConsPlusNormal"/>
              <w:jc w:val="center"/>
            </w:pPr>
            <w:r>
              <w:t>3,42</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165</w:t>
            </w:r>
          </w:p>
        </w:tc>
        <w:tc>
          <w:tcPr>
            <w:tcW w:w="964" w:type="dxa"/>
          </w:tcPr>
          <w:p w:rsidR="00C22303" w:rsidRDefault="00C22303">
            <w:pPr>
              <w:pStyle w:val="ConsPlusNormal"/>
            </w:pPr>
          </w:p>
        </w:tc>
        <w:tc>
          <w:tcPr>
            <w:tcW w:w="1304" w:type="dxa"/>
          </w:tcPr>
          <w:p w:rsidR="00C22303" w:rsidRDefault="00C22303">
            <w:pPr>
              <w:pStyle w:val="ConsPlusNormal"/>
              <w:jc w:val="center"/>
            </w:pPr>
            <w:r>
              <w:t>825</w:t>
            </w:r>
          </w:p>
        </w:tc>
      </w:tr>
      <w:tr w:rsidR="00C22303">
        <w:tc>
          <w:tcPr>
            <w:tcW w:w="567" w:type="dxa"/>
          </w:tcPr>
          <w:p w:rsidR="00C22303" w:rsidRDefault="00C22303">
            <w:pPr>
              <w:pStyle w:val="ConsPlusNormal"/>
              <w:jc w:val="center"/>
            </w:pPr>
            <w:r>
              <w:t>28.</w:t>
            </w:r>
          </w:p>
        </w:tc>
        <w:tc>
          <w:tcPr>
            <w:tcW w:w="3005" w:type="dxa"/>
          </w:tcPr>
          <w:p w:rsidR="00C22303" w:rsidRDefault="00C22303">
            <w:pPr>
              <w:pStyle w:val="ConsPlusNormal"/>
            </w:pPr>
            <w:r>
              <w:t xml:space="preserve">Распределительный газопровод для газификации жилых домов в д. Икшево Гусь-Хрустального </w:t>
            </w:r>
            <w:r>
              <w:lastRenderedPageBreak/>
              <w:t>района</w:t>
            </w:r>
          </w:p>
        </w:tc>
        <w:tc>
          <w:tcPr>
            <w:tcW w:w="1474" w:type="dxa"/>
          </w:tcPr>
          <w:p w:rsidR="00C22303" w:rsidRDefault="00C22303">
            <w:pPr>
              <w:pStyle w:val="ConsPlusNormal"/>
              <w:jc w:val="center"/>
            </w:pPr>
            <w:r>
              <w:lastRenderedPageBreak/>
              <w:t>4,68</w:t>
            </w:r>
          </w:p>
        </w:tc>
        <w:tc>
          <w:tcPr>
            <w:tcW w:w="1247" w:type="dxa"/>
          </w:tcPr>
          <w:p w:rsidR="00C22303" w:rsidRDefault="00C22303">
            <w:pPr>
              <w:pStyle w:val="ConsPlusNormal"/>
              <w:jc w:val="center"/>
            </w:pPr>
            <w:r>
              <w:t>5,20</w:t>
            </w:r>
          </w:p>
        </w:tc>
        <w:tc>
          <w:tcPr>
            <w:tcW w:w="1361" w:type="dxa"/>
          </w:tcPr>
          <w:p w:rsidR="00C22303" w:rsidRDefault="00C22303">
            <w:pPr>
              <w:pStyle w:val="ConsPlusNormal"/>
            </w:pPr>
          </w:p>
        </w:tc>
        <w:tc>
          <w:tcPr>
            <w:tcW w:w="1020" w:type="dxa"/>
          </w:tcPr>
          <w:p w:rsidR="00C22303" w:rsidRDefault="00C22303">
            <w:pPr>
              <w:pStyle w:val="ConsPlusNormal"/>
              <w:jc w:val="center"/>
            </w:pPr>
            <w:r>
              <w:t>4,68</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131</w:t>
            </w:r>
          </w:p>
        </w:tc>
        <w:tc>
          <w:tcPr>
            <w:tcW w:w="964" w:type="dxa"/>
          </w:tcPr>
          <w:p w:rsidR="00C22303" w:rsidRDefault="00C22303">
            <w:pPr>
              <w:pStyle w:val="ConsPlusNormal"/>
            </w:pPr>
          </w:p>
        </w:tc>
        <w:tc>
          <w:tcPr>
            <w:tcW w:w="1304" w:type="dxa"/>
          </w:tcPr>
          <w:p w:rsidR="00C22303" w:rsidRDefault="00C22303">
            <w:pPr>
              <w:pStyle w:val="ConsPlusNormal"/>
              <w:jc w:val="center"/>
            </w:pPr>
            <w:r>
              <w:t>655</w:t>
            </w:r>
          </w:p>
        </w:tc>
      </w:tr>
      <w:tr w:rsidR="00C22303">
        <w:tc>
          <w:tcPr>
            <w:tcW w:w="567" w:type="dxa"/>
          </w:tcPr>
          <w:p w:rsidR="00C22303" w:rsidRDefault="00C22303">
            <w:pPr>
              <w:pStyle w:val="ConsPlusNormal"/>
              <w:jc w:val="center"/>
            </w:pPr>
            <w:r>
              <w:lastRenderedPageBreak/>
              <w:t>29.</w:t>
            </w:r>
          </w:p>
        </w:tc>
        <w:tc>
          <w:tcPr>
            <w:tcW w:w="3005" w:type="dxa"/>
          </w:tcPr>
          <w:p w:rsidR="00C22303" w:rsidRDefault="00C22303">
            <w:pPr>
              <w:pStyle w:val="ConsPlusNormal"/>
            </w:pPr>
            <w:r>
              <w:t>Распределительный газопровод для газификации жилых домов в д. Васильево Гусь-Хрустального района</w:t>
            </w:r>
          </w:p>
        </w:tc>
        <w:tc>
          <w:tcPr>
            <w:tcW w:w="1474" w:type="dxa"/>
          </w:tcPr>
          <w:p w:rsidR="00C22303" w:rsidRDefault="00C22303">
            <w:pPr>
              <w:pStyle w:val="ConsPlusNormal"/>
              <w:jc w:val="center"/>
            </w:pPr>
            <w:r>
              <w:t>4,05</w:t>
            </w:r>
          </w:p>
        </w:tc>
        <w:tc>
          <w:tcPr>
            <w:tcW w:w="1247" w:type="dxa"/>
          </w:tcPr>
          <w:p w:rsidR="00C22303" w:rsidRDefault="00C22303">
            <w:pPr>
              <w:pStyle w:val="ConsPlusNormal"/>
              <w:jc w:val="center"/>
            </w:pPr>
            <w:r>
              <w:t>4,50</w:t>
            </w:r>
          </w:p>
        </w:tc>
        <w:tc>
          <w:tcPr>
            <w:tcW w:w="1361" w:type="dxa"/>
          </w:tcPr>
          <w:p w:rsidR="00C22303" w:rsidRDefault="00C22303">
            <w:pPr>
              <w:pStyle w:val="ConsPlusNormal"/>
            </w:pPr>
          </w:p>
        </w:tc>
        <w:tc>
          <w:tcPr>
            <w:tcW w:w="1020" w:type="dxa"/>
          </w:tcPr>
          <w:p w:rsidR="00C22303" w:rsidRDefault="00C22303">
            <w:pPr>
              <w:pStyle w:val="ConsPlusNormal"/>
              <w:jc w:val="center"/>
            </w:pPr>
            <w:r>
              <w:t>4,5</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62</w:t>
            </w:r>
          </w:p>
        </w:tc>
        <w:tc>
          <w:tcPr>
            <w:tcW w:w="964" w:type="dxa"/>
          </w:tcPr>
          <w:p w:rsidR="00C22303" w:rsidRDefault="00C22303">
            <w:pPr>
              <w:pStyle w:val="ConsPlusNormal"/>
            </w:pPr>
          </w:p>
        </w:tc>
        <w:tc>
          <w:tcPr>
            <w:tcW w:w="1304" w:type="dxa"/>
          </w:tcPr>
          <w:p w:rsidR="00C22303" w:rsidRDefault="00C22303">
            <w:pPr>
              <w:pStyle w:val="ConsPlusNormal"/>
              <w:jc w:val="center"/>
            </w:pPr>
            <w:r>
              <w:t>310</w:t>
            </w:r>
          </w:p>
        </w:tc>
      </w:tr>
      <w:tr w:rsidR="00C22303">
        <w:tc>
          <w:tcPr>
            <w:tcW w:w="567" w:type="dxa"/>
          </w:tcPr>
          <w:p w:rsidR="00C22303" w:rsidRDefault="00C22303">
            <w:pPr>
              <w:pStyle w:val="ConsPlusNormal"/>
              <w:jc w:val="center"/>
            </w:pPr>
            <w:r>
              <w:t>30.</w:t>
            </w:r>
          </w:p>
        </w:tc>
        <w:tc>
          <w:tcPr>
            <w:tcW w:w="3005" w:type="dxa"/>
          </w:tcPr>
          <w:p w:rsidR="00C22303" w:rsidRDefault="00C22303">
            <w:pPr>
              <w:pStyle w:val="ConsPlusNormal"/>
            </w:pPr>
            <w:r>
              <w:t>Распределительный газопровод для газификации жилых домов в д. Обдихово Гусь-Хрустального района</w:t>
            </w:r>
          </w:p>
        </w:tc>
        <w:tc>
          <w:tcPr>
            <w:tcW w:w="1474" w:type="dxa"/>
          </w:tcPr>
          <w:p w:rsidR="00C22303" w:rsidRDefault="00C22303">
            <w:pPr>
              <w:pStyle w:val="ConsPlusNormal"/>
              <w:jc w:val="center"/>
            </w:pPr>
            <w:r>
              <w:t>3,06</w:t>
            </w:r>
          </w:p>
        </w:tc>
        <w:tc>
          <w:tcPr>
            <w:tcW w:w="1247" w:type="dxa"/>
          </w:tcPr>
          <w:p w:rsidR="00C22303" w:rsidRDefault="00C22303">
            <w:pPr>
              <w:pStyle w:val="ConsPlusNormal"/>
              <w:jc w:val="center"/>
            </w:pPr>
            <w:r>
              <w:t>1,80</w:t>
            </w:r>
          </w:p>
        </w:tc>
        <w:tc>
          <w:tcPr>
            <w:tcW w:w="1361" w:type="dxa"/>
          </w:tcPr>
          <w:p w:rsidR="00C22303" w:rsidRDefault="00C22303">
            <w:pPr>
              <w:pStyle w:val="ConsPlusNormal"/>
            </w:pPr>
          </w:p>
        </w:tc>
        <w:tc>
          <w:tcPr>
            <w:tcW w:w="1020" w:type="dxa"/>
          </w:tcPr>
          <w:p w:rsidR="00C22303" w:rsidRDefault="00C22303">
            <w:pPr>
              <w:pStyle w:val="ConsPlusNormal"/>
              <w:jc w:val="center"/>
            </w:pPr>
            <w:r>
              <w:t>3,06</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22</w:t>
            </w:r>
          </w:p>
        </w:tc>
        <w:tc>
          <w:tcPr>
            <w:tcW w:w="964" w:type="dxa"/>
          </w:tcPr>
          <w:p w:rsidR="00C22303" w:rsidRDefault="00C22303">
            <w:pPr>
              <w:pStyle w:val="ConsPlusNormal"/>
            </w:pPr>
          </w:p>
        </w:tc>
        <w:tc>
          <w:tcPr>
            <w:tcW w:w="1304" w:type="dxa"/>
          </w:tcPr>
          <w:p w:rsidR="00C22303" w:rsidRDefault="00C22303">
            <w:pPr>
              <w:pStyle w:val="ConsPlusNormal"/>
              <w:jc w:val="center"/>
            </w:pPr>
            <w:r>
              <w:t>110</w:t>
            </w:r>
          </w:p>
        </w:tc>
      </w:tr>
      <w:tr w:rsidR="00C22303">
        <w:tc>
          <w:tcPr>
            <w:tcW w:w="567" w:type="dxa"/>
          </w:tcPr>
          <w:p w:rsidR="00C22303" w:rsidRDefault="00C22303">
            <w:pPr>
              <w:pStyle w:val="ConsPlusNormal"/>
              <w:jc w:val="center"/>
            </w:pPr>
            <w:r>
              <w:t>31.</w:t>
            </w:r>
          </w:p>
        </w:tc>
        <w:tc>
          <w:tcPr>
            <w:tcW w:w="3005" w:type="dxa"/>
          </w:tcPr>
          <w:p w:rsidR="00C22303" w:rsidRDefault="00C22303">
            <w:pPr>
              <w:pStyle w:val="ConsPlusNormal"/>
            </w:pPr>
            <w:r>
              <w:t>Распределительный газопровод для газификации жилых домов в д. Захарово Гусь-Хрустального района</w:t>
            </w:r>
          </w:p>
        </w:tc>
        <w:tc>
          <w:tcPr>
            <w:tcW w:w="1474" w:type="dxa"/>
          </w:tcPr>
          <w:p w:rsidR="00C22303" w:rsidRDefault="00C22303">
            <w:pPr>
              <w:pStyle w:val="ConsPlusNormal"/>
              <w:jc w:val="center"/>
            </w:pPr>
            <w:r>
              <w:t>4,42</w:t>
            </w:r>
          </w:p>
        </w:tc>
        <w:tc>
          <w:tcPr>
            <w:tcW w:w="1247" w:type="dxa"/>
          </w:tcPr>
          <w:p w:rsidR="00C22303" w:rsidRDefault="00C22303">
            <w:pPr>
              <w:pStyle w:val="ConsPlusNormal"/>
              <w:jc w:val="center"/>
            </w:pPr>
            <w:r>
              <w:t>2,60</w:t>
            </w:r>
          </w:p>
        </w:tc>
        <w:tc>
          <w:tcPr>
            <w:tcW w:w="1361" w:type="dxa"/>
          </w:tcPr>
          <w:p w:rsidR="00C22303" w:rsidRDefault="00C22303">
            <w:pPr>
              <w:pStyle w:val="ConsPlusNormal"/>
            </w:pPr>
          </w:p>
        </w:tc>
        <w:tc>
          <w:tcPr>
            <w:tcW w:w="1020" w:type="dxa"/>
          </w:tcPr>
          <w:p w:rsidR="00C22303" w:rsidRDefault="00C22303">
            <w:pPr>
              <w:pStyle w:val="ConsPlusNormal"/>
              <w:jc w:val="center"/>
            </w:pPr>
            <w:r>
              <w:t>4,42</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18</w:t>
            </w:r>
          </w:p>
        </w:tc>
        <w:tc>
          <w:tcPr>
            <w:tcW w:w="964" w:type="dxa"/>
          </w:tcPr>
          <w:p w:rsidR="00C22303" w:rsidRDefault="00C22303">
            <w:pPr>
              <w:pStyle w:val="ConsPlusNormal"/>
            </w:pPr>
          </w:p>
        </w:tc>
        <w:tc>
          <w:tcPr>
            <w:tcW w:w="1304" w:type="dxa"/>
          </w:tcPr>
          <w:p w:rsidR="00C22303" w:rsidRDefault="00C22303">
            <w:pPr>
              <w:pStyle w:val="ConsPlusNormal"/>
              <w:jc w:val="center"/>
            </w:pPr>
            <w:r>
              <w:t>90</w:t>
            </w:r>
          </w:p>
        </w:tc>
      </w:tr>
      <w:tr w:rsidR="00C22303">
        <w:tc>
          <w:tcPr>
            <w:tcW w:w="567" w:type="dxa"/>
          </w:tcPr>
          <w:p w:rsidR="00C22303" w:rsidRDefault="00C22303">
            <w:pPr>
              <w:pStyle w:val="ConsPlusNormal"/>
              <w:jc w:val="center"/>
            </w:pPr>
            <w:r>
              <w:t>32.</w:t>
            </w:r>
          </w:p>
        </w:tc>
        <w:tc>
          <w:tcPr>
            <w:tcW w:w="3005" w:type="dxa"/>
          </w:tcPr>
          <w:p w:rsidR="00C22303" w:rsidRDefault="00C22303">
            <w:pPr>
              <w:pStyle w:val="ConsPlusNormal"/>
            </w:pPr>
            <w:r>
              <w:t xml:space="preserve">Распределительный газопровод низкого давления для газоснабжения жилых домов в д. Малинки Гусь-Хрустального </w:t>
            </w:r>
            <w:r>
              <w:lastRenderedPageBreak/>
              <w:t>района</w:t>
            </w:r>
          </w:p>
        </w:tc>
        <w:tc>
          <w:tcPr>
            <w:tcW w:w="1474" w:type="dxa"/>
          </w:tcPr>
          <w:p w:rsidR="00C22303" w:rsidRDefault="00C22303">
            <w:pPr>
              <w:pStyle w:val="ConsPlusNormal"/>
              <w:jc w:val="center"/>
            </w:pPr>
            <w:r>
              <w:lastRenderedPageBreak/>
              <w:t>3,4</w:t>
            </w:r>
          </w:p>
        </w:tc>
        <w:tc>
          <w:tcPr>
            <w:tcW w:w="1247" w:type="dxa"/>
          </w:tcPr>
          <w:p w:rsidR="00C22303" w:rsidRDefault="00C22303">
            <w:pPr>
              <w:pStyle w:val="ConsPlusNormal"/>
              <w:jc w:val="center"/>
            </w:pPr>
            <w:r>
              <w:t>2,70</w:t>
            </w:r>
          </w:p>
        </w:tc>
        <w:tc>
          <w:tcPr>
            <w:tcW w:w="1361" w:type="dxa"/>
          </w:tcPr>
          <w:p w:rsidR="00C22303" w:rsidRDefault="00C22303">
            <w:pPr>
              <w:pStyle w:val="ConsPlusNormal"/>
              <w:jc w:val="center"/>
            </w:pPr>
            <w:r>
              <w:t>3,4</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36</w:t>
            </w:r>
          </w:p>
        </w:tc>
        <w:tc>
          <w:tcPr>
            <w:tcW w:w="964" w:type="dxa"/>
          </w:tcPr>
          <w:p w:rsidR="00C22303" w:rsidRDefault="00C22303">
            <w:pPr>
              <w:pStyle w:val="ConsPlusNormal"/>
            </w:pPr>
          </w:p>
        </w:tc>
        <w:tc>
          <w:tcPr>
            <w:tcW w:w="1304" w:type="dxa"/>
          </w:tcPr>
          <w:p w:rsidR="00C22303" w:rsidRDefault="00C22303">
            <w:pPr>
              <w:pStyle w:val="ConsPlusNormal"/>
              <w:jc w:val="center"/>
            </w:pPr>
            <w:r>
              <w:t>180</w:t>
            </w:r>
          </w:p>
        </w:tc>
      </w:tr>
      <w:tr w:rsidR="00C22303">
        <w:tc>
          <w:tcPr>
            <w:tcW w:w="567" w:type="dxa"/>
          </w:tcPr>
          <w:p w:rsidR="00C22303" w:rsidRDefault="00C22303">
            <w:pPr>
              <w:pStyle w:val="ConsPlusNormal"/>
              <w:jc w:val="center"/>
            </w:pPr>
            <w:r>
              <w:lastRenderedPageBreak/>
              <w:t>33.</w:t>
            </w:r>
          </w:p>
        </w:tc>
        <w:tc>
          <w:tcPr>
            <w:tcW w:w="3005" w:type="dxa"/>
          </w:tcPr>
          <w:p w:rsidR="00C22303" w:rsidRDefault="00C22303">
            <w:pPr>
              <w:pStyle w:val="ConsPlusNormal"/>
            </w:pPr>
            <w:r>
              <w:t>Газопровод межпоселковый до с. Георгиево Гусь-Хрустального района</w:t>
            </w:r>
          </w:p>
        </w:tc>
        <w:tc>
          <w:tcPr>
            <w:tcW w:w="1474" w:type="dxa"/>
          </w:tcPr>
          <w:p w:rsidR="00C22303" w:rsidRDefault="00C22303">
            <w:pPr>
              <w:pStyle w:val="ConsPlusNormal"/>
              <w:jc w:val="center"/>
            </w:pPr>
            <w:r>
              <w:t>6</w:t>
            </w:r>
          </w:p>
        </w:tc>
        <w:tc>
          <w:tcPr>
            <w:tcW w:w="1247" w:type="dxa"/>
          </w:tcPr>
          <w:p w:rsidR="00C22303" w:rsidRDefault="00C22303">
            <w:pPr>
              <w:pStyle w:val="ConsPlusNormal"/>
              <w:jc w:val="center"/>
            </w:pPr>
            <w:r>
              <w:t>3,00</w:t>
            </w:r>
          </w:p>
        </w:tc>
        <w:tc>
          <w:tcPr>
            <w:tcW w:w="1361" w:type="dxa"/>
          </w:tcPr>
          <w:p w:rsidR="00C22303" w:rsidRDefault="00C22303">
            <w:pPr>
              <w:pStyle w:val="ConsPlusNormal"/>
            </w:pPr>
          </w:p>
        </w:tc>
        <w:tc>
          <w:tcPr>
            <w:tcW w:w="1020" w:type="dxa"/>
          </w:tcPr>
          <w:p w:rsidR="00C22303" w:rsidRDefault="00C22303">
            <w:pPr>
              <w:pStyle w:val="ConsPlusNormal"/>
              <w:jc w:val="center"/>
            </w:pPr>
            <w:r>
              <w:t>6</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34.</w:t>
            </w:r>
          </w:p>
        </w:tc>
        <w:tc>
          <w:tcPr>
            <w:tcW w:w="3005" w:type="dxa"/>
          </w:tcPr>
          <w:p w:rsidR="00C22303" w:rsidRDefault="00C22303">
            <w:pPr>
              <w:pStyle w:val="ConsPlusNormal"/>
            </w:pPr>
            <w:r>
              <w:t>Распределительный газопровод для газификации жилых домов с. Георгиево Гусь-Хрустального района</w:t>
            </w:r>
          </w:p>
        </w:tc>
        <w:tc>
          <w:tcPr>
            <w:tcW w:w="1474" w:type="dxa"/>
          </w:tcPr>
          <w:p w:rsidR="00C22303" w:rsidRDefault="00C22303">
            <w:pPr>
              <w:pStyle w:val="ConsPlusNormal"/>
              <w:jc w:val="center"/>
            </w:pPr>
            <w:r>
              <w:t>8,80</w:t>
            </w:r>
          </w:p>
        </w:tc>
        <w:tc>
          <w:tcPr>
            <w:tcW w:w="1247" w:type="dxa"/>
          </w:tcPr>
          <w:p w:rsidR="00C22303" w:rsidRDefault="00C22303">
            <w:pPr>
              <w:pStyle w:val="ConsPlusNormal"/>
              <w:jc w:val="center"/>
            </w:pPr>
            <w:r>
              <w:t>4,40</w:t>
            </w:r>
          </w:p>
        </w:tc>
        <w:tc>
          <w:tcPr>
            <w:tcW w:w="1361" w:type="dxa"/>
          </w:tcPr>
          <w:p w:rsidR="00C22303" w:rsidRDefault="00C22303">
            <w:pPr>
              <w:pStyle w:val="ConsPlusNormal"/>
              <w:jc w:val="center"/>
            </w:pPr>
            <w:r>
              <w:t>2</w:t>
            </w:r>
          </w:p>
        </w:tc>
        <w:tc>
          <w:tcPr>
            <w:tcW w:w="1020" w:type="dxa"/>
          </w:tcPr>
          <w:p w:rsidR="00C22303" w:rsidRDefault="00C22303">
            <w:pPr>
              <w:pStyle w:val="ConsPlusNormal"/>
              <w:jc w:val="center"/>
            </w:pPr>
            <w:r>
              <w:t>6,6</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107</w:t>
            </w:r>
          </w:p>
        </w:tc>
        <w:tc>
          <w:tcPr>
            <w:tcW w:w="964" w:type="dxa"/>
          </w:tcPr>
          <w:p w:rsidR="00C22303" w:rsidRDefault="00C22303">
            <w:pPr>
              <w:pStyle w:val="ConsPlusNormal"/>
            </w:pPr>
          </w:p>
        </w:tc>
        <w:tc>
          <w:tcPr>
            <w:tcW w:w="1304" w:type="dxa"/>
          </w:tcPr>
          <w:p w:rsidR="00C22303" w:rsidRDefault="00C22303">
            <w:pPr>
              <w:pStyle w:val="ConsPlusNormal"/>
              <w:jc w:val="center"/>
            </w:pPr>
            <w:r>
              <w:t>535</w:t>
            </w:r>
          </w:p>
        </w:tc>
      </w:tr>
      <w:tr w:rsidR="00C22303">
        <w:tc>
          <w:tcPr>
            <w:tcW w:w="567" w:type="dxa"/>
          </w:tcPr>
          <w:p w:rsidR="00C22303" w:rsidRDefault="00C22303">
            <w:pPr>
              <w:pStyle w:val="ConsPlusNormal"/>
              <w:jc w:val="center"/>
            </w:pPr>
            <w:r>
              <w:t>35.</w:t>
            </w:r>
          </w:p>
        </w:tc>
        <w:tc>
          <w:tcPr>
            <w:tcW w:w="3005" w:type="dxa"/>
          </w:tcPr>
          <w:p w:rsidR="00C22303" w:rsidRDefault="00C22303">
            <w:pPr>
              <w:pStyle w:val="ConsPlusNormal"/>
            </w:pPr>
            <w:r>
              <w:t>Газопровод высокого давления, распределительный газопровод низкого давления и газопроводы-вводы для газоснабжения жилых домов д. Константиново Гусь-Хрустального района &lt;**&gt;</w:t>
            </w:r>
          </w:p>
        </w:tc>
        <w:tc>
          <w:tcPr>
            <w:tcW w:w="1474" w:type="dxa"/>
          </w:tcPr>
          <w:p w:rsidR="00C22303" w:rsidRDefault="00C22303">
            <w:pPr>
              <w:pStyle w:val="ConsPlusNormal"/>
              <w:jc w:val="center"/>
            </w:pPr>
            <w:r>
              <w:t>13,60</w:t>
            </w:r>
          </w:p>
        </w:tc>
        <w:tc>
          <w:tcPr>
            <w:tcW w:w="1247" w:type="dxa"/>
          </w:tcPr>
          <w:p w:rsidR="00C22303" w:rsidRDefault="00C22303">
            <w:pPr>
              <w:pStyle w:val="ConsPlusNormal"/>
              <w:jc w:val="center"/>
            </w:pPr>
            <w:r>
              <w:t>8,00</w:t>
            </w:r>
          </w:p>
        </w:tc>
        <w:tc>
          <w:tcPr>
            <w:tcW w:w="1361" w:type="dxa"/>
          </w:tcPr>
          <w:p w:rsidR="00C22303" w:rsidRDefault="00C22303">
            <w:pPr>
              <w:pStyle w:val="ConsPlusNormal"/>
              <w:jc w:val="center"/>
            </w:pPr>
            <w:r>
              <w:t>5,7</w:t>
            </w:r>
          </w:p>
        </w:tc>
        <w:tc>
          <w:tcPr>
            <w:tcW w:w="1020" w:type="dxa"/>
          </w:tcPr>
          <w:p w:rsidR="00C22303" w:rsidRDefault="00C22303">
            <w:pPr>
              <w:pStyle w:val="ConsPlusNormal"/>
              <w:jc w:val="center"/>
            </w:pPr>
            <w:r>
              <w:t>7,9</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42</w:t>
            </w:r>
          </w:p>
        </w:tc>
        <w:tc>
          <w:tcPr>
            <w:tcW w:w="964" w:type="dxa"/>
          </w:tcPr>
          <w:p w:rsidR="00C22303" w:rsidRDefault="00C22303">
            <w:pPr>
              <w:pStyle w:val="ConsPlusNormal"/>
            </w:pPr>
          </w:p>
        </w:tc>
        <w:tc>
          <w:tcPr>
            <w:tcW w:w="1304" w:type="dxa"/>
          </w:tcPr>
          <w:p w:rsidR="00C22303" w:rsidRDefault="00C22303">
            <w:pPr>
              <w:pStyle w:val="ConsPlusNormal"/>
              <w:jc w:val="center"/>
            </w:pPr>
            <w:r>
              <w:t>210</w:t>
            </w:r>
          </w:p>
        </w:tc>
      </w:tr>
      <w:tr w:rsidR="00C22303">
        <w:tc>
          <w:tcPr>
            <w:tcW w:w="567" w:type="dxa"/>
          </w:tcPr>
          <w:p w:rsidR="00C22303" w:rsidRDefault="00C22303">
            <w:pPr>
              <w:pStyle w:val="ConsPlusNormal"/>
              <w:jc w:val="center"/>
            </w:pPr>
            <w:r>
              <w:t>36.</w:t>
            </w:r>
          </w:p>
        </w:tc>
        <w:tc>
          <w:tcPr>
            <w:tcW w:w="3005" w:type="dxa"/>
          </w:tcPr>
          <w:p w:rsidR="00C22303" w:rsidRDefault="00C22303">
            <w:pPr>
              <w:pStyle w:val="ConsPlusNormal"/>
            </w:pPr>
            <w:r>
              <w:t xml:space="preserve">Инженерная и транспортная инфраструктура к </w:t>
            </w:r>
            <w:r>
              <w:lastRenderedPageBreak/>
              <w:t>земельным участкам в районе улиц Крымская - Красносельская, г. Гусь-Хрустальный (сети газоснабжения)</w:t>
            </w:r>
          </w:p>
        </w:tc>
        <w:tc>
          <w:tcPr>
            <w:tcW w:w="1474" w:type="dxa"/>
          </w:tcPr>
          <w:p w:rsidR="00C22303" w:rsidRDefault="00C22303">
            <w:pPr>
              <w:pStyle w:val="ConsPlusNormal"/>
              <w:jc w:val="center"/>
            </w:pPr>
            <w:r>
              <w:lastRenderedPageBreak/>
              <w:t>1,32</w:t>
            </w:r>
          </w:p>
        </w:tc>
        <w:tc>
          <w:tcPr>
            <w:tcW w:w="1247" w:type="dxa"/>
          </w:tcPr>
          <w:p w:rsidR="00C22303" w:rsidRDefault="00C22303">
            <w:pPr>
              <w:pStyle w:val="ConsPlusNormal"/>
              <w:jc w:val="center"/>
            </w:pPr>
            <w:r>
              <w:t>0,66</w:t>
            </w:r>
          </w:p>
        </w:tc>
        <w:tc>
          <w:tcPr>
            <w:tcW w:w="1361" w:type="dxa"/>
          </w:tcPr>
          <w:p w:rsidR="00C22303" w:rsidRDefault="00C22303">
            <w:pPr>
              <w:pStyle w:val="ConsPlusNormal"/>
              <w:jc w:val="center"/>
            </w:pPr>
            <w:r>
              <w:t>1,32</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10</w:t>
            </w:r>
          </w:p>
        </w:tc>
        <w:tc>
          <w:tcPr>
            <w:tcW w:w="964" w:type="dxa"/>
          </w:tcPr>
          <w:p w:rsidR="00C22303" w:rsidRDefault="00C22303">
            <w:pPr>
              <w:pStyle w:val="ConsPlusNormal"/>
            </w:pPr>
          </w:p>
        </w:tc>
        <w:tc>
          <w:tcPr>
            <w:tcW w:w="1304" w:type="dxa"/>
          </w:tcPr>
          <w:p w:rsidR="00C22303" w:rsidRDefault="00C22303">
            <w:pPr>
              <w:pStyle w:val="ConsPlusNormal"/>
              <w:jc w:val="center"/>
            </w:pPr>
            <w:r>
              <w:t>50</w:t>
            </w:r>
          </w:p>
        </w:tc>
      </w:tr>
      <w:tr w:rsidR="00C22303">
        <w:tc>
          <w:tcPr>
            <w:tcW w:w="567" w:type="dxa"/>
          </w:tcPr>
          <w:p w:rsidR="00C22303" w:rsidRDefault="00C22303">
            <w:pPr>
              <w:pStyle w:val="ConsPlusNormal"/>
              <w:jc w:val="center"/>
            </w:pPr>
            <w:r>
              <w:lastRenderedPageBreak/>
              <w:t>37.</w:t>
            </w:r>
          </w:p>
        </w:tc>
        <w:tc>
          <w:tcPr>
            <w:tcW w:w="3005" w:type="dxa"/>
          </w:tcPr>
          <w:p w:rsidR="00C22303" w:rsidRDefault="00C22303">
            <w:pPr>
              <w:pStyle w:val="ConsPlusNormal"/>
            </w:pPr>
            <w:r>
              <w:t>Инженерная и транспортная инфраструктура к земельным участкам в районе ул. Окружной, ул. Торфяной, г. Гусь-Хрустальный (сети газоснабжения)</w:t>
            </w:r>
          </w:p>
        </w:tc>
        <w:tc>
          <w:tcPr>
            <w:tcW w:w="1474" w:type="dxa"/>
          </w:tcPr>
          <w:p w:rsidR="00C22303" w:rsidRDefault="00C22303">
            <w:pPr>
              <w:pStyle w:val="ConsPlusNormal"/>
              <w:jc w:val="center"/>
            </w:pPr>
            <w:r>
              <w:t>0,56</w:t>
            </w:r>
          </w:p>
        </w:tc>
        <w:tc>
          <w:tcPr>
            <w:tcW w:w="1247" w:type="dxa"/>
          </w:tcPr>
          <w:p w:rsidR="00C22303" w:rsidRDefault="00C22303">
            <w:pPr>
              <w:pStyle w:val="ConsPlusNormal"/>
              <w:jc w:val="center"/>
            </w:pPr>
            <w:r>
              <w:t>0,28</w:t>
            </w:r>
          </w:p>
        </w:tc>
        <w:tc>
          <w:tcPr>
            <w:tcW w:w="1361" w:type="dxa"/>
          </w:tcPr>
          <w:p w:rsidR="00C22303" w:rsidRDefault="00C22303">
            <w:pPr>
              <w:pStyle w:val="ConsPlusNormal"/>
              <w:jc w:val="center"/>
            </w:pPr>
            <w:r>
              <w:t>0,56</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8</w:t>
            </w:r>
          </w:p>
        </w:tc>
        <w:tc>
          <w:tcPr>
            <w:tcW w:w="964" w:type="dxa"/>
          </w:tcPr>
          <w:p w:rsidR="00C22303" w:rsidRDefault="00C22303">
            <w:pPr>
              <w:pStyle w:val="ConsPlusNormal"/>
            </w:pPr>
          </w:p>
        </w:tc>
        <w:tc>
          <w:tcPr>
            <w:tcW w:w="1304" w:type="dxa"/>
          </w:tcPr>
          <w:p w:rsidR="00C22303" w:rsidRDefault="00C22303">
            <w:pPr>
              <w:pStyle w:val="ConsPlusNormal"/>
              <w:jc w:val="center"/>
            </w:pPr>
            <w:r>
              <w:t>40</w:t>
            </w:r>
          </w:p>
        </w:tc>
      </w:tr>
      <w:tr w:rsidR="00C22303">
        <w:tc>
          <w:tcPr>
            <w:tcW w:w="567" w:type="dxa"/>
          </w:tcPr>
          <w:p w:rsidR="00C22303" w:rsidRDefault="00C22303">
            <w:pPr>
              <w:pStyle w:val="ConsPlusNormal"/>
              <w:jc w:val="center"/>
            </w:pPr>
            <w:r>
              <w:t>38.</w:t>
            </w:r>
          </w:p>
        </w:tc>
        <w:tc>
          <w:tcPr>
            <w:tcW w:w="3005" w:type="dxa"/>
          </w:tcPr>
          <w:p w:rsidR="00C22303" w:rsidRDefault="00C22303">
            <w:pPr>
              <w:pStyle w:val="ConsPlusNormal"/>
            </w:pPr>
            <w:r>
              <w:t>Строительство газопроводной сети среднего и низкого давления от ГРП N 21, ул. Муравьева-Апостола, по котельной ДЮСШ, ул. Володарского, 19-а, город Гусь-Хрустальный Владимирской области, с устройством ШРП</w:t>
            </w:r>
          </w:p>
        </w:tc>
        <w:tc>
          <w:tcPr>
            <w:tcW w:w="1474" w:type="dxa"/>
          </w:tcPr>
          <w:p w:rsidR="00C22303" w:rsidRDefault="00C22303">
            <w:pPr>
              <w:pStyle w:val="ConsPlusNormal"/>
              <w:jc w:val="center"/>
            </w:pPr>
            <w:r>
              <w:t>1,54</w:t>
            </w:r>
          </w:p>
        </w:tc>
        <w:tc>
          <w:tcPr>
            <w:tcW w:w="1247" w:type="dxa"/>
          </w:tcPr>
          <w:p w:rsidR="00C22303" w:rsidRDefault="00C22303">
            <w:pPr>
              <w:pStyle w:val="ConsPlusNormal"/>
              <w:jc w:val="center"/>
            </w:pPr>
            <w:r>
              <w:t>0,77</w:t>
            </w:r>
          </w:p>
        </w:tc>
        <w:tc>
          <w:tcPr>
            <w:tcW w:w="1361" w:type="dxa"/>
          </w:tcPr>
          <w:p w:rsidR="00C22303" w:rsidRDefault="00C22303">
            <w:pPr>
              <w:pStyle w:val="ConsPlusNormal"/>
              <w:jc w:val="center"/>
            </w:pPr>
            <w:r>
              <w:t>1,54</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23</w:t>
            </w: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39.</w:t>
            </w:r>
          </w:p>
        </w:tc>
        <w:tc>
          <w:tcPr>
            <w:tcW w:w="3005" w:type="dxa"/>
          </w:tcPr>
          <w:p w:rsidR="00C22303" w:rsidRDefault="00C22303">
            <w:pPr>
              <w:pStyle w:val="ConsPlusNormal"/>
            </w:pPr>
            <w:r>
              <w:t xml:space="preserve">Газопровод низкого </w:t>
            </w:r>
            <w:r>
              <w:lastRenderedPageBreak/>
              <w:t>давления для подключения квартиры N 3 д. 8 по ул. Интернациональной, г. Гусь-Хрустальный</w:t>
            </w:r>
          </w:p>
        </w:tc>
        <w:tc>
          <w:tcPr>
            <w:tcW w:w="1474" w:type="dxa"/>
          </w:tcPr>
          <w:p w:rsidR="00C22303" w:rsidRDefault="00C22303">
            <w:pPr>
              <w:pStyle w:val="ConsPlusNormal"/>
              <w:jc w:val="center"/>
            </w:pPr>
            <w:r>
              <w:lastRenderedPageBreak/>
              <w:t>0,02</w:t>
            </w:r>
          </w:p>
        </w:tc>
        <w:tc>
          <w:tcPr>
            <w:tcW w:w="1247" w:type="dxa"/>
          </w:tcPr>
          <w:p w:rsidR="00C22303" w:rsidRDefault="00C22303">
            <w:pPr>
              <w:pStyle w:val="ConsPlusNormal"/>
              <w:jc w:val="center"/>
            </w:pPr>
            <w:r>
              <w:t>0,01</w:t>
            </w:r>
          </w:p>
        </w:tc>
        <w:tc>
          <w:tcPr>
            <w:tcW w:w="1361" w:type="dxa"/>
          </w:tcPr>
          <w:p w:rsidR="00C22303" w:rsidRDefault="00C22303">
            <w:pPr>
              <w:pStyle w:val="ConsPlusNormal"/>
              <w:jc w:val="center"/>
            </w:pPr>
            <w:r>
              <w:t>0,02</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w:t>
            </w:r>
          </w:p>
        </w:tc>
        <w:tc>
          <w:tcPr>
            <w:tcW w:w="964" w:type="dxa"/>
          </w:tcPr>
          <w:p w:rsidR="00C22303" w:rsidRDefault="00C22303">
            <w:pPr>
              <w:pStyle w:val="ConsPlusNormal"/>
            </w:pPr>
          </w:p>
        </w:tc>
        <w:tc>
          <w:tcPr>
            <w:tcW w:w="1304" w:type="dxa"/>
          </w:tcPr>
          <w:p w:rsidR="00C22303" w:rsidRDefault="00C22303">
            <w:pPr>
              <w:pStyle w:val="ConsPlusNormal"/>
              <w:jc w:val="center"/>
            </w:pPr>
            <w:r>
              <w:t>5</w:t>
            </w:r>
          </w:p>
        </w:tc>
      </w:tr>
      <w:tr w:rsidR="00C22303">
        <w:tc>
          <w:tcPr>
            <w:tcW w:w="567" w:type="dxa"/>
          </w:tcPr>
          <w:p w:rsidR="00C22303" w:rsidRDefault="00C22303">
            <w:pPr>
              <w:pStyle w:val="ConsPlusNormal"/>
              <w:jc w:val="center"/>
            </w:pPr>
            <w:r>
              <w:lastRenderedPageBreak/>
              <w:t>40.</w:t>
            </w:r>
          </w:p>
        </w:tc>
        <w:tc>
          <w:tcPr>
            <w:tcW w:w="3005" w:type="dxa"/>
          </w:tcPr>
          <w:p w:rsidR="00C22303" w:rsidRDefault="00C22303">
            <w:pPr>
              <w:pStyle w:val="ConsPlusNormal"/>
            </w:pPr>
            <w:r>
              <w:t>Газопровод низкого давления для подключения квартиры N 1 д. 7 по ул. Карьерной, г. Гусь-Хрустальный</w:t>
            </w:r>
          </w:p>
        </w:tc>
        <w:tc>
          <w:tcPr>
            <w:tcW w:w="1474" w:type="dxa"/>
          </w:tcPr>
          <w:p w:rsidR="00C22303" w:rsidRDefault="00C22303">
            <w:pPr>
              <w:pStyle w:val="ConsPlusNormal"/>
              <w:jc w:val="center"/>
            </w:pPr>
            <w:r>
              <w:t>0,02</w:t>
            </w:r>
          </w:p>
        </w:tc>
        <w:tc>
          <w:tcPr>
            <w:tcW w:w="1247" w:type="dxa"/>
          </w:tcPr>
          <w:p w:rsidR="00C22303" w:rsidRDefault="00C22303">
            <w:pPr>
              <w:pStyle w:val="ConsPlusNormal"/>
              <w:jc w:val="center"/>
            </w:pPr>
            <w:r>
              <w:t>0,01</w:t>
            </w:r>
          </w:p>
        </w:tc>
        <w:tc>
          <w:tcPr>
            <w:tcW w:w="1361" w:type="dxa"/>
          </w:tcPr>
          <w:p w:rsidR="00C22303" w:rsidRDefault="00C22303">
            <w:pPr>
              <w:pStyle w:val="ConsPlusNormal"/>
              <w:jc w:val="center"/>
            </w:pPr>
            <w:r>
              <w:t>0,02</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w:t>
            </w:r>
          </w:p>
        </w:tc>
        <w:tc>
          <w:tcPr>
            <w:tcW w:w="964" w:type="dxa"/>
          </w:tcPr>
          <w:p w:rsidR="00C22303" w:rsidRDefault="00C22303">
            <w:pPr>
              <w:pStyle w:val="ConsPlusNormal"/>
            </w:pPr>
          </w:p>
        </w:tc>
        <w:tc>
          <w:tcPr>
            <w:tcW w:w="1304" w:type="dxa"/>
          </w:tcPr>
          <w:p w:rsidR="00C22303" w:rsidRDefault="00C22303">
            <w:pPr>
              <w:pStyle w:val="ConsPlusNormal"/>
              <w:jc w:val="center"/>
            </w:pPr>
            <w:r>
              <w:t>5</w:t>
            </w:r>
          </w:p>
        </w:tc>
      </w:tr>
      <w:tr w:rsidR="00C22303">
        <w:tc>
          <w:tcPr>
            <w:tcW w:w="567" w:type="dxa"/>
          </w:tcPr>
          <w:p w:rsidR="00C22303" w:rsidRDefault="00C22303">
            <w:pPr>
              <w:pStyle w:val="ConsPlusNormal"/>
              <w:jc w:val="center"/>
            </w:pPr>
            <w:r>
              <w:t>41.</w:t>
            </w:r>
          </w:p>
        </w:tc>
        <w:tc>
          <w:tcPr>
            <w:tcW w:w="3005" w:type="dxa"/>
          </w:tcPr>
          <w:p w:rsidR="00C22303" w:rsidRDefault="00C22303">
            <w:pPr>
              <w:pStyle w:val="ConsPlusNormal"/>
            </w:pPr>
            <w:r>
              <w:t>Газопровод низкого давления для подключения квартиры N 6 д. 12 по ул. Ленинградской, г. Гусь-Хрустальный</w:t>
            </w:r>
          </w:p>
        </w:tc>
        <w:tc>
          <w:tcPr>
            <w:tcW w:w="1474" w:type="dxa"/>
          </w:tcPr>
          <w:p w:rsidR="00C22303" w:rsidRDefault="00C22303">
            <w:pPr>
              <w:pStyle w:val="ConsPlusNormal"/>
              <w:jc w:val="center"/>
            </w:pPr>
            <w:r>
              <w:t>0,02</w:t>
            </w:r>
          </w:p>
        </w:tc>
        <w:tc>
          <w:tcPr>
            <w:tcW w:w="1247" w:type="dxa"/>
          </w:tcPr>
          <w:p w:rsidR="00C22303" w:rsidRDefault="00C22303">
            <w:pPr>
              <w:pStyle w:val="ConsPlusNormal"/>
              <w:jc w:val="center"/>
            </w:pPr>
            <w:r>
              <w:t>0,01</w:t>
            </w:r>
          </w:p>
        </w:tc>
        <w:tc>
          <w:tcPr>
            <w:tcW w:w="1361" w:type="dxa"/>
          </w:tcPr>
          <w:p w:rsidR="00C22303" w:rsidRDefault="00C22303">
            <w:pPr>
              <w:pStyle w:val="ConsPlusNormal"/>
              <w:jc w:val="center"/>
            </w:pPr>
            <w:r>
              <w:t>0,02</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w:t>
            </w:r>
          </w:p>
        </w:tc>
        <w:tc>
          <w:tcPr>
            <w:tcW w:w="964" w:type="dxa"/>
          </w:tcPr>
          <w:p w:rsidR="00C22303" w:rsidRDefault="00C22303">
            <w:pPr>
              <w:pStyle w:val="ConsPlusNormal"/>
            </w:pPr>
          </w:p>
        </w:tc>
        <w:tc>
          <w:tcPr>
            <w:tcW w:w="1304" w:type="dxa"/>
          </w:tcPr>
          <w:p w:rsidR="00C22303" w:rsidRDefault="00C22303">
            <w:pPr>
              <w:pStyle w:val="ConsPlusNormal"/>
              <w:jc w:val="center"/>
            </w:pPr>
            <w:r>
              <w:t>5</w:t>
            </w:r>
          </w:p>
        </w:tc>
      </w:tr>
      <w:tr w:rsidR="00C22303">
        <w:tc>
          <w:tcPr>
            <w:tcW w:w="567" w:type="dxa"/>
          </w:tcPr>
          <w:p w:rsidR="00C22303" w:rsidRDefault="00C22303">
            <w:pPr>
              <w:pStyle w:val="ConsPlusNormal"/>
              <w:jc w:val="center"/>
            </w:pPr>
            <w:r>
              <w:t>42.</w:t>
            </w:r>
          </w:p>
        </w:tc>
        <w:tc>
          <w:tcPr>
            <w:tcW w:w="3005" w:type="dxa"/>
          </w:tcPr>
          <w:p w:rsidR="00C22303" w:rsidRDefault="00C22303">
            <w:pPr>
              <w:pStyle w:val="ConsPlusNormal"/>
            </w:pPr>
            <w:r>
              <w:t>Газопровод низкого давления для подключения квартиры N 9 д. 10 по ул. Курловской</w:t>
            </w:r>
          </w:p>
        </w:tc>
        <w:tc>
          <w:tcPr>
            <w:tcW w:w="1474" w:type="dxa"/>
          </w:tcPr>
          <w:p w:rsidR="00C22303" w:rsidRDefault="00C22303">
            <w:pPr>
              <w:pStyle w:val="ConsPlusNormal"/>
              <w:jc w:val="center"/>
            </w:pPr>
            <w:r>
              <w:t>0,02</w:t>
            </w:r>
          </w:p>
        </w:tc>
        <w:tc>
          <w:tcPr>
            <w:tcW w:w="1247" w:type="dxa"/>
          </w:tcPr>
          <w:p w:rsidR="00C22303" w:rsidRDefault="00C22303">
            <w:pPr>
              <w:pStyle w:val="ConsPlusNormal"/>
              <w:jc w:val="center"/>
            </w:pPr>
            <w:r>
              <w:t>0,01</w:t>
            </w:r>
          </w:p>
        </w:tc>
        <w:tc>
          <w:tcPr>
            <w:tcW w:w="1361" w:type="dxa"/>
          </w:tcPr>
          <w:p w:rsidR="00C22303" w:rsidRDefault="00C22303">
            <w:pPr>
              <w:pStyle w:val="ConsPlusNormal"/>
              <w:jc w:val="center"/>
            </w:pPr>
            <w:r>
              <w:t>0,02</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w:t>
            </w:r>
          </w:p>
        </w:tc>
        <w:tc>
          <w:tcPr>
            <w:tcW w:w="964" w:type="dxa"/>
          </w:tcPr>
          <w:p w:rsidR="00C22303" w:rsidRDefault="00C22303">
            <w:pPr>
              <w:pStyle w:val="ConsPlusNormal"/>
            </w:pPr>
          </w:p>
        </w:tc>
        <w:tc>
          <w:tcPr>
            <w:tcW w:w="1304" w:type="dxa"/>
          </w:tcPr>
          <w:p w:rsidR="00C22303" w:rsidRDefault="00C22303">
            <w:pPr>
              <w:pStyle w:val="ConsPlusNormal"/>
              <w:jc w:val="center"/>
            </w:pPr>
            <w:r>
              <w:t>5</w:t>
            </w:r>
          </w:p>
        </w:tc>
      </w:tr>
      <w:tr w:rsidR="00C22303">
        <w:tc>
          <w:tcPr>
            <w:tcW w:w="567" w:type="dxa"/>
          </w:tcPr>
          <w:p w:rsidR="00C22303" w:rsidRDefault="00C22303">
            <w:pPr>
              <w:pStyle w:val="ConsPlusNormal"/>
              <w:jc w:val="center"/>
            </w:pPr>
            <w:r>
              <w:t>43.</w:t>
            </w:r>
          </w:p>
        </w:tc>
        <w:tc>
          <w:tcPr>
            <w:tcW w:w="3005" w:type="dxa"/>
          </w:tcPr>
          <w:p w:rsidR="00C22303" w:rsidRDefault="00C22303">
            <w:pPr>
              <w:pStyle w:val="ConsPlusNormal"/>
            </w:pPr>
            <w:r>
              <w:t xml:space="preserve">Инженерная и транспортная инфраструктура к </w:t>
            </w:r>
            <w:r>
              <w:lastRenderedPageBreak/>
              <w:t>земельным участкам в районе ул. Садовой, ул. Строительной, пос. Гусевский, г. Гусь-Хрустальный Владимирской области (сети газоснабжения)</w:t>
            </w:r>
          </w:p>
        </w:tc>
        <w:tc>
          <w:tcPr>
            <w:tcW w:w="1474" w:type="dxa"/>
          </w:tcPr>
          <w:p w:rsidR="00C22303" w:rsidRDefault="00C22303">
            <w:pPr>
              <w:pStyle w:val="ConsPlusNormal"/>
              <w:jc w:val="center"/>
            </w:pPr>
            <w:r>
              <w:lastRenderedPageBreak/>
              <w:t>3,40</w:t>
            </w:r>
          </w:p>
        </w:tc>
        <w:tc>
          <w:tcPr>
            <w:tcW w:w="1247" w:type="dxa"/>
          </w:tcPr>
          <w:p w:rsidR="00C22303" w:rsidRDefault="00C22303">
            <w:pPr>
              <w:pStyle w:val="ConsPlusNormal"/>
              <w:jc w:val="center"/>
            </w:pPr>
            <w:r>
              <w:t>2,00</w:t>
            </w:r>
          </w:p>
        </w:tc>
        <w:tc>
          <w:tcPr>
            <w:tcW w:w="1361" w:type="dxa"/>
          </w:tcPr>
          <w:p w:rsidR="00C22303" w:rsidRDefault="00C22303">
            <w:pPr>
              <w:pStyle w:val="ConsPlusNormal"/>
              <w:jc w:val="center"/>
            </w:pPr>
            <w:r>
              <w:t>3,4</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40</w:t>
            </w:r>
          </w:p>
        </w:tc>
        <w:tc>
          <w:tcPr>
            <w:tcW w:w="964" w:type="dxa"/>
          </w:tcPr>
          <w:p w:rsidR="00C22303" w:rsidRDefault="00C22303">
            <w:pPr>
              <w:pStyle w:val="ConsPlusNormal"/>
            </w:pPr>
          </w:p>
        </w:tc>
        <w:tc>
          <w:tcPr>
            <w:tcW w:w="1304" w:type="dxa"/>
          </w:tcPr>
          <w:p w:rsidR="00C22303" w:rsidRDefault="00C22303">
            <w:pPr>
              <w:pStyle w:val="ConsPlusNormal"/>
              <w:jc w:val="center"/>
            </w:pPr>
            <w:r>
              <w:t>200</w:t>
            </w:r>
          </w:p>
        </w:tc>
      </w:tr>
      <w:tr w:rsidR="00C22303">
        <w:tc>
          <w:tcPr>
            <w:tcW w:w="567" w:type="dxa"/>
          </w:tcPr>
          <w:p w:rsidR="00C22303" w:rsidRDefault="00C22303">
            <w:pPr>
              <w:pStyle w:val="ConsPlusNormal"/>
              <w:jc w:val="center"/>
            </w:pPr>
            <w:r>
              <w:lastRenderedPageBreak/>
              <w:t>44.</w:t>
            </w:r>
          </w:p>
        </w:tc>
        <w:tc>
          <w:tcPr>
            <w:tcW w:w="3005" w:type="dxa"/>
          </w:tcPr>
          <w:p w:rsidR="00C22303" w:rsidRDefault="00C22303">
            <w:pPr>
              <w:pStyle w:val="ConsPlusNormal"/>
            </w:pPr>
            <w:r>
              <w:t>Газопровод высокого давления, ШРП, распределительный газопровод низкого давления для газификации жилых домов, ул. Нижняя, п. Анопино Гусь-Хрустального района</w:t>
            </w:r>
          </w:p>
        </w:tc>
        <w:tc>
          <w:tcPr>
            <w:tcW w:w="1474" w:type="dxa"/>
          </w:tcPr>
          <w:p w:rsidR="00C22303" w:rsidRDefault="00C22303">
            <w:pPr>
              <w:pStyle w:val="ConsPlusNormal"/>
              <w:jc w:val="center"/>
            </w:pPr>
            <w:r>
              <w:t>3,40</w:t>
            </w:r>
          </w:p>
        </w:tc>
        <w:tc>
          <w:tcPr>
            <w:tcW w:w="1247" w:type="dxa"/>
          </w:tcPr>
          <w:p w:rsidR="00C22303" w:rsidRDefault="00C22303">
            <w:pPr>
              <w:pStyle w:val="ConsPlusNormal"/>
              <w:jc w:val="center"/>
            </w:pPr>
            <w:r>
              <w:t>2,00</w:t>
            </w:r>
          </w:p>
        </w:tc>
        <w:tc>
          <w:tcPr>
            <w:tcW w:w="1361" w:type="dxa"/>
          </w:tcPr>
          <w:p w:rsidR="00C22303" w:rsidRDefault="00C22303">
            <w:pPr>
              <w:pStyle w:val="ConsPlusNormal"/>
              <w:jc w:val="center"/>
            </w:pPr>
            <w:r>
              <w:t>3,4</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50</w:t>
            </w:r>
          </w:p>
        </w:tc>
        <w:tc>
          <w:tcPr>
            <w:tcW w:w="964" w:type="dxa"/>
          </w:tcPr>
          <w:p w:rsidR="00C22303" w:rsidRDefault="00C22303">
            <w:pPr>
              <w:pStyle w:val="ConsPlusNormal"/>
            </w:pPr>
          </w:p>
        </w:tc>
        <w:tc>
          <w:tcPr>
            <w:tcW w:w="1304" w:type="dxa"/>
          </w:tcPr>
          <w:p w:rsidR="00C22303" w:rsidRDefault="00C22303">
            <w:pPr>
              <w:pStyle w:val="ConsPlusNormal"/>
              <w:jc w:val="center"/>
            </w:pPr>
            <w:r>
              <w:t>250</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району:</w:t>
            </w:r>
          </w:p>
        </w:tc>
        <w:tc>
          <w:tcPr>
            <w:tcW w:w="1474" w:type="dxa"/>
          </w:tcPr>
          <w:p w:rsidR="00C22303" w:rsidRDefault="00C22303">
            <w:pPr>
              <w:pStyle w:val="ConsPlusNormal"/>
              <w:jc w:val="center"/>
            </w:pPr>
            <w:r>
              <w:t>486,10</w:t>
            </w:r>
          </w:p>
        </w:tc>
        <w:tc>
          <w:tcPr>
            <w:tcW w:w="1247" w:type="dxa"/>
          </w:tcPr>
          <w:p w:rsidR="00C22303" w:rsidRDefault="00C22303">
            <w:pPr>
              <w:pStyle w:val="ConsPlusNormal"/>
              <w:jc w:val="center"/>
            </w:pPr>
            <w:r>
              <w:t>234,63</w:t>
            </w:r>
          </w:p>
        </w:tc>
        <w:tc>
          <w:tcPr>
            <w:tcW w:w="1361" w:type="dxa"/>
          </w:tcPr>
          <w:p w:rsidR="00C22303" w:rsidRDefault="00C22303">
            <w:pPr>
              <w:pStyle w:val="ConsPlusNormal"/>
              <w:jc w:val="center"/>
            </w:pPr>
            <w:r>
              <w:t>24,30</w:t>
            </w:r>
          </w:p>
        </w:tc>
        <w:tc>
          <w:tcPr>
            <w:tcW w:w="1020" w:type="dxa"/>
          </w:tcPr>
          <w:p w:rsidR="00C22303" w:rsidRDefault="00C22303">
            <w:pPr>
              <w:pStyle w:val="ConsPlusNormal"/>
              <w:jc w:val="center"/>
            </w:pPr>
            <w:r>
              <w:t>464,62</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2334</w:t>
            </w:r>
          </w:p>
        </w:tc>
        <w:tc>
          <w:tcPr>
            <w:tcW w:w="964" w:type="dxa"/>
          </w:tcPr>
          <w:p w:rsidR="00C22303" w:rsidRDefault="00C22303">
            <w:pPr>
              <w:pStyle w:val="ConsPlusNormal"/>
              <w:jc w:val="center"/>
            </w:pPr>
            <w:r>
              <w:t>10</w:t>
            </w:r>
          </w:p>
        </w:tc>
        <w:tc>
          <w:tcPr>
            <w:tcW w:w="1304" w:type="dxa"/>
          </w:tcPr>
          <w:p w:rsidR="00C22303" w:rsidRDefault="00C22303">
            <w:pPr>
              <w:pStyle w:val="ConsPlusNormal"/>
              <w:jc w:val="center"/>
            </w:pPr>
            <w:r>
              <w:t>11555</w:t>
            </w:r>
          </w:p>
        </w:tc>
      </w:tr>
      <w:tr w:rsidR="00C22303">
        <w:tc>
          <w:tcPr>
            <w:tcW w:w="12286" w:type="dxa"/>
            <w:gridSpan w:val="10"/>
          </w:tcPr>
          <w:p w:rsidR="00C22303" w:rsidRDefault="00C22303">
            <w:pPr>
              <w:pStyle w:val="ConsPlusNormal"/>
              <w:jc w:val="center"/>
              <w:outlineLvl w:val="2"/>
            </w:pPr>
            <w:r>
              <w:t>Камешковский район</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 xml:space="preserve">Газопровод высокого давления, ПРГ, распределительный газопровод и газопроводы-вводы низкого давления до границ земельных </w:t>
            </w:r>
            <w:r>
              <w:lastRenderedPageBreak/>
              <w:t>участков для газификации жилых домов в д. Истомино Камешковского района &lt;**&gt;</w:t>
            </w:r>
          </w:p>
        </w:tc>
        <w:tc>
          <w:tcPr>
            <w:tcW w:w="1474" w:type="dxa"/>
          </w:tcPr>
          <w:p w:rsidR="00C22303" w:rsidRDefault="00C22303">
            <w:pPr>
              <w:pStyle w:val="ConsPlusNormal"/>
              <w:jc w:val="center"/>
            </w:pPr>
            <w:r>
              <w:lastRenderedPageBreak/>
              <w:t>2,14</w:t>
            </w:r>
          </w:p>
        </w:tc>
        <w:tc>
          <w:tcPr>
            <w:tcW w:w="1247" w:type="dxa"/>
          </w:tcPr>
          <w:p w:rsidR="00C22303" w:rsidRDefault="00C22303">
            <w:pPr>
              <w:pStyle w:val="ConsPlusNormal"/>
              <w:jc w:val="center"/>
            </w:pPr>
            <w:r>
              <w:t>2,34</w:t>
            </w:r>
          </w:p>
        </w:tc>
        <w:tc>
          <w:tcPr>
            <w:tcW w:w="1361" w:type="dxa"/>
          </w:tcPr>
          <w:p w:rsidR="00C22303" w:rsidRDefault="00C22303">
            <w:pPr>
              <w:pStyle w:val="ConsPlusNormal"/>
              <w:jc w:val="center"/>
            </w:pPr>
            <w:r>
              <w:t>2,14</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33</w:t>
            </w:r>
          </w:p>
        </w:tc>
        <w:tc>
          <w:tcPr>
            <w:tcW w:w="964" w:type="dxa"/>
          </w:tcPr>
          <w:p w:rsidR="00C22303" w:rsidRDefault="00C22303">
            <w:pPr>
              <w:pStyle w:val="ConsPlusNormal"/>
            </w:pPr>
          </w:p>
        </w:tc>
        <w:tc>
          <w:tcPr>
            <w:tcW w:w="1304" w:type="dxa"/>
          </w:tcPr>
          <w:p w:rsidR="00C22303" w:rsidRDefault="00C22303">
            <w:pPr>
              <w:pStyle w:val="ConsPlusNormal"/>
              <w:jc w:val="center"/>
            </w:pPr>
            <w:r>
              <w:t>165</w:t>
            </w:r>
          </w:p>
        </w:tc>
      </w:tr>
      <w:tr w:rsidR="00C22303">
        <w:tc>
          <w:tcPr>
            <w:tcW w:w="567" w:type="dxa"/>
          </w:tcPr>
          <w:p w:rsidR="00C22303" w:rsidRDefault="00C22303">
            <w:pPr>
              <w:pStyle w:val="ConsPlusNormal"/>
              <w:jc w:val="center"/>
            </w:pPr>
            <w:r>
              <w:lastRenderedPageBreak/>
              <w:t>2.</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газификации жилых домов в д. Пищихино Камешковского района &lt;**&gt;</w:t>
            </w:r>
          </w:p>
        </w:tc>
        <w:tc>
          <w:tcPr>
            <w:tcW w:w="1474" w:type="dxa"/>
          </w:tcPr>
          <w:p w:rsidR="00C22303" w:rsidRDefault="00C22303">
            <w:pPr>
              <w:pStyle w:val="ConsPlusNormal"/>
              <w:jc w:val="center"/>
            </w:pPr>
            <w:r>
              <w:t>3,7</w:t>
            </w:r>
          </w:p>
        </w:tc>
        <w:tc>
          <w:tcPr>
            <w:tcW w:w="1247" w:type="dxa"/>
          </w:tcPr>
          <w:p w:rsidR="00C22303" w:rsidRDefault="00C22303">
            <w:pPr>
              <w:pStyle w:val="ConsPlusNormal"/>
              <w:jc w:val="center"/>
            </w:pPr>
            <w:r>
              <w:t>1,60</w:t>
            </w:r>
          </w:p>
        </w:tc>
        <w:tc>
          <w:tcPr>
            <w:tcW w:w="1361" w:type="dxa"/>
          </w:tcPr>
          <w:p w:rsidR="00C22303" w:rsidRDefault="00C22303">
            <w:pPr>
              <w:pStyle w:val="ConsPlusNormal"/>
              <w:jc w:val="center"/>
            </w:pPr>
            <w:r>
              <w:t>3,7</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20</w:t>
            </w:r>
          </w:p>
        </w:tc>
        <w:tc>
          <w:tcPr>
            <w:tcW w:w="964" w:type="dxa"/>
          </w:tcPr>
          <w:p w:rsidR="00C22303" w:rsidRDefault="00C22303">
            <w:pPr>
              <w:pStyle w:val="ConsPlusNormal"/>
            </w:pPr>
          </w:p>
        </w:tc>
        <w:tc>
          <w:tcPr>
            <w:tcW w:w="1304" w:type="dxa"/>
          </w:tcPr>
          <w:p w:rsidR="00C22303" w:rsidRDefault="00C22303">
            <w:pPr>
              <w:pStyle w:val="ConsPlusNormal"/>
              <w:jc w:val="center"/>
            </w:pPr>
            <w:r>
              <w:t>100</w:t>
            </w:r>
          </w:p>
        </w:tc>
      </w:tr>
      <w:tr w:rsidR="00C22303">
        <w:tc>
          <w:tcPr>
            <w:tcW w:w="567" w:type="dxa"/>
          </w:tcPr>
          <w:p w:rsidR="00C22303" w:rsidRDefault="00C22303">
            <w:pPr>
              <w:pStyle w:val="ConsPlusNormal"/>
              <w:jc w:val="center"/>
            </w:pPr>
            <w:r>
              <w:t>3.</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в д. Курменево Камешковского района &lt;**&gt;</w:t>
            </w:r>
          </w:p>
        </w:tc>
        <w:tc>
          <w:tcPr>
            <w:tcW w:w="1474" w:type="dxa"/>
          </w:tcPr>
          <w:p w:rsidR="00C22303" w:rsidRDefault="00C22303">
            <w:pPr>
              <w:pStyle w:val="ConsPlusNormal"/>
              <w:jc w:val="center"/>
            </w:pPr>
            <w:r>
              <w:t>9,5</w:t>
            </w:r>
          </w:p>
        </w:tc>
        <w:tc>
          <w:tcPr>
            <w:tcW w:w="1247" w:type="dxa"/>
          </w:tcPr>
          <w:p w:rsidR="00C22303" w:rsidRDefault="00C22303">
            <w:pPr>
              <w:pStyle w:val="ConsPlusNormal"/>
              <w:jc w:val="center"/>
            </w:pPr>
            <w:r>
              <w:t>4,10</w:t>
            </w:r>
          </w:p>
        </w:tc>
        <w:tc>
          <w:tcPr>
            <w:tcW w:w="1361" w:type="dxa"/>
          </w:tcPr>
          <w:p w:rsidR="00C22303" w:rsidRDefault="00C22303">
            <w:pPr>
              <w:pStyle w:val="ConsPlusNormal"/>
              <w:jc w:val="center"/>
            </w:pPr>
            <w:r>
              <w:t>9,5</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21</w:t>
            </w:r>
          </w:p>
        </w:tc>
        <w:tc>
          <w:tcPr>
            <w:tcW w:w="964" w:type="dxa"/>
          </w:tcPr>
          <w:p w:rsidR="00C22303" w:rsidRDefault="00C22303">
            <w:pPr>
              <w:pStyle w:val="ConsPlusNormal"/>
            </w:pPr>
          </w:p>
        </w:tc>
        <w:tc>
          <w:tcPr>
            <w:tcW w:w="1304" w:type="dxa"/>
          </w:tcPr>
          <w:p w:rsidR="00C22303" w:rsidRDefault="00C22303">
            <w:pPr>
              <w:pStyle w:val="ConsPlusNormal"/>
              <w:jc w:val="center"/>
            </w:pPr>
            <w:r>
              <w:t>105</w:t>
            </w:r>
          </w:p>
        </w:tc>
      </w:tr>
      <w:tr w:rsidR="00C22303">
        <w:tc>
          <w:tcPr>
            <w:tcW w:w="567" w:type="dxa"/>
          </w:tcPr>
          <w:p w:rsidR="00C22303" w:rsidRDefault="00C22303">
            <w:pPr>
              <w:pStyle w:val="ConsPlusNormal"/>
              <w:jc w:val="center"/>
            </w:pPr>
            <w:r>
              <w:t>4.</w:t>
            </w:r>
          </w:p>
        </w:tc>
        <w:tc>
          <w:tcPr>
            <w:tcW w:w="3005" w:type="dxa"/>
          </w:tcPr>
          <w:p w:rsidR="00C22303" w:rsidRDefault="00C22303">
            <w:pPr>
              <w:pStyle w:val="ConsPlusNormal"/>
            </w:pPr>
            <w:r>
              <w:t xml:space="preserve">Газопровод высокого </w:t>
            </w:r>
            <w:r>
              <w:lastRenderedPageBreak/>
              <w:t>давления до ПРГ, ПРГ, распределительный газопровод и газопроводы-вводы низкого давления для газоснабжения жилых домов в д. Юрятино Камешковского района &lt;**&gt;</w:t>
            </w:r>
          </w:p>
        </w:tc>
        <w:tc>
          <w:tcPr>
            <w:tcW w:w="1474" w:type="dxa"/>
          </w:tcPr>
          <w:p w:rsidR="00C22303" w:rsidRDefault="00C22303">
            <w:pPr>
              <w:pStyle w:val="ConsPlusNormal"/>
              <w:jc w:val="center"/>
            </w:pPr>
            <w:r>
              <w:lastRenderedPageBreak/>
              <w:t>7,00</w:t>
            </w:r>
          </w:p>
        </w:tc>
        <w:tc>
          <w:tcPr>
            <w:tcW w:w="1247" w:type="dxa"/>
          </w:tcPr>
          <w:p w:rsidR="00C22303" w:rsidRDefault="00C22303">
            <w:pPr>
              <w:pStyle w:val="ConsPlusNormal"/>
              <w:jc w:val="center"/>
            </w:pPr>
            <w:r>
              <w:t>3,00</w:t>
            </w:r>
          </w:p>
        </w:tc>
        <w:tc>
          <w:tcPr>
            <w:tcW w:w="1361" w:type="dxa"/>
          </w:tcPr>
          <w:p w:rsidR="00C22303" w:rsidRDefault="00C22303">
            <w:pPr>
              <w:pStyle w:val="ConsPlusNormal"/>
              <w:jc w:val="center"/>
            </w:pPr>
            <w:r>
              <w:t>7,00</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51</w:t>
            </w:r>
          </w:p>
        </w:tc>
        <w:tc>
          <w:tcPr>
            <w:tcW w:w="964" w:type="dxa"/>
          </w:tcPr>
          <w:p w:rsidR="00C22303" w:rsidRDefault="00C22303">
            <w:pPr>
              <w:pStyle w:val="ConsPlusNormal"/>
            </w:pPr>
          </w:p>
        </w:tc>
        <w:tc>
          <w:tcPr>
            <w:tcW w:w="1304" w:type="dxa"/>
          </w:tcPr>
          <w:p w:rsidR="00C22303" w:rsidRDefault="00C22303">
            <w:pPr>
              <w:pStyle w:val="ConsPlusNormal"/>
              <w:jc w:val="center"/>
            </w:pPr>
            <w:r>
              <w:t>255</w:t>
            </w:r>
          </w:p>
        </w:tc>
      </w:tr>
      <w:tr w:rsidR="00C22303">
        <w:tc>
          <w:tcPr>
            <w:tcW w:w="567" w:type="dxa"/>
          </w:tcPr>
          <w:p w:rsidR="00C22303" w:rsidRDefault="00C22303">
            <w:pPr>
              <w:pStyle w:val="ConsPlusNormal"/>
              <w:jc w:val="center"/>
            </w:pPr>
            <w:r>
              <w:lastRenderedPageBreak/>
              <w:t>5.</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в д. Андрейцево Камешковского района &lt;**&gt;</w:t>
            </w:r>
          </w:p>
        </w:tc>
        <w:tc>
          <w:tcPr>
            <w:tcW w:w="1474" w:type="dxa"/>
          </w:tcPr>
          <w:p w:rsidR="00C22303" w:rsidRDefault="00C22303">
            <w:pPr>
              <w:pStyle w:val="ConsPlusNormal"/>
              <w:jc w:val="center"/>
            </w:pPr>
            <w:r>
              <w:t>8,5</w:t>
            </w:r>
          </w:p>
        </w:tc>
        <w:tc>
          <w:tcPr>
            <w:tcW w:w="1247" w:type="dxa"/>
          </w:tcPr>
          <w:p w:rsidR="00C22303" w:rsidRDefault="00C22303">
            <w:pPr>
              <w:pStyle w:val="ConsPlusNormal"/>
              <w:jc w:val="center"/>
            </w:pPr>
            <w:r>
              <w:t>3,70</w:t>
            </w:r>
          </w:p>
        </w:tc>
        <w:tc>
          <w:tcPr>
            <w:tcW w:w="1361" w:type="dxa"/>
          </w:tcPr>
          <w:p w:rsidR="00C22303" w:rsidRDefault="00C22303">
            <w:pPr>
              <w:pStyle w:val="ConsPlusNormal"/>
              <w:jc w:val="center"/>
            </w:pPr>
            <w:r>
              <w:t>8,5</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53</w:t>
            </w:r>
          </w:p>
        </w:tc>
        <w:tc>
          <w:tcPr>
            <w:tcW w:w="964" w:type="dxa"/>
          </w:tcPr>
          <w:p w:rsidR="00C22303" w:rsidRDefault="00C22303">
            <w:pPr>
              <w:pStyle w:val="ConsPlusNormal"/>
            </w:pPr>
          </w:p>
        </w:tc>
        <w:tc>
          <w:tcPr>
            <w:tcW w:w="1304" w:type="dxa"/>
          </w:tcPr>
          <w:p w:rsidR="00C22303" w:rsidRDefault="00C22303">
            <w:pPr>
              <w:pStyle w:val="ConsPlusNormal"/>
              <w:jc w:val="center"/>
            </w:pPr>
            <w:r>
              <w:t>265</w:t>
            </w:r>
          </w:p>
        </w:tc>
      </w:tr>
      <w:tr w:rsidR="00C22303">
        <w:tc>
          <w:tcPr>
            <w:tcW w:w="567" w:type="dxa"/>
          </w:tcPr>
          <w:p w:rsidR="00C22303" w:rsidRDefault="00C22303">
            <w:pPr>
              <w:pStyle w:val="ConsPlusNormal"/>
              <w:jc w:val="center"/>
            </w:pPr>
            <w:r>
              <w:t>6.</w:t>
            </w:r>
          </w:p>
        </w:tc>
        <w:tc>
          <w:tcPr>
            <w:tcW w:w="3005" w:type="dxa"/>
          </w:tcPr>
          <w:p w:rsidR="00C22303" w:rsidRDefault="00C22303">
            <w:pPr>
              <w:pStyle w:val="ConsPlusNormal"/>
            </w:pPr>
            <w:r>
              <w:t xml:space="preserve">Газопровод высокого давления, ПРГ, распределительный газопровод и газопроводы-вводы низкого давления до границ земельных участков для </w:t>
            </w:r>
            <w:r>
              <w:lastRenderedPageBreak/>
              <w:t>газификации жилых домов в д. Городок Камешковского района. 1 и 2 этапы строительства &lt;**&gt;</w:t>
            </w:r>
          </w:p>
        </w:tc>
        <w:tc>
          <w:tcPr>
            <w:tcW w:w="1474" w:type="dxa"/>
          </w:tcPr>
          <w:p w:rsidR="00C22303" w:rsidRDefault="00C22303">
            <w:pPr>
              <w:pStyle w:val="ConsPlusNormal"/>
              <w:jc w:val="center"/>
            </w:pPr>
            <w:r>
              <w:lastRenderedPageBreak/>
              <w:t>8,1</w:t>
            </w:r>
          </w:p>
        </w:tc>
        <w:tc>
          <w:tcPr>
            <w:tcW w:w="1247" w:type="dxa"/>
          </w:tcPr>
          <w:p w:rsidR="00C22303" w:rsidRDefault="00C22303">
            <w:pPr>
              <w:pStyle w:val="ConsPlusNormal"/>
              <w:jc w:val="center"/>
            </w:pPr>
            <w:r>
              <w:t>3,57</w:t>
            </w:r>
          </w:p>
        </w:tc>
        <w:tc>
          <w:tcPr>
            <w:tcW w:w="1361" w:type="dxa"/>
          </w:tcPr>
          <w:p w:rsidR="00C22303" w:rsidRDefault="00C22303">
            <w:pPr>
              <w:pStyle w:val="ConsPlusNormal"/>
              <w:jc w:val="center"/>
            </w:pPr>
            <w:r>
              <w:t>8,1</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56</w:t>
            </w:r>
          </w:p>
        </w:tc>
        <w:tc>
          <w:tcPr>
            <w:tcW w:w="964" w:type="dxa"/>
          </w:tcPr>
          <w:p w:rsidR="00C22303" w:rsidRDefault="00C22303">
            <w:pPr>
              <w:pStyle w:val="ConsPlusNormal"/>
            </w:pPr>
          </w:p>
        </w:tc>
        <w:tc>
          <w:tcPr>
            <w:tcW w:w="1304" w:type="dxa"/>
          </w:tcPr>
          <w:p w:rsidR="00C22303" w:rsidRDefault="00C22303">
            <w:pPr>
              <w:pStyle w:val="ConsPlusNormal"/>
              <w:jc w:val="center"/>
            </w:pPr>
            <w:r>
              <w:t>280</w:t>
            </w:r>
          </w:p>
        </w:tc>
      </w:tr>
      <w:tr w:rsidR="00C22303">
        <w:tc>
          <w:tcPr>
            <w:tcW w:w="567" w:type="dxa"/>
          </w:tcPr>
          <w:p w:rsidR="00C22303" w:rsidRDefault="00C22303">
            <w:pPr>
              <w:pStyle w:val="ConsPlusNormal"/>
              <w:jc w:val="center"/>
            </w:pPr>
            <w:r>
              <w:lastRenderedPageBreak/>
              <w:t>7.</w:t>
            </w:r>
          </w:p>
        </w:tc>
        <w:tc>
          <w:tcPr>
            <w:tcW w:w="3005" w:type="dxa"/>
          </w:tcPr>
          <w:p w:rsidR="00C22303" w:rsidRDefault="00C22303">
            <w:pPr>
              <w:pStyle w:val="ConsPlusNormal"/>
            </w:pPr>
            <w:r>
              <w:t>Газопровод межпоселковый до д. Нестерково - д. Карякино Камешковского района</w:t>
            </w:r>
          </w:p>
        </w:tc>
        <w:tc>
          <w:tcPr>
            <w:tcW w:w="1474" w:type="dxa"/>
          </w:tcPr>
          <w:p w:rsidR="00C22303" w:rsidRDefault="00C22303">
            <w:pPr>
              <w:pStyle w:val="ConsPlusNormal"/>
              <w:jc w:val="center"/>
            </w:pPr>
            <w:r>
              <w:t>12,75</w:t>
            </w:r>
          </w:p>
        </w:tc>
        <w:tc>
          <w:tcPr>
            <w:tcW w:w="1247" w:type="dxa"/>
          </w:tcPr>
          <w:p w:rsidR="00C22303" w:rsidRDefault="00C22303">
            <w:pPr>
              <w:pStyle w:val="ConsPlusNormal"/>
              <w:jc w:val="center"/>
            </w:pPr>
            <w:r>
              <w:t>7,50</w:t>
            </w:r>
          </w:p>
        </w:tc>
        <w:tc>
          <w:tcPr>
            <w:tcW w:w="1361" w:type="dxa"/>
          </w:tcPr>
          <w:p w:rsidR="00C22303" w:rsidRDefault="00C22303">
            <w:pPr>
              <w:pStyle w:val="ConsPlusNormal"/>
            </w:pPr>
          </w:p>
        </w:tc>
        <w:tc>
          <w:tcPr>
            <w:tcW w:w="1020" w:type="dxa"/>
          </w:tcPr>
          <w:p w:rsidR="00C22303" w:rsidRDefault="00C22303">
            <w:pPr>
              <w:pStyle w:val="ConsPlusNormal"/>
              <w:jc w:val="center"/>
            </w:pPr>
            <w:r>
              <w:t>12,75</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8.</w:t>
            </w:r>
          </w:p>
        </w:tc>
        <w:tc>
          <w:tcPr>
            <w:tcW w:w="3005" w:type="dxa"/>
          </w:tcPr>
          <w:p w:rsidR="00C22303" w:rsidRDefault="00C22303">
            <w:pPr>
              <w:pStyle w:val="ConsPlusNormal"/>
            </w:pPr>
            <w:r>
              <w:t>Распределительный газопровод и газопроводы-вводы низкого давления до границ земельных участков для газоснабжения жилых домов в д. Нестерково Камешковского района</w:t>
            </w:r>
          </w:p>
        </w:tc>
        <w:tc>
          <w:tcPr>
            <w:tcW w:w="1474" w:type="dxa"/>
          </w:tcPr>
          <w:p w:rsidR="00C22303" w:rsidRDefault="00C22303">
            <w:pPr>
              <w:pStyle w:val="ConsPlusNormal"/>
              <w:jc w:val="center"/>
            </w:pPr>
            <w:r>
              <w:t>5,44</w:t>
            </w:r>
          </w:p>
        </w:tc>
        <w:tc>
          <w:tcPr>
            <w:tcW w:w="1247" w:type="dxa"/>
          </w:tcPr>
          <w:p w:rsidR="00C22303" w:rsidRDefault="00C22303">
            <w:pPr>
              <w:pStyle w:val="ConsPlusNormal"/>
              <w:jc w:val="center"/>
            </w:pPr>
            <w:r>
              <w:t>3,20</w:t>
            </w:r>
          </w:p>
        </w:tc>
        <w:tc>
          <w:tcPr>
            <w:tcW w:w="1361" w:type="dxa"/>
          </w:tcPr>
          <w:p w:rsidR="00C22303" w:rsidRDefault="00C22303">
            <w:pPr>
              <w:pStyle w:val="ConsPlusNormal"/>
              <w:jc w:val="center"/>
            </w:pPr>
            <w:r>
              <w:t>5,44</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92</w:t>
            </w:r>
          </w:p>
        </w:tc>
        <w:tc>
          <w:tcPr>
            <w:tcW w:w="964" w:type="dxa"/>
          </w:tcPr>
          <w:p w:rsidR="00C22303" w:rsidRDefault="00C22303">
            <w:pPr>
              <w:pStyle w:val="ConsPlusNormal"/>
            </w:pPr>
          </w:p>
        </w:tc>
        <w:tc>
          <w:tcPr>
            <w:tcW w:w="1304" w:type="dxa"/>
          </w:tcPr>
          <w:p w:rsidR="00C22303" w:rsidRDefault="00C22303">
            <w:pPr>
              <w:pStyle w:val="ConsPlusNormal"/>
              <w:jc w:val="center"/>
            </w:pPr>
            <w:r>
              <w:t>460</w:t>
            </w:r>
          </w:p>
        </w:tc>
      </w:tr>
      <w:tr w:rsidR="00C22303">
        <w:tc>
          <w:tcPr>
            <w:tcW w:w="567" w:type="dxa"/>
          </w:tcPr>
          <w:p w:rsidR="00C22303" w:rsidRDefault="00C22303">
            <w:pPr>
              <w:pStyle w:val="ConsPlusNormal"/>
              <w:jc w:val="center"/>
            </w:pPr>
            <w:r>
              <w:t>9.</w:t>
            </w:r>
          </w:p>
        </w:tc>
        <w:tc>
          <w:tcPr>
            <w:tcW w:w="3005" w:type="dxa"/>
          </w:tcPr>
          <w:p w:rsidR="00C22303" w:rsidRDefault="00C22303">
            <w:pPr>
              <w:pStyle w:val="ConsPlusNormal"/>
            </w:pPr>
            <w:r>
              <w:t xml:space="preserve">Распределительный газопровод и газопроводы-вводы низкого давления до границ земельных участков для газоснабжения жилых </w:t>
            </w:r>
            <w:r>
              <w:lastRenderedPageBreak/>
              <w:t>домов в д. Карякино Камешковского района</w:t>
            </w:r>
          </w:p>
        </w:tc>
        <w:tc>
          <w:tcPr>
            <w:tcW w:w="1474" w:type="dxa"/>
          </w:tcPr>
          <w:p w:rsidR="00C22303" w:rsidRDefault="00C22303">
            <w:pPr>
              <w:pStyle w:val="ConsPlusNormal"/>
              <w:jc w:val="center"/>
            </w:pPr>
            <w:r>
              <w:lastRenderedPageBreak/>
              <w:t>6,97</w:t>
            </w:r>
          </w:p>
        </w:tc>
        <w:tc>
          <w:tcPr>
            <w:tcW w:w="1247" w:type="dxa"/>
          </w:tcPr>
          <w:p w:rsidR="00C22303" w:rsidRDefault="00C22303">
            <w:pPr>
              <w:pStyle w:val="ConsPlusNormal"/>
              <w:jc w:val="center"/>
            </w:pPr>
            <w:r>
              <w:t>4,10</w:t>
            </w:r>
          </w:p>
        </w:tc>
        <w:tc>
          <w:tcPr>
            <w:tcW w:w="1361" w:type="dxa"/>
          </w:tcPr>
          <w:p w:rsidR="00C22303" w:rsidRDefault="00C22303">
            <w:pPr>
              <w:pStyle w:val="ConsPlusNormal"/>
              <w:jc w:val="center"/>
            </w:pPr>
            <w:r>
              <w:t>6,97</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117</w:t>
            </w:r>
          </w:p>
        </w:tc>
        <w:tc>
          <w:tcPr>
            <w:tcW w:w="964" w:type="dxa"/>
          </w:tcPr>
          <w:p w:rsidR="00C22303" w:rsidRDefault="00C22303">
            <w:pPr>
              <w:pStyle w:val="ConsPlusNormal"/>
            </w:pPr>
          </w:p>
        </w:tc>
        <w:tc>
          <w:tcPr>
            <w:tcW w:w="1304" w:type="dxa"/>
          </w:tcPr>
          <w:p w:rsidR="00C22303" w:rsidRDefault="00C22303">
            <w:pPr>
              <w:pStyle w:val="ConsPlusNormal"/>
              <w:jc w:val="center"/>
            </w:pPr>
            <w:r>
              <w:t>585</w:t>
            </w:r>
          </w:p>
        </w:tc>
      </w:tr>
      <w:tr w:rsidR="00C22303">
        <w:tc>
          <w:tcPr>
            <w:tcW w:w="567" w:type="dxa"/>
          </w:tcPr>
          <w:p w:rsidR="00C22303" w:rsidRDefault="00C22303">
            <w:pPr>
              <w:pStyle w:val="ConsPlusNormal"/>
              <w:jc w:val="center"/>
            </w:pPr>
            <w:r>
              <w:lastRenderedPageBreak/>
              <w:t>10.</w:t>
            </w:r>
          </w:p>
        </w:tc>
        <w:tc>
          <w:tcPr>
            <w:tcW w:w="3005" w:type="dxa"/>
          </w:tcPr>
          <w:p w:rsidR="00C22303" w:rsidRDefault="00C22303">
            <w:pPr>
              <w:pStyle w:val="ConsPlusNormal"/>
            </w:pPr>
            <w:r>
              <w:t>Газопровод высокого давления, ПРГ, распределительный газопровод и газопроводы-вводы низкого давления до границ земельных участков для газоснабжения жилых домов в д. Близнино Камешковского района &lt;**&gt;</w:t>
            </w:r>
          </w:p>
        </w:tc>
        <w:tc>
          <w:tcPr>
            <w:tcW w:w="1474" w:type="dxa"/>
          </w:tcPr>
          <w:p w:rsidR="00C22303" w:rsidRDefault="00C22303">
            <w:pPr>
              <w:pStyle w:val="ConsPlusNormal"/>
              <w:jc w:val="center"/>
            </w:pPr>
            <w:r>
              <w:t>8,5</w:t>
            </w:r>
          </w:p>
        </w:tc>
        <w:tc>
          <w:tcPr>
            <w:tcW w:w="1247" w:type="dxa"/>
          </w:tcPr>
          <w:p w:rsidR="00C22303" w:rsidRDefault="00C22303">
            <w:pPr>
              <w:pStyle w:val="ConsPlusNormal"/>
              <w:jc w:val="center"/>
            </w:pPr>
            <w:r>
              <w:t>3,80</w:t>
            </w:r>
          </w:p>
        </w:tc>
        <w:tc>
          <w:tcPr>
            <w:tcW w:w="1361" w:type="dxa"/>
          </w:tcPr>
          <w:p w:rsidR="00C22303" w:rsidRDefault="00C22303">
            <w:pPr>
              <w:pStyle w:val="ConsPlusNormal"/>
              <w:jc w:val="center"/>
            </w:pPr>
            <w:r>
              <w:t>8,5</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51</w:t>
            </w:r>
          </w:p>
        </w:tc>
        <w:tc>
          <w:tcPr>
            <w:tcW w:w="964" w:type="dxa"/>
          </w:tcPr>
          <w:p w:rsidR="00C22303" w:rsidRDefault="00C22303">
            <w:pPr>
              <w:pStyle w:val="ConsPlusNormal"/>
            </w:pPr>
          </w:p>
        </w:tc>
        <w:tc>
          <w:tcPr>
            <w:tcW w:w="1304" w:type="dxa"/>
          </w:tcPr>
          <w:p w:rsidR="00C22303" w:rsidRDefault="00C22303">
            <w:pPr>
              <w:pStyle w:val="ConsPlusNormal"/>
              <w:jc w:val="center"/>
            </w:pPr>
            <w:r>
              <w:t>255</w:t>
            </w:r>
          </w:p>
        </w:tc>
      </w:tr>
      <w:tr w:rsidR="00C22303">
        <w:tc>
          <w:tcPr>
            <w:tcW w:w="567" w:type="dxa"/>
          </w:tcPr>
          <w:p w:rsidR="00C22303" w:rsidRDefault="00C22303">
            <w:pPr>
              <w:pStyle w:val="ConsPlusNormal"/>
              <w:jc w:val="center"/>
            </w:pPr>
            <w:r>
              <w:t>11.</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в с. Лаптево Камешковского района &lt;**&gt;</w:t>
            </w:r>
          </w:p>
        </w:tc>
        <w:tc>
          <w:tcPr>
            <w:tcW w:w="1474" w:type="dxa"/>
          </w:tcPr>
          <w:p w:rsidR="00C22303" w:rsidRDefault="00C22303">
            <w:pPr>
              <w:pStyle w:val="ConsPlusNormal"/>
              <w:jc w:val="center"/>
            </w:pPr>
            <w:r>
              <w:t>20,05</w:t>
            </w:r>
          </w:p>
        </w:tc>
        <w:tc>
          <w:tcPr>
            <w:tcW w:w="1247" w:type="dxa"/>
          </w:tcPr>
          <w:p w:rsidR="00C22303" w:rsidRDefault="00C22303">
            <w:pPr>
              <w:pStyle w:val="ConsPlusNormal"/>
              <w:jc w:val="center"/>
            </w:pPr>
            <w:r>
              <w:t>8,80</w:t>
            </w:r>
          </w:p>
        </w:tc>
        <w:tc>
          <w:tcPr>
            <w:tcW w:w="1361" w:type="dxa"/>
          </w:tcPr>
          <w:p w:rsidR="00C22303" w:rsidRDefault="00C22303">
            <w:pPr>
              <w:pStyle w:val="ConsPlusNormal"/>
              <w:jc w:val="center"/>
            </w:pPr>
            <w:r>
              <w:t>20,05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187</w:t>
            </w:r>
          </w:p>
        </w:tc>
        <w:tc>
          <w:tcPr>
            <w:tcW w:w="964" w:type="dxa"/>
          </w:tcPr>
          <w:p w:rsidR="00C22303" w:rsidRDefault="00C22303">
            <w:pPr>
              <w:pStyle w:val="ConsPlusNormal"/>
            </w:pPr>
          </w:p>
        </w:tc>
        <w:tc>
          <w:tcPr>
            <w:tcW w:w="1304" w:type="dxa"/>
          </w:tcPr>
          <w:p w:rsidR="00C22303" w:rsidRDefault="00C22303">
            <w:pPr>
              <w:pStyle w:val="ConsPlusNormal"/>
              <w:jc w:val="center"/>
            </w:pPr>
            <w:r>
              <w:t>935</w:t>
            </w:r>
          </w:p>
        </w:tc>
      </w:tr>
      <w:tr w:rsidR="00C22303">
        <w:tc>
          <w:tcPr>
            <w:tcW w:w="567" w:type="dxa"/>
          </w:tcPr>
          <w:p w:rsidR="00C22303" w:rsidRDefault="00C22303">
            <w:pPr>
              <w:pStyle w:val="ConsPlusNormal"/>
              <w:jc w:val="center"/>
            </w:pPr>
            <w:r>
              <w:t>12.</w:t>
            </w:r>
          </w:p>
        </w:tc>
        <w:tc>
          <w:tcPr>
            <w:tcW w:w="3005" w:type="dxa"/>
          </w:tcPr>
          <w:p w:rsidR="00C22303" w:rsidRDefault="00C22303">
            <w:pPr>
              <w:pStyle w:val="ConsPlusNormal"/>
            </w:pPr>
            <w:r>
              <w:t xml:space="preserve">Межпоселковый газопровод высокого </w:t>
            </w:r>
            <w:r>
              <w:lastRenderedPageBreak/>
              <w:t>давления до с. Чистуха - с. Палашкино Камешковского района</w:t>
            </w:r>
          </w:p>
        </w:tc>
        <w:tc>
          <w:tcPr>
            <w:tcW w:w="1474" w:type="dxa"/>
          </w:tcPr>
          <w:p w:rsidR="00C22303" w:rsidRDefault="00C22303">
            <w:pPr>
              <w:pStyle w:val="ConsPlusNormal"/>
              <w:jc w:val="center"/>
            </w:pPr>
            <w:r>
              <w:lastRenderedPageBreak/>
              <w:t>11,0</w:t>
            </w:r>
          </w:p>
        </w:tc>
        <w:tc>
          <w:tcPr>
            <w:tcW w:w="1247" w:type="dxa"/>
          </w:tcPr>
          <w:p w:rsidR="00C22303" w:rsidRDefault="00C22303">
            <w:pPr>
              <w:pStyle w:val="ConsPlusNormal"/>
              <w:jc w:val="center"/>
            </w:pPr>
            <w:r>
              <w:t>6,00</w:t>
            </w:r>
          </w:p>
        </w:tc>
        <w:tc>
          <w:tcPr>
            <w:tcW w:w="1361" w:type="dxa"/>
          </w:tcPr>
          <w:p w:rsidR="00C22303" w:rsidRDefault="00C22303">
            <w:pPr>
              <w:pStyle w:val="ConsPlusNormal"/>
            </w:pPr>
          </w:p>
        </w:tc>
        <w:tc>
          <w:tcPr>
            <w:tcW w:w="1020" w:type="dxa"/>
          </w:tcPr>
          <w:p w:rsidR="00C22303" w:rsidRDefault="00C22303">
            <w:pPr>
              <w:pStyle w:val="ConsPlusNormal"/>
              <w:jc w:val="center"/>
            </w:pPr>
            <w:r>
              <w:t>11,0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13.</w:t>
            </w:r>
          </w:p>
        </w:tc>
        <w:tc>
          <w:tcPr>
            <w:tcW w:w="3005" w:type="dxa"/>
          </w:tcPr>
          <w:p w:rsidR="00C22303" w:rsidRDefault="00C22303">
            <w:pPr>
              <w:pStyle w:val="ConsPlusNormal"/>
            </w:pPr>
            <w:r>
              <w:t>Распределительный газопровод и газопроводы-вводы низкого давления до границ земельных участков для газоснабжения жилых домов в с. Чистуха Камешковского района &lt;**&gt;</w:t>
            </w:r>
          </w:p>
        </w:tc>
        <w:tc>
          <w:tcPr>
            <w:tcW w:w="1474" w:type="dxa"/>
          </w:tcPr>
          <w:p w:rsidR="00C22303" w:rsidRDefault="00C22303">
            <w:pPr>
              <w:pStyle w:val="ConsPlusNormal"/>
              <w:jc w:val="center"/>
            </w:pPr>
            <w:r>
              <w:t>7,1</w:t>
            </w:r>
          </w:p>
        </w:tc>
        <w:tc>
          <w:tcPr>
            <w:tcW w:w="1247" w:type="dxa"/>
          </w:tcPr>
          <w:p w:rsidR="00C22303" w:rsidRDefault="00C22303">
            <w:pPr>
              <w:pStyle w:val="ConsPlusNormal"/>
              <w:jc w:val="center"/>
            </w:pPr>
            <w:r>
              <w:t>3,10</w:t>
            </w:r>
          </w:p>
        </w:tc>
        <w:tc>
          <w:tcPr>
            <w:tcW w:w="1361" w:type="dxa"/>
          </w:tcPr>
          <w:p w:rsidR="00C22303" w:rsidRDefault="00C22303">
            <w:pPr>
              <w:pStyle w:val="ConsPlusNormal"/>
              <w:jc w:val="center"/>
            </w:pPr>
            <w:r>
              <w:t>7,1</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100</w:t>
            </w:r>
          </w:p>
        </w:tc>
        <w:tc>
          <w:tcPr>
            <w:tcW w:w="964" w:type="dxa"/>
          </w:tcPr>
          <w:p w:rsidR="00C22303" w:rsidRDefault="00C22303">
            <w:pPr>
              <w:pStyle w:val="ConsPlusNormal"/>
            </w:pPr>
          </w:p>
        </w:tc>
        <w:tc>
          <w:tcPr>
            <w:tcW w:w="1304" w:type="dxa"/>
          </w:tcPr>
          <w:p w:rsidR="00C22303" w:rsidRDefault="00C22303">
            <w:pPr>
              <w:pStyle w:val="ConsPlusNormal"/>
              <w:jc w:val="center"/>
            </w:pPr>
            <w:r>
              <w:t>500</w:t>
            </w:r>
          </w:p>
        </w:tc>
      </w:tr>
      <w:tr w:rsidR="00C22303">
        <w:tc>
          <w:tcPr>
            <w:tcW w:w="567" w:type="dxa"/>
          </w:tcPr>
          <w:p w:rsidR="00C22303" w:rsidRDefault="00C22303">
            <w:pPr>
              <w:pStyle w:val="ConsPlusNormal"/>
              <w:jc w:val="center"/>
            </w:pPr>
            <w:r>
              <w:t>14.</w:t>
            </w:r>
          </w:p>
        </w:tc>
        <w:tc>
          <w:tcPr>
            <w:tcW w:w="3005" w:type="dxa"/>
          </w:tcPr>
          <w:p w:rsidR="00C22303" w:rsidRDefault="00C22303">
            <w:pPr>
              <w:pStyle w:val="ConsPlusNormal"/>
            </w:pPr>
            <w:r>
              <w:t>Распределительный газопровод и газопроводы-вводы низкого давления до границ земельных участков для газоснабжения жилых домов в с. Палашкино Камешковского района &lt;**&gt;</w:t>
            </w:r>
          </w:p>
        </w:tc>
        <w:tc>
          <w:tcPr>
            <w:tcW w:w="1474" w:type="dxa"/>
          </w:tcPr>
          <w:p w:rsidR="00C22303" w:rsidRDefault="00C22303">
            <w:pPr>
              <w:pStyle w:val="ConsPlusNormal"/>
              <w:jc w:val="center"/>
            </w:pPr>
            <w:r>
              <w:t>5,6</w:t>
            </w:r>
          </w:p>
        </w:tc>
        <w:tc>
          <w:tcPr>
            <w:tcW w:w="1247" w:type="dxa"/>
          </w:tcPr>
          <w:p w:rsidR="00C22303" w:rsidRDefault="00C22303">
            <w:pPr>
              <w:pStyle w:val="ConsPlusNormal"/>
              <w:jc w:val="center"/>
            </w:pPr>
            <w:r>
              <w:t>3,30</w:t>
            </w:r>
          </w:p>
        </w:tc>
        <w:tc>
          <w:tcPr>
            <w:tcW w:w="1361" w:type="dxa"/>
          </w:tcPr>
          <w:p w:rsidR="00C22303" w:rsidRDefault="00C22303">
            <w:pPr>
              <w:pStyle w:val="ConsPlusNormal"/>
              <w:jc w:val="center"/>
            </w:pPr>
            <w:r>
              <w:t>5,6</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90</w:t>
            </w:r>
          </w:p>
        </w:tc>
        <w:tc>
          <w:tcPr>
            <w:tcW w:w="964" w:type="dxa"/>
          </w:tcPr>
          <w:p w:rsidR="00C22303" w:rsidRDefault="00C22303">
            <w:pPr>
              <w:pStyle w:val="ConsPlusNormal"/>
            </w:pPr>
          </w:p>
        </w:tc>
        <w:tc>
          <w:tcPr>
            <w:tcW w:w="1304" w:type="dxa"/>
          </w:tcPr>
          <w:p w:rsidR="00C22303" w:rsidRDefault="00C22303">
            <w:pPr>
              <w:pStyle w:val="ConsPlusNormal"/>
              <w:jc w:val="center"/>
            </w:pPr>
            <w:r>
              <w:t>450</w:t>
            </w:r>
          </w:p>
        </w:tc>
      </w:tr>
      <w:tr w:rsidR="00C22303">
        <w:tc>
          <w:tcPr>
            <w:tcW w:w="567" w:type="dxa"/>
          </w:tcPr>
          <w:p w:rsidR="00C22303" w:rsidRDefault="00C22303">
            <w:pPr>
              <w:pStyle w:val="ConsPlusNormal"/>
              <w:jc w:val="center"/>
            </w:pPr>
            <w:r>
              <w:t>15.</w:t>
            </w:r>
          </w:p>
        </w:tc>
        <w:tc>
          <w:tcPr>
            <w:tcW w:w="3005" w:type="dxa"/>
          </w:tcPr>
          <w:p w:rsidR="00C22303" w:rsidRDefault="00C22303">
            <w:pPr>
              <w:pStyle w:val="ConsPlusNormal"/>
            </w:pPr>
            <w:r>
              <w:t xml:space="preserve">Распределительный газопровод и газопроводы-вводы </w:t>
            </w:r>
            <w:r>
              <w:lastRenderedPageBreak/>
              <w:t>низкого давления для газификации жилых домов в д. Шухурдино Камешковского района &lt;**&gt;</w:t>
            </w:r>
          </w:p>
        </w:tc>
        <w:tc>
          <w:tcPr>
            <w:tcW w:w="1474" w:type="dxa"/>
          </w:tcPr>
          <w:p w:rsidR="00C22303" w:rsidRDefault="00C22303">
            <w:pPr>
              <w:pStyle w:val="ConsPlusNormal"/>
              <w:jc w:val="center"/>
            </w:pPr>
            <w:r>
              <w:lastRenderedPageBreak/>
              <w:t>8,2</w:t>
            </w:r>
          </w:p>
        </w:tc>
        <w:tc>
          <w:tcPr>
            <w:tcW w:w="1247" w:type="dxa"/>
          </w:tcPr>
          <w:p w:rsidR="00C22303" w:rsidRDefault="00C22303">
            <w:pPr>
              <w:pStyle w:val="ConsPlusNormal"/>
              <w:jc w:val="center"/>
            </w:pPr>
            <w:r>
              <w:t>4,00</w:t>
            </w:r>
          </w:p>
        </w:tc>
        <w:tc>
          <w:tcPr>
            <w:tcW w:w="1361" w:type="dxa"/>
          </w:tcPr>
          <w:p w:rsidR="00C22303" w:rsidRDefault="00C22303">
            <w:pPr>
              <w:pStyle w:val="ConsPlusNormal"/>
              <w:jc w:val="center"/>
            </w:pPr>
            <w:r>
              <w:t>8,2</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39</w:t>
            </w:r>
          </w:p>
        </w:tc>
        <w:tc>
          <w:tcPr>
            <w:tcW w:w="964" w:type="dxa"/>
          </w:tcPr>
          <w:p w:rsidR="00C22303" w:rsidRDefault="00C22303">
            <w:pPr>
              <w:pStyle w:val="ConsPlusNormal"/>
            </w:pPr>
          </w:p>
        </w:tc>
        <w:tc>
          <w:tcPr>
            <w:tcW w:w="1304" w:type="dxa"/>
          </w:tcPr>
          <w:p w:rsidR="00C22303" w:rsidRDefault="00C22303">
            <w:pPr>
              <w:pStyle w:val="ConsPlusNormal"/>
              <w:jc w:val="center"/>
            </w:pPr>
            <w:r>
              <w:t>195</w:t>
            </w:r>
          </w:p>
        </w:tc>
      </w:tr>
      <w:tr w:rsidR="00C22303">
        <w:tc>
          <w:tcPr>
            <w:tcW w:w="567" w:type="dxa"/>
          </w:tcPr>
          <w:p w:rsidR="00C22303" w:rsidRDefault="00C22303">
            <w:pPr>
              <w:pStyle w:val="ConsPlusNormal"/>
              <w:jc w:val="center"/>
            </w:pPr>
            <w:r>
              <w:lastRenderedPageBreak/>
              <w:t>16.</w:t>
            </w:r>
          </w:p>
        </w:tc>
        <w:tc>
          <w:tcPr>
            <w:tcW w:w="3005" w:type="dxa"/>
          </w:tcPr>
          <w:p w:rsidR="00C22303" w:rsidRDefault="00C22303">
            <w:pPr>
              <w:pStyle w:val="ConsPlusNormal"/>
            </w:pPr>
            <w:r>
              <w:t>Распределительный газопровод и газопроводы-вводы низкого давления для газификации жилых домов в д. Абросимово Камешковского района &lt;**&gt;</w:t>
            </w:r>
          </w:p>
        </w:tc>
        <w:tc>
          <w:tcPr>
            <w:tcW w:w="1474" w:type="dxa"/>
          </w:tcPr>
          <w:p w:rsidR="00C22303" w:rsidRDefault="00C22303">
            <w:pPr>
              <w:pStyle w:val="ConsPlusNormal"/>
              <w:jc w:val="center"/>
            </w:pPr>
            <w:r>
              <w:t>8,2</w:t>
            </w:r>
          </w:p>
        </w:tc>
        <w:tc>
          <w:tcPr>
            <w:tcW w:w="1247" w:type="dxa"/>
          </w:tcPr>
          <w:p w:rsidR="00C22303" w:rsidRDefault="00C22303">
            <w:pPr>
              <w:pStyle w:val="ConsPlusNormal"/>
              <w:jc w:val="center"/>
            </w:pPr>
            <w:r>
              <w:t>4,00</w:t>
            </w:r>
          </w:p>
        </w:tc>
        <w:tc>
          <w:tcPr>
            <w:tcW w:w="1361" w:type="dxa"/>
          </w:tcPr>
          <w:p w:rsidR="00C22303" w:rsidRDefault="00C22303">
            <w:pPr>
              <w:pStyle w:val="ConsPlusNormal"/>
              <w:jc w:val="center"/>
            </w:pPr>
            <w:r>
              <w:t>8,2</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30</w:t>
            </w:r>
          </w:p>
        </w:tc>
        <w:tc>
          <w:tcPr>
            <w:tcW w:w="964" w:type="dxa"/>
          </w:tcPr>
          <w:p w:rsidR="00C22303" w:rsidRDefault="00C22303">
            <w:pPr>
              <w:pStyle w:val="ConsPlusNormal"/>
            </w:pPr>
          </w:p>
        </w:tc>
        <w:tc>
          <w:tcPr>
            <w:tcW w:w="1304" w:type="dxa"/>
          </w:tcPr>
          <w:p w:rsidR="00C22303" w:rsidRDefault="00C22303">
            <w:pPr>
              <w:pStyle w:val="ConsPlusNormal"/>
              <w:jc w:val="center"/>
            </w:pPr>
            <w:r>
              <w:t>150</w:t>
            </w:r>
          </w:p>
        </w:tc>
      </w:tr>
      <w:tr w:rsidR="00C22303">
        <w:tc>
          <w:tcPr>
            <w:tcW w:w="567" w:type="dxa"/>
          </w:tcPr>
          <w:p w:rsidR="00C22303" w:rsidRDefault="00C22303">
            <w:pPr>
              <w:pStyle w:val="ConsPlusNormal"/>
              <w:jc w:val="center"/>
            </w:pPr>
            <w:r>
              <w:t>17.</w:t>
            </w:r>
          </w:p>
        </w:tc>
        <w:tc>
          <w:tcPr>
            <w:tcW w:w="3005" w:type="dxa"/>
          </w:tcPr>
          <w:p w:rsidR="00C22303" w:rsidRDefault="00C22303">
            <w:pPr>
              <w:pStyle w:val="ConsPlusNormal"/>
            </w:pPr>
            <w:r>
              <w:t>Газопровод высокого давления, ПРГ, распределительный газопровод и газопроводы-вводы низкого давления до границ земельных участков для газоснабжения жилых домов по ул. Заречной пос. им. Кирова Камешковского района</w:t>
            </w:r>
          </w:p>
        </w:tc>
        <w:tc>
          <w:tcPr>
            <w:tcW w:w="1474" w:type="dxa"/>
          </w:tcPr>
          <w:p w:rsidR="00C22303" w:rsidRDefault="00C22303">
            <w:pPr>
              <w:pStyle w:val="ConsPlusNormal"/>
              <w:jc w:val="center"/>
            </w:pPr>
            <w:r>
              <w:t>3,15</w:t>
            </w:r>
          </w:p>
        </w:tc>
        <w:tc>
          <w:tcPr>
            <w:tcW w:w="1247" w:type="dxa"/>
          </w:tcPr>
          <w:p w:rsidR="00C22303" w:rsidRDefault="00C22303">
            <w:pPr>
              <w:pStyle w:val="ConsPlusNormal"/>
              <w:jc w:val="center"/>
            </w:pPr>
            <w:r>
              <w:t>0,85</w:t>
            </w:r>
          </w:p>
        </w:tc>
        <w:tc>
          <w:tcPr>
            <w:tcW w:w="1361" w:type="dxa"/>
          </w:tcPr>
          <w:p w:rsidR="00C22303" w:rsidRDefault="00C22303">
            <w:pPr>
              <w:pStyle w:val="ConsPlusNormal"/>
              <w:jc w:val="center"/>
            </w:pPr>
            <w:r>
              <w:t>3,2</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21</w:t>
            </w:r>
          </w:p>
        </w:tc>
        <w:tc>
          <w:tcPr>
            <w:tcW w:w="964" w:type="dxa"/>
          </w:tcPr>
          <w:p w:rsidR="00C22303" w:rsidRDefault="00C22303">
            <w:pPr>
              <w:pStyle w:val="ConsPlusNormal"/>
            </w:pPr>
          </w:p>
        </w:tc>
        <w:tc>
          <w:tcPr>
            <w:tcW w:w="1304" w:type="dxa"/>
          </w:tcPr>
          <w:p w:rsidR="00C22303" w:rsidRDefault="00C22303">
            <w:pPr>
              <w:pStyle w:val="ConsPlusNormal"/>
              <w:jc w:val="center"/>
            </w:pPr>
            <w:r>
              <w:t>95,6</w:t>
            </w:r>
          </w:p>
        </w:tc>
      </w:tr>
      <w:tr w:rsidR="00C22303">
        <w:tc>
          <w:tcPr>
            <w:tcW w:w="567" w:type="dxa"/>
          </w:tcPr>
          <w:p w:rsidR="00C22303" w:rsidRDefault="00C22303">
            <w:pPr>
              <w:pStyle w:val="ConsPlusNormal"/>
              <w:jc w:val="center"/>
            </w:pPr>
            <w:r>
              <w:t>18.</w:t>
            </w:r>
          </w:p>
        </w:tc>
        <w:tc>
          <w:tcPr>
            <w:tcW w:w="3005" w:type="dxa"/>
          </w:tcPr>
          <w:p w:rsidR="00C22303" w:rsidRDefault="00C22303">
            <w:pPr>
              <w:pStyle w:val="ConsPlusNormal"/>
            </w:pPr>
            <w:r>
              <w:t xml:space="preserve">Газопровод высокого </w:t>
            </w:r>
            <w:r>
              <w:lastRenderedPageBreak/>
              <w:t>давления до ПРГ, ПРГ, распределительный газопровод и газопроводы-вводы низкого давления для газоснабжения жилых домов в д. Ручкино Камешковского района &lt;**&gt;</w:t>
            </w:r>
          </w:p>
        </w:tc>
        <w:tc>
          <w:tcPr>
            <w:tcW w:w="1474" w:type="dxa"/>
          </w:tcPr>
          <w:p w:rsidR="00C22303" w:rsidRDefault="00C22303">
            <w:pPr>
              <w:pStyle w:val="ConsPlusNormal"/>
              <w:jc w:val="center"/>
            </w:pPr>
            <w:r>
              <w:lastRenderedPageBreak/>
              <w:t>6,3</w:t>
            </w:r>
          </w:p>
        </w:tc>
        <w:tc>
          <w:tcPr>
            <w:tcW w:w="1247" w:type="dxa"/>
          </w:tcPr>
          <w:p w:rsidR="00C22303" w:rsidRDefault="00C22303">
            <w:pPr>
              <w:pStyle w:val="ConsPlusNormal"/>
              <w:jc w:val="center"/>
            </w:pPr>
            <w:r>
              <w:t>3,00</w:t>
            </w:r>
          </w:p>
        </w:tc>
        <w:tc>
          <w:tcPr>
            <w:tcW w:w="1361" w:type="dxa"/>
          </w:tcPr>
          <w:p w:rsidR="00C22303" w:rsidRDefault="00C22303">
            <w:pPr>
              <w:pStyle w:val="ConsPlusNormal"/>
              <w:jc w:val="center"/>
            </w:pPr>
            <w:r>
              <w:t>6,3</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20</w:t>
            </w:r>
          </w:p>
        </w:tc>
        <w:tc>
          <w:tcPr>
            <w:tcW w:w="964" w:type="dxa"/>
          </w:tcPr>
          <w:p w:rsidR="00C22303" w:rsidRDefault="00C22303">
            <w:pPr>
              <w:pStyle w:val="ConsPlusNormal"/>
            </w:pPr>
          </w:p>
        </w:tc>
        <w:tc>
          <w:tcPr>
            <w:tcW w:w="1304" w:type="dxa"/>
          </w:tcPr>
          <w:p w:rsidR="00C22303" w:rsidRDefault="00C22303">
            <w:pPr>
              <w:pStyle w:val="ConsPlusNormal"/>
              <w:jc w:val="center"/>
            </w:pPr>
            <w:r>
              <w:t>100</w:t>
            </w:r>
          </w:p>
        </w:tc>
      </w:tr>
      <w:tr w:rsidR="00C22303">
        <w:tc>
          <w:tcPr>
            <w:tcW w:w="567" w:type="dxa"/>
          </w:tcPr>
          <w:p w:rsidR="00C22303" w:rsidRDefault="00C22303">
            <w:pPr>
              <w:pStyle w:val="ConsPlusNormal"/>
              <w:jc w:val="center"/>
            </w:pPr>
            <w:r>
              <w:lastRenderedPageBreak/>
              <w:t>19.</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(с. N 100-а по N 117) с. Эдемское Камешковского района &lt;**&gt;</w:t>
            </w:r>
          </w:p>
        </w:tc>
        <w:tc>
          <w:tcPr>
            <w:tcW w:w="1474" w:type="dxa"/>
          </w:tcPr>
          <w:p w:rsidR="00C22303" w:rsidRDefault="00C22303">
            <w:pPr>
              <w:pStyle w:val="ConsPlusNormal"/>
              <w:jc w:val="center"/>
            </w:pPr>
            <w:r>
              <w:t>2,2</w:t>
            </w:r>
          </w:p>
        </w:tc>
        <w:tc>
          <w:tcPr>
            <w:tcW w:w="1247" w:type="dxa"/>
          </w:tcPr>
          <w:p w:rsidR="00C22303" w:rsidRDefault="00C22303">
            <w:pPr>
              <w:pStyle w:val="ConsPlusNormal"/>
              <w:jc w:val="center"/>
            </w:pPr>
            <w:r>
              <w:t>1,20</w:t>
            </w:r>
          </w:p>
        </w:tc>
        <w:tc>
          <w:tcPr>
            <w:tcW w:w="1361" w:type="dxa"/>
          </w:tcPr>
          <w:p w:rsidR="00C22303" w:rsidRDefault="00C22303">
            <w:pPr>
              <w:pStyle w:val="ConsPlusNormal"/>
              <w:jc w:val="center"/>
            </w:pPr>
            <w:r>
              <w:t>2,2</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17</w:t>
            </w:r>
          </w:p>
        </w:tc>
        <w:tc>
          <w:tcPr>
            <w:tcW w:w="964" w:type="dxa"/>
          </w:tcPr>
          <w:p w:rsidR="00C22303" w:rsidRDefault="00C22303">
            <w:pPr>
              <w:pStyle w:val="ConsPlusNormal"/>
            </w:pPr>
          </w:p>
        </w:tc>
        <w:tc>
          <w:tcPr>
            <w:tcW w:w="1304" w:type="dxa"/>
          </w:tcPr>
          <w:p w:rsidR="00C22303" w:rsidRDefault="00C22303">
            <w:pPr>
              <w:pStyle w:val="ConsPlusNormal"/>
              <w:jc w:val="center"/>
            </w:pPr>
            <w:r>
              <w:t>85</w:t>
            </w:r>
          </w:p>
        </w:tc>
      </w:tr>
      <w:tr w:rsidR="00C22303">
        <w:tc>
          <w:tcPr>
            <w:tcW w:w="567" w:type="dxa"/>
          </w:tcPr>
          <w:p w:rsidR="00C22303" w:rsidRDefault="00C22303">
            <w:pPr>
              <w:pStyle w:val="ConsPlusNormal"/>
              <w:jc w:val="center"/>
            </w:pPr>
            <w:r>
              <w:t>20.</w:t>
            </w:r>
          </w:p>
        </w:tc>
        <w:tc>
          <w:tcPr>
            <w:tcW w:w="3005" w:type="dxa"/>
          </w:tcPr>
          <w:p w:rsidR="00C22303" w:rsidRDefault="00C22303">
            <w:pPr>
              <w:pStyle w:val="ConsPlusNormal"/>
            </w:pPr>
            <w:r>
              <w:t xml:space="preserve">Распределительный газопровод и газопроводы-вводы низкого давления для газоснабжения жилых домов в пос. Придорожный </w:t>
            </w:r>
            <w:r>
              <w:lastRenderedPageBreak/>
              <w:t>Камешковского района &lt;**&gt;</w:t>
            </w:r>
          </w:p>
        </w:tc>
        <w:tc>
          <w:tcPr>
            <w:tcW w:w="1474" w:type="dxa"/>
          </w:tcPr>
          <w:p w:rsidR="00C22303" w:rsidRDefault="00C22303">
            <w:pPr>
              <w:pStyle w:val="ConsPlusNormal"/>
              <w:jc w:val="center"/>
            </w:pPr>
            <w:r>
              <w:lastRenderedPageBreak/>
              <w:t>4,2</w:t>
            </w:r>
          </w:p>
        </w:tc>
        <w:tc>
          <w:tcPr>
            <w:tcW w:w="1247" w:type="dxa"/>
          </w:tcPr>
          <w:p w:rsidR="00C22303" w:rsidRDefault="00C22303">
            <w:pPr>
              <w:pStyle w:val="ConsPlusNormal"/>
              <w:jc w:val="center"/>
            </w:pPr>
            <w:r>
              <w:t>2,00</w:t>
            </w:r>
          </w:p>
        </w:tc>
        <w:tc>
          <w:tcPr>
            <w:tcW w:w="1361" w:type="dxa"/>
          </w:tcPr>
          <w:p w:rsidR="00C22303" w:rsidRDefault="00C22303">
            <w:pPr>
              <w:pStyle w:val="ConsPlusNormal"/>
              <w:jc w:val="center"/>
            </w:pPr>
            <w:r>
              <w:t>4,2</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9</w:t>
            </w:r>
          </w:p>
        </w:tc>
        <w:tc>
          <w:tcPr>
            <w:tcW w:w="964" w:type="dxa"/>
          </w:tcPr>
          <w:p w:rsidR="00C22303" w:rsidRDefault="00C22303">
            <w:pPr>
              <w:pStyle w:val="ConsPlusNormal"/>
            </w:pPr>
          </w:p>
        </w:tc>
        <w:tc>
          <w:tcPr>
            <w:tcW w:w="1304" w:type="dxa"/>
          </w:tcPr>
          <w:p w:rsidR="00C22303" w:rsidRDefault="00C22303">
            <w:pPr>
              <w:pStyle w:val="ConsPlusNormal"/>
              <w:jc w:val="center"/>
            </w:pPr>
            <w:r>
              <w:t>45</w:t>
            </w:r>
          </w:p>
        </w:tc>
      </w:tr>
      <w:tr w:rsidR="00C22303">
        <w:tc>
          <w:tcPr>
            <w:tcW w:w="567" w:type="dxa"/>
          </w:tcPr>
          <w:p w:rsidR="00C22303" w:rsidRDefault="00C22303">
            <w:pPr>
              <w:pStyle w:val="ConsPlusNormal"/>
              <w:jc w:val="center"/>
            </w:pPr>
            <w:r>
              <w:lastRenderedPageBreak/>
              <w:t>21.</w:t>
            </w:r>
          </w:p>
        </w:tc>
        <w:tc>
          <w:tcPr>
            <w:tcW w:w="3005" w:type="dxa"/>
          </w:tcPr>
          <w:p w:rsidR="00C22303" w:rsidRDefault="00C22303">
            <w:pPr>
              <w:pStyle w:val="ConsPlusNormal"/>
            </w:pPr>
            <w:r>
              <w:t>Газопровод межпоселковый до д. Глазово - д. Зауичье - д. Дмитриково - с. Круглово - пос. им. Фрунзе Камешковского района</w:t>
            </w:r>
          </w:p>
        </w:tc>
        <w:tc>
          <w:tcPr>
            <w:tcW w:w="1474" w:type="dxa"/>
          </w:tcPr>
          <w:p w:rsidR="00C22303" w:rsidRDefault="00C22303">
            <w:pPr>
              <w:pStyle w:val="ConsPlusNormal"/>
              <w:jc w:val="center"/>
            </w:pPr>
            <w:r>
              <w:t>20,0</w:t>
            </w:r>
          </w:p>
        </w:tc>
        <w:tc>
          <w:tcPr>
            <w:tcW w:w="1247" w:type="dxa"/>
          </w:tcPr>
          <w:p w:rsidR="00C22303" w:rsidRDefault="00C22303">
            <w:pPr>
              <w:pStyle w:val="ConsPlusNormal"/>
              <w:jc w:val="center"/>
            </w:pPr>
            <w:r>
              <w:t>10,00</w:t>
            </w:r>
          </w:p>
        </w:tc>
        <w:tc>
          <w:tcPr>
            <w:tcW w:w="1361" w:type="dxa"/>
          </w:tcPr>
          <w:p w:rsidR="00C22303" w:rsidRDefault="00C22303">
            <w:pPr>
              <w:pStyle w:val="ConsPlusNormal"/>
            </w:pPr>
          </w:p>
        </w:tc>
        <w:tc>
          <w:tcPr>
            <w:tcW w:w="1020" w:type="dxa"/>
          </w:tcPr>
          <w:p w:rsidR="00C22303" w:rsidRDefault="00C22303">
            <w:pPr>
              <w:pStyle w:val="ConsPlusNormal"/>
              <w:jc w:val="center"/>
            </w:pPr>
            <w:r>
              <w:t>20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22.</w:t>
            </w:r>
          </w:p>
        </w:tc>
        <w:tc>
          <w:tcPr>
            <w:tcW w:w="3005"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д. Глазово Камешковского района &lt;**&gt;</w:t>
            </w:r>
          </w:p>
        </w:tc>
        <w:tc>
          <w:tcPr>
            <w:tcW w:w="1474" w:type="dxa"/>
          </w:tcPr>
          <w:p w:rsidR="00C22303" w:rsidRDefault="00C22303">
            <w:pPr>
              <w:pStyle w:val="ConsPlusNormal"/>
              <w:jc w:val="center"/>
            </w:pPr>
            <w:r>
              <w:t>9,2</w:t>
            </w:r>
          </w:p>
        </w:tc>
        <w:tc>
          <w:tcPr>
            <w:tcW w:w="1247" w:type="dxa"/>
          </w:tcPr>
          <w:p w:rsidR="00C22303" w:rsidRDefault="00C22303">
            <w:pPr>
              <w:pStyle w:val="ConsPlusNormal"/>
              <w:jc w:val="center"/>
            </w:pPr>
            <w:r>
              <w:t>4,00</w:t>
            </w:r>
          </w:p>
        </w:tc>
        <w:tc>
          <w:tcPr>
            <w:tcW w:w="1361" w:type="dxa"/>
          </w:tcPr>
          <w:p w:rsidR="00C22303" w:rsidRDefault="00C22303">
            <w:pPr>
              <w:pStyle w:val="ConsPlusNormal"/>
              <w:jc w:val="center"/>
            </w:pPr>
            <w:r>
              <w:t>9,2</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56</w:t>
            </w:r>
          </w:p>
        </w:tc>
        <w:tc>
          <w:tcPr>
            <w:tcW w:w="964" w:type="dxa"/>
          </w:tcPr>
          <w:p w:rsidR="00C22303" w:rsidRDefault="00C22303">
            <w:pPr>
              <w:pStyle w:val="ConsPlusNormal"/>
            </w:pPr>
          </w:p>
        </w:tc>
        <w:tc>
          <w:tcPr>
            <w:tcW w:w="1304" w:type="dxa"/>
          </w:tcPr>
          <w:p w:rsidR="00C22303" w:rsidRDefault="00C22303">
            <w:pPr>
              <w:pStyle w:val="ConsPlusNormal"/>
              <w:jc w:val="center"/>
            </w:pPr>
            <w:r>
              <w:t>280</w:t>
            </w:r>
          </w:p>
        </w:tc>
      </w:tr>
      <w:tr w:rsidR="00C22303">
        <w:tc>
          <w:tcPr>
            <w:tcW w:w="567" w:type="dxa"/>
          </w:tcPr>
          <w:p w:rsidR="00C22303" w:rsidRDefault="00C22303">
            <w:pPr>
              <w:pStyle w:val="ConsPlusNormal"/>
              <w:jc w:val="center"/>
            </w:pPr>
            <w:r>
              <w:t>23.</w:t>
            </w:r>
          </w:p>
        </w:tc>
        <w:tc>
          <w:tcPr>
            <w:tcW w:w="3005"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д. Зауичье Камешковского района &lt;**&gt;</w:t>
            </w:r>
          </w:p>
        </w:tc>
        <w:tc>
          <w:tcPr>
            <w:tcW w:w="1474" w:type="dxa"/>
          </w:tcPr>
          <w:p w:rsidR="00C22303" w:rsidRDefault="00C22303">
            <w:pPr>
              <w:pStyle w:val="ConsPlusNormal"/>
              <w:jc w:val="center"/>
            </w:pPr>
            <w:r>
              <w:t>3,5</w:t>
            </w:r>
          </w:p>
        </w:tc>
        <w:tc>
          <w:tcPr>
            <w:tcW w:w="1247" w:type="dxa"/>
          </w:tcPr>
          <w:p w:rsidR="00C22303" w:rsidRDefault="00C22303">
            <w:pPr>
              <w:pStyle w:val="ConsPlusNormal"/>
              <w:jc w:val="center"/>
            </w:pPr>
            <w:r>
              <w:t>1,50</w:t>
            </w:r>
          </w:p>
        </w:tc>
        <w:tc>
          <w:tcPr>
            <w:tcW w:w="1361" w:type="dxa"/>
          </w:tcPr>
          <w:p w:rsidR="00C22303" w:rsidRDefault="00C22303">
            <w:pPr>
              <w:pStyle w:val="ConsPlusNormal"/>
              <w:jc w:val="center"/>
            </w:pPr>
            <w:r>
              <w:t>3,5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31</w:t>
            </w:r>
          </w:p>
        </w:tc>
        <w:tc>
          <w:tcPr>
            <w:tcW w:w="964" w:type="dxa"/>
          </w:tcPr>
          <w:p w:rsidR="00C22303" w:rsidRDefault="00C22303">
            <w:pPr>
              <w:pStyle w:val="ConsPlusNormal"/>
            </w:pPr>
          </w:p>
        </w:tc>
        <w:tc>
          <w:tcPr>
            <w:tcW w:w="1304" w:type="dxa"/>
          </w:tcPr>
          <w:p w:rsidR="00C22303" w:rsidRDefault="00C22303">
            <w:pPr>
              <w:pStyle w:val="ConsPlusNormal"/>
              <w:jc w:val="center"/>
            </w:pPr>
            <w:r>
              <w:t>155</w:t>
            </w:r>
          </w:p>
        </w:tc>
      </w:tr>
      <w:tr w:rsidR="00C22303">
        <w:tc>
          <w:tcPr>
            <w:tcW w:w="567" w:type="dxa"/>
          </w:tcPr>
          <w:p w:rsidR="00C22303" w:rsidRDefault="00C22303">
            <w:pPr>
              <w:pStyle w:val="ConsPlusNormal"/>
              <w:jc w:val="center"/>
            </w:pPr>
            <w:r>
              <w:lastRenderedPageBreak/>
              <w:t>24.</w:t>
            </w:r>
          </w:p>
        </w:tc>
        <w:tc>
          <w:tcPr>
            <w:tcW w:w="3005"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д. Дмитриково Камешковского района &lt;**&gt;</w:t>
            </w:r>
          </w:p>
        </w:tc>
        <w:tc>
          <w:tcPr>
            <w:tcW w:w="1474" w:type="dxa"/>
          </w:tcPr>
          <w:p w:rsidR="00C22303" w:rsidRDefault="00C22303">
            <w:pPr>
              <w:pStyle w:val="ConsPlusNormal"/>
              <w:jc w:val="center"/>
            </w:pPr>
            <w:r>
              <w:t>8,5</w:t>
            </w:r>
          </w:p>
        </w:tc>
        <w:tc>
          <w:tcPr>
            <w:tcW w:w="1247" w:type="dxa"/>
          </w:tcPr>
          <w:p w:rsidR="00C22303" w:rsidRDefault="00C22303">
            <w:pPr>
              <w:pStyle w:val="ConsPlusNormal"/>
              <w:jc w:val="center"/>
            </w:pPr>
            <w:r>
              <w:t>3,70</w:t>
            </w:r>
          </w:p>
        </w:tc>
        <w:tc>
          <w:tcPr>
            <w:tcW w:w="1361" w:type="dxa"/>
          </w:tcPr>
          <w:p w:rsidR="00C22303" w:rsidRDefault="00C22303">
            <w:pPr>
              <w:pStyle w:val="ConsPlusNormal"/>
              <w:jc w:val="center"/>
            </w:pPr>
            <w:r>
              <w:t>8,5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48</w:t>
            </w:r>
          </w:p>
        </w:tc>
        <w:tc>
          <w:tcPr>
            <w:tcW w:w="964" w:type="dxa"/>
          </w:tcPr>
          <w:p w:rsidR="00C22303" w:rsidRDefault="00C22303">
            <w:pPr>
              <w:pStyle w:val="ConsPlusNormal"/>
            </w:pPr>
          </w:p>
        </w:tc>
        <w:tc>
          <w:tcPr>
            <w:tcW w:w="1304" w:type="dxa"/>
          </w:tcPr>
          <w:p w:rsidR="00C22303" w:rsidRDefault="00C22303">
            <w:pPr>
              <w:pStyle w:val="ConsPlusNormal"/>
              <w:jc w:val="center"/>
            </w:pPr>
            <w:r>
              <w:t>240</w:t>
            </w:r>
          </w:p>
        </w:tc>
      </w:tr>
      <w:tr w:rsidR="00C22303">
        <w:tc>
          <w:tcPr>
            <w:tcW w:w="567" w:type="dxa"/>
          </w:tcPr>
          <w:p w:rsidR="00C22303" w:rsidRDefault="00C22303">
            <w:pPr>
              <w:pStyle w:val="ConsPlusNormal"/>
              <w:jc w:val="center"/>
            </w:pPr>
            <w:r>
              <w:t>25.</w:t>
            </w:r>
          </w:p>
        </w:tc>
        <w:tc>
          <w:tcPr>
            <w:tcW w:w="3005"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с. Круглово Камешковского района &lt;**&gt;</w:t>
            </w:r>
          </w:p>
        </w:tc>
        <w:tc>
          <w:tcPr>
            <w:tcW w:w="1474" w:type="dxa"/>
          </w:tcPr>
          <w:p w:rsidR="00C22303" w:rsidRDefault="00C22303">
            <w:pPr>
              <w:pStyle w:val="ConsPlusNormal"/>
              <w:jc w:val="center"/>
            </w:pPr>
            <w:r>
              <w:t>12,6</w:t>
            </w:r>
          </w:p>
        </w:tc>
        <w:tc>
          <w:tcPr>
            <w:tcW w:w="1247" w:type="dxa"/>
          </w:tcPr>
          <w:p w:rsidR="00C22303" w:rsidRDefault="00C22303">
            <w:pPr>
              <w:pStyle w:val="ConsPlusNormal"/>
              <w:jc w:val="center"/>
            </w:pPr>
            <w:r>
              <w:t>5,50</w:t>
            </w:r>
          </w:p>
        </w:tc>
        <w:tc>
          <w:tcPr>
            <w:tcW w:w="1361" w:type="dxa"/>
          </w:tcPr>
          <w:p w:rsidR="00C22303" w:rsidRDefault="00C22303">
            <w:pPr>
              <w:pStyle w:val="ConsPlusNormal"/>
              <w:jc w:val="center"/>
            </w:pPr>
            <w:r>
              <w:t>12,6</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101</w:t>
            </w:r>
          </w:p>
        </w:tc>
        <w:tc>
          <w:tcPr>
            <w:tcW w:w="964" w:type="dxa"/>
          </w:tcPr>
          <w:p w:rsidR="00C22303" w:rsidRDefault="00C22303">
            <w:pPr>
              <w:pStyle w:val="ConsPlusNormal"/>
            </w:pPr>
          </w:p>
        </w:tc>
        <w:tc>
          <w:tcPr>
            <w:tcW w:w="1304" w:type="dxa"/>
          </w:tcPr>
          <w:p w:rsidR="00C22303" w:rsidRDefault="00C22303">
            <w:pPr>
              <w:pStyle w:val="ConsPlusNormal"/>
              <w:jc w:val="center"/>
            </w:pPr>
            <w:r>
              <w:t>505</w:t>
            </w:r>
          </w:p>
        </w:tc>
      </w:tr>
      <w:tr w:rsidR="00C22303">
        <w:tc>
          <w:tcPr>
            <w:tcW w:w="567" w:type="dxa"/>
          </w:tcPr>
          <w:p w:rsidR="00C22303" w:rsidRDefault="00C22303">
            <w:pPr>
              <w:pStyle w:val="ConsPlusNormal"/>
              <w:jc w:val="center"/>
            </w:pPr>
            <w:r>
              <w:t>26.</w:t>
            </w:r>
          </w:p>
        </w:tc>
        <w:tc>
          <w:tcPr>
            <w:tcW w:w="3005"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пос. Фрунзе Камешковского района &lt;**&gt;</w:t>
            </w:r>
          </w:p>
        </w:tc>
        <w:tc>
          <w:tcPr>
            <w:tcW w:w="1474" w:type="dxa"/>
          </w:tcPr>
          <w:p w:rsidR="00C22303" w:rsidRDefault="00C22303">
            <w:pPr>
              <w:pStyle w:val="ConsPlusNormal"/>
              <w:jc w:val="center"/>
            </w:pPr>
            <w:r>
              <w:t>10,6</w:t>
            </w:r>
          </w:p>
        </w:tc>
        <w:tc>
          <w:tcPr>
            <w:tcW w:w="1247" w:type="dxa"/>
          </w:tcPr>
          <w:p w:rsidR="00C22303" w:rsidRDefault="00C22303">
            <w:pPr>
              <w:pStyle w:val="ConsPlusNormal"/>
              <w:jc w:val="center"/>
            </w:pPr>
            <w:r>
              <w:t>4,60</w:t>
            </w:r>
          </w:p>
        </w:tc>
        <w:tc>
          <w:tcPr>
            <w:tcW w:w="1361" w:type="dxa"/>
          </w:tcPr>
          <w:p w:rsidR="00C22303" w:rsidRDefault="00C22303">
            <w:pPr>
              <w:pStyle w:val="ConsPlusNormal"/>
              <w:jc w:val="center"/>
            </w:pPr>
            <w:r>
              <w:t>10,6</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48</w:t>
            </w:r>
          </w:p>
        </w:tc>
        <w:tc>
          <w:tcPr>
            <w:tcW w:w="964" w:type="dxa"/>
          </w:tcPr>
          <w:p w:rsidR="00C22303" w:rsidRDefault="00C22303">
            <w:pPr>
              <w:pStyle w:val="ConsPlusNormal"/>
            </w:pPr>
          </w:p>
        </w:tc>
        <w:tc>
          <w:tcPr>
            <w:tcW w:w="1304" w:type="dxa"/>
          </w:tcPr>
          <w:p w:rsidR="00C22303" w:rsidRDefault="00C22303">
            <w:pPr>
              <w:pStyle w:val="ConsPlusNormal"/>
              <w:jc w:val="center"/>
            </w:pPr>
            <w:r>
              <w:t>240</w:t>
            </w:r>
          </w:p>
        </w:tc>
      </w:tr>
      <w:tr w:rsidR="00C22303">
        <w:tc>
          <w:tcPr>
            <w:tcW w:w="567" w:type="dxa"/>
          </w:tcPr>
          <w:p w:rsidR="00C22303" w:rsidRDefault="00C22303">
            <w:pPr>
              <w:pStyle w:val="ConsPlusNormal"/>
              <w:jc w:val="center"/>
            </w:pPr>
            <w:r>
              <w:t>27.</w:t>
            </w:r>
          </w:p>
        </w:tc>
        <w:tc>
          <w:tcPr>
            <w:tcW w:w="3005" w:type="dxa"/>
          </w:tcPr>
          <w:p w:rsidR="00C22303" w:rsidRDefault="00C22303">
            <w:pPr>
              <w:pStyle w:val="ConsPlusNormal"/>
            </w:pPr>
            <w:r>
              <w:t xml:space="preserve">Газопровод высокого давления до ПРГ, ПРГ, </w:t>
            </w:r>
            <w:r>
              <w:lastRenderedPageBreak/>
              <w:t>распределительный газопровод и газопроводы-вводы низкого давления для газоснабжения жилых домов в д. Нерлинка Камешковского района &lt;**&gt;</w:t>
            </w:r>
          </w:p>
        </w:tc>
        <w:tc>
          <w:tcPr>
            <w:tcW w:w="1474" w:type="dxa"/>
          </w:tcPr>
          <w:p w:rsidR="00C22303" w:rsidRDefault="00C22303">
            <w:pPr>
              <w:pStyle w:val="ConsPlusNormal"/>
              <w:jc w:val="center"/>
            </w:pPr>
            <w:r>
              <w:lastRenderedPageBreak/>
              <w:t>7,4</w:t>
            </w:r>
          </w:p>
        </w:tc>
        <w:tc>
          <w:tcPr>
            <w:tcW w:w="1247" w:type="dxa"/>
          </w:tcPr>
          <w:p w:rsidR="00C22303" w:rsidRDefault="00C22303">
            <w:pPr>
              <w:pStyle w:val="ConsPlusNormal"/>
              <w:jc w:val="center"/>
            </w:pPr>
            <w:r>
              <w:t>3,20</w:t>
            </w:r>
          </w:p>
        </w:tc>
        <w:tc>
          <w:tcPr>
            <w:tcW w:w="1361" w:type="dxa"/>
          </w:tcPr>
          <w:p w:rsidR="00C22303" w:rsidRDefault="00C22303">
            <w:pPr>
              <w:pStyle w:val="ConsPlusNormal"/>
              <w:jc w:val="center"/>
            </w:pPr>
            <w:r>
              <w:t>7,4</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28</w:t>
            </w:r>
          </w:p>
        </w:tc>
        <w:tc>
          <w:tcPr>
            <w:tcW w:w="964" w:type="dxa"/>
          </w:tcPr>
          <w:p w:rsidR="00C22303" w:rsidRDefault="00C22303">
            <w:pPr>
              <w:pStyle w:val="ConsPlusNormal"/>
            </w:pPr>
          </w:p>
        </w:tc>
        <w:tc>
          <w:tcPr>
            <w:tcW w:w="1304" w:type="dxa"/>
          </w:tcPr>
          <w:p w:rsidR="00C22303" w:rsidRDefault="00C22303">
            <w:pPr>
              <w:pStyle w:val="ConsPlusNormal"/>
              <w:jc w:val="center"/>
            </w:pPr>
            <w:r>
              <w:t>140</w:t>
            </w:r>
          </w:p>
        </w:tc>
      </w:tr>
      <w:tr w:rsidR="00C22303">
        <w:tc>
          <w:tcPr>
            <w:tcW w:w="567" w:type="dxa"/>
          </w:tcPr>
          <w:p w:rsidR="00C22303" w:rsidRDefault="00C22303">
            <w:pPr>
              <w:pStyle w:val="ConsPlusNormal"/>
              <w:jc w:val="center"/>
            </w:pPr>
            <w:r>
              <w:lastRenderedPageBreak/>
              <w:t>28.</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в д. Крутово Камешковского района &lt;**&gt;</w:t>
            </w:r>
          </w:p>
        </w:tc>
        <w:tc>
          <w:tcPr>
            <w:tcW w:w="1474" w:type="dxa"/>
          </w:tcPr>
          <w:p w:rsidR="00C22303" w:rsidRDefault="00C22303">
            <w:pPr>
              <w:pStyle w:val="ConsPlusNormal"/>
              <w:jc w:val="center"/>
            </w:pPr>
            <w:r>
              <w:t>2,5</w:t>
            </w:r>
          </w:p>
        </w:tc>
        <w:tc>
          <w:tcPr>
            <w:tcW w:w="1247" w:type="dxa"/>
          </w:tcPr>
          <w:p w:rsidR="00C22303" w:rsidRDefault="00C22303">
            <w:pPr>
              <w:pStyle w:val="ConsPlusNormal"/>
              <w:jc w:val="center"/>
            </w:pPr>
            <w:r>
              <w:t>1,00</w:t>
            </w:r>
          </w:p>
        </w:tc>
        <w:tc>
          <w:tcPr>
            <w:tcW w:w="1361" w:type="dxa"/>
          </w:tcPr>
          <w:p w:rsidR="00C22303" w:rsidRDefault="00C22303">
            <w:pPr>
              <w:pStyle w:val="ConsPlusNormal"/>
              <w:jc w:val="center"/>
            </w:pPr>
            <w:r>
              <w:t>2,5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17</w:t>
            </w:r>
          </w:p>
        </w:tc>
        <w:tc>
          <w:tcPr>
            <w:tcW w:w="964" w:type="dxa"/>
          </w:tcPr>
          <w:p w:rsidR="00C22303" w:rsidRDefault="00C22303">
            <w:pPr>
              <w:pStyle w:val="ConsPlusNormal"/>
            </w:pPr>
          </w:p>
        </w:tc>
        <w:tc>
          <w:tcPr>
            <w:tcW w:w="1304" w:type="dxa"/>
          </w:tcPr>
          <w:p w:rsidR="00C22303" w:rsidRDefault="00C22303">
            <w:pPr>
              <w:pStyle w:val="ConsPlusNormal"/>
              <w:jc w:val="center"/>
            </w:pPr>
            <w:r>
              <w:t>85</w:t>
            </w:r>
          </w:p>
        </w:tc>
      </w:tr>
      <w:tr w:rsidR="00C22303">
        <w:tc>
          <w:tcPr>
            <w:tcW w:w="567" w:type="dxa"/>
          </w:tcPr>
          <w:p w:rsidR="00C22303" w:rsidRDefault="00C22303">
            <w:pPr>
              <w:pStyle w:val="ConsPlusNormal"/>
              <w:jc w:val="center"/>
            </w:pPr>
            <w:r>
              <w:t>29.</w:t>
            </w:r>
          </w:p>
        </w:tc>
        <w:tc>
          <w:tcPr>
            <w:tcW w:w="3005"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д. Лошаиха Камешковского района &lt;**&gt;</w:t>
            </w:r>
          </w:p>
        </w:tc>
        <w:tc>
          <w:tcPr>
            <w:tcW w:w="1474" w:type="dxa"/>
          </w:tcPr>
          <w:p w:rsidR="00C22303" w:rsidRDefault="00C22303">
            <w:pPr>
              <w:pStyle w:val="ConsPlusNormal"/>
              <w:jc w:val="center"/>
            </w:pPr>
            <w:r>
              <w:t>6,0</w:t>
            </w:r>
          </w:p>
        </w:tc>
        <w:tc>
          <w:tcPr>
            <w:tcW w:w="1247" w:type="dxa"/>
          </w:tcPr>
          <w:p w:rsidR="00C22303" w:rsidRDefault="00C22303">
            <w:pPr>
              <w:pStyle w:val="ConsPlusNormal"/>
              <w:jc w:val="center"/>
            </w:pPr>
            <w:r>
              <w:t>2,60</w:t>
            </w:r>
          </w:p>
        </w:tc>
        <w:tc>
          <w:tcPr>
            <w:tcW w:w="1361" w:type="dxa"/>
          </w:tcPr>
          <w:p w:rsidR="00C22303" w:rsidRDefault="00C22303">
            <w:pPr>
              <w:pStyle w:val="ConsPlusNormal"/>
              <w:jc w:val="center"/>
            </w:pPr>
            <w:r>
              <w:t>6,0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60</w:t>
            </w:r>
          </w:p>
        </w:tc>
        <w:tc>
          <w:tcPr>
            <w:tcW w:w="964" w:type="dxa"/>
          </w:tcPr>
          <w:p w:rsidR="00C22303" w:rsidRDefault="00C22303">
            <w:pPr>
              <w:pStyle w:val="ConsPlusNormal"/>
            </w:pPr>
          </w:p>
        </w:tc>
        <w:tc>
          <w:tcPr>
            <w:tcW w:w="1304" w:type="dxa"/>
          </w:tcPr>
          <w:p w:rsidR="00C22303" w:rsidRDefault="00C22303">
            <w:pPr>
              <w:pStyle w:val="ConsPlusNormal"/>
              <w:jc w:val="center"/>
            </w:pPr>
            <w:r>
              <w:t>300</w:t>
            </w:r>
          </w:p>
        </w:tc>
      </w:tr>
      <w:tr w:rsidR="00C22303">
        <w:tc>
          <w:tcPr>
            <w:tcW w:w="567" w:type="dxa"/>
          </w:tcPr>
          <w:p w:rsidR="00C22303" w:rsidRDefault="00C22303">
            <w:pPr>
              <w:pStyle w:val="ConsPlusNormal"/>
              <w:jc w:val="center"/>
            </w:pPr>
            <w:r>
              <w:lastRenderedPageBreak/>
              <w:t>30.</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в с. Фомиха Камешковского района &lt;**&gt;</w:t>
            </w:r>
          </w:p>
        </w:tc>
        <w:tc>
          <w:tcPr>
            <w:tcW w:w="1474" w:type="dxa"/>
          </w:tcPr>
          <w:p w:rsidR="00C22303" w:rsidRDefault="00C22303">
            <w:pPr>
              <w:pStyle w:val="ConsPlusNormal"/>
              <w:jc w:val="center"/>
            </w:pPr>
            <w:r>
              <w:t>16,5</w:t>
            </w:r>
          </w:p>
        </w:tc>
        <w:tc>
          <w:tcPr>
            <w:tcW w:w="1247" w:type="dxa"/>
          </w:tcPr>
          <w:p w:rsidR="00C22303" w:rsidRDefault="00C22303">
            <w:pPr>
              <w:pStyle w:val="ConsPlusNormal"/>
              <w:jc w:val="center"/>
            </w:pPr>
            <w:r>
              <w:t>7,10</w:t>
            </w:r>
          </w:p>
        </w:tc>
        <w:tc>
          <w:tcPr>
            <w:tcW w:w="1361" w:type="dxa"/>
          </w:tcPr>
          <w:p w:rsidR="00C22303" w:rsidRDefault="00C22303">
            <w:pPr>
              <w:pStyle w:val="ConsPlusNormal"/>
              <w:jc w:val="center"/>
            </w:pPr>
            <w:r>
              <w:t>16,5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54</w:t>
            </w:r>
          </w:p>
        </w:tc>
        <w:tc>
          <w:tcPr>
            <w:tcW w:w="964" w:type="dxa"/>
          </w:tcPr>
          <w:p w:rsidR="00C22303" w:rsidRDefault="00C22303">
            <w:pPr>
              <w:pStyle w:val="ConsPlusNormal"/>
            </w:pPr>
          </w:p>
        </w:tc>
        <w:tc>
          <w:tcPr>
            <w:tcW w:w="1304" w:type="dxa"/>
          </w:tcPr>
          <w:p w:rsidR="00C22303" w:rsidRDefault="00C22303">
            <w:pPr>
              <w:pStyle w:val="ConsPlusNormal"/>
              <w:jc w:val="center"/>
            </w:pPr>
            <w:r>
              <w:t>270</w:t>
            </w:r>
          </w:p>
        </w:tc>
      </w:tr>
      <w:tr w:rsidR="00C22303">
        <w:tc>
          <w:tcPr>
            <w:tcW w:w="567" w:type="dxa"/>
          </w:tcPr>
          <w:p w:rsidR="00C22303" w:rsidRDefault="00C22303">
            <w:pPr>
              <w:pStyle w:val="ConsPlusNormal"/>
              <w:jc w:val="center"/>
            </w:pPr>
            <w:r>
              <w:t>31.</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в д. Бураково Камешковского района &lt;**&gt;</w:t>
            </w:r>
          </w:p>
        </w:tc>
        <w:tc>
          <w:tcPr>
            <w:tcW w:w="1474" w:type="dxa"/>
          </w:tcPr>
          <w:p w:rsidR="00C22303" w:rsidRDefault="00C22303">
            <w:pPr>
              <w:pStyle w:val="ConsPlusNormal"/>
              <w:jc w:val="center"/>
            </w:pPr>
            <w:r>
              <w:t>11,1</w:t>
            </w:r>
          </w:p>
        </w:tc>
        <w:tc>
          <w:tcPr>
            <w:tcW w:w="1247" w:type="dxa"/>
          </w:tcPr>
          <w:p w:rsidR="00C22303" w:rsidRDefault="00C22303">
            <w:pPr>
              <w:pStyle w:val="ConsPlusNormal"/>
              <w:jc w:val="center"/>
            </w:pPr>
            <w:r>
              <w:t>4,80</w:t>
            </w:r>
          </w:p>
        </w:tc>
        <w:tc>
          <w:tcPr>
            <w:tcW w:w="1361" w:type="dxa"/>
          </w:tcPr>
          <w:p w:rsidR="00C22303" w:rsidRDefault="00C22303">
            <w:pPr>
              <w:pStyle w:val="ConsPlusNormal"/>
              <w:jc w:val="center"/>
            </w:pPr>
            <w:r>
              <w:t>11,1</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70</w:t>
            </w:r>
          </w:p>
        </w:tc>
        <w:tc>
          <w:tcPr>
            <w:tcW w:w="964" w:type="dxa"/>
          </w:tcPr>
          <w:p w:rsidR="00C22303" w:rsidRDefault="00C22303">
            <w:pPr>
              <w:pStyle w:val="ConsPlusNormal"/>
            </w:pPr>
          </w:p>
        </w:tc>
        <w:tc>
          <w:tcPr>
            <w:tcW w:w="1304" w:type="dxa"/>
          </w:tcPr>
          <w:p w:rsidR="00C22303" w:rsidRDefault="00C22303">
            <w:pPr>
              <w:pStyle w:val="ConsPlusNormal"/>
              <w:jc w:val="center"/>
            </w:pPr>
            <w:r>
              <w:t>350</w:t>
            </w:r>
          </w:p>
        </w:tc>
      </w:tr>
      <w:tr w:rsidR="00C22303">
        <w:tc>
          <w:tcPr>
            <w:tcW w:w="567" w:type="dxa"/>
          </w:tcPr>
          <w:p w:rsidR="00C22303" w:rsidRDefault="00C22303">
            <w:pPr>
              <w:pStyle w:val="ConsPlusNormal"/>
              <w:jc w:val="center"/>
            </w:pPr>
            <w:r>
              <w:t>32.</w:t>
            </w:r>
          </w:p>
        </w:tc>
        <w:tc>
          <w:tcPr>
            <w:tcW w:w="3005" w:type="dxa"/>
          </w:tcPr>
          <w:p w:rsidR="00C22303" w:rsidRDefault="00C22303">
            <w:pPr>
              <w:pStyle w:val="ConsPlusNormal"/>
            </w:pPr>
            <w:r>
              <w:t xml:space="preserve">Газопровод высокого давления до ПРГ, ПРГ, распределительный газопровод и газопроводы-вводы низкого давления для газоснабжения жилых </w:t>
            </w:r>
            <w:r>
              <w:lastRenderedPageBreak/>
              <w:t>домов в д. Пигасово Камешковского района &lt;**&gt;</w:t>
            </w:r>
          </w:p>
        </w:tc>
        <w:tc>
          <w:tcPr>
            <w:tcW w:w="1474" w:type="dxa"/>
          </w:tcPr>
          <w:p w:rsidR="00C22303" w:rsidRDefault="00C22303">
            <w:pPr>
              <w:pStyle w:val="ConsPlusNormal"/>
              <w:jc w:val="center"/>
            </w:pPr>
            <w:r>
              <w:lastRenderedPageBreak/>
              <w:t>4,2</w:t>
            </w:r>
          </w:p>
        </w:tc>
        <w:tc>
          <w:tcPr>
            <w:tcW w:w="1247" w:type="dxa"/>
          </w:tcPr>
          <w:p w:rsidR="00C22303" w:rsidRDefault="00C22303">
            <w:pPr>
              <w:pStyle w:val="ConsPlusNormal"/>
              <w:jc w:val="center"/>
            </w:pPr>
            <w:r>
              <w:t>1,80</w:t>
            </w:r>
          </w:p>
        </w:tc>
        <w:tc>
          <w:tcPr>
            <w:tcW w:w="1361" w:type="dxa"/>
          </w:tcPr>
          <w:p w:rsidR="00C22303" w:rsidRDefault="00C22303">
            <w:pPr>
              <w:pStyle w:val="ConsPlusNormal"/>
              <w:jc w:val="center"/>
            </w:pPr>
            <w:r>
              <w:t>4,2</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12</w:t>
            </w:r>
          </w:p>
        </w:tc>
        <w:tc>
          <w:tcPr>
            <w:tcW w:w="964" w:type="dxa"/>
          </w:tcPr>
          <w:p w:rsidR="00C22303" w:rsidRDefault="00C22303">
            <w:pPr>
              <w:pStyle w:val="ConsPlusNormal"/>
            </w:pPr>
          </w:p>
        </w:tc>
        <w:tc>
          <w:tcPr>
            <w:tcW w:w="1304" w:type="dxa"/>
          </w:tcPr>
          <w:p w:rsidR="00C22303" w:rsidRDefault="00C22303">
            <w:pPr>
              <w:pStyle w:val="ConsPlusNormal"/>
              <w:jc w:val="center"/>
            </w:pPr>
            <w:r>
              <w:t>60</w:t>
            </w:r>
          </w:p>
        </w:tc>
      </w:tr>
      <w:tr w:rsidR="00C22303">
        <w:tc>
          <w:tcPr>
            <w:tcW w:w="567" w:type="dxa"/>
          </w:tcPr>
          <w:p w:rsidR="00C22303" w:rsidRDefault="00C22303">
            <w:pPr>
              <w:pStyle w:val="ConsPlusNormal"/>
              <w:jc w:val="center"/>
            </w:pPr>
            <w:r>
              <w:lastRenderedPageBreak/>
              <w:t>33.</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в д. Байково Камешковского района &lt;**&gt;</w:t>
            </w:r>
          </w:p>
        </w:tc>
        <w:tc>
          <w:tcPr>
            <w:tcW w:w="1474" w:type="dxa"/>
          </w:tcPr>
          <w:p w:rsidR="00C22303" w:rsidRDefault="00C22303">
            <w:pPr>
              <w:pStyle w:val="ConsPlusNormal"/>
              <w:jc w:val="center"/>
            </w:pPr>
            <w:r>
              <w:t>5,8</w:t>
            </w:r>
          </w:p>
        </w:tc>
        <w:tc>
          <w:tcPr>
            <w:tcW w:w="1247" w:type="dxa"/>
          </w:tcPr>
          <w:p w:rsidR="00C22303" w:rsidRDefault="00C22303">
            <w:pPr>
              <w:pStyle w:val="ConsPlusNormal"/>
              <w:jc w:val="center"/>
            </w:pPr>
            <w:r>
              <w:t>2,50</w:t>
            </w:r>
          </w:p>
        </w:tc>
        <w:tc>
          <w:tcPr>
            <w:tcW w:w="1361" w:type="dxa"/>
          </w:tcPr>
          <w:p w:rsidR="00C22303" w:rsidRDefault="00C22303">
            <w:pPr>
              <w:pStyle w:val="ConsPlusNormal"/>
              <w:jc w:val="center"/>
            </w:pPr>
            <w:r>
              <w:t>5,8</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5</w:t>
            </w:r>
          </w:p>
        </w:tc>
        <w:tc>
          <w:tcPr>
            <w:tcW w:w="964" w:type="dxa"/>
          </w:tcPr>
          <w:p w:rsidR="00C22303" w:rsidRDefault="00C22303">
            <w:pPr>
              <w:pStyle w:val="ConsPlusNormal"/>
            </w:pPr>
          </w:p>
        </w:tc>
        <w:tc>
          <w:tcPr>
            <w:tcW w:w="1304" w:type="dxa"/>
          </w:tcPr>
          <w:p w:rsidR="00C22303" w:rsidRDefault="00C22303">
            <w:pPr>
              <w:pStyle w:val="ConsPlusNormal"/>
              <w:jc w:val="center"/>
            </w:pPr>
            <w:r>
              <w:t>25</w:t>
            </w:r>
          </w:p>
        </w:tc>
      </w:tr>
      <w:tr w:rsidR="00C22303">
        <w:tc>
          <w:tcPr>
            <w:tcW w:w="567" w:type="dxa"/>
          </w:tcPr>
          <w:p w:rsidR="00C22303" w:rsidRDefault="00C22303">
            <w:pPr>
              <w:pStyle w:val="ConsPlusNormal"/>
              <w:jc w:val="center"/>
            </w:pPr>
            <w:r>
              <w:t>34.</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в д. Кирюшино Камешковского района &lt;**&gt;</w:t>
            </w:r>
          </w:p>
        </w:tc>
        <w:tc>
          <w:tcPr>
            <w:tcW w:w="1474" w:type="dxa"/>
          </w:tcPr>
          <w:p w:rsidR="00C22303" w:rsidRDefault="00C22303">
            <w:pPr>
              <w:pStyle w:val="ConsPlusNormal"/>
              <w:jc w:val="center"/>
            </w:pPr>
            <w:r>
              <w:t>12,5</w:t>
            </w:r>
          </w:p>
        </w:tc>
        <w:tc>
          <w:tcPr>
            <w:tcW w:w="1247" w:type="dxa"/>
          </w:tcPr>
          <w:p w:rsidR="00C22303" w:rsidRDefault="00C22303">
            <w:pPr>
              <w:pStyle w:val="ConsPlusNormal"/>
              <w:jc w:val="center"/>
            </w:pPr>
            <w:r>
              <w:t>5,40</w:t>
            </w:r>
          </w:p>
        </w:tc>
        <w:tc>
          <w:tcPr>
            <w:tcW w:w="1361" w:type="dxa"/>
          </w:tcPr>
          <w:p w:rsidR="00C22303" w:rsidRDefault="00C22303">
            <w:pPr>
              <w:pStyle w:val="ConsPlusNormal"/>
              <w:jc w:val="center"/>
            </w:pPr>
            <w:r>
              <w:t>12,5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29</w:t>
            </w:r>
          </w:p>
        </w:tc>
        <w:tc>
          <w:tcPr>
            <w:tcW w:w="964" w:type="dxa"/>
          </w:tcPr>
          <w:p w:rsidR="00C22303" w:rsidRDefault="00C22303">
            <w:pPr>
              <w:pStyle w:val="ConsPlusNormal"/>
            </w:pPr>
          </w:p>
        </w:tc>
        <w:tc>
          <w:tcPr>
            <w:tcW w:w="1304" w:type="dxa"/>
          </w:tcPr>
          <w:p w:rsidR="00C22303" w:rsidRDefault="00C22303">
            <w:pPr>
              <w:pStyle w:val="ConsPlusNormal"/>
              <w:jc w:val="center"/>
            </w:pPr>
            <w:r>
              <w:t>145</w:t>
            </w:r>
          </w:p>
        </w:tc>
      </w:tr>
      <w:tr w:rsidR="00C22303">
        <w:tc>
          <w:tcPr>
            <w:tcW w:w="567" w:type="dxa"/>
          </w:tcPr>
          <w:p w:rsidR="00C22303" w:rsidRDefault="00C22303">
            <w:pPr>
              <w:pStyle w:val="ConsPlusNormal"/>
              <w:jc w:val="center"/>
            </w:pPr>
            <w:r>
              <w:t>35.</w:t>
            </w:r>
          </w:p>
        </w:tc>
        <w:tc>
          <w:tcPr>
            <w:tcW w:w="3005" w:type="dxa"/>
          </w:tcPr>
          <w:p w:rsidR="00C22303" w:rsidRDefault="00C22303">
            <w:pPr>
              <w:pStyle w:val="ConsPlusNormal"/>
            </w:pPr>
            <w:r>
              <w:t xml:space="preserve">Газопровод высокого давления, ПРГ, распределительный </w:t>
            </w:r>
            <w:r>
              <w:lastRenderedPageBreak/>
              <w:t>газопровод и газопроводы-вводы низкого давления до границ земельных участков для газоснабжения жилых домов в с. Тынцы Камешковского района &lt;**&gt;</w:t>
            </w:r>
          </w:p>
        </w:tc>
        <w:tc>
          <w:tcPr>
            <w:tcW w:w="1474" w:type="dxa"/>
          </w:tcPr>
          <w:p w:rsidR="00C22303" w:rsidRDefault="00C22303">
            <w:pPr>
              <w:pStyle w:val="ConsPlusNormal"/>
              <w:jc w:val="center"/>
            </w:pPr>
            <w:r>
              <w:lastRenderedPageBreak/>
              <w:t>17,0</w:t>
            </w:r>
          </w:p>
        </w:tc>
        <w:tc>
          <w:tcPr>
            <w:tcW w:w="1247" w:type="dxa"/>
          </w:tcPr>
          <w:p w:rsidR="00C22303" w:rsidRDefault="00C22303">
            <w:pPr>
              <w:pStyle w:val="ConsPlusNormal"/>
              <w:jc w:val="center"/>
            </w:pPr>
            <w:r>
              <w:t>7,50</w:t>
            </w:r>
          </w:p>
        </w:tc>
        <w:tc>
          <w:tcPr>
            <w:tcW w:w="1361" w:type="dxa"/>
          </w:tcPr>
          <w:p w:rsidR="00C22303" w:rsidRDefault="00C22303">
            <w:pPr>
              <w:pStyle w:val="ConsPlusNormal"/>
              <w:jc w:val="center"/>
            </w:pPr>
            <w:r>
              <w:t>17,0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168</w:t>
            </w:r>
          </w:p>
        </w:tc>
        <w:tc>
          <w:tcPr>
            <w:tcW w:w="964" w:type="dxa"/>
          </w:tcPr>
          <w:p w:rsidR="00C22303" w:rsidRDefault="00C22303">
            <w:pPr>
              <w:pStyle w:val="ConsPlusNormal"/>
            </w:pPr>
          </w:p>
        </w:tc>
        <w:tc>
          <w:tcPr>
            <w:tcW w:w="1304" w:type="dxa"/>
          </w:tcPr>
          <w:p w:rsidR="00C22303" w:rsidRDefault="00C22303">
            <w:pPr>
              <w:pStyle w:val="ConsPlusNormal"/>
              <w:jc w:val="center"/>
            </w:pPr>
            <w:r>
              <w:t>840</w:t>
            </w:r>
          </w:p>
        </w:tc>
      </w:tr>
      <w:tr w:rsidR="00C22303">
        <w:tc>
          <w:tcPr>
            <w:tcW w:w="567" w:type="dxa"/>
          </w:tcPr>
          <w:p w:rsidR="00C22303" w:rsidRDefault="00C22303">
            <w:pPr>
              <w:pStyle w:val="ConsPlusNormal"/>
              <w:jc w:val="center"/>
            </w:pPr>
            <w:r>
              <w:lastRenderedPageBreak/>
              <w:t>36.</w:t>
            </w:r>
          </w:p>
        </w:tc>
        <w:tc>
          <w:tcPr>
            <w:tcW w:w="3005" w:type="dxa"/>
          </w:tcPr>
          <w:p w:rsidR="00C22303" w:rsidRDefault="00C22303">
            <w:pPr>
              <w:pStyle w:val="ConsPlusNormal"/>
            </w:pPr>
            <w:r>
              <w:t>Распределительный газопровод и газопроводы-вводы низкого давления до границ земельных участков для газоснабжения жилых домов в пос. им. Красина Камешковского района &lt;**&gt;</w:t>
            </w:r>
          </w:p>
        </w:tc>
        <w:tc>
          <w:tcPr>
            <w:tcW w:w="1474" w:type="dxa"/>
          </w:tcPr>
          <w:p w:rsidR="00C22303" w:rsidRDefault="00C22303">
            <w:pPr>
              <w:pStyle w:val="ConsPlusNormal"/>
              <w:jc w:val="center"/>
            </w:pPr>
            <w:r>
              <w:t>3,6</w:t>
            </w:r>
          </w:p>
        </w:tc>
        <w:tc>
          <w:tcPr>
            <w:tcW w:w="1247" w:type="dxa"/>
          </w:tcPr>
          <w:p w:rsidR="00C22303" w:rsidRDefault="00C22303">
            <w:pPr>
              <w:pStyle w:val="ConsPlusNormal"/>
              <w:jc w:val="center"/>
            </w:pPr>
            <w:r>
              <w:t>1,60</w:t>
            </w:r>
          </w:p>
        </w:tc>
        <w:tc>
          <w:tcPr>
            <w:tcW w:w="1361" w:type="dxa"/>
          </w:tcPr>
          <w:p w:rsidR="00C22303" w:rsidRDefault="00C22303">
            <w:pPr>
              <w:pStyle w:val="ConsPlusNormal"/>
              <w:jc w:val="center"/>
            </w:pPr>
            <w:r>
              <w:t>3,6</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80</w:t>
            </w:r>
          </w:p>
        </w:tc>
        <w:tc>
          <w:tcPr>
            <w:tcW w:w="964" w:type="dxa"/>
          </w:tcPr>
          <w:p w:rsidR="00C22303" w:rsidRDefault="00C22303">
            <w:pPr>
              <w:pStyle w:val="ConsPlusNormal"/>
            </w:pPr>
          </w:p>
        </w:tc>
        <w:tc>
          <w:tcPr>
            <w:tcW w:w="1304" w:type="dxa"/>
          </w:tcPr>
          <w:p w:rsidR="00C22303" w:rsidRDefault="00C22303">
            <w:pPr>
              <w:pStyle w:val="ConsPlusNormal"/>
              <w:jc w:val="center"/>
            </w:pPr>
            <w:r>
              <w:t>400</w:t>
            </w:r>
          </w:p>
        </w:tc>
      </w:tr>
      <w:tr w:rsidR="00C22303">
        <w:tc>
          <w:tcPr>
            <w:tcW w:w="567" w:type="dxa"/>
          </w:tcPr>
          <w:p w:rsidR="00C22303" w:rsidRDefault="00C22303">
            <w:pPr>
              <w:pStyle w:val="ConsPlusNormal"/>
              <w:jc w:val="center"/>
            </w:pPr>
            <w:r>
              <w:t>37.</w:t>
            </w:r>
          </w:p>
        </w:tc>
        <w:tc>
          <w:tcPr>
            <w:tcW w:w="3005" w:type="dxa"/>
          </w:tcPr>
          <w:p w:rsidR="00C22303" w:rsidRDefault="00C22303">
            <w:pPr>
              <w:pStyle w:val="ConsPlusNormal"/>
            </w:pPr>
            <w:r>
              <w:t xml:space="preserve">Газопровод высокого давления до ПРГ, ПРГ, распределительный газопровод и газопроводы-вводы низкого давления для газоснабжения жилых </w:t>
            </w:r>
            <w:r>
              <w:lastRenderedPageBreak/>
              <w:t>домов в д. Рябиновка Камешковского района &lt;**&gt;</w:t>
            </w:r>
          </w:p>
        </w:tc>
        <w:tc>
          <w:tcPr>
            <w:tcW w:w="1474" w:type="dxa"/>
          </w:tcPr>
          <w:p w:rsidR="00C22303" w:rsidRDefault="00C22303">
            <w:pPr>
              <w:pStyle w:val="ConsPlusNormal"/>
              <w:jc w:val="center"/>
            </w:pPr>
            <w:r>
              <w:lastRenderedPageBreak/>
              <w:t>7,4</w:t>
            </w:r>
          </w:p>
        </w:tc>
        <w:tc>
          <w:tcPr>
            <w:tcW w:w="1247" w:type="dxa"/>
          </w:tcPr>
          <w:p w:rsidR="00C22303" w:rsidRDefault="00C22303">
            <w:pPr>
              <w:pStyle w:val="ConsPlusNormal"/>
              <w:jc w:val="center"/>
            </w:pPr>
            <w:r>
              <w:t>3,20</w:t>
            </w:r>
          </w:p>
        </w:tc>
        <w:tc>
          <w:tcPr>
            <w:tcW w:w="1361" w:type="dxa"/>
          </w:tcPr>
          <w:p w:rsidR="00C22303" w:rsidRDefault="00C22303">
            <w:pPr>
              <w:pStyle w:val="ConsPlusNormal"/>
              <w:jc w:val="center"/>
            </w:pPr>
            <w:r>
              <w:t>7,4</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50</w:t>
            </w:r>
          </w:p>
        </w:tc>
        <w:tc>
          <w:tcPr>
            <w:tcW w:w="964" w:type="dxa"/>
          </w:tcPr>
          <w:p w:rsidR="00C22303" w:rsidRDefault="00C22303">
            <w:pPr>
              <w:pStyle w:val="ConsPlusNormal"/>
            </w:pPr>
          </w:p>
        </w:tc>
        <w:tc>
          <w:tcPr>
            <w:tcW w:w="1304" w:type="dxa"/>
          </w:tcPr>
          <w:p w:rsidR="00C22303" w:rsidRDefault="00C22303">
            <w:pPr>
              <w:pStyle w:val="ConsPlusNormal"/>
              <w:jc w:val="center"/>
            </w:pPr>
            <w:r>
              <w:t>250</w:t>
            </w:r>
          </w:p>
        </w:tc>
      </w:tr>
      <w:tr w:rsidR="00C22303">
        <w:tc>
          <w:tcPr>
            <w:tcW w:w="567" w:type="dxa"/>
          </w:tcPr>
          <w:p w:rsidR="00C22303" w:rsidRDefault="00C22303">
            <w:pPr>
              <w:pStyle w:val="ConsPlusNormal"/>
              <w:jc w:val="center"/>
            </w:pPr>
            <w:r>
              <w:lastRenderedPageBreak/>
              <w:t>38.</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в д. Микшино Камешковского района &lt;**&gt;</w:t>
            </w:r>
          </w:p>
        </w:tc>
        <w:tc>
          <w:tcPr>
            <w:tcW w:w="1474" w:type="dxa"/>
          </w:tcPr>
          <w:p w:rsidR="00C22303" w:rsidRDefault="00C22303">
            <w:pPr>
              <w:pStyle w:val="ConsPlusNormal"/>
              <w:jc w:val="center"/>
            </w:pPr>
            <w:r>
              <w:t>11,5</w:t>
            </w:r>
          </w:p>
        </w:tc>
        <w:tc>
          <w:tcPr>
            <w:tcW w:w="1247" w:type="dxa"/>
          </w:tcPr>
          <w:p w:rsidR="00C22303" w:rsidRDefault="00C22303">
            <w:pPr>
              <w:pStyle w:val="ConsPlusNormal"/>
              <w:jc w:val="center"/>
            </w:pPr>
            <w:r>
              <w:t>5,00</w:t>
            </w:r>
          </w:p>
        </w:tc>
        <w:tc>
          <w:tcPr>
            <w:tcW w:w="1361" w:type="dxa"/>
          </w:tcPr>
          <w:p w:rsidR="00C22303" w:rsidRDefault="00C22303">
            <w:pPr>
              <w:pStyle w:val="ConsPlusNormal"/>
              <w:jc w:val="center"/>
            </w:pPr>
            <w:r>
              <w:t>11,5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72</w:t>
            </w:r>
          </w:p>
        </w:tc>
        <w:tc>
          <w:tcPr>
            <w:tcW w:w="964" w:type="dxa"/>
          </w:tcPr>
          <w:p w:rsidR="00C22303" w:rsidRDefault="00C22303">
            <w:pPr>
              <w:pStyle w:val="ConsPlusNormal"/>
            </w:pPr>
          </w:p>
        </w:tc>
        <w:tc>
          <w:tcPr>
            <w:tcW w:w="1304" w:type="dxa"/>
          </w:tcPr>
          <w:p w:rsidR="00C22303" w:rsidRDefault="00C22303">
            <w:pPr>
              <w:pStyle w:val="ConsPlusNormal"/>
              <w:jc w:val="center"/>
            </w:pPr>
            <w:r>
              <w:t>360</w:t>
            </w:r>
          </w:p>
        </w:tc>
      </w:tr>
      <w:tr w:rsidR="00C22303">
        <w:tc>
          <w:tcPr>
            <w:tcW w:w="567" w:type="dxa"/>
          </w:tcPr>
          <w:p w:rsidR="00C22303" w:rsidRDefault="00C22303">
            <w:pPr>
              <w:pStyle w:val="ConsPlusNormal"/>
              <w:jc w:val="center"/>
            </w:pPr>
            <w:r>
              <w:t>39.</w:t>
            </w:r>
          </w:p>
        </w:tc>
        <w:tc>
          <w:tcPr>
            <w:tcW w:w="3005"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д. Ивишенье Камешковского района &lt;**&gt;</w:t>
            </w:r>
          </w:p>
        </w:tc>
        <w:tc>
          <w:tcPr>
            <w:tcW w:w="1474" w:type="dxa"/>
          </w:tcPr>
          <w:p w:rsidR="00C22303" w:rsidRDefault="00C22303">
            <w:pPr>
              <w:pStyle w:val="ConsPlusNormal"/>
              <w:jc w:val="center"/>
            </w:pPr>
            <w:r>
              <w:t>6,0</w:t>
            </w:r>
          </w:p>
        </w:tc>
        <w:tc>
          <w:tcPr>
            <w:tcW w:w="1247" w:type="dxa"/>
          </w:tcPr>
          <w:p w:rsidR="00C22303" w:rsidRDefault="00C22303">
            <w:pPr>
              <w:pStyle w:val="ConsPlusNormal"/>
              <w:jc w:val="center"/>
            </w:pPr>
            <w:r>
              <w:t>2,60</w:t>
            </w:r>
          </w:p>
        </w:tc>
        <w:tc>
          <w:tcPr>
            <w:tcW w:w="1361" w:type="dxa"/>
          </w:tcPr>
          <w:p w:rsidR="00C22303" w:rsidRDefault="00C22303">
            <w:pPr>
              <w:pStyle w:val="ConsPlusNormal"/>
              <w:jc w:val="center"/>
            </w:pPr>
            <w:r>
              <w:t>6,0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55</w:t>
            </w:r>
          </w:p>
        </w:tc>
        <w:tc>
          <w:tcPr>
            <w:tcW w:w="964" w:type="dxa"/>
          </w:tcPr>
          <w:p w:rsidR="00C22303" w:rsidRDefault="00C22303">
            <w:pPr>
              <w:pStyle w:val="ConsPlusNormal"/>
            </w:pPr>
          </w:p>
        </w:tc>
        <w:tc>
          <w:tcPr>
            <w:tcW w:w="1304" w:type="dxa"/>
          </w:tcPr>
          <w:p w:rsidR="00C22303" w:rsidRDefault="00C22303">
            <w:pPr>
              <w:pStyle w:val="ConsPlusNormal"/>
              <w:jc w:val="center"/>
            </w:pPr>
            <w:r>
              <w:t>275</w:t>
            </w:r>
          </w:p>
        </w:tc>
      </w:tr>
      <w:tr w:rsidR="00C22303">
        <w:tc>
          <w:tcPr>
            <w:tcW w:w="567" w:type="dxa"/>
          </w:tcPr>
          <w:p w:rsidR="00C22303" w:rsidRDefault="00C22303">
            <w:pPr>
              <w:pStyle w:val="ConsPlusNormal"/>
              <w:jc w:val="center"/>
            </w:pPr>
            <w:r>
              <w:t>40.</w:t>
            </w:r>
          </w:p>
        </w:tc>
        <w:tc>
          <w:tcPr>
            <w:tcW w:w="3005" w:type="dxa"/>
          </w:tcPr>
          <w:p w:rsidR="00C22303" w:rsidRDefault="00C22303">
            <w:pPr>
              <w:pStyle w:val="ConsPlusNormal"/>
            </w:pPr>
            <w:r>
              <w:t xml:space="preserve">Газопровод высокого давления до ПРГ, ПРГ, распределительный газопровод и газопроводы-вводы </w:t>
            </w:r>
            <w:r>
              <w:lastRenderedPageBreak/>
              <w:t>низкого давления для газоснабжения жилых домов в д. Арефино Камешковского района &lt;**&gt;</w:t>
            </w:r>
          </w:p>
        </w:tc>
        <w:tc>
          <w:tcPr>
            <w:tcW w:w="1474" w:type="dxa"/>
          </w:tcPr>
          <w:p w:rsidR="00C22303" w:rsidRDefault="00C22303">
            <w:pPr>
              <w:pStyle w:val="ConsPlusNormal"/>
              <w:jc w:val="center"/>
            </w:pPr>
            <w:r>
              <w:lastRenderedPageBreak/>
              <w:t>14,0</w:t>
            </w:r>
          </w:p>
        </w:tc>
        <w:tc>
          <w:tcPr>
            <w:tcW w:w="1247" w:type="dxa"/>
          </w:tcPr>
          <w:p w:rsidR="00C22303" w:rsidRDefault="00C22303">
            <w:pPr>
              <w:pStyle w:val="ConsPlusNormal"/>
              <w:jc w:val="center"/>
            </w:pPr>
            <w:r>
              <w:t>6,00</w:t>
            </w:r>
          </w:p>
        </w:tc>
        <w:tc>
          <w:tcPr>
            <w:tcW w:w="1361" w:type="dxa"/>
          </w:tcPr>
          <w:p w:rsidR="00C22303" w:rsidRDefault="00C22303">
            <w:pPr>
              <w:pStyle w:val="ConsPlusNormal"/>
              <w:jc w:val="center"/>
            </w:pPr>
            <w:r>
              <w:t>14,0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82</w:t>
            </w:r>
          </w:p>
        </w:tc>
        <w:tc>
          <w:tcPr>
            <w:tcW w:w="964" w:type="dxa"/>
          </w:tcPr>
          <w:p w:rsidR="00C22303" w:rsidRDefault="00C22303">
            <w:pPr>
              <w:pStyle w:val="ConsPlusNormal"/>
            </w:pPr>
          </w:p>
        </w:tc>
        <w:tc>
          <w:tcPr>
            <w:tcW w:w="1304" w:type="dxa"/>
          </w:tcPr>
          <w:p w:rsidR="00C22303" w:rsidRDefault="00C22303">
            <w:pPr>
              <w:pStyle w:val="ConsPlusNormal"/>
              <w:jc w:val="center"/>
            </w:pPr>
            <w:r>
              <w:t>410</w:t>
            </w:r>
          </w:p>
        </w:tc>
      </w:tr>
      <w:tr w:rsidR="00C22303">
        <w:tc>
          <w:tcPr>
            <w:tcW w:w="567" w:type="dxa"/>
          </w:tcPr>
          <w:p w:rsidR="00C22303" w:rsidRDefault="00C22303">
            <w:pPr>
              <w:pStyle w:val="ConsPlusNormal"/>
              <w:jc w:val="center"/>
            </w:pPr>
            <w:r>
              <w:lastRenderedPageBreak/>
              <w:t>41.</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в д. Семенигино Камешковского района &lt;**&gt;</w:t>
            </w:r>
          </w:p>
        </w:tc>
        <w:tc>
          <w:tcPr>
            <w:tcW w:w="1474" w:type="dxa"/>
          </w:tcPr>
          <w:p w:rsidR="00C22303" w:rsidRDefault="00C22303">
            <w:pPr>
              <w:pStyle w:val="ConsPlusNormal"/>
              <w:jc w:val="center"/>
            </w:pPr>
            <w:r>
              <w:t>7,0</w:t>
            </w:r>
          </w:p>
        </w:tc>
        <w:tc>
          <w:tcPr>
            <w:tcW w:w="1247" w:type="dxa"/>
          </w:tcPr>
          <w:p w:rsidR="00C22303" w:rsidRDefault="00C22303">
            <w:pPr>
              <w:pStyle w:val="ConsPlusNormal"/>
              <w:jc w:val="center"/>
            </w:pPr>
            <w:r>
              <w:t>3,00</w:t>
            </w:r>
          </w:p>
        </w:tc>
        <w:tc>
          <w:tcPr>
            <w:tcW w:w="1361" w:type="dxa"/>
          </w:tcPr>
          <w:p w:rsidR="00C22303" w:rsidRDefault="00C22303">
            <w:pPr>
              <w:pStyle w:val="ConsPlusNormal"/>
              <w:jc w:val="center"/>
            </w:pPr>
            <w:r>
              <w:t>7,0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29</w:t>
            </w:r>
          </w:p>
        </w:tc>
        <w:tc>
          <w:tcPr>
            <w:tcW w:w="964" w:type="dxa"/>
          </w:tcPr>
          <w:p w:rsidR="00C22303" w:rsidRDefault="00C22303">
            <w:pPr>
              <w:pStyle w:val="ConsPlusNormal"/>
            </w:pPr>
          </w:p>
        </w:tc>
        <w:tc>
          <w:tcPr>
            <w:tcW w:w="1304" w:type="dxa"/>
          </w:tcPr>
          <w:p w:rsidR="00C22303" w:rsidRDefault="00C22303">
            <w:pPr>
              <w:pStyle w:val="ConsPlusNormal"/>
              <w:jc w:val="center"/>
            </w:pPr>
            <w:r>
              <w:t>145</w:t>
            </w:r>
          </w:p>
        </w:tc>
      </w:tr>
      <w:tr w:rsidR="00C22303">
        <w:tc>
          <w:tcPr>
            <w:tcW w:w="567" w:type="dxa"/>
          </w:tcPr>
          <w:p w:rsidR="00C22303" w:rsidRDefault="00C22303">
            <w:pPr>
              <w:pStyle w:val="ConsPlusNormal"/>
              <w:jc w:val="center"/>
            </w:pPr>
            <w:r>
              <w:t>42.</w:t>
            </w:r>
          </w:p>
        </w:tc>
        <w:tc>
          <w:tcPr>
            <w:tcW w:w="3005"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д. Балмышево Камешковского района &lt;**&gt;</w:t>
            </w:r>
          </w:p>
        </w:tc>
        <w:tc>
          <w:tcPr>
            <w:tcW w:w="1474" w:type="dxa"/>
          </w:tcPr>
          <w:p w:rsidR="00C22303" w:rsidRDefault="00C22303">
            <w:pPr>
              <w:pStyle w:val="ConsPlusNormal"/>
              <w:jc w:val="center"/>
            </w:pPr>
            <w:r>
              <w:t>2,3</w:t>
            </w:r>
          </w:p>
        </w:tc>
        <w:tc>
          <w:tcPr>
            <w:tcW w:w="1247" w:type="dxa"/>
          </w:tcPr>
          <w:p w:rsidR="00C22303" w:rsidRDefault="00C22303">
            <w:pPr>
              <w:pStyle w:val="ConsPlusNormal"/>
              <w:jc w:val="center"/>
            </w:pPr>
            <w:r>
              <w:t>1,00</w:t>
            </w:r>
          </w:p>
        </w:tc>
        <w:tc>
          <w:tcPr>
            <w:tcW w:w="1361" w:type="dxa"/>
          </w:tcPr>
          <w:p w:rsidR="00C22303" w:rsidRDefault="00C22303">
            <w:pPr>
              <w:pStyle w:val="ConsPlusNormal"/>
              <w:jc w:val="center"/>
            </w:pPr>
            <w:r>
              <w:t>2,3</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23</w:t>
            </w:r>
          </w:p>
        </w:tc>
        <w:tc>
          <w:tcPr>
            <w:tcW w:w="964" w:type="dxa"/>
          </w:tcPr>
          <w:p w:rsidR="00C22303" w:rsidRDefault="00C22303">
            <w:pPr>
              <w:pStyle w:val="ConsPlusNormal"/>
            </w:pPr>
          </w:p>
        </w:tc>
        <w:tc>
          <w:tcPr>
            <w:tcW w:w="1304" w:type="dxa"/>
          </w:tcPr>
          <w:p w:rsidR="00C22303" w:rsidRDefault="00C22303">
            <w:pPr>
              <w:pStyle w:val="ConsPlusNormal"/>
              <w:jc w:val="center"/>
            </w:pPr>
            <w:r>
              <w:t>115</w:t>
            </w:r>
          </w:p>
        </w:tc>
      </w:tr>
      <w:tr w:rsidR="00C22303">
        <w:tc>
          <w:tcPr>
            <w:tcW w:w="567" w:type="dxa"/>
          </w:tcPr>
          <w:p w:rsidR="00C22303" w:rsidRDefault="00C22303">
            <w:pPr>
              <w:pStyle w:val="ConsPlusNormal"/>
              <w:jc w:val="center"/>
            </w:pPr>
            <w:r>
              <w:t>43.</w:t>
            </w:r>
          </w:p>
        </w:tc>
        <w:tc>
          <w:tcPr>
            <w:tcW w:w="3005" w:type="dxa"/>
          </w:tcPr>
          <w:p w:rsidR="00C22303" w:rsidRDefault="00C22303">
            <w:pPr>
              <w:pStyle w:val="ConsPlusNormal"/>
            </w:pPr>
            <w:r>
              <w:t xml:space="preserve">Газопровод высокого давления до ПРГ, ПРГ, распределительный </w:t>
            </w:r>
            <w:r>
              <w:lastRenderedPageBreak/>
              <w:t>газопровод и газопроводы-вводы низкого давления для газоснабжения жилых домов в д. Харламово Камешковского района &lt;**&gt;</w:t>
            </w:r>
          </w:p>
        </w:tc>
        <w:tc>
          <w:tcPr>
            <w:tcW w:w="1474" w:type="dxa"/>
          </w:tcPr>
          <w:p w:rsidR="00C22303" w:rsidRDefault="00C22303">
            <w:pPr>
              <w:pStyle w:val="ConsPlusNormal"/>
              <w:jc w:val="center"/>
            </w:pPr>
            <w:r>
              <w:lastRenderedPageBreak/>
              <w:t>3,2</w:t>
            </w:r>
          </w:p>
        </w:tc>
        <w:tc>
          <w:tcPr>
            <w:tcW w:w="1247" w:type="dxa"/>
          </w:tcPr>
          <w:p w:rsidR="00C22303" w:rsidRDefault="00C22303">
            <w:pPr>
              <w:pStyle w:val="ConsPlusNormal"/>
              <w:jc w:val="center"/>
            </w:pPr>
            <w:r>
              <w:t>1,35</w:t>
            </w:r>
          </w:p>
        </w:tc>
        <w:tc>
          <w:tcPr>
            <w:tcW w:w="1361" w:type="dxa"/>
          </w:tcPr>
          <w:p w:rsidR="00C22303" w:rsidRDefault="00C22303">
            <w:pPr>
              <w:pStyle w:val="ConsPlusNormal"/>
              <w:jc w:val="center"/>
            </w:pPr>
            <w:r>
              <w:t>3,2</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18</w:t>
            </w:r>
          </w:p>
        </w:tc>
        <w:tc>
          <w:tcPr>
            <w:tcW w:w="964" w:type="dxa"/>
          </w:tcPr>
          <w:p w:rsidR="00C22303" w:rsidRDefault="00C22303">
            <w:pPr>
              <w:pStyle w:val="ConsPlusNormal"/>
            </w:pPr>
          </w:p>
        </w:tc>
        <w:tc>
          <w:tcPr>
            <w:tcW w:w="1304" w:type="dxa"/>
          </w:tcPr>
          <w:p w:rsidR="00C22303" w:rsidRDefault="00C22303">
            <w:pPr>
              <w:pStyle w:val="ConsPlusNormal"/>
              <w:jc w:val="center"/>
            </w:pPr>
            <w:r>
              <w:t>90</w:t>
            </w:r>
          </w:p>
        </w:tc>
      </w:tr>
      <w:tr w:rsidR="00C22303">
        <w:tc>
          <w:tcPr>
            <w:tcW w:w="567" w:type="dxa"/>
          </w:tcPr>
          <w:p w:rsidR="00C22303" w:rsidRDefault="00C22303">
            <w:pPr>
              <w:pStyle w:val="ConsPlusNormal"/>
              <w:jc w:val="center"/>
            </w:pPr>
            <w:r>
              <w:lastRenderedPageBreak/>
              <w:t>44.</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в Погост Старая Никола Камешковского района &lt;**&gt;</w:t>
            </w:r>
          </w:p>
        </w:tc>
        <w:tc>
          <w:tcPr>
            <w:tcW w:w="1474" w:type="dxa"/>
          </w:tcPr>
          <w:p w:rsidR="00C22303" w:rsidRDefault="00C22303">
            <w:pPr>
              <w:pStyle w:val="ConsPlusNormal"/>
              <w:jc w:val="center"/>
            </w:pPr>
            <w:r>
              <w:t>4,5</w:t>
            </w:r>
          </w:p>
        </w:tc>
        <w:tc>
          <w:tcPr>
            <w:tcW w:w="1247" w:type="dxa"/>
          </w:tcPr>
          <w:p w:rsidR="00C22303" w:rsidRDefault="00C22303">
            <w:pPr>
              <w:pStyle w:val="ConsPlusNormal"/>
              <w:jc w:val="center"/>
            </w:pPr>
            <w:r>
              <w:t>1,90</w:t>
            </w:r>
          </w:p>
        </w:tc>
        <w:tc>
          <w:tcPr>
            <w:tcW w:w="1361" w:type="dxa"/>
          </w:tcPr>
          <w:p w:rsidR="00C22303" w:rsidRDefault="00C22303">
            <w:pPr>
              <w:pStyle w:val="ConsPlusNormal"/>
              <w:jc w:val="center"/>
            </w:pPr>
            <w:r>
              <w:t>4,5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9</w:t>
            </w:r>
          </w:p>
        </w:tc>
        <w:tc>
          <w:tcPr>
            <w:tcW w:w="964" w:type="dxa"/>
          </w:tcPr>
          <w:p w:rsidR="00C22303" w:rsidRDefault="00C22303">
            <w:pPr>
              <w:pStyle w:val="ConsPlusNormal"/>
            </w:pPr>
          </w:p>
        </w:tc>
        <w:tc>
          <w:tcPr>
            <w:tcW w:w="1304" w:type="dxa"/>
          </w:tcPr>
          <w:p w:rsidR="00C22303" w:rsidRDefault="00C22303">
            <w:pPr>
              <w:pStyle w:val="ConsPlusNormal"/>
              <w:jc w:val="center"/>
            </w:pPr>
            <w:r>
              <w:t>45</w:t>
            </w:r>
          </w:p>
        </w:tc>
      </w:tr>
      <w:tr w:rsidR="00C22303">
        <w:tc>
          <w:tcPr>
            <w:tcW w:w="567" w:type="dxa"/>
          </w:tcPr>
          <w:p w:rsidR="00C22303" w:rsidRDefault="00C22303">
            <w:pPr>
              <w:pStyle w:val="ConsPlusNormal"/>
              <w:jc w:val="center"/>
            </w:pPr>
            <w:r>
              <w:t>45.</w:t>
            </w:r>
          </w:p>
        </w:tc>
        <w:tc>
          <w:tcPr>
            <w:tcW w:w="3005"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д. Жуиха Камешковского района &lt;**&gt;</w:t>
            </w:r>
          </w:p>
        </w:tc>
        <w:tc>
          <w:tcPr>
            <w:tcW w:w="1474" w:type="dxa"/>
          </w:tcPr>
          <w:p w:rsidR="00C22303" w:rsidRDefault="00C22303">
            <w:pPr>
              <w:pStyle w:val="ConsPlusNormal"/>
              <w:jc w:val="center"/>
            </w:pPr>
            <w:r>
              <w:t>4,4</w:t>
            </w:r>
          </w:p>
        </w:tc>
        <w:tc>
          <w:tcPr>
            <w:tcW w:w="1247" w:type="dxa"/>
          </w:tcPr>
          <w:p w:rsidR="00C22303" w:rsidRDefault="00C22303">
            <w:pPr>
              <w:pStyle w:val="ConsPlusNormal"/>
              <w:jc w:val="center"/>
            </w:pPr>
            <w:r>
              <w:t>1,90</w:t>
            </w:r>
          </w:p>
        </w:tc>
        <w:tc>
          <w:tcPr>
            <w:tcW w:w="1361" w:type="dxa"/>
          </w:tcPr>
          <w:p w:rsidR="00C22303" w:rsidRDefault="00C22303">
            <w:pPr>
              <w:pStyle w:val="ConsPlusNormal"/>
              <w:jc w:val="center"/>
            </w:pPr>
            <w:r>
              <w:t>4,4</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40</w:t>
            </w:r>
          </w:p>
        </w:tc>
        <w:tc>
          <w:tcPr>
            <w:tcW w:w="964" w:type="dxa"/>
          </w:tcPr>
          <w:p w:rsidR="00C22303" w:rsidRDefault="00C22303">
            <w:pPr>
              <w:pStyle w:val="ConsPlusNormal"/>
            </w:pPr>
          </w:p>
        </w:tc>
        <w:tc>
          <w:tcPr>
            <w:tcW w:w="1304" w:type="dxa"/>
          </w:tcPr>
          <w:p w:rsidR="00C22303" w:rsidRDefault="00C22303">
            <w:pPr>
              <w:pStyle w:val="ConsPlusNormal"/>
              <w:jc w:val="center"/>
            </w:pPr>
            <w:r>
              <w:t>200</w:t>
            </w:r>
          </w:p>
        </w:tc>
      </w:tr>
      <w:tr w:rsidR="00C22303">
        <w:tc>
          <w:tcPr>
            <w:tcW w:w="567" w:type="dxa"/>
          </w:tcPr>
          <w:p w:rsidR="00C22303" w:rsidRDefault="00C22303">
            <w:pPr>
              <w:pStyle w:val="ConsPlusNormal"/>
              <w:jc w:val="center"/>
            </w:pPr>
            <w:r>
              <w:t>46.</w:t>
            </w:r>
          </w:p>
        </w:tc>
        <w:tc>
          <w:tcPr>
            <w:tcW w:w="3005" w:type="dxa"/>
          </w:tcPr>
          <w:p w:rsidR="00C22303" w:rsidRDefault="00C22303">
            <w:pPr>
              <w:pStyle w:val="ConsPlusNormal"/>
            </w:pPr>
            <w:r>
              <w:t xml:space="preserve">Распределительный </w:t>
            </w:r>
            <w:r>
              <w:lastRenderedPageBreak/>
              <w:t>газопровод и газопроводы-вводы низкого давления для газоснабжения 8 жилых домов в д. Аксенцево Камешковского района &lt;**&gt;</w:t>
            </w:r>
          </w:p>
        </w:tc>
        <w:tc>
          <w:tcPr>
            <w:tcW w:w="1474" w:type="dxa"/>
          </w:tcPr>
          <w:p w:rsidR="00C22303" w:rsidRDefault="00C22303">
            <w:pPr>
              <w:pStyle w:val="ConsPlusNormal"/>
              <w:jc w:val="center"/>
            </w:pPr>
            <w:r>
              <w:lastRenderedPageBreak/>
              <w:t>1,0</w:t>
            </w:r>
          </w:p>
        </w:tc>
        <w:tc>
          <w:tcPr>
            <w:tcW w:w="1247" w:type="dxa"/>
          </w:tcPr>
          <w:p w:rsidR="00C22303" w:rsidRDefault="00C22303">
            <w:pPr>
              <w:pStyle w:val="ConsPlusNormal"/>
              <w:jc w:val="center"/>
            </w:pPr>
            <w:r>
              <w:t>0,451</w:t>
            </w:r>
          </w:p>
        </w:tc>
        <w:tc>
          <w:tcPr>
            <w:tcW w:w="1361" w:type="dxa"/>
          </w:tcPr>
          <w:p w:rsidR="00C22303" w:rsidRDefault="00C22303">
            <w:pPr>
              <w:pStyle w:val="ConsPlusNormal"/>
              <w:jc w:val="center"/>
            </w:pPr>
            <w:r>
              <w:t>1,0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8</w:t>
            </w:r>
          </w:p>
        </w:tc>
        <w:tc>
          <w:tcPr>
            <w:tcW w:w="964" w:type="dxa"/>
          </w:tcPr>
          <w:p w:rsidR="00C22303" w:rsidRDefault="00C22303">
            <w:pPr>
              <w:pStyle w:val="ConsPlusNormal"/>
            </w:pPr>
          </w:p>
        </w:tc>
        <w:tc>
          <w:tcPr>
            <w:tcW w:w="1304" w:type="dxa"/>
          </w:tcPr>
          <w:p w:rsidR="00C22303" w:rsidRDefault="00C22303">
            <w:pPr>
              <w:pStyle w:val="ConsPlusNormal"/>
              <w:jc w:val="center"/>
            </w:pPr>
            <w:r>
              <w:t>40</w:t>
            </w:r>
          </w:p>
        </w:tc>
      </w:tr>
      <w:tr w:rsidR="00C22303">
        <w:tc>
          <w:tcPr>
            <w:tcW w:w="567" w:type="dxa"/>
          </w:tcPr>
          <w:p w:rsidR="00C22303" w:rsidRDefault="00C22303">
            <w:pPr>
              <w:pStyle w:val="ConsPlusNormal"/>
              <w:jc w:val="center"/>
            </w:pPr>
            <w:r>
              <w:lastRenderedPageBreak/>
              <w:t>47.</w:t>
            </w:r>
          </w:p>
        </w:tc>
        <w:tc>
          <w:tcPr>
            <w:tcW w:w="3005"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д. Ворынино Камешковского района &lt;**&gt;</w:t>
            </w:r>
          </w:p>
        </w:tc>
        <w:tc>
          <w:tcPr>
            <w:tcW w:w="1474" w:type="dxa"/>
          </w:tcPr>
          <w:p w:rsidR="00C22303" w:rsidRDefault="00C22303">
            <w:pPr>
              <w:pStyle w:val="ConsPlusNormal"/>
              <w:jc w:val="center"/>
            </w:pPr>
            <w:r>
              <w:t>4,0</w:t>
            </w:r>
          </w:p>
        </w:tc>
        <w:tc>
          <w:tcPr>
            <w:tcW w:w="1247" w:type="dxa"/>
          </w:tcPr>
          <w:p w:rsidR="00C22303" w:rsidRDefault="00C22303">
            <w:pPr>
              <w:pStyle w:val="ConsPlusNormal"/>
              <w:jc w:val="center"/>
            </w:pPr>
            <w:r>
              <w:t>1,70</w:t>
            </w:r>
          </w:p>
        </w:tc>
        <w:tc>
          <w:tcPr>
            <w:tcW w:w="1361" w:type="dxa"/>
          </w:tcPr>
          <w:p w:rsidR="00C22303" w:rsidRDefault="00C22303">
            <w:pPr>
              <w:pStyle w:val="ConsPlusNormal"/>
              <w:jc w:val="center"/>
            </w:pPr>
            <w:r>
              <w:t>4,0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21</w:t>
            </w:r>
          </w:p>
        </w:tc>
        <w:tc>
          <w:tcPr>
            <w:tcW w:w="964" w:type="dxa"/>
          </w:tcPr>
          <w:p w:rsidR="00C22303" w:rsidRDefault="00C22303">
            <w:pPr>
              <w:pStyle w:val="ConsPlusNormal"/>
            </w:pPr>
          </w:p>
        </w:tc>
        <w:tc>
          <w:tcPr>
            <w:tcW w:w="1304" w:type="dxa"/>
          </w:tcPr>
          <w:p w:rsidR="00C22303" w:rsidRDefault="00C22303">
            <w:pPr>
              <w:pStyle w:val="ConsPlusNormal"/>
              <w:jc w:val="center"/>
            </w:pPr>
            <w:r>
              <w:t>105</w:t>
            </w:r>
          </w:p>
        </w:tc>
      </w:tr>
      <w:tr w:rsidR="00C22303">
        <w:tc>
          <w:tcPr>
            <w:tcW w:w="567" w:type="dxa"/>
          </w:tcPr>
          <w:p w:rsidR="00C22303" w:rsidRDefault="00C22303">
            <w:pPr>
              <w:pStyle w:val="ConsPlusNormal"/>
              <w:jc w:val="center"/>
            </w:pPr>
            <w:r>
              <w:t>48.</w:t>
            </w:r>
          </w:p>
        </w:tc>
        <w:tc>
          <w:tcPr>
            <w:tcW w:w="3005" w:type="dxa"/>
          </w:tcPr>
          <w:p w:rsidR="00C22303" w:rsidRDefault="00C22303">
            <w:pPr>
              <w:pStyle w:val="ConsPlusNormal"/>
            </w:pPr>
            <w:r>
              <w:t>Газопровод высокого давления, ПРГ, распределительный газопровод и газопроводы-вводы низкого давления до границ земельных участков для газификации жилых домов в д. Бородино Камешковского района &lt;**&gt;</w:t>
            </w:r>
          </w:p>
        </w:tc>
        <w:tc>
          <w:tcPr>
            <w:tcW w:w="1474" w:type="dxa"/>
          </w:tcPr>
          <w:p w:rsidR="00C22303" w:rsidRDefault="00C22303">
            <w:pPr>
              <w:pStyle w:val="ConsPlusNormal"/>
              <w:jc w:val="center"/>
            </w:pPr>
            <w:r>
              <w:t>5,6</w:t>
            </w:r>
          </w:p>
        </w:tc>
        <w:tc>
          <w:tcPr>
            <w:tcW w:w="1247" w:type="dxa"/>
          </w:tcPr>
          <w:p w:rsidR="00C22303" w:rsidRDefault="00C22303">
            <w:pPr>
              <w:pStyle w:val="ConsPlusNormal"/>
              <w:jc w:val="center"/>
            </w:pPr>
            <w:r>
              <w:t>3,42</w:t>
            </w:r>
          </w:p>
        </w:tc>
        <w:tc>
          <w:tcPr>
            <w:tcW w:w="1361" w:type="dxa"/>
          </w:tcPr>
          <w:p w:rsidR="00C22303" w:rsidRDefault="00C22303">
            <w:pPr>
              <w:pStyle w:val="ConsPlusNormal"/>
              <w:jc w:val="center"/>
            </w:pPr>
            <w:r>
              <w:t>5,6</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48</w:t>
            </w:r>
          </w:p>
        </w:tc>
        <w:tc>
          <w:tcPr>
            <w:tcW w:w="964" w:type="dxa"/>
          </w:tcPr>
          <w:p w:rsidR="00C22303" w:rsidRDefault="00C22303">
            <w:pPr>
              <w:pStyle w:val="ConsPlusNormal"/>
            </w:pPr>
          </w:p>
        </w:tc>
        <w:tc>
          <w:tcPr>
            <w:tcW w:w="1304" w:type="dxa"/>
          </w:tcPr>
          <w:p w:rsidR="00C22303" w:rsidRDefault="00C22303">
            <w:pPr>
              <w:pStyle w:val="ConsPlusNormal"/>
              <w:jc w:val="center"/>
            </w:pPr>
            <w:r>
              <w:t>240</w:t>
            </w:r>
          </w:p>
        </w:tc>
      </w:tr>
      <w:tr w:rsidR="00C22303">
        <w:tc>
          <w:tcPr>
            <w:tcW w:w="567" w:type="dxa"/>
          </w:tcPr>
          <w:p w:rsidR="00C22303" w:rsidRDefault="00C22303">
            <w:pPr>
              <w:pStyle w:val="ConsPlusNormal"/>
              <w:jc w:val="center"/>
            </w:pPr>
            <w:r>
              <w:lastRenderedPageBreak/>
              <w:t>49.</w:t>
            </w:r>
          </w:p>
        </w:tc>
        <w:tc>
          <w:tcPr>
            <w:tcW w:w="3005" w:type="dxa"/>
          </w:tcPr>
          <w:p w:rsidR="00C22303" w:rsidRDefault="00C22303">
            <w:pPr>
              <w:pStyle w:val="ConsPlusNormal"/>
            </w:pPr>
            <w:r>
              <w:t>Газопровод высокого давления, ПРГ, распределительный газопровод и газопроводы-вводы низкого давления до границ земельных участков для газоснабжения жилых домов в д. Сынково Камешковского района &lt;**&gt;</w:t>
            </w:r>
          </w:p>
        </w:tc>
        <w:tc>
          <w:tcPr>
            <w:tcW w:w="1474" w:type="dxa"/>
          </w:tcPr>
          <w:p w:rsidR="00C22303" w:rsidRDefault="00C22303">
            <w:pPr>
              <w:pStyle w:val="ConsPlusNormal"/>
              <w:jc w:val="center"/>
            </w:pPr>
            <w:r>
              <w:t>4,0</w:t>
            </w:r>
          </w:p>
        </w:tc>
        <w:tc>
          <w:tcPr>
            <w:tcW w:w="1247" w:type="dxa"/>
          </w:tcPr>
          <w:p w:rsidR="00C22303" w:rsidRDefault="00C22303">
            <w:pPr>
              <w:pStyle w:val="ConsPlusNormal"/>
              <w:jc w:val="center"/>
            </w:pPr>
            <w:r>
              <w:t>1,70</w:t>
            </w:r>
          </w:p>
        </w:tc>
        <w:tc>
          <w:tcPr>
            <w:tcW w:w="1361" w:type="dxa"/>
          </w:tcPr>
          <w:p w:rsidR="00C22303" w:rsidRDefault="00C22303">
            <w:pPr>
              <w:pStyle w:val="ConsPlusNormal"/>
              <w:jc w:val="center"/>
            </w:pPr>
            <w:r>
              <w:t>4,0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39</w:t>
            </w:r>
          </w:p>
        </w:tc>
        <w:tc>
          <w:tcPr>
            <w:tcW w:w="964" w:type="dxa"/>
          </w:tcPr>
          <w:p w:rsidR="00C22303" w:rsidRDefault="00C22303">
            <w:pPr>
              <w:pStyle w:val="ConsPlusNormal"/>
            </w:pPr>
          </w:p>
        </w:tc>
        <w:tc>
          <w:tcPr>
            <w:tcW w:w="1304" w:type="dxa"/>
          </w:tcPr>
          <w:p w:rsidR="00C22303" w:rsidRDefault="00C22303">
            <w:pPr>
              <w:pStyle w:val="ConsPlusNormal"/>
              <w:jc w:val="center"/>
            </w:pPr>
            <w:r>
              <w:t>195</w:t>
            </w:r>
          </w:p>
        </w:tc>
      </w:tr>
      <w:tr w:rsidR="00C22303">
        <w:tc>
          <w:tcPr>
            <w:tcW w:w="567" w:type="dxa"/>
          </w:tcPr>
          <w:p w:rsidR="00C22303" w:rsidRDefault="00C22303">
            <w:pPr>
              <w:pStyle w:val="ConsPlusNormal"/>
              <w:jc w:val="center"/>
            </w:pPr>
            <w:r>
              <w:t>50.</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в д. Гаврильцево Камешковского района &lt;**&gt;</w:t>
            </w:r>
          </w:p>
        </w:tc>
        <w:tc>
          <w:tcPr>
            <w:tcW w:w="1474" w:type="dxa"/>
          </w:tcPr>
          <w:p w:rsidR="00C22303" w:rsidRDefault="00C22303">
            <w:pPr>
              <w:pStyle w:val="ConsPlusNormal"/>
              <w:jc w:val="center"/>
            </w:pPr>
            <w:r>
              <w:t>5,1</w:t>
            </w:r>
          </w:p>
        </w:tc>
        <w:tc>
          <w:tcPr>
            <w:tcW w:w="1247" w:type="dxa"/>
          </w:tcPr>
          <w:p w:rsidR="00C22303" w:rsidRDefault="00C22303">
            <w:pPr>
              <w:pStyle w:val="ConsPlusNormal"/>
              <w:jc w:val="center"/>
            </w:pPr>
            <w:r>
              <w:t>2,20</w:t>
            </w:r>
          </w:p>
        </w:tc>
        <w:tc>
          <w:tcPr>
            <w:tcW w:w="1361" w:type="dxa"/>
          </w:tcPr>
          <w:p w:rsidR="00C22303" w:rsidRDefault="00C22303">
            <w:pPr>
              <w:pStyle w:val="ConsPlusNormal"/>
              <w:jc w:val="center"/>
            </w:pPr>
            <w:r>
              <w:t>5,1</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21</w:t>
            </w:r>
          </w:p>
        </w:tc>
        <w:tc>
          <w:tcPr>
            <w:tcW w:w="964" w:type="dxa"/>
          </w:tcPr>
          <w:p w:rsidR="00C22303" w:rsidRDefault="00C22303">
            <w:pPr>
              <w:pStyle w:val="ConsPlusNormal"/>
            </w:pPr>
          </w:p>
        </w:tc>
        <w:tc>
          <w:tcPr>
            <w:tcW w:w="1304" w:type="dxa"/>
          </w:tcPr>
          <w:p w:rsidR="00C22303" w:rsidRDefault="00C22303">
            <w:pPr>
              <w:pStyle w:val="ConsPlusNormal"/>
              <w:jc w:val="center"/>
            </w:pPr>
            <w:r>
              <w:t>105</w:t>
            </w:r>
          </w:p>
        </w:tc>
      </w:tr>
      <w:tr w:rsidR="00C22303">
        <w:tc>
          <w:tcPr>
            <w:tcW w:w="567" w:type="dxa"/>
          </w:tcPr>
          <w:p w:rsidR="00C22303" w:rsidRDefault="00C22303">
            <w:pPr>
              <w:pStyle w:val="ConsPlusNormal"/>
              <w:jc w:val="center"/>
            </w:pPr>
            <w:r>
              <w:t>51.</w:t>
            </w:r>
          </w:p>
        </w:tc>
        <w:tc>
          <w:tcPr>
            <w:tcW w:w="3005" w:type="dxa"/>
          </w:tcPr>
          <w:p w:rsidR="00C22303" w:rsidRDefault="00C22303">
            <w:pPr>
              <w:pStyle w:val="ConsPlusNormal"/>
            </w:pPr>
            <w:r>
              <w:t xml:space="preserve">Газопровод среднего давления, ПРГ, распределительный газопровод низкого давления для </w:t>
            </w:r>
            <w:r>
              <w:lastRenderedPageBreak/>
              <w:t>газоснабжения земельных участков под ИЖС по ул. Дорожной пос. Дружба Камешковского района</w:t>
            </w:r>
          </w:p>
        </w:tc>
        <w:tc>
          <w:tcPr>
            <w:tcW w:w="1474" w:type="dxa"/>
          </w:tcPr>
          <w:p w:rsidR="00C22303" w:rsidRDefault="00C22303">
            <w:pPr>
              <w:pStyle w:val="ConsPlusNormal"/>
              <w:jc w:val="center"/>
            </w:pPr>
            <w:r>
              <w:lastRenderedPageBreak/>
              <w:t>2,3</w:t>
            </w:r>
          </w:p>
        </w:tc>
        <w:tc>
          <w:tcPr>
            <w:tcW w:w="1247" w:type="dxa"/>
          </w:tcPr>
          <w:p w:rsidR="00C22303" w:rsidRDefault="00C22303">
            <w:pPr>
              <w:pStyle w:val="ConsPlusNormal"/>
              <w:jc w:val="center"/>
            </w:pPr>
            <w:r>
              <w:t>1,13</w:t>
            </w:r>
          </w:p>
        </w:tc>
        <w:tc>
          <w:tcPr>
            <w:tcW w:w="1361" w:type="dxa"/>
          </w:tcPr>
          <w:p w:rsidR="00C22303" w:rsidRDefault="00C22303">
            <w:pPr>
              <w:pStyle w:val="ConsPlusNormal"/>
              <w:jc w:val="center"/>
            </w:pPr>
            <w:r>
              <w:t>2,3</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37</w:t>
            </w:r>
          </w:p>
        </w:tc>
        <w:tc>
          <w:tcPr>
            <w:tcW w:w="964" w:type="dxa"/>
          </w:tcPr>
          <w:p w:rsidR="00C22303" w:rsidRDefault="00C22303">
            <w:pPr>
              <w:pStyle w:val="ConsPlusNormal"/>
            </w:pPr>
          </w:p>
        </w:tc>
        <w:tc>
          <w:tcPr>
            <w:tcW w:w="1304" w:type="dxa"/>
          </w:tcPr>
          <w:p w:rsidR="00C22303" w:rsidRDefault="00C22303">
            <w:pPr>
              <w:pStyle w:val="ConsPlusNormal"/>
              <w:jc w:val="center"/>
            </w:pPr>
            <w:r>
              <w:t>185</w:t>
            </w:r>
          </w:p>
        </w:tc>
      </w:tr>
      <w:tr w:rsidR="00C22303">
        <w:tc>
          <w:tcPr>
            <w:tcW w:w="567" w:type="dxa"/>
          </w:tcPr>
          <w:p w:rsidR="00C22303" w:rsidRDefault="00C22303">
            <w:pPr>
              <w:pStyle w:val="ConsPlusNormal"/>
              <w:jc w:val="center"/>
            </w:pPr>
            <w:r>
              <w:lastRenderedPageBreak/>
              <w:t>52.</w:t>
            </w:r>
          </w:p>
        </w:tc>
        <w:tc>
          <w:tcPr>
            <w:tcW w:w="3005" w:type="dxa"/>
          </w:tcPr>
          <w:p w:rsidR="00C22303" w:rsidRDefault="00C22303">
            <w:pPr>
              <w:pStyle w:val="ConsPlusNormal"/>
            </w:pPr>
            <w:r>
              <w:t>Распределительный газопровод низкого давления для газоснабжения земельных участков под ИЖС в д. Новая Быковка Камешковского района</w:t>
            </w:r>
          </w:p>
        </w:tc>
        <w:tc>
          <w:tcPr>
            <w:tcW w:w="1474" w:type="dxa"/>
          </w:tcPr>
          <w:p w:rsidR="00C22303" w:rsidRDefault="00C22303">
            <w:pPr>
              <w:pStyle w:val="ConsPlusNormal"/>
              <w:jc w:val="center"/>
            </w:pPr>
            <w:r>
              <w:t>2,1</w:t>
            </w:r>
          </w:p>
        </w:tc>
        <w:tc>
          <w:tcPr>
            <w:tcW w:w="1247" w:type="dxa"/>
          </w:tcPr>
          <w:p w:rsidR="00C22303" w:rsidRDefault="00C22303">
            <w:pPr>
              <w:pStyle w:val="ConsPlusNormal"/>
              <w:jc w:val="center"/>
            </w:pPr>
            <w:r>
              <w:t>1,00</w:t>
            </w:r>
          </w:p>
        </w:tc>
        <w:tc>
          <w:tcPr>
            <w:tcW w:w="1361" w:type="dxa"/>
          </w:tcPr>
          <w:p w:rsidR="00C22303" w:rsidRDefault="00C22303">
            <w:pPr>
              <w:pStyle w:val="ConsPlusNormal"/>
              <w:jc w:val="center"/>
            </w:pPr>
            <w:r>
              <w:t>2,1</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29</w:t>
            </w:r>
          </w:p>
        </w:tc>
        <w:tc>
          <w:tcPr>
            <w:tcW w:w="964" w:type="dxa"/>
          </w:tcPr>
          <w:p w:rsidR="00C22303" w:rsidRDefault="00C22303">
            <w:pPr>
              <w:pStyle w:val="ConsPlusNormal"/>
            </w:pPr>
          </w:p>
        </w:tc>
        <w:tc>
          <w:tcPr>
            <w:tcW w:w="1304" w:type="dxa"/>
          </w:tcPr>
          <w:p w:rsidR="00C22303" w:rsidRDefault="00C22303">
            <w:pPr>
              <w:pStyle w:val="ConsPlusNormal"/>
              <w:jc w:val="center"/>
            </w:pPr>
            <w:r>
              <w:t>145</w:t>
            </w:r>
          </w:p>
        </w:tc>
      </w:tr>
      <w:tr w:rsidR="00C22303">
        <w:tc>
          <w:tcPr>
            <w:tcW w:w="567" w:type="dxa"/>
          </w:tcPr>
          <w:p w:rsidR="00C22303" w:rsidRDefault="00C22303">
            <w:pPr>
              <w:pStyle w:val="ConsPlusNormal"/>
              <w:jc w:val="center"/>
            </w:pPr>
            <w:r>
              <w:t>53.</w:t>
            </w:r>
          </w:p>
        </w:tc>
        <w:tc>
          <w:tcPr>
            <w:tcW w:w="3005" w:type="dxa"/>
          </w:tcPr>
          <w:p w:rsidR="00C22303" w:rsidRDefault="00C22303">
            <w:pPr>
              <w:pStyle w:val="ConsPlusNormal"/>
            </w:pPr>
            <w:r>
              <w:t>Распределительный газопровод низкого давления для газоснабжения земельных участков под ИЖС по ул. Заозерной г. Камешково</w:t>
            </w:r>
          </w:p>
        </w:tc>
        <w:tc>
          <w:tcPr>
            <w:tcW w:w="1474" w:type="dxa"/>
          </w:tcPr>
          <w:p w:rsidR="00C22303" w:rsidRDefault="00C22303">
            <w:pPr>
              <w:pStyle w:val="ConsPlusNormal"/>
              <w:jc w:val="center"/>
            </w:pPr>
            <w:r>
              <w:t>2,3</w:t>
            </w:r>
          </w:p>
        </w:tc>
        <w:tc>
          <w:tcPr>
            <w:tcW w:w="1247" w:type="dxa"/>
          </w:tcPr>
          <w:p w:rsidR="00C22303" w:rsidRDefault="00C22303">
            <w:pPr>
              <w:pStyle w:val="ConsPlusNormal"/>
              <w:jc w:val="center"/>
            </w:pPr>
            <w:r>
              <w:t>1,10</w:t>
            </w:r>
          </w:p>
        </w:tc>
        <w:tc>
          <w:tcPr>
            <w:tcW w:w="1361" w:type="dxa"/>
          </w:tcPr>
          <w:p w:rsidR="00C22303" w:rsidRDefault="00C22303">
            <w:pPr>
              <w:pStyle w:val="ConsPlusNormal"/>
              <w:jc w:val="center"/>
            </w:pPr>
            <w:r>
              <w:t>2,3</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33</w:t>
            </w:r>
          </w:p>
        </w:tc>
        <w:tc>
          <w:tcPr>
            <w:tcW w:w="964" w:type="dxa"/>
          </w:tcPr>
          <w:p w:rsidR="00C22303" w:rsidRDefault="00C22303">
            <w:pPr>
              <w:pStyle w:val="ConsPlusNormal"/>
            </w:pPr>
          </w:p>
        </w:tc>
        <w:tc>
          <w:tcPr>
            <w:tcW w:w="1304" w:type="dxa"/>
          </w:tcPr>
          <w:p w:rsidR="00C22303" w:rsidRDefault="00C22303">
            <w:pPr>
              <w:pStyle w:val="ConsPlusNormal"/>
              <w:jc w:val="center"/>
            </w:pPr>
            <w:r>
              <w:t>165</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району:</w:t>
            </w:r>
          </w:p>
        </w:tc>
        <w:tc>
          <w:tcPr>
            <w:tcW w:w="1474" w:type="dxa"/>
          </w:tcPr>
          <w:p w:rsidR="00C22303" w:rsidRDefault="00C22303">
            <w:pPr>
              <w:pStyle w:val="ConsPlusNormal"/>
              <w:jc w:val="center"/>
            </w:pPr>
            <w:r>
              <w:t>386,25</w:t>
            </w:r>
          </w:p>
        </w:tc>
        <w:tc>
          <w:tcPr>
            <w:tcW w:w="1247" w:type="dxa"/>
          </w:tcPr>
          <w:p w:rsidR="00C22303" w:rsidRDefault="00C22303">
            <w:pPr>
              <w:pStyle w:val="ConsPlusNormal"/>
              <w:jc w:val="center"/>
            </w:pPr>
            <w:r>
              <w:t>178,61</w:t>
            </w:r>
          </w:p>
        </w:tc>
        <w:tc>
          <w:tcPr>
            <w:tcW w:w="1361" w:type="dxa"/>
          </w:tcPr>
          <w:p w:rsidR="00C22303" w:rsidRDefault="00C22303">
            <w:pPr>
              <w:pStyle w:val="ConsPlusNormal"/>
              <w:jc w:val="center"/>
            </w:pPr>
            <w:r>
              <w:t>342,60</w:t>
            </w:r>
          </w:p>
        </w:tc>
        <w:tc>
          <w:tcPr>
            <w:tcW w:w="1020" w:type="dxa"/>
          </w:tcPr>
          <w:p w:rsidR="00C22303" w:rsidRDefault="00C22303">
            <w:pPr>
              <w:pStyle w:val="ConsPlusNormal"/>
              <w:jc w:val="center"/>
            </w:pPr>
            <w:r>
              <w:t>43,75</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2428,0</w:t>
            </w:r>
          </w:p>
        </w:tc>
        <w:tc>
          <w:tcPr>
            <w:tcW w:w="964" w:type="dxa"/>
          </w:tcPr>
          <w:p w:rsidR="00C22303" w:rsidRDefault="00C22303">
            <w:pPr>
              <w:pStyle w:val="ConsPlusNormal"/>
              <w:jc w:val="center"/>
            </w:pPr>
            <w:r>
              <w:t>0,00</w:t>
            </w:r>
          </w:p>
        </w:tc>
        <w:tc>
          <w:tcPr>
            <w:tcW w:w="1304" w:type="dxa"/>
          </w:tcPr>
          <w:p w:rsidR="00C22303" w:rsidRDefault="00C22303">
            <w:pPr>
              <w:pStyle w:val="ConsPlusNormal"/>
              <w:jc w:val="center"/>
            </w:pPr>
            <w:r>
              <w:t>12130,6</w:t>
            </w:r>
          </w:p>
        </w:tc>
      </w:tr>
      <w:tr w:rsidR="00C22303">
        <w:tc>
          <w:tcPr>
            <w:tcW w:w="12286" w:type="dxa"/>
            <w:gridSpan w:val="10"/>
          </w:tcPr>
          <w:p w:rsidR="00C22303" w:rsidRDefault="00C22303">
            <w:pPr>
              <w:pStyle w:val="ConsPlusNormal"/>
              <w:jc w:val="center"/>
              <w:outlineLvl w:val="2"/>
            </w:pPr>
            <w:r>
              <w:t>Киржачский район</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 xml:space="preserve">Газопровод межпоселковый д. </w:t>
            </w:r>
            <w:r>
              <w:lastRenderedPageBreak/>
              <w:t>Ельцы - д. Дубровка - д. Василево - п. Горка - д. Рязанки Киржачского района Владимирской области</w:t>
            </w:r>
          </w:p>
        </w:tc>
        <w:tc>
          <w:tcPr>
            <w:tcW w:w="1474" w:type="dxa"/>
          </w:tcPr>
          <w:p w:rsidR="00C22303" w:rsidRDefault="00C22303">
            <w:pPr>
              <w:pStyle w:val="ConsPlusNormal"/>
              <w:jc w:val="center"/>
            </w:pPr>
            <w:r>
              <w:lastRenderedPageBreak/>
              <w:t>44,49</w:t>
            </w:r>
          </w:p>
        </w:tc>
        <w:tc>
          <w:tcPr>
            <w:tcW w:w="1247" w:type="dxa"/>
          </w:tcPr>
          <w:p w:rsidR="00C22303" w:rsidRDefault="00C22303">
            <w:pPr>
              <w:pStyle w:val="ConsPlusNormal"/>
              <w:jc w:val="center"/>
            </w:pPr>
            <w:r>
              <w:t>15,50</w:t>
            </w:r>
          </w:p>
        </w:tc>
        <w:tc>
          <w:tcPr>
            <w:tcW w:w="1361" w:type="dxa"/>
          </w:tcPr>
          <w:p w:rsidR="00C22303" w:rsidRDefault="00C22303">
            <w:pPr>
              <w:pStyle w:val="ConsPlusNormal"/>
            </w:pPr>
          </w:p>
        </w:tc>
        <w:tc>
          <w:tcPr>
            <w:tcW w:w="1020" w:type="dxa"/>
          </w:tcPr>
          <w:p w:rsidR="00C22303" w:rsidRDefault="00C22303">
            <w:pPr>
              <w:pStyle w:val="ConsPlusNormal"/>
              <w:jc w:val="center"/>
            </w:pPr>
            <w:r>
              <w:t>44,49</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pPr>
          </w:p>
        </w:tc>
        <w:tc>
          <w:tcPr>
            <w:tcW w:w="964" w:type="dxa"/>
          </w:tcPr>
          <w:p w:rsidR="00C22303" w:rsidRDefault="00C22303">
            <w:pPr>
              <w:pStyle w:val="ConsPlusNormal"/>
              <w:jc w:val="center"/>
            </w:pPr>
            <w:r>
              <w:t>2</w:t>
            </w:r>
          </w:p>
        </w:tc>
        <w:tc>
          <w:tcPr>
            <w:tcW w:w="1304" w:type="dxa"/>
          </w:tcPr>
          <w:p w:rsidR="00C22303" w:rsidRDefault="00C22303">
            <w:pPr>
              <w:pStyle w:val="ConsPlusNormal"/>
              <w:jc w:val="center"/>
            </w:pPr>
            <w:r>
              <w:t>100,5</w:t>
            </w:r>
          </w:p>
        </w:tc>
      </w:tr>
      <w:tr w:rsidR="00C22303">
        <w:tc>
          <w:tcPr>
            <w:tcW w:w="567" w:type="dxa"/>
          </w:tcPr>
          <w:p w:rsidR="00C22303" w:rsidRDefault="00C22303">
            <w:pPr>
              <w:pStyle w:val="ConsPlusNormal"/>
              <w:jc w:val="center"/>
            </w:pPr>
            <w:r>
              <w:lastRenderedPageBreak/>
              <w:t>2.</w:t>
            </w:r>
          </w:p>
        </w:tc>
        <w:tc>
          <w:tcPr>
            <w:tcW w:w="3005" w:type="dxa"/>
          </w:tcPr>
          <w:p w:rsidR="00C22303" w:rsidRDefault="00C22303">
            <w:pPr>
              <w:pStyle w:val="ConsPlusNormal"/>
            </w:pPr>
            <w:r>
              <w:t>Распределительный газопровод для газификации жилых домов в д. Дубровка Киржачского района</w:t>
            </w:r>
          </w:p>
        </w:tc>
        <w:tc>
          <w:tcPr>
            <w:tcW w:w="1474" w:type="dxa"/>
          </w:tcPr>
          <w:p w:rsidR="00C22303" w:rsidRDefault="00C22303">
            <w:pPr>
              <w:pStyle w:val="ConsPlusNormal"/>
              <w:jc w:val="center"/>
            </w:pPr>
            <w:r>
              <w:t>3,15</w:t>
            </w:r>
          </w:p>
        </w:tc>
        <w:tc>
          <w:tcPr>
            <w:tcW w:w="1247" w:type="dxa"/>
          </w:tcPr>
          <w:p w:rsidR="00C22303" w:rsidRDefault="00C22303">
            <w:pPr>
              <w:pStyle w:val="ConsPlusNormal"/>
              <w:jc w:val="center"/>
            </w:pPr>
            <w:r>
              <w:t>1,80</w:t>
            </w:r>
          </w:p>
        </w:tc>
        <w:tc>
          <w:tcPr>
            <w:tcW w:w="1361" w:type="dxa"/>
          </w:tcPr>
          <w:p w:rsidR="00C22303" w:rsidRDefault="00C22303">
            <w:pPr>
              <w:pStyle w:val="ConsPlusNormal"/>
              <w:jc w:val="center"/>
            </w:pPr>
            <w:r>
              <w:t>1,00</w:t>
            </w:r>
          </w:p>
        </w:tc>
        <w:tc>
          <w:tcPr>
            <w:tcW w:w="1020" w:type="dxa"/>
          </w:tcPr>
          <w:p w:rsidR="00C22303" w:rsidRDefault="00C22303">
            <w:pPr>
              <w:pStyle w:val="ConsPlusNormal"/>
              <w:jc w:val="center"/>
            </w:pPr>
            <w:r>
              <w:t>2,15</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51</w:t>
            </w:r>
          </w:p>
        </w:tc>
        <w:tc>
          <w:tcPr>
            <w:tcW w:w="964" w:type="dxa"/>
          </w:tcPr>
          <w:p w:rsidR="00C22303" w:rsidRDefault="00C22303">
            <w:pPr>
              <w:pStyle w:val="ConsPlusNormal"/>
            </w:pPr>
          </w:p>
        </w:tc>
        <w:tc>
          <w:tcPr>
            <w:tcW w:w="1304" w:type="dxa"/>
          </w:tcPr>
          <w:p w:rsidR="00C22303" w:rsidRDefault="00C22303">
            <w:pPr>
              <w:pStyle w:val="ConsPlusNormal"/>
              <w:jc w:val="center"/>
            </w:pPr>
            <w:r>
              <w:t>432</w:t>
            </w:r>
          </w:p>
        </w:tc>
      </w:tr>
      <w:tr w:rsidR="00C22303">
        <w:tc>
          <w:tcPr>
            <w:tcW w:w="567" w:type="dxa"/>
          </w:tcPr>
          <w:p w:rsidR="00C22303" w:rsidRDefault="00C22303">
            <w:pPr>
              <w:pStyle w:val="ConsPlusNormal"/>
              <w:jc w:val="center"/>
            </w:pPr>
            <w:r>
              <w:t>3.</w:t>
            </w:r>
          </w:p>
        </w:tc>
        <w:tc>
          <w:tcPr>
            <w:tcW w:w="3005" w:type="dxa"/>
          </w:tcPr>
          <w:p w:rsidR="00C22303" w:rsidRDefault="00C22303">
            <w:pPr>
              <w:pStyle w:val="ConsPlusNormal"/>
            </w:pPr>
            <w:r>
              <w:t>Распределительный газопровод для газификации жилых домов в д. Василево Киржачского района</w:t>
            </w:r>
          </w:p>
        </w:tc>
        <w:tc>
          <w:tcPr>
            <w:tcW w:w="1474" w:type="dxa"/>
          </w:tcPr>
          <w:p w:rsidR="00C22303" w:rsidRDefault="00C22303">
            <w:pPr>
              <w:pStyle w:val="ConsPlusNormal"/>
              <w:jc w:val="center"/>
            </w:pPr>
            <w:r>
              <w:t>2,36</w:t>
            </w:r>
          </w:p>
        </w:tc>
        <w:tc>
          <w:tcPr>
            <w:tcW w:w="1247" w:type="dxa"/>
          </w:tcPr>
          <w:p w:rsidR="00C22303" w:rsidRDefault="00C22303">
            <w:pPr>
              <w:pStyle w:val="ConsPlusNormal"/>
              <w:jc w:val="center"/>
            </w:pPr>
            <w:r>
              <w:t>1,60</w:t>
            </w:r>
          </w:p>
        </w:tc>
        <w:tc>
          <w:tcPr>
            <w:tcW w:w="1361" w:type="dxa"/>
          </w:tcPr>
          <w:p w:rsidR="00C22303" w:rsidRDefault="00C22303">
            <w:pPr>
              <w:pStyle w:val="ConsPlusNormal"/>
              <w:jc w:val="center"/>
            </w:pPr>
            <w:r>
              <w:t>1,00</w:t>
            </w:r>
          </w:p>
        </w:tc>
        <w:tc>
          <w:tcPr>
            <w:tcW w:w="1020" w:type="dxa"/>
          </w:tcPr>
          <w:p w:rsidR="00C22303" w:rsidRDefault="00C22303">
            <w:pPr>
              <w:pStyle w:val="ConsPlusNormal"/>
              <w:jc w:val="center"/>
            </w:pPr>
            <w:r>
              <w:t>1,36</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35</w:t>
            </w:r>
          </w:p>
        </w:tc>
        <w:tc>
          <w:tcPr>
            <w:tcW w:w="964" w:type="dxa"/>
          </w:tcPr>
          <w:p w:rsidR="00C22303" w:rsidRDefault="00C22303">
            <w:pPr>
              <w:pStyle w:val="ConsPlusNormal"/>
            </w:pPr>
          </w:p>
        </w:tc>
        <w:tc>
          <w:tcPr>
            <w:tcW w:w="1304" w:type="dxa"/>
          </w:tcPr>
          <w:p w:rsidR="00C22303" w:rsidRDefault="00C22303">
            <w:pPr>
              <w:pStyle w:val="ConsPlusNormal"/>
              <w:jc w:val="center"/>
            </w:pPr>
            <w:r>
              <w:t>291</w:t>
            </w:r>
          </w:p>
        </w:tc>
      </w:tr>
      <w:tr w:rsidR="00C22303">
        <w:tc>
          <w:tcPr>
            <w:tcW w:w="567" w:type="dxa"/>
          </w:tcPr>
          <w:p w:rsidR="00C22303" w:rsidRDefault="00C22303">
            <w:pPr>
              <w:pStyle w:val="ConsPlusNormal"/>
              <w:jc w:val="center"/>
            </w:pPr>
            <w:r>
              <w:t>4.</w:t>
            </w:r>
          </w:p>
        </w:tc>
        <w:tc>
          <w:tcPr>
            <w:tcW w:w="3005" w:type="dxa"/>
          </w:tcPr>
          <w:p w:rsidR="00C22303" w:rsidRDefault="00C22303">
            <w:pPr>
              <w:pStyle w:val="ConsPlusNormal"/>
            </w:pPr>
            <w:r>
              <w:t>Распределительный газопровод для газификации жилых домов в п. Горка Киржачского района</w:t>
            </w:r>
          </w:p>
        </w:tc>
        <w:tc>
          <w:tcPr>
            <w:tcW w:w="1474" w:type="dxa"/>
          </w:tcPr>
          <w:p w:rsidR="00C22303" w:rsidRDefault="00C22303">
            <w:pPr>
              <w:pStyle w:val="ConsPlusNormal"/>
              <w:jc w:val="center"/>
            </w:pPr>
            <w:r>
              <w:t>21,81</w:t>
            </w:r>
          </w:p>
        </w:tc>
        <w:tc>
          <w:tcPr>
            <w:tcW w:w="1247" w:type="dxa"/>
          </w:tcPr>
          <w:p w:rsidR="00C22303" w:rsidRDefault="00C22303">
            <w:pPr>
              <w:pStyle w:val="ConsPlusNormal"/>
              <w:jc w:val="center"/>
            </w:pPr>
            <w:r>
              <w:t>9,60</w:t>
            </w:r>
          </w:p>
        </w:tc>
        <w:tc>
          <w:tcPr>
            <w:tcW w:w="1361" w:type="dxa"/>
          </w:tcPr>
          <w:p w:rsidR="00C22303" w:rsidRDefault="00C22303">
            <w:pPr>
              <w:pStyle w:val="ConsPlusNormal"/>
              <w:jc w:val="center"/>
            </w:pPr>
            <w:r>
              <w:t>2,5</w:t>
            </w:r>
          </w:p>
        </w:tc>
        <w:tc>
          <w:tcPr>
            <w:tcW w:w="1020" w:type="dxa"/>
          </w:tcPr>
          <w:p w:rsidR="00C22303" w:rsidRDefault="00C22303">
            <w:pPr>
              <w:pStyle w:val="ConsPlusNormal"/>
              <w:jc w:val="center"/>
            </w:pPr>
            <w:r>
              <w:t>19,31</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480</w:t>
            </w:r>
          </w:p>
        </w:tc>
        <w:tc>
          <w:tcPr>
            <w:tcW w:w="964" w:type="dxa"/>
          </w:tcPr>
          <w:p w:rsidR="00C22303" w:rsidRDefault="00C22303">
            <w:pPr>
              <w:pStyle w:val="ConsPlusNormal"/>
            </w:pPr>
          </w:p>
        </w:tc>
        <w:tc>
          <w:tcPr>
            <w:tcW w:w="1304" w:type="dxa"/>
          </w:tcPr>
          <w:p w:rsidR="00C22303" w:rsidRDefault="00C22303">
            <w:pPr>
              <w:pStyle w:val="ConsPlusNormal"/>
              <w:jc w:val="center"/>
            </w:pPr>
            <w:r>
              <w:t>2998,2</w:t>
            </w:r>
          </w:p>
        </w:tc>
      </w:tr>
      <w:tr w:rsidR="00C22303">
        <w:tc>
          <w:tcPr>
            <w:tcW w:w="567" w:type="dxa"/>
          </w:tcPr>
          <w:p w:rsidR="00C22303" w:rsidRDefault="00C22303">
            <w:pPr>
              <w:pStyle w:val="ConsPlusNormal"/>
              <w:jc w:val="center"/>
            </w:pPr>
            <w:r>
              <w:t>5.</w:t>
            </w:r>
          </w:p>
        </w:tc>
        <w:tc>
          <w:tcPr>
            <w:tcW w:w="3005" w:type="dxa"/>
          </w:tcPr>
          <w:p w:rsidR="00C22303" w:rsidRDefault="00C22303">
            <w:pPr>
              <w:pStyle w:val="ConsPlusNormal"/>
            </w:pPr>
            <w:r>
              <w:t>Распределительный газопровод для газификации жилых домов в д. Рязанки Киржачского района</w:t>
            </w:r>
          </w:p>
        </w:tc>
        <w:tc>
          <w:tcPr>
            <w:tcW w:w="1474" w:type="dxa"/>
          </w:tcPr>
          <w:p w:rsidR="00C22303" w:rsidRDefault="00C22303">
            <w:pPr>
              <w:pStyle w:val="ConsPlusNormal"/>
              <w:jc w:val="center"/>
            </w:pPr>
            <w:r>
              <w:t>8,2</w:t>
            </w:r>
          </w:p>
        </w:tc>
        <w:tc>
          <w:tcPr>
            <w:tcW w:w="1247" w:type="dxa"/>
          </w:tcPr>
          <w:p w:rsidR="00C22303" w:rsidRDefault="00C22303">
            <w:pPr>
              <w:pStyle w:val="ConsPlusNormal"/>
              <w:jc w:val="center"/>
            </w:pPr>
            <w:r>
              <w:t>3,50</w:t>
            </w:r>
          </w:p>
        </w:tc>
        <w:tc>
          <w:tcPr>
            <w:tcW w:w="1361" w:type="dxa"/>
          </w:tcPr>
          <w:p w:rsidR="00C22303" w:rsidRDefault="00C22303">
            <w:pPr>
              <w:pStyle w:val="ConsPlusNormal"/>
              <w:jc w:val="center"/>
            </w:pPr>
            <w:r>
              <w:t>1,5</w:t>
            </w:r>
          </w:p>
        </w:tc>
        <w:tc>
          <w:tcPr>
            <w:tcW w:w="1020" w:type="dxa"/>
          </w:tcPr>
          <w:p w:rsidR="00C22303" w:rsidRDefault="00C22303">
            <w:pPr>
              <w:pStyle w:val="ConsPlusNormal"/>
              <w:jc w:val="center"/>
            </w:pPr>
            <w:r>
              <w:t>6,7</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87</w:t>
            </w:r>
          </w:p>
        </w:tc>
        <w:tc>
          <w:tcPr>
            <w:tcW w:w="964" w:type="dxa"/>
          </w:tcPr>
          <w:p w:rsidR="00C22303" w:rsidRDefault="00C22303">
            <w:pPr>
              <w:pStyle w:val="ConsPlusNormal"/>
            </w:pPr>
          </w:p>
        </w:tc>
        <w:tc>
          <w:tcPr>
            <w:tcW w:w="1304" w:type="dxa"/>
          </w:tcPr>
          <w:p w:rsidR="00C22303" w:rsidRDefault="00C22303">
            <w:pPr>
              <w:pStyle w:val="ConsPlusNormal"/>
              <w:jc w:val="center"/>
            </w:pPr>
            <w:r>
              <w:t>829,6</w:t>
            </w:r>
          </w:p>
        </w:tc>
      </w:tr>
      <w:tr w:rsidR="00C22303">
        <w:tc>
          <w:tcPr>
            <w:tcW w:w="567" w:type="dxa"/>
          </w:tcPr>
          <w:p w:rsidR="00C22303" w:rsidRDefault="00C22303">
            <w:pPr>
              <w:pStyle w:val="ConsPlusNormal"/>
              <w:jc w:val="center"/>
            </w:pPr>
            <w:r>
              <w:lastRenderedPageBreak/>
              <w:t>6.</w:t>
            </w:r>
          </w:p>
        </w:tc>
        <w:tc>
          <w:tcPr>
            <w:tcW w:w="3005" w:type="dxa"/>
          </w:tcPr>
          <w:p w:rsidR="00C22303" w:rsidRDefault="00C22303">
            <w:pPr>
              <w:pStyle w:val="ConsPlusNormal"/>
            </w:pPr>
            <w:r>
              <w:t>Газопровод межпоселковый г. Киржач - д. Полутино - д. Трохино - д. Акулово - д. Тельвяково - д. Новоселово Киржачского района Владимирской области</w:t>
            </w:r>
          </w:p>
        </w:tc>
        <w:tc>
          <w:tcPr>
            <w:tcW w:w="1474" w:type="dxa"/>
          </w:tcPr>
          <w:p w:rsidR="00C22303" w:rsidRDefault="00C22303">
            <w:pPr>
              <w:pStyle w:val="ConsPlusNormal"/>
              <w:jc w:val="center"/>
            </w:pPr>
            <w:r>
              <w:t>59,98</w:t>
            </w:r>
          </w:p>
        </w:tc>
        <w:tc>
          <w:tcPr>
            <w:tcW w:w="1247" w:type="dxa"/>
          </w:tcPr>
          <w:p w:rsidR="00C22303" w:rsidRDefault="00C22303">
            <w:pPr>
              <w:pStyle w:val="ConsPlusNormal"/>
              <w:jc w:val="center"/>
            </w:pPr>
            <w:r>
              <w:t>20,90</w:t>
            </w:r>
          </w:p>
        </w:tc>
        <w:tc>
          <w:tcPr>
            <w:tcW w:w="1361" w:type="dxa"/>
          </w:tcPr>
          <w:p w:rsidR="00C22303" w:rsidRDefault="00C22303">
            <w:pPr>
              <w:pStyle w:val="ConsPlusNormal"/>
            </w:pPr>
          </w:p>
        </w:tc>
        <w:tc>
          <w:tcPr>
            <w:tcW w:w="1020" w:type="dxa"/>
          </w:tcPr>
          <w:p w:rsidR="00C22303" w:rsidRDefault="00C22303">
            <w:pPr>
              <w:pStyle w:val="ConsPlusNormal"/>
              <w:jc w:val="center"/>
            </w:pPr>
            <w:r>
              <w:t>59,98</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jc w:val="center"/>
            </w:pPr>
            <w:r>
              <w:t>30,0</w:t>
            </w:r>
          </w:p>
        </w:tc>
      </w:tr>
      <w:tr w:rsidR="00C22303">
        <w:tc>
          <w:tcPr>
            <w:tcW w:w="567" w:type="dxa"/>
          </w:tcPr>
          <w:p w:rsidR="00C22303" w:rsidRDefault="00C22303">
            <w:pPr>
              <w:pStyle w:val="ConsPlusNormal"/>
              <w:jc w:val="center"/>
            </w:pPr>
            <w:r>
              <w:t>7.</w:t>
            </w:r>
          </w:p>
        </w:tc>
        <w:tc>
          <w:tcPr>
            <w:tcW w:w="3005" w:type="dxa"/>
          </w:tcPr>
          <w:p w:rsidR="00C22303" w:rsidRDefault="00C22303">
            <w:pPr>
              <w:pStyle w:val="ConsPlusNormal"/>
            </w:pPr>
            <w:r>
              <w:t>Распределительный газопровод для газификации жилых домов в д. Полутино Киржачского района</w:t>
            </w:r>
          </w:p>
        </w:tc>
        <w:tc>
          <w:tcPr>
            <w:tcW w:w="1474" w:type="dxa"/>
          </w:tcPr>
          <w:p w:rsidR="00C22303" w:rsidRDefault="00C22303">
            <w:pPr>
              <w:pStyle w:val="ConsPlusNormal"/>
              <w:jc w:val="center"/>
            </w:pPr>
            <w:r>
              <w:t>4,22</w:t>
            </w:r>
          </w:p>
        </w:tc>
        <w:tc>
          <w:tcPr>
            <w:tcW w:w="1247" w:type="dxa"/>
          </w:tcPr>
          <w:p w:rsidR="00C22303" w:rsidRDefault="00C22303">
            <w:pPr>
              <w:pStyle w:val="ConsPlusNormal"/>
              <w:jc w:val="center"/>
            </w:pPr>
            <w:r>
              <w:t>3,16</w:t>
            </w:r>
          </w:p>
        </w:tc>
        <w:tc>
          <w:tcPr>
            <w:tcW w:w="1361" w:type="dxa"/>
          </w:tcPr>
          <w:p w:rsidR="00C22303" w:rsidRDefault="00C22303">
            <w:pPr>
              <w:pStyle w:val="ConsPlusNormal"/>
            </w:pPr>
          </w:p>
        </w:tc>
        <w:tc>
          <w:tcPr>
            <w:tcW w:w="1020" w:type="dxa"/>
          </w:tcPr>
          <w:p w:rsidR="00C22303" w:rsidRDefault="00C22303">
            <w:pPr>
              <w:pStyle w:val="ConsPlusNormal"/>
              <w:jc w:val="center"/>
            </w:pPr>
            <w:r>
              <w:t>4,22</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65</w:t>
            </w:r>
          </w:p>
        </w:tc>
        <w:tc>
          <w:tcPr>
            <w:tcW w:w="964" w:type="dxa"/>
          </w:tcPr>
          <w:p w:rsidR="00C22303" w:rsidRDefault="00C22303">
            <w:pPr>
              <w:pStyle w:val="ConsPlusNormal"/>
            </w:pPr>
          </w:p>
        </w:tc>
        <w:tc>
          <w:tcPr>
            <w:tcW w:w="1304" w:type="dxa"/>
          </w:tcPr>
          <w:p w:rsidR="00C22303" w:rsidRDefault="00C22303">
            <w:pPr>
              <w:pStyle w:val="ConsPlusNormal"/>
              <w:jc w:val="center"/>
            </w:pPr>
            <w:r>
              <w:t>470</w:t>
            </w:r>
          </w:p>
        </w:tc>
      </w:tr>
      <w:tr w:rsidR="00C22303">
        <w:tc>
          <w:tcPr>
            <w:tcW w:w="567" w:type="dxa"/>
          </w:tcPr>
          <w:p w:rsidR="00C22303" w:rsidRDefault="00C22303">
            <w:pPr>
              <w:pStyle w:val="ConsPlusNormal"/>
              <w:jc w:val="center"/>
            </w:pPr>
            <w:r>
              <w:t>8.</w:t>
            </w:r>
          </w:p>
        </w:tc>
        <w:tc>
          <w:tcPr>
            <w:tcW w:w="3005" w:type="dxa"/>
          </w:tcPr>
          <w:p w:rsidR="00C22303" w:rsidRDefault="00C22303">
            <w:pPr>
              <w:pStyle w:val="ConsPlusNormal"/>
            </w:pPr>
            <w:r>
              <w:t>Распределительный газопровод для газификации жилых домов в д. Трохино Киржачского района</w:t>
            </w:r>
          </w:p>
        </w:tc>
        <w:tc>
          <w:tcPr>
            <w:tcW w:w="1474" w:type="dxa"/>
          </w:tcPr>
          <w:p w:rsidR="00C22303" w:rsidRDefault="00C22303">
            <w:pPr>
              <w:pStyle w:val="ConsPlusNormal"/>
              <w:jc w:val="center"/>
            </w:pPr>
            <w:r>
              <w:t>3,9</w:t>
            </w:r>
          </w:p>
        </w:tc>
        <w:tc>
          <w:tcPr>
            <w:tcW w:w="1247" w:type="dxa"/>
          </w:tcPr>
          <w:p w:rsidR="00C22303" w:rsidRDefault="00C22303">
            <w:pPr>
              <w:pStyle w:val="ConsPlusNormal"/>
              <w:jc w:val="center"/>
            </w:pPr>
            <w:r>
              <w:t>2,78</w:t>
            </w:r>
          </w:p>
        </w:tc>
        <w:tc>
          <w:tcPr>
            <w:tcW w:w="1361" w:type="dxa"/>
          </w:tcPr>
          <w:p w:rsidR="00C22303" w:rsidRDefault="00C22303">
            <w:pPr>
              <w:pStyle w:val="ConsPlusNormal"/>
            </w:pPr>
          </w:p>
        </w:tc>
        <w:tc>
          <w:tcPr>
            <w:tcW w:w="1020" w:type="dxa"/>
          </w:tcPr>
          <w:p w:rsidR="00C22303" w:rsidRDefault="00C22303">
            <w:pPr>
              <w:pStyle w:val="ConsPlusNormal"/>
              <w:jc w:val="center"/>
            </w:pPr>
            <w:r>
              <w:t>3,9</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52</w:t>
            </w:r>
          </w:p>
        </w:tc>
        <w:tc>
          <w:tcPr>
            <w:tcW w:w="964" w:type="dxa"/>
          </w:tcPr>
          <w:p w:rsidR="00C22303" w:rsidRDefault="00C22303">
            <w:pPr>
              <w:pStyle w:val="ConsPlusNormal"/>
            </w:pPr>
          </w:p>
        </w:tc>
        <w:tc>
          <w:tcPr>
            <w:tcW w:w="1304" w:type="dxa"/>
          </w:tcPr>
          <w:p w:rsidR="00C22303" w:rsidRDefault="00C22303">
            <w:pPr>
              <w:pStyle w:val="ConsPlusNormal"/>
              <w:jc w:val="center"/>
            </w:pPr>
            <w:r>
              <w:t>440,8</w:t>
            </w:r>
          </w:p>
        </w:tc>
      </w:tr>
      <w:tr w:rsidR="00C22303">
        <w:tc>
          <w:tcPr>
            <w:tcW w:w="567" w:type="dxa"/>
          </w:tcPr>
          <w:p w:rsidR="00C22303" w:rsidRDefault="00C22303">
            <w:pPr>
              <w:pStyle w:val="ConsPlusNormal"/>
              <w:jc w:val="center"/>
            </w:pPr>
            <w:r>
              <w:t>9.</w:t>
            </w:r>
          </w:p>
        </w:tc>
        <w:tc>
          <w:tcPr>
            <w:tcW w:w="3005" w:type="dxa"/>
          </w:tcPr>
          <w:p w:rsidR="00C22303" w:rsidRDefault="00C22303">
            <w:pPr>
              <w:pStyle w:val="ConsPlusNormal"/>
            </w:pPr>
            <w:r>
              <w:t>Распределительный газопровод для газификации жилых домов в д. Акулово Киржачского района</w:t>
            </w:r>
          </w:p>
        </w:tc>
        <w:tc>
          <w:tcPr>
            <w:tcW w:w="1474" w:type="dxa"/>
          </w:tcPr>
          <w:p w:rsidR="00C22303" w:rsidRDefault="00C22303">
            <w:pPr>
              <w:pStyle w:val="ConsPlusNormal"/>
              <w:jc w:val="center"/>
            </w:pPr>
            <w:r>
              <w:t>11,82</w:t>
            </w:r>
          </w:p>
        </w:tc>
        <w:tc>
          <w:tcPr>
            <w:tcW w:w="1247" w:type="dxa"/>
          </w:tcPr>
          <w:p w:rsidR="00C22303" w:rsidRDefault="00C22303">
            <w:pPr>
              <w:pStyle w:val="ConsPlusNormal"/>
              <w:jc w:val="center"/>
            </w:pPr>
            <w:r>
              <w:t>6,73</w:t>
            </w:r>
          </w:p>
        </w:tc>
        <w:tc>
          <w:tcPr>
            <w:tcW w:w="1361" w:type="dxa"/>
          </w:tcPr>
          <w:p w:rsidR="00C22303" w:rsidRDefault="00C22303">
            <w:pPr>
              <w:pStyle w:val="ConsPlusNormal"/>
            </w:pPr>
          </w:p>
        </w:tc>
        <w:tc>
          <w:tcPr>
            <w:tcW w:w="1020" w:type="dxa"/>
          </w:tcPr>
          <w:p w:rsidR="00C22303" w:rsidRDefault="00C22303">
            <w:pPr>
              <w:pStyle w:val="ConsPlusNormal"/>
              <w:jc w:val="center"/>
            </w:pPr>
            <w:r>
              <w:t>11,82</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211</w:t>
            </w:r>
          </w:p>
        </w:tc>
        <w:tc>
          <w:tcPr>
            <w:tcW w:w="964" w:type="dxa"/>
          </w:tcPr>
          <w:p w:rsidR="00C22303" w:rsidRDefault="00C22303">
            <w:pPr>
              <w:pStyle w:val="ConsPlusNormal"/>
            </w:pPr>
          </w:p>
        </w:tc>
        <w:tc>
          <w:tcPr>
            <w:tcW w:w="1304" w:type="dxa"/>
          </w:tcPr>
          <w:p w:rsidR="00C22303" w:rsidRDefault="00C22303">
            <w:pPr>
              <w:pStyle w:val="ConsPlusNormal"/>
              <w:jc w:val="center"/>
            </w:pPr>
            <w:r>
              <w:t>812</w:t>
            </w:r>
          </w:p>
        </w:tc>
      </w:tr>
      <w:tr w:rsidR="00C22303">
        <w:tc>
          <w:tcPr>
            <w:tcW w:w="567" w:type="dxa"/>
          </w:tcPr>
          <w:p w:rsidR="00C22303" w:rsidRDefault="00C22303">
            <w:pPr>
              <w:pStyle w:val="ConsPlusNormal"/>
              <w:jc w:val="center"/>
            </w:pPr>
            <w:r>
              <w:t>10.</w:t>
            </w:r>
          </w:p>
        </w:tc>
        <w:tc>
          <w:tcPr>
            <w:tcW w:w="3005" w:type="dxa"/>
          </w:tcPr>
          <w:p w:rsidR="00C22303" w:rsidRDefault="00C22303">
            <w:pPr>
              <w:pStyle w:val="ConsPlusNormal"/>
            </w:pPr>
            <w:r>
              <w:t xml:space="preserve">Распределительный газопровод для </w:t>
            </w:r>
            <w:r>
              <w:lastRenderedPageBreak/>
              <w:t>газификации жилых домов в д. Тельвяково Киржачского района</w:t>
            </w:r>
          </w:p>
        </w:tc>
        <w:tc>
          <w:tcPr>
            <w:tcW w:w="1474" w:type="dxa"/>
          </w:tcPr>
          <w:p w:rsidR="00C22303" w:rsidRDefault="00C22303">
            <w:pPr>
              <w:pStyle w:val="ConsPlusNormal"/>
              <w:jc w:val="center"/>
            </w:pPr>
            <w:r>
              <w:lastRenderedPageBreak/>
              <w:t>5,514</w:t>
            </w:r>
          </w:p>
        </w:tc>
        <w:tc>
          <w:tcPr>
            <w:tcW w:w="1247" w:type="dxa"/>
          </w:tcPr>
          <w:p w:rsidR="00C22303" w:rsidRDefault="00C22303">
            <w:pPr>
              <w:pStyle w:val="ConsPlusNormal"/>
              <w:jc w:val="center"/>
            </w:pPr>
            <w:r>
              <w:t>6,54</w:t>
            </w:r>
          </w:p>
        </w:tc>
        <w:tc>
          <w:tcPr>
            <w:tcW w:w="1361" w:type="dxa"/>
          </w:tcPr>
          <w:p w:rsidR="00C22303" w:rsidRDefault="00C22303">
            <w:pPr>
              <w:pStyle w:val="ConsPlusNormal"/>
              <w:jc w:val="center"/>
            </w:pPr>
            <w:r>
              <w:t>5,514</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120</w:t>
            </w:r>
          </w:p>
        </w:tc>
        <w:tc>
          <w:tcPr>
            <w:tcW w:w="964" w:type="dxa"/>
          </w:tcPr>
          <w:p w:rsidR="00C22303" w:rsidRDefault="00C22303">
            <w:pPr>
              <w:pStyle w:val="ConsPlusNormal"/>
            </w:pPr>
          </w:p>
        </w:tc>
        <w:tc>
          <w:tcPr>
            <w:tcW w:w="1304" w:type="dxa"/>
          </w:tcPr>
          <w:p w:rsidR="00C22303" w:rsidRDefault="00C22303">
            <w:pPr>
              <w:pStyle w:val="ConsPlusNormal"/>
              <w:jc w:val="center"/>
            </w:pPr>
            <w:r>
              <w:t>600</w:t>
            </w:r>
          </w:p>
        </w:tc>
      </w:tr>
      <w:tr w:rsidR="00C22303">
        <w:tc>
          <w:tcPr>
            <w:tcW w:w="567" w:type="dxa"/>
          </w:tcPr>
          <w:p w:rsidR="00C22303" w:rsidRDefault="00C22303">
            <w:pPr>
              <w:pStyle w:val="ConsPlusNormal"/>
              <w:jc w:val="center"/>
            </w:pPr>
            <w:r>
              <w:lastRenderedPageBreak/>
              <w:t>11.</w:t>
            </w:r>
          </w:p>
        </w:tc>
        <w:tc>
          <w:tcPr>
            <w:tcW w:w="3005" w:type="dxa"/>
          </w:tcPr>
          <w:p w:rsidR="00C22303" w:rsidRDefault="00C22303">
            <w:pPr>
              <w:pStyle w:val="ConsPlusNormal"/>
            </w:pPr>
            <w:r>
              <w:t>Распределительный газопровод для газификации жилых домов в д. Новоселово Киржачского района</w:t>
            </w:r>
          </w:p>
        </w:tc>
        <w:tc>
          <w:tcPr>
            <w:tcW w:w="1474" w:type="dxa"/>
          </w:tcPr>
          <w:p w:rsidR="00C22303" w:rsidRDefault="00C22303">
            <w:pPr>
              <w:pStyle w:val="ConsPlusNormal"/>
              <w:jc w:val="center"/>
            </w:pPr>
            <w:r>
              <w:t>9,77</w:t>
            </w:r>
          </w:p>
        </w:tc>
        <w:tc>
          <w:tcPr>
            <w:tcW w:w="1247" w:type="dxa"/>
          </w:tcPr>
          <w:p w:rsidR="00C22303" w:rsidRDefault="00C22303">
            <w:pPr>
              <w:pStyle w:val="ConsPlusNormal"/>
              <w:jc w:val="center"/>
            </w:pPr>
            <w:r>
              <w:t>10,33</w:t>
            </w:r>
          </w:p>
        </w:tc>
        <w:tc>
          <w:tcPr>
            <w:tcW w:w="1361" w:type="dxa"/>
          </w:tcPr>
          <w:p w:rsidR="00C22303" w:rsidRDefault="00C22303">
            <w:pPr>
              <w:pStyle w:val="ConsPlusNormal"/>
            </w:pPr>
          </w:p>
        </w:tc>
        <w:tc>
          <w:tcPr>
            <w:tcW w:w="1020" w:type="dxa"/>
          </w:tcPr>
          <w:p w:rsidR="00C22303" w:rsidRDefault="00C22303">
            <w:pPr>
              <w:pStyle w:val="ConsPlusNormal"/>
              <w:jc w:val="center"/>
            </w:pPr>
            <w:r>
              <w:t>9,77</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269</w:t>
            </w:r>
          </w:p>
        </w:tc>
        <w:tc>
          <w:tcPr>
            <w:tcW w:w="964" w:type="dxa"/>
          </w:tcPr>
          <w:p w:rsidR="00C22303" w:rsidRDefault="00C22303">
            <w:pPr>
              <w:pStyle w:val="ConsPlusNormal"/>
            </w:pPr>
          </w:p>
        </w:tc>
        <w:tc>
          <w:tcPr>
            <w:tcW w:w="1304" w:type="dxa"/>
          </w:tcPr>
          <w:p w:rsidR="00C22303" w:rsidRDefault="00C22303">
            <w:pPr>
              <w:pStyle w:val="ConsPlusNormal"/>
              <w:jc w:val="center"/>
            </w:pPr>
            <w:r>
              <w:t>1345</w:t>
            </w:r>
          </w:p>
        </w:tc>
      </w:tr>
      <w:tr w:rsidR="00C22303">
        <w:tc>
          <w:tcPr>
            <w:tcW w:w="567" w:type="dxa"/>
          </w:tcPr>
          <w:p w:rsidR="00C22303" w:rsidRDefault="00C22303">
            <w:pPr>
              <w:pStyle w:val="ConsPlusNormal"/>
              <w:jc w:val="center"/>
            </w:pPr>
            <w:r>
              <w:t>12.</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газификации жилых домов по адресу: 601010, Владимирская обл., Киржачский р-н, Киржач г., Совхозная ул. &lt;**&gt;</w:t>
            </w:r>
          </w:p>
        </w:tc>
        <w:tc>
          <w:tcPr>
            <w:tcW w:w="1474" w:type="dxa"/>
          </w:tcPr>
          <w:p w:rsidR="00C22303" w:rsidRDefault="00C22303">
            <w:pPr>
              <w:pStyle w:val="ConsPlusNormal"/>
              <w:jc w:val="center"/>
            </w:pPr>
            <w:r>
              <w:t>1,07</w:t>
            </w:r>
          </w:p>
        </w:tc>
        <w:tc>
          <w:tcPr>
            <w:tcW w:w="1247" w:type="dxa"/>
          </w:tcPr>
          <w:p w:rsidR="00C22303" w:rsidRDefault="00C22303">
            <w:pPr>
              <w:pStyle w:val="ConsPlusNormal"/>
              <w:jc w:val="center"/>
            </w:pPr>
            <w:r>
              <w:t>0,37</w:t>
            </w:r>
          </w:p>
        </w:tc>
        <w:tc>
          <w:tcPr>
            <w:tcW w:w="1361" w:type="dxa"/>
          </w:tcPr>
          <w:p w:rsidR="00C22303" w:rsidRDefault="00C22303">
            <w:pPr>
              <w:pStyle w:val="ConsPlusNormal"/>
            </w:pPr>
          </w:p>
        </w:tc>
        <w:tc>
          <w:tcPr>
            <w:tcW w:w="1020" w:type="dxa"/>
          </w:tcPr>
          <w:p w:rsidR="00C22303" w:rsidRDefault="00C22303">
            <w:pPr>
              <w:pStyle w:val="ConsPlusNormal"/>
              <w:jc w:val="center"/>
            </w:pPr>
            <w:r>
              <w:t>1,07</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7</w:t>
            </w:r>
          </w:p>
        </w:tc>
        <w:tc>
          <w:tcPr>
            <w:tcW w:w="964" w:type="dxa"/>
          </w:tcPr>
          <w:p w:rsidR="00C22303" w:rsidRDefault="00C22303">
            <w:pPr>
              <w:pStyle w:val="ConsPlusNormal"/>
            </w:pPr>
          </w:p>
        </w:tc>
        <w:tc>
          <w:tcPr>
            <w:tcW w:w="1304" w:type="dxa"/>
          </w:tcPr>
          <w:p w:rsidR="00C22303" w:rsidRDefault="00C22303">
            <w:pPr>
              <w:pStyle w:val="ConsPlusNormal"/>
              <w:jc w:val="center"/>
            </w:pPr>
            <w:r>
              <w:t>35</w:t>
            </w:r>
          </w:p>
        </w:tc>
      </w:tr>
      <w:tr w:rsidR="00C22303">
        <w:tc>
          <w:tcPr>
            <w:tcW w:w="567" w:type="dxa"/>
          </w:tcPr>
          <w:p w:rsidR="00C22303" w:rsidRDefault="00C22303">
            <w:pPr>
              <w:pStyle w:val="ConsPlusNormal"/>
              <w:jc w:val="center"/>
            </w:pPr>
            <w:r>
              <w:t>13.</w:t>
            </w:r>
          </w:p>
        </w:tc>
        <w:tc>
          <w:tcPr>
            <w:tcW w:w="3005" w:type="dxa"/>
          </w:tcPr>
          <w:p w:rsidR="00C22303" w:rsidRDefault="00C22303">
            <w:pPr>
              <w:pStyle w:val="ConsPlusNormal"/>
            </w:pPr>
            <w:r>
              <w:t xml:space="preserve">Распределительный газопровод и газопроводы-вводы низкого давления для газификации жилых домов по ул. </w:t>
            </w:r>
            <w:r>
              <w:lastRenderedPageBreak/>
              <w:t>Центральной, ул. Молодежной, ул. Лермонтова, ул. Тупиковой в д. Лисицыно Киржачского района &lt;**&gt;</w:t>
            </w:r>
          </w:p>
        </w:tc>
        <w:tc>
          <w:tcPr>
            <w:tcW w:w="1474" w:type="dxa"/>
          </w:tcPr>
          <w:p w:rsidR="00C22303" w:rsidRDefault="00C22303">
            <w:pPr>
              <w:pStyle w:val="ConsPlusNormal"/>
              <w:jc w:val="center"/>
            </w:pPr>
            <w:r>
              <w:lastRenderedPageBreak/>
              <w:t>2,80</w:t>
            </w:r>
          </w:p>
        </w:tc>
        <w:tc>
          <w:tcPr>
            <w:tcW w:w="1247" w:type="dxa"/>
          </w:tcPr>
          <w:p w:rsidR="00C22303" w:rsidRDefault="00C22303">
            <w:pPr>
              <w:pStyle w:val="ConsPlusNormal"/>
              <w:jc w:val="center"/>
            </w:pPr>
            <w:r>
              <w:t>1,52</w:t>
            </w:r>
          </w:p>
        </w:tc>
        <w:tc>
          <w:tcPr>
            <w:tcW w:w="1361" w:type="dxa"/>
          </w:tcPr>
          <w:p w:rsidR="00C22303" w:rsidRDefault="00C22303">
            <w:pPr>
              <w:pStyle w:val="ConsPlusNormal"/>
            </w:pPr>
          </w:p>
        </w:tc>
        <w:tc>
          <w:tcPr>
            <w:tcW w:w="1020" w:type="dxa"/>
          </w:tcPr>
          <w:p w:rsidR="00C22303" w:rsidRDefault="00C22303">
            <w:pPr>
              <w:pStyle w:val="ConsPlusNormal"/>
              <w:jc w:val="center"/>
            </w:pPr>
            <w:r>
              <w:t>2,8</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23</w:t>
            </w:r>
          </w:p>
        </w:tc>
        <w:tc>
          <w:tcPr>
            <w:tcW w:w="964" w:type="dxa"/>
          </w:tcPr>
          <w:p w:rsidR="00C22303" w:rsidRDefault="00C22303">
            <w:pPr>
              <w:pStyle w:val="ConsPlusNormal"/>
            </w:pPr>
          </w:p>
        </w:tc>
        <w:tc>
          <w:tcPr>
            <w:tcW w:w="1304" w:type="dxa"/>
          </w:tcPr>
          <w:p w:rsidR="00C22303" w:rsidRDefault="00C22303">
            <w:pPr>
              <w:pStyle w:val="ConsPlusNormal"/>
              <w:jc w:val="center"/>
            </w:pPr>
            <w:r>
              <w:t>115</w:t>
            </w:r>
          </w:p>
        </w:tc>
      </w:tr>
      <w:tr w:rsidR="00C22303">
        <w:tc>
          <w:tcPr>
            <w:tcW w:w="567" w:type="dxa"/>
          </w:tcPr>
          <w:p w:rsidR="00C22303" w:rsidRDefault="00C22303">
            <w:pPr>
              <w:pStyle w:val="ConsPlusNormal"/>
              <w:jc w:val="center"/>
            </w:pPr>
            <w:r>
              <w:lastRenderedPageBreak/>
              <w:t>14.</w:t>
            </w:r>
          </w:p>
        </w:tc>
        <w:tc>
          <w:tcPr>
            <w:tcW w:w="3005" w:type="dxa"/>
          </w:tcPr>
          <w:p w:rsidR="00C22303" w:rsidRDefault="00C22303">
            <w:pPr>
              <w:pStyle w:val="ConsPlusNormal"/>
            </w:pPr>
            <w:r>
              <w:t>Распределительный газопровод низкого давления для газоснабжения жилых домов по ул. Молодежной в п. Першино Киржачского района</w:t>
            </w:r>
          </w:p>
        </w:tc>
        <w:tc>
          <w:tcPr>
            <w:tcW w:w="1474" w:type="dxa"/>
          </w:tcPr>
          <w:p w:rsidR="00C22303" w:rsidRDefault="00C22303">
            <w:pPr>
              <w:pStyle w:val="ConsPlusNormal"/>
              <w:jc w:val="center"/>
            </w:pPr>
            <w:r>
              <w:t>2,20</w:t>
            </w:r>
          </w:p>
        </w:tc>
        <w:tc>
          <w:tcPr>
            <w:tcW w:w="1247" w:type="dxa"/>
          </w:tcPr>
          <w:p w:rsidR="00C22303" w:rsidRDefault="00C22303">
            <w:pPr>
              <w:pStyle w:val="ConsPlusNormal"/>
              <w:jc w:val="center"/>
            </w:pPr>
            <w:r>
              <w:t>1,1</w:t>
            </w:r>
          </w:p>
        </w:tc>
        <w:tc>
          <w:tcPr>
            <w:tcW w:w="1361" w:type="dxa"/>
          </w:tcPr>
          <w:p w:rsidR="00C22303" w:rsidRDefault="00C22303">
            <w:pPr>
              <w:pStyle w:val="ConsPlusNormal"/>
            </w:pPr>
          </w:p>
        </w:tc>
        <w:tc>
          <w:tcPr>
            <w:tcW w:w="1020" w:type="dxa"/>
          </w:tcPr>
          <w:p w:rsidR="00C22303" w:rsidRDefault="00C22303">
            <w:pPr>
              <w:pStyle w:val="ConsPlusNormal"/>
              <w:jc w:val="center"/>
            </w:pPr>
            <w:r>
              <w:t>2,2</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30</w:t>
            </w:r>
          </w:p>
        </w:tc>
        <w:tc>
          <w:tcPr>
            <w:tcW w:w="964" w:type="dxa"/>
          </w:tcPr>
          <w:p w:rsidR="00C22303" w:rsidRDefault="00C22303">
            <w:pPr>
              <w:pStyle w:val="ConsPlusNormal"/>
            </w:pPr>
          </w:p>
        </w:tc>
        <w:tc>
          <w:tcPr>
            <w:tcW w:w="1304" w:type="dxa"/>
          </w:tcPr>
          <w:p w:rsidR="00C22303" w:rsidRDefault="00C22303">
            <w:pPr>
              <w:pStyle w:val="ConsPlusNormal"/>
              <w:jc w:val="center"/>
            </w:pPr>
            <w:r>
              <w:t>150</w:t>
            </w:r>
          </w:p>
        </w:tc>
      </w:tr>
      <w:tr w:rsidR="00C22303">
        <w:tc>
          <w:tcPr>
            <w:tcW w:w="567" w:type="dxa"/>
          </w:tcPr>
          <w:p w:rsidR="00C22303" w:rsidRDefault="00C22303">
            <w:pPr>
              <w:pStyle w:val="ConsPlusNormal"/>
              <w:jc w:val="center"/>
            </w:pPr>
            <w:r>
              <w:t>15.</w:t>
            </w:r>
          </w:p>
        </w:tc>
        <w:tc>
          <w:tcPr>
            <w:tcW w:w="3005" w:type="dxa"/>
          </w:tcPr>
          <w:p w:rsidR="00C22303" w:rsidRDefault="00C22303">
            <w:pPr>
              <w:pStyle w:val="ConsPlusNormal"/>
            </w:pPr>
            <w:r>
              <w:t>Газопровод высокого давления до ПРГ, ПРГ, распределительный газопровод низкого давления по д. Ефаново Кипреевского сельского поселения Киржачского района</w:t>
            </w:r>
          </w:p>
        </w:tc>
        <w:tc>
          <w:tcPr>
            <w:tcW w:w="1474" w:type="dxa"/>
          </w:tcPr>
          <w:p w:rsidR="00C22303" w:rsidRDefault="00C22303">
            <w:pPr>
              <w:pStyle w:val="ConsPlusNormal"/>
              <w:jc w:val="center"/>
            </w:pPr>
            <w:r>
              <w:t>10,00</w:t>
            </w:r>
          </w:p>
        </w:tc>
        <w:tc>
          <w:tcPr>
            <w:tcW w:w="1247" w:type="dxa"/>
          </w:tcPr>
          <w:p w:rsidR="00C22303" w:rsidRDefault="00C22303">
            <w:pPr>
              <w:pStyle w:val="ConsPlusNormal"/>
              <w:jc w:val="center"/>
            </w:pPr>
            <w:r>
              <w:t>5</w:t>
            </w:r>
          </w:p>
        </w:tc>
        <w:tc>
          <w:tcPr>
            <w:tcW w:w="1361" w:type="dxa"/>
          </w:tcPr>
          <w:p w:rsidR="00C22303" w:rsidRDefault="00C22303">
            <w:pPr>
              <w:pStyle w:val="ConsPlusNormal"/>
            </w:pPr>
          </w:p>
        </w:tc>
        <w:tc>
          <w:tcPr>
            <w:tcW w:w="1020" w:type="dxa"/>
          </w:tcPr>
          <w:p w:rsidR="00C22303" w:rsidRDefault="00C22303">
            <w:pPr>
              <w:pStyle w:val="ConsPlusNormal"/>
              <w:jc w:val="center"/>
            </w:pPr>
            <w:r>
              <w:t>10,00</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74</w:t>
            </w:r>
          </w:p>
        </w:tc>
        <w:tc>
          <w:tcPr>
            <w:tcW w:w="964" w:type="dxa"/>
          </w:tcPr>
          <w:p w:rsidR="00C22303" w:rsidRDefault="00C22303">
            <w:pPr>
              <w:pStyle w:val="ConsPlusNormal"/>
            </w:pPr>
          </w:p>
        </w:tc>
        <w:tc>
          <w:tcPr>
            <w:tcW w:w="1304" w:type="dxa"/>
          </w:tcPr>
          <w:p w:rsidR="00C22303" w:rsidRDefault="00C22303">
            <w:pPr>
              <w:pStyle w:val="ConsPlusNormal"/>
              <w:jc w:val="center"/>
            </w:pPr>
            <w:r>
              <w:t>472</w:t>
            </w:r>
          </w:p>
        </w:tc>
      </w:tr>
      <w:tr w:rsidR="00C22303">
        <w:tc>
          <w:tcPr>
            <w:tcW w:w="567" w:type="dxa"/>
          </w:tcPr>
          <w:p w:rsidR="00C22303" w:rsidRDefault="00C22303">
            <w:pPr>
              <w:pStyle w:val="ConsPlusNormal"/>
              <w:jc w:val="center"/>
            </w:pPr>
            <w:r>
              <w:t>16.</w:t>
            </w:r>
          </w:p>
        </w:tc>
        <w:tc>
          <w:tcPr>
            <w:tcW w:w="3005" w:type="dxa"/>
          </w:tcPr>
          <w:p w:rsidR="00C22303" w:rsidRDefault="00C22303">
            <w:pPr>
              <w:pStyle w:val="ConsPlusNormal"/>
            </w:pPr>
            <w:r>
              <w:t xml:space="preserve">Газопровод межпоселковый д. Ефремово - д. Бабурино </w:t>
            </w:r>
            <w:r>
              <w:lastRenderedPageBreak/>
              <w:t>- д. Власьево - д. Арефино Киржачского района</w:t>
            </w:r>
          </w:p>
        </w:tc>
        <w:tc>
          <w:tcPr>
            <w:tcW w:w="1474" w:type="dxa"/>
          </w:tcPr>
          <w:p w:rsidR="00C22303" w:rsidRDefault="00C22303">
            <w:pPr>
              <w:pStyle w:val="ConsPlusNormal"/>
              <w:jc w:val="center"/>
            </w:pPr>
            <w:r>
              <w:lastRenderedPageBreak/>
              <w:t>14,40</w:t>
            </w:r>
          </w:p>
        </w:tc>
        <w:tc>
          <w:tcPr>
            <w:tcW w:w="1247" w:type="dxa"/>
          </w:tcPr>
          <w:p w:rsidR="00C22303" w:rsidRDefault="00C22303">
            <w:pPr>
              <w:pStyle w:val="ConsPlusNormal"/>
              <w:jc w:val="center"/>
            </w:pPr>
            <w:r>
              <w:t>6</w:t>
            </w:r>
          </w:p>
        </w:tc>
        <w:tc>
          <w:tcPr>
            <w:tcW w:w="1361" w:type="dxa"/>
          </w:tcPr>
          <w:p w:rsidR="00C22303" w:rsidRDefault="00C22303">
            <w:pPr>
              <w:pStyle w:val="ConsPlusNormal"/>
            </w:pPr>
          </w:p>
        </w:tc>
        <w:tc>
          <w:tcPr>
            <w:tcW w:w="1020" w:type="dxa"/>
          </w:tcPr>
          <w:p w:rsidR="00C22303" w:rsidRDefault="00C22303">
            <w:pPr>
              <w:pStyle w:val="ConsPlusNormal"/>
              <w:jc w:val="center"/>
            </w:pPr>
            <w:r>
              <w:t>14,4</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17.</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Бабурино</w:t>
            </w:r>
          </w:p>
        </w:tc>
        <w:tc>
          <w:tcPr>
            <w:tcW w:w="1474" w:type="dxa"/>
          </w:tcPr>
          <w:p w:rsidR="00C22303" w:rsidRDefault="00C22303">
            <w:pPr>
              <w:pStyle w:val="ConsPlusNormal"/>
              <w:jc w:val="center"/>
            </w:pPr>
            <w:r>
              <w:t>7,80</w:t>
            </w:r>
          </w:p>
        </w:tc>
        <w:tc>
          <w:tcPr>
            <w:tcW w:w="1247" w:type="dxa"/>
          </w:tcPr>
          <w:p w:rsidR="00C22303" w:rsidRDefault="00C22303">
            <w:pPr>
              <w:pStyle w:val="ConsPlusNormal"/>
              <w:jc w:val="center"/>
            </w:pPr>
            <w:r>
              <w:t>3</w:t>
            </w:r>
          </w:p>
        </w:tc>
        <w:tc>
          <w:tcPr>
            <w:tcW w:w="1361" w:type="dxa"/>
          </w:tcPr>
          <w:p w:rsidR="00C22303" w:rsidRDefault="00C22303">
            <w:pPr>
              <w:pStyle w:val="ConsPlusNormal"/>
            </w:pPr>
          </w:p>
        </w:tc>
        <w:tc>
          <w:tcPr>
            <w:tcW w:w="1020" w:type="dxa"/>
          </w:tcPr>
          <w:p w:rsidR="00C22303" w:rsidRDefault="00C22303">
            <w:pPr>
              <w:pStyle w:val="ConsPlusNormal"/>
              <w:jc w:val="center"/>
            </w:pPr>
            <w:r>
              <w:t>7,8</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97</w:t>
            </w:r>
          </w:p>
        </w:tc>
        <w:tc>
          <w:tcPr>
            <w:tcW w:w="964" w:type="dxa"/>
          </w:tcPr>
          <w:p w:rsidR="00C22303" w:rsidRDefault="00C22303">
            <w:pPr>
              <w:pStyle w:val="ConsPlusNormal"/>
            </w:pPr>
          </w:p>
        </w:tc>
        <w:tc>
          <w:tcPr>
            <w:tcW w:w="1304" w:type="dxa"/>
          </w:tcPr>
          <w:p w:rsidR="00C22303" w:rsidRDefault="00C22303">
            <w:pPr>
              <w:pStyle w:val="ConsPlusNormal"/>
              <w:jc w:val="center"/>
            </w:pPr>
            <w:r>
              <w:t>485</w:t>
            </w:r>
          </w:p>
        </w:tc>
      </w:tr>
      <w:tr w:rsidR="00C22303">
        <w:tc>
          <w:tcPr>
            <w:tcW w:w="567" w:type="dxa"/>
          </w:tcPr>
          <w:p w:rsidR="00C22303" w:rsidRDefault="00C22303">
            <w:pPr>
              <w:pStyle w:val="ConsPlusNormal"/>
              <w:jc w:val="center"/>
            </w:pPr>
            <w:r>
              <w:t>18.</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Власьево</w:t>
            </w:r>
          </w:p>
        </w:tc>
        <w:tc>
          <w:tcPr>
            <w:tcW w:w="1474" w:type="dxa"/>
          </w:tcPr>
          <w:p w:rsidR="00C22303" w:rsidRDefault="00C22303">
            <w:pPr>
              <w:pStyle w:val="ConsPlusNormal"/>
              <w:jc w:val="center"/>
            </w:pPr>
            <w:r>
              <w:t>7,80</w:t>
            </w:r>
          </w:p>
        </w:tc>
        <w:tc>
          <w:tcPr>
            <w:tcW w:w="1247" w:type="dxa"/>
          </w:tcPr>
          <w:p w:rsidR="00C22303" w:rsidRDefault="00C22303">
            <w:pPr>
              <w:pStyle w:val="ConsPlusNormal"/>
              <w:jc w:val="center"/>
            </w:pPr>
            <w:r>
              <w:t>3</w:t>
            </w:r>
          </w:p>
        </w:tc>
        <w:tc>
          <w:tcPr>
            <w:tcW w:w="1361" w:type="dxa"/>
          </w:tcPr>
          <w:p w:rsidR="00C22303" w:rsidRDefault="00C22303">
            <w:pPr>
              <w:pStyle w:val="ConsPlusNormal"/>
            </w:pPr>
          </w:p>
        </w:tc>
        <w:tc>
          <w:tcPr>
            <w:tcW w:w="1020" w:type="dxa"/>
          </w:tcPr>
          <w:p w:rsidR="00C22303" w:rsidRDefault="00C22303">
            <w:pPr>
              <w:pStyle w:val="ConsPlusNormal"/>
              <w:jc w:val="center"/>
            </w:pPr>
            <w:r>
              <w:t>7,8</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87</w:t>
            </w:r>
          </w:p>
        </w:tc>
        <w:tc>
          <w:tcPr>
            <w:tcW w:w="964" w:type="dxa"/>
          </w:tcPr>
          <w:p w:rsidR="00C22303" w:rsidRDefault="00C22303">
            <w:pPr>
              <w:pStyle w:val="ConsPlusNormal"/>
            </w:pPr>
          </w:p>
        </w:tc>
        <w:tc>
          <w:tcPr>
            <w:tcW w:w="1304" w:type="dxa"/>
          </w:tcPr>
          <w:p w:rsidR="00C22303" w:rsidRDefault="00C22303">
            <w:pPr>
              <w:pStyle w:val="ConsPlusNormal"/>
              <w:jc w:val="center"/>
            </w:pPr>
            <w:r>
              <w:t>435</w:t>
            </w:r>
          </w:p>
        </w:tc>
      </w:tr>
      <w:tr w:rsidR="00C22303">
        <w:tc>
          <w:tcPr>
            <w:tcW w:w="567" w:type="dxa"/>
          </w:tcPr>
          <w:p w:rsidR="00C22303" w:rsidRDefault="00C22303">
            <w:pPr>
              <w:pStyle w:val="ConsPlusNormal"/>
              <w:jc w:val="center"/>
            </w:pPr>
            <w:r>
              <w:t>19.</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Арефино Киржачского района</w:t>
            </w:r>
          </w:p>
        </w:tc>
        <w:tc>
          <w:tcPr>
            <w:tcW w:w="1474" w:type="dxa"/>
          </w:tcPr>
          <w:p w:rsidR="00C22303" w:rsidRDefault="00C22303">
            <w:pPr>
              <w:pStyle w:val="ConsPlusNormal"/>
              <w:jc w:val="center"/>
            </w:pPr>
            <w:r>
              <w:t>7,80</w:t>
            </w:r>
          </w:p>
        </w:tc>
        <w:tc>
          <w:tcPr>
            <w:tcW w:w="1247" w:type="dxa"/>
          </w:tcPr>
          <w:p w:rsidR="00C22303" w:rsidRDefault="00C22303">
            <w:pPr>
              <w:pStyle w:val="ConsPlusNormal"/>
              <w:jc w:val="center"/>
            </w:pPr>
            <w:r>
              <w:t>3</w:t>
            </w:r>
          </w:p>
        </w:tc>
        <w:tc>
          <w:tcPr>
            <w:tcW w:w="1361" w:type="dxa"/>
          </w:tcPr>
          <w:p w:rsidR="00C22303" w:rsidRDefault="00C22303">
            <w:pPr>
              <w:pStyle w:val="ConsPlusNormal"/>
            </w:pPr>
          </w:p>
        </w:tc>
        <w:tc>
          <w:tcPr>
            <w:tcW w:w="1020" w:type="dxa"/>
          </w:tcPr>
          <w:p w:rsidR="00C22303" w:rsidRDefault="00C22303">
            <w:pPr>
              <w:pStyle w:val="ConsPlusNormal"/>
              <w:jc w:val="center"/>
            </w:pPr>
            <w:r>
              <w:t>7,8</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103</w:t>
            </w:r>
          </w:p>
        </w:tc>
        <w:tc>
          <w:tcPr>
            <w:tcW w:w="964" w:type="dxa"/>
          </w:tcPr>
          <w:p w:rsidR="00C22303" w:rsidRDefault="00C22303">
            <w:pPr>
              <w:pStyle w:val="ConsPlusNormal"/>
            </w:pPr>
          </w:p>
        </w:tc>
        <w:tc>
          <w:tcPr>
            <w:tcW w:w="1304" w:type="dxa"/>
          </w:tcPr>
          <w:p w:rsidR="00C22303" w:rsidRDefault="00C22303">
            <w:pPr>
              <w:pStyle w:val="ConsPlusNormal"/>
              <w:jc w:val="center"/>
            </w:pPr>
            <w:r>
              <w:t>515</w:t>
            </w:r>
          </w:p>
        </w:tc>
      </w:tr>
      <w:tr w:rsidR="00C22303">
        <w:tc>
          <w:tcPr>
            <w:tcW w:w="567" w:type="dxa"/>
          </w:tcPr>
          <w:p w:rsidR="00C22303" w:rsidRDefault="00C22303">
            <w:pPr>
              <w:pStyle w:val="ConsPlusNormal"/>
              <w:jc w:val="center"/>
            </w:pPr>
            <w:r>
              <w:t>20.</w:t>
            </w:r>
          </w:p>
        </w:tc>
        <w:tc>
          <w:tcPr>
            <w:tcW w:w="3005" w:type="dxa"/>
          </w:tcPr>
          <w:p w:rsidR="00C22303" w:rsidRDefault="00C22303">
            <w:pPr>
              <w:pStyle w:val="ConsPlusNormal"/>
            </w:pPr>
            <w:r>
              <w:t xml:space="preserve">Газопровод высокого давления до ПРГ, ПРГ, распределительный газопровод низкого давления для газоснабжения жилых </w:t>
            </w:r>
            <w:r>
              <w:lastRenderedPageBreak/>
              <w:t>домов в д. Наумово Киржачского района</w:t>
            </w:r>
          </w:p>
        </w:tc>
        <w:tc>
          <w:tcPr>
            <w:tcW w:w="1474" w:type="dxa"/>
          </w:tcPr>
          <w:p w:rsidR="00C22303" w:rsidRDefault="00C22303">
            <w:pPr>
              <w:pStyle w:val="ConsPlusNormal"/>
              <w:jc w:val="center"/>
            </w:pPr>
            <w:r>
              <w:lastRenderedPageBreak/>
              <w:t>9,28</w:t>
            </w:r>
          </w:p>
        </w:tc>
        <w:tc>
          <w:tcPr>
            <w:tcW w:w="1247" w:type="dxa"/>
          </w:tcPr>
          <w:p w:rsidR="00C22303" w:rsidRDefault="00C22303">
            <w:pPr>
              <w:pStyle w:val="ConsPlusNormal"/>
              <w:jc w:val="center"/>
            </w:pPr>
            <w:r>
              <w:t>3,92</w:t>
            </w:r>
          </w:p>
        </w:tc>
        <w:tc>
          <w:tcPr>
            <w:tcW w:w="1361" w:type="dxa"/>
          </w:tcPr>
          <w:p w:rsidR="00C22303" w:rsidRDefault="00C22303">
            <w:pPr>
              <w:pStyle w:val="ConsPlusNormal"/>
              <w:jc w:val="center"/>
            </w:pPr>
            <w:r>
              <w:t>4,64</w:t>
            </w:r>
          </w:p>
        </w:tc>
        <w:tc>
          <w:tcPr>
            <w:tcW w:w="1020" w:type="dxa"/>
          </w:tcPr>
          <w:p w:rsidR="00C22303" w:rsidRDefault="00C22303">
            <w:pPr>
              <w:pStyle w:val="ConsPlusNormal"/>
              <w:jc w:val="center"/>
            </w:pPr>
            <w:r>
              <w:t>4,64</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60</w:t>
            </w:r>
          </w:p>
        </w:tc>
        <w:tc>
          <w:tcPr>
            <w:tcW w:w="964" w:type="dxa"/>
          </w:tcPr>
          <w:p w:rsidR="00C22303" w:rsidRDefault="00C22303">
            <w:pPr>
              <w:pStyle w:val="ConsPlusNormal"/>
            </w:pPr>
          </w:p>
        </w:tc>
        <w:tc>
          <w:tcPr>
            <w:tcW w:w="1304" w:type="dxa"/>
          </w:tcPr>
          <w:p w:rsidR="00C22303" w:rsidRDefault="00C22303">
            <w:pPr>
              <w:pStyle w:val="ConsPlusNormal"/>
              <w:jc w:val="center"/>
            </w:pPr>
            <w:r>
              <w:t>300</w:t>
            </w:r>
          </w:p>
        </w:tc>
      </w:tr>
      <w:tr w:rsidR="00C22303">
        <w:tc>
          <w:tcPr>
            <w:tcW w:w="567" w:type="dxa"/>
          </w:tcPr>
          <w:p w:rsidR="00C22303" w:rsidRDefault="00C22303">
            <w:pPr>
              <w:pStyle w:val="ConsPlusNormal"/>
              <w:jc w:val="center"/>
            </w:pPr>
            <w:r>
              <w:lastRenderedPageBreak/>
              <w:t>21.</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Бельково Киржачского района</w:t>
            </w:r>
          </w:p>
        </w:tc>
        <w:tc>
          <w:tcPr>
            <w:tcW w:w="1474" w:type="dxa"/>
          </w:tcPr>
          <w:p w:rsidR="00C22303" w:rsidRDefault="00C22303">
            <w:pPr>
              <w:pStyle w:val="ConsPlusNormal"/>
              <w:jc w:val="center"/>
            </w:pPr>
            <w:r>
              <w:t>2,14</w:t>
            </w:r>
          </w:p>
        </w:tc>
        <w:tc>
          <w:tcPr>
            <w:tcW w:w="1247" w:type="dxa"/>
          </w:tcPr>
          <w:p w:rsidR="00C22303" w:rsidRDefault="00C22303">
            <w:pPr>
              <w:pStyle w:val="ConsPlusNormal"/>
              <w:jc w:val="center"/>
            </w:pPr>
            <w:r>
              <w:t>1,07</w:t>
            </w:r>
          </w:p>
        </w:tc>
        <w:tc>
          <w:tcPr>
            <w:tcW w:w="1361" w:type="dxa"/>
          </w:tcPr>
          <w:p w:rsidR="00C22303" w:rsidRDefault="00C22303">
            <w:pPr>
              <w:pStyle w:val="ConsPlusNormal"/>
              <w:jc w:val="center"/>
            </w:pPr>
            <w:r>
              <w:t>0,53</w:t>
            </w:r>
          </w:p>
        </w:tc>
        <w:tc>
          <w:tcPr>
            <w:tcW w:w="1020" w:type="dxa"/>
          </w:tcPr>
          <w:p w:rsidR="00C22303" w:rsidRDefault="00C22303">
            <w:pPr>
              <w:pStyle w:val="ConsPlusNormal"/>
              <w:jc w:val="center"/>
            </w:pPr>
            <w:r>
              <w:t>1,61</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89</w:t>
            </w:r>
          </w:p>
        </w:tc>
        <w:tc>
          <w:tcPr>
            <w:tcW w:w="964" w:type="dxa"/>
          </w:tcPr>
          <w:p w:rsidR="00C22303" w:rsidRDefault="00C22303">
            <w:pPr>
              <w:pStyle w:val="ConsPlusNormal"/>
            </w:pPr>
          </w:p>
        </w:tc>
        <w:tc>
          <w:tcPr>
            <w:tcW w:w="1304" w:type="dxa"/>
          </w:tcPr>
          <w:p w:rsidR="00C22303" w:rsidRDefault="00C22303">
            <w:pPr>
              <w:pStyle w:val="ConsPlusNormal"/>
              <w:jc w:val="center"/>
            </w:pPr>
            <w:r>
              <w:t>445</w:t>
            </w:r>
          </w:p>
        </w:tc>
      </w:tr>
      <w:tr w:rsidR="00C22303">
        <w:tc>
          <w:tcPr>
            <w:tcW w:w="567" w:type="dxa"/>
          </w:tcPr>
          <w:p w:rsidR="00C22303" w:rsidRDefault="00C22303">
            <w:pPr>
              <w:pStyle w:val="ConsPlusNormal"/>
              <w:jc w:val="center"/>
            </w:pPr>
            <w:r>
              <w:t>22.</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Климово Киржачского района</w:t>
            </w:r>
          </w:p>
        </w:tc>
        <w:tc>
          <w:tcPr>
            <w:tcW w:w="1474" w:type="dxa"/>
          </w:tcPr>
          <w:p w:rsidR="00C22303" w:rsidRDefault="00C22303">
            <w:pPr>
              <w:pStyle w:val="ConsPlusNormal"/>
              <w:jc w:val="center"/>
            </w:pPr>
            <w:r>
              <w:t>6,23</w:t>
            </w:r>
          </w:p>
        </w:tc>
        <w:tc>
          <w:tcPr>
            <w:tcW w:w="1247" w:type="dxa"/>
          </w:tcPr>
          <w:p w:rsidR="00C22303" w:rsidRDefault="00C22303">
            <w:pPr>
              <w:pStyle w:val="ConsPlusNormal"/>
              <w:jc w:val="center"/>
            </w:pPr>
            <w:r>
              <w:t>3,06</w:t>
            </w:r>
          </w:p>
        </w:tc>
        <w:tc>
          <w:tcPr>
            <w:tcW w:w="1361" w:type="dxa"/>
          </w:tcPr>
          <w:p w:rsidR="00C22303" w:rsidRDefault="00C22303">
            <w:pPr>
              <w:pStyle w:val="ConsPlusNormal"/>
              <w:jc w:val="center"/>
            </w:pPr>
            <w:r>
              <w:t>1,64</w:t>
            </w:r>
          </w:p>
        </w:tc>
        <w:tc>
          <w:tcPr>
            <w:tcW w:w="1020" w:type="dxa"/>
          </w:tcPr>
          <w:p w:rsidR="00C22303" w:rsidRDefault="00C22303">
            <w:pPr>
              <w:pStyle w:val="ConsPlusNormal"/>
              <w:jc w:val="center"/>
            </w:pPr>
            <w:r>
              <w:t>4,59</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58</w:t>
            </w:r>
          </w:p>
        </w:tc>
        <w:tc>
          <w:tcPr>
            <w:tcW w:w="964" w:type="dxa"/>
          </w:tcPr>
          <w:p w:rsidR="00C22303" w:rsidRDefault="00C22303">
            <w:pPr>
              <w:pStyle w:val="ConsPlusNormal"/>
            </w:pPr>
          </w:p>
        </w:tc>
        <w:tc>
          <w:tcPr>
            <w:tcW w:w="1304" w:type="dxa"/>
          </w:tcPr>
          <w:p w:rsidR="00C22303" w:rsidRDefault="00C22303">
            <w:pPr>
              <w:pStyle w:val="ConsPlusNormal"/>
              <w:jc w:val="center"/>
            </w:pPr>
            <w:r>
              <w:t>665</w:t>
            </w:r>
          </w:p>
        </w:tc>
      </w:tr>
      <w:tr w:rsidR="00C22303">
        <w:tc>
          <w:tcPr>
            <w:tcW w:w="567" w:type="dxa"/>
          </w:tcPr>
          <w:p w:rsidR="00C22303" w:rsidRDefault="00C22303">
            <w:pPr>
              <w:pStyle w:val="ConsPlusNormal"/>
              <w:jc w:val="center"/>
            </w:pPr>
            <w:r>
              <w:t>23.</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Перегудово Киржачского района</w:t>
            </w:r>
          </w:p>
        </w:tc>
        <w:tc>
          <w:tcPr>
            <w:tcW w:w="1474" w:type="dxa"/>
          </w:tcPr>
          <w:p w:rsidR="00C22303" w:rsidRDefault="00C22303">
            <w:pPr>
              <w:pStyle w:val="ConsPlusNormal"/>
              <w:jc w:val="center"/>
            </w:pPr>
            <w:r>
              <w:t>4,21</w:t>
            </w:r>
          </w:p>
        </w:tc>
        <w:tc>
          <w:tcPr>
            <w:tcW w:w="1247" w:type="dxa"/>
          </w:tcPr>
          <w:p w:rsidR="00C22303" w:rsidRDefault="00C22303">
            <w:pPr>
              <w:pStyle w:val="ConsPlusNormal"/>
              <w:jc w:val="center"/>
            </w:pPr>
            <w:r>
              <w:t>2,07</w:t>
            </w:r>
          </w:p>
        </w:tc>
        <w:tc>
          <w:tcPr>
            <w:tcW w:w="1361" w:type="dxa"/>
          </w:tcPr>
          <w:p w:rsidR="00C22303" w:rsidRDefault="00C22303">
            <w:pPr>
              <w:pStyle w:val="ConsPlusNormal"/>
              <w:jc w:val="center"/>
            </w:pPr>
            <w:r>
              <w:t>1,1</w:t>
            </w:r>
          </w:p>
        </w:tc>
        <w:tc>
          <w:tcPr>
            <w:tcW w:w="1020" w:type="dxa"/>
          </w:tcPr>
          <w:p w:rsidR="00C22303" w:rsidRDefault="00C22303">
            <w:pPr>
              <w:pStyle w:val="ConsPlusNormal"/>
              <w:jc w:val="center"/>
            </w:pPr>
            <w:r>
              <w:t>3,11</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75</w:t>
            </w:r>
          </w:p>
        </w:tc>
        <w:tc>
          <w:tcPr>
            <w:tcW w:w="964" w:type="dxa"/>
          </w:tcPr>
          <w:p w:rsidR="00C22303" w:rsidRDefault="00C22303">
            <w:pPr>
              <w:pStyle w:val="ConsPlusNormal"/>
            </w:pPr>
          </w:p>
        </w:tc>
        <w:tc>
          <w:tcPr>
            <w:tcW w:w="1304" w:type="dxa"/>
          </w:tcPr>
          <w:p w:rsidR="00C22303" w:rsidRDefault="00C22303">
            <w:pPr>
              <w:pStyle w:val="ConsPlusNormal"/>
              <w:jc w:val="center"/>
            </w:pPr>
            <w:r>
              <w:t>555</w:t>
            </w:r>
          </w:p>
        </w:tc>
      </w:tr>
      <w:tr w:rsidR="00C22303">
        <w:tc>
          <w:tcPr>
            <w:tcW w:w="567" w:type="dxa"/>
          </w:tcPr>
          <w:p w:rsidR="00C22303" w:rsidRDefault="00C22303">
            <w:pPr>
              <w:pStyle w:val="ConsPlusNormal"/>
              <w:jc w:val="center"/>
            </w:pPr>
            <w:r>
              <w:t>24.</w:t>
            </w:r>
          </w:p>
        </w:tc>
        <w:tc>
          <w:tcPr>
            <w:tcW w:w="3005" w:type="dxa"/>
          </w:tcPr>
          <w:p w:rsidR="00C22303" w:rsidRDefault="00C22303">
            <w:pPr>
              <w:pStyle w:val="ConsPlusNormal"/>
            </w:pPr>
            <w:r>
              <w:t xml:space="preserve">Газопровод высокого давления до ПРГ, ПРГ, распределительный газопровод низкого давления для </w:t>
            </w:r>
            <w:r>
              <w:lastRenderedPageBreak/>
              <w:t>газоснабжения жилых домов в п. Мирный Киржачского района</w:t>
            </w:r>
          </w:p>
        </w:tc>
        <w:tc>
          <w:tcPr>
            <w:tcW w:w="1474" w:type="dxa"/>
          </w:tcPr>
          <w:p w:rsidR="00C22303" w:rsidRDefault="00C22303">
            <w:pPr>
              <w:pStyle w:val="ConsPlusNormal"/>
              <w:jc w:val="center"/>
            </w:pPr>
            <w:r>
              <w:lastRenderedPageBreak/>
              <w:t>7,15</w:t>
            </w:r>
          </w:p>
        </w:tc>
        <w:tc>
          <w:tcPr>
            <w:tcW w:w="1247" w:type="dxa"/>
          </w:tcPr>
          <w:p w:rsidR="00C22303" w:rsidRDefault="00C22303">
            <w:pPr>
              <w:pStyle w:val="ConsPlusNormal"/>
              <w:jc w:val="center"/>
            </w:pPr>
            <w:r>
              <w:t>4,20</w:t>
            </w:r>
          </w:p>
        </w:tc>
        <w:tc>
          <w:tcPr>
            <w:tcW w:w="1361" w:type="dxa"/>
          </w:tcPr>
          <w:p w:rsidR="00C22303" w:rsidRDefault="00C22303">
            <w:pPr>
              <w:pStyle w:val="ConsPlusNormal"/>
              <w:jc w:val="center"/>
            </w:pPr>
            <w:r>
              <w:t>0,97</w:t>
            </w:r>
          </w:p>
        </w:tc>
        <w:tc>
          <w:tcPr>
            <w:tcW w:w="1020" w:type="dxa"/>
          </w:tcPr>
          <w:p w:rsidR="00C22303" w:rsidRDefault="00C22303">
            <w:pPr>
              <w:pStyle w:val="ConsPlusNormal"/>
              <w:jc w:val="center"/>
            </w:pPr>
            <w:r>
              <w:t>6,18</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75</w:t>
            </w:r>
          </w:p>
        </w:tc>
        <w:tc>
          <w:tcPr>
            <w:tcW w:w="964" w:type="dxa"/>
          </w:tcPr>
          <w:p w:rsidR="00C22303" w:rsidRDefault="00C22303">
            <w:pPr>
              <w:pStyle w:val="ConsPlusNormal"/>
            </w:pPr>
          </w:p>
        </w:tc>
        <w:tc>
          <w:tcPr>
            <w:tcW w:w="1304" w:type="dxa"/>
          </w:tcPr>
          <w:p w:rsidR="00C22303" w:rsidRDefault="00C22303">
            <w:pPr>
              <w:pStyle w:val="ConsPlusNormal"/>
              <w:jc w:val="center"/>
            </w:pPr>
            <w:r>
              <w:t>375</w:t>
            </w:r>
          </w:p>
        </w:tc>
      </w:tr>
      <w:tr w:rsidR="00C22303">
        <w:tc>
          <w:tcPr>
            <w:tcW w:w="567" w:type="dxa"/>
          </w:tcPr>
          <w:p w:rsidR="00C22303" w:rsidRDefault="00C22303">
            <w:pPr>
              <w:pStyle w:val="ConsPlusNormal"/>
              <w:jc w:val="center"/>
            </w:pPr>
            <w:r>
              <w:lastRenderedPageBreak/>
              <w:t>25.</w:t>
            </w:r>
          </w:p>
        </w:tc>
        <w:tc>
          <w:tcPr>
            <w:tcW w:w="3005" w:type="dxa"/>
          </w:tcPr>
          <w:p w:rsidR="00C22303" w:rsidRDefault="00C22303">
            <w:pPr>
              <w:pStyle w:val="ConsPlusNormal"/>
            </w:pPr>
            <w:r>
              <w:t>Сети газоснабжения высокого давления, ПРГ, распределительный газопровод низкого давления, газопроводы-вводы низкого давления для газификации 16 жилых домов по адресу: Владимирская область, Киржачский район, г. Киржач, ул. Станционная и ул. Орджоникидзе &lt;**&gt;</w:t>
            </w:r>
          </w:p>
        </w:tc>
        <w:tc>
          <w:tcPr>
            <w:tcW w:w="1474" w:type="dxa"/>
          </w:tcPr>
          <w:p w:rsidR="00C22303" w:rsidRDefault="00C22303">
            <w:pPr>
              <w:pStyle w:val="ConsPlusNormal"/>
              <w:jc w:val="center"/>
            </w:pPr>
            <w:r>
              <w:t>3,20</w:t>
            </w:r>
          </w:p>
        </w:tc>
        <w:tc>
          <w:tcPr>
            <w:tcW w:w="1247" w:type="dxa"/>
          </w:tcPr>
          <w:p w:rsidR="00C22303" w:rsidRDefault="00C22303">
            <w:pPr>
              <w:pStyle w:val="ConsPlusNormal"/>
              <w:jc w:val="center"/>
            </w:pPr>
            <w:r>
              <w:t>1,37</w:t>
            </w:r>
          </w:p>
        </w:tc>
        <w:tc>
          <w:tcPr>
            <w:tcW w:w="1361" w:type="dxa"/>
          </w:tcPr>
          <w:p w:rsidR="00C22303" w:rsidRDefault="00C22303">
            <w:pPr>
              <w:pStyle w:val="ConsPlusNormal"/>
              <w:jc w:val="center"/>
            </w:pPr>
            <w:r>
              <w:t>1,6</w:t>
            </w:r>
          </w:p>
        </w:tc>
        <w:tc>
          <w:tcPr>
            <w:tcW w:w="1020" w:type="dxa"/>
          </w:tcPr>
          <w:p w:rsidR="00C22303" w:rsidRDefault="00C22303">
            <w:pPr>
              <w:pStyle w:val="ConsPlusNormal"/>
              <w:jc w:val="center"/>
            </w:pPr>
            <w:r>
              <w:t>1,6</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16</w:t>
            </w:r>
          </w:p>
        </w:tc>
        <w:tc>
          <w:tcPr>
            <w:tcW w:w="964" w:type="dxa"/>
          </w:tcPr>
          <w:p w:rsidR="00C22303" w:rsidRDefault="00C22303">
            <w:pPr>
              <w:pStyle w:val="ConsPlusNormal"/>
            </w:pPr>
          </w:p>
        </w:tc>
        <w:tc>
          <w:tcPr>
            <w:tcW w:w="1304" w:type="dxa"/>
          </w:tcPr>
          <w:p w:rsidR="00C22303" w:rsidRDefault="00C22303">
            <w:pPr>
              <w:pStyle w:val="ConsPlusNormal"/>
              <w:jc w:val="center"/>
            </w:pPr>
            <w:r>
              <w:t>64</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району:</w:t>
            </w:r>
          </w:p>
        </w:tc>
        <w:tc>
          <w:tcPr>
            <w:tcW w:w="1474" w:type="dxa"/>
          </w:tcPr>
          <w:p w:rsidR="00C22303" w:rsidRDefault="00C22303">
            <w:pPr>
              <w:pStyle w:val="ConsPlusNormal"/>
              <w:jc w:val="center"/>
            </w:pPr>
            <w:r>
              <w:t>261,29</w:t>
            </w:r>
          </w:p>
        </w:tc>
        <w:tc>
          <w:tcPr>
            <w:tcW w:w="1247" w:type="dxa"/>
          </w:tcPr>
          <w:p w:rsidR="00C22303" w:rsidRDefault="00C22303">
            <w:pPr>
              <w:pStyle w:val="ConsPlusNormal"/>
              <w:jc w:val="center"/>
            </w:pPr>
            <w:r>
              <w:t>121,12</w:t>
            </w:r>
          </w:p>
        </w:tc>
        <w:tc>
          <w:tcPr>
            <w:tcW w:w="1361" w:type="dxa"/>
          </w:tcPr>
          <w:p w:rsidR="00C22303" w:rsidRDefault="00C22303">
            <w:pPr>
              <w:pStyle w:val="ConsPlusNormal"/>
              <w:jc w:val="center"/>
            </w:pPr>
            <w:r>
              <w:t>21,99</w:t>
            </w:r>
          </w:p>
        </w:tc>
        <w:tc>
          <w:tcPr>
            <w:tcW w:w="1020" w:type="dxa"/>
          </w:tcPr>
          <w:p w:rsidR="00C22303" w:rsidRDefault="00C22303">
            <w:pPr>
              <w:pStyle w:val="ConsPlusNormal"/>
              <w:jc w:val="center"/>
            </w:pPr>
            <w:r>
              <w:t>239,30</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2164,00</w:t>
            </w:r>
          </w:p>
        </w:tc>
        <w:tc>
          <w:tcPr>
            <w:tcW w:w="964" w:type="dxa"/>
          </w:tcPr>
          <w:p w:rsidR="00C22303" w:rsidRDefault="00C22303">
            <w:pPr>
              <w:pStyle w:val="ConsPlusNormal"/>
              <w:jc w:val="center"/>
            </w:pPr>
            <w:r>
              <w:t>3,00</w:t>
            </w:r>
          </w:p>
        </w:tc>
        <w:tc>
          <w:tcPr>
            <w:tcW w:w="1304" w:type="dxa"/>
          </w:tcPr>
          <w:p w:rsidR="00C22303" w:rsidRDefault="00C22303">
            <w:pPr>
              <w:pStyle w:val="ConsPlusNormal"/>
              <w:jc w:val="center"/>
            </w:pPr>
            <w:r>
              <w:t>12930,10</w:t>
            </w:r>
          </w:p>
        </w:tc>
      </w:tr>
      <w:tr w:rsidR="00C22303">
        <w:tc>
          <w:tcPr>
            <w:tcW w:w="13590" w:type="dxa"/>
            <w:gridSpan w:val="11"/>
          </w:tcPr>
          <w:p w:rsidR="00C22303" w:rsidRDefault="00C22303">
            <w:pPr>
              <w:pStyle w:val="ConsPlusNormal"/>
              <w:jc w:val="center"/>
              <w:outlineLvl w:val="2"/>
            </w:pPr>
            <w:r>
              <w:t>Ковровский район</w:t>
            </w: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 xml:space="preserve">Распределительный газопровод и газопроводы-вводы низкого давления для </w:t>
            </w:r>
            <w:r>
              <w:lastRenderedPageBreak/>
              <w:t>газоснабжения жилых домов в с. Павловское Ковровского р-на Владимирской области &lt;**&gt;</w:t>
            </w:r>
          </w:p>
        </w:tc>
        <w:tc>
          <w:tcPr>
            <w:tcW w:w="1474" w:type="dxa"/>
          </w:tcPr>
          <w:p w:rsidR="00C22303" w:rsidRDefault="00C22303">
            <w:pPr>
              <w:pStyle w:val="ConsPlusNormal"/>
              <w:jc w:val="center"/>
            </w:pPr>
            <w:r>
              <w:lastRenderedPageBreak/>
              <w:t>12,58</w:t>
            </w:r>
          </w:p>
        </w:tc>
        <w:tc>
          <w:tcPr>
            <w:tcW w:w="1247" w:type="dxa"/>
          </w:tcPr>
          <w:p w:rsidR="00C22303" w:rsidRDefault="00C22303">
            <w:pPr>
              <w:pStyle w:val="ConsPlusNormal"/>
              <w:jc w:val="center"/>
            </w:pPr>
            <w:r>
              <w:t>7,40</w:t>
            </w:r>
          </w:p>
        </w:tc>
        <w:tc>
          <w:tcPr>
            <w:tcW w:w="1361" w:type="dxa"/>
          </w:tcPr>
          <w:p w:rsidR="00C22303" w:rsidRDefault="00C22303">
            <w:pPr>
              <w:pStyle w:val="ConsPlusNormal"/>
              <w:jc w:val="center"/>
            </w:pPr>
            <w:r>
              <w:t>12,58</w:t>
            </w:r>
          </w:p>
        </w:tc>
        <w:tc>
          <w:tcPr>
            <w:tcW w:w="1020" w:type="dxa"/>
          </w:tcPr>
          <w:p w:rsidR="00C22303" w:rsidRDefault="00C22303">
            <w:pPr>
              <w:pStyle w:val="ConsPlusNormal"/>
            </w:pP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2019</w:t>
            </w:r>
          </w:p>
        </w:tc>
        <w:tc>
          <w:tcPr>
            <w:tcW w:w="948" w:type="dxa"/>
          </w:tcPr>
          <w:p w:rsidR="00C22303" w:rsidRDefault="00C22303">
            <w:pPr>
              <w:pStyle w:val="ConsPlusNormal"/>
              <w:jc w:val="center"/>
            </w:pPr>
            <w:r>
              <w:t>195</w:t>
            </w:r>
          </w:p>
        </w:tc>
        <w:tc>
          <w:tcPr>
            <w:tcW w:w="964" w:type="dxa"/>
          </w:tcPr>
          <w:p w:rsidR="00C22303" w:rsidRDefault="00C22303">
            <w:pPr>
              <w:pStyle w:val="ConsPlusNormal"/>
            </w:pPr>
          </w:p>
        </w:tc>
        <w:tc>
          <w:tcPr>
            <w:tcW w:w="1304" w:type="dxa"/>
          </w:tcPr>
          <w:p w:rsidR="00C22303" w:rsidRDefault="00C22303">
            <w:pPr>
              <w:pStyle w:val="ConsPlusNormal"/>
              <w:jc w:val="center"/>
            </w:pPr>
            <w:r>
              <w:t>975</w:t>
            </w:r>
          </w:p>
        </w:tc>
      </w:tr>
      <w:tr w:rsidR="00C22303">
        <w:tc>
          <w:tcPr>
            <w:tcW w:w="567" w:type="dxa"/>
          </w:tcPr>
          <w:p w:rsidR="00C22303" w:rsidRDefault="00C22303">
            <w:pPr>
              <w:pStyle w:val="ConsPlusNormal"/>
              <w:jc w:val="center"/>
            </w:pPr>
            <w:r>
              <w:lastRenderedPageBreak/>
              <w:t>2.</w:t>
            </w:r>
          </w:p>
        </w:tc>
        <w:tc>
          <w:tcPr>
            <w:tcW w:w="3005" w:type="dxa"/>
          </w:tcPr>
          <w:p w:rsidR="00C22303" w:rsidRDefault="00C22303">
            <w:pPr>
              <w:pStyle w:val="ConsPlusNormal"/>
            </w:pPr>
            <w:r>
              <w:t>Межпоселковый газопровод высокого давления до населенных пунктов с. Малые Всегодичи, д. Ильино, д. Артемово Ковровского района с установкой в них ШРП</w:t>
            </w:r>
          </w:p>
        </w:tc>
        <w:tc>
          <w:tcPr>
            <w:tcW w:w="1474" w:type="dxa"/>
          </w:tcPr>
          <w:p w:rsidR="00C22303" w:rsidRDefault="00C22303">
            <w:pPr>
              <w:pStyle w:val="ConsPlusNormal"/>
              <w:jc w:val="center"/>
            </w:pPr>
            <w:r>
              <w:t>38,14</w:t>
            </w:r>
          </w:p>
        </w:tc>
        <w:tc>
          <w:tcPr>
            <w:tcW w:w="1247" w:type="dxa"/>
          </w:tcPr>
          <w:p w:rsidR="00C22303" w:rsidRDefault="00C22303">
            <w:pPr>
              <w:pStyle w:val="ConsPlusNormal"/>
              <w:jc w:val="center"/>
            </w:pPr>
            <w:r>
              <w:t>15,60</w:t>
            </w:r>
          </w:p>
        </w:tc>
        <w:tc>
          <w:tcPr>
            <w:tcW w:w="1361" w:type="dxa"/>
          </w:tcPr>
          <w:p w:rsidR="00C22303" w:rsidRDefault="00C22303">
            <w:pPr>
              <w:pStyle w:val="ConsPlusNormal"/>
            </w:pPr>
          </w:p>
        </w:tc>
        <w:tc>
          <w:tcPr>
            <w:tcW w:w="1020" w:type="dxa"/>
          </w:tcPr>
          <w:p w:rsidR="00C22303" w:rsidRDefault="00C22303">
            <w:pPr>
              <w:pStyle w:val="ConsPlusNormal"/>
              <w:jc w:val="center"/>
            </w:pPr>
            <w:r>
              <w:t>38,14</w:t>
            </w:r>
          </w:p>
        </w:tc>
        <w:tc>
          <w:tcPr>
            <w:tcW w:w="850" w:type="dxa"/>
          </w:tcPr>
          <w:p w:rsidR="00C22303" w:rsidRDefault="00C22303">
            <w:pPr>
              <w:pStyle w:val="ConsPlusNormal"/>
              <w:jc w:val="center"/>
            </w:pPr>
            <w:r>
              <w:t>2016</w:t>
            </w:r>
          </w:p>
        </w:tc>
        <w:tc>
          <w:tcPr>
            <w:tcW w:w="850" w:type="dxa"/>
          </w:tcPr>
          <w:p w:rsidR="00C22303" w:rsidRDefault="00C22303">
            <w:pPr>
              <w:pStyle w:val="ConsPlusNormal"/>
              <w:jc w:val="center"/>
            </w:pPr>
            <w:r>
              <w:t>2020</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3.</w:t>
            </w:r>
          </w:p>
        </w:tc>
        <w:tc>
          <w:tcPr>
            <w:tcW w:w="3005" w:type="dxa"/>
          </w:tcPr>
          <w:p w:rsidR="00C22303" w:rsidRDefault="00C22303">
            <w:pPr>
              <w:pStyle w:val="ConsPlusNormal"/>
            </w:pPr>
            <w:r>
              <w:t>Газопровод высокого давления и распределительный газопровод низкого давления для газоснабжения жилых домов в д. Ивакино Ковровского района</w:t>
            </w:r>
          </w:p>
        </w:tc>
        <w:tc>
          <w:tcPr>
            <w:tcW w:w="1474" w:type="dxa"/>
          </w:tcPr>
          <w:p w:rsidR="00C22303" w:rsidRDefault="00C22303">
            <w:pPr>
              <w:pStyle w:val="ConsPlusNormal"/>
              <w:jc w:val="center"/>
            </w:pPr>
            <w:r>
              <w:t>2,38</w:t>
            </w:r>
          </w:p>
        </w:tc>
        <w:tc>
          <w:tcPr>
            <w:tcW w:w="1247" w:type="dxa"/>
          </w:tcPr>
          <w:p w:rsidR="00C22303" w:rsidRDefault="00C22303">
            <w:pPr>
              <w:pStyle w:val="ConsPlusNormal"/>
              <w:jc w:val="center"/>
            </w:pPr>
            <w:r>
              <w:t>1,25</w:t>
            </w:r>
          </w:p>
        </w:tc>
        <w:tc>
          <w:tcPr>
            <w:tcW w:w="1361" w:type="dxa"/>
          </w:tcPr>
          <w:p w:rsidR="00C22303" w:rsidRDefault="00C22303">
            <w:pPr>
              <w:pStyle w:val="ConsPlusNormal"/>
              <w:jc w:val="center"/>
            </w:pPr>
            <w:r>
              <w:t>2,38</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19</w:t>
            </w:r>
          </w:p>
        </w:tc>
        <w:tc>
          <w:tcPr>
            <w:tcW w:w="964" w:type="dxa"/>
          </w:tcPr>
          <w:p w:rsidR="00C22303" w:rsidRDefault="00C22303">
            <w:pPr>
              <w:pStyle w:val="ConsPlusNormal"/>
            </w:pPr>
          </w:p>
        </w:tc>
        <w:tc>
          <w:tcPr>
            <w:tcW w:w="1304" w:type="dxa"/>
          </w:tcPr>
          <w:p w:rsidR="00C22303" w:rsidRDefault="00C22303">
            <w:pPr>
              <w:pStyle w:val="ConsPlusNormal"/>
              <w:jc w:val="center"/>
            </w:pPr>
            <w:r>
              <w:t>95</w:t>
            </w:r>
          </w:p>
        </w:tc>
      </w:tr>
      <w:tr w:rsidR="00C22303">
        <w:tc>
          <w:tcPr>
            <w:tcW w:w="567" w:type="dxa"/>
          </w:tcPr>
          <w:p w:rsidR="00C22303" w:rsidRDefault="00C22303">
            <w:pPr>
              <w:pStyle w:val="ConsPlusNormal"/>
              <w:jc w:val="center"/>
            </w:pPr>
            <w:r>
              <w:t>4.</w:t>
            </w:r>
          </w:p>
        </w:tc>
        <w:tc>
          <w:tcPr>
            <w:tcW w:w="3005" w:type="dxa"/>
          </w:tcPr>
          <w:p w:rsidR="00C22303" w:rsidRDefault="00C22303">
            <w:pPr>
              <w:pStyle w:val="ConsPlusNormal"/>
            </w:pPr>
            <w:r>
              <w:t xml:space="preserve">Газопровод высокого давления и распределительный газопровод низкого давления для </w:t>
            </w:r>
            <w:r>
              <w:lastRenderedPageBreak/>
              <w:t>газоснабжения жилых домов в д. Полевая Ковровского района</w:t>
            </w:r>
          </w:p>
        </w:tc>
        <w:tc>
          <w:tcPr>
            <w:tcW w:w="1474" w:type="dxa"/>
          </w:tcPr>
          <w:p w:rsidR="00C22303" w:rsidRDefault="00C22303">
            <w:pPr>
              <w:pStyle w:val="ConsPlusNormal"/>
              <w:jc w:val="center"/>
            </w:pPr>
            <w:r>
              <w:lastRenderedPageBreak/>
              <w:t>4,62</w:t>
            </w:r>
          </w:p>
        </w:tc>
        <w:tc>
          <w:tcPr>
            <w:tcW w:w="1247" w:type="dxa"/>
          </w:tcPr>
          <w:p w:rsidR="00C22303" w:rsidRDefault="00C22303">
            <w:pPr>
              <w:pStyle w:val="ConsPlusNormal"/>
              <w:jc w:val="center"/>
            </w:pPr>
            <w:r>
              <w:t>2,43</w:t>
            </w:r>
          </w:p>
        </w:tc>
        <w:tc>
          <w:tcPr>
            <w:tcW w:w="1361" w:type="dxa"/>
          </w:tcPr>
          <w:p w:rsidR="00C22303" w:rsidRDefault="00C22303">
            <w:pPr>
              <w:pStyle w:val="ConsPlusNormal"/>
              <w:jc w:val="center"/>
            </w:pPr>
            <w:r>
              <w:t>4,62</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31</w:t>
            </w:r>
          </w:p>
        </w:tc>
        <w:tc>
          <w:tcPr>
            <w:tcW w:w="964" w:type="dxa"/>
          </w:tcPr>
          <w:p w:rsidR="00C22303" w:rsidRDefault="00C22303">
            <w:pPr>
              <w:pStyle w:val="ConsPlusNormal"/>
            </w:pPr>
          </w:p>
        </w:tc>
        <w:tc>
          <w:tcPr>
            <w:tcW w:w="1304" w:type="dxa"/>
          </w:tcPr>
          <w:p w:rsidR="00C22303" w:rsidRDefault="00C22303">
            <w:pPr>
              <w:pStyle w:val="ConsPlusNormal"/>
              <w:jc w:val="center"/>
            </w:pPr>
            <w:r>
              <w:t>155</w:t>
            </w:r>
          </w:p>
        </w:tc>
      </w:tr>
      <w:tr w:rsidR="00C22303">
        <w:tc>
          <w:tcPr>
            <w:tcW w:w="567" w:type="dxa"/>
          </w:tcPr>
          <w:p w:rsidR="00C22303" w:rsidRDefault="00C22303">
            <w:pPr>
              <w:pStyle w:val="ConsPlusNormal"/>
              <w:jc w:val="center"/>
            </w:pPr>
            <w:r>
              <w:lastRenderedPageBreak/>
              <w:t>5.</w:t>
            </w:r>
          </w:p>
        </w:tc>
        <w:tc>
          <w:tcPr>
            <w:tcW w:w="3005" w:type="dxa"/>
          </w:tcPr>
          <w:p w:rsidR="00C22303" w:rsidRDefault="00C22303">
            <w:pPr>
              <w:pStyle w:val="ConsPlusNormal"/>
            </w:pPr>
            <w:r>
              <w:t>Газопровод высокого давления и распределительный газопровод низкого давления для газоснабжения жилых домов в д. Понюкино Ковровского района</w:t>
            </w:r>
          </w:p>
        </w:tc>
        <w:tc>
          <w:tcPr>
            <w:tcW w:w="1474" w:type="dxa"/>
          </w:tcPr>
          <w:p w:rsidR="00C22303" w:rsidRDefault="00C22303">
            <w:pPr>
              <w:pStyle w:val="ConsPlusNormal"/>
              <w:jc w:val="center"/>
            </w:pPr>
            <w:r>
              <w:t>3,04</w:t>
            </w:r>
          </w:p>
        </w:tc>
        <w:tc>
          <w:tcPr>
            <w:tcW w:w="1247" w:type="dxa"/>
          </w:tcPr>
          <w:p w:rsidR="00C22303" w:rsidRDefault="00C22303">
            <w:pPr>
              <w:pStyle w:val="ConsPlusNormal"/>
              <w:jc w:val="center"/>
            </w:pPr>
            <w:r>
              <w:t>1,60</w:t>
            </w:r>
          </w:p>
        </w:tc>
        <w:tc>
          <w:tcPr>
            <w:tcW w:w="1361" w:type="dxa"/>
          </w:tcPr>
          <w:p w:rsidR="00C22303" w:rsidRDefault="00C22303">
            <w:pPr>
              <w:pStyle w:val="ConsPlusNormal"/>
              <w:jc w:val="center"/>
            </w:pPr>
            <w:r>
              <w:t>3,04</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19</w:t>
            </w:r>
          </w:p>
        </w:tc>
        <w:tc>
          <w:tcPr>
            <w:tcW w:w="964" w:type="dxa"/>
          </w:tcPr>
          <w:p w:rsidR="00C22303" w:rsidRDefault="00C22303">
            <w:pPr>
              <w:pStyle w:val="ConsPlusNormal"/>
            </w:pPr>
          </w:p>
        </w:tc>
        <w:tc>
          <w:tcPr>
            <w:tcW w:w="1304" w:type="dxa"/>
          </w:tcPr>
          <w:p w:rsidR="00C22303" w:rsidRDefault="00C22303">
            <w:pPr>
              <w:pStyle w:val="ConsPlusNormal"/>
              <w:jc w:val="center"/>
            </w:pPr>
            <w:r>
              <w:t>95</w:t>
            </w:r>
          </w:p>
        </w:tc>
      </w:tr>
      <w:tr w:rsidR="00C22303">
        <w:tc>
          <w:tcPr>
            <w:tcW w:w="567" w:type="dxa"/>
          </w:tcPr>
          <w:p w:rsidR="00C22303" w:rsidRDefault="00C22303">
            <w:pPr>
              <w:pStyle w:val="ConsPlusNormal"/>
              <w:jc w:val="center"/>
            </w:pPr>
            <w:r>
              <w:t>6.</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Шмелево по адресу: 601964, Владимирская обл., Ковровского р-н, Шмелево д.</w:t>
            </w:r>
          </w:p>
        </w:tc>
        <w:tc>
          <w:tcPr>
            <w:tcW w:w="1474" w:type="dxa"/>
          </w:tcPr>
          <w:p w:rsidR="00C22303" w:rsidRDefault="00C22303">
            <w:pPr>
              <w:pStyle w:val="ConsPlusNormal"/>
              <w:jc w:val="center"/>
            </w:pPr>
            <w:r>
              <w:t>2,28</w:t>
            </w:r>
          </w:p>
        </w:tc>
        <w:tc>
          <w:tcPr>
            <w:tcW w:w="1247" w:type="dxa"/>
          </w:tcPr>
          <w:p w:rsidR="00C22303" w:rsidRDefault="00C22303">
            <w:pPr>
              <w:pStyle w:val="ConsPlusNormal"/>
              <w:jc w:val="center"/>
            </w:pPr>
            <w:r>
              <w:t>1,20</w:t>
            </w:r>
          </w:p>
        </w:tc>
        <w:tc>
          <w:tcPr>
            <w:tcW w:w="1361" w:type="dxa"/>
          </w:tcPr>
          <w:p w:rsidR="00C22303" w:rsidRDefault="00C22303">
            <w:pPr>
              <w:pStyle w:val="ConsPlusNormal"/>
              <w:jc w:val="center"/>
            </w:pPr>
            <w:r>
              <w:t>2,28</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31</w:t>
            </w:r>
          </w:p>
        </w:tc>
        <w:tc>
          <w:tcPr>
            <w:tcW w:w="964" w:type="dxa"/>
          </w:tcPr>
          <w:p w:rsidR="00C22303" w:rsidRDefault="00C22303">
            <w:pPr>
              <w:pStyle w:val="ConsPlusNormal"/>
            </w:pPr>
          </w:p>
        </w:tc>
        <w:tc>
          <w:tcPr>
            <w:tcW w:w="1304" w:type="dxa"/>
          </w:tcPr>
          <w:p w:rsidR="00C22303" w:rsidRDefault="00C22303">
            <w:pPr>
              <w:pStyle w:val="ConsPlusNormal"/>
              <w:jc w:val="center"/>
            </w:pPr>
            <w:r>
              <w:t>155</w:t>
            </w:r>
          </w:p>
        </w:tc>
      </w:tr>
      <w:tr w:rsidR="00C22303">
        <w:tc>
          <w:tcPr>
            <w:tcW w:w="567" w:type="dxa"/>
          </w:tcPr>
          <w:p w:rsidR="00C22303" w:rsidRDefault="00C22303">
            <w:pPr>
              <w:pStyle w:val="ConsPlusNormal"/>
              <w:jc w:val="center"/>
            </w:pPr>
            <w:r>
              <w:t>7.</w:t>
            </w:r>
          </w:p>
        </w:tc>
        <w:tc>
          <w:tcPr>
            <w:tcW w:w="3005" w:type="dxa"/>
          </w:tcPr>
          <w:p w:rsidR="00C22303" w:rsidRDefault="00C22303">
            <w:pPr>
              <w:pStyle w:val="ConsPlusNormal"/>
            </w:pPr>
            <w:r>
              <w:t xml:space="preserve">Распределительный газопровод и газопроводы-вводы низкого давления для газоснабжения жилых домов в д. Рогозиниха </w:t>
            </w:r>
            <w:r>
              <w:lastRenderedPageBreak/>
              <w:t>и д. Бабиковка Ковровского района Владимирской области &lt;**&gt;</w:t>
            </w:r>
          </w:p>
        </w:tc>
        <w:tc>
          <w:tcPr>
            <w:tcW w:w="1474" w:type="dxa"/>
          </w:tcPr>
          <w:p w:rsidR="00C22303" w:rsidRDefault="00C22303">
            <w:pPr>
              <w:pStyle w:val="ConsPlusNormal"/>
              <w:jc w:val="center"/>
            </w:pPr>
            <w:r>
              <w:lastRenderedPageBreak/>
              <w:t>3,14</w:t>
            </w:r>
          </w:p>
        </w:tc>
        <w:tc>
          <w:tcPr>
            <w:tcW w:w="1247" w:type="dxa"/>
          </w:tcPr>
          <w:p w:rsidR="00C22303" w:rsidRDefault="00C22303">
            <w:pPr>
              <w:pStyle w:val="ConsPlusNormal"/>
              <w:jc w:val="center"/>
            </w:pPr>
            <w:r>
              <w:t>1,65</w:t>
            </w:r>
          </w:p>
        </w:tc>
        <w:tc>
          <w:tcPr>
            <w:tcW w:w="1361" w:type="dxa"/>
          </w:tcPr>
          <w:p w:rsidR="00C22303" w:rsidRDefault="00C22303">
            <w:pPr>
              <w:pStyle w:val="ConsPlusNormal"/>
              <w:jc w:val="center"/>
            </w:pPr>
            <w:r>
              <w:t>3,14</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41</w:t>
            </w:r>
          </w:p>
        </w:tc>
        <w:tc>
          <w:tcPr>
            <w:tcW w:w="964" w:type="dxa"/>
          </w:tcPr>
          <w:p w:rsidR="00C22303" w:rsidRDefault="00C22303">
            <w:pPr>
              <w:pStyle w:val="ConsPlusNormal"/>
            </w:pPr>
          </w:p>
        </w:tc>
        <w:tc>
          <w:tcPr>
            <w:tcW w:w="1304" w:type="dxa"/>
          </w:tcPr>
          <w:p w:rsidR="00C22303" w:rsidRDefault="00C22303">
            <w:pPr>
              <w:pStyle w:val="ConsPlusNormal"/>
              <w:jc w:val="center"/>
            </w:pPr>
            <w:r>
              <w:t>205</w:t>
            </w:r>
          </w:p>
        </w:tc>
      </w:tr>
      <w:tr w:rsidR="00C22303">
        <w:tc>
          <w:tcPr>
            <w:tcW w:w="567" w:type="dxa"/>
          </w:tcPr>
          <w:p w:rsidR="00C22303" w:rsidRDefault="00C22303">
            <w:pPr>
              <w:pStyle w:val="ConsPlusNormal"/>
              <w:jc w:val="center"/>
            </w:pPr>
            <w:r>
              <w:lastRenderedPageBreak/>
              <w:t>8.</w:t>
            </w:r>
          </w:p>
        </w:tc>
        <w:tc>
          <w:tcPr>
            <w:tcW w:w="3005" w:type="dxa"/>
          </w:tcPr>
          <w:p w:rsidR="00C22303" w:rsidRDefault="00C22303">
            <w:pPr>
              <w:pStyle w:val="ConsPlusNormal"/>
            </w:pPr>
            <w:r>
              <w:t>Распределительный газопровод для газификации жилых домов в д. Тетерино Ковровского района</w:t>
            </w:r>
          </w:p>
        </w:tc>
        <w:tc>
          <w:tcPr>
            <w:tcW w:w="1474" w:type="dxa"/>
          </w:tcPr>
          <w:p w:rsidR="00C22303" w:rsidRDefault="00C22303">
            <w:pPr>
              <w:pStyle w:val="ConsPlusNormal"/>
              <w:jc w:val="center"/>
            </w:pPr>
            <w:r>
              <w:t>1,52</w:t>
            </w:r>
          </w:p>
        </w:tc>
        <w:tc>
          <w:tcPr>
            <w:tcW w:w="1247" w:type="dxa"/>
          </w:tcPr>
          <w:p w:rsidR="00C22303" w:rsidRDefault="00C22303">
            <w:pPr>
              <w:pStyle w:val="ConsPlusNormal"/>
              <w:jc w:val="center"/>
            </w:pPr>
            <w:r>
              <w:t>0,80</w:t>
            </w:r>
          </w:p>
        </w:tc>
        <w:tc>
          <w:tcPr>
            <w:tcW w:w="1361" w:type="dxa"/>
          </w:tcPr>
          <w:p w:rsidR="00C22303" w:rsidRDefault="00C22303">
            <w:pPr>
              <w:pStyle w:val="ConsPlusNormal"/>
            </w:pPr>
          </w:p>
        </w:tc>
        <w:tc>
          <w:tcPr>
            <w:tcW w:w="1020" w:type="dxa"/>
          </w:tcPr>
          <w:p w:rsidR="00C22303" w:rsidRDefault="00C22303">
            <w:pPr>
              <w:pStyle w:val="ConsPlusNormal"/>
              <w:jc w:val="center"/>
            </w:pPr>
            <w:r>
              <w:t>1,52</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14</w:t>
            </w:r>
          </w:p>
        </w:tc>
        <w:tc>
          <w:tcPr>
            <w:tcW w:w="964" w:type="dxa"/>
          </w:tcPr>
          <w:p w:rsidR="00C22303" w:rsidRDefault="00C22303">
            <w:pPr>
              <w:pStyle w:val="ConsPlusNormal"/>
            </w:pPr>
          </w:p>
        </w:tc>
        <w:tc>
          <w:tcPr>
            <w:tcW w:w="1304" w:type="dxa"/>
          </w:tcPr>
          <w:p w:rsidR="00C22303" w:rsidRDefault="00C22303">
            <w:pPr>
              <w:pStyle w:val="ConsPlusNormal"/>
              <w:jc w:val="center"/>
            </w:pPr>
            <w:r>
              <w:t>70</w:t>
            </w:r>
          </w:p>
        </w:tc>
      </w:tr>
      <w:tr w:rsidR="00C22303">
        <w:tc>
          <w:tcPr>
            <w:tcW w:w="567" w:type="dxa"/>
          </w:tcPr>
          <w:p w:rsidR="00C22303" w:rsidRDefault="00C22303">
            <w:pPr>
              <w:pStyle w:val="ConsPlusNormal"/>
              <w:jc w:val="center"/>
            </w:pPr>
            <w:r>
              <w:t>9.</w:t>
            </w:r>
          </w:p>
        </w:tc>
        <w:tc>
          <w:tcPr>
            <w:tcW w:w="3005" w:type="dxa"/>
          </w:tcPr>
          <w:p w:rsidR="00C22303" w:rsidRDefault="00C22303">
            <w:pPr>
              <w:pStyle w:val="ConsPlusNormal"/>
            </w:pPr>
            <w:r>
              <w:t>Газопровод высокого давления и распределительный газопровод для д. Высоково Ковровского района</w:t>
            </w:r>
          </w:p>
        </w:tc>
        <w:tc>
          <w:tcPr>
            <w:tcW w:w="1474" w:type="dxa"/>
          </w:tcPr>
          <w:p w:rsidR="00C22303" w:rsidRDefault="00C22303">
            <w:pPr>
              <w:pStyle w:val="ConsPlusNormal"/>
              <w:jc w:val="center"/>
            </w:pPr>
            <w:r>
              <w:t>1,14</w:t>
            </w:r>
          </w:p>
        </w:tc>
        <w:tc>
          <w:tcPr>
            <w:tcW w:w="1247" w:type="dxa"/>
          </w:tcPr>
          <w:p w:rsidR="00C22303" w:rsidRDefault="00C22303">
            <w:pPr>
              <w:pStyle w:val="ConsPlusNormal"/>
              <w:jc w:val="center"/>
            </w:pPr>
            <w:r>
              <w:t>0,60</w:t>
            </w:r>
          </w:p>
        </w:tc>
        <w:tc>
          <w:tcPr>
            <w:tcW w:w="1361" w:type="dxa"/>
          </w:tcPr>
          <w:p w:rsidR="00C22303" w:rsidRDefault="00C22303">
            <w:pPr>
              <w:pStyle w:val="ConsPlusNormal"/>
              <w:jc w:val="center"/>
            </w:pPr>
            <w:r>
              <w:t>1,14</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28</w:t>
            </w:r>
          </w:p>
        </w:tc>
        <w:tc>
          <w:tcPr>
            <w:tcW w:w="964" w:type="dxa"/>
          </w:tcPr>
          <w:p w:rsidR="00C22303" w:rsidRDefault="00C22303">
            <w:pPr>
              <w:pStyle w:val="ConsPlusNormal"/>
            </w:pPr>
          </w:p>
        </w:tc>
        <w:tc>
          <w:tcPr>
            <w:tcW w:w="1304" w:type="dxa"/>
          </w:tcPr>
          <w:p w:rsidR="00C22303" w:rsidRDefault="00C22303">
            <w:pPr>
              <w:pStyle w:val="ConsPlusNormal"/>
              <w:jc w:val="center"/>
            </w:pPr>
            <w:r>
              <w:t>140</w:t>
            </w:r>
          </w:p>
        </w:tc>
      </w:tr>
      <w:tr w:rsidR="00C22303">
        <w:tc>
          <w:tcPr>
            <w:tcW w:w="567" w:type="dxa"/>
          </w:tcPr>
          <w:p w:rsidR="00C22303" w:rsidRDefault="00C22303">
            <w:pPr>
              <w:pStyle w:val="ConsPlusNormal"/>
              <w:jc w:val="center"/>
            </w:pPr>
            <w:r>
              <w:t>10.</w:t>
            </w:r>
          </w:p>
        </w:tc>
        <w:tc>
          <w:tcPr>
            <w:tcW w:w="3005" w:type="dxa"/>
          </w:tcPr>
          <w:p w:rsidR="00C22303" w:rsidRDefault="00C22303">
            <w:pPr>
              <w:pStyle w:val="ConsPlusNormal"/>
            </w:pPr>
            <w:r>
              <w:t>Газопровод высокого давления и распределительный газопровод для газификации жилых домов в д. Коромыслово Ковровского района</w:t>
            </w:r>
          </w:p>
        </w:tc>
        <w:tc>
          <w:tcPr>
            <w:tcW w:w="1474" w:type="dxa"/>
          </w:tcPr>
          <w:p w:rsidR="00C22303" w:rsidRDefault="00C22303">
            <w:pPr>
              <w:pStyle w:val="ConsPlusNormal"/>
              <w:jc w:val="center"/>
            </w:pPr>
            <w:r>
              <w:t>1,33</w:t>
            </w:r>
          </w:p>
        </w:tc>
        <w:tc>
          <w:tcPr>
            <w:tcW w:w="1247" w:type="dxa"/>
          </w:tcPr>
          <w:p w:rsidR="00C22303" w:rsidRDefault="00C22303">
            <w:pPr>
              <w:pStyle w:val="ConsPlusNormal"/>
              <w:jc w:val="center"/>
            </w:pPr>
            <w:r>
              <w:t>0,70</w:t>
            </w:r>
          </w:p>
        </w:tc>
        <w:tc>
          <w:tcPr>
            <w:tcW w:w="1361" w:type="dxa"/>
          </w:tcPr>
          <w:p w:rsidR="00C22303" w:rsidRDefault="00C22303">
            <w:pPr>
              <w:pStyle w:val="ConsPlusNormal"/>
              <w:jc w:val="center"/>
            </w:pPr>
            <w:r>
              <w:t>1,33</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14</w:t>
            </w:r>
          </w:p>
        </w:tc>
        <w:tc>
          <w:tcPr>
            <w:tcW w:w="964" w:type="dxa"/>
          </w:tcPr>
          <w:p w:rsidR="00C22303" w:rsidRDefault="00C22303">
            <w:pPr>
              <w:pStyle w:val="ConsPlusNormal"/>
            </w:pPr>
          </w:p>
        </w:tc>
        <w:tc>
          <w:tcPr>
            <w:tcW w:w="1304" w:type="dxa"/>
          </w:tcPr>
          <w:p w:rsidR="00C22303" w:rsidRDefault="00C22303">
            <w:pPr>
              <w:pStyle w:val="ConsPlusNormal"/>
              <w:jc w:val="center"/>
            </w:pPr>
            <w:r>
              <w:t>70</w:t>
            </w:r>
          </w:p>
        </w:tc>
      </w:tr>
      <w:tr w:rsidR="00C22303">
        <w:tc>
          <w:tcPr>
            <w:tcW w:w="567" w:type="dxa"/>
          </w:tcPr>
          <w:p w:rsidR="00C22303" w:rsidRDefault="00C22303">
            <w:pPr>
              <w:pStyle w:val="ConsPlusNormal"/>
              <w:jc w:val="center"/>
            </w:pPr>
            <w:r>
              <w:t>11.</w:t>
            </w:r>
          </w:p>
        </w:tc>
        <w:tc>
          <w:tcPr>
            <w:tcW w:w="3005" w:type="dxa"/>
          </w:tcPr>
          <w:p w:rsidR="00C22303" w:rsidRDefault="00C22303">
            <w:pPr>
              <w:pStyle w:val="ConsPlusNormal"/>
            </w:pPr>
            <w:r>
              <w:t xml:space="preserve">Распределительный газопровод для </w:t>
            </w:r>
            <w:r>
              <w:lastRenderedPageBreak/>
              <w:t>газификации жилых домов в д. Смехра Ковровского района</w:t>
            </w:r>
          </w:p>
        </w:tc>
        <w:tc>
          <w:tcPr>
            <w:tcW w:w="1474" w:type="dxa"/>
          </w:tcPr>
          <w:p w:rsidR="00C22303" w:rsidRDefault="00C22303">
            <w:pPr>
              <w:pStyle w:val="ConsPlusNormal"/>
              <w:jc w:val="center"/>
            </w:pPr>
            <w:r>
              <w:lastRenderedPageBreak/>
              <w:t>4,81</w:t>
            </w:r>
          </w:p>
        </w:tc>
        <w:tc>
          <w:tcPr>
            <w:tcW w:w="1247" w:type="dxa"/>
          </w:tcPr>
          <w:p w:rsidR="00C22303" w:rsidRDefault="00C22303">
            <w:pPr>
              <w:pStyle w:val="ConsPlusNormal"/>
              <w:jc w:val="center"/>
            </w:pPr>
            <w:r>
              <w:t>2,53</w:t>
            </w:r>
          </w:p>
        </w:tc>
        <w:tc>
          <w:tcPr>
            <w:tcW w:w="1361" w:type="dxa"/>
          </w:tcPr>
          <w:p w:rsidR="00C22303" w:rsidRDefault="00C22303">
            <w:pPr>
              <w:pStyle w:val="ConsPlusNormal"/>
            </w:pPr>
          </w:p>
        </w:tc>
        <w:tc>
          <w:tcPr>
            <w:tcW w:w="1020" w:type="dxa"/>
          </w:tcPr>
          <w:p w:rsidR="00C22303" w:rsidRDefault="00C22303">
            <w:pPr>
              <w:pStyle w:val="ConsPlusNormal"/>
              <w:jc w:val="center"/>
            </w:pPr>
            <w:r>
              <w:t>4,81</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45</w:t>
            </w:r>
          </w:p>
        </w:tc>
        <w:tc>
          <w:tcPr>
            <w:tcW w:w="964" w:type="dxa"/>
          </w:tcPr>
          <w:p w:rsidR="00C22303" w:rsidRDefault="00C22303">
            <w:pPr>
              <w:pStyle w:val="ConsPlusNormal"/>
            </w:pPr>
          </w:p>
        </w:tc>
        <w:tc>
          <w:tcPr>
            <w:tcW w:w="1304" w:type="dxa"/>
          </w:tcPr>
          <w:p w:rsidR="00C22303" w:rsidRDefault="00C22303">
            <w:pPr>
              <w:pStyle w:val="ConsPlusNormal"/>
              <w:jc w:val="center"/>
            </w:pPr>
            <w:r>
              <w:t>225</w:t>
            </w:r>
          </w:p>
        </w:tc>
      </w:tr>
      <w:tr w:rsidR="00C22303">
        <w:tc>
          <w:tcPr>
            <w:tcW w:w="567" w:type="dxa"/>
          </w:tcPr>
          <w:p w:rsidR="00C22303" w:rsidRDefault="00C22303">
            <w:pPr>
              <w:pStyle w:val="ConsPlusNormal"/>
              <w:jc w:val="center"/>
            </w:pPr>
            <w:r>
              <w:lastRenderedPageBreak/>
              <w:t>12.</w:t>
            </w:r>
          </w:p>
        </w:tc>
        <w:tc>
          <w:tcPr>
            <w:tcW w:w="3005"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д. Артемово Ковровского района &lt;**&gt;</w:t>
            </w:r>
          </w:p>
        </w:tc>
        <w:tc>
          <w:tcPr>
            <w:tcW w:w="1474" w:type="dxa"/>
          </w:tcPr>
          <w:p w:rsidR="00C22303" w:rsidRDefault="00C22303">
            <w:pPr>
              <w:pStyle w:val="ConsPlusNormal"/>
              <w:jc w:val="center"/>
            </w:pPr>
            <w:r>
              <w:t>2,88</w:t>
            </w:r>
          </w:p>
        </w:tc>
        <w:tc>
          <w:tcPr>
            <w:tcW w:w="1247" w:type="dxa"/>
          </w:tcPr>
          <w:p w:rsidR="00C22303" w:rsidRDefault="00C22303">
            <w:pPr>
              <w:pStyle w:val="ConsPlusNormal"/>
              <w:jc w:val="center"/>
            </w:pPr>
            <w:r>
              <w:t>1,92</w:t>
            </w:r>
          </w:p>
        </w:tc>
        <w:tc>
          <w:tcPr>
            <w:tcW w:w="1361" w:type="dxa"/>
          </w:tcPr>
          <w:p w:rsidR="00C22303" w:rsidRDefault="00C22303">
            <w:pPr>
              <w:pStyle w:val="ConsPlusNormal"/>
              <w:jc w:val="center"/>
            </w:pPr>
            <w:r>
              <w:t>2,88</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17</w:t>
            </w:r>
          </w:p>
        </w:tc>
        <w:tc>
          <w:tcPr>
            <w:tcW w:w="964" w:type="dxa"/>
          </w:tcPr>
          <w:p w:rsidR="00C22303" w:rsidRDefault="00C22303">
            <w:pPr>
              <w:pStyle w:val="ConsPlusNormal"/>
            </w:pPr>
          </w:p>
        </w:tc>
        <w:tc>
          <w:tcPr>
            <w:tcW w:w="1304" w:type="dxa"/>
          </w:tcPr>
          <w:p w:rsidR="00C22303" w:rsidRDefault="00C22303">
            <w:pPr>
              <w:pStyle w:val="ConsPlusNormal"/>
              <w:jc w:val="center"/>
            </w:pPr>
            <w:r>
              <w:t>85</w:t>
            </w:r>
          </w:p>
        </w:tc>
      </w:tr>
      <w:tr w:rsidR="00C22303">
        <w:tc>
          <w:tcPr>
            <w:tcW w:w="567" w:type="dxa"/>
          </w:tcPr>
          <w:p w:rsidR="00C22303" w:rsidRDefault="00C22303">
            <w:pPr>
              <w:pStyle w:val="ConsPlusNormal"/>
              <w:jc w:val="center"/>
            </w:pPr>
            <w:r>
              <w:t>13.</w:t>
            </w:r>
          </w:p>
        </w:tc>
        <w:tc>
          <w:tcPr>
            <w:tcW w:w="3005" w:type="dxa"/>
          </w:tcPr>
          <w:p w:rsidR="00C22303" w:rsidRDefault="00C22303">
            <w:pPr>
              <w:pStyle w:val="ConsPlusNormal"/>
            </w:pPr>
            <w:r>
              <w:t>Газопровод высокого давления P 0,6 МПа до ГРП, ГРП, распределительный газопровод среднего давления для газоснабжения объектов строительства микрорайона Славный по адресу: 601915, Владимирская обл., г. Ковров, микрорайон Славный</w:t>
            </w:r>
          </w:p>
        </w:tc>
        <w:tc>
          <w:tcPr>
            <w:tcW w:w="1474" w:type="dxa"/>
          </w:tcPr>
          <w:p w:rsidR="00C22303" w:rsidRDefault="00C22303">
            <w:pPr>
              <w:pStyle w:val="ConsPlusNormal"/>
              <w:jc w:val="center"/>
            </w:pPr>
            <w:r>
              <w:t>8,66</w:t>
            </w:r>
          </w:p>
        </w:tc>
        <w:tc>
          <w:tcPr>
            <w:tcW w:w="1247" w:type="dxa"/>
          </w:tcPr>
          <w:p w:rsidR="00C22303" w:rsidRDefault="00C22303">
            <w:pPr>
              <w:pStyle w:val="ConsPlusNormal"/>
              <w:jc w:val="center"/>
            </w:pPr>
            <w:r>
              <w:t>1,66</w:t>
            </w:r>
          </w:p>
        </w:tc>
        <w:tc>
          <w:tcPr>
            <w:tcW w:w="1361" w:type="dxa"/>
          </w:tcPr>
          <w:p w:rsidR="00C22303" w:rsidRDefault="00C22303">
            <w:pPr>
              <w:pStyle w:val="ConsPlusNormal"/>
            </w:pPr>
          </w:p>
        </w:tc>
        <w:tc>
          <w:tcPr>
            <w:tcW w:w="1020" w:type="dxa"/>
          </w:tcPr>
          <w:p w:rsidR="00C22303" w:rsidRDefault="00C22303">
            <w:pPr>
              <w:pStyle w:val="ConsPlusNormal"/>
              <w:jc w:val="center"/>
            </w:pPr>
            <w:r>
              <w:t>8,66</w:t>
            </w:r>
          </w:p>
        </w:tc>
        <w:tc>
          <w:tcPr>
            <w:tcW w:w="850" w:type="dxa"/>
          </w:tcPr>
          <w:p w:rsidR="00C22303" w:rsidRDefault="00C22303">
            <w:pPr>
              <w:pStyle w:val="ConsPlusNormal"/>
              <w:jc w:val="center"/>
            </w:pPr>
            <w:r>
              <w:t>2016</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480</w:t>
            </w:r>
          </w:p>
        </w:tc>
        <w:tc>
          <w:tcPr>
            <w:tcW w:w="964" w:type="dxa"/>
          </w:tcPr>
          <w:p w:rsidR="00C22303" w:rsidRDefault="00C22303">
            <w:pPr>
              <w:pStyle w:val="ConsPlusNormal"/>
            </w:pPr>
          </w:p>
        </w:tc>
        <w:tc>
          <w:tcPr>
            <w:tcW w:w="1304" w:type="dxa"/>
          </w:tcPr>
          <w:p w:rsidR="00C22303" w:rsidRDefault="00C22303">
            <w:pPr>
              <w:pStyle w:val="ConsPlusNormal"/>
              <w:jc w:val="center"/>
            </w:pPr>
            <w:r>
              <w:t>2400</w:t>
            </w:r>
          </w:p>
        </w:tc>
      </w:tr>
      <w:tr w:rsidR="00C22303">
        <w:tc>
          <w:tcPr>
            <w:tcW w:w="567" w:type="dxa"/>
          </w:tcPr>
          <w:p w:rsidR="00C22303" w:rsidRDefault="00C22303">
            <w:pPr>
              <w:pStyle w:val="ConsPlusNormal"/>
              <w:jc w:val="center"/>
            </w:pPr>
            <w:r>
              <w:t>14.</w:t>
            </w:r>
          </w:p>
        </w:tc>
        <w:tc>
          <w:tcPr>
            <w:tcW w:w="3005" w:type="dxa"/>
          </w:tcPr>
          <w:p w:rsidR="00C22303" w:rsidRDefault="00C22303">
            <w:pPr>
              <w:pStyle w:val="ConsPlusNormal"/>
            </w:pPr>
            <w:r>
              <w:t xml:space="preserve">Межпоселковый газопровод высокого </w:t>
            </w:r>
            <w:r>
              <w:lastRenderedPageBreak/>
              <w:t>давления п. Мелехово - п. Нерехта Ковровского района</w:t>
            </w:r>
          </w:p>
        </w:tc>
        <w:tc>
          <w:tcPr>
            <w:tcW w:w="1474" w:type="dxa"/>
          </w:tcPr>
          <w:p w:rsidR="00C22303" w:rsidRDefault="00C22303">
            <w:pPr>
              <w:pStyle w:val="ConsPlusNormal"/>
              <w:jc w:val="center"/>
            </w:pPr>
            <w:r>
              <w:lastRenderedPageBreak/>
              <w:t>12,92</w:t>
            </w:r>
          </w:p>
        </w:tc>
        <w:tc>
          <w:tcPr>
            <w:tcW w:w="1247" w:type="dxa"/>
          </w:tcPr>
          <w:p w:rsidR="00C22303" w:rsidRDefault="00C22303">
            <w:pPr>
              <w:pStyle w:val="ConsPlusNormal"/>
              <w:jc w:val="center"/>
            </w:pPr>
            <w:r>
              <w:t>7,60</w:t>
            </w:r>
          </w:p>
        </w:tc>
        <w:tc>
          <w:tcPr>
            <w:tcW w:w="1361" w:type="dxa"/>
          </w:tcPr>
          <w:p w:rsidR="00C22303" w:rsidRDefault="00C22303">
            <w:pPr>
              <w:pStyle w:val="ConsPlusNormal"/>
            </w:pPr>
          </w:p>
        </w:tc>
        <w:tc>
          <w:tcPr>
            <w:tcW w:w="1020" w:type="dxa"/>
          </w:tcPr>
          <w:p w:rsidR="00C22303" w:rsidRDefault="00C22303">
            <w:pPr>
              <w:pStyle w:val="ConsPlusNormal"/>
              <w:jc w:val="center"/>
            </w:pPr>
            <w:r>
              <w:t>12,92</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151</w:t>
            </w:r>
          </w:p>
        </w:tc>
        <w:tc>
          <w:tcPr>
            <w:tcW w:w="964" w:type="dxa"/>
          </w:tcPr>
          <w:p w:rsidR="00C22303" w:rsidRDefault="00C22303">
            <w:pPr>
              <w:pStyle w:val="ConsPlusNormal"/>
            </w:pPr>
          </w:p>
        </w:tc>
        <w:tc>
          <w:tcPr>
            <w:tcW w:w="1304" w:type="dxa"/>
          </w:tcPr>
          <w:p w:rsidR="00C22303" w:rsidRDefault="00C22303">
            <w:pPr>
              <w:pStyle w:val="ConsPlusNormal"/>
              <w:jc w:val="center"/>
            </w:pPr>
            <w:r>
              <w:t>755</w:t>
            </w:r>
          </w:p>
        </w:tc>
      </w:tr>
      <w:tr w:rsidR="00C22303">
        <w:tc>
          <w:tcPr>
            <w:tcW w:w="567" w:type="dxa"/>
          </w:tcPr>
          <w:p w:rsidR="00C22303" w:rsidRDefault="00C22303">
            <w:pPr>
              <w:pStyle w:val="ConsPlusNormal"/>
              <w:jc w:val="center"/>
            </w:pPr>
            <w:r>
              <w:lastRenderedPageBreak/>
              <w:t>15.</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п. Нерехта</w:t>
            </w:r>
          </w:p>
        </w:tc>
        <w:tc>
          <w:tcPr>
            <w:tcW w:w="1474" w:type="dxa"/>
          </w:tcPr>
          <w:p w:rsidR="00C22303" w:rsidRDefault="00C22303">
            <w:pPr>
              <w:pStyle w:val="ConsPlusNormal"/>
              <w:jc w:val="center"/>
            </w:pPr>
            <w:r>
              <w:t>10,727</w:t>
            </w:r>
          </w:p>
        </w:tc>
        <w:tc>
          <w:tcPr>
            <w:tcW w:w="1247" w:type="dxa"/>
          </w:tcPr>
          <w:p w:rsidR="00C22303" w:rsidRDefault="00C22303">
            <w:pPr>
              <w:pStyle w:val="ConsPlusNormal"/>
              <w:jc w:val="center"/>
            </w:pPr>
            <w:r>
              <w:t>6,31</w:t>
            </w:r>
          </w:p>
        </w:tc>
        <w:tc>
          <w:tcPr>
            <w:tcW w:w="1361" w:type="dxa"/>
          </w:tcPr>
          <w:p w:rsidR="00C22303" w:rsidRDefault="00C22303">
            <w:pPr>
              <w:pStyle w:val="ConsPlusNormal"/>
              <w:jc w:val="center"/>
            </w:pPr>
            <w:r>
              <w:t>10,727</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130</w:t>
            </w:r>
          </w:p>
        </w:tc>
        <w:tc>
          <w:tcPr>
            <w:tcW w:w="964" w:type="dxa"/>
          </w:tcPr>
          <w:p w:rsidR="00C22303" w:rsidRDefault="00C22303">
            <w:pPr>
              <w:pStyle w:val="ConsPlusNormal"/>
            </w:pPr>
          </w:p>
        </w:tc>
        <w:tc>
          <w:tcPr>
            <w:tcW w:w="1304" w:type="dxa"/>
          </w:tcPr>
          <w:p w:rsidR="00C22303" w:rsidRDefault="00C22303">
            <w:pPr>
              <w:pStyle w:val="ConsPlusNormal"/>
              <w:jc w:val="center"/>
            </w:pPr>
            <w:r>
              <w:t>650</w:t>
            </w:r>
          </w:p>
        </w:tc>
      </w:tr>
      <w:tr w:rsidR="00C22303">
        <w:tc>
          <w:tcPr>
            <w:tcW w:w="567" w:type="dxa"/>
          </w:tcPr>
          <w:p w:rsidR="00C22303" w:rsidRDefault="00C22303">
            <w:pPr>
              <w:pStyle w:val="ConsPlusNormal"/>
              <w:jc w:val="center"/>
            </w:pPr>
            <w:r>
              <w:t>16.</w:t>
            </w:r>
          </w:p>
        </w:tc>
        <w:tc>
          <w:tcPr>
            <w:tcW w:w="3005" w:type="dxa"/>
          </w:tcPr>
          <w:p w:rsidR="00C22303" w:rsidRDefault="00C22303">
            <w:pPr>
              <w:pStyle w:val="ConsPlusNormal"/>
            </w:pPr>
            <w:r>
              <w:t>Распределительный газопровод низкого давления для газоснабжения жилых домов в с. Крутово</w:t>
            </w:r>
          </w:p>
        </w:tc>
        <w:tc>
          <w:tcPr>
            <w:tcW w:w="1474" w:type="dxa"/>
          </w:tcPr>
          <w:p w:rsidR="00C22303" w:rsidRDefault="00C22303">
            <w:pPr>
              <w:pStyle w:val="ConsPlusNormal"/>
              <w:jc w:val="center"/>
            </w:pPr>
            <w:r>
              <w:t>1,53</w:t>
            </w:r>
          </w:p>
        </w:tc>
        <w:tc>
          <w:tcPr>
            <w:tcW w:w="1247" w:type="dxa"/>
          </w:tcPr>
          <w:p w:rsidR="00C22303" w:rsidRDefault="00C22303">
            <w:pPr>
              <w:pStyle w:val="ConsPlusNormal"/>
              <w:jc w:val="center"/>
            </w:pPr>
            <w:r>
              <w:t>0,90</w:t>
            </w:r>
          </w:p>
        </w:tc>
        <w:tc>
          <w:tcPr>
            <w:tcW w:w="1361" w:type="dxa"/>
          </w:tcPr>
          <w:p w:rsidR="00C22303" w:rsidRDefault="00C22303">
            <w:pPr>
              <w:pStyle w:val="ConsPlusNormal"/>
              <w:jc w:val="center"/>
            </w:pPr>
            <w:r>
              <w:t>1,53</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20</w:t>
            </w:r>
          </w:p>
        </w:tc>
        <w:tc>
          <w:tcPr>
            <w:tcW w:w="964" w:type="dxa"/>
          </w:tcPr>
          <w:p w:rsidR="00C22303" w:rsidRDefault="00C22303">
            <w:pPr>
              <w:pStyle w:val="ConsPlusNormal"/>
            </w:pPr>
          </w:p>
        </w:tc>
        <w:tc>
          <w:tcPr>
            <w:tcW w:w="1304" w:type="dxa"/>
          </w:tcPr>
          <w:p w:rsidR="00C22303" w:rsidRDefault="00C22303">
            <w:pPr>
              <w:pStyle w:val="ConsPlusNormal"/>
              <w:jc w:val="center"/>
            </w:pPr>
            <w:r>
              <w:t>100</w:t>
            </w:r>
          </w:p>
        </w:tc>
      </w:tr>
      <w:tr w:rsidR="00C22303">
        <w:tc>
          <w:tcPr>
            <w:tcW w:w="567" w:type="dxa"/>
          </w:tcPr>
          <w:p w:rsidR="00C22303" w:rsidRDefault="00C22303">
            <w:pPr>
              <w:pStyle w:val="ConsPlusNormal"/>
              <w:jc w:val="center"/>
            </w:pPr>
            <w:r>
              <w:t>17.</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Сенинские Дворики</w:t>
            </w:r>
          </w:p>
        </w:tc>
        <w:tc>
          <w:tcPr>
            <w:tcW w:w="1474" w:type="dxa"/>
          </w:tcPr>
          <w:p w:rsidR="00C22303" w:rsidRDefault="00C22303">
            <w:pPr>
              <w:pStyle w:val="ConsPlusNormal"/>
              <w:jc w:val="center"/>
            </w:pPr>
            <w:r>
              <w:t>10</w:t>
            </w:r>
          </w:p>
        </w:tc>
        <w:tc>
          <w:tcPr>
            <w:tcW w:w="1247" w:type="dxa"/>
          </w:tcPr>
          <w:p w:rsidR="00C22303" w:rsidRDefault="00C22303">
            <w:pPr>
              <w:pStyle w:val="ConsPlusNormal"/>
              <w:jc w:val="center"/>
            </w:pPr>
            <w:r>
              <w:t>5,00</w:t>
            </w:r>
          </w:p>
        </w:tc>
        <w:tc>
          <w:tcPr>
            <w:tcW w:w="1361" w:type="dxa"/>
          </w:tcPr>
          <w:p w:rsidR="00C22303" w:rsidRDefault="00C22303">
            <w:pPr>
              <w:pStyle w:val="ConsPlusNormal"/>
              <w:jc w:val="center"/>
            </w:pPr>
            <w:r>
              <w:t>10,00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42</w:t>
            </w:r>
          </w:p>
        </w:tc>
        <w:tc>
          <w:tcPr>
            <w:tcW w:w="964" w:type="dxa"/>
          </w:tcPr>
          <w:p w:rsidR="00C22303" w:rsidRDefault="00C22303">
            <w:pPr>
              <w:pStyle w:val="ConsPlusNormal"/>
            </w:pPr>
          </w:p>
        </w:tc>
        <w:tc>
          <w:tcPr>
            <w:tcW w:w="1304" w:type="dxa"/>
          </w:tcPr>
          <w:p w:rsidR="00C22303" w:rsidRDefault="00C22303">
            <w:pPr>
              <w:pStyle w:val="ConsPlusNormal"/>
              <w:jc w:val="center"/>
            </w:pPr>
            <w:r>
              <w:t>210</w:t>
            </w:r>
          </w:p>
        </w:tc>
      </w:tr>
      <w:tr w:rsidR="00C22303">
        <w:tc>
          <w:tcPr>
            <w:tcW w:w="567" w:type="dxa"/>
          </w:tcPr>
          <w:p w:rsidR="00C22303" w:rsidRDefault="00C22303">
            <w:pPr>
              <w:pStyle w:val="ConsPlusNormal"/>
              <w:jc w:val="center"/>
            </w:pPr>
            <w:r>
              <w:t>18.</w:t>
            </w:r>
          </w:p>
        </w:tc>
        <w:tc>
          <w:tcPr>
            <w:tcW w:w="3005" w:type="dxa"/>
          </w:tcPr>
          <w:p w:rsidR="00C22303" w:rsidRDefault="00C22303">
            <w:pPr>
              <w:pStyle w:val="ConsPlusNormal"/>
            </w:pPr>
            <w:r>
              <w:t xml:space="preserve">Газопровод высокого давления до ПРГ, ПРГ, распределительный газопровод низкого давления для газоснабжения жилых </w:t>
            </w:r>
            <w:r>
              <w:lastRenderedPageBreak/>
              <w:t>домов в д. Хорятино Ковровского района</w:t>
            </w:r>
          </w:p>
        </w:tc>
        <w:tc>
          <w:tcPr>
            <w:tcW w:w="1474" w:type="dxa"/>
          </w:tcPr>
          <w:p w:rsidR="00C22303" w:rsidRDefault="00C22303">
            <w:pPr>
              <w:pStyle w:val="ConsPlusNormal"/>
              <w:jc w:val="center"/>
            </w:pPr>
            <w:r>
              <w:lastRenderedPageBreak/>
              <w:t>7</w:t>
            </w:r>
          </w:p>
        </w:tc>
        <w:tc>
          <w:tcPr>
            <w:tcW w:w="1247" w:type="dxa"/>
          </w:tcPr>
          <w:p w:rsidR="00C22303" w:rsidRDefault="00C22303">
            <w:pPr>
              <w:pStyle w:val="ConsPlusNormal"/>
              <w:jc w:val="center"/>
            </w:pPr>
            <w:r>
              <w:t>3,50</w:t>
            </w:r>
          </w:p>
        </w:tc>
        <w:tc>
          <w:tcPr>
            <w:tcW w:w="1361" w:type="dxa"/>
          </w:tcPr>
          <w:p w:rsidR="00C22303" w:rsidRDefault="00C22303">
            <w:pPr>
              <w:pStyle w:val="ConsPlusNormal"/>
              <w:jc w:val="center"/>
            </w:pPr>
            <w:r>
              <w:t>7</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19</w:t>
            </w:r>
          </w:p>
        </w:tc>
        <w:tc>
          <w:tcPr>
            <w:tcW w:w="964" w:type="dxa"/>
          </w:tcPr>
          <w:p w:rsidR="00C22303" w:rsidRDefault="00C22303">
            <w:pPr>
              <w:pStyle w:val="ConsPlusNormal"/>
            </w:pPr>
          </w:p>
        </w:tc>
        <w:tc>
          <w:tcPr>
            <w:tcW w:w="1304" w:type="dxa"/>
          </w:tcPr>
          <w:p w:rsidR="00C22303" w:rsidRDefault="00C22303">
            <w:pPr>
              <w:pStyle w:val="ConsPlusNormal"/>
              <w:jc w:val="center"/>
            </w:pPr>
            <w:r>
              <w:t>95</w:t>
            </w:r>
          </w:p>
        </w:tc>
      </w:tr>
      <w:tr w:rsidR="00C22303">
        <w:tc>
          <w:tcPr>
            <w:tcW w:w="567" w:type="dxa"/>
          </w:tcPr>
          <w:p w:rsidR="00C22303" w:rsidRDefault="00C22303">
            <w:pPr>
              <w:pStyle w:val="ConsPlusNormal"/>
              <w:jc w:val="center"/>
            </w:pPr>
            <w:r>
              <w:lastRenderedPageBreak/>
              <w:t>19.</w:t>
            </w:r>
          </w:p>
        </w:tc>
        <w:tc>
          <w:tcPr>
            <w:tcW w:w="3005" w:type="dxa"/>
          </w:tcPr>
          <w:p w:rsidR="00C22303" w:rsidRDefault="00C22303">
            <w:pPr>
              <w:pStyle w:val="ConsPlusNormal"/>
            </w:pPr>
            <w:r>
              <w:t>Газопровод высокого давления до ПРГ, ПРГ, распределительный газопровод низкого давления для газоснабжения жилых домов в д. Близнино Ковровского района</w:t>
            </w:r>
          </w:p>
        </w:tc>
        <w:tc>
          <w:tcPr>
            <w:tcW w:w="1474" w:type="dxa"/>
          </w:tcPr>
          <w:p w:rsidR="00C22303" w:rsidRDefault="00C22303">
            <w:pPr>
              <w:pStyle w:val="ConsPlusNormal"/>
              <w:jc w:val="center"/>
            </w:pPr>
            <w:r>
              <w:t>9,8</w:t>
            </w:r>
          </w:p>
        </w:tc>
        <w:tc>
          <w:tcPr>
            <w:tcW w:w="1247" w:type="dxa"/>
          </w:tcPr>
          <w:p w:rsidR="00C22303" w:rsidRDefault="00C22303">
            <w:pPr>
              <w:pStyle w:val="ConsPlusNormal"/>
              <w:jc w:val="center"/>
            </w:pPr>
            <w:r>
              <w:t>4,90</w:t>
            </w:r>
          </w:p>
        </w:tc>
        <w:tc>
          <w:tcPr>
            <w:tcW w:w="1361" w:type="dxa"/>
          </w:tcPr>
          <w:p w:rsidR="00C22303" w:rsidRDefault="00C22303">
            <w:pPr>
              <w:pStyle w:val="ConsPlusNormal"/>
              <w:jc w:val="center"/>
            </w:pPr>
            <w:r>
              <w:t>9,80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52</w:t>
            </w:r>
          </w:p>
        </w:tc>
        <w:tc>
          <w:tcPr>
            <w:tcW w:w="964" w:type="dxa"/>
          </w:tcPr>
          <w:p w:rsidR="00C22303" w:rsidRDefault="00C22303">
            <w:pPr>
              <w:pStyle w:val="ConsPlusNormal"/>
            </w:pPr>
          </w:p>
        </w:tc>
        <w:tc>
          <w:tcPr>
            <w:tcW w:w="1304" w:type="dxa"/>
          </w:tcPr>
          <w:p w:rsidR="00C22303" w:rsidRDefault="00C22303">
            <w:pPr>
              <w:pStyle w:val="ConsPlusNormal"/>
              <w:jc w:val="center"/>
            </w:pPr>
            <w:r>
              <w:t>260</w:t>
            </w:r>
          </w:p>
        </w:tc>
      </w:tr>
      <w:tr w:rsidR="00C22303">
        <w:tc>
          <w:tcPr>
            <w:tcW w:w="567" w:type="dxa"/>
          </w:tcPr>
          <w:p w:rsidR="00C22303" w:rsidRDefault="00C22303">
            <w:pPr>
              <w:pStyle w:val="ConsPlusNormal"/>
              <w:jc w:val="center"/>
            </w:pPr>
            <w:r>
              <w:t>20.</w:t>
            </w:r>
          </w:p>
        </w:tc>
        <w:tc>
          <w:tcPr>
            <w:tcW w:w="3005" w:type="dxa"/>
          </w:tcPr>
          <w:p w:rsidR="00C22303" w:rsidRDefault="00C22303">
            <w:pPr>
              <w:pStyle w:val="ConsPlusNormal"/>
            </w:pPr>
            <w:r>
              <w:t>Газопровод высокого давления до ПРГ, ПРГ, распределительный газопровод низкого давления для газоснабжения жилых домов в д. Карики Ковровского района</w:t>
            </w:r>
          </w:p>
        </w:tc>
        <w:tc>
          <w:tcPr>
            <w:tcW w:w="1474" w:type="dxa"/>
          </w:tcPr>
          <w:p w:rsidR="00C22303" w:rsidRDefault="00C22303">
            <w:pPr>
              <w:pStyle w:val="ConsPlusNormal"/>
              <w:jc w:val="center"/>
            </w:pPr>
            <w:r>
              <w:t>5,00</w:t>
            </w:r>
          </w:p>
        </w:tc>
        <w:tc>
          <w:tcPr>
            <w:tcW w:w="1247" w:type="dxa"/>
          </w:tcPr>
          <w:p w:rsidR="00C22303" w:rsidRDefault="00C22303">
            <w:pPr>
              <w:pStyle w:val="ConsPlusNormal"/>
              <w:jc w:val="center"/>
            </w:pPr>
            <w:r>
              <w:t>2,5</w:t>
            </w:r>
          </w:p>
        </w:tc>
        <w:tc>
          <w:tcPr>
            <w:tcW w:w="1361" w:type="dxa"/>
          </w:tcPr>
          <w:p w:rsidR="00C22303" w:rsidRDefault="00C22303">
            <w:pPr>
              <w:pStyle w:val="ConsPlusNormal"/>
              <w:jc w:val="center"/>
            </w:pPr>
            <w:r>
              <w:t>5</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120</w:t>
            </w:r>
          </w:p>
        </w:tc>
        <w:tc>
          <w:tcPr>
            <w:tcW w:w="964" w:type="dxa"/>
          </w:tcPr>
          <w:p w:rsidR="00C22303" w:rsidRDefault="00C22303">
            <w:pPr>
              <w:pStyle w:val="ConsPlusNormal"/>
            </w:pPr>
          </w:p>
        </w:tc>
        <w:tc>
          <w:tcPr>
            <w:tcW w:w="1304" w:type="dxa"/>
          </w:tcPr>
          <w:p w:rsidR="00C22303" w:rsidRDefault="00C22303">
            <w:pPr>
              <w:pStyle w:val="ConsPlusNormal"/>
              <w:jc w:val="center"/>
            </w:pPr>
            <w:r>
              <w:t>600</w:t>
            </w:r>
          </w:p>
        </w:tc>
      </w:tr>
      <w:tr w:rsidR="00C22303">
        <w:tc>
          <w:tcPr>
            <w:tcW w:w="567" w:type="dxa"/>
          </w:tcPr>
          <w:p w:rsidR="00C22303" w:rsidRDefault="00C22303">
            <w:pPr>
              <w:pStyle w:val="ConsPlusNormal"/>
              <w:jc w:val="center"/>
            </w:pPr>
            <w:r>
              <w:t>21.</w:t>
            </w:r>
          </w:p>
        </w:tc>
        <w:tc>
          <w:tcPr>
            <w:tcW w:w="3005" w:type="dxa"/>
          </w:tcPr>
          <w:p w:rsidR="00C22303" w:rsidRDefault="00C22303">
            <w:pPr>
              <w:pStyle w:val="ConsPlusNormal"/>
            </w:pPr>
            <w:r>
              <w:t xml:space="preserve">Газопровод высокого давления до ШРП, ШРП, распределительный газопровод для газоснабжения земельных участков с. Любец Ковровского </w:t>
            </w:r>
            <w:r>
              <w:lastRenderedPageBreak/>
              <w:t>района</w:t>
            </w:r>
          </w:p>
        </w:tc>
        <w:tc>
          <w:tcPr>
            <w:tcW w:w="1474" w:type="dxa"/>
          </w:tcPr>
          <w:p w:rsidR="00C22303" w:rsidRDefault="00C22303">
            <w:pPr>
              <w:pStyle w:val="ConsPlusNormal"/>
              <w:jc w:val="center"/>
            </w:pPr>
            <w:r>
              <w:lastRenderedPageBreak/>
              <w:t>1,00</w:t>
            </w:r>
          </w:p>
        </w:tc>
        <w:tc>
          <w:tcPr>
            <w:tcW w:w="1247" w:type="dxa"/>
          </w:tcPr>
          <w:p w:rsidR="00C22303" w:rsidRDefault="00C22303">
            <w:pPr>
              <w:pStyle w:val="ConsPlusNormal"/>
              <w:jc w:val="center"/>
            </w:pPr>
            <w:r>
              <w:t>0,7</w:t>
            </w:r>
          </w:p>
        </w:tc>
        <w:tc>
          <w:tcPr>
            <w:tcW w:w="1361" w:type="dxa"/>
          </w:tcPr>
          <w:p w:rsidR="00C22303" w:rsidRDefault="00C22303">
            <w:pPr>
              <w:pStyle w:val="ConsPlusNormal"/>
            </w:pPr>
          </w:p>
        </w:tc>
        <w:tc>
          <w:tcPr>
            <w:tcW w:w="1020" w:type="dxa"/>
          </w:tcPr>
          <w:p w:rsidR="00C22303" w:rsidRDefault="00C22303">
            <w:pPr>
              <w:pStyle w:val="ConsPlusNormal"/>
              <w:jc w:val="center"/>
            </w:pPr>
            <w:r>
              <w:t>1</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jc w:val="center"/>
            </w:pPr>
            <w:r>
              <w:t>1500</w:t>
            </w:r>
          </w:p>
        </w:tc>
      </w:tr>
      <w:tr w:rsidR="00C22303">
        <w:tc>
          <w:tcPr>
            <w:tcW w:w="567" w:type="dxa"/>
          </w:tcPr>
          <w:p w:rsidR="00C22303" w:rsidRDefault="00C22303">
            <w:pPr>
              <w:pStyle w:val="ConsPlusNormal"/>
              <w:jc w:val="center"/>
            </w:pPr>
            <w:r>
              <w:lastRenderedPageBreak/>
              <w:t>22.</w:t>
            </w:r>
          </w:p>
        </w:tc>
        <w:tc>
          <w:tcPr>
            <w:tcW w:w="3005" w:type="dxa"/>
          </w:tcPr>
          <w:p w:rsidR="00C22303" w:rsidRDefault="00C22303">
            <w:pPr>
              <w:pStyle w:val="ConsPlusNormal"/>
            </w:pPr>
            <w:r>
              <w:t>Распределительный газопровод для газификации жилых домов в п. Болотский Ковровского района</w:t>
            </w:r>
          </w:p>
        </w:tc>
        <w:tc>
          <w:tcPr>
            <w:tcW w:w="1474" w:type="dxa"/>
          </w:tcPr>
          <w:p w:rsidR="00C22303" w:rsidRDefault="00C22303">
            <w:pPr>
              <w:pStyle w:val="ConsPlusNormal"/>
              <w:jc w:val="center"/>
            </w:pPr>
            <w:r>
              <w:t>5,44</w:t>
            </w:r>
          </w:p>
        </w:tc>
        <w:tc>
          <w:tcPr>
            <w:tcW w:w="1247" w:type="dxa"/>
          </w:tcPr>
          <w:p w:rsidR="00C22303" w:rsidRDefault="00C22303">
            <w:pPr>
              <w:pStyle w:val="ConsPlusNormal"/>
              <w:jc w:val="center"/>
            </w:pPr>
            <w:r>
              <w:t>3,20</w:t>
            </w:r>
          </w:p>
        </w:tc>
        <w:tc>
          <w:tcPr>
            <w:tcW w:w="1361" w:type="dxa"/>
          </w:tcPr>
          <w:p w:rsidR="00C22303" w:rsidRDefault="00C22303">
            <w:pPr>
              <w:pStyle w:val="ConsPlusNormal"/>
              <w:jc w:val="center"/>
            </w:pPr>
            <w:r>
              <w:t>5,44</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52</w:t>
            </w:r>
          </w:p>
        </w:tc>
        <w:tc>
          <w:tcPr>
            <w:tcW w:w="964" w:type="dxa"/>
          </w:tcPr>
          <w:p w:rsidR="00C22303" w:rsidRDefault="00C22303">
            <w:pPr>
              <w:pStyle w:val="ConsPlusNormal"/>
            </w:pPr>
          </w:p>
        </w:tc>
        <w:tc>
          <w:tcPr>
            <w:tcW w:w="1304" w:type="dxa"/>
          </w:tcPr>
          <w:p w:rsidR="00C22303" w:rsidRDefault="00C22303">
            <w:pPr>
              <w:pStyle w:val="ConsPlusNormal"/>
              <w:jc w:val="center"/>
            </w:pPr>
            <w:r>
              <w:t>260</w:t>
            </w:r>
          </w:p>
        </w:tc>
      </w:tr>
      <w:tr w:rsidR="00C22303">
        <w:tc>
          <w:tcPr>
            <w:tcW w:w="567" w:type="dxa"/>
          </w:tcPr>
          <w:p w:rsidR="00C22303" w:rsidRDefault="00C22303">
            <w:pPr>
              <w:pStyle w:val="ConsPlusNormal"/>
              <w:jc w:val="center"/>
            </w:pPr>
            <w:r>
              <w:t>23.</w:t>
            </w:r>
          </w:p>
        </w:tc>
        <w:tc>
          <w:tcPr>
            <w:tcW w:w="3005" w:type="dxa"/>
          </w:tcPr>
          <w:p w:rsidR="00C22303" w:rsidRDefault="00C22303">
            <w:pPr>
              <w:pStyle w:val="ConsPlusNormal"/>
            </w:pPr>
            <w:r>
              <w:t>Газопровод высокого давления к зданию котельной по адресу: Владимирская обл., Ковровский район, п. Мелехово, ул. Первомайская, д. 312-в</w:t>
            </w:r>
          </w:p>
        </w:tc>
        <w:tc>
          <w:tcPr>
            <w:tcW w:w="1474" w:type="dxa"/>
          </w:tcPr>
          <w:p w:rsidR="00C22303" w:rsidRDefault="00C22303">
            <w:pPr>
              <w:pStyle w:val="ConsPlusNormal"/>
              <w:jc w:val="center"/>
            </w:pPr>
            <w:r>
              <w:t>0,9</w:t>
            </w:r>
          </w:p>
        </w:tc>
        <w:tc>
          <w:tcPr>
            <w:tcW w:w="1247" w:type="dxa"/>
          </w:tcPr>
          <w:p w:rsidR="00C22303" w:rsidRDefault="00C22303">
            <w:pPr>
              <w:pStyle w:val="ConsPlusNormal"/>
              <w:jc w:val="center"/>
            </w:pPr>
            <w:r>
              <w:t>0,67</w:t>
            </w:r>
          </w:p>
        </w:tc>
        <w:tc>
          <w:tcPr>
            <w:tcW w:w="1361" w:type="dxa"/>
          </w:tcPr>
          <w:p w:rsidR="00C22303" w:rsidRDefault="00C22303">
            <w:pPr>
              <w:pStyle w:val="ConsPlusNormal"/>
              <w:jc w:val="center"/>
            </w:pPr>
            <w:r>
              <w:t>0,9</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12</w:t>
            </w:r>
          </w:p>
        </w:tc>
        <w:tc>
          <w:tcPr>
            <w:tcW w:w="964" w:type="dxa"/>
          </w:tcPr>
          <w:p w:rsidR="00C22303" w:rsidRDefault="00C22303">
            <w:pPr>
              <w:pStyle w:val="ConsPlusNormal"/>
            </w:pPr>
          </w:p>
        </w:tc>
        <w:tc>
          <w:tcPr>
            <w:tcW w:w="1304" w:type="dxa"/>
          </w:tcPr>
          <w:p w:rsidR="00C22303" w:rsidRDefault="00C22303">
            <w:pPr>
              <w:pStyle w:val="ConsPlusNormal"/>
              <w:jc w:val="center"/>
            </w:pPr>
            <w:r>
              <w:t>60</w:t>
            </w:r>
          </w:p>
        </w:tc>
      </w:tr>
      <w:tr w:rsidR="00C22303">
        <w:tc>
          <w:tcPr>
            <w:tcW w:w="567" w:type="dxa"/>
          </w:tcPr>
          <w:p w:rsidR="00C22303" w:rsidRDefault="00C22303">
            <w:pPr>
              <w:pStyle w:val="ConsPlusNormal"/>
              <w:jc w:val="center"/>
            </w:pPr>
            <w:r>
              <w:t>24.</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жилых домов в количестве 8 единиц с перспективой подключения 4 домов по адресу: с. Великово, Ковровский р-н</w:t>
            </w:r>
          </w:p>
        </w:tc>
        <w:tc>
          <w:tcPr>
            <w:tcW w:w="1474" w:type="dxa"/>
          </w:tcPr>
          <w:p w:rsidR="00C22303" w:rsidRDefault="00C22303">
            <w:pPr>
              <w:pStyle w:val="ConsPlusNormal"/>
              <w:jc w:val="center"/>
            </w:pPr>
            <w:r>
              <w:t>6,65</w:t>
            </w:r>
          </w:p>
        </w:tc>
        <w:tc>
          <w:tcPr>
            <w:tcW w:w="1247" w:type="dxa"/>
          </w:tcPr>
          <w:p w:rsidR="00C22303" w:rsidRDefault="00C22303">
            <w:pPr>
              <w:pStyle w:val="ConsPlusNormal"/>
              <w:jc w:val="center"/>
            </w:pPr>
            <w:r>
              <w:t>3,50</w:t>
            </w:r>
          </w:p>
        </w:tc>
        <w:tc>
          <w:tcPr>
            <w:tcW w:w="1361" w:type="dxa"/>
          </w:tcPr>
          <w:p w:rsidR="00C22303" w:rsidRDefault="00C22303">
            <w:pPr>
              <w:pStyle w:val="ConsPlusNormal"/>
              <w:jc w:val="center"/>
            </w:pPr>
            <w:r>
              <w:t>6,65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20</w:t>
            </w:r>
          </w:p>
        </w:tc>
        <w:tc>
          <w:tcPr>
            <w:tcW w:w="964" w:type="dxa"/>
          </w:tcPr>
          <w:p w:rsidR="00C22303" w:rsidRDefault="00C22303">
            <w:pPr>
              <w:pStyle w:val="ConsPlusNormal"/>
            </w:pPr>
          </w:p>
        </w:tc>
        <w:tc>
          <w:tcPr>
            <w:tcW w:w="1304" w:type="dxa"/>
          </w:tcPr>
          <w:p w:rsidR="00C22303" w:rsidRDefault="00C22303">
            <w:pPr>
              <w:pStyle w:val="ConsPlusNormal"/>
              <w:jc w:val="center"/>
            </w:pPr>
            <w:r>
              <w:t>100</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району:</w:t>
            </w:r>
          </w:p>
        </w:tc>
        <w:tc>
          <w:tcPr>
            <w:tcW w:w="1474" w:type="dxa"/>
          </w:tcPr>
          <w:p w:rsidR="00C22303" w:rsidRDefault="00C22303">
            <w:pPr>
              <w:pStyle w:val="ConsPlusNormal"/>
              <w:jc w:val="center"/>
            </w:pPr>
            <w:r>
              <w:t>157,48</w:t>
            </w:r>
          </w:p>
        </w:tc>
        <w:tc>
          <w:tcPr>
            <w:tcW w:w="1247" w:type="dxa"/>
          </w:tcPr>
          <w:p w:rsidR="00C22303" w:rsidRDefault="00C22303">
            <w:pPr>
              <w:pStyle w:val="ConsPlusNormal"/>
              <w:jc w:val="center"/>
            </w:pPr>
            <w:r>
              <w:t>78,12</w:t>
            </w:r>
          </w:p>
        </w:tc>
        <w:tc>
          <w:tcPr>
            <w:tcW w:w="1361" w:type="dxa"/>
          </w:tcPr>
          <w:p w:rsidR="00C22303" w:rsidRDefault="00C22303">
            <w:pPr>
              <w:pStyle w:val="ConsPlusNormal"/>
              <w:jc w:val="center"/>
            </w:pPr>
            <w:r>
              <w:t>90,44</w:t>
            </w:r>
          </w:p>
        </w:tc>
        <w:tc>
          <w:tcPr>
            <w:tcW w:w="1020" w:type="dxa"/>
          </w:tcPr>
          <w:p w:rsidR="00C22303" w:rsidRDefault="00C22303">
            <w:pPr>
              <w:pStyle w:val="ConsPlusNormal"/>
              <w:jc w:val="center"/>
            </w:pPr>
            <w:r>
              <w:t>67,05</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1552</w:t>
            </w:r>
          </w:p>
        </w:tc>
        <w:tc>
          <w:tcPr>
            <w:tcW w:w="964" w:type="dxa"/>
          </w:tcPr>
          <w:p w:rsidR="00C22303" w:rsidRDefault="00C22303">
            <w:pPr>
              <w:pStyle w:val="ConsPlusNormal"/>
              <w:jc w:val="center"/>
            </w:pPr>
            <w:r>
              <w:t>1</w:t>
            </w:r>
          </w:p>
        </w:tc>
        <w:tc>
          <w:tcPr>
            <w:tcW w:w="1304" w:type="dxa"/>
          </w:tcPr>
          <w:p w:rsidR="00C22303" w:rsidRDefault="00C22303">
            <w:pPr>
              <w:pStyle w:val="ConsPlusNormal"/>
              <w:jc w:val="center"/>
            </w:pPr>
            <w:r>
              <w:t>9260</w:t>
            </w:r>
          </w:p>
        </w:tc>
      </w:tr>
      <w:tr w:rsidR="00C22303">
        <w:tc>
          <w:tcPr>
            <w:tcW w:w="12286" w:type="dxa"/>
            <w:gridSpan w:val="10"/>
          </w:tcPr>
          <w:p w:rsidR="00C22303" w:rsidRDefault="00C22303">
            <w:pPr>
              <w:pStyle w:val="ConsPlusNormal"/>
              <w:jc w:val="center"/>
              <w:outlineLvl w:val="2"/>
            </w:pPr>
            <w:r>
              <w:t>Кольчугинский район</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Газопровод межпоселковый д. Гольяж - д. Прокудино - с. Новое - с. Давыдовское - с. Ильинское - п. Золотуха - д. Красная Гора - д. Красный Ручей - д. Обухово - с. Алексино - д. Малое Братцево - д. Большое Братцево Кольчугинского района с отводом на с. Большепетровское Юрьев-Польского района Владимирской области</w:t>
            </w:r>
          </w:p>
        </w:tc>
        <w:tc>
          <w:tcPr>
            <w:tcW w:w="1474" w:type="dxa"/>
          </w:tcPr>
          <w:p w:rsidR="00C22303" w:rsidRDefault="00C22303">
            <w:pPr>
              <w:pStyle w:val="ConsPlusNormal"/>
              <w:jc w:val="center"/>
            </w:pPr>
            <w:r>
              <w:t>62,28</w:t>
            </w:r>
          </w:p>
        </w:tc>
        <w:tc>
          <w:tcPr>
            <w:tcW w:w="1247" w:type="dxa"/>
          </w:tcPr>
          <w:p w:rsidR="00C22303" w:rsidRDefault="00C22303">
            <w:pPr>
              <w:pStyle w:val="ConsPlusNormal"/>
              <w:jc w:val="center"/>
            </w:pPr>
            <w:r>
              <w:t>21,70</w:t>
            </w:r>
          </w:p>
        </w:tc>
        <w:tc>
          <w:tcPr>
            <w:tcW w:w="1361" w:type="dxa"/>
          </w:tcPr>
          <w:p w:rsidR="00C22303" w:rsidRDefault="00C22303">
            <w:pPr>
              <w:pStyle w:val="ConsPlusNormal"/>
            </w:pPr>
          </w:p>
        </w:tc>
        <w:tc>
          <w:tcPr>
            <w:tcW w:w="1020" w:type="dxa"/>
          </w:tcPr>
          <w:p w:rsidR="00C22303" w:rsidRDefault="00C22303">
            <w:pPr>
              <w:pStyle w:val="ConsPlusNormal"/>
              <w:jc w:val="center"/>
            </w:pPr>
            <w:r>
              <w:t>62,28</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pPr>
          </w:p>
        </w:tc>
        <w:tc>
          <w:tcPr>
            <w:tcW w:w="964" w:type="dxa"/>
          </w:tcPr>
          <w:p w:rsidR="00C22303" w:rsidRDefault="00C22303">
            <w:pPr>
              <w:pStyle w:val="ConsPlusNormal"/>
              <w:jc w:val="center"/>
            </w:pPr>
            <w:r>
              <w:t>3</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2.</w:t>
            </w:r>
          </w:p>
        </w:tc>
        <w:tc>
          <w:tcPr>
            <w:tcW w:w="3005" w:type="dxa"/>
          </w:tcPr>
          <w:p w:rsidR="00C22303" w:rsidRDefault="00C22303">
            <w:pPr>
              <w:pStyle w:val="ConsPlusNormal"/>
            </w:pPr>
            <w:r>
              <w:t xml:space="preserve">Газопровод высокого давления, ПРГ, распределительные газопроводы низкого давления для газификации жилых </w:t>
            </w:r>
            <w:r>
              <w:lastRenderedPageBreak/>
              <w:t>домов в д. Прокудино Кольчугинского района &lt;**&gt;</w:t>
            </w:r>
          </w:p>
        </w:tc>
        <w:tc>
          <w:tcPr>
            <w:tcW w:w="1474" w:type="dxa"/>
          </w:tcPr>
          <w:p w:rsidR="00C22303" w:rsidRDefault="00C22303">
            <w:pPr>
              <w:pStyle w:val="ConsPlusNormal"/>
              <w:jc w:val="center"/>
            </w:pPr>
            <w:r>
              <w:lastRenderedPageBreak/>
              <w:t>9,76</w:t>
            </w:r>
          </w:p>
        </w:tc>
        <w:tc>
          <w:tcPr>
            <w:tcW w:w="1247" w:type="dxa"/>
          </w:tcPr>
          <w:p w:rsidR="00C22303" w:rsidRDefault="00C22303">
            <w:pPr>
              <w:pStyle w:val="ConsPlusNormal"/>
              <w:jc w:val="center"/>
            </w:pPr>
            <w:r>
              <w:t>5,86</w:t>
            </w:r>
          </w:p>
        </w:tc>
        <w:tc>
          <w:tcPr>
            <w:tcW w:w="1361" w:type="dxa"/>
          </w:tcPr>
          <w:p w:rsidR="00C22303" w:rsidRDefault="00C22303">
            <w:pPr>
              <w:pStyle w:val="ConsPlusNormal"/>
            </w:pPr>
          </w:p>
        </w:tc>
        <w:tc>
          <w:tcPr>
            <w:tcW w:w="1020" w:type="dxa"/>
          </w:tcPr>
          <w:p w:rsidR="00C22303" w:rsidRDefault="00C22303">
            <w:pPr>
              <w:pStyle w:val="ConsPlusNormal"/>
              <w:jc w:val="center"/>
            </w:pPr>
            <w:r>
              <w:t>9,76</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93</w:t>
            </w:r>
          </w:p>
        </w:tc>
        <w:tc>
          <w:tcPr>
            <w:tcW w:w="964" w:type="dxa"/>
          </w:tcPr>
          <w:p w:rsidR="00C22303" w:rsidRDefault="00C22303">
            <w:pPr>
              <w:pStyle w:val="ConsPlusNormal"/>
            </w:pPr>
          </w:p>
        </w:tc>
        <w:tc>
          <w:tcPr>
            <w:tcW w:w="1304" w:type="dxa"/>
          </w:tcPr>
          <w:p w:rsidR="00C22303" w:rsidRDefault="00C22303">
            <w:pPr>
              <w:pStyle w:val="ConsPlusNormal"/>
              <w:jc w:val="center"/>
            </w:pPr>
            <w:r>
              <w:t>551</w:t>
            </w:r>
          </w:p>
        </w:tc>
      </w:tr>
      <w:tr w:rsidR="00C22303">
        <w:tc>
          <w:tcPr>
            <w:tcW w:w="567" w:type="dxa"/>
          </w:tcPr>
          <w:p w:rsidR="00C22303" w:rsidRDefault="00C22303">
            <w:pPr>
              <w:pStyle w:val="ConsPlusNormal"/>
              <w:jc w:val="center"/>
            </w:pPr>
            <w:r>
              <w:lastRenderedPageBreak/>
              <w:t>3.</w:t>
            </w:r>
          </w:p>
        </w:tc>
        <w:tc>
          <w:tcPr>
            <w:tcW w:w="3005" w:type="dxa"/>
          </w:tcPr>
          <w:p w:rsidR="00C22303" w:rsidRDefault="00C22303">
            <w:pPr>
              <w:pStyle w:val="ConsPlusNormal"/>
            </w:pPr>
            <w:r>
              <w:t>Распределительные газопроводы низкого давления для газификации жилых домов в с. Новое Кольчугинского района &lt;**&gt;</w:t>
            </w:r>
          </w:p>
        </w:tc>
        <w:tc>
          <w:tcPr>
            <w:tcW w:w="1474" w:type="dxa"/>
          </w:tcPr>
          <w:p w:rsidR="00C22303" w:rsidRDefault="00C22303">
            <w:pPr>
              <w:pStyle w:val="ConsPlusNormal"/>
              <w:jc w:val="center"/>
            </w:pPr>
            <w:r>
              <w:t>5,58</w:t>
            </w:r>
          </w:p>
        </w:tc>
        <w:tc>
          <w:tcPr>
            <w:tcW w:w="1247" w:type="dxa"/>
          </w:tcPr>
          <w:p w:rsidR="00C22303" w:rsidRDefault="00C22303">
            <w:pPr>
              <w:pStyle w:val="ConsPlusNormal"/>
              <w:jc w:val="center"/>
            </w:pPr>
            <w:r>
              <w:t>1,55</w:t>
            </w:r>
          </w:p>
        </w:tc>
        <w:tc>
          <w:tcPr>
            <w:tcW w:w="1361" w:type="dxa"/>
          </w:tcPr>
          <w:p w:rsidR="00C22303" w:rsidRDefault="00C22303">
            <w:pPr>
              <w:pStyle w:val="ConsPlusNormal"/>
            </w:pPr>
          </w:p>
        </w:tc>
        <w:tc>
          <w:tcPr>
            <w:tcW w:w="1020" w:type="dxa"/>
          </w:tcPr>
          <w:p w:rsidR="00C22303" w:rsidRDefault="00C22303">
            <w:pPr>
              <w:pStyle w:val="ConsPlusNormal"/>
              <w:jc w:val="center"/>
            </w:pPr>
            <w:r>
              <w:t>5,58</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46</w:t>
            </w:r>
          </w:p>
        </w:tc>
        <w:tc>
          <w:tcPr>
            <w:tcW w:w="964" w:type="dxa"/>
          </w:tcPr>
          <w:p w:rsidR="00C22303" w:rsidRDefault="00C22303">
            <w:pPr>
              <w:pStyle w:val="ConsPlusNormal"/>
            </w:pPr>
          </w:p>
        </w:tc>
        <w:tc>
          <w:tcPr>
            <w:tcW w:w="1304" w:type="dxa"/>
          </w:tcPr>
          <w:p w:rsidR="00C22303" w:rsidRDefault="00C22303">
            <w:pPr>
              <w:pStyle w:val="ConsPlusNormal"/>
              <w:jc w:val="center"/>
            </w:pPr>
            <w:r>
              <w:t>130</w:t>
            </w:r>
          </w:p>
        </w:tc>
      </w:tr>
      <w:tr w:rsidR="00C22303">
        <w:tc>
          <w:tcPr>
            <w:tcW w:w="567" w:type="dxa"/>
          </w:tcPr>
          <w:p w:rsidR="00C22303" w:rsidRDefault="00C22303">
            <w:pPr>
              <w:pStyle w:val="ConsPlusNormal"/>
              <w:jc w:val="center"/>
            </w:pPr>
            <w:r>
              <w:t>4.</w:t>
            </w:r>
          </w:p>
        </w:tc>
        <w:tc>
          <w:tcPr>
            <w:tcW w:w="3005" w:type="dxa"/>
          </w:tcPr>
          <w:p w:rsidR="00C22303" w:rsidRDefault="00C22303">
            <w:pPr>
              <w:pStyle w:val="ConsPlusNormal"/>
            </w:pPr>
            <w:r>
              <w:t>Распределительные газопроводы низкого давления для газификации жилых домов в с. Давыдовское Кольчугинского района &lt;**&gt;</w:t>
            </w:r>
          </w:p>
        </w:tc>
        <w:tc>
          <w:tcPr>
            <w:tcW w:w="1474" w:type="dxa"/>
          </w:tcPr>
          <w:p w:rsidR="00C22303" w:rsidRDefault="00C22303">
            <w:pPr>
              <w:pStyle w:val="ConsPlusNormal"/>
              <w:jc w:val="center"/>
            </w:pPr>
            <w:r>
              <w:t>12,36</w:t>
            </w:r>
          </w:p>
        </w:tc>
        <w:tc>
          <w:tcPr>
            <w:tcW w:w="1247" w:type="dxa"/>
          </w:tcPr>
          <w:p w:rsidR="00C22303" w:rsidRDefault="00C22303">
            <w:pPr>
              <w:pStyle w:val="ConsPlusNormal"/>
              <w:jc w:val="center"/>
            </w:pPr>
            <w:r>
              <w:t>4,96</w:t>
            </w:r>
          </w:p>
        </w:tc>
        <w:tc>
          <w:tcPr>
            <w:tcW w:w="1361" w:type="dxa"/>
          </w:tcPr>
          <w:p w:rsidR="00C22303" w:rsidRDefault="00C22303">
            <w:pPr>
              <w:pStyle w:val="ConsPlusNormal"/>
            </w:pPr>
          </w:p>
        </w:tc>
        <w:tc>
          <w:tcPr>
            <w:tcW w:w="1020" w:type="dxa"/>
          </w:tcPr>
          <w:p w:rsidR="00C22303" w:rsidRDefault="00C22303">
            <w:pPr>
              <w:pStyle w:val="ConsPlusNormal"/>
              <w:jc w:val="center"/>
            </w:pPr>
            <w:r>
              <w:t>12,36</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90</w:t>
            </w:r>
          </w:p>
        </w:tc>
        <w:tc>
          <w:tcPr>
            <w:tcW w:w="964" w:type="dxa"/>
          </w:tcPr>
          <w:p w:rsidR="00C22303" w:rsidRDefault="00C22303">
            <w:pPr>
              <w:pStyle w:val="ConsPlusNormal"/>
            </w:pPr>
          </w:p>
        </w:tc>
        <w:tc>
          <w:tcPr>
            <w:tcW w:w="1304" w:type="dxa"/>
          </w:tcPr>
          <w:p w:rsidR="00C22303" w:rsidRDefault="00C22303">
            <w:pPr>
              <w:pStyle w:val="ConsPlusNormal"/>
              <w:jc w:val="center"/>
            </w:pPr>
            <w:r>
              <w:t>537</w:t>
            </w:r>
          </w:p>
        </w:tc>
      </w:tr>
      <w:tr w:rsidR="00C22303">
        <w:tc>
          <w:tcPr>
            <w:tcW w:w="567" w:type="dxa"/>
          </w:tcPr>
          <w:p w:rsidR="00C22303" w:rsidRDefault="00C22303">
            <w:pPr>
              <w:pStyle w:val="ConsPlusNormal"/>
              <w:jc w:val="center"/>
            </w:pPr>
            <w:r>
              <w:t>5.</w:t>
            </w:r>
          </w:p>
        </w:tc>
        <w:tc>
          <w:tcPr>
            <w:tcW w:w="3005" w:type="dxa"/>
          </w:tcPr>
          <w:p w:rsidR="00C22303" w:rsidRDefault="00C22303">
            <w:pPr>
              <w:pStyle w:val="ConsPlusNormal"/>
            </w:pPr>
            <w:r>
              <w:t>Распределительные газопроводы низкого давления для газификации жилых домов в с. Ильинское Кольчугинского района &lt;**&gt;</w:t>
            </w:r>
          </w:p>
        </w:tc>
        <w:tc>
          <w:tcPr>
            <w:tcW w:w="1474" w:type="dxa"/>
          </w:tcPr>
          <w:p w:rsidR="00C22303" w:rsidRDefault="00C22303">
            <w:pPr>
              <w:pStyle w:val="ConsPlusNormal"/>
              <w:jc w:val="center"/>
            </w:pPr>
            <w:r>
              <w:t>13,28</w:t>
            </w:r>
          </w:p>
        </w:tc>
        <w:tc>
          <w:tcPr>
            <w:tcW w:w="1247" w:type="dxa"/>
          </w:tcPr>
          <w:p w:rsidR="00C22303" w:rsidRDefault="00C22303">
            <w:pPr>
              <w:pStyle w:val="ConsPlusNormal"/>
              <w:jc w:val="center"/>
            </w:pPr>
            <w:r>
              <w:t>4,32</w:t>
            </w:r>
          </w:p>
        </w:tc>
        <w:tc>
          <w:tcPr>
            <w:tcW w:w="1361" w:type="dxa"/>
          </w:tcPr>
          <w:p w:rsidR="00C22303" w:rsidRDefault="00C22303">
            <w:pPr>
              <w:pStyle w:val="ConsPlusNormal"/>
            </w:pPr>
          </w:p>
        </w:tc>
        <w:tc>
          <w:tcPr>
            <w:tcW w:w="1020" w:type="dxa"/>
          </w:tcPr>
          <w:p w:rsidR="00C22303" w:rsidRDefault="00C22303">
            <w:pPr>
              <w:pStyle w:val="ConsPlusNormal"/>
              <w:jc w:val="center"/>
            </w:pPr>
            <w:r>
              <w:t>13,28</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67</w:t>
            </w:r>
          </w:p>
        </w:tc>
        <w:tc>
          <w:tcPr>
            <w:tcW w:w="964" w:type="dxa"/>
          </w:tcPr>
          <w:p w:rsidR="00C22303" w:rsidRDefault="00C22303">
            <w:pPr>
              <w:pStyle w:val="ConsPlusNormal"/>
            </w:pPr>
          </w:p>
        </w:tc>
        <w:tc>
          <w:tcPr>
            <w:tcW w:w="1304" w:type="dxa"/>
          </w:tcPr>
          <w:p w:rsidR="00C22303" w:rsidRDefault="00C22303">
            <w:pPr>
              <w:pStyle w:val="ConsPlusNormal"/>
              <w:jc w:val="center"/>
            </w:pPr>
            <w:r>
              <w:t>417</w:t>
            </w:r>
          </w:p>
        </w:tc>
      </w:tr>
      <w:tr w:rsidR="00C22303">
        <w:tc>
          <w:tcPr>
            <w:tcW w:w="567" w:type="dxa"/>
          </w:tcPr>
          <w:p w:rsidR="00C22303" w:rsidRDefault="00C22303">
            <w:pPr>
              <w:pStyle w:val="ConsPlusNormal"/>
              <w:jc w:val="center"/>
            </w:pPr>
            <w:r>
              <w:t>6.</w:t>
            </w:r>
          </w:p>
        </w:tc>
        <w:tc>
          <w:tcPr>
            <w:tcW w:w="3005" w:type="dxa"/>
          </w:tcPr>
          <w:p w:rsidR="00C22303" w:rsidRDefault="00C22303">
            <w:pPr>
              <w:pStyle w:val="ConsPlusNormal"/>
            </w:pPr>
            <w:r>
              <w:t xml:space="preserve">Распределительные </w:t>
            </w:r>
            <w:r>
              <w:lastRenderedPageBreak/>
              <w:t>газопроводы низкого давления для газификации жилых домов в п. Золотуха Кольчугинского района &lt;**&gt;</w:t>
            </w:r>
          </w:p>
        </w:tc>
        <w:tc>
          <w:tcPr>
            <w:tcW w:w="1474" w:type="dxa"/>
          </w:tcPr>
          <w:p w:rsidR="00C22303" w:rsidRDefault="00C22303">
            <w:pPr>
              <w:pStyle w:val="ConsPlusNormal"/>
              <w:jc w:val="center"/>
            </w:pPr>
            <w:r>
              <w:lastRenderedPageBreak/>
              <w:t>11,72</w:t>
            </w:r>
          </w:p>
        </w:tc>
        <w:tc>
          <w:tcPr>
            <w:tcW w:w="1247" w:type="dxa"/>
          </w:tcPr>
          <w:p w:rsidR="00C22303" w:rsidRDefault="00C22303">
            <w:pPr>
              <w:pStyle w:val="ConsPlusNormal"/>
              <w:jc w:val="center"/>
            </w:pPr>
            <w:r>
              <w:t>5,08</w:t>
            </w:r>
          </w:p>
        </w:tc>
        <w:tc>
          <w:tcPr>
            <w:tcW w:w="1361" w:type="dxa"/>
          </w:tcPr>
          <w:p w:rsidR="00C22303" w:rsidRDefault="00C22303">
            <w:pPr>
              <w:pStyle w:val="ConsPlusNormal"/>
            </w:pPr>
          </w:p>
        </w:tc>
        <w:tc>
          <w:tcPr>
            <w:tcW w:w="1020" w:type="dxa"/>
          </w:tcPr>
          <w:p w:rsidR="00C22303" w:rsidRDefault="00C22303">
            <w:pPr>
              <w:pStyle w:val="ConsPlusNormal"/>
              <w:jc w:val="center"/>
            </w:pPr>
            <w:r>
              <w:t>11,72</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104</w:t>
            </w:r>
          </w:p>
        </w:tc>
        <w:tc>
          <w:tcPr>
            <w:tcW w:w="964" w:type="dxa"/>
          </w:tcPr>
          <w:p w:rsidR="00C22303" w:rsidRDefault="00C22303">
            <w:pPr>
              <w:pStyle w:val="ConsPlusNormal"/>
            </w:pPr>
          </w:p>
        </w:tc>
        <w:tc>
          <w:tcPr>
            <w:tcW w:w="1304" w:type="dxa"/>
          </w:tcPr>
          <w:p w:rsidR="00C22303" w:rsidRDefault="00C22303">
            <w:pPr>
              <w:pStyle w:val="ConsPlusNormal"/>
              <w:jc w:val="center"/>
            </w:pPr>
            <w:r>
              <w:t>411</w:t>
            </w:r>
          </w:p>
        </w:tc>
      </w:tr>
      <w:tr w:rsidR="00C22303">
        <w:tc>
          <w:tcPr>
            <w:tcW w:w="567" w:type="dxa"/>
          </w:tcPr>
          <w:p w:rsidR="00C22303" w:rsidRDefault="00C22303">
            <w:pPr>
              <w:pStyle w:val="ConsPlusNormal"/>
              <w:jc w:val="center"/>
            </w:pPr>
            <w:r>
              <w:lastRenderedPageBreak/>
              <w:t>7.</w:t>
            </w:r>
          </w:p>
        </w:tc>
        <w:tc>
          <w:tcPr>
            <w:tcW w:w="3005" w:type="dxa"/>
          </w:tcPr>
          <w:p w:rsidR="00C22303" w:rsidRDefault="00C22303">
            <w:pPr>
              <w:pStyle w:val="ConsPlusNormal"/>
            </w:pPr>
            <w:r>
              <w:t>Распределительные газопроводы низкого давления для газификации жилых домов в д. Красная Гора Кольчугинского района &lt;**&gt;</w:t>
            </w:r>
          </w:p>
        </w:tc>
        <w:tc>
          <w:tcPr>
            <w:tcW w:w="1474" w:type="dxa"/>
          </w:tcPr>
          <w:p w:rsidR="00C22303" w:rsidRDefault="00C22303">
            <w:pPr>
              <w:pStyle w:val="ConsPlusNormal"/>
              <w:jc w:val="center"/>
            </w:pPr>
            <w:r>
              <w:t>5,87</w:t>
            </w:r>
          </w:p>
        </w:tc>
        <w:tc>
          <w:tcPr>
            <w:tcW w:w="1247" w:type="dxa"/>
          </w:tcPr>
          <w:p w:rsidR="00C22303" w:rsidRDefault="00C22303">
            <w:pPr>
              <w:pStyle w:val="ConsPlusNormal"/>
              <w:jc w:val="center"/>
            </w:pPr>
            <w:r>
              <w:t>2,31</w:t>
            </w:r>
          </w:p>
        </w:tc>
        <w:tc>
          <w:tcPr>
            <w:tcW w:w="1361" w:type="dxa"/>
          </w:tcPr>
          <w:p w:rsidR="00C22303" w:rsidRDefault="00C22303">
            <w:pPr>
              <w:pStyle w:val="ConsPlusNormal"/>
              <w:jc w:val="center"/>
            </w:pPr>
            <w:r>
              <w:t>5,87</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41</w:t>
            </w:r>
          </w:p>
        </w:tc>
        <w:tc>
          <w:tcPr>
            <w:tcW w:w="964" w:type="dxa"/>
          </w:tcPr>
          <w:p w:rsidR="00C22303" w:rsidRDefault="00C22303">
            <w:pPr>
              <w:pStyle w:val="ConsPlusNormal"/>
            </w:pPr>
          </w:p>
        </w:tc>
        <w:tc>
          <w:tcPr>
            <w:tcW w:w="1304" w:type="dxa"/>
          </w:tcPr>
          <w:p w:rsidR="00C22303" w:rsidRDefault="00C22303">
            <w:pPr>
              <w:pStyle w:val="ConsPlusNormal"/>
              <w:jc w:val="center"/>
            </w:pPr>
            <w:r>
              <w:t>208</w:t>
            </w:r>
          </w:p>
        </w:tc>
      </w:tr>
      <w:tr w:rsidR="00C22303">
        <w:tc>
          <w:tcPr>
            <w:tcW w:w="567" w:type="dxa"/>
          </w:tcPr>
          <w:p w:rsidR="00C22303" w:rsidRDefault="00C22303">
            <w:pPr>
              <w:pStyle w:val="ConsPlusNormal"/>
              <w:jc w:val="center"/>
            </w:pPr>
            <w:r>
              <w:t>8.</w:t>
            </w:r>
          </w:p>
        </w:tc>
        <w:tc>
          <w:tcPr>
            <w:tcW w:w="3005" w:type="dxa"/>
          </w:tcPr>
          <w:p w:rsidR="00C22303" w:rsidRDefault="00C22303">
            <w:pPr>
              <w:pStyle w:val="ConsPlusNormal"/>
            </w:pPr>
            <w:r>
              <w:t>Распределительные газопроводы низкого давления для газификации жилых домов в д. Обухово и д. Красный Ручей Кольчугинского района &lt;**&gt;</w:t>
            </w:r>
          </w:p>
        </w:tc>
        <w:tc>
          <w:tcPr>
            <w:tcW w:w="1474" w:type="dxa"/>
          </w:tcPr>
          <w:p w:rsidR="00C22303" w:rsidRDefault="00C22303">
            <w:pPr>
              <w:pStyle w:val="ConsPlusNormal"/>
              <w:jc w:val="center"/>
            </w:pPr>
            <w:r>
              <w:t>8,58</w:t>
            </w:r>
          </w:p>
        </w:tc>
        <w:tc>
          <w:tcPr>
            <w:tcW w:w="1247" w:type="dxa"/>
          </w:tcPr>
          <w:p w:rsidR="00C22303" w:rsidRDefault="00C22303">
            <w:pPr>
              <w:pStyle w:val="ConsPlusNormal"/>
              <w:jc w:val="center"/>
            </w:pPr>
            <w:r>
              <w:t>3,90</w:t>
            </w:r>
          </w:p>
        </w:tc>
        <w:tc>
          <w:tcPr>
            <w:tcW w:w="1361" w:type="dxa"/>
          </w:tcPr>
          <w:p w:rsidR="00C22303" w:rsidRDefault="00C22303">
            <w:pPr>
              <w:pStyle w:val="ConsPlusNormal"/>
            </w:pPr>
          </w:p>
        </w:tc>
        <w:tc>
          <w:tcPr>
            <w:tcW w:w="1020" w:type="dxa"/>
          </w:tcPr>
          <w:p w:rsidR="00C22303" w:rsidRDefault="00C22303">
            <w:pPr>
              <w:pStyle w:val="ConsPlusNormal"/>
              <w:jc w:val="center"/>
            </w:pPr>
            <w:r>
              <w:t>8,58</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30</w:t>
            </w:r>
          </w:p>
        </w:tc>
        <w:tc>
          <w:tcPr>
            <w:tcW w:w="964" w:type="dxa"/>
          </w:tcPr>
          <w:p w:rsidR="00C22303" w:rsidRDefault="00C22303">
            <w:pPr>
              <w:pStyle w:val="ConsPlusNormal"/>
            </w:pPr>
          </w:p>
        </w:tc>
        <w:tc>
          <w:tcPr>
            <w:tcW w:w="1304" w:type="dxa"/>
          </w:tcPr>
          <w:p w:rsidR="00C22303" w:rsidRDefault="00C22303">
            <w:pPr>
              <w:pStyle w:val="ConsPlusNormal"/>
              <w:jc w:val="center"/>
            </w:pPr>
            <w:r>
              <w:t>108,6</w:t>
            </w:r>
          </w:p>
        </w:tc>
      </w:tr>
      <w:tr w:rsidR="00C22303">
        <w:tc>
          <w:tcPr>
            <w:tcW w:w="567" w:type="dxa"/>
          </w:tcPr>
          <w:p w:rsidR="00C22303" w:rsidRDefault="00C22303">
            <w:pPr>
              <w:pStyle w:val="ConsPlusNormal"/>
              <w:jc w:val="center"/>
            </w:pPr>
            <w:r>
              <w:t>9.</w:t>
            </w:r>
          </w:p>
        </w:tc>
        <w:tc>
          <w:tcPr>
            <w:tcW w:w="3005" w:type="dxa"/>
          </w:tcPr>
          <w:p w:rsidR="00C22303" w:rsidRDefault="00C22303">
            <w:pPr>
              <w:pStyle w:val="ConsPlusNormal"/>
            </w:pPr>
            <w:r>
              <w:t xml:space="preserve">Распределительные газопроводы низкого давления для газификации жилых домов в с. Алексино </w:t>
            </w:r>
            <w:r>
              <w:lastRenderedPageBreak/>
              <w:t>Кольчугинского района &lt;**&gt;</w:t>
            </w:r>
          </w:p>
        </w:tc>
        <w:tc>
          <w:tcPr>
            <w:tcW w:w="1474" w:type="dxa"/>
          </w:tcPr>
          <w:p w:rsidR="00C22303" w:rsidRDefault="00C22303">
            <w:pPr>
              <w:pStyle w:val="ConsPlusNormal"/>
              <w:jc w:val="center"/>
            </w:pPr>
            <w:r>
              <w:lastRenderedPageBreak/>
              <w:t>4,41</w:t>
            </w:r>
          </w:p>
        </w:tc>
        <w:tc>
          <w:tcPr>
            <w:tcW w:w="1247" w:type="dxa"/>
          </w:tcPr>
          <w:p w:rsidR="00C22303" w:rsidRDefault="00C22303">
            <w:pPr>
              <w:pStyle w:val="ConsPlusNormal"/>
              <w:jc w:val="center"/>
            </w:pPr>
            <w:r>
              <w:t>3,22</w:t>
            </w:r>
          </w:p>
        </w:tc>
        <w:tc>
          <w:tcPr>
            <w:tcW w:w="1361" w:type="dxa"/>
          </w:tcPr>
          <w:p w:rsidR="00C22303" w:rsidRDefault="00C22303">
            <w:pPr>
              <w:pStyle w:val="ConsPlusNormal"/>
              <w:jc w:val="center"/>
            </w:pPr>
            <w:r>
              <w:t>4,41</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56</w:t>
            </w:r>
          </w:p>
        </w:tc>
        <w:tc>
          <w:tcPr>
            <w:tcW w:w="964" w:type="dxa"/>
          </w:tcPr>
          <w:p w:rsidR="00C22303" w:rsidRDefault="00C22303">
            <w:pPr>
              <w:pStyle w:val="ConsPlusNormal"/>
            </w:pPr>
          </w:p>
        </w:tc>
        <w:tc>
          <w:tcPr>
            <w:tcW w:w="1304" w:type="dxa"/>
          </w:tcPr>
          <w:p w:rsidR="00C22303" w:rsidRDefault="00C22303">
            <w:pPr>
              <w:pStyle w:val="ConsPlusNormal"/>
              <w:jc w:val="center"/>
            </w:pPr>
            <w:r>
              <w:t>265</w:t>
            </w:r>
          </w:p>
        </w:tc>
      </w:tr>
      <w:tr w:rsidR="00C22303">
        <w:tc>
          <w:tcPr>
            <w:tcW w:w="567" w:type="dxa"/>
          </w:tcPr>
          <w:p w:rsidR="00C22303" w:rsidRDefault="00C22303">
            <w:pPr>
              <w:pStyle w:val="ConsPlusNormal"/>
              <w:jc w:val="center"/>
            </w:pPr>
            <w:r>
              <w:lastRenderedPageBreak/>
              <w:t>10.</w:t>
            </w:r>
          </w:p>
        </w:tc>
        <w:tc>
          <w:tcPr>
            <w:tcW w:w="3005" w:type="dxa"/>
          </w:tcPr>
          <w:p w:rsidR="00C22303" w:rsidRDefault="00C22303">
            <w:pPr>
              <w:pStyle w:val="ConsPlusNormal"/>
            </w:pPr>
            <w:r>
              <w:t>Распределительные газопроводы низкого давления для газификации жилых домов в д. Малое Братцево Кольчугинского района &lt;**&gt;</w:t>
            </w:r>
          </w:p>
        </w:tc>
        <w:tc>
          <w:tcPr>
            <w:tcW w:w="1474" w:type="dxa"/>
          </w:tcPr>
          <w:p w:rsidR="00C22303" w:rsidRDefault="00C22303">
            <w:pPr>
              <w:pStyle w:val="ConsPlusNormal"/>
              <w:jc w:val="center"/>
            </w:pPr>
            <w:r>
              <w:t>2,80</w:t>
            </w:r>
          </w:p>
        </w:tc>
        <w:tc>
          <w:tcPr>
            <w:tcW w:w="1247" w:type="dxa"/>
          </w:tcPr>
          <w:p w:rsidR="00C22303" w:rsidRDefault="00C22303">
            <w:pPr>
              <w:pStyle w:val="ConsPlusNormal"/>
              <w:jc w:val="center"/>
            </w:pPr>
            <w:r>
              <w:t>1,40</w:t>
            </w:r>
          </w:p>
        </w:tc>
        <w:tc>
          <w:tcPr>
            <w:tcW w:w="1361" w:type="dxa"/>
          </w:tcPr>
          <w:p w:rsidR="00C22303" w:rsidRDefault="00C22303">
            <w:pPr>
              <w:pStyle w:val="ConsPlusNormal"/>
            </w:pPr>
          </w:p>
        </w:tc>
        <w:tc>
          <w:tcPr>
            <w:tcW w:w="1020" w:type="dxa"/>
          </w:tcPr>
          <w:p w:rsidR="00C22303" w:rsidRDefault="00C22303">
            <w:pPr>
              <w:pStyle w:val="ConsPlusNormal"/>
              <w:jc w:val="center"/>
            </w:pPr>
            <w:r>
              <w:t>2,80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25</w:t>
            </w:r>
          </w:p>
        </w:tc>
        <w:tc>
          <w:tcPr>
            <w:tcW w:w="964" w:type="dxa"/>
          </w:tcPr>
          <w:p w:rsidR="00C22303" w:rsidRDefault="00C22303">
            <w:pPr>
              <w:pStyle w:val="ConsPlusNormal"/>
            </w:pPr>
          </w:p>
        </w:tc>
        <w:tc>
          <w:tcPr>
            <w:tcW w:w="1304" w:type="dxa"/>
          </w:tcPr>
          <w:p w:rsidR="00C22303" w:rsidRDefault="00C22303">
            <w:pPr>
              <w:pStyle w:val="ConsPlusNormal"/>
              <w:jc w:val="center"/>
            </w:pPr>
            <w:r>
              <w:t>108,7</w:t>
            </w:r>
          </w:p>
        </w:tc>
      </w:tr>
      <w:tr w:rsidR="00C22303">
        <w:tc>
          <w:tcPr>
            <w:tcW w:w="567" w:type="dxa"/>
          </w:tcPr>
          <w:p w:rsidR="00C22303" w:rsidRDefault="00C22303">
            <w:pPr>
              <w:pStyle w:val="ConsPlusNormal"/>
              <w:jc w:val="center"/>
            </w:pPr>
            <w:r>
              <w:t>11.</w:t>
            </w:r>
          </w:p>
        </w:tc>
        <w:tc>
          <w:tcPr>
            <w:tcW w:w="3005" w:type="dxa"/>
          </w:tcPr>
          <w:p w:rsidR="00C22303" w:rsidRDefault="00C22303">
            <w:pPr>
              <w:pStyle w:val="ConsPlusNormal"/>
            </w:pPr>
            <w:r>
              <w:t>Распределительные газопроводы низкого давления для газификации жилых домов в д. Большое Братцево Кольчугинского района &lt;**&gt;</w:t>
            </w:r>
          </w:p>
        </w:tc>
        <w:tc>
          <w:tcPr>
            <w:tcW w:w="1474" w:type="dxa"/>
          </w:tcPr>
          <w:p w:rsidR="00C22303" w:rsidRDefault="00C22303">
            <w:pPr>
              <w:pStyle w:val="ConsPlusNormal"/>
              <w:jc w:val="center"/>
            </w:pPr>
            <w:r>
              <w:t>1,80</w:t>
            </w:r>
          </w:p>
        </w:tc>
        <w:tc>
          <w:tcPr>
            <w:tcW w:w="1247" w:type="dxa"/>
          </w:tcPr>
          <w:p w:rsidR="00C22303" w:rsidRDefault="00C22303">
            <w:pPr>
              <w:pStyle w:val="ConsPlusNormal"/>
              <w:jc w:val="center"/>
            </w:pPr>
            <w:r>
              <w:t>0,90</w:t>
            </w:r>
          </w:p>
        </w:tc>
        <w:tc>
          <w:tcPr>
            <w:tcW w:w="1361" w:type="dxa"/>
          </w:tcPr>
          <w:p w:rsidR="00C22303" w:rsidRDefault="00C22303">
            <w:pPr>
              <w:pStyle w:val="ConsPlusNormal"/>
            </w:pPr>
          </w:p>
        </w:tc>
        <w:tc>
          <w:tcPr>
            <w:tcW w:w="1020" w:type="dxa"/>
          </w:tcPr>
          <w:p w:rsidR="00C22303" w:rsidRDefault="00C22303">
            <w:pPr>
              <w:pStyle w:val="ConsPlusNormal"/>
              <w:jc w:val="center"/>
            </w:pPr>
            <w:r>
              <w:t>1,80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12</w:t>
            </w:r>
          </w:p>
        </w:tc>
        <w:tc>
          <w:tcPr>
            <w:tcW w:w="964" w:type="dxa"/>
          </w:tcPr>
          <w:p w:rsidR="00C22303" w:rsidRDefault="00C22303">
            <w:pPr>
              <w:pStyle w:val="ConsPlusNormal"/>
            </w:pPr>
          </w:p>
        </w:tc>
        <w:tc>
          <w:tcPr>
            <w:tcW w:w="1304" w:type="dxa"/>
          </w:tcPr>
          <w:p w:rsidR="00C22303" w:rsidRDefault="00C22303">
            <w:pPr>
              <w:pStyle w:val="ConsPlusNormal"/>
              <w:jc w:val="center"/>
            </w:pPr>
            <w:r>
              <w:t>58,5</w:t>
            </w:r>
          </w:p>
        </w:tc>
      </w:tr>
      <w:tr w:rsidR="00C22303">
        <w:tc>
          <w:tcPr>
            <w:tcW w:w="567" w:type="dxa"/>
          </w:tcPr>
          <w:p w:rsidR="00C22303" w:rsidRDefault="00C22303">
            <w:pPr>
              <w:pStyle w:val="ConsPlusNormal"/>
              <w:jc w:val="center"/>
            </w:pPr>
            <w:r>
              <w:t>12.</w:t>
            </w:r>
          </w:p>
        </w:tc>
        <w:tc>
          <w:tcPr>
            <w:tcW w:w="3005" w:type="dxa"/>
          </w:tcPr>
          <w:p w:rsidR="00C22303" w:rsidRDefault="00C22303">
            <w:pPr>
              <w:pStyle w:val="ConsPlusNormal"/>
            </w:pPr>
            <w:r>
              <w:t xml:space="preserve">Газопровод высокого давления до ПРГ, ПРГ, распределительные газопроводы для газификации жилых домов в пос. Большевик Кольчугинского района </w:t>
            </w:r>
            <w:r>
              <w:lastRenderedPageBreak/>
              <w:t>Владимирской области</w:t>
            </w:r>
          </w:p>
        </w:tc>
        <w:tc>
          <w:tcPr>
            <w:tcW w:w="1474" w:type="dxa"/>
          </w:tcPr>
          <w:p w:rsidR="00C22303" w:rsidRDefault="00C22303">
            <w:pPr>
              <w:pStyle w:val="ConsPlusNormal"/>
              <w:jc w:val="center"/>
            </w:pPr>
            <w:r>
              <w:lastRenderedPageBreak/>
              <w:t>32,00</w:t>
            </w:r>
          </w:p>
        </w:tc>
        <w:tc>
          <w:tcPr>
            <w:tcW w:w="1247" w:type="dxa"/>
          </w:tcPr>
          <w:p w:rsidR="00C22303" w:rsidRDefault="00C22303">
            <w:pPr>
              <w:pStyle w:val="ConsPlusNormal"/>
              <w:jc w:val="center"/>
            </w:pPr>
            <w:r>
              <w:t>5,95</w:t>
            </w:r>
          </w:p>
        </w:tc>
        <w:tc>
          <w:tcPr>
            <w:tcW w:w="1361" w:type="dxa"/>
          </w:tcPr>
          <w:p w:rsidR="00C22303" w:rsidRDefault="00C22303">
            <w:pPr>
              <w:pStyle w:val="ConsPlusNormal"/>
            </w:pPr>
          </w:p>
        </w:tc>
        <w:tc>
          <w:tcPr>
            <w:tcW w:w="1020" w:type="dxa"/>
          </w:tcPr>
          <w:p w:rsidR="00C22303" w:rsidRDefault="00C22303">
            <w:pPr>
              <w:pStyle w:val="ConsPlusNormal"/>
              <w:jc w:val="center"/>
            </w:pPr>
            <w:r>
              <w:t>32,00</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143</w:t>
            </w:r>
          </w:p>
        </w:tc>
        <w:tc>
          <w:tcPr>
            <w:tcW w:w="964" w:type="dxa"/>
          </w:tcPr>
          <w:p w:rsidR="00C22303" w:rsidRDefault="00C22303">
            <w:pPr>
              <w:pStyle w:val="ConsPlusNormal"/>
              <w:jc w:val="center"/>
            </w:pPr>
            <w:r>
              <w:t>1</w:t>
            </w:r>
          </w:p>
        </w:tc>
        <w:tc>
          <w:tcPr>
            <w:tcW w:w="1304" w:type="dxa"/>
          </w:tcPr>
          <w:p w:rsidR="00C22303" w:rsidRDefault="00C22303">
            <w:pPr>
              <w:pStyle w:val="ConsPlusNormal"/>
              <w:jc w:val="center"/>
            </w:pPr>
            <w:r>
              <w:t>835</w:t>
            </w:r>
          </w:p>
        </w:tc>
      </w:tr>
      <w:tr w:rsidR="00C22303">
        <w:tc>
          <w:tcPr>
            <w:tcW w:w="567" w:type="dxa"/>
          </w:tcPr>
          <w:p w:rsidR="00C22303" w:rsidRDefault="00C22303">
            <w:pPr>
              <w:pStyle w:val="ConsPlusNormal"/>
              <w:jc w:val="center"/>
            </w:pPr>
            <w:r>
              <w:lastRenderedPageBreak/>
              <w:t>13.</w:t>
            </w:r>
          </w:p>
        </w:tc>
        <w:tc>
          <w:tcPr>
            <w:tcW w:w="3005" w:type="dxa"/>
          </w:tcPr>
          <w:p w:rsidR="00C22303" w:rsidRDefault="00C22303">
            <w:pPr>
              <w:pStyle w:val="ConsPlusNormal"/>
            </w:pPr>
            <w:r>
              <w:t>Газопровод межпоселковый от д. Ульяниха - д. Журавлиха - д. Барыкино - д. Копылки - д. Огибка Кольчугинского района Владимирской области</w:t>
            </w:r>
          </w:p>
        </w:tc>
        <w:tc>
          <w:tcPr>
            <w:tcW w:w="1474" w:type="dxa"/>
          </w:tcPr>
          <w:p w:rsidR="00C22303" w:rsidRDefault="00C22303">
            <w:pPr>
              <w:pStyle w:val="ConsPlusNormal"/>
              <w:jc w:val="center"/>
            </w:pPr>
            <w:r>
              <w:t>15,50</w:t>
            </w:r>
          </w:p>
        </w:tc>
        <w:tc>
          <w:tcPr>
            <w:tcW w:w="1247" w:type="dxa"/>
          </w:tcPr>
          <w:p w:rsidR="00C22303" w:rsidRDefault="00C22303">
            <w:pPr>
              <w:pStyle w:val="ConsPlusNormal"/>
              <w:jc w:val="center"/>
            </w:pPr>
            <w:r>
              <w:t>5,40</w:t>
            </w:r>
          </w:p>
        </w:tc>
        <w:tc>
          <w:tcPr>
            <w:tcW w:w="1361" w:type="dxa"/>
          </w:tcPr>
          <w:p w:rsidR="00C22303" w:rsidRDefault="00C22303">
            <w:pPr>
              <w:pStyle w:val="ConsPlusNormal"/>
            </w:pPr>
          </w:p>
        </w:tc>
        <w:tc>
          <w:tcPr>
            <w:tcW w:w="1020" w:type="dxa"/>
          </w:tcPr>
          <w:p w:rsidR="00C22303" w:rsidRDefault="00C22303">
            <w:pPr>
              <w:pStyle w:val="ConsPlusNormal"/>
              <w:jc w:val="center"/>
            </w:pPr>
            <w:r>
              <w:t>15,50</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14.</w:t>
            </w:r>
          </w:p>
        </w:tc>
        <w:tc>
          <w:tcPr>
            <w:tcW w:w="3005" w:type="dxa"/>
          </w:tcPr>
          <w:p w:rsidR="00C22303" w:rsidRDefault="00C22303">
            <w:pPr>
              <w:pStyle w:val="ConsPlusNormal"/>
            </w:pPr>
            <w:r>
              <w:t>Распределительный газопровод низкого давления для газификации жилых домов в д. Журавлиха Кольчугинского района</w:t>
            </w:r>
          </w:p>
        </w:tc>
        <w:tc>
          <w:tcPr>
            <w:tcW w:w="1474" w:type="dxa"/>
          </w:tcPr>
          <w:p w:rsidR="00C22303" w:rsidRDefault="00C22303">
            <w:pPr>
              <w:pStyle w:val="ConsPlusNormal"/>
              <w:jc w:val="center"/>
            </w:pPr>
            <w:r>
              <w:t>2,55</w:t>
            </w:r>
          </w:p>
        </w:tc>
        <w:tc>
          <w:tcPr>
            <w:tcW w:w="1247" w:type="dxa"/>
          </w:tcPr>
          <w:p w:rsidR="00C22303" w:rsidRDefault="00C22303">
            <w:pPr>
              <w:pStyle w:val="ConsPlusNormal"/>
              <w:jc w:val="center"/>
            </w:pPr>
            <w:r>
              <w:t>1,50</w:t>
            </w:r>
          </w:p>
        </w:tc>
        <w:tc>
          <w:tcPr>
            <w:tcW w:w="1361" w:type="dxa"/>
          </w:tcPr>
          <w:p w:rsidR="00C22303" w:rsidRDefault="00C22303">
            <w:pPr>
              <w:pStyle w:val="ConsPlusNormal"/>
            </w:pPr>
          </w:p>
        </w:tc>
        <w:tc>
          <w:tcPr>
            <w:tcW w:w="1020" w:type="dxa"/>
          </w:tcPr>
          <w:p w:rsidR="00C22303" w:rsidRDefault="00C22303">
            <w:pPr>
              <w:pStyle w:val="ConsPlusNormal"/>
              <w:jc w:val="center"/>
            </w:pPr>
            <w:r>
              <w:t>2,55</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25</w:t>
            </w:r>
          </w:p>
        </w:tc>
        <w:tc>
          <w:tcPr>
            <w:tcW w:w="964" w:type="dxa"/>
          </w:tcPr>
          <w:p w:rsidR="00C22303" w:rsidRDefault="00C22303">
            <w:pPr>
              <w:pStyle w:val="ConsPlusNormal"/>
            </w:pPr>
          </w:p>
        </w:tc>
        <w:tc>
          <w:tcPr>
            <w:tcW w:w="1304" w:type="dxa"/>
          </w:tcPr>
          <w:p w:rsidR="00C22303" w:rsidRDefault="00C22303">
            <w:pPr>
              <w:pStyle w:val="ConsPlusNormal"/>
              <w:jc w:val="center"/>
            </w:pPr>
            <w:r>
              <w:t>240</w:t>
            </w:r>
          </w:p>
        </w:tc>
      </w:tr>
      <w:tr w:rsidR="00C22303">
        <w:tc>
          <w:tcPr>
            <w:tcW w:w="567" w:type="dxa"/>
          </w:tcPr>
          <w:p w:rsidR="00C22303" w:rsidRDefault="00C22303">
            <w:pPr>
              <w:pStyle w:val="ConsPlusNormal"/>
              <w:jc w:val="center"/>
            </w:pPr>
            <w:r>
              <w:t>15.</w:t>
            </w:r>
          </w:p>
        </w:tc>
        <w:tc>
          <w:tcPr>
            <w:tcW w:w="3005" w:type="dxa"/>
          </w:tcPr>
          <w:p w:rsidR="00C22303" w:rsidRDefault="00C22303">
            <w:pPr>
              <w:pStyle w:val="ConsPlusNormal"/>
            </w:pPr>
            <w:r>
              <w:t>Распределительный газопровод низкого давления для газификации жилых домов в д. Барыкино Кольчугинского района</w:t>
            </w:r>
          </w:p>
        </w:tc>
        <w:tc>
          <w:tcPr>
            <w:tcW w:w="1474" w:type="dxa"/>
          </w:tcPr>
          <w:p w:rsidR="00C22303" w:rsidRDefault="00C22303">
            <w:pPr>
              <w:pStyle w:val="ConsPlusNormal"/>
              <w:jc w:val="center"/>
            </w:pPr>
            <w:r>
              <w:t>1,87</w:t>
            </w:r>
          </w:p>
        </w:tc>
        <w:tc>
          <w:tcPr>
            <w:tcW w:w="1247" w:type="dxa"/>
          </w:tcPr>
          <w:p w:rsidR="00C22303" w:rsidRDefault="00C22303">
            <w:pPr>
              <w:pStyle w:val="ConsPlusNormal"/>
              <w:jc w:val="center"/>
            </w:pPr>
            <w:r>
              <w:t>1,10</w:t>
            </w:r>
          </w:p>
        </w:tc>
        <w:tc>
          <w:tcPr>
            <w:tcW w:w="1361" w:type="dxa"/>
          </w:tcPr>
          <w:p w:rsidR="00C22303" w:rsidRDefault="00C22303">
            <w:pPr>
              <w:pStyle w:val="ConsPlusNormal"/>
            </w:pPr>
          </w:p>
        </w:tc>
        <w:tc>
          <w:tcPr>
            <w:tcW w:w="1020" w:type="dxa"/>
          </w:tcPr>
          <w:p w:rsidR="00C22303" w:rsidRDefault="00C22303">
            <w:pPr>
              <w:pStyle w:val="ConsPlusNormal"/>
              <w:jc w:val="center"/>
            </w:pPr>
            <w:r>
              <w:t>1,87</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30</w:t>
            </w:r>
          </w:p>
        </w:tc>
        <w:tc>
          <w:tcPr>
            <w:tcW w:w="964" w:type="dxa"/>
          </w:tcPr>
          <w:p w:rsidR="00C22303" w:rsidRDefault="00C22303">
            <w:pPr>
              <w:pStyle w:val="ConsPlusNormal"/>
            </w:pPr>
          </w:p>
        </w:tc>
        <w:tc>
          <w:tcPr>
            <w:tcW w:w="1304" w:type="dxa"/>
          </w:tcPr>
          <w:p w:rsidR="00C22303" w:rsidRDefault="00C22303">
            <w:pPr>
              <w:pStyle w:val="ConsPlusNormal"/>
              <w:jc w:val="center"/>
            </w:pPr>
            <w:r>
              <w:t>205</w:t>
            </w:r>
          </w:p>
        </w:tc>
      </w:tr>
      <w:tr w:rsidR="00C22303">
        <w:tc>
          <w:tcPr>
            <w:tcW w:w="567" w:type="dxa"/>
          </w:tcPr>
          <w:p w:rsidR="00C22303" w:rsidRDefault="00C22303">
            <w:pPr>
              <w:pStyle w:val="ConsPlusNormal"/>
              <w:jc w:val="center"/>
            </w:pPr>
            <w:r>
              <w:t>16.</w:t>
            </w:r>
          </w:p>
        </w:tc>
        <w:tc>
          <w:tcPr>
            <w:tcW w:w="3005" w:type="dxa"/>
          </w:tcPr>
          <w:p w:rsidR="00C22303" w:rsidRDefault="00C22303">
            <w:pPr>
              <w:pStyle w:val="ConsPlusNormal"/>
            </w:pPr>
            <w:r>
              <w:t xml:space="preserve">Распределительный газопровод низкого давления для газификации жилых </w:t>
            </w:r>
            <w:r>
              <w:lastRenderedPageBreak/>
              <w:t>домов в д. Копылки Кольчугинского района</w:t>
            </w:r>
          </w:p>
        </w:tc>
        <w:tc>
          <w:tcPr>
            <w:tcW w:w="1474" w:type="dxa"/>
          </w:tcPr>
          <w:p w:rsidR="00C22303" w:rsidRDefault="00C22303">
            <w:pPr>
              <w:pStyle w:val="ConsPlusNormal"/>
              <w:jc w:val="center"/>
            </w:pPr>
            <w:r>
              <w:lastRenderedPageBreak/>
              <w:t>3,06</w:t>
            </w:r>
          </w:p>
        </w:tc>
        <w:tc>
          <w:tcPr>
            <w:tcW w:w="1247" w:type="dxa"/>
          </w:tcPr>
          <w:p w:rsidR="00C22303" w:rsidRDefault="00C22303">
            <w:pPr>
              <w:pStyle w:val="ConsPlusNormal"/>
              <w:jc w:val="center"/>
            </w:pPr>
            <w:r>
              <w:t>1,80</w:t>
            </w:r>
          </w:p>
        </w:tc>
        <w:tc>
          <w:tcPr>
            <w:tcW w:w="1361" w:type="dxa"/>
          </w:tcPr>
          <w:p w:rsidR="00C22303" w:rsidRDefault="00C22303">
            <w:pPr>
              <w:pStyle w:val="ConsPlusNormal"/>
            </w:pPr>
          </w:p>
        </w:tc>
        <w:tc>
          <w:tcPr>
            <w:tcW w:w="1020" w:type="dxa"/>
          </w:tcPr>
          <w:p w:rsidR="00C22303" w:rsidRDefault="00C22303">
            <w:pPr>
              <w:pStyle w:val="ConsPlusNormal"/>
              <w:jc w:val="center"/>
            </w:pPr>
            <w:r>
              <w:t>3,06</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28</w:t>
            </w:r>
          </w:p>
        </w:tc>
        <w:tc>
          <w:tcPr>
            <w:tcW w:w="964" w:type="dxa"/>
          </w:tcPr>
          <w:p w:rsidR="00C22303" w:rsidRDefault="00C22303">
            <w:pPr>
              <w:pStyle w:val="ConsPlusNormal"/>
            </w:pPr>
          </w:p>
        </w:tc>
        <w:tc>
          <w:tcPr>
            <w:tcW w:w="1304" w:type="dxa"/>
          </w:tcPr>
          <w:p w:rsidR="00C22303" w:rsidRDefault="00C22303">
            <w:pPr>
              <w:pStyle w:val="ConsPlusNormal"/>
              <w:jc w:val="center"/>
            </w:pPr>
            <w:r>
              <w:t>215</w:t>
            </w:r>
          </w:p>
        </w:tc>
      </w:tr>
      <w:tr w:rsidR="00C22303">
        <w:tc>
          <w:tcPr>
            <w:tcW w:w="567" w:type="dxa"/>
          </w:tcPr>
          <w:p w:rsidR="00C22303" w:rsidRDefault="00C22303">
            <w:pPr>
              <w:pStyle w:val="ConsPlusNormal"/>
              <w:jc w:val="center"/>
            </w:pPr>
            <w:r>
              <w:lastRenderedPageBreak/>
              <w:t>17.</w:t>
            </w:r>
          </w:p>
        </w:tc>
        <w:tc>
          <w:tcPr>
            <w:tcW w:w="3005" w:type="dxa"/>
          </w:tcPr>
          <w:p w:rsidR="00C22303" w:rsidRDefault="00C22303">
            <w:pPr>
              <w:pStyle w:val="ConsPlusNormal"/>
            </w:pPr>
            <w:r>
              <w:t>Распределительный газопровод низкого давления для газификации жилых домов в д. Огибка Кольчугинского района</w:t>
            </w:r>
          </w:p>
        </w:tc>
        <w:tc>
          <w:tcPr>
            <w:tcW w:w="1474" w:type="dxa"/>
          </w:tcPr>
          <w:p w:rsidR="00C22303" w:rsidRDefault="00C22303">
            <w:pPr>
              <w:pStyle w:val="ConsPlusNormal"/>
              <w:jc w:val="center"/>
            </w:pPr>
            <w:r>
              <w:t>2,04</w:t>
            </w:r>
          </w:p>
        </w:tc>
        <w:tc>
          <w:tcPr>
            <w:tcW w:w="1247" w:type="dxa"/>
          </w:tcPr>
          <w:p w:rsidR="00C22303" w:rsidRDefault="00C22303">
            <w:pPr>
              <w:pStyle w:val="ConsPlusNormal"/>
              <w:jc w:val="center"/>
            </w:pPr>
            <w:r>
              <w:t>1,20</w:t>
            </w:r>
          </w:p>
        </w:tc>
        <w:tc>
          <w:tcPr>
            <w:tcW w:w="1361" w:type="dxa"/>
          </w:tcPr>
          <w:p w:rsidR="00C22303" w:rsidRDefault="00C22303">
            <w:pPr>
              <w:pStyle w:val="ConsPlusNormal"/>
            </w:pPr>
          </w:p>
        </w:tc>
        <w:tc>
          <w:tcPr>
            <w:tcW w:w="1020" w:type="dxa"/>
          </w:tcPr>
          <w:p w:rsidR="00C22303" w:rsidRDefault="00C22303">
            <w:pPr>
              <w:pStyle w:val="ConsPlusNormal"/>
              <w:jc w:val="center"/>
            </w:pPr>
            <w:r>
              <w:t>2,04</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14</w:t>
            </w:r>
          </w:p>
        </w:tc>
        <w:tc>
          <w:tcPr>
            <w:tcW w:w="964" w:type="dxa"/>
          </w:tcPr>
          <w:p w:rsidR="00C22303" w:rsidRDefault="00C22303">
            <w:pPr>
              <w:pStyle w:val="ConsPlusNormal"/>
            </w:pPr>
          </w:p>
        </w:tc>
        <w:tc>
          <w:tcPr>
            <w:tcW w:w="1304" w:type="dxa"/>
          </w:tcPr>
          <w:p w:rsidR="00C22303" w:rsidRDefault="00C22303">
            <w:pPr>
              <w:pStyle w:val="ConsPlusNormal"/>
              <w:jc w:val="center"/>
            </w:pPr>
            <w:r>
              <w:t>145</w:t>
            </w:r>
          </w:p>
        </w:tc>
      </w:tr>
      <w:tr w:rsidR="00C22303">
        <w:tc>
          <w:tcPr>
            <w:tcW w:w="567" w:type="dxa"/>
          </w:tcPr>
          <w:p w:rsidR="00C22303" w:rsidRDefault="00C22303">
            <w:pPr>
              <w:pStyle w:val="ConsPlusNormal"/>
              <w:jc w:val="center"/>
            </w:pPr>
            <w:r>
              <w:t>18.</w:t>
            </w:r>
          </w:p>
        </w:tc>
        <w:tc>
          <w:tcPr>
            <w:tcW w:w="3005" w:type="dxa"/>
          </w:tcPr>
          <w:p w:rsidR="00C22303" w:rsidRDefault="00C22303">
            <w:pPr>
              <w:pStyle w:val="ConsPlusNormal"/>
            </w:pPr>
            <w:r>
              <w:t>Распределительный газопровод и газопроводы-вводы низкого давления для газоснабжения жилых домов N 32 - 75 в с. Большое Кузьминское Кольчугинского района &lt;**&gt;</w:t>
            </w:r>
          </w:p>
        </w:tc>
        <w:tc>
          <w:tcPr>
            <w:tcW w:w="1474" w:type="dxa"/>
          </w:tcPr>
          <w:p w:rsidR="00C22303" w:rsidRDefault="00C22303">
            <w:pPr>
              <w:pStyle w:val="ConsPlusNormal"/>
              <w:jc w:val="center"/>
            </w:pPr>
            <w:r>
              <w:t>7,70</w:t>
            </w:r>
          </w:p>
        </w:tc>
        <w:tc>
          <w:tcPr>
            <w:tcW w:w="1247" w:type="dxa"/>
          </w:tcPr>
          <w:p w:rsidR="00C22303" w:rsidRDefault="00C22303">
            <w:pPr>
              <w:pStyle w:val="ConsPlusNormal"/>
              <w:jc w:val="center"/>
            </w:pPr>
            <w:r>
              <w:t>3,50</w:t>
            </w:r>
          </w:p>
        </w:tc>
        <w:tc>
          <w:tcPr>
            <w:tcW w:w="1361" w:type="dxa"/>
          </w:tcPr>
          <w:p w:rsidR="00C22303" w:rsidRDefault="00C22303">
            <w:pPr>
              <w:pStyle w:val="ConsPlusNormal"/>
              <w:jc w:val="center"/>
            </w:pPr>
            <w:r>
              <w:t>7,70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46</w:t>
            </w:r>
          </w:p>
        </w:tc>
        <w:tc>
          <w:tcPr>
            <w:tcW w:w="964" w:type="dxa"/>
          </w:tcPr>
          <w:p w:rsidR="00C22303" w:rsidRDefault="00C22303">
            <w:pPr>
              <w:pStyle w:val="ConsPlusNormal"/>
            </w:pPr>
          </w:p>
        </w:tc>
        <w:tc>
          <w:tcPr>
            <w:tcW w:w="1304" w:type="dxa"/>
          </w:tcPr>
          <w:p w:rsidR="00C22303" w:rsidRDefault="00C22303">
            <w:pPr>
              <w:pStyle w:val="ConsPlusNormal"/>
              <w:jc w:val="center"/>
            </w:pPr>
            <w:r>
              <w:t>275</w:t>
            </w:r>
          </w:p>
        </w:tc>
      </w:tr>
      <w:tr w:rsidR="00C22303">
        <w:tc>
          <w:tcPr>
            <w:tcW w:w="567" w:type="dxa"/>
          </w:tcPr>
          <w:p w:rsidR="00C22303" w:rsidRDefault="00C22303">
            <w:pPr>
              <w:pStyle w:val="ConsPlusNormal"/>
              <w:jc w:val="center"/>
            </w:pPr>
            <w:r>
              <w:t>19.</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газификации жилых домов в д. Товарково Кольчугинского района</w:t>
            </w:r>
          </w:p>
        </w:tc>
        <w:tc>
          <w:tcPr>
            <w:tcW w:w="1474" w:type="dxa"/>
          </w:tcPr>
          <w:p w:rsidR="00C22303" w:rsidRDefault="00C22303">
            <w:pPr>
              <w:pStyle w:val="ConsPlusNormal"/>
              <w:jc w:val="center"/>
            </w:pPr>
            <w:r>
              <w:t>3,31</w:t>
            </w:r>
          </w:p>
        </w:tc>
        <w:tc>
          <w:tcPr>
            <w:tcW w:w="1247" w:type="dxa"/>
          </w:tcPr>
          <w:p w:rsidR="00C22303" w:rsidRDefault="00C22303">
            <w:pPr>
              <w:pStyle w:val="ConsPlusNormal"/>
              <w:jc w:val="center"/>
            </w:pPr>
            <w:r>
              <w:t>1,76</w:t>
            </w:r>
          </w:p>
        </w:tc>
        <w:tc>
          <w:tcPr>
            <w:tcW w:w="1361" w:type="dxa"/>
          </w:tcPr>
          <w:p w:rsidR="00C22303" w:rsidRDefault="00C22303">
            <w:pPr>
              <w:pStyle w:val="ConsPlusNormal"/>
              <w:jc w:val="center"/>
            </w:pPr>
            <w:r>
              <w:t>3,31</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40</w:t>
            </w:r>
          </w:p>
        </w:tc>
        <w:tc>
          <w:tcPr>
            <w:tcW w:w="964" w:type="dxa"/>
          </w:tcPr>
          <w:p w:rsidR="00C22303" w:rsidRDefault="00C22303">
            <w:pPr>
              <w:pStyle w:val="ConsPlusNormal"/>
            </w:pPr>
          </w:p>
        </w:tc>
        <w:tc>
          <w:tcPr>
            <w:tcW w:w="1304" w:type="dxa"/>
          </w:tcPr>
          <w:p w:rsidR="00C22303" w:rsidRDefault="00C22303">
            <w:pPr>
              <w:pStyle w:val="ConsPlusNormal"/>
              <w:jc w:val="center"/>
            </w:pPr>
            <w:r>
              <w:t>158</w:t>
            </w:r>
          </w:p>
        </w:tc>
      </w:tr>
      <w:tr w:rsidR="00C22303">
        <w:tc>
          <w:tcPr>
            <w:tcW w:w="567" w:type="dxa"/>
          </w:tcPr>
          <w:p w:rsidR="00C22303" w:rsidRDefault="00C22303">
            <w:pPr>
              <w:pStyle w:val="ConsPlusNormal"/>
              <w:jc w:val="center"/>
            </w:pPr>
            <w:r>
              <w:lastRenderedPageBreak/>
              <w:t>20.</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газификации жилых домов в д. Топорищево Кольчугинского района</w:t>
            </w:r>
          </w:p>
        </w:tc>
        <w:tc>
          <w:tcPr>
            <w:tcW w:w="1474" w:type="dxa"/>
          </w:tcPr>
          <w:p w:rsidR="00C22303" w:rsidRDefault="00C22303">
            <w:pPr>
              <w:pStyle w:val="ConsPlusNormal"/>
              <w:jc w:val="center"/>
            </w:pPr>
            <w:r>
              <w:t>8,36</w:t>
            </w:r>
          </w:p>
        </w:tc>
        <w:tc>
          <w:tcPr>
            <w:tcW w:w="1247" w:type="dxa"/>
          </w:tcPr>
          <w:p w:rsidR="00C22303" w:rsidRDefault="00C22303">
            <w:pPr>
              <w:pStyle w:val="ConsPlusNormal"/>
              <w:jc w:val="center"/>
            </w:pPr>
            <w:r>
              <w:t>3,07</w:t>
            </w:r>
          </w:p>
        </w:tc>
        <w:tc>
          <w:tcPr>
            <w:tcW w:w="1361" w:type="dxa"/>
          </w:tcPr>
          <w:p w:rsidR="00C22303" w:rsidRDefault="00C22303">
            <w:pPr>
              <w:pStyle w:val="ConsPlusNormal"/>
              <w:jc w:val="center"/>
            </w:pPr>
            <w:r>
              <w:t>2,63</w:t>
            </w:r>
          </w:p>
        </w:tc>
        <w:tc>
          <w:tcPr>
            <w:tcW w:w="1020" w:type="dxa"/>
          </w:tcPr>
          <w:p w:rsidR="00C22303" w:rsidRDefault="00C22303">
            <w:pPr>
              <w:pStyle w:val="ConsPlusNormal"/>
              <w:jc w:val="center"/>
            </w:pPr>
            <w:r>
              <w:t>5,73</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12</w:t>
            </w:r>
          </w:p>
        </w:tc>
        <w:tc>
          <w:tcPr>
            <w:tcW w:w="964" w:type="dxa"/>
          </w:tcPr>
          <w:p w:rsidR="00C22303" w:rsidRDefault="00C22303">
            <w:pPr>
              <w:pStyle w:val="ConsPlusNormal"/>
            </w:pPr>
          </w:p>
        </w:tc>
        <w:tc>
          <w:tcPr>
            <w:tcW w:w="1304" w:type="dxa"/>
          </w:tcPr>
          <w:p w:rsidR="00C22303" w:rsidRDefault="00C22303">
            <w:pPr>
              <w:pStyle w:val="ConsPlusNormal"/>
              <w:jc w:val="center"/>
            </w:pPr>
            <w:r>
              <w:t>59</w:t>
            </w:r>
          </w:p>
        </w:tc>
      </w:tr>
      <w:tr w:rsidR="00C22303">
        <w:tc>
          <w:tcPr>
            <w:tcW w:w="567" w:type="dxa"/>
          </w:tcPr>
          <w:p w:rsidR="00C22303" w:rsidRDefault="00C22303">
            <w:pPr>
              <w:pStyle w:val="ConsPlusNormal"/>
              <w:jc w:val="center"/>
            </w:pPr>
            <w:r>
              <w:t>21.</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газификации жилых домов в д. Ежово Кольчугинского района</w:t>
            </w:r>
          </w:p>
        </w:tc>
        <w:tc>
          <w:tcPr>
            <w:tcW w:w="1474" w:type="dxa"/>
          </w:tcPr>
          <w:p w:rsidR="00C22303" w:rsidRDefault="00C22303">
            <w:pPr>
              <w:pStyle w:val="ConsPlusNormal"/>
              <w:jc w:val="center"/>
            </w:pPr>
            <w:r>
              <w:t>2,20</w:t>
            </w:r>
          </w:p>
        </w:tc>
        <w:tc>
          <w:tcPr>
            <w:tcW w:w="1247" w:type="dxa"/>
          </w:tcPr>
          <w:p w:rsidR="00C22303" w:rsidRDefault="00C22303">
            <w:pPr>
              <w:pStyle w:val="ConsPlusNormal"/>
              <w:jc w:val="center"/>
            </w:pPr>
            <w:r>
              <w:t>1,00</w:t>
            </w:r>
          </w:p>
        </w:tc>
        <w:tc>
          <w:tcPr>
            <w:tcW w:w="1361" w:type="dxa"/>
          </w:tcPr>
          <w:p w:rsidR="00C22303" w:rsidRDefault="00C22303">
            <w:pPr>
              <w:pStyle w:val="ConsPlusNormal"/>
              <w:jc w:val="center"/>
            </w:pPr>
            <w:r>
              <w:t>2,20</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29</w:t>
            </w:r>
          </w:p>
        </w:tc>
        <w:tc>
          <w:tcPr>
            <w:tcW w:w="964" w:type="dxa"/>
          </w:tcPr>
          <w:p w:rsidR="00C22303" w:rsidRDefault="00C22303">
            <w:pPr>
              <w:pStyle w:val="ConsPlusNormal"/>
            </w:pPr>
          </w:p>
        </w:tc>
        <w:tc>
          <w:tcPr>
            <w:tcW w:w="1304" w:type="dxa"/>
          </w:tcPr>
          <w:p w:rsidR="00C22303" w:rsidRDefault="00C22303">
            <w:pPr>
              <w:pStyle w:val="ConsPlusNormal"/>
              <w:jc w:val="center"/>
            </w:pPr>
            <w:r>
              <w:t>145</w:t>
            </w:r>
          </w:p>
        </w:tc>
      </w:tr>
      <w:tr w:rsidR="00C22303">
        <w:tc>
          <w:tcPr>
            <w:tcW w:w="567" w:type="dxa"/>
          </w:tcPr>
          <w:p w:rsidR="00C22303" w:rsidRDefault="00C22303">
            <w:pPr>
              <w:pStyle w:val="ConsPlusNormal"/>
              <w:jc w:val="center"/>
            </w:pPr>
            <w:r>
              <w:t>22.</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газификации жилых домов в д. Кожино Кольчугинского района</w:t>
            </w:r>
          </w:p>
        </w:tc>
        <w:tc>
          <w:tcPr>
            <w:tcW w:w="1474" w:type="dxa"/>
          </w:tcPr>
          <w:p w:rsidR="00C22303" w:rsidRDefault="00C22303">
            <w:pPr>
              <w:pStyle w:val="ConsPlusNormal"/>
              <w:jc w:val="center"/>
            </w:pPr>
            <w:r>
              <w:t>9,18</w:t>
            </w:r>
          </w:p>
        </w:tc>
        <w:tc>
          <w:tcPr>
            <w:tcW w:w="1247" w:type="dxa"/>
          </w:tcPr>
          <w:p w:rsidR="00C22303" w:rsidRDefault="00C22303">
            <w:pPr>
              <w:pStyle w:val="ConsPlusNormal"/>
              <w:jc w:val="center"/>
            </w:pPr>
            <w:r>
              <w:t>4,59</w:t>
            </w:r>
          </w:p>
        </w:tc>
        <w:tc>
          <w:tcPr>
            <w:tcW w:w="1361" w:type="dxa"/>
          </w:tcPr>
          <w:p w:rsidR="00C22303" w:rsidRDefault="00C22303">
            <w:pPr>
              <w:pStyle w:val="ConsPlusNormal"/>
              <w:jc w:val="center"/>
            </w:pPr>
            <w:r>
              <w:t>9,18</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14</w:t>
            </w:r>
          </w:p>
        </w:tc>
        <w:tc>
          <w:tcPr>
            <w:tcW w:w="964" w:type="dxa"/>
          </w:tcPr>
          <w:p w:rsidR="00C22303" w:rsidRDefault="00C22303">
            <w:pPr>
              <w:pStyle w:val="ConsPlusNormal"/>
            </w:pPr>
          </w:p>
        </w:tc>
        <w:tc>
          <w:tcPr>
            <w:tcW w:w="1304" w:type="dxa"/>
          </w:tcPr>
          <w:p w:rsidR="00C22303" w:rsidRDefault="00C22303">
            <w:pPr>
              <w:pStyle w:val="ConsPlusNormal"/>
              <w:jc w:val="center"/>
            </w:pPr>
            <w:r>
              <w:t>70</w:t>
            </w:r>
          </w:p>
        </w:tc>
      </w:tr>
      <w:tr w:rsidR="00C22303">
        <w:tc>
          <w:tcPr>
            <w:tcW w:w="567" w:type="dxa"/>
          </w:tcPr>
          <w:p w:rsidR="00C22303" w:rsidRDefault="00C22303">
            <w:pPr>
              <w:pStyle w:val="ConsPlusNormal"/>
              <w:jc w:val="center"/>
            </w:pPr>
            <w:r>
              <w:lastRenderedPageBreak/>
              <w:t>23.</w:t>
            </w:r>
          </w:p>
        </w:tc>
        <w:tc>
          <w:tcPr>
            <w:tcW w:w="3005" w:type="dxa"/>
          </w:tcPr>
          <w:p w:rsidR="00C22303" w:rsidRDefault="00C22303">
            <w:pPr>
              <w:pStyle w:val="ConsPlusNormal"/>
            </w:pPr>
            <w:r>
              <w:t>Газопровод-ввод высокого давления для газификации блочно-модульной котельной мощностью 8,5 МВт по адресу: Владимирская область, Кольчугинский р-н, г. Кольчугино, п. Белая Речка, ул. Мелиораторов</w:t>
            </w:r>
          </w:p>
        </w:tc>
        <w:tc>
          <w:tcPr>
            <w:tcW w:w="1474" w:type="dxa"/>
          </w:tcPr>
          <w:p w:rsidR="00C22303" w:rsidRDefault="00C22303">
            <w:pPr>
              <w:pStyle w:val="ConsPlusNormal"/>
              <w:jc w:val="center"/>
            </w:pPr>
            <w:r>
              <w:t>0,79</w:t>
            </w:r>
          </w:p>
        </w:tc>
        <w:tc>
          <w:tcPr>
            <w:tcW w:w="1247" w:type="dxa"/>
          </w:tcPr>
          <w:p w:rsidR="00C22303" w:rsidRDefault="00C22303">
            <w:pPr>
              <w:pStyle w:val="ConsPlusNormal"/>
              <w:jc w:val="center"/>
            </w:pPr>
            <w:r>
              <w:t>0,11</w:t>
            </w:r>
          </w:p>
        </w:tc>
        <w:tc>
          <w:tcPr>
            <w:tcW w:w="1361" w:type="dxa"/>
          </w:tcPr>
          <w:p w:rsidR="00C22303" w:rsidRDefault="00C22303">
            <w:pPr>
              <w:pStyle w:val="ConsPlusNormal"/>
            </w:pPr>
          </w:p>
        </w:tc>
        <w:tc>
          <w:tcPr>
            <w:tcW w:w="1020" w:type="dxa"/>
          </w:tcPr>
          <w:p w:rsidR="00C22303" w:rsidRDefault="00C22303">
            <w:pPr>
              <w:pStyle w:val="ConsPlusNormal"/>
              <w:jc w:val="center"/>
            </w:pPr>
            <w:r>
              <w:t>0,79</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jc w:val="center"/>
            </w:pPr>
            <w:r>
              <w:t>1149,5</w:t>
            </w:r>
          </w:p>
        </w:tc>
      </w:tr>
      <w:tr w:rsidR="00C22303">
        <w:tc>
          <w:tcPr>
            <w:tcW w:w="567" w:type="dxa"/>
          </w:tcPr>
          <w:p w:rsidR="00C22303" w:rsidRDefault="00C22303">
            <w:pPr>
              <w:pStyle w:val="ConsPlusNormal"/>
              <w:jc w:val="center"/>
            </w:pPr>
            <w:r>
              <w:t>24.</w:t>
            </w:r>
          </w:p>
        </w:tc>
        <w:tc>
          <w:tcPr>
            <w:tcW w:w="3005" w:type="dxa"/>
          </w:tcPr>
          <w:p w:rsidR="00C22303" w:rsidRDefault="00C22303">
            <w:pPr>
              <w:pStyle w:val="ConsPlusNormal"/>
            </w:pPr>
            <w:r>
              <w:t>Газопровод-ввод низкого давления для газоснабжения здания школы "Новобусинская основная школа"</w:t>
            </w:r>
          </w:p>
        </w:tc>
        <w:tc>
          <w:tcPr>
            <w:tcW w:w="1474" w:type="dxa"/>
          </w:tcPr>
          <w:p w:rsidR="00C22303" w:rsidRDefault="00C22303">
            <w:pPr>
              <w:pStyle w:val="ConsPlusNormal"/>
              <w:jc w:val="center"/>
            </w:pPr>
            <w:r>
              <w:t>0,03</w:t>
            </w:r>
          </w:p>
        </w:tc>
        <w:tc>
          <w:tcPr>
            <w:tcW w:w="1247" w:type="dxa"/>
          </w:tcPr>
          <w:p w:rsidR="00C22303" w:rsidRDefault="00C22303">
            <w:pPr>
              <w:pStyle w:val="ConsPlusNormal"/>
              <w:jc w:val="center"/>
            </w:pPr>
            <w:r>
              <w:t>0,02</w:t>
            </w:r>
          </w:p>
        </w:tc>
        <w:tc>
          <w:tcPr>
            <w:tcW w:w="1361" w:type="dxa"/>
          </w:tcPr>
          <w:p w:rsidR="00C22303" w:rsidRDefault="00C22303">
            <w:pPr>
              <w:pStyle w:val="ConsPlusNormal"/>
            </w:pPr>
          </w:p>
        </w:tc>
        <w:tc>
          <w:tcPr>
            <w:tcW w:w="1020" w:type="dxa"/>
          </w:tcPr>
          <w:p w:rsidR="00C22303" w:rsidRDefault="00C22303">
            <w:pPr>
              <w:pStyle w:val="ConsPlusNormal"/>
              <w:jc w:val="center"/>
            </w:pPr>
            <w:r>
              <w:t>0,03</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jc w:val="center"/>
            </w:pPr>
            <w:r>
              <w:t>16,5</w:t>
            </w:r>
          </w:p>
        </w:tc>
      </w:tr>
      <w:tr w:rsidR="00C22303">
        <w:tc>
          <w:tcPr>
            <w:tcW w:w="567" w:type="dxa"/>
          </w:tcPr>
          <w:p w:rsidR="00C22303" w:rsidRDefault="00C22303">
            <w:pPr>
              <w:pStyle w:val="ConsPlusNormal"/>
              <w:jc w:val="center"/>
            </w:pPr>
            <w:r>
              <w:t>25.</w:t>
            </w:r>
          </w:p>
        </w:tc>
        <w:tc>
          <w:tcPr>
            <w:tcW w:w="3005" w:type="dxa"/>
          </w:tcPr>
          <w:p w:rsidR="00C22303" w:rsidRDefault="00C22303">
            <w:pPr>
              <w:pStyle w:val="ConsPlusNormal"/>
            </w:pPr>
            <w:r>
              <w:t>Реконструкция ШРП в части замены в д. Павловка Кольчугинского района, расположенного по адресу: Владимирская область, Кольчугинский р-н, Павловка д., в районе ул. Третьей</w:t>
            </w:r>
          </w:p>
        </w:tc>
        <w:tc>
          <w:tcPr>
            <w:tcW w:w="1474" w:type="dxa"/>
          </w:tcPr>
          <w:p w:rsidR="00C22303" w:rsidRDefault="00C22303">
            <w:pPr>
              <w:pStyle w:val="ConsPlusNormal"/>
              <w:jc w:val="center"/>
            </w:pPr>
            <w:r>
              <w:t>0,85</w:t>
            </w:r>
          </w:p>
        </w:tc>
        <w:tc>
          <w:tcPr>
            <w:tcW w:w="1247" w:type="dxa"/>
          </w:tcPr>
          <w:p w:rsidR="00C22303" w:rsidRDefault="00C22303">
            <w:pPr>
              <w:pStyle w:val="ConsPlusNormal"/>
            </w:pPr>
          </w:p>
        </w:tc>
        <w:tc>
          <w:tcPr>
            <w:tcW w:w="1361" w:type="dxa"/>
          </w:tcPr>
          <w:p w:rsidR="00C22303" w:rsidRDefault="00C22303">
            <w:pPr>
              <w:pStyle w:val="ConsPlusNormal"/>
            </w:pPr>
          </w:p>
        </w:tc>
        <w:tc>
          <w:tcPr>
            <w:tcW w:w="1020" w:type="dxa"/>
          </w:tcPr>
          <w:p w:rsidR="00C22303" w:rsidRDefault="00C22303">
            <w:pPr>
              <w:pStyle w:val="ConsPlusNormal"/>
              <w:jc w:val="center"/>
            </w:pPr>
            <w:r>
              <w:t>0,85</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15</w:t>
            </w:r>
          </w:p>
        </w:tc>
        <w:tc>
          <w:tcPr>
            <w:tcW w:w="964" w:type="dxa"/>
          </w:tcPr>
          <w:p w:rsidR="00C22303" w:rsidRDefault="00C22303">
            <w:pPr>
              <w:pStyle w:val="ConsPlusNormal"/>
            </w:pPr>
          </w:p>
        </w:tc>
        <w:tc>
          <w:tcPr>
            <w:tcW w:w="1304" w:type="dxa"/>
          </w:tcPr>
          <w:p w:rsidR="00C22303" w:rsidRDefault="00C22303">
            <w:pPr>
              <w:pStyle w:val="ConsPlusNormal"/>
              <w:jc w:val="center"/>
            </w:pPr>
            <w:r>
              <w:t>115</w:t>
            </w:r>
          </w:p>
        </w:tc>
      </w:tr>
      <w:tr w:rsidR="00C22303">
        <w:tc>
          <w:tcPr>
            <w:tcW w:w="567" w:type="dxa"/>
          </w:tcPr>
          <w:p w:rsidR="00C22303" w:rsidRDefault="00C22303">
            <w:pPr>
              <w:pStyle w:val="ConsPlusNormal"/>
              <w:jc w:val="center"/>
            </w:pPr>
            <w:r>
              <w:lastRenderedPageBreak/>
              <w:t>26.</w:t>
            </w:r>
          </w:p>
        </w:tc>
        <w:tc>
          <w:tcPr>
            <w:tcW w:w="3005" w:type="dxa"/>
          </w:tcPr>
          <w:p w:rsidR="00C22303" w:rsidRDefault="00C22303">
            <w:pPr>
              <w:pStyle w:val="ConsPlusNormal"/>
            </w:pPr>
            <w:r>
              <w:t>Распределительные газопроводы низкого давления для газоснабжения земельных участков по ул. Ломако, ул. Зеленкова в г. Кольчугино Кольчугинского района Владимирской области</w:t>
            </w:r>
          </w:p>
        </w:tc>
        <w:tc>
          <w:tcPr>
            <w:tcW w:w="1474" w:type="dxa"/>
          </w:tcPr>
          <w:p w:rsidR="00C22303" w:rsidRDefault="00C22303">
            <w:pPr>
              <w:pStyle w:val="ConsPlusNormal"/>
              <w:jc w:val="center"/>
            </w:pPr>
            <w:r>
              <w:t>3,15</w:t>
            </w:r>
          </w:p>
        </w:tc>
        <w:tc>
          <w:tcPr>
            <w:tcW w:w="1247" w:type="dxa"/>
          </w:tcPr>
          <w:p w:rsidR="00C22303" w:rsidRDefault="00C22303">
            <w:pPr>
              <w:pStyle w:val="ConsPlusNormal"/>
              <w:jc w:val="center"/>
            </w:pPr>
            <w:r>
              <w:t>1,10</w:t>
            </w:r>
          </w:p>
        </w:tc>
        <w:tc>
          <w:tcPr>
            <w:tcW w:w="1361" w:type="dxa"/>
          </w:tcPr>
          <w:p w:rsidR="00C22303" w:rsidRDefault="00C22303">
            <w:pPr>
              <w:pStyle w:val="ConsPlusNormal"/>
              <w:jc w:val="center"/>
            </w:pPr>
            <w:r>
              <w:t>3,15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49</w:t>
            </w:r>
          </w:p>
        </w:tc>
        <w:tc>
          <w:tcPr>
            <w:tcW w:w="964" w:type="dxa"/>
          </w:tcPr>
          <w:p w:rsidR="00C22303" w:rsidRDefault="00C22303">
            <w:pPr>
              <w:pStyle w:val="ConsPlusNormal"/>
            </w:pPr>
          </w:p>
        </w:tc>
        <w:tc>
          <w:tcPr>
            <w:tcW w:w="1304" w:type="dxa"/>
          </w:tcPr>
          <w:p w:rsidR="00C22303" w:rsidRDefault="00C22303">
            <w:pPr>
              <w:pStyle w:val="ConsPlusNormal"/>
              <w:jc w:val="center"/>
            </w:pPr>
            <w:r>
              <w:t>245</w:t>
            </w:r>
          </w:p>
        </w:tc>
      </w:tr>
      <w:tr w:rsidR="00C22303">
        <w:tc>
          <w:tcPr>
            <w:tcW w:w="567" w:type="dxa"/>
          </w:tcPr>
          <w:p w:rsidR="00C22303" w:rsidRDefault="00C22303">
            <w:pPr>
              <w:pStyle w:val="ConsPlusNormal"/>
              <w:jc w:val="center"/>
            </w:pPr>
            <w:r>
              <w:t>27.</w:t>
            </w:r>
          </w:p>
        </w:tc>
        <w:tc>
          <w:tcPr>
            <w:tcW w:w="3005" w:type="dxa"/>
          </w:tcPr>
          <w:p w:rsidR="00C22303" w:rsidRDefault="00C22303">
            <w:pPr>
              <w:pStyle w:val="ConsPlusNormal"/>
            </w:pPr>
            <w:r>
              <w:t>Распределительные газопроводы низкого давления для газоснабжения земельных участков по ул. Верещагина в г. Кольчугино Кольчугинского района Владимирской области</w:t>
            </w:r>
          </w:p>
        </w:tc>
        <w:tc>
          <w:tcPr>
            <w:tcW w:w="1474" w:type="dxa"/>
          </w:tcPr>
          <w:p w:rsidR="00C22303" w:rsidRDefault="00C22303">
            <w:pPr>
              <w:pStyle w:val="ConsPlusNormal"/>
              <w:jc w:val="center"/>
            </w:pPr>
            <w:r>
              <w:t>1,44</w:t>
            </w:r>
          </w:p>
        </w:tc>
        <w:tc>
          <w:tcPr>
            <w:tcW w:w="1247" w:type="dxa"/>
          </w:tcPr>
          <w:p w:rsidR="00C22303" w:rsidRDefault="00C22303">
            <w:pPr>
              <w:pStyle w:val="ConsPlusNormal"/>
              <w:jc w:val="center"/>
            </w:pPr>
            <w:r>
              <w:t>0,90</w:t>
            </w:r>
          </w:p>
        </w:tc>
        <w:tc>
          <w:tcPr>
            <w:tcW w:w="1361" w:type="dxa"/>
          </w:tcPr>
          <w:p w:rsidR="00C22303" w:rsidRDefault="00C22303">
            <w:pPr>
              <w:pStyle w:val="ConsPlusNormal"/>
              <w:jc w:val="center"/>
            </w:pPr>
            <w:r>
              <w:t>1,44</w:t>
            </w:r>
          </w:p>
        </w:tc>
        <w:tc>
          <w:tcPr>
            <w:tcW w:w="1020" w:type="dxa"/>
          </w:tcPr>
          <w:p w:rsidR="00C22303" w:rsidRDefault="00C22303">
            <w:pPr>
              <w:pStyle w:val="ConsPlusNormal"/>
            </w:pPr>
          </w:p>
        </w:tc>
        <w:tc>
          <w:tcPr>
            <w:tcW w:w="850" w:type="dxa"/>
          </w:tcPr>
          <w:p w:rsidR="00C22303" w:rsidRDefault="00C22303">
            <w:pPr>
              <w:pStyle w:val="ConsPlusNormal"/>
              <w:jc w:val="center"/>
            </w:pPr>
            <w:r>
              <w:t>2022</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30</w:t>
            </w:r>
          </w:p>
        </w:tc>
        <w:tc>
          <w:tcPr>
            <w:tcW w:w="964" w:type="dxa"/>
          </w:tcPr>
          <w:p w:rsidR="00C22303" w:rsidRDefault="00C22303">
            <w:pPr>
              <w:pStyle w:val="ConsPlusNormal"/>
            </w:pPr>
          </w:p>
        </w:tc>
        <w:tc>
          <w:tcPr>
            <w:tcW w:w="1304" w:type="dxa"/>
          </w:tcPr>
          <w:p w:rsidR="00C22303" w:rsidRDefault="00C22303">
            <w:pPr>
              <w:pStyle w:val="ConsPlusNormal"/>
              <w:jc w:val="center"/>
            </w:pPr>
            <w:r>
              <w:t>150</w:t>
            </w:r>
          </w:p>
        </w:tc>
      </w:tr>
      <w:tr w:rsidR="00C22303">
        <w:tc>
          <w:tcPr>
            <w:tcW w:w="567" w:type="dxa"/>
          </w:tcPr>
          <w:p w:rsidR="00C22303" w:rsidRDefault="00C22303">
            <w:pPr>
              <w:pStyle w:val="ConsPlusNormal"/>
              <w:jc w:val="center"/>
            </w:pPr>
            <w:r>
              <w:t>28.</w:t>
            </w:r>
          </w:p>
        </w:tc>
        <w:tc>
          <w:tcPr>
            <w:tcW w:w="3005" w:type="dxa"/>
          </w:tcPr>
          <w:p w:rsidR="00C22303" w:rsidRDefault="00C22303">
            <w:pPr>
              <w:pStyle w:val="ConsPlusNormal"/>
            </w:pPr>
            <w:r>
              <w:t>Распределительные газопроводы низкого давления для газоснабжения жилых домов по адресу: г. Кольчугино, ул. 70 лет Победы</w:t>
            </w:r>
          </w:p>
        </w:tc>
        <w:tc>
          <w:tcPr>
            <w:tcW w:w="1474" w:type="dxa"/>
          </w:tcPr>
          <w:p w:rsidR="00C22303" w:rsidRDefault="00C22303">
            <w:pPr>
              <w:pStyle w:val="ConsPlusNormal"/>
              <w:jc w:val="center"/>
            </w:pPr>
            <w:r>
              <w:t>1,46</w:t>
            </w:r>
          </w:p>
        </w:tc>
        <w:tc>
          <w:tcPr>
            <w:tcW w:w="1247" w:type="dxa"/>
          </w:tcPr>
          <w:p w:rsidR="00C22303" w:rsidRDefault="00C22303">
            <w:pPr>
              <w:pStyle w:val="ConsPlusNormal"/>
              <w:jc w:val="center"/>
            </w:pPr>
            <w:r>
              <w:t>0,66</w:t>
            </w:r>
          </w:p>
        </w:tc>
        <w:tc>
          <w:tcPr>
            <w:tcW w:w="1361" w:type="dxa"/>
          </w:tcPr>
          <w:p w:rsidR="00C22303" w:rsidRDefault="00C22303">
            <w:pPr>
              <w:pStyle w:val="ConsPlusNormal"/>
              <w:jc w:val="center"/>
            </w:pPr>
            <w:r>
              <w:t>1,46</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23</w:t>
            </w:r>
          </w:p>
        </w:tc>
        <w:tc>
          <w:tcPr>
            <w:tcW w:w="964" w:type="dxa"/>
          </w:tcPr>
          <w:p w:rsidR="00C22303" w:rsidRDefault="00C22303">
            <w:pPr>
              <w:pStyle w:val="ConsPlusNormal"/>
            </w:pPr>
          </w:p>
        </w:tc>
        <w:tc>
          <w:tcPr>
            <w:tcW w:w="1304" w:type="dxa"/>
          </w:tcPr>
          <w:p w:rsidR="00C22303" w:rsidRDefault="00C22303">
            <w:pPr>
              <w:pStyle w:val="ConsPlusNormal"/>
              <w:jc w:val="center"/>
            </w:pPr>
            <w:r>
              <w:t>115</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району:</w:t>
            </w:r>
          </w:p>
        </w:tc>
        <w:tc>
          <w:tcPr>
            <w:tcW w:w="1474" w:type="dxa"/>
          </w:tcPr>
          <w:p w:rsidR="00C22303" w:rsidRDefault="00C22303">
            <w:pPr>
              <w:pStyle w:val="ConsPlusNormal"/>
              <w:jc w:val="center"/>
            </w:pPr>
            <w:r>
              <w:t>234</w:t>
            </w:r>
          </w:p>
        </w:tc>
        <w:tc>
          <w:tcPr>
            <w:tcW w:w="1247" w:type="dxa"/>
          </w:tcPr>
          <w:p w:rsidR="00C22303" w:rsidRDefault="00C22303">
            <w:pPr>
              <w:pStyle w:val="ConsPlusNormal"/>
              <w:jc w:val="center"/>
            </w:pPr>
            <w:r>
              <w:t>89</w:t>
            </w:r>
          </w:p>
        </w:tc>
        <w:tc>
          <w:tcPr>
            <w:tcW w:w="1361" w:type="dxa"/>
          </w:tcPr>
          <w:p w:rsidR="00C22303" w:rsidRDefault="00C22303">
            <w:pPr>
              <w:pStyle w:val="ConsPlusNormal"/>
              <w:jc w:val="center"/>
            </w:pPr>
            <w:r>
              <w:t>41</w:t>
            </w:r>
          </w:p>
        </w:tc>
        <w:tc>
          <w:tcPr>
            <w:tcW w:w="1020" w:type="dxa"/>
          </w:tcPr>
          <w:p w:rsidR="00C22303" w:rsidRDefault="00C22303">
            <w:pPr>
              <w:pStyle w:val="ConsPlusNormal"/>
              <w:jc w:val="center"/>
            </w:pPr>
            <w:r>
              <w:t>193</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1062</w:t>
            </w:r>
          </w:p>
        </w:tc>
        <w:tc>
          <w:tcPr>
            <w:tcW w:w="964" w:type="dxa"/>
          </w:tcPr>
          <w:p w:rsidR="00C22303" w:rsidRDefault="00C22303">
            <w:pPr>
              <w:pStyle w:val="ConsPlusNormal"/>
              <w:jc w:val="center"/>
            </w:pPr>
            <w:r>
              <w:t>7</w:t>
            </w:r>
          </w:p>
        </w:tc>
        <w:tc>
          <w:tcPr>
            <w:tcW w:w="1304" w:type="dxa"/>
          </w:tcPr>
          <w:p w:rsidR="00C22303" w:rsidRDefault="00C22303">
            <w:pPr>
              <w:pStyle w:val="ConsPlusNormal"/>
              <w:jc w:val="center"/>
            </w:pPr>
            <w:r>
              <w:t>6933</w:t>
            </w:r>
          </w:p>
        </w:tc>
      </w:tr>
      <w:tr w:rsidR="00C22303">
        <w:tc>
          <w:tcPr>
            <w:tcW w:w="567" w:type="dxa"/>
          </w:tcPr>
          <w:p w:rsidR="00C22303" w:rsidRDefault="00C22303">
            <w:pPr>
              <w:pStyle w:val="ConsPlusNormal"/>
            </w:pPr>
          </w:p>
        </w:tc>
        <w:tc>
          <w:tcPr>
            <w:tcW w:w="11719" w:type="dxa"/>
            <w:gridSpan w:val="9"/>
          </w:tcPr>
          <w:p w:rsidR="00C22303" w:rsidRDefault="00C22303">
            <w:pPr>
              <w:pStyle w:val="ConsPlusNormal"/>
              <w:jc w:val="center"/>
              <w:outlineLvl w:val="2"/>
            </w:pPr>
            <w:r>
              <w:t>Меленковский район</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Распределительный газопровод для газификации жилых домов в д. Красново Меленковского района</w:t>
            </w:r>
          </w:p>
        </w:tc>
        <w:tc>
          <w:tcPr>
            <w:tcW w:w="1474" w:type="dxa"/>
          </w:tcPr>
          <w:p w:rsidR="00C22303" w:rsidRDefault="00C22303">
            <w:pPr>
              <w:pStyle w:val="ConsPlusNormal"/>
              <w:jc w:val="center"/>
            </w:pPr>
            <w:r>
              <w:t>4,69</w:t>
            </w:r>
          </w:p>
        </w:tc>
        <w:tc>
          <w:tcPr>
            <w:tcW w:w="1247" w:type="dxa"/>
          </w:tcPr>
          <w:p w:rsidR="00C22303" w:rsidRDefault="00C22303">
            <w:pPr>
              <w:pStyle w:val="ConsPlusNormal"/>
              <w:jc w:val="center"/>
            </w:pPr>
            <w:r>
              <w:t>2,76</w:t>
            </w:r>
          </w:p>
        </w:tc>
        <w:tc>
          <w:tcPr>
            <w:tcW w:w="1361" w:type="dxa"/>
          </w:tcPr>
          <w:p w:rsidR="00C22303" w:rsidRDefault="00C22303">
            <w:pPr>
              <w:pStyle w:val="ConsPlusNormal"/>
            </w:pPr>
          </w:p>
        </w:tc>
        <w:tc>
          <w:tcPr>
            <w:tcW w:w="1020" w:type="dxa"/>
          </w:tcPr>
          <w:p w:rsidR="00C22303" w:rsidRDefault="00C22303">
            <w:pPr>
              <w:pStyle w:val="ConsPlusNormal"/>
              <w:jc w:val="center"/>
            </w:pPr>
            <w:r>
              <w:t>4,69</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19</w:t>
            </w:r>
          </w:p>
        </w:tc>
        <w:tc>
          <w:tcPr>
            <w:tcW w:w="964" w:type="dxa"/>
          </w:tcPr>
          <w:p w:rsidR="00C22303" w:rsidRDefault="00C22303">
            <w:pPr>
              <w:pStyle w:val="ConsPlusNormal"/>
            </w:pPr>
          </w:p>
        </w:tc>
        <w:tc>
          <w:tcPr>
            <w:tcW w:w="1304" w:type="dxa"/>
          </w:tcPr>
          <w:p w:rsidR="00C22303" w:rsidRDefault="00C22303">
            <w:pPr>
              <w:pStyle w:val="ConsPlusNormal"/>
              <w:jc w:val="center"/>
            </w:pPr>
            <w:r>
              <w:t>165</w:t>
            </w:r>
          </w:p>
        </w:tc>
      </w:tr>
      <w:tr w:rsidR="00C22303">
        <w:tc>
          <w:tcPr>
            <w:tcW w:w="567" w:type="dxa"/>
          </w:tcPr>
          <w:p w:rsidR="00C22303" w:rsidRDefault="00C22303">
            <w:pPr>
              <w:pStyle w:val="ConsPlusNormal"/>
              <w:jc w:val="center"/>
            </w:pPr>
            <w:r>
              <w:t>2.</w:t>
            </w:r>
          </w:p>
        </w:tc>
        <w:tc>
          <w:tcPr>
            <w:tcW w:w="3005" w:type="dxa"/>
          </w:tcPr>
          <w:p w:rsidR="00C22303" w:rsidRDefault="00C22303">
            <w:pPr>
              <w:pStyle w:val="ConsPlusNormal"/>
            </w:pPr>
            <w:r>
              <w:t>Газопровод межпоселковый д. Красново - пос. Хольковский Меленковского района Владимирской области</w:t>
            </w:r>
          </w:p>
        </w:tc>
        <w:tc>
          <w:tcPr>
            <w:tcW w:w="1474" w:type="dxa"/>
          </w:tcPr>
          <w:p w:rsidR="00C22303" w:rsidRDefault="00C22303">
            <w:pPr>
              <w:pStyle w:val="ConsPlusNormal"/>
              <w:jc w:val="center"/>
            </w:pPr>
            <w:r>
              <w:t>16,65</w:t>
            </w:r>
          </w:p>
        </w:tc>
        <w:tc>
          <w:tcPr>
            <w:tcW w:w="1247" w:type="dxa"/>
          </w:tcPr>
          <w:p w:rsidR="00C22303" w:rsidRDefault="00C22303">
            <w:pPr>
              <w:pStyle w:val="ConsPlusNormal"/>
              <w:jc w:val="center"/>
            </w:pPr>
            <w:r>
              <w:t>5,80</w:t>
            </w:r>
          </w:p>
        </w:tc>
        <w:tc>
          <w:tcPr>
            <w:tcW w:w="1361" w:type="dxa"/>
          </w:tcPr>
          <w:p w:rsidR="00C22303" w:rsidRDefault="00C22303">
            <w:pPr>
              <w:pStyle w:val="ConsPlusNormal"/>
            </w:pPr>
          </w:p>
        </w:tc>
        <w:tc>
          <w:tcPr>
            <w:tcW w:w="1020" w:type="dxa"/>
          </w:tcPr>
          <w:p w:rsidR="00C22303" w:rsidRDefault="00C22303">
            <w:pPr>
              <w:pStyle w:val="ConsPlusNormal"/>
              <w:jc w:val="center"/>
            </w:pPr>
            <w:r>
              <w:t>16,65</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26</w:t>
            </w:r>
          </w:p>
        </w:tc>
        <w:tc>
          <w:tcPr>
            <w:tcW w:w="964" w:type="dxa"/>
          </w:tcPr>
          <w:p w:rsidR="00C22303" w:rsidRDefault="00C22303">
            <w:pPr>
              <w:pStyle w:val="ConsPlusNormal"/>
              <w:jc w:val="center"/>
            </w:pPr>
            <w:r>
              <w:t>1</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3.</w:t>
            </w:r>
          </w:p>
        </w:tc>
        <w:tc>
          <w:tcPr>
            <w:tcW w:w="3005" w:type="dxa"/>
          </w:tcPr>
          <w:p w:rsidR="00C22303" w:rsidRDefault="00C22303">
            <w:pPr>
              <w:pStyle w:val="ConsPlusNormal"/>
            </w:pPr>
            <w:r>
              <w:t>Распределительный газопровод для газификации жилых домов в пос. Хольковский Меленковского района</w:t>
            </w:r>
          </w:p>
        </w:tc>
        <w:tc>
          <w:tcPr>
            <w:tcW w:w="1474" w:type="dxa"/>
          </w:tcPr>
          <w:p w:rsidR="00C22303" w:rsidRDefault="00C22303">
            <w:pPr>
              <w:pStyle w:val="ConsPlusNormal"/>
              <w:jc w:val="center"/>
            </w:pPr>
            <w:r>
              <w:t>17,51</w:t>
            </w:r>
          </w:p>
        </w:tc>
        <w:tc>
          <w:tcPr>
            <w:tcW w:w="1247" w:type="dxa"/>
          </w:tcPr>
          <w:p w:rsidR="00C22303" w:rsidRDefault="00C22303">
            <w:pPr>
              <w:pStyle w:val="ConsPlusNormal"/>
              <w:jc w:val="center"/>
            </w:pPr>
            <w:r>
              <w:t>10,30</w:t>
            </w:r>
          </w:p>
        </w:tc>
        <w:tc>
          <w:tcPr>
            <w:tcW w:w="1361" w:type="dxa"/>
          </w:tcPr>
          <w:p w:rsidR="00C22303" w:rsidRDefault="00C22303">
            <w:pPr>
              <w:pStyle w:val="ConsPlusNormal"/>
            </w:pPr>
          </w:p>
        </w:tc>
        <w:tc>
          <w:tcPr>
            <w:tcW w:w="1020" w:type="dxa"/>
          </w:tcPr>
          <w:p w:rsidR="00C22303" w:rsidRDefault="00C22303">
            <w:pPr>
              <w:pStyle w:val="ConsPlusNormal"/>
              <w:jc w:val="center"/>
            </w:pPr>
            <w:r>
              <w:t>17,51</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26</w:t>
            </w: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4.</w:t>
            </w:r>
          </w:p>
        </w:tc>
        <w:tc>
          <w:tcPr>
            <w:tcW w:w="3005" w:type="dxa"/>
          </w:tcPr>
          <w:p w:rsidR="00C22303" w:rsidRDefault="00C22303">
            <w:pPr>
              <w:pStyle w:val="ConsPlusNormal"/>
            </w:pPr>
            <w:r>
              <w:t>Газопровод высокого давления, ПРГ для газоснабжения жилых домов д. Кулаки Меленковского района</w:t>
            </w:r>
          </w:p>
        </w:tc>
        <w:tc>
          <w:tcPr>
            <w:tcW w:w="1474" w:type="dxa"/>
          </w:tcPr>
          <w:p w:rsidR="00C22303" w:rsidRDefault="00C22303">
            <w:pPr>
              <w:pStyle w:val="ConsPlusNormal"/>
              <w:jc w:val="center"/>
            </w:pPr>
            <w:r>
              <w:t>6,03</w:t>
            </w:r>
          </w:p>
        </w:tc>
        <w:tc>
          <w:tcPr>
            <w:tcW w:w="1247" w:type="dxa"/>
          </w:tcPr>
          <w:p w:rsidR="00C22303" w:rsidRDefault="00C22303">
            <w:pPr>
              <w:pStyle w:val="ConsPlusNormal"/>
              <w:jc w:val="center"/>
            </w:pPr>
            <w:r>
              <w:t>3,78</w:t>
            </w:r>
          </w:p>
        </w:tc>
        <w:tc>
          <w:tcPr>
            <w:tcW w:w="1361" w:type="dxa"/>
          </w:tcPr>
          <w:p w:rsidR="00C22303" w:rsidRDefault="00C22303">
            <w:pPr>
              <w:pStyle w:val="ConsPlusNormal"/>
            </w:pPr>
          </w:p>
        </w:tc>
        <w:tc>
          <w:tcPr>
            <w:tcW w:w="1020" w:type="dxa"/>
          </w:tcPr>
          <w:p w:rsidR="00C22303" w:rsidRDefault="00C22303">
            <w:pPr>
              <w:pStyle w:val="ConsPlusNormal"/>
              <w:jc w:val="center"/>
            </w:pPr>
            <w:r>
              <w:t>6,03</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jc w:val="center"/>
            </w:pPr>
            <w:r>
              <w:t>650</w:t>
            </w:r>
          </w:p>
        </w:tc>
      </w:tr>
      <w:tr w:rsidR="00C22303">
        <w:tc>
          <w:tcPr>
            <w:tcW w:w="567" w:type="dxa"/>
          </w:tcPr>
          <w:p w:rsidR="00C22303" w:rsidRDefault="00C22303">
            <w:pPr>
              <w:pStyle w:val="ConsPlusNormal"/>
              <w:jc w:val="center"/>
            </w:pPr>
            <w:r>
              <w:lastRenderedPageBreak/>
              <w:t>5.</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Кулаки Меленковского района</w:t>
            </w:r>
          </w:p>
        </w:tc>
        <w:tc>
          <w:tcPr>
            <w:tcW w:w="1474" w:type="dxa"/>
          </w:tcPr>
          <w:p w:rsidR="00C22303" w:rsidRDefault="00C22303">
            <w:pPr>
              <w:pStyle w:val="ConsPlusNormal"/>
              <w:jc w:val="center"/>
            </w:pPr>
            <w:r>
              <w:t>9,35</w:t>
            </w:r>
          </w:p>
        </w:tc>
        <w:tc>
          <w:tcPr>
            <w:tcW w:w="1247" w:type="dxa"/>
          </w:tcPr>
          <w:p w:rsidR="00C22303" w:rsidRDefault="00C22303">
            <w:pPr>
              <w:pStyle w:val="ConsPlusNormal"/>
              <w:jc w:val="center"/>
            </w:pPr>
            <w:r>
              <w:t>4,19</w:t>
            </w:r>
          </w:p>
        </w:tc>
        <w:tc>
          <w:tcPr>
            <w:tcW w:w="1361" w:type="dxa"/>
          </w:tcPr>
          <w:p w:rsidR="00C22303" w:rsidRDefault="00C22303">
            <w:pPr>
              <w:pStyle w:val="ConsPlusNormal"/>
              <w:jc w:val="center"/>
            </w:pPr>
            <w:r>
              <w:t>8,94</w:t>
            </w:r>
          </w:p>
        </w:tc>
        <w:tc>
          <w:tcPr>
            <w:tcW w:w="1020" w:type="dxa"/>
          </w:tcPr>
          <w:p w:rsidR="00C22303" w:rsidRDefault="00C22303">
            <w:pPr>
              <w:pStyle w:val="ConsPlusNormal"/>
              <w:jc w:val="center"/>
            </w:pPr>
            <w:r>
              <w:t>0,41</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105</w:t>
            </w:r>
          </w:p>
        </w:tc>
        <w:tc>
          <w:tcPr>
            <w:tcW w:w="964" w:type="dxa"/>
          </w:tcPr>
          <w:p w:rsidR="00C22303" w:rsidRDefault="00C22303">
            <w:pPr>
              <w:pStyle w:val="ConsPlusNormal"/>
            </w:pPr>
          </w:p>
        </w:tc>
        <w:tc>
          <w:tcPr>
            <w:tcW w:w="1304" w:type="dxa"/>
          </w:tcPr>
          <w:p w:rsidR="00C22303" w:rsidRDefault="00C22303">
            <w:pPr>
              <w:pStyle w:val="ConsPlusNormal"/>
              <w:jc w:val="center"/>
            </w:pPr>
            <w:r>
              <w:t>450</w:t>
            </w:r>
          </w:p>
        </w:tc>
      </w:tr>
      <w:tr w:rsidR="00C22303">
        <w:tc>
          <w:tcPr>
            <w:tcW w:w="567" w:type="dxa"/>
          </w:tcPr>
          <w:p w:rsidR="00C22303" w:rsidRDefault="00C22303">
            <w:pPr>
              <w:pStyle w:val="ConsPlusNormal"/>
              <w:jc w:val="center"/>
            </w:pPr>
            <w:r>
              <w:t>6.</w:t>
            </w:r>
          </w:p>
        </w:tc>
        <w:tc>
          <w:tcPr>
            <w:tcW w:w="3005" w:type="dxa"/>
          </w:tcPr>
          <w:p w:rsidR="00C22303" w:rsidRDefault="00C22303">
            <w:pPr>
              <w:pStyle w:val="ConsPlusNormal"/>
            </w:pPr>
            <w:r>
              <w:t>Газопровод высокого давления для газоснабжения д. Двойново Меленковского района</w:t>
            </w:r>
          </w:p>
        </w:tc>
        <w:tc>
          <w:tcPr>
            <w:tcW w:w="1474" w:type="dxa"/>
          </w:tcPr>
          <w:p w:rsidR="00C22303" w:rsidRDefault="00C22303">
            <w:pPr>
              <w:pStyle w:val="ConsPlusNormal"/>
              <w:jc w:val="center"/>
            </w:pPr>
            <w:r>
              <w:t>16,17</w:t>
            </w:r>
          </w:p>
        </w:tc>
        <w:tc>
          <w:tcPr>
            <w:tcW w:w="1247" w:type="dxa"/>
          </w:tcPr>
          <w:p w:rsidR="00C22303" w:rsidRDefault="00C22303">
            <w:pPr>
              <w:pStyle w:val="ConsPlusNormal"/>
              <w:jc w:val="center"/>
            </w:pPr>
            <w:r>
              <w:t>7,23</w:t>
            </w:r>
          </w:p>
        </w:tc>
        <w:tc>
          <w:tcPr>
            <w:tcW w:w="1361" w:type="dxa"/>
          </w:tcPr>
          <w:p w:rsidR="00C22303" w:rsidRDefault="00C22303">
            <w:pPr>
              <w:pStyle w:val="ConsPlusNormal"/>
            </w:pPr>
          </w:p>
        </w:tc>
        <w:tc>
          <w:tcPr>
            <w:tcW w:w="1020" w:type="dxa"/>
          </w:tcPr>
          <w:p w:rsidR="00C22303" w:rsidRDefault="00C22303">
            <w:pPr>
              <w:pStyle w:val="ConsPlusNormal"/>
              <w:jc w:val="center"/>
            </w:pPr>
            <w:r>
              <w:t>16,17</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jc w:val="center"/>
            </w:pPr>
            <w:r>
              <w:t>601</w:t>
            </w:r>
          </w:p>
        </w:tc>
      </w:tr>
      <w:tr w:rsidR="00C22303">
        <w:tc>
          <w:tcPr>
            <w:tcW w:w="567" w:type="dxa"/>
          </w:tcPr>
          <w:p w:rsidR="00C22303" w:rsidRDefault="00C22303">
            <w:pPr>
              <w:pStyle w:val="ConsPlusNormal"/>
              <w:jc w:val="center"/>
            </w:pPr>
            <w:r>
              <w:t>7.</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Двойново Меленковского района</w:t>
            </w:r>
          </w:p>
        </w:tc>
        <w:tc>
          <w:tcPr>
            <w:tcW w:w="1474" w:type="dxa"/>
          </w:tcPr>
          <w:p w:rsidR="00C22303" w:rsidRDefault="00C22303">
            <w:pPr>
              <w:pStyle w:val="ConsPlusNormal"/>
              <w:jc w:val="center"/>
            </w:pPr>
            <w:r>
              <w:t>7,56</w:t>
            </w:r>
          </w:p>
        </w:tc>
        <w:tc>
          <w:tcPr>
            <w:tcW w:w="1247" w:type="dxa"/>
          </w:tcPr>
          <w:p w:rsidR="00C22303" w:rsidRDefault="00C22303">
            <w:pPr>
              <w:pStyle w:val="ConsPlusNormal"/>
              <w:jc w:val="center"/>
            </w:pPr>
            <w:r>
              <w:t>5,30</w:t>
            </w:r>
          </w:p>
        </w:tc>
        <w:tc>
          <w:tcPr>
            <w:tcW w:w="1361" w:type="dxa"/>
          </w:tcPr>
          <w:p w:rsidR="00C22303" w:rsidRDefault="00C22303">
            <w:pPr>
              <w:pStyle w:val="ConsPlusNormal"/>
              <w:jc w:val="center"/>
            </w:pPr>
            <w:r>
              <w:t>6,79</w:t>
            </w:r>
          </w:p>
        </w:tc>
        <w:tc>
          <w:tcPr>
            <w:tcW w:w="1020" w:type="dxa"/>
          </w:tcPr>
          <w:p w:rsidR="00C22303" w:rsidRDefault="00C22303">
            <w:pPr>
              <w:pStyle w:val="ConsPlusNormal"/>
              <w:jc w:val="center"/>
            </w:pPr>
            <w:r>
              <w:t>0,77</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100</w:t>
            </w:r>
          </w:p>
        </w:tc>
        <w:tc>
          <w:tcPr>
            <w:tcW w:w="964" w:type="dxa"/>
          </w:tcPr>
          <w:p w:rsidR="00C22303" w:rsidRDefault="00C22303">
            <w:pPr>
              <w:pStyle w:val="ConsPlusNormal"/>
            </w:pPr>
          </w:p>
        </w:tc>
        <w:tc>
          <w:tcPr>
            <w:tcW w:w="1304" w:type="dxa"/>
          </w:tcPr>
          <w:p w:rsidR="00C22303" w:rsidRDefault="00C22303">
            <w:pPr>
              <w:pStyle w:val="ConsPlusNormal"/>
              <w:jc w:val="center"/>
            </w:pPr>
            <w:r>
              <w:t>501</w:t>
            </w:r>
          </w:p>
        </w:tc>
      </w:tr>
      <w:tr w:rsidR="00C22303">
        <w:tc>
          <w:tcPr>
            <w:tcW w:w="567" w:type="dxa"/>
          </w:tcPr>
          <w:p w:rsidR="00C22303" w:rsidRDefault="00C22303">
            <w:pPr>
              <w:pStyle w:val="ConsPlusNormal"/>
              <w:jc w:val="center"/>
            </w:pPr>
            <w:r>
              <w:t>8.</w:t>
            </w:r>
          </w:p>
        </w:tc>
        <w:tc>
          <w:tcPr>
            <w:tcW w:w="3005" w:type="dxa"/>
          </w:tcPr>
          <w:p w:rsidR="00C22303" w:rsidRDefault="00C22303">
            <w:pPr>
              <w:pStyle w:val="ConsPlusNormal"/>
            </w:pPr>
            <w:r>
              <w:t xml:space="preserve">Межпоселковый газопровод высокого давления для газоснабжения жилых домов от с. Дмитриевы Горы до д. Большой Санчур, д. Малый Санчур, д. Муратово, д. Окшово </w:t>
            </w:r>
            <w:r>
              <w:lastRenderedPageBreak/>
              <w:t>Меленковского района</w:t>
            </w:r>
          </w:p>
        </w:tc>
        <w:tc>
          <w:tcPr>
            <w:tcW w:w="1474" w:type="dxa"/>
          </w:tcPr>
          <w:p w:rsidR="00C22303" w:rsidRDefault="00C22303">
            <w:pPr>
              <w:pStyle w:val="ConsPlusNormal"/>
              <w:jc w:val="center"/>
            </w:pPr>
            <w:r>
              <w:lastRenderedPageBreak/>
              <w:t>39,6</w:t>
            </w:r>
          </w:p>
        </w:tc>
        <w:tc>
          <w:tcPr>
            <w:tcW w:w="1247" w:type="dxa"/>
          </w:tcPr>
          <w:p w:rsidR="00C22303" w:rsidRDefault="00C22303">
            <w:pPr>
              <w:pStyle w:val="ConsPlusNormal"/>
              <w:jc w:val="center"/>
            </w:pPr>
            <w:r>
              <w:t>17,00</w:t>
            </w:r>
          </w:p>
        </w:tc>
        <w:tc>
          <w:tcPr>
            <w:tcW w:w="1361" w:type="dxa"/>
          </w:tcPr>
          <w:p w:rsidR="00C22303" w:rsidRDefault="00C22303">
            <w:pPr>
              <w:pStyle w:val="ConsPlusNormal"/>
            </w:pPr>
          </w:p>
        </w:tc>
        <w:tc>
          <w:tcPr>
            <w:tcW w:w="1020" w:type="dxa"/>
          </w:tcPr>
          <w:p w:rsidR="00C22303" w:rsidRDefault="00C22303">
            <w:pPr>
              <w:pStyle w:val="ConsPlusNormal"/>
              <w:jc w:val="center"/>
            </w:pPr>
            <w:r>
              <w:t>39,6</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9.</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Малый Санчур Меленковского района</w:t>
            </w:r>
          </w:p>
        </w:tc>
        <w:tc>
          <w:tcPr>
            <w:tcW w:w="1474" w:type="dxa"/>
          </w:tcPr>
          <w:p w:rsidR="00C22303" w:rsidRDefault="00C22303">
            <w:pPr>
              <w:pStyle w:val="ConsPlusNormal"/>
              <w:jc w:val="center"/>
            </w:pPr>
            <w:r>
              <w:t>5,87</w:t>
            </w:r>
          </w:p>
        </w:tc>
        <w:tc>
          <w:tcPr>
            <w:tcW w:w="1247" w:type="dxa"/>
          </w:tcPr>
          <w:p w:rsidR="00C22303" w:rsidRDefault="00C22303">
            <w:pPr>
              <w:pStyle w:val="ConsPlusNormal"/>
              <w:jc w:val="center"/>
            </w:pPr>
            <w:r>
              <w:t>3,10</w:t>
            </w:r>
          </w:p>
        </w:tc>
        <w:tc>
          <w:tcPr>
            <w:tcW w:w="1361" w:type="dxa"/>
          </w:tcPr>
          <w:p w:rsidR="00C22303" w:rsidRDefault="00C22303">
            <w:pPr>
              <w:pStyle w:val="ConsPlusNormal"/>
              <w:jc w:val="center"/>
            </w:pPr>
            <w:r>
              <w:t>5,87</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100</w:t>
            </w:r>
          </w:p>
        </w:tc>
        <w:tc>
          <w:tcPr>
            <w:tcW w:w="964" w:type="dxa"/>
          </w:tcPr>
          <w:p w:rsidR="00C22303" w:rsidRDefault="00C22303">
            <w:pPr>
              <w:pStyle w:val="ConsPlusNormal"/>
            </w:pPr>
          </w:p>
        </w:tc>
        <w:tc>
          <w:tcPr>
            <w:tcW w:w="1304" w:type="dxa"/>
          </w:tcPr>
          <w:p w:rsidR="00C22303" w:rsidRDefault="00C22303">
            <w:pPr>
              <w:pStyle w:val="ConsPlusNormal"/>
              <w:jc w:val="center"/>
            </w:pPr>
            <w:r>
              <w:t>466</w:t>
            </w:r>
          </w:p>
        </w:tc>
      </w:tr>
      <w:tr w:rsidR="00C22303">
        <w:tc>
          <w:tcPr>
            <w:tcW w:w="567" w:type="dxa"/>
          </w:tcPr>
          <w:p w:rsidR="00C22303" w:rsidRDefault="00C22303">
            <w:pPr>
              <w:pStyle w:val="ConsPlusNormal"/>
              <w:jc w:val="center"/>
            </w:pPr>
            <w:r>
              <w:t>10.</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Большой Санчур Меленковского района</w:t>
            </w:r>
          </w:p>
        </w:tc>
        <w:tc>
          <w:tcPr>
            <w:tcW w:w="1474" w:type="dxa"/>
          </w:tcPr>
          <w:p w:rsidR="00C22303" w:rsidRDefault="00C22303">
            <w:pPr>
              <w:pStyle w:val="ConsPlusNormal"/>
              <w:jc w:val="center"/>
            </w:pPr>
            <w:r>
              <w:t>3,71</w:t>
            </w:r>
          </w:p>
        </w:tc>
        <w:tc>
          <w:tcPr>
            <w:tcW w:w="1247" w:type="dxa"/>
          </w:tcPr>
          <w:p w:rsidR="00C22303" w:rsidRDefault="00C22303">
            <w:pPr>
              <w:pStyle w:val="ConsPlusNormal"/>
              <w:jc w:val="center"/>
            </w:pPr>
            <w:r>
              <w:t>2,40</w:t>
            </w:r>
          </w:p>
        </w:tc>
        <w:tc>
          <w:tcPr>
            <w:tcW w:w="1361" w:type="dxa"/>
          </w:tcPr>
          <w:p w:rsidR="00C22303" w:rsidRDefault="00C22303">
            <w:pPr>
              <w:pStyle w:val="ConsPlusNormal"/>
              <w:jc w:val="center"/>
            </w:pPr>
            <w:r>
              <w:t>3,71</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66</w:t>
            </w:r>
          </w:p>
        </w:tc>
        <w:tc>
          <w:tcPr>
            <w:tcW w:w="964" w:type="dxa"/>
          </w:tcPr>
          <w:p w:rsidR="00C22303" w:rsidRDefault="00C22303">
            <w:pPr>
              <w:pStyle w:val="ConsPlusNormal"/>
            </w:pPr>
          </w:p>
        </w:tc>
        <w:tc>
          <w:tcPr>
            <w:tcW w:w="1304" w:type="dxa"/>
          </w:tcPr>
          <w:p w:rsidR="00C22303" w:rsidRDefault="00C22303">
            <w:pPr>
              <w:pStyle w:val="ConsPlusNormal"/>
              <w:jc w:val="center"/>
            </w:pPr>
            <w:r>
              <w:t>200</w:t>
            </w:r>
          </w:p>
        </w:tc>
      </w:tr>
      <w:tr w:rsidR="00C22303">
        <w:tc>
          <w:tcPr>
            <w:tcW w:w="567" w:type="dxa"/>
          </w:tcPr>
          <w:p w:rsidR="00C22303" w:rsidRDefault="00C22303">
            <w:pPr>
              <w:pStyle w:val="ConsPlusNormal"/>
              <w:jc w:val="center"/>
            </w:pPr>
            <w:r>
              <w:t>11.</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Муратово Меленковского района</w:t>
            </w:r>
          </w:p>
        </w:tc>
        <w:tc>
          <w:tcPr>
            <w:tcW w:w="1474" w:type="dxa"/>
          </w:tcPr>
          <w:p w:rsidR="00C22303" w:rsidRDefault="00C22303">
            <w:pPr>
              <w:pStyle w:val="ConsPlusNormal"/>
              <w:jc w:val="center"/>
            </w:pPr>
            <w:r>
              <w:t>3,71</w:t>
            </w:r>
          </w:p>
        </w:tc>
        <w:tc>
          <w:tcPr>
            <w:tcW w:w="1247" w:type="dxa"/>
          </w:tcPr>
          <w:p w:rsidR="00C22303" w:rsidRDefault="00C22303">
            <w:pPr>
              <w:pStyle w:val="ConsPlusNormal"/>
              <w:jc w:val="center"/>
            </w:pPr>
            <w:r>
              <w:t>1,80</w:t>
            </w:r>
          </w:p>
        </w:tc>
        <w:tc>
          <w:tcPr>
            <w:tcW w:w="1361" w:type="dxa"/>
          </w:tcPr>
          <w:p w:rsidR="00C22303" w:rsidRDefault="00C22303">
            <w:pPr>
              <w:pStyle w:val="ConsPlusNormal"/>
              <w:jc w:val="center"/>
            </w:pPr>
            <w:r>
              <w:t>3,71</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27</w:t>
            </w:r>
          </w:p>
        </w:tc>
        <w:tc>
          <w:tcPr>
            <w:tcW w:w="964" w:type="dxa"/>
          </w:tcPr>
          <w:p w:rsidR="00C22303" w:rsidRDefault="00C22303">
            <w:pPr>
              <w:pStyle w:val="ConsPlusNormal"/>
            </w:pPr>
          </w:p>
        </w:tc>
        <w:tc>
          <w:tcPr>
            <w:tcW w:w="1304" w:type="dxa"/>
          </w:tcPr>
          <w:p w:rsidR="00C22303" w:rsidRDefault="00C22303">
            <w:pPr>
              <w:pStyle w:val="ConsPlusNormal"/>
              <w:jc w:val="center"/>
            </w:pPr>
            <w:r>
              <w:t>118</w:t>
            </w:r>
          </w:p>
        </w:tc>
      </w:tr>
      <w:tr w:rsidR="00C22303">
        <w:tc>
          <w:tcPr>
            <w:tcW w:w="567" w:type="dxa"/>
          </w:tcPr>
          <w:p w:rsidR="00C22303" w:rsidRDefault="00C22303">
            <w:pPr>
              <w:pStyle w:val="ConsPlusNormal"/>
              <w:jc w:val="center"/>
            </w:pPr>
            <w:r>
              <w:t>12.</w:t>
            </w:r>
          </w:p>
        </w:tc>
        <w:tc>
          <w:tcPr>
            <w:tcW w:w="3005" w:type="dxa"/>
          </w:tcPr>
          <w:p w:rsidR="00C22303" w:rsidRDefault="00C22303">
            <w:pPr>
              <w:pStyle w:val="ConsPlusNormal"/>
            </w:pPr>
            <w:r>
              <w:t xml:space="preserve">Распределительный газопровод низкого давления для газоснабжения жилых </w:t>
            </w:r>
            <w:r>
              <w:lastRenderedPageBreak/>
              <w:t>домов в д. Окшово Меленковского района</w:t>
            </w:r>
          </w:p>
        </w:tc>
        <w:tc>
          <w:tcPr>
            <w:tcW w:w="1474" w:type="dxa"/>
          </w:tcPr>
          <w:p w:rsidR="00C22303" w:rsidRDefault="00C22303">
            <w:pPr>
              <w:pStyle w:val="ConsPlusNormal"/>
              <w:jc w:val="center"/>
            </w:pPr>
            <w:r>
              <w:lastRenderedPageBreak/>
              <w:t>4,72</w:t>
            </w:r>
          </w:p>
        </w:tc>
        <w:tc>
          <w:tcPr>
            <w:tcW w:w="1247" w:type="dxa"/>
          </w:tcPr>
          <w:p w:rsidR="00C22303" w:rsidRDefault="00C22303">
            <w:pPr>
              <w:pStyle w:val="ConsPlusNormal"/>
              <w:jc w:val="center"/>
            </w:pPr>
            <w:r>
              <w:t>2,35</w:t>
            </w:r>
          </w:p>
        </w:tc>
        <w:tc>
          <w:tcPr>
            <w:tcW w:w="1361" w:type="dxa"/>
          </w:tcPr>
          <w:p w:rsidR="00C22303" w:rsidRDefault="00C22303">
            <w:pPr>
              <w:pStyle w:val="ConsPlusNormal"/>
              <w:jc w:val="center"/>
            </w:pPr>
            <w:r>
              <w:t>4,72</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88</w:t>
            </w:r>
          </w:p>
        </w:tc>
        <w:tc>
          <w:tcPr>
            <w:tcW w:w="964" w:type="dxa"/>
          </w:tcPr>
          <w:p w:rsidR="00C22303" w:rsidRDefault="00C22303">
            <w:pPr>
              <w:pStyle w:val="ConsPlusNormal"/>
            </w:pPr>
          </w:p>
        </w:tc>
        <w:tc>
          <w:tcPr>
            <w:tcW w:w="1304" w:type="dxa"/>
          </w:tcPr>
          <w:p w:rsidR="00C22303" w:rsidRDefault="00C22303">
            <w:pPr>
              <w:pStyle w:val="ConsPlusNormal"/>
              <w:jc w:val="center"/>
            </w:pPr>
            <w:r>
              <w:t>285</w:t>
            </w:r>
          </w:p>
        </w:tc>
      </w:tr>
      <w:tr w:rsidR="00C22303">
        <w:tc>
          <w:tcPr>
            <w:tcW w:w="567" w:type="dxa"/>
          </w:tcPr>
          <w:p w:rsidR="00C22303" w:rsidRDefault="00C22303">
            <w:pPr>
              <w:pStyle w:val="ConsPlusNormal"/>
              <w:jc w:val="center"/>
            </w:pPr>
            <w:r>
              <w:lastRenderedPageBreak/>
              <w:t>13.</w:t>
            </w:r>
          </w:p>
        </w:tc>
        <w:tc>
          <w:tcPr>
            <w:tcW w:w="3005" w:type="dxa"/>
          </w:tcPr>
          <w:p w:rsidR="00C22303" w:rsidRDefault="00C22303">
            <w:pPr>
              <w:pStyle w:val="ConsPlusNormal"/>
            </w:pPr>
            <w:r>
              <w:t>Межпоселковый газопровод высокого давления для газоснабжения населенных пунктов Верхозерье - Усад - Урваново</w:t>
            </w:r>
          </w:p>
        </w:tc>
        <w:tc>
          <w:tcPr>
            <w:tcW w:w="1474" w:type="dxa"/>
          </w:tcPr>
          <w:p w:rsidR="00C22303" w:rsidRDefault="00C22303">
            <w:pPr>
              <w:pStyle w:val="ConsPlusNormal"/>
              <w:jc w:val="center"/>
            </w:pPr>
            <w:r>
              <w:t>38,4</w:t>
            </w:r>
          </w:p>
        </w:tc>
        <w:tc>
          <w:tcPr>
            <w:tcW w:w="1247" w:type="dxa"/>
          </w:tcPr>
          <w:p w:rsidR="00C22303" w:rsidRDefault="00C22303">
            <w:pPr>
              <w:pStyle w:val="ConsPlusNormal"/>
              <w:jc w:val="center"/>
            </w:pPr>
            <w:r>
              <w:t>11,50</w:t>
            </w:r>
          </w:p>
        </w:tc>
        <w:tc>
          <w:tcPr>
            <w:tcW w:w="1361" w:type="dxa"/>
          </w:tcPr>
          <w:p w:rsidR="00C22303" w:rsidRDefault="00C22303">
            <w:pPr>
              <w:pStyle w:val="ConsPlusNormal"/>
            </w:pPr>
          </w:p>
        </w:tc>
        <w:tc>
          <w:tcPr>
            <w:tcW w:w="1020" w:type="dxa"/>
          </w:tcPr>
          <w:p w:rsidR="00C22303" w:rsidRDefault="00C22303">
            <w:pPr>
              <w:pStyle w:val="ConsPlusNormal"/>
              <w:jc w:val="center"/>
            </w:pPr>
            <w:r>
              <w:t>38,4</w:t>
            </w: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jc w:val="center"/>
            </w:pPr>
            <w:r>
              <w:t>2093</w:t>
            </w:r>
          </w:p>
        </w:tc>
      </w:tr>
      <w:tr w:rsidR="00C22303">
        <w:tc>
          <w:tcPr>
            <w:tcW w:w="567" w:type="dxa"/>
          </w:tcPr>
          <w:p w:rsidR="00C22303" w:rsidRDefault="00C22303">
            <w:pPr>
              <w:pStyle w:val="ConsPlusNormal"/>
              <w:jc w:val="center"/>
            </w:pPr>
            <w:r>
              <w:t>14.</w:t>
            </w:r>
          </w:p>
        </w:tc>
        <w:tc>
          <w:tcPr>
            <w:tcW w:w="3005" w:type="dxa"/>
          </w:tcPr>
          <w:p w:rsidR="00C22303" w:rsidRDefault="00C22303">
            <w:pPr>
              <w:pStyle w:val="ConsPlusNormal"/>
            </w:pPr>
            <w:r>
              <w:t>Распределительный газопровод низкого давления для газоснабжения жилых домов в с Верхозерье Меленковского района</w:t>
            </w:r>
          </w:p>
        </w:tc>
        <w:tc>
          <w:tcPr>
            <w:tcW w:w="1474" w:type="dxa"/>
          </w:tcPr>
          <w:p w:rsidR="00C22303" w:rsidRDefault="00C22303">
            <w:pPr>
              <w:pStyle w:val="ConsPlusNormal"/>
              <w:jc w:val="center"/>
            </w:pPr>
            <w:r>
              <w:t>13,1</w:t>
            </w:r>
          </w:p>
        </w:tc>
        <w:tc>
          <w:tcPr>
            <w:tcW w:w="1247" w:type="dxa"/>
          </w:tcPr>
          <w:p w:rsidR="00C22303" w:rsidRDefault="00C22303">
            <w:pPr>
              <w:pStyle w:val="ConsPlusNormal"/>
              <w:jc w:val="center"/>
            </w:pPr>
            <w:r>
              <w:t>8,00</w:t>
            </w:r>
          </w:p>
        </w:tc>
        <w:tc>
          <w:tcPr>
            <w:tcW w:w="1361" w:type="dxa"/>
          </w:tcPr>
          <w:p w:rsidR="00C22303" w:rsidRDefault="00C22303">
            <w:pPr>
              <w:pStyle w:val="ConsPlusNormal"/>
            </w:pPr>
          </w:p>
        </w:tc>
        <w:tc>
          <w:tcPr>
            <w:tcW w:w="1020" w:type="dxa"/>
          </w:tcPr>
          <w:p w:rsidR="00C22303" w:rsidRDefault="00C22303">
            <w:pPr>
              <w:pStyle w:val="ConsPlusNormal"/>
              <w:jc w:val="center"/>
            </w:pPr>
            <w:r>
              <w:t>13,1</w:t>
            </w: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103</w:t>
            </w:r>
          </w:p>
        </w:tc>
        <w:tc>
          <w:tcPr>
            <w:tcW w:w="964" w:type="dxa"/>
          </w:tcPr>
          <w:p w:rsidR="00C22303" w:rsidRDefault="00C22303">
            <w:pPr>
              <w:pStyle w:val="ConsPlusNormal"/>
            </w:pPr>
          </w:p>
        </w:tc>
        <w:tc>
          <w:tcPr>
            <w:tcW w:w="1304" w:type="dxa"/>
          </w:tcPr>
          <w:p w:rsidR="00C22303" w:rsidRDefault="00C22303">
            <w:pPr>
              <w:pStyle w:val="ConsPlusNormal"/>
              <w:jc w:val="center"/>
            </w:pPr>
            <w:r>
              <w:t>263</w:t>
            </w:r>
          </w:p>
        </w:tc>
      </w:tr>
      <w:tr w:rsidR="00C22303">
        <w:tc>
          <w:tcPr>
            <w:tcW w:w="567" w:type="dxa"/>
          </w:tcPr>
          <w:p w:rsidR="00C22303" w:rsidRDefault="00C22303">
            <w:pPr>
              <w:pStyle w:val="ConsPlusNormal"/>
              <w:jc w:val="center"/>
            </w:pPr>
            <w:r>
              <w:t>15.</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Усад Меленковского района</w:t>
            </w:r>
          </w:p>
        </w:tc>
        <w:tc>
          <w:tcPr>
            <w:tcW w:w="1474" w:type="dxa"/>
          </w:tcPr>
          <w:p w:rsidR="00C22303" w:rsidRDefault="00C22303">
            <w:pPr>
              <w:pStyle w:val="ConsPlusNormal"/>
              <w:jc w:val="center"/>
            </w:pPr>
            <w:r>
              <w:t>16,4</w:t>
            </w:r>
          </w:p>
        </w:tc>
        <w:tc>
          <w:tcPr>
            <w:tcW w:w="1247" w:type="dxa"/>
          </w:tcPr>
          <w:p w:rsidR="00C22303" w:rsidRDefault="00C22303">
            <w:pPr>
              <w:pStyle w:val="ConsPlusNormal"/>
              <w:jc w:val="center"/>
            </w:pPr>
            <w:r>
              <w:t>10,00</w:t>
            </w:r>
          </w:p>
        </w:tc>
        <w:tc>
          <w:tcPr>
            <w:tcW w:w="1361" w:type="dxa"/>
          </w:tcPr>
          <w:p w:rsidR="00C22303" w:rsidRDefault="00C22303">
            <w:pPr>
              <w:pStyle w:val="ConsPlusNormal"/>
            </w:pPr>
          </w:p>
        </w:tc>
        <w:tc>
          <w:tcPr>
            <w:tcW w:w="1020" w:type="dxa"/>
          </w:tcPr>
          <w:p w:rsidR="00C22303" w:rsidRDefault="00C22303">
            <w:pPr>
              <w:pStyle w:val="ConsPlusNormal"/>
              <w:jc w:val="center"/>
            </w:pPr>
            <w:r>
              <w:t>16,4</w:t>
            </w: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232</w:t>
            </w:r>
          </w:p>
        </w:tc>
        <w:tc>
          <w:tcPr>
            <w:tcW w:w="964" w:type="dxa"/>
          </w:tcPr>
          <w:p w:rsidR="00C22303" w:rsidRDefault="00C22303">
            <w:pPr>
              <w:pStyle w:val="ConsPlusNormal"/>
            </w:pPr>
          </w:p>
        </w:tc>
        <w:tc>
          <w:tcPr>
            <w:tcW w:w="1304" w:type="dxa"/>
          </w:tcPr>
          <w:p w:rsidR="00C22303" w:rsidRDefault="00C22303">
            <w:pPr>
              <w:pStyle w:val="ConsPlusNormal"/>
              <w:jc w:val="center"/>
            </w:pPr>
            <w:r>
              <w:t>600</w:t>
            </w:r>
          </w:p>
        </w:tc>
      </w:tr>
      <w:tr w:rsidR="00C22303">
        <w:tc>
          <w:tcPr>
            <w:tcW w:w="567" w:type="dxa"/>
          </w:tcPr>
          <w:p w:rsidR="00C22303" w:rsidRDefault="00C22303">
            <w:pPr>
              <w:pStyle w:val="ConsPlusNormal"/>
              <w:jc w:val="center"/>
            </w:pPr>
            <w:r>
              <w:t>16.</w:t>
            </w:r>
          </w:p>
        </w:tc>
        <w:tc>
          <w:tcPr>
            <w:tcW w:w="3005" w:type="dxa"/>
          </w:tcPr>
          <w:p w:rsidR="00C22303" w:rsidRDefault="00C22303">
            <w:pPr>
              <w:pStyle w:val="ConsPlusNormal"/>
            </w:pPr>
            <w:r>
              <w:t xml:space="preserve">Распределительный газопровод низкого давления для газоснабжения жилых </w:t>
            </w:r>
            <w:r>
              <w:lastRenderedPageBreak/>
              <w:t>домов в с Урваново Меленковского района</w:t>
            </w:r>
          </w:p>
        </w:tc>
        <w:tc>
          <w:tcPr>
            <w:tcW w:w="1474" w:type="dxa"/>
          </w:tcPr>
          <w:p w:rsidR="00C22303" w:rsidRDefault="00C22303">
            <w:pPr>
              <w:pStyle w:val="ConsPlusNormal"/>
              <w:jc w:val="center"/>
            </w:pPr>
            <w:r>
              <w:lastRenderedPageBreak/>
              <w:t>21,2</w:t>
            </w:r>
          </w:p>
        </w:tc>
        <w:tc>
          <w:tcPr>
            <w:tcW w:w="1247" w:type="dxa"/>
          </w:tcPr>
          <w:p w:rsidR="00C22303" w:rsidRDefault="00C22303">
            <w:pPr>
              <w:pStyle w:val="ConsPlusNormal"/>
              <w:jc w:val="center"/>
            </w:pPr>
            <w:r>
              <w:t>13,00</w:t>
            </w:r>
          </w:p>
        </w:tc>
        <w:tc>
          <w:tcPr>
            <w:tcW w:w="1361" w:type="dxa"/>
          </w:tcPr>
          <w:p w:rsidR="00C22303" w:rsidRDefault="00C22303">
            <w:pPr>
              <w:pStyle w:val="ConsPlusNormal"/>
            </w:pPr>
          </w:p>
        </w:tc>
        <w:tc>
          <w:tcPr>
            <w:tcW w:w="1020" w:type="dxa"/>
          </w:tcPr>
          <w:p w:rsidR="00C22303" w:rsidRDefault="00C22303">
            <w:pPr>
              <w:pStyle w:val="ConsPlusNormal"/>
              <w:jc w:val="center"/>
            </w:pPr>
            <w:r>
              <w:t>21,2</w:t>
            </w: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322</w:t>
            </w:r>
          </w:p>
        </w:tc>
        <w:tc>
          <w:tcPr>
            <w:tcW w:w="964" w:type="dxa"/>
          </w:tcPr>
          <w:p w:rsidR="00C22303" w:rsidRDefault="00C22303">
            <w:pPr>
              <w:pStyle w:val="ConsPlusNormal"/>
            </w:pPr>
          </w:p>
        </w:tc>
        <w:tc>
          <w:tcPr>
            <w:tcW w:w="1304" w:type="dxa"/>
          </w:tcPr>
          <w:p w:rsidR="00C22303" w:rsidRDefault="00C22303">
            <w:pPr>
              <w:pStyle w:val="ConsPlusNormal"/>
              <w:jc w:val="center"/>
            </w:pPr>
            <w:r>
              <w:t>850</w:t>
            </w:r>
          </w:p>
        </w:tc>
      </w:tr>
      <w:tr w:rsidR="00C22303">
        <w:tc>
          <w:tcPr>
            <w:tcW w:w="567" w:type="dxa"/>
          </w:tcPr>
          <w:p w:rsidR="00C22303" w:rsidRDefault="00C22303">
            <w:pPr>
              <w:pStyle w:val="ConsPlusNormal"/>
              <w:jc w:val="center"/>
            </w:pPr>
            <w:r>
              <w:lastRenderedPageBreak/>
              <w:t>17.</w:t>
            </w:r>
          </w:p>
        </w:tc>
        <w:tc>
          <w:tcPr>
            <w:tcW w:w="3005" w:type="dxa"/>
          </w:tcPr>
          <w:p w:rsidR="00C22303" w:rsidRDefault="00C22303">
            <w:pPr>
              <w:pStyle w:val="ConsPlusNormal"/>
            </w:pPr>
            <w:r>
              <w:t>Газопровод высокого давления для газоснабжения жилых домов в д. Левенда, д. Толстиково Меленковского района</w:t>
            </w:r>
          </w:p>
        </w:tc>
        <w:tc>
          <w:tcPr>
            <w:tcW w:w="1474" w:type="dxa"/>
          </w:tcPr>
          <w:p w:rsidR="00C22303" w:rsidRDefault="00C22303">
            <w:pPr>
              <w:pStyle w:val="ConsPlusNormal"/>
              <w:jc w:val="center"/>
            </w:pPr>
            <w:r>
              <w:t>23,7</w:t>
            </w:r>
          </w:p>
        </w:tc>
        <w:tc>
          <w:tcPr>
            <w:tcW w:w="1247" w:type="dxa"/>
          </w:tcPr>
          <w:p w:rsidR="00C22303" w:rsidRDefault="00C22303">
            <w:pPr>
              <w:pStyle w:val="ConsPlusNormal"/>
              <w:jc w:val="center"/>
            </w:pPr>
            <w:r>
              <w:t>5,87</w:t>
            </w:r>
          </w:p>
        </w:tc>
        <w:tc>
          <w:tcPr>
            <w:tcW w:w="1361" w:type="dxa"/>
          </w:tcPr>
          <w:p w:rsidR="00C22303" w:rsidRDefault="00C22303">
            <w:pPr>
              <w:pStyle w:val="ConsPlusNormal"/>
            </w:pPr>
          </w:p>
        </w:tc>
        <w:tc>
          <w:tcPr>
            <w:tcW w:w="1020" w:type="dxa"/>
          </w:tcPr>
          <w:p w:rsidR="00C22303" w:rsidRDefault="00C22303">
            <w:pPr>
              <w:pStyle w:val="ConsPlusNormal"/>
              <w:jc w:val="center"/>
            </w:pPr>
            <w:r>
              <w:t>23,7</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jc w:val="center"/>
            </w:pPr>
            <w:r>
              <w:t>863</w:t>
            </w:r>
          </w:p>
        </w:tc>
      </w:tr>
      <w:tr w:rsidR="00C22303">
        <w:tc>
          <w:tcPr>
            <w:tcW w:w="567" w:type="dxa"/>
          </w:tcPr>
          <w:p w:rsidR="00C22303" w:rsidRDefault="00C22303">
            <w:pPr>
              <w:pStyle w:val="ConsPlusNormal"/>
              <w:jc w:val="center"/>
            </w:pPr>
            <w:r>
              <w:t>18.</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Левенда Меленковского района</w:t>
            </w:r>
          </w:p>
        </w:tc>
        <w:tc>
          <w:tcPr>
            <w:tcW w:w="1474" w:type="dxa"/>
          </w:tcPr>
          <w:p w:rsidR="00C22303" w:rsidRDefault="00C22303">
            <w:pPr>
              <w:pStyle w:val="ConsPlusNormal"/>
              <w:jc w:val="center"/>
            </w:pPr>
            <w:r>
              <w:t>13,3</w:t>
            </w:r>
          </w:p>
        </w:tc>
        <w:tc>
          <w:tcPr>
            <w:tcW w:w="1247" w:type="dxa"/>
          </w:tcPr>
          <w:p w:rsidR="00C22303" w:rsidRDefault="00C22303">
            <w:pPr>
              <w:pStyle w:val="ConsPlusNormal"/>
              <w:jc w:val="center"/>
            </w:pPr>
            <w:r>
              <w:t>5,00</w:t>
            </w:r>
          </w:p>
        </w:tc>
        <w:tc>
          <w:tcPr>
            <w:tcW w:w="1361" w:type="dxa"/>
          </w:tcPr>
          <w:p w:rsidR="00C22303" w:rsidRDefault="00C22303">
            <w:pPr>
              <w:pStyle w:val="ConsPlusNormal"/>
              <w:jc w:val="center"/>
            </w:pPr>
            <w:r>
              <w:t>13,3</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147</w:t>
            </w:r>
          </w:p>
        </w:tc>
        <w:tc>
          <w:tcPr>
            <w:tcW w:w="964" w:type="dxa"/>
          </w:tcPr>
          <w:p w:rsidR="00C22303" w:rsidRDefault="00C22303">
            <w:pPr>
              <w:pStyle w:val="ConsPlusNormal"/>
            </w:pPr>
          </w:p>
        </w:tc>
        <w:tc>
          <w:tcPr>
            <w:tcW w:w="1304" w:type="dxa"/>
          </w:tcPr>
          <w:p w:rsidR="00C22303" w:rsidRDefault="00C22303">
            <w:pPr>
              <w:pStyle w:val="ConsPlusNormal"/>
              <w:jc w:val="center"/>
            </w:pPr>
            <w:r>
              <w:t>429</w:t>
            </w:r>
          </w:p>
        </w:tc>
      </w:tr>
      <w:tr w:rsidR="00C22303">
        <w:tc>
          <w:tcPr>
            <w:tcW w:w="567" w:type="dxa"/>
          </w:tcPr>
          <w:p w:rsidR="00C22303" w:rsidRDefault="00C22303">
            <w:pPr>
              <w:pStyle w:val="ConsPlusNormal"/>
              <w:jc w:val="center"/>
            </w:pPr>
            <w:r>
              <w:t>19.</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Толстиково Меленковского района</w:t>
            </w:r>
          </w:p>
        </w:tc>
        <w:tc>
          <w:tcPr>
            <w:tcW w:w="1474" w:type="dxa"/>
          </w:tcPr>
          <w:p w:rsidR="00C22303" w:rsidRDefault="00C22303">
            <w:pPr>
              <w:pStyle w:val="ConsPlusNormal"/>
              <w:jc w:val="center"/>
            </w:pPr>
            <w:r>
              <w:t>11,1</w:t>
            </w:r>
          </w:p>
        </w:tc>
        <w:tc>
          <w:tcPr>
            <w:tcW w:w="1247" w:type="dxa"/>
          </w:tcPr>
          <w:p w:rsidR="00C22303" w:rsidRDefault="00C22303">
            <w:pPr>
              <w:pStyle w:val="ConsPlusNormal"/>
              <w:jc w:val="center"/>
            </w:pPr>
            <w:r>
              <w:t>6,37</w:t>
            </w:r>
          </w:p>
        </w:tc>
        <w:tc>
          <w:tcPr>
            <w:tcW w:w="1361" w:type="dxa"/>
          </w:tcPr>
          <w:p w:rsidR="00C22303" w:rsidRDefault="00C22303">
            <w:pPr>
              <w:pStyle w:val="ConsPlusNormal"/>
              <w:jc w:val="center"/>
            </w:pPr>
            <w:r>
              <w:t>11,1</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147</w:t>
            </w:r>
          </w:p>
        </w:tc>
        <w:tc>
          <w:tcPr>
            <w:tcW w:w="964" w:type="dxa"/>
          </w:tcPr>
          <w:p w:rsidR="00C22303" w:rsidRDefault="00C22303">
            <w:pPr>
              <w:pStyle w:val="ConsPlusNormal"/>
            </w:pPr>
          </w:p>
        </w:tc>
        <w:tc>
          <w:tcPr>
            <w:tcW w:w="1304" w:type="dxa"/>
          </w:tcPr>
          <w:p w:rsidR="00C22303" w:rsidRDefault="00C22303">
            <w:pPr>
              <w:pStyle w:val="ConsPlusNormal"/>
              <w:jc w:val="center"/>
            </w:pPr>
            <w:r>
              <w:t>434</w:t>
            </w:r>
          </w:p>
        </w:tc>
      </w:tr>
      <w:tr w:rsidR="00C22303">
        <w:tc>
          <w:tcPr>
            <w:tcW w:w="567" w:type="dxa"/>
          </w:tcPr>
          <w:p w:rsidR="00C22303" w:rsidRDefault="00C22303">
            <w:pPr>
              <w:pStyle w:val="ConsPlusNormal"/>
              <w:jc w:val="center"/>
            </w:pPr>
            <w:r>
              <w:t>20.</w:t>
            </w:r>
          </w:p>
        </w:tc>
        <w:tc>
          <w:tcPr>
            <w:tcW w:w="3005" w:type="dxa"/>
          </w:tcPr>
          <w:p w:rsidR="00C22303" w:rsidRDefault="00C22303">
            <w:pPr>
              <w:pStyle w:val="ConsPlusNormal"/>
            </w:pPr>
            <w:r>
              <w:t xml:space="preserve">Газопровод высокого давления до ШРП, ШРП, распределительный газопровод низкого </w:t>
            </w:r>
            <w:r>
              <w:lastRenderedPageBreak/>
              <w:t>давления для газоснабжения жилых домов в д. Славцево Меленковского района</w:t>
            </w:r>
          </w:p>
        </w:tc>
        <w:tc>
          <w:tcPr>
            <w:tcW w:w="1474" w:type="dxa"/>
          </w:tcPr>
          <w:p w:rsidR="00C22303" w:rsidRDefault="00C22303">
            <w:pPr>
              <w:pStyle w:val="ConsPlusNormal"/>
              <w:jc w:val="center"/>
            </w:pPr>
            <w:r>
              <w:lastRenderedPageBreak/>
              <w:t>9,18</w:t>
            </w:r>
          </w:p>
        </w:tc>
        <w:tc>
          <w:tcPr>
            <w:tcW w:w="1247" w:type="dxa"/>
          </w:tcPr>
          <w:p w:rsidR="00C22303" w:rsidRDefault="00C22303">
            <w:pPr>
              <w:pStyle w:val="ConsPlusNormal"/>
              <w:jc w:val="center"/>
            </w:pPr>
            <w:r>
              <w:t>5,40</w:t>
            </w:r>
          </w:p>
        </w:tc>
        <w:tc>
          <w:tcPr>
            <w:tcW w:w="1361" w:type="dxa"/>
          </w:tcPr>
          <w:p w:rsidR="00C22303" w:rsidRDefault="00C22303">
            <w:pPr>
              <w:pStyle w:val="ConsPlusNormal"/>
            </w:pPr>
          </w:p>
        </w:tc>
        <w:tc>
          <w:tcPr>
            <w:tcW w:w="1020" w:type="dxa"/>
          </w:tcPr>
          <w:p w:rsidR="00C22303" w:rsidRDefault="00C22303">
            <w:pPr>
              <w:pStyle w:val="ConsPlusNormal"/>
              <w:jc w:val="center"/>
            </w:pPr>
            <w:r>
              <w:t>9,18</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111</w:t>
            </w:r>
          </w:p>
        </w:tc>
        <w:tc>
          <w:tcPr>
            <w:tcW w:w="964" w:type="dxa"/>
          </w:tcPr>
          <w:p w:rsidR="00C22303" w:rsidRDefault="00C22303">
            <w:pPr>
              <w:pStyle w:val="ConsPlusNormal"/>
            </w:pPr>
          </w:p>
        </w:tc>
        <w:tc>
          <w:tcPr>
            <w:tcW w:w="1304" w:type="dxa"/>
          </w:tcPr>
          <w:p w:rsidR="00C22303" w:rsidRDefault="00C22303">
            <w:pPr>
              <w:pStyle w:val="ConsPlusNormal"/>
              <w:jc w:val="center"/>
            </w:pPr>
            <w:r>
              <w:t>283</w:t>
            </w:r>
          </w:p>
        </w:tc>
      </w:tr>
      <w:tr w:rsidR="00C22303">
        <w:tc>
          <w:tcPr>
            <w:tcW w:w="567" w:type="dxa"/>
          </w:tcPr>
          <w:p w:rsidR="00C22303" w:rsidRDefault="00C22303">
            <w:pPr>
              <w:pStyle w:val="ConsPlusNormal"/>
              <w:jc w:val="center"/>
            </w:pPr>
            <w:r>
              <w:lastRenderedPageBreak/>
              <w:t>21.</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жилых домов в д. Крутая Меленковского района</w:t>
            </w:r>
          </w:p>
        </w:tc>
        <w:tc>
          <w:tcPr>
            <w:tcW w:w="1474" w:type="dxa"/>
          </w:tcPr>
          <w:p w:rsidR="00C22303" w:rsidRDefault="00C22303">
            <w:pPr>
              <w:pStyle w:val="ConsPlusNormal"/>
              <w:jc w:val="center"/>
            </w:pPr>
            <w:r>
              <w:t>2,72</w:t>
            </w:r>
          </w:p>
        </w:tc>
        <w:tc>
          <w:tcPr>
            <w:tcW w:w="1247" w:type="dxa"/>
          </w:tcPr>
          <w:p w:rsidR="00C22303" w:rsidRDefault="00C22303">
            <w:pPr>
              <w:pStyle w:val="ConsPlusNormal"/>
              <w:jc w:val="center"/>
            </w:pPr>
            <w:r>
              <w:t>1,60</w:t>
            </w:r>
          </w:p>
        </w:tc>
        <w:tc>
          <w:tcPr>
            <w:tcW w:w="1361" w:type="dxa"/>
          </w:tcPr>
          <w:p w:rsidR="00C22303" w:rsidRDefault="00C22303">
            <w:pPr>
              <w:pStyle w:val="ConsPlusNormal"/>
            </w:pPr>
          </w:p>
        </w:tc>
        <w:tc>
          <w:tcPr>
            <w:tcW w:w="1020" w:type="dxa"/>
          </w:tcPr>
          <w:p w:rsidR="00C22303" w:rsidRDefault="00C22303">
            <w:pPr>
              <w:pStyle w:val="ConsPlusNormal"/>
              <w:jc w:val="center"/>
            </w:pPr>
            <w:r>
              <w:t>2,72</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66</w:t>
            </w:r>
          </w:p>
        </w:tc>
        <w:tc>
          <w:tcPr>
            <w:tcW w:w="964" w:type="dxa"/>
          </w:tcPr>
          <w:p w:rsidR="00C22303" w:rsidRDefault="00C22303">
            <w:pPr>
              <w:pStyle w:val="ConsPlusNormal"/>
            </w:pPr>
          </w:p>
        </w:tc>
        <w:tc>
          <w:tcPr>
            <w:tcW w:w="1304" w:type="dxa"/>
          </w:tcPr>
          <w:p w:rsidR="00C22303" w:rsidRDefault="00C22303">
            <w:pPr>
              <w:pStyle w:val="ConsPlusNormal"/>
              <w:jc w:val="center"/>
            </w:pPr>
            <w:r>
              <w:t>169</w:t>
            </w:r>
          </w:p>
        </w:tc>
      </w:tr>
      <w:tr w:rsidR="00C22303">
        <w:tc>
          <w:tcPr>
            <w:tcW w:w="567" w:type="dxa"/>
          </w:tcPr>
          <w:p w:rsidR="00C22303" w:rsidRDefault="00C22303">
            <w:pPr>
              <w:pStyle w:val="ConsPlusNormal"/>
              <w:jc w:val="center"/>
            </w:pPr>
            <w:r>
              <w:t>22.</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жилых домов в д. Фурсево Меленковского района</w:t>
            </w:r>
          </w:p>
        </w:tc>
        <w:tc>
          <w:tcPr>
            <w:tcW w:w="1474" w:type="dxa"/>
          </w:tcPr>
          <w:p w:rsidR="00C22303" w:rsidRDefault="00C22303">
            <w:pPr>
              <w:pStyle w:val="ConsPlusNormal"/>
              <w:jc w:val="center"/>
            </w:pPr>
            <w:r>
              <w:t>8,5</w:t>
            </w:r>
          </w:p>
        </w:tc>
        <w:tc>
          <w:tcPr>
            <w:tcW w:w="1247" w:type="dxa"/>
          </w:tcPr>
          <w:p w:rsidR="00C22303" w:rsidRDefault="00C22303">
            <w:pPr>
              <w:pStyle w:val="ConsPlusNormal"/>
              <w:jc w:val="center"/>
            </w:pPr>
            <w:r>
              <w:t>5,00</w:t>
            </w:r>
          </w:p>
        </w:tc>
        <w:tc>
          <w:tcPr>
            <w:tcW w:w="1361" w:type="dxa"/>
          </w:tcPr>
          <w:p w:rsidR="00C22303" w:rsidRDefault="00C22303">
            <w:pPr>
              <w:pStyle w:val="ConsPlusNormal"/>
            </w:pPr>
          </w:p>
        </w:tc>
        <w:tc>
          <w:tcPr>
            <w:tcW w:w="1020" w:type="dxa"/>
          </w:tcPr>
          <w:p w:rsidR="00C22303" w:rsidRDefault="00C22303">
            <w:pPr>
              <w:pStyle w:val="ConsPlusNormal"/>
              <w:jc w:val="center"/>
            </w:pPr>
            <w:r>
              <w:t>8,5</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75</w:t>
            </w:r>
          </w:p>
        </w:tc>
        <w:tc>
          <w:tcPr>
            <w:tcW w:w="964" w:type="dxa"/>
          </w:tcPr>
          <w:p w:rsidR="00C22303" w:rsidRDefault="00C22303">
            <w:pPr>
              <w:pStyle w:val="ConsPlusNormal"/>
            </w:pPr>
          </w:p>
        </w:tc>
        <w:tc>
          <w:tcPr>
            <w:tcW w:w="1304" w:type="dxa"/>
          </w:tcPr>
          <w:p w:rsidR="00C22303" w:rsidRDefault="00C22303">
            <w:pPr>
              <w:pStyle w:val="ConsPlusNormal"/>
              <w:jc w:val="center"/>
            </w:pPr>
            <w:r>
              <w:t>193</w:t>
            </w:r>
          </w:p>
        </w:tc>
      </w:tr>
      <w:tr w:rsidR="00C22303">
        <w:tc>
          <w:tcPr>
            <w:tcW w:w="567" w:type="dxa"/>
          </w:tcPr>
          <w:p w:rsidR="00C22303" w:rsidRDefault="00C22303">
            <w:pPr>
              <w:pStyle w:val="ConsPlusNormal"/>
              <w:jc w:val="center"/>
            </w:pPr>
            <w:r>
              <w:t>23.</w:t>
            </w:r>
          </w:p>
        </w:tc>
        <w:tc>
          <w:tcPr>
            <w:tcW w:w="3005" w:type="dxa"/>
          </w:tcPr>
          <w:p w:rsidR="00C22303" w:rsidRDefault="00C22303">
            <w:pPr>
              <w:pStyle w:val="ConsPlusNormal"/>
            </w:pPr>
            <w:r>
              <w:t xml:space="preserve">Газопровод высокого давления до ШРП, ШРП, распределительный </w:t>
            </w:r>
            <w:r>
              <w:lastRenderedPageBreak/>
              <w:t>газопровод низкого давления для газоснабжения жилых домов в д. Степаньково Меленковского района</w:t>
            </w:r>
          </w:p>
        </w:tc>
        <w:tc>
          <w:tcPr>
            <w:tcW w:w="1474" w:type="dxa"/>
          </w:tcPr>
          <w:p w:rsidR="00C22303" w:rsidRDefault="00C22303">
            <w:pPr>
              <w:pStyle w:val="ConsPlusNormal"/>
              <w:jc w:val="center"/>
            </w:pPr>
            <w:r>
              <w:lastRenderedPageBreak/>
              <w:t>11,1</w:t>
            </w:r>
          </w:p>
        </w:tc>
        <w:tc>
          <w:tcPr>
            <w:tcW w:w="1247" w:type="dxa"/>
          </w:tcPr>
          <w:p w:rsidR="00C22303" w:rsidRDefault="00C22303">
            <w:pPr>
              <w:pStyle w:val="ConsPlusNormal"/>
              <w:jc w:val="center"/>
            </w:pPr>
            <w:r>
              <w:t>5,00</w:t>
            </w:r>
          </w:p>
        </w:tc>
        <w:tc>
          <w:tcPr>
            <w:tcW w:w="1361" w:type="dxa"/>
          </w:tcPr>
          <w:p w:rsidR="00C22303" w:rsidRDefault="00C22303">
            <w:pPr>
              <w:pStyle w:val="ConsPlusNormal"/>
              <w:jc w:val="center"/>
            </w:pPr>
            <w:r>
              <w:t>2,6</w:t>
            </w:r>
          </w:p>
        </w:tc>
        <w:tc>
          <w:tcPr>
            <w:tcW w:w="1020" w:type="dxa"/>
          </w:tcPr>
          <w:p w:rsidR="00C22303" w:rsidRDefault="00C22303">
            <w:pPr>
              <w:pStyle w:val="ConsPlusNormal"/>
              <w:jc w:val="center"/>
            </w:pPr>
            <w:r>
              <w:t>8,5</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77</w:t>
            </w:r>
          </w:p>
        </w:tc>
        <w:tc>
          <w:tcPr>
            <w:tcW w:w="964" w:type="dxa"/>
          </w:tcPr>
          <w:p w:rsidR="00C22303" w:rsidRDefault="00C22303">
            <w:pPr>
              <w:pStyle w:val="ConsPlusNormal"/>
            </w:pPr>
          </w:p>
        </w:tc>
        <w:tc>
          <w:tcPr>
            <w:tcW w:w="1304" w:type="dxa"/>
          </w:tcPr>
          <w:p w:rsidR="00C22303" w:rsidRDefault="00C22303">
            <w:pPr>
              <w:pStyle w:val="ConsPlusNormal"/>
              <w:jc w:val="center"/>
            </w:pPr>
            <w:r>
              <w:t>197</w:t>
            </w:r>
          </w:p>
        </w:tc>
      </w:tr>
      <w:tr w:rsidR="00C22303">
        <w:tc>
          <w:tcPr>
            <w:tcW w:w="567" w:type="dxa"/>
          </w:tcPr>
          <w:p w:rsidR="00C22303" w:rsidRDefault="00C22303">
            <w:pPr>
              <w:pStyle w:val="ConsPlusNormal"/>
              <w:jc w:val="center"/>
            </w:pPr>
            <w:r>
              <w:lastRenderedPageBreak/>
              <w:t>24.</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жилых домов в д. Деревнищи Меленковского района</w:t>
            </w:r>
          </w:p>
        </w:tc>
        <w:tc>
          <w:tcPr>
            <w:tcW w:w="1474" w:type="dxa"/>
          </w:tcPr>
          <w:p w:rsidR="00C22303" w:rsidRDefault="00C22303">
            <w:pPr>
              <w:pStyle w:val="ConsPlusNormal"/>
              <w:jc w:val="center"/>
            </w:pPr>
            <w:r>
              <w:t>15,58</w:t>
            </w:r>
          </w:p>
        </w:tc>
        <w:tc>
          <w:tcPr>
            <w:tcW w:w="1247" w:type="dxa"/>
          </w:tcPr>
          <w:p w:rsidR="00C22303" w:rsidRDefault="00C22303">
            <w:pPr>
              <w:pStyle w:val="ConsPlusNormal"/>
              <w:jc w:val="center"/>
            </w:pPr>
            <w:r>
              <w:t>8,00</w:t>
            </w:r>
          </w:p>
        </w:tc>
        <w:tc>
          <w:tcPr>
            <w:tcW w:w="1361" w:type="dxa"/>
          </w:tcPr>
          <w:p w:rsidR="00C22303" w:rsidRDefault="00C22303">
            <w:pPr>
              <w:pStyle w:val="ConsPlusNormal"/>
              <w:jc w:val="center"/>
            </w:pPr>
            <w:r>
              <w:t>1,98</w:t>
            </w:r>
          </w:p>
        </w:tc>
        <w:tc>
          <w:tcPr>
            <w:tcW w:w="1020" w:type="dxa"/>
          </w:tcPr>
          <w:p w:rsidR="00C22303" w:rsidRDefault="00C22303">
            <w:pPr>
              <w:pStyle w:val="ConsPlusNormal"/>
              <w:jc w:val="center"/>
            </w:pPr>
            <w:r>
              <w:t>13,6</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46</w:t>
            </w:r>
          </w:p>
        </w:tc>
        <w:tc>
          <w:tcPr>
            <w:tcW w:w="964" w:type="dxa"/>
          </w:tcPr>
          <w:p w:rsidR="00C22303" w:rsidRDefault="00C22303">
            <w:pPr>
              <w:pStyle w:val="ConsPlusNormal"/>
            </w:pPr>
          </w:p>
        </w:tc>
        <w:tc>
          <w:tcPr>
            <w:tcW w:w="1304" w:type="dxa"/>
          </w:tcPr>
          <w:p w:rsidR="00C22303" w:rsidRDefault="00C22303">
            <w:pPr>
              <w:pStyle w:val="ConsPlusNormal"/>
              <w:jc w:val="center"/>
            </w:pPr>
            <w:r>
              <w:t>119</w:t>
            </w:r>
          </w:p>
        </w:tc>
      </w:tr>
      <w:tr w:rsidR="00C22303">
        <w:tc>
          <w:tcPr>
            <w:tcW w:w="567" w:type="dxa"/>
          </w:tcPr>
          <w:p w:rsidR="00C22303" w:rsidRDefault="00C22303">
            <w:pPr>
              <w:pStyle w:val="ConsPlusNormal"/>
              <w:jc w:val="center"/>
            </w:pPr>
            <w:r>
              <w:t>25.</w:t>
            </w:r>
          </w:p>
        </w:tc>
        <w:tc>
          <w:tcPr>
            <w:tcW w:w="3005" w:type="dxa"/>
          </w:tcPr>
          <w:p w:rsidR="00C22303" w:rsidRDefault="00C22303">
            <w:pPr>
              <w:pStyle w:val="ConsPlusNormal"/>
            </w:pPr>
            <w:r>
              <w:t>Газопровод высокого давления для газоснабжения жилых домов в д. Кесово и д. Максимовка Меленковского района</w:t>
            </w:r>
          </w:p>
        </w:tc>
        <w:tc>
          <w:tcPr>
            <w:tcW w:w="1474" w:type="dxa"/>
          </w:tcPr>
          <w:p w:rsidR="00C22303" w:rsidRDefault="00C22303">
            <w:pPr>
              <w:pStyle w:val="ConsPlusNormal"/>
              <w:jc w:val="center"/>
            </w:pPr>
            <w:r>
              <w:t>8,45</w:t>
            </w:r>
          </w:p>
        </w:tc>
        <w:tc>
          <w:tcPr>
            <w:tcW w:w="1247" w:type="dxa"/>
          </w:tcPr>
          <w:p w:rsidR="00C22303" w:rsidRDefault="00C22303">
            <w:pPr>
              <w:pStyle w:val="ConsPlusNormal"/>
              <w:jc w:val="center"/>
            </w:pPr>
            <w:r>
              <w:t>4,70</w:t>
            </w:r>
          </w:p>
        </w:tc>
        <w:tc>
          <w:tcPr>
            <w:tcW w:w="1361" w:type="dxa"/>
          </w:tcPr>
          <w:p w:rsidR="00C22303" w:rsidRDefault="00C22303">
            <w:pPr>
              <w:pStyle w:val="ConsPlusNormal"/>
            </w:pPr>
          </w:p>
        </w:tc>
        <w:tc>
          <w:tcPr>
            <w:tcW w:w="1020" w:type="dxa"/>
          </w:tcPr>
          <w:p w:rsidR="00C22303" w:rsidRDefault="00C22303">
            <w:pPr>
              <w:pStyle w:val="ConsPlusNormal"/>
              <w:jc w:val="center"/>
            </w:pPr>
            <w:r>
              <w:t>8,45</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26.</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Кесово Меленковского района</w:t>
            </w:r>
          </w:p>
        </w:tc>
        <w:tc>
          <w:tcPr>
            <w:tcW w:w="1474" w:type="dxa"/>
          </w:tcPr>
          <w:p w:rsidR="00C22303" w:rsidRDefault="00C22303">
            <w:pPr>
              <w:pStyle w:val="ConsPlusNormal"/>
              <w:jc w:val="center"/>
            </w:pPr>
            <w:r>
              <w:t>8,5</w:t>
            </w:r>
          </w:p>
        </w:tc>
        <w:tc>
          <w:tcPr>
            <w:tcW w:w="1247" w:type="dxa"/>
          </w:tcPr>
          <w:p w:rsidR="00C22303" w:rsidRDefault="00C22303">
            <w:pPr>
              <w:pStyle w:val="ConsPlusNormal"/>
              <w:jc w:val="center"/>
            </w:pPr>
            <w:r>
              <w:t>5,00</w:t>
            </w:r>
          </w:p>
        </w:tc>
        <w:tc>
          <w:tcPr>
            <w:tcW w:w="1361" w:type="dxa"/>
          </w:tcPr>
          <w:p w:rsidR="00C22303" w:rsidRDefault="00C22303">
            <w:pPr>
              <w:pStyle w:val="ConsPlusNormal"/>
              <w:jc w:val="center"/>
            </w:pPr>
            <w:r>
              <w:t>8,5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52</w:t>
            </w:r>
          </w:p>
        </w:tc>
        <w:tc>
          <w:tcPr>
            <w:tcW w:w="964" w:type="dxa"/>
          </w:tcPr>
          <w:p w:rsidR="00C22303" w:rsidRDefault="00C22303">
            <w:pPr>
              <w:pStyle w:val="ConsPlusNormal"/>
            </w:pPr>
          </w:p>
        </w:tc>
        <w:tc>
          <w:tcPr>
            <w:tcW w:w="1304" w:type="dxa"/>
          </w:tcPr>
          <w:p w:rsidR="00C22303" w:rsidRDefault="00C22303">
            <w:pPr>
              <w:pStyle w:val="ConsPlusNormal"/>
              <w:jc w:val="center"/>
            </w:pPr>
            <w:r>
              <w:t>260</w:t>
            </w:r>
          </w:p>
        </w:tc>
      </w:tr>
      <w:tr w:rsidR="00C22303">
        <w:tc>
          <w:tcPr>
            <w:tcW w:w="567" w:type="dxa"/>
          </w:tcPr>
          <w:p w:rsidR="00C22303" w:rsidRDefault="00C22303">
            <w:pPr>
              <w:pStyle w:val="ConsPlusNormal"/>
              <w:jc w:val="center"/>
            </w:pPr>
            <w:r>
              <w:lastRenderedPageBreak/>
              <w:t>27.</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Максимовка Меленковского района</w:t>
            </w:r>
          </w:p>
        </w:tc>
        <w:tc>
          <w:tcPr>
            <w:tcW w:w="1474" w:type="dxa"/>
          </w:tcPr>
          <w:p w:rsidR="00C22303" w:rsidRDefault="00C22303">
            <w:pPr>
              <w:pStyle w:val="ConsPlusNormal"/>
              <w:jc w:val="center"/>
            </w:pPr>
            <w:r>
              <w:t>8,5</w:t>
            </w:r>
          </w:p>
        </w:tc>
        <w:tc>
          <w:tcPr>
            <w:tcW w:w="1247" w:type="dxa"/>
          </w:tcPr>
          <w:p w:rsidR="00C22303" w:rsidRDefault="00C22303">
            <w:pPr>
              <w:pStyle w:val="ConsPlusNormal"/>
              <w:jc w:val="center"/>
            </w:pPr>
            <w:r>
              <w:t>5,00</w:t>
            </w:r>
          </w:p>
        </w:tc>
        <w:tc>
          <w:tcPr>
            <w:tcW w:w="1361" w:type="dxa"/>
          </w:tcPr>
          <w:p w:rsidR="00C22303" w:rsidRDefault="00C22303">
            <w:pPr>
              <w:pStyle w:val="ConsPlusNormal"/>
              <w:jc w:val="center"/>
            </w:pPr>
            <w:r>
              <w:t>8,5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53</w:t>
            </w:r>
          </w:p>
        </w:tc>
        <w:tc>
          <w:tcPr>
            <w:tcW w:w="964" w:type="dxa"/>
          </w:tcPr>
          <w:p w:rsidR="00C22303" w:rsidRDefault="00C22303">
            <w:pPr>
              <w:pStyle w:val="ConsPlusNormal"/>
            </w:pPr>
          </w:p>
        </w:tc>
        <w:tc>
          <w:tcPr>
            <w:tcW w:w="1304" w:type="dxa"/>
          </w:tcPr>
          <w:p w:rsidR="00C22303" w:rsidRDefault="00C22303">
            <w:pPr>
              <w:pStyle w:val="ConsPlusNormal"/>
              <w:jc w:val="center"/>
            </w:pPr>
            <w:r>
              <w:t>265</w:t>
            </w:r>
          </w:p>
        </w:tc>
      </w:tr>
      <w:tr w:rsidR="00C22303">
        <w:tc>
          <w:tcPr>
            <w:tcW w:w="567" w:type="dxa"/>
          </w:tcPr>
          <w:p w:rsidR="00C22303" w:rsidRDefault="00C22303">
            <w:pPr>
              <w:pStyle w:val="ConsPlusNormal"/>
              <w:jc w:val="center"/>
            </w:pPr>
            <w:r>
              <w:t>28.</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жилых домов в д. Казнево Меленковского района</w:t>
            </w:r>
          </w:p>
        </w:tc>
        <w:tc>
          <w:tcPr>
            <w:tcW w:w="1474" w:type="dxa"/>
          </w:tcPr>
          <w:p w:rsidR="00C22303" w:rsidRDefault="00C22303">
            <w:pPr>
              <w:pStyle w:val="ConsPlusNormal"/>
              <w:jc w:val="center"/>
            </w:pPr>
            <w:r>
              <w:t>13,94</w:t>
            </w:r>
          </w:p>
        </w:tc>
        <w:tc>
          <w:tcPr>
            <w:tcW w:w="1247" w:type="dxa"/>
          </w:tcPr>
          <w:p w:rsidR="00C22303" w:rsidRDefault="00C22303">
            <w:pPr>
              <w:pStyle w:val="ConsPlusNormal"/>
              <w:jc w:val="center"/>
            </w:pPr>
            <w:r>
              <w:t>8,20</w:t>
            </w:r>
          </w:p>
        </w:tc>
        <w:tc>
          <w:tcPr>
            <w:tcW w:w="1361" w:type="dxa"/>
          </w:tcPr>
          <w:p w:rsidR="00C22303" w:rsidRDefault="00C22303">
            <w:pPr>
              <w:pStyle w:val="ConsPlusNormal"/>
            </w:pPr>
          </w:p>
        </w:tc>
        <w:tc>
          <w:tcPr>
            <w:tcW w:w="1020" w:type="dxa"/>
          </w:tcPr>
          <w:p w:rsidR="00C22303" w:rsidRDefault="00C22303">
            <w:pPr>
              <w:pStyle w:val="ConsPlusNormal"/>
              <w:jc w:val="center"/>
            </w:pPr>
            <w:r>
              <w:t>13,94</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66</w:t>
            </w:r>
          </w:p>
        </w:tc>
        <w:tc>
          <w:tcPr>
            <w:tcW w:w="964" w:type="dxa"/>
          </w:tcPr>
          <w:p w:rsidR="00C22303" w:rsidRDefault="00C22303">
            <w:pPr>
              <w:pStyle w:val="ConsPlusNormal"/>
            </w:pPr>
          </w:p>
        </w:tc>
        <w:tc>
          <w:tcPr>
            <w:tcW w:w="1304" w:type="dxa"/>
          </w:tcPr>
          <w:p w:rsidR="00C22303" w:rsidRDefault="00C22303">
            <w:pPr>
              <w:pStyle w:val="ConsPlusNormal"/>
              <w:jc w:val="center"/>
            </w:pPr>
            <w:r>
              <w:t>169</w:t>
            </w:r>
          </w:p>
        </w:tc>
      </w:tr>
      <w:tr w:rsidR="00C22303">
        <w:tc>
          <w:tcPr>
            <w:tcW w:w="567" w:type="dxa"/>
          </w:tcPr>
          <w:p w:rsidR="00C22303" w:rsidRDefault="00C22303">
            <w:pPr>
              <w:pStyle w:val="ConsPlusNormal"/>
              <w:jc w:val="center"/>
            </w:pPr>
            <w:r>
              <w:t>29.</w:t>
            </w:r>
          </w:p>
        </w:tc>
        <w:tc>
          <w:tcPr>
            <w:tcW w:w="3005" w:type="dxa"/>
          </w:tcPr>
          <w:p w:rsidR="00C22303" w:rsidRDefault="00C22303">
            <w:pPr>
              <w:pStyle w:val="ConsPlusNormal"/>
            </w:pPr>
            <w:r>
              <w:t>Газопровод высокого давления для газоснабжения д. Мильна Меленковского района</w:t>
            </w:r>
          </w:p>
        </w:tc>
        <w:tc>
          <w:tcPr>
            <w:tcW w:w="1474" w:type="dxa"/>
          </w:tcPr>
          <w:p w:rsidR="00C22303" w:rsidRDefault="00C22303">
            <w:pPr>
              <w:pStyle w:val="ConsPlusNormal"/>
              <w:jc w:val="center"/>
            </w:pPr>
            <w:r>
              <w:t>8,6</w:t>
            </w:r>
          </w:p>
        </w:tc>
        <w:tc>
          <w:tcPr>
            <w:tcW w:w="1247" w:type="dxa"/>
          </w:tcPr>
          <w:p w:rsidR="00C22303" w:rsidRDefault="00C22303">
            <w:pPr>
              <w:pStyle w:val="ConsPlusNormal"/>
              <w:jc w:val="center"/>
            </w:pPr>
            <w:r>
              <w:t>5,00</w:t>
            </w:r>
          </w:p>
        </w:tc>
        <w:tc>
          <w:tcPr>
            <w:tcW w:w="1361" w:type="dxa"/>
          </w:tcPr>
          <w:p w:rsidR="00C22303" w:rsidRDefault="00C22303">
            <w:pPr>
              <w:pStyle w:val="ConsPlusNormal"/>
            </w:pPr>
          </w:p>
        </w:tc>
        <w:tc>
          <w:tcPr>
            <w:tcW w:w="1020" w:type="dxa"/>
          </w:tcPr>
          <w:p w:rsidR="00C22303" w:rsidRDefault="00C22303">
            <w:pPr>
              <w:pStyle w:val="ConsPlusNormal"/>
              <w:jc w:val="center"/>
            </w:pPr>
            <w:r>
              <w:t>8,6</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jc w:val="center"/>
            </w:pPr>
            <w:r>
              <w:t>96</w:t>
            </w:r>
          </w:p>
        </w:tc>
      </w:tr>
      <w:tr w:rsidR="00C22303">
        <w:tc>
          <w:tcPr>
            <w:tcW w:w="567" w:type="dxa"/>
          </w:tcPr>
          <w:p w:rsidR="00C22303" w:rsidRDefault="00C22303">
            <w:pPr>
              <w:pStyle w:val="ConsPlusNormal"/>
              <w:jc w:val="center"/>
            </w:pPr>
            <w:r>
              <w:t>30.</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Мильна Меленковского района</w:t>
            </w:r>
          </w:p>
        </w:tc>
        <w:tc>
          <w:tcPr>
            <w:tcW w:w="1474" w:type="dxa"/>
          </w:tcPr>
          <w:p w:rsidR="00C22303" w:rsidRDefault="00C22303">
            <w:pPr>
              <w:pStyle w:val="ConsPlusNormal"/>
              <w:jc w:val="center"/>
            </w:pPr>
            <w:r>
              <w:t>5,9</w:t>
            </w:r>
          </w:p>
        </w:tc>
        <w:tc>
          <w:tcPr>
            <w:tcW w:w="1247" w:type="dxa"/>
          </w:tcPr>
          <w:p w:rsidR="00C22303" w:rsidRDefault="00C22303">
            <w:pPr>
              <w:pStyle w:val="ConsPlusNormal"/>
              <w:jc w:val="center"/>
            </w:pPr>
            <w:r>
              <w:t>3,50</w:t>
            </w:r>
          </w:p>
        </w:tc>
        <w:tc>
          <w:tcPr>
            <w:tcW w:w="1361" w:type="dxa"/>
          </w:tcPr>
          <w:p w:rsidR="00C22303" w:rsidRDefault="00C22303">
            <w:pPr>
              <w:pStyle w:val="ConsPlusNormal"/>
              <w:jc w:val="center"/>
            </w:pPr>
            <w:r>
              <w:t>5,9</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54</w:t>
            </w:r>
          </w:p>
        </w:tc>
        <w:tc>
          <w:tcPr>
            <w:tcW w:w="964" w:type="dxa"/>
          </w:tcPr>
          <w:p w:rsidR="00C22303" w:rsidRDefault="00C22303">
            <w:pPr>
              <w:pStyle w:val="ConsPlusNormal"/>
            </w:pPr>
          </w:p>
        </w:tc>
        <w:tc>
          <w:tcPr>
            <w:tcW w:w="1304" w:type="dxa"/>
          </w:tcPr>
          <w:p w:rsidR="00C22303" w:rsidRDefault="00C22303">
            <w:pPr>
              <w:pStyle w:val="ConsPlusNormal"/>
              <w:jc w:val="center"/>
            </w:pPr>
            <w:r>
              <w:t>142</w:t>
            </w:r>
          </w:p>
        </w:tc>
      </w:tr>
      <w:tr w:rsidR="00C22303">
        <w:tc>
          <w:tcPr>
            <w:tcW w:w="567" w:type="dxa"/>
          </w:tcPr>
          <w:p w:rsidR="00C22303" w:rsidRDefault="00C22303">
            <w:pPr>
              <w:pStyle w:val="ConsPlusNormal"/>
              <w:jc w:val="center"/>
            </w:pPr>
            <w:r>
              <w:lastRenderedPageBreak/>
              <w:t>31.</w:t>
            </w:r>
          </w:p>
        </w:tc>
        <w:tc>
          <w:tcPr>
            <w:tcW w:w="3005" w:type="dxa"/>
          </w:tcPr>
          <w:p w:rsidR="00C22303" w:rsidRDefault="00C22303">
            <w:pPr>
              <w:pStyle w:val="ConsPlusNormal"/>
            </w:pPr>
            <w:r>
              <w:t>Газопровод высокого давления, ПРГ, распределительный газопровод низкого давления для газоснабжения жилых домов д. Вологдино Меленковского района</w:t>
            </w:r>
          </w:p>
        </w:tc>
        <w:tc>
          <w:tcPr>
            <w:tcW w:w="1474" w:type="dxa"/>
          </w:tcPr>
          <w:p w:rsidR="00C22303" w:rsidRDefault="00C22303">
            <w:pPr>
              <w:pStyle w:val="ConsPlusNormal"/>
              <w:jc w:val="center"/>
            </w:pPr>
            <w:r>
              <w:t>6,94</w:t>
            </w:r>
          </w:p>
        </w:tc>
        <w:tc>
          <w:tcPr>
            <w:tcW w:w="1247" w:type="dxa"/>
          </w:tcPr>
          <w:p w:rsidR="00C22303" w:rsidRDefault="00C22303">
            <w:pPr>
              <w:pStyle w:val="ConsPlusNormal"/>
              <w:jc w:val="center"/>
            </w:pPr>
            <w:r>
              <w:t>2,60</w:t>
            </w:r>
          </w:p>
        </w:tc>
        <w:tc>
          <w:tcPr>
            <w:tcW w:w="1361" w:type="dxa"/>
          </w:tcPr>
          <w:p w:rsidR="00C22303" w:rsidRDefault="00C22303">
            <w:pPr>
              <w:pStyle w:val="ConsPlusNormal"/>
              <w:jc w:val="center"/>
            </w:pPr>
            <w:r>
              <w:t>2,34</w:t>
            </w:r>
          </w:p>
        </w:tc>
        <w:tc>
          <w:tcPr>
            <w:tcW w:w="1020" w:type="dxa"/>
          </w:tcPr>
          <w:p w:rsidR="00C22303" w:rsidRDefault="00C22303">
            <w:pPr>
              <w:pStyle w:val="ConsPlusNormal"/>
              <w:jc w:val="center"/>
            </w:pPr>
            <w:r>
              <w:t>4,6</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49</w:t>
            </w:r>
          </w:p>
        </w:tc>
        <w:tc>
          <w:tcPr>
            <w:tcW w:w="964" w:type="dxa"/>
          </w:tcPr>
          <w:p w:rsidR="00C22303" w:rsidRDefault="00C22303">
            <w:pPr>
              <w:pStyle w:val="ConsPlusNormal"/>
            </w:pPr>
          </w:p>
        </w:tc>
        <w:tc>
          <w:tcPr>
            <w:tcW w:w="1304" w:type="dxa"/>
          </w:tcPr>
          <w:p w:rsidR="00C22303" w:rsidRDefault="00C22303">
            <w:pPr>
              <w:pStyle w:val="ConsPlusNormal"/>
              <w:jc w:val="center"/>
            </w:pPr>
            <w:r>
              <w:t>126</w:t>
            </w:r>
          </w:p>
        </w:tc>
      </w:tr>
      <w:tr w:rsidR="00C22303">
        <w:tc>
          <w:tcPr>
            <w:tcW w:w="567" w:type="dxa"/>
          </w:tcPr>
          <w:p w:rsidR="00C22303" w:rsidRDefault="00C22303">
            <w:pPr>
              <w:pStyle w:val="ConsPlusNormal"/>
              <w:jc w:val="center"/>
            </w:pPr>
            <w:r>
              <w:t>32.</w:t>
            </w:r>
          </w:p>
        </w:tc>
        <w:tc>
          <w:tcPr>
            <w:tcW w:w="3005" w:type="dxa"/>
          </w:tcPr>
          <w:p w:rsidR="00C22303" w:rsidRDefault="00C22303">
            <w:pPr>
              <w:pStyle w:val="ConsPlusNormal"/>
            </w:pPr>
            <w:r>
              <w:t>Газопровод высокого давления, ПРГ, распределительный газопровод низкого давления для газоснабжения жилых домов в д. Кориково Меленковского района</w:t>
            </w:r>
          </w:p>
        </w:tc>
        <w:tc>
          <w:tcPr>
            <w:tcW w:w="1474" w:type="dxa"/>
          </w:tcPr>
          <w:p w:rsidR="00C22303" w:rsidRDefault="00C22303">
            <w:pPr>
              <w:pStyle w:val="ConsPlusNormal"/>
              <w:jc w:val="center"/>
            </w:pPr>
            <w:r>
              <w:t>5,5</w:t>
            </w:r>
          </w:p>
        </w:tc>
        <w:tc>
          <w:tcPr>
            <w:tcW w:w="1247" w:type="dxa"/>
          </w:tcPr>
          <w:p w:rsidR="00C22303" w:rsidRDefault="00C22303">
            <w:pPr>
              <w:pStyle w:val="ConsPlusNormal"/>
              <w:jc w:val="center"/>
            </w:pPr>
            <w:r>
              <w:t>3,20</w:t>
            </w:r>
          </w:p>
        </w:tc>
        <w:tc>
          <w:tcPr>
            <w:tcW w:w="1361" w:type="dxa"/>
          </w:tcPr>
          <w:p w:rsidR="00C22303" w:rsidRDefault="00C22303">
            <w:pPr>
              <w:pStyle w:val="ConsPlusNormal"/>
              <w:jc w:val="center"/>
            </w:pPr>
            <w:r>
              <w:t>5,5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33</w:t>
            </w:r>
          </w:p>
        </w:tc>
        <w:tc>
          <w:tcPr>
            <w:tcW w:w="964" w:type="dxa"/>
          </w:tcPr>
          <w:p w:rsidR="00C22303" w:rsidRDefault="00C22303">
            <w:pPr>
              <w:pStyle w:val="ConsPlusNormal"/>
            </w:pPr>
          </w:p>
        </w:tc>
        <w:tc>
          <w:tcPr>
            <w:tcW w:w="1304" w:type="dxa"/>
          </w:tcPr>
          <w:p w:rsidR="00C22303" w:rsidRDefault="00C22303">
            <w:pPr>
              <w:pStyle w:val="ConsPlusNormal"/>
              <w:jc w:val="center"/>
            </w:pPr>
            <w:r>
              <w:t>85</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району:</w:t>
            </w:r>
          </w:p>
        </w:tc>
        <w:tc>
          <w:tcPr>
            <w:tcW w:w="1474" w:type="dxa"/>
          </w:tcPr>
          <w:p w:rsidR="00C22303" w:rsidRDefault="00C22303">
            <w:pPr>
              <w:pStyle w:val="ConsPlusNormal"/>
              <w:jc w:val="center"/>
            </w:pPr>
            <w:r>
              <w:t>386,18</w:t>
            </w:r>
          </w:p>
        </w:tc>
        <w:tc>
          <w:tcPr>
            <w:tcW w:w="1247" w:type="dxa"/>
          </w:tcPr>
          <w:p w:rsidR="00C22303" w:rsidRDefault="00C22303">
            <w:pPr>
              <w:pStyle w:val="ConsPlusNormal"/>
              <w:jc w:val="center"/>
            </w:pPr>
            <w:r>
              <w:t>187,95</w:t>
            </w:r>
          </w:p>
        </w:tc>
        <w:tc>
          <w:tcPr>
            <w:tcW w:w="1361" w:type="dxa"/>
          </w:tcPr>
          <w:p w:rsidR="00C22303" w:rsidRDefault="00C22303">
            <w:pPr>
              <w:pStyle w:val="ConsPlusNormal"/>
              <w:jc w:val="center"/>
            </w:pPr>
            <w:r>
              <w:t>93,46</w:t>
            </w:r>
          </w:p>
        </w:tc>
        <w:tc>
          <w:tcPr>
            <w:tcW w:w="1020" w:type="dxa"/>
          </w:tcPr>
          <w:p w:rsidR="00C22303" w:rsidRDefault="00C22303">
            <w:pPr>
              <w:pStyle w:val="ConsPlusNormal"/>
              <w:jc w:val="center"/>
            </w:pPr>
            <w:r>
              <w:t>288,12</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2190</w:t>
            </w:r>
          </w:p>
        </w:tc>
        <w:tc>
          <w:tcPr>
            <w:tcW w:w="964" w:type="dxa"/>
          </w:tcPr>
          <w:p w:rsidR="00C22303" w:rsidRDefault="00C22303">
            <w:pPr>
              <w:pStyle w:val="ConsPlusNormal"/>
              <w:jc w:val="center"/>
            </w:pPr>
            <w:r>
              <w:t>1</w:t>
            </w:r>
          </w:p>
        </w:tc>
        <w:tc>
          <w:tcPr>
            <w:tcW w:w="1304" w:type="dxa"/>
          </w:tcPr>
          <w:p w:rsidR="00C22303" w:rsidRDefault="00C22303">
            <w:pPr>
              <w:pStyle w:val="ConsPlusNormal"/>
              <w:jc w:val="center"/>
            </w:pPr>
            <w:r>
              <w:t>0</w:t>
            </w:r>
          </w:p>
        </w:tc>
      </w:tr>
      <w:tr w:rsidR="00C22303">
        <w:tc>
          <w:tcPr>
            <w:tcW w:w="12286" w:type="dxa"/>
            <w:gridSpan w:val="10"/>
          </w:tcPr>
          <w:p w:rsidR="00C22303" w:rsidRDefault="00C22303">
            <w:pPr>
              <w:pStyle w:val="ConsPlusNormal"/>
              <w:jc w:val="center"/>
              <w:outlineLvl w:val="2"/>
            </w:pPr>
            <w:r>
              <w:t>Муромский район</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 xml:space="preserve">Газопровод межпоселковый д. Волнино - д. Вареж - д. Глебовка - с. Благовещенское - с. Польцо Муромского района Владимирской </w:t>
            </w:r>
            <w:r>
              <w:lastRenderedPageBreak/>
              <w:t>области</w:t>
            </w:r>
          </w:p>
        </w:tc>
        <w:tc>
          <w:tcPr>
            <w:tcW w:w="1474" w:type="dxa"/>
          </w:tcPr>
          <w:p w:rsidR="00C22303" w:rsidRDefault="00C22303">
            <w:pPr>
              <w:pStyle w:val="ConsPlusNormal"/>
              <w:jc w:val="center"/>
            </w:pPr>
            <w:r>
              <w:lastRenderedPageBreak/>
              <w:t>66,87</w:t>
            </w:r>
          </w:p>
        </w:tc>
        <w:tc>
          <w:tcPr>
            <w:tcW w:w="1247" w:type="dxa"/>
          </w:tcPr>
          <w:p w:rsidR="00C22303" w:rsidRDefault="00C22303">
            <w:pPr>
              <w:pStyle w:val="ConsPlusNormal"/>
              <w:jc w:val="center"/>
            </w:pPr>
            <w:r>
              <w:t>23,30</w:t>
            </w:r>
          </w:p>
        </w:tc>
        <w:tc>
          <w:tcPr>
            <w:tcW w:w="1361" w:type="dxa"/>
          </w:tcPr>
          <w:p w:rsidR="00C22303" w:rsidRDefault="00C22303">
            <w:pPr>
              <w:pStyle w:val="ConsPlusNormal"/>
            </w:pPr>
          </w:p>
        </w:tc>
        <w:tc>
          <w:tcPr>
            <w:tcW w:w="1020" w:type="dxa"/>
          </w:tcPr>
          <w:p w:rsidR="00C22303" w:rsidRDefault="00C22303">
            <w:pPr>
              <w:pStyle w:val="ConsPlusNormal"/>
              <w:jc w:val="center"/>
            </w:pPr>
            <w:r>
              <w:t>66,87</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2.</w:t>
            </w:r>
          </w:p>
        </w:tc>
        <w:tc>
          <w:tcPr>
            <w:tcW w:w="3005" w:type="dxa"/>
          </w:tcPr>
          <w:p w:rsidR="00C22303" w:rsidRDefault="00C22303">
            <w:pPr>
              <w:pStyle w:val="ConsPlusNormal"/>
            </w:pPr>
            <w:r>
              <w:t>Распределительный газопровод для газификации жилых домов в д. Вареж Муромского района</w:t>
            </w:r>
          </w:p>
        </w:tc>
        <w:tc>
          <w:tcPr>
            <w:tcW w:w="1474" w:type="dxa"/>
          </w:tcPr>
          <w:p w:rsidR="00C22303" w:rsidRDefault="00C22303">
            <w:pPr>
              <w:pStyle w:val="ConsPlusNormal"/>
              <w:jc w:val="center"/>
            </w:pPr>
            <w:r>
              <w:t>2,75</w:t>
            </w:r>
          </w:p>
        </w:tc>
        <w:tc>
          <w:tcPr>
            <w:tcW w:w="1247" w:type="dxa"/>
          </w:tcPr>
          <w:p w:rsidR="00C22303" w:rsidRDefault="00C22303">
            <w:pPr>
              <w:pStyle w:val="ConsPlusNormal"/>
              <w:jc w:val="center"/>
            </w:pPr>
            <w:r>
              <w:t>3,05</w:t>
            </w:r>
          </w:p>
        </w:tc>
        <w:tc>
          <w:tcPr>
            <w:tcW w:w="1361" w:type="dxa"/>
          </w:tcPr>
          <w:p w:rsidR="00C22303" w:rsidRDefault="00C22303">
            <w:pPr>
              <w:pStyle w:val="ConsPlusNormal"/>
              <w:jc w:val="center"/>
            </w:pPr>
            <w:r>
              <w:t>2</w:t>
            </w:r>
          </w:p>
        </w:tc>
        <w:tc>
          <w:tcPr>
            <w:tcW w:w="1020" w:type="dxa"/>
          </w:tcPr>
          <w:p w:rsidR="00C22303" w:rsidRDefault="00C22303">
            <w:pPr>
              <w:pStyle w:val="ConsPlusNormal"/>
              <w:jc w:val="center"/>
            </w:pPr>
            <w:r>
              <w:t>0,75</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115</w:t>
            </w:r>
          </w:p>
        </w:tc>
        <w:tc>
          <w:tcPr>
            <w:tcW w:w="964" w:type="dxa"/>
          </w:tcPr>
          <w:p w:rsidR="00C22303" w:rsidRDefault="00C22303">
            <w:pPr>
              <w:pStyle w:val="ConsPlusNormal"/>
            </w:pPr>
          </w:p>
        </w:tc>
        <w:tc>
          <w:tcPr>
            <w:tcW w:w="1304" w:type="dxa"/>
          </w:tcPr>
          <w:p w:rsidR="00C22303" w:rsidRDefault="00C22303">
            <w:pPr>
              <w:pStyle w:val="ConsPlusNormal"/>
              <w:jc w:val="center"/>
            </w:pPr>
            <w:r>
              <w:t>228</w:t>
            </w:r>
          </w:p>
        </w:tc>
      </w:tr>
      <w:tr w:rsidR="00C22303">
        <w:tc>
          <w:tcPr>
            <w:tcW w:w="567" w:type="dxa"/>
          </w:tcPr>
          <w:p w:rsidR="00C22303" w:rsidRDefault="00C22303">
            <w:pPr>
              <w:pStyle w:val="ConsPlusNormal"/>
              <w:jc w:val="center"/>
            </w:pPr>
            <w:r>
              <w:t>3.</w:t>
            </w:r>
          </w:p>
        </w:tc>
        <w:tc>
          <w:tcPr>
            <w:tcW w:w="3005" w:type="dxa"/>
          </w:tcPr>
          <w:p w:rsidR="00C22303" w:rsidRDefault="00C22303">
            <w:pPr>
              <w:pStyle w:val="ConsPlusNormal"/>
            </w:pPr>
            <w:r>
              <w:t>Распределительный газопровод для газификации жилых домов в д. Глебовка Муромского района</w:t>
            </w:r>
          </w:p>
        </w:tc>
        <w:tc>
          <w:tcPr>
            <w:tcW w:w="1474" w:type="dxa"/>
          </w:tcPr>
          <w:p w:rsidR="00C22303" w:rsidRDefault="00C22303">
            <w:pPr>
              <w:pStyle w:val="ConsPlusNormal"/>
              <w:jc w:val="center"/>
            </w:pPr>
            <w:r>
              <w:t>2,92</w:t>
            </w:r>
          </w:p>
        </w:tc>
        <w:tc>
          <w:tcPr>
            <w:tcW w:w="1247" w:type="dxa"/>
          </w:tcPr>
          <w:p w:rsidR="00C22303" w:rsidRDefault="00C22303">
            <w:pPr>
              <w:pStyle w:val="ConsPlusNormal"/>
              <w:jc w:val="center"/>
            </w:pPr>
            <w:r>
              <w:t>1,72</w:t>
            </w:r>
          </w:p>
        </w:tc>
        <w:tc>
          <w:tcPr>
            <w:tcW w:w="1361" w:type="dxa"/>
          </w:tcPr>
          <w:p w:rsidR="00C22303" w:rsidRDefault="00C22303">
            <w:pPr>
              <w:pStyle w:val="ConsPlusNormal"/>
            </w:pPr>
          </w:p>
        </w:tc>
        <w:tc>
          <w:tcPr>
            <w:tcW w:w="1020" w:type="dxa"/>
          </w:tcPr>
          <w:p w:rsidR="00C22303" w:rsidRDefault="00C22303">
            <w:pPr>
              <w:pStyle w:val="ConsPlusNormal"/>
              <w:jc w:val="center"/>
            </w:pPr>
            <w:r>
              <w:t>2,92</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38</w:t>
            </w:r>
          </w:p>
        </w:tc>
        <w:tc>
          <w:tcPr>
            <w:tcW w:w="964" w:type="dxa"/>
          </w:tcPr>
          <w:p w:rsidR="00C22303" w:rsidRDefault="00C22303">
            <w:pPr>
              <w:pStyle w:val="ConsPlusNormal"/>
            </w:pPr>
          </w:p>
        </w:tc>
        <w:tc>
          <w:tcPr>
            <w:tcW w:w="1304" w:type="dxa"/>
          </w:tcPr>
          <w:p w:rsidR="00C22303" w:rsidRDefault="00C22303">
            <w:pPr>
              <w:pStyle w:val="ConsPlusNormal"/>
              <w:jc w:val="center"/>
            </w:pPr>
            <w:r>
              <w:t>67</w:t>
            </w:r>
          </w:p>
        </w:tc>
      </w:tr>
      <w:tr w:rsidR="00C22303">
        <w:tc>
          <w:tcPr>
            <w:tcW w:w="567" w:type="dxa"/>
          </w:tcPr>
          <w:p w:rsidR="00C22303" w:rsidRDefault="00C22303">
            <w:pPr>
              <w:pStyle w:val="ConsPlusNormal"/>
              <w:jc w:val="center"/>
            </w:pPr>
            <w:r>
              <w:t>4.</w:t>
            </w:r>
          </w:p>
        </w:tc>
        <w:tc>
          <w:tcPr>
            <w:tcW w:w="3005" w:type="dxa"/>
          </w:tcPr>
          <w:p w:rsidR="00C22303" w:rsidRDefault="00C22303">
            <w:pPr>
              <w:pStyle w:val="ConsPlusNormal"/>
            </w:pPr>
            <w:r>
              <w:t>Распределительный газопровод для газификации жилых домов в с. Благовещенское Муромского района</w:t>
            </w:r>
          </w:p>
        </w:tc>
        <w:tc>
          <w:tcPr>
            <w:tcW w:w="1474" w:type="dxa"/>
          </w:tcPr>
          <w:p w:rsidR="00C22303" w:rsidRDefault="00C22303">
            <w:pPr>
              <w:pStyle w:val="ConsPlusNormal"/>
              <w:jc w:val="center"/>
            </w:pPr>
            <w:r>
              <w:t>2,81</w:t>
            </w:r>
          </w:p>
        </w:tc>
        <w:tc>
          <w:tcPr>
            <w:tcW w:w="1247" w:type="dxa"/>
          </w:tcPr>
          <w:p w:rsidR="00C22303" w:rsidRDefault="00C22303">
            <w:pPr>
              <w:pStyle w:val="ConsPlusNormal"/>
              <w:jc w:val="center"/>
            </w:pPr>
            <w:r>
              <w:t>3,12</w:t>
            </w:r>
          </w:p>
        </w:tc>
        <w:tc>
          <w:tcPr>
            <w:tcW w:w="1361" w:type="dxa"/>
          </w:tcPr>
          <w:p w:rsidR="00C22303" w:rsidRDefault="00C22303">
            <w:pPr>
              <w:pStyle w:val="ConsPlusNormal"/>
              <w:jc w:val="center"/>
            </w:pPr>
            <w:r>
              <w:t>2</w:t>
            </w:r>
          </w:p>
        </w:tc>
        <w:tc>
          <w:tcPr>
            <w:tcW w:w="1020" w:type="dxa"/>
          </w:tcPr>
          <w:p w:rsidR="00C22303" w:rsidRDefault="00C22303">
            <w:pPr>
              <w:pStyle w:val="ConsPlusNormal"/>
              <w:jc w:val="center"/>
            </w:pPr>
            <w:r>
              <w:t>0,81</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136</w:t>
            </w:r>
          </w:p>
        </w:tc>
        <w:tc>
          <w:tcPr>
            <w:tcW w:w="964" w:type="dxa"/>
          </w:tcPr>
          <w:p w:rsidR="00C22303" w:rsidRDefault="00C22303">
            <w:pPr>
              <w:pStyle w:val="ConsPlusNormal"/>
            </w:pPr>
          </w:p>
        </w:tc>
        <w:tc>
          <w:tcPr>
            <w:tcW w:w="1304" w:type="dxa"/>
          </w:tcPr>
          <w:p w:rsidR="00C22303" w:rsidRDefault="00C22303">
            <w:pPr>
              <w:pStyle w:val="ConsPlusNormal"/>
              <w:jc w:val="center"/>
            </w:pPr>
            <w:r>
              <w:t>283</w:t>
            </w:r>
          </w:p>
        </w:tc>
      </w:tr>
      <w:tr w:rsidR="00C22303">
        <w:tc>
          <w:tcPr>
            <w:tcW w:w="567" w:type="dxa"/>
          </w:tcPr>
          <w:p w:rsidR="00C22303" w:rsidRDefault="00C22303">
            <w:pPr>
              <w:pStyle w:val="ConsPlusNormal"/>
              <w:jc w:val="center"/>
            </w:pPr>
            <w:r>
              <w:t>5.</w:t>
            </w:r>
          </w:p>
        </w:tc>
        <w:tc>
          <w:tcPr>
            <w:tcW w:w="3005" w:type="dxa"/>
          </w:tcPr>
          <w:p w:rsidR="00C22303" w:rsidRDefault="00C22303">
            <w:pPr>
              <w:pStyle w:val="ConsPlusNormal"/>
            </w:pPr>
            <w:r>
              <w:t>Распределительный газопровод для газификации жилых домов в с. Польцо Муромского района</w:t>
            </w:r>
          </w:p>
        </w:tc>
        <w:tc>
          <w:tcPr>
            <w:tcW w:w="1474" w:type="dxa"/>
          </w:tcPr>
          <w:p w:rsidR="00C22303" w:rsidRDefault="00C22303">
            <w:pPr>
              <w:pStyle w:val="ConsPlusNormal"/>
              <w:jc w:val="center"/>
            </w:pPr>
            <w:r>
              <w:t>4,10</w:t>
            </w:r>
          </w:p>
        </w:tc>
        <w:tc>
          <w:tcPr>
            <w:tcW w:w="1247" w:type="dxa"/>
          </w:tcPr>
          <w:p w:rsidR="00C22303" w:rsidRDefault="00C22303">
            <w:pPr>
              <w:pStyle w:val="ConsPlusNormal"/>
              <w:jc w:val="center"/>
            </w:pPr>
            <w:r>
              <w:t>4,56</w:t>
            </w:r>
          </w:p>
        </w:tc>
        <w:tc>
          <w:tcPr>
            <w:tcW w:w="1361" w:type="dxa"/>
          </w:tcPr>
          <w:p w:rsidR="00C22303" w:rsidRDefault="00C22303">
            <w:pPr>
              <w:pStyle w:val="ConsPlusNormal"/>
              <w:jc w:val="center"/>
            </w:pPr>
            <w:r>
              <w:t>3</w:t>
            </w:r>
          </w:p>
        </w:tc>
        <w:tc>
          <w:tcPr>
            <w:tcW w:w="1020" w:type="dxa"/>
          </w:tcPr>
          <w:p w:rsidR="00C22303" w:rsidRDefault="00C22303">
            <w:pPr>
              <w:pStyle w:val="ConsPlusNormal"/>
              <w:jc w:val="center"/>
            </w:pPr>
            <w:r>
              <w:t>1,10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190</w:t>
            </w:r>
          </w:p>
        </w:tc>
        <w:tc>
          <w:tcPr>
            <w:tcW w:w="964" w:type="dxa"/>
          </w:tcPr>
          <w:p w:rsidR="00C22303" w:rsidRDefault="00C22303">
            <w:pPr>
              <w:pStyle w:val="ConsPlusNormal"/>
            </w:pPr>
          </w:p>
        </w:tc>
        <w:tc>
          <w:tcPr>
            <w:tcW w:w="1304" w:type="dxa"/>
          </w:tcPr>
          <w:p w:rsidR="00C22303" w:rsidRDefault="00C22303">
            <w:pPr>
              <w:pStyle w:val="ConsPlusNormal"/>
              <w:jc w:val="center"/>
            </w:pPr>
            <w:r>
              <w:t>950</w:t>
            </w:r>
          </w:p>
        </w:tc>
      </w:tr>
      <w:tr w:rsidR="00C22303">
        <w:tc>
          <w:tcPr>
            <w:tcW w:w="567" w:type="dxa"/>
          </w:tcPr>
          <w:p w:rsidR="00C22303" w:rsidRDefault="00C22303">
            <w:pPr>
              <w:pStyle w:val="ConsPlusNormal"/>
              <w:jc w:val="center"/>
            </w:pPr>
            <w:r>
              <w:t>6.</w:t>
            </w:r>
          </w:p>
        </w:tc>
        <w:tc>
          <w:tcPr>
            <w:tcW w:w="3005" w:type="dxa"/>
          </w:tcPr>
          <w:p w:rsidR="00C22303" w:rsidRDefault="00C22303">
            <w:pPr>
              <w:pStyle w:val="ConsPlusNormal"/>
            </w:pPr>
            <w:r>
              <w:t xml:space="preserve">Газопровод высокого давления до ШРП, ШРП, </w:t>
            </w:r>
            <w:r>
              <w:lastRenderedPageBreak/>
              <w:t>распределительный газопровод низкого давления для газоснабжения жилых домов в д. Мордвиново Муромского района</w:t>
            </w:r>
          </w:p>
        </w:tc>
        <w:tc>
          <w:tcPr>
            <w:tcW w:w="1474" w:type="dxa"/>
          </w:tcPr>
          <w:p w:rsidR="00C22303" w:rsidRDefault="00C22303">
            <w:pPr>
              <w:pStyle w:val="ConsPlusNormal"/>
              <w:jc w:val="center"/>
            </w:pPr>
            <w:r>
              <w:lastRenderedPageBreak/>
              <w:t>9,35</w:t>
            </w:r>
          </w:p>
        </w:tc>
        <w:tc>
          <w:tcPr>
            <w:tcW w:w="1247" w:type="dxa"/>
          </w:tcPr>
          <w:p w:rsidR="00C22303" w:rsidRDefault="00C22303">
            <w:pPr>
              <w:pStyle w:val="ConsPlusNormal"/>
              <w:jc w:val="center"/>
            </w:pPr>
            <w:r>
              <w:t>5,50</w:t>
            </w:r>
          </w:p>
        </w:tc>
        <w:tc>
          <w:tcPr>
            <w:tcW w:w="1361" w:type="dxa"/>
          </w:tcPr>
          <w:p w:rsidR="00C22303" w:rsidRDefault="00C22303">
            <w:pPr>
              <w:pStyle w:val="ConsPlusNormal"/>
              <w:jc w:val="center"/>
            </w:pPr>
            <w:r>
              <w:t>4</w:t>
            </w:r>
          </w:p>
        </w:tc>
        <w:tc>
          <w:tcPr>
            <w:tcW w:w="1020" w:type="dxa"/>
          </w:tcPr>
          <w:p w:rsidR="00C22303" w:rsidRDefault="00C22303">
            <w:pPr>
              <w:pStyle w:val="ConsPlusNormal"/>
              <w:jc w:val="center"/>
            </w:pPr>
            <w:r>
              <w:t>5,35</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74</w:t>
            </w:r>
          </w:p>
        </w:tc>
        <w:tc>
          <w:tcPr>
            <w:tcW w:w="964" w:type="dxa"/>
          </w:tcPr>
          <w:p w:rsidR="00C22303" w:rsidRDefault="00C22303">
            <w:pPr>
              <w:pStyle w:val="ConsPlusNormal"/>
            </w:pPr>
          </w:p>
        </w:tc>
        <w:tc>
          <w:tcPr>
            <w:tcW w:w="1304" w:type="dxa"/>
          </w:tcPr>
          <w:p w:rsidR="00C22303" w:rsidRDefault="00C22303">
            <w:pPr>
              <w:pStyle w:val="ConsPlusNormal"/>
              <w:jc w:val="center"/>
            </w:pPr>
            <w:r>
              <w:t>370</w:t>
            </w:r>
          </w:p>
        </w:tc>
      </w:tr>
      <w:tr w:rsidR="00C22303">
        <w:tc>
          <w:tcPr>
            <w:tcW w:w="567" w:type="dxa"/>
          </w:tcPr>
          <w:p w:rsidR="00C22303" w:rsidRDefault="00C22303">
            <w:pPr>
              <w:pStyle w:val="ConsPlusNormal"/>
              <w:jc w:val="center"/>
            </w:pPr>
            <w:r>
              <w:lastRenderedPageBreak/>
              <w:t>7.</w:t>
            </w:r>
          </w:p>
        </w:tc>
        <w:tc>
          <w:tcPr>
            <w:tcW w:w="3005" w:type="dxa"/>
          </w:tcPr>
          <w:p w:rsidR="00C22303" w:rsidRDefault="00C22303">
            <w:pPr>
              <w:pStyle w:val="ConsPlusNormal"/>
            </w:pPr>
            <w:r>
              <w:t>Газопровод высокого давления для газификации северо-западной части с. Ковардицы до ШРП, ШРП для газоснабжения северо-западной части с. Ковардицы Муромского района</w:t>
            </w:r>
          </w:p>
        </w:tc>
        <w:tc>
          <w:tcPr>
            <w:tcW w:w="1474" w:type="dxa"/>
          </w:tcPr>
          <w:p w:rsidR="00C22303" w:rsidRDefault="00C22303">
            <w:pPr>
              <w:pStyle w:val="ConsPlusNormal"/>
              <w:jc w:val="center"/>
            </w:pPr>
            <w:r>
              <w:t>12,00</w:t>
            </w:r>
          </w:p>
        </w:tc>
        <w:tc>
          <w:tcPr>
            <w:tcW w:w="1247" w:type="dxa"/>
          </w:tcPr>
          <w:p w:rsidR="00C22303" w:rsidRDefault="00C22303">
            <w:pPr>
              <w:pStyle w:val="ConsPlusNormal"/>
              <w:jc w:val="center"/>
            </w:pPr>
            <w:r>
              <w:t>3,20</w:t>
            </w:r>
          </w:p>
        </w:tc>
        <w:tc>
          <w:tcPr>
            <w:tcW w:w="1361" w:type="dxa"/>
          </w:tcPr>
          <w:p w:rsidR="00C22303" w:rsidRDefault="00C22303">
            <w:pPr>
              <w:pStyle w:val="ConsPlusNormal"/>
              <w:jc w:val="center"/>
            </w:pPr>
            <w:r>
              <w:t>2</w:t>
            </w:r>
          </w:p>
        </w:tc>
        <w:tc>
          <w:tcPr>
            <w:tcW w:w="1020" w:type="dxa"/>
          </w:tcPr>
          <w:p w:rsidR="00C22303" w:rsidRDefault="00C22303">
            <w:pPr>
              <w:pStyle w:val="ConsPlusNormal"/>
              <w:jc w:val="center"/>
            </w:pPr>
            <w:r>
              <w:t>10,00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8.</w:t>
            </w:r>
          </w:p>
        </w:tc>
        <w:tc>
          <w:tcPr>
            <w:tcW w:w="3005" w:type="dxa"/>
          </w:tcPr>
          <w:p w:rsidR="00C22303" w:rsidRDefault="00C22303">
            <w:pPr>
              <w:pStyle w:val="ConsPlusNormal"/>
            </w:pPr>
            <w:r>
              <w:t>Распределительный газопровод низкого давления для газификации северо-западной части с. Ковардицы Муромского района</w:t>
            </w:r>
          </w:p>
        </w:tc>
        <w:tc>
          <w:tcPr>
            <w:tcW w:w="1474" w:type="dxa"/>
          </w:tcPr>
          <w:p w:rsidR="00C22303" w:rsidRDefault="00C22303">
            <w:pPr>
              <w:pStyle w:val="ConsPlusNormal"/>
              <w:jc w:val="center"/>
            </w:pPr>
            <w:r>
              <w:t>19,70</w:t>
            </w:r>
          </w:p>
        </w:tc>
        <w:tc>
          <w:tcPr>
            <w:tcW w:w="1247" w:type="dxa"/>
          </w:tcPr>
          <w:p w:rsidR="00C22303" w:rsidRDefault="00C22303">
            <w:pPr>
              <w:pStyle w:val="ConsPlusNormal"/>
              <w:jc w:val="center"/>
            </w:pPr>
            <w:r>
              <w:t>8,60</w:t>
            </w:r>
          </w:p>
        </w:tc>
        <w:tc>
          <w:tcPr>
            <w:tcW w:w="1361" w:type="dxa"/>
          </w:tcPr>
          <w:p w:rsidR="00C22303" w:rsidRDefault="00C22303">
            <w:pPr>
              <w:pStyle w:val="ConsPlusNormal"/>
              <w:jc w:val="center"/>
            </w:pPr>
            <w:r>
              <w:t>2,5</w:t>
            </w:r>
          </w:p>
        </w:tc>
        <w:tc>
          <w:tcPr>
            <w:tcW w:w="1020" w:type="dxa"/>
          </w:tcPr>
          <w:p w:rsidR="00C22303" w:rsidRDefault="00C22303">
            <w:pPr>
              <w:pStyle w:val="ConsPlusNormal"/>
              <w:jc w:val="center"/>
            </w:pPr>
            <w:r>
              <w:t>17,20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530</w:t>
            </w:r>
          </w:p>
        </w:tc>
        <w:tc>
          <w:tcPr>
            <w:tcW w:w="964" w:type="dxa"/>
          </w:tcPr>
          <w:p w:rsidR="00C22303" w:rsidRDefault="00C22303">
            <w:pPr>
              <w:pStyle w:val="ConsPlusNormal"/>
            </w:pPr>
          </w:p>
        </w:tc>
        <w:tc>
          <w:tcPr>
            <w:tcW w:w="1304" w:type="dxa"/>
          </w:tcPr>
          <w:p w:rsidR="00C22303" w:rsidRDefault="00C22303">
            <w:pPr>
              <w:pStyle w:val="ConsPlusNormal"/>
              <w:jc w:val="center"/>
            </w:pPr>
            <w:r>
              <w:t>370</w:t>
            </w:r>
          </w:p>
        </w:tc>
      </w:tr>
      <w:tr w:rsidR="00C22303">
        <w:tc>
          <w:tcPr>
            <w:tcW w:w="567" w:type="dxa"/>
          </w:tcPr>
          <w:p w:rsidR="00C22303" w:rsidRDefault="00C22303">
            <w:pPr>
              <w:pStyle w:val="ConsPlusNormal"/>
              <w:jc w:val="center"/>
            </w:pPr>
            <w:r>
              <w:t>9.</w:t>
            </w:r>
          </w:p>
        </w:tc>
        <w:tc>
          <w:tcPr>
            <w:tcW w:w="3005" w:type="dxa"/>
          </w:tcPr>
          <w:p w:rsidR="00C22303" w:rsidRDefault="00C22303">
            <w:pPr>
              <w:pStyle w:val="ConsPlusNormal"/>
            </w:pPr>
            <w:r>
              <w:t xml:space="preserve">Газопровод-ввод к блочно-модульной котельной для школы с. </w:t>
            </w:r>
            <w:r>
              <w:lastRenderedPageBreak/>
              <w:t>Борисоглеб Муромского района</w:t>
            </w:r>
          </w:p>
        </w:tc>
        <w:tc>
          <w:tcPr>
            <w:tcW w:w="1474" w:type="dxa"/>
          </w:tcPr>
          <w:p w:rsidR="00C22303" w:rsidRDefault="00C22303">
            <w:pPr>
              <w:pStyle w:val="ConsPlusNormal"/>
              <w:jc w:val="center"/>
            </w:pPr>
            <w:r>
              <w:lastRenderedPageBreak/>
              <w:t>1</w:t>
            </w:r>
          </w:p>
        </w:tc>
        <w:tc>
          <w:tcPr>
            <w:tcW w:w="1247" w:type="dxa"/>
          </w:tcPr>
          <w:p w:rsidR="00C22303" w:rsidRDefault="00C22303">
            <w:pPr>
              <w:pStyle w:val="ConsPlusNormal"/>
              <w:jc w:val="center"/>
            </w:pPr>
            <w:r>
              <w:t>0,14</w:t>
            </w:r>
          </w:p>
        </w:tc>
        <w:tc>
          <w:tcPr>
            <w:tcW w:w="1361" w:type="dxa"/>
          </w:tcPr>
          <w:p w:rsidR="00C22303" w:rsidRDefault="00C22303">
            <w:pPr>
              <w:pStyle w:val="ConsPlusNormal"/>
              <w:jc w:val="center"/>
            </w:pPr>
            <w:r>
              <w:t>1</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10.</w:t>
            </w:r>
          </w:p>
        </w:tc>
        <w:tc>
          <w:tcPr>
            <w:tcW w:w="3005" w:type="dxa"/>
          </w:tcPr>
          <w:p w:rsidR="00C22303" w:rsidRDefault="00C22303">
            <w:pPr>
              <w:pStyle w:val="ConsPlusNormal"/>
            </w:pPr>
            <w:r>
              <w:t>Газопровод высокого давления до ШГРП, ШГРП, распределительные газопроводы и газопроводы-вводы низкого давления для газоснабжения жилых домов N 1 - 5, 9, 11 по ул. Мостоотряд в г. Муроме</w:t>
            </w:r>
          </w:p>
        </w:tc>
        <w:tc>
          <w:tcPr>
            <w:tcW w:w="1474" w:type="dxa"/>
          </w:tcPr>
          <w:p w:rsidR="00C22303" w:rsidRDefault="00C22303">
            <w:pPr>
              <w:pStyle w:val="ConsPlusNormal"/>
              <w:jc w:val="center"/>
            </w:pPr>
            <w:r>
              <w:t>7,12</w:t>
            </w:r>
          </w:p>
        </w:tc>
        <w:tc>
          <w:tcPr>
            <w:tcW w:w="1247" w:type="dxa"/>
          </w:tcPr>
          <w:p w:rsidR="00C22303" w:rsidRDefault="00C22303">
            <w:pPr>
              <w:pStyle w:val="ConsPlusNormal"/>
              <w:jc w:val="center"/>
            </w:pPr>
            <w:r>
              <w:t>2,11</w:t>
            </w:r>
          </w:p>
        </w:tc>
        <w:tc>
          <w:tcPr>
            <w:tcW w:w="1361" w:type="dxa"/>
          </w:tcPr>
          <w:p w:rsidR="00C22303" w:rsidRDefault="00C22303">
            <w:pPr>
              <w:pStyle w:val="ConsPlusNormal"/>
              <w:jc w:val="center"/>
            </w:pPr>
            <w:r>
              <w:t>7,12</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35</w:t>
            </w:r>
          </w:p>
        </w:tc>
        <w:tc>
          <w:tcPr>
            <w:tcW w:w="964" w:type="dxa"/>
          </w:tcPr>
          <w:p w:rsidR="00C22303" w:rsidRDefault="00C22303">
            <w:pPr>
              <w:pStyle w:val="ConsPlusNormal"/>
            </w:pPr>
          </w:p>
        </w:tc>
        <w:tc>
          <w:tcPr>
            <w:tcW w:w="1304" w:type="dxa"/>
          </w:tcPr>
          <w:p w:rsidR="00C22303" w:rsidRDefault="00C22303">
            <w:pPr>
              <w:pStyle w:val="ConsPlusNormal"/>
              <w:jc w:val="center"/>
            </w:pPr>
            <w:r>
              <w:t>164,5</w:t>
            </w:r>
          </w:p>
        </w:tc>
      </w:tr>
      <w:tr w:rsidR="00C22303">
        <w:tc>
          <w:tcPr>
            <w:tcW w:w="567" w:type="dxa"/>
          </w:tcPr>
          <w:p w:rsidR="00C22303" w:rsidRDefault="00C22303">
            <w:pPr>
              <w:pStyle w:val="ConsPlusNormal"/>
              <w:jc w:val="center"/>
            </w:pPr>
            <w:r>
              <w:t>11.</w:t>
            </w:r>
          </w:p>
        </w:tc>
        <w:tc>
          <w:tcPr>
            <w:tcW w:w="3005" w:type="dxa"/>
          </w:tcPr>
          <w:p w:rsidR="00C22303" w:rsidRDefault="00C22303">
            <w:pPr>
              <w:pStyle w:val="ConsPlusNormal"/>
            </w:pPr>
            <w:r>
              <w:t>Газопровод низкого давления для газоснабжения жилых домов по ул. Овражной г. Мурома</w:t>
            </w:r>
          </w:p>
        </w:tc>
        <w:tc>
          <w:tcPr>
            <w:tcW w:w="1474" w:type="dxa"/>
          </w:tcPr>
          <w:p w:rsidR="00C22303" w:rsidRDefault="00C22303">
            <w:pPr>
              <w:pStyle w:val="ConsPlusNormal"/>
              <w:jc w:val="center"/>
            </w:pPr>
            <w:r>
              <w:t>4,20</w:t>
            </w:r>
          </w:p>
        </w:tc>
        <w:tc>
          <w:tcPr>
            <w:tcW w:w="1247" w:type="dxa"/>
          </w:tcPr>
          <w:p w:rsidR="00C22303" w:rsidRDefault="00C22303">
            <w:pPr>
              <w:pStyle w:val="ConsPlusNormal"/>
              <w:jc w:val="center"/>
            </w:pPr>
            <w:r>
              <w:t>2</w:t>
            </w:r>
          </w:p>
        </w:tc>
        <w:tc>
          <w:tcPr>
            <w:tcW w:w="1361" w:type="dxa"/>
          </w:tcPr>
          <w:p w:rsidR="00C22303" w:rsidRDefault="00C22303">
            <w:pPr>
              <w:pStyle w:val="ConsPlusNormal"/>
              <w:jc w:val="center"/>
            </w:pPr>
            <w:r>
              <w:t>4,2</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55</w:t>
            </w:r>
          </w:p>
        </w:tc>
        <w:tc>
          <w:tcPr>
            <w:tcW w:w="964" w:type="dxa"/>
          </w:tcPr>
          <w:p w:rsidR="00C22303" w:rsidRDefault="00C22303">
            <w:pPr>
              <w:pStyle w:val="ConsPlusNormal"/>
            </w:pPr>
          </w:p>
        </w:tc>
        <w:tc>
          <w:tcPr>
            <w:tcW w:w="1304" w:type="dxa"/>
          </w:tcPr>
          <w:p w:rsidR="00C22303" w:rsidRDefault="00C22303">
            <w:pPr>
              <w:pStyle w:val="ConsPlusNormal"/>
              <w:jc w:val="center"/>
            </w:pPr>
            <w:r>
              <w:t>258,5</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району:</w:t>
            </w:r>
          </w:p>
        </w:tc>
        <w:tc>
          <w:tcPr>
            <w:tcW w:w="1474" w:type="dxa"/>
          </w:tcPr>
          <w:p w:rsidR="00C22303" w:rsidRDefault="00C22303">
            <w:pPr>
              <w:pStyle w:val="ConsPlusNormal"/>
              <w:jc w:val="center"/>
            </w:pPr>
            <w:r>
              <w:t>132,82</w:t>
            </w:r>
          </w:p>
        </w:tc>
        <w:tc>
          <w:tcPr>
            <w:tcW w:w="1247" w:type="dxa"/>
          </w:tcPr>
          <w:p w:rsidR="00C22303" w:rsidRDefault="00C22303">
            <w:pPr>
              <w:pStyle w:val="ConsPlusNormal"/>
              <w:jc w:val="center"/>
            </w:pPr>
            <w:r>
              <w:t>57,30</w:t>
            </w:r>
          </w:p>
        </w:tc>
        <w:tc>
          <w:tcPr>
            <w:tcW w:w="1361" w:type="dxa"/>
          </w:tcPr>
          <w:p w:rsidR="00C22303" w:rsidRDefault="00C22303">
            <w:pPr>
              <w:pStyle w:val="ConsPlusNormal"/>
              <w:jc w:val="center"/>
            </w:pPr>
            <w:r>
              <w:t>27,82</w:t>
            </w:r>
          </w:p>
        </w:tc>
        <w:tc>
          <w:tcPr>
            <w:tcW w:w="1020" w:type="dxa"/>
          </w:tcPr>
          <w:p w:rsidR="00C22303" w:rsidRDefault="00C22303">
            <w:pPr>
              <w:pStyle w:val="ConsPlusNormal"/>
              <w:jc w:val="center"/>
            </w:pPr>
            <w:r>
              <w:t>105,00</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1173</w:t>
            </w:r>
          </w:p>
        </w:tc>
        <w:tc>
          <w:tcPr>
            <w:tcW w:w="964" w:type="dxa"/>
          </w:tcPr>
          <w:p w:rsidR="00C22303" w:rsidRDefault="00C22303">
            <w:pPr>
              <w:pStyle w:val="ConsPlusNormal"/>
              <w:jc w:val="center"/>
            </w:pPr>
            <w:r>
              <w:t>1</w:t>
            </w:r>
          </w:p>
        </w:tc>
        <w:tc>
          <w:tcPr>
            <w:tcW w:w="1304" w:type="dxa"/>
          </w:tcPr>
          <w:p w:rsidR="00C22303" w:rsidRDefault="00C22303">
            <w:pPr>
              <w:pStyle w:val="ConsPlusNormal"/>
              <w:jc w:val="center"/>
            </w:pPr>
            <w:r>
              <w:t>2691</w:t>
            </w:r>
          </w:p>
        </w:tc>
      </w:tr>
      <w:tr w:rsidR="00C22303">
        <w:tc>
          <w:tcPr>
            <w:tcW w:w="12286" w:type="dxa"/>
            <w:gridSpan w:val="10"/>
          </w:tcPr>
          <w:p w:rsidR="00C22303" w:rsidRDefault="00C22303">
            <w:pPr>
              <w:pStyle w:val="ConsPlusNormal"/>
              <w:jc w:val="center"/>
              <w:outlineLvl w:val="2"/>
            </w:pPr>
            <w:r>
              <w:t>Петушинский район</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 xml:space="preserve">Газопровод межпоселковый закольцовочный д. Новое Аннино - д. Новые Омутищи - </w:t>
            </w:r>
            <w:r>
              <w:lastRenderedPageBreak/>
              <w:t>Нагорный ОПХ МИС Петушинского района Владимирской области</w:t>
            </w:r>
          </w:p>
        </w:tc>
        <w:tc>
          <w:tcPr>
            <w:tcW w:w="1474" w:type="dxa"/>
          </w:tcPr>
          <w:p w:rsidR="00C22303" w:rsidRDefault="00C22303">
            <w:pPr>
              <w:pStyle w:val="ConsPlusNormal"/>
              <w:jc w:val="center"/>
            </w:pPr>
            <w:r>
              <w:lastRenderedPageBreak/>
              <w:t>13,78</w:t>
            </w:r>
          </w:p>
        </w:tc>
        <w:tc>
          <w:tcPr>
            <w:tcW w:w="1247" w:type="dxa"/>
          </w:tcPr>
          <w:p w:rsidR="00C22303" w:rsidRDefault="00C22303">
            <w:pPr>
              <w:pStyle w:val="ConsPlusNormal"/>
              <w:jc w:val="center"/>
            </w:pPr>
            <w:r>
              <w:t>4,80</w:t>
            </w:r>
          </w:p>
        </w:tc>
        <w:tc>
          <w:tcPr>
            <w:tcW w:w="1361" w:type="dxa"/>
          </w:tcPr>
          <w:p w:rsidR="00C22303" w:rsidRDefault="00C22303">
            <w:pPr>
              <w:pStyle w:val="ConsPlusNormal"/>
            </w:pPr>
          </w:p>
        </w:tc>
        <w:tc>
          <w:tcPr>
            <w:tcW w:w="1020" w:type="dxa"/>
          </w:tcPr>
          <w:p w:rsidR="00C22303" w:rsidRDefault="00C22303">
            <w:pPr>
              <w:pStyle w:val="ConsPlusNormal"/>
              <w:jc w:val="center"/>
            </w:pPr>
            <w:r>
              <w:t>13,78</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2.</w:t>
            </w:r>
          </w:p>
        </w:tc>
        <w:tc>
          <w:tcPr>
            <w:tcW w:w="3005" w:type="dxa"/>
          </w:tcPr>
          <w:p w:rsidR="00C22303" w:rsidRDefault="00C22303">
            <w:pPr>
              <w:pStyle w:val="ConsPlusNormal"/>
            </w:pPr>
            <w:r>
              <w:t>Распределительный газопровод для газификации жилых домов в д. Новые Омутищи Петушинского района</w:t>
            </w:r>
          </w:p>
        </w:tc>
        <w:tc>
          <w:tcPr>
            <w:tcW w:w="1474" w:type="dxa"/>
          </w:tcPr>
          <w:p w:rsidR="00C22303" w:rsidRDefault="00C22303">
            <w:pPr>
              <w:pStyle w:val="ConsPlusNormal"/>
              <w:jc w:val="center"/>
            </w:pPr>
            <w:r>
              <w:t>5,95</w:t>
            </w:r>
          </w:p>
        </w:tc>
        <w:tc>
          <w:tcPr>
            <w:tcW w:w="1247" w:type="dxa"/>
          </w:tcPr>
          <w:p w:rsidR="00C22303" w:rsidRDefault="00C22303">
            <w:pPr>
              <w:pStyle w:val="ConsPlusNormal"/>
              <w:jc w:val="center"/>
            </w:pPr>
            <w:r>
              <w:t>3,50</w:t>
            </w:r>
          </w:p>
        </w:tc>
        <w:tc>
          <w:tcPr>
            <w:tcW w:w="1361" w:type="dxa"/>
          </w:tcPr>
          <w:p w:rsidR="00C22303" w:rsidRDefault="00C22303">
            <w:pPr>
              <w:pStyle w:val="ConsPlusNormal"/>
            </w:pPr>
          </w:p>
        </w:tc>
        <w:tc>
          <w:tcPr>
            <w:tcW w:w="1020" w:type="dxa"/>
          </w:tcPr>
          <w:p w:rsidR="00C22303" w:rsidRDefault="00C22303">
            <w:pPr>
              <w:pStyle w:val="ConsPlusNormal"/>
              <w:jc w:val="center"/>
            </w:pPr>
            <w:r>
              <w:t>5,95</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48</w:t>
            </w:r>
          </w:p>
        </w:tc>
        <w:tc>
          <w:tcPr>
            <w:tcW w:w="964" w:type="dxa"/>
          </w:tcPr>
          <w:p w:rsidR="00C22303" w:rsidRDefault="00C22303">
            <w:pPr>
              <w:pStyle w:val="ConsPlusNormal"/>
            </w:pPr>
          </w:p>
        </w:tc>
        <w:tc>
          <w:tcPr>
            <w:tcW w:w="1304" w:type="dxa"/>
          </w:tcPr>
          <w:p w:rsidR="00C22303" w:rsidRDefault="00C22303">
            <w:pPr>
              <w:pStyle w:val="ConsPlusNormal"/>
              <w:jc w:val="center"/>
            </w:pPr>
            <w:r>
              <w:t>240</w:t>
            </w:r>
          </w:p>
        </w:tc>
      </w:tr>
      <w:tr w:rsidR="00C22303">
        <w:tc>
          <w:tcPr>
            <w:tcW w:w="567" w:type="dxa"/>
          </w:tcPr>
          <w:p w:rsidR="00C22303" w:rsidRDefault="00C22303">
            <w:pPr>
              <w:pStyle w:val="ConsPlusNormal"/>
              <w:jc w:val="center"/>
            </w:pPr>
            <w:r>
              <w:t>3.</w:t>
            </w:r>
          </w:p>
        </w:tc>
        <w:tc>
          <w:tcPr>
            <w:tcW w:w="3005" w:type="dxa"/>
          </w:tcPr>
          <w:p w:rsidR="00C22303" w:rsidRDefault="00C22303">
            <w:pPr>
              <w:pStyle w:val="ConsPlusNormal"/>
            </w:pPr>
            <w:r>
              <w:t>Газопровод высокого давления до населенных пунктов п. Болдино, д. Болдино, п. Сушнево Петушинского района Владимирской области</w:t>
            </w:r>
          </w:p>
        </w:tc>
        <w:tc>
          <w:tcPr>
            <w:tcW w:w="1474" w:type="dxa"/>
          </w:tcPr>
          <w:p w:rsidR="00C22303" w:rsidRDefault="00C22303">
            <w:pPr>
              <w:pStyle w:val="ConsPlusNormal"/>
              <w:jc w:val="center"/>
            </w:pPr>
            <w:r>
              <w:t>21,13</w:t>
            </w:r>
          </w:p>
        </w:tc>
        <w:tc>
          <w:tcPr>
            <w:tcW w:w="1247" w:type="dxa"/>
          </w:tcPr>
          <w:p w:rsidR="00C22303" w:rsidRDefault="00C22303">
            <w:pPr>
              <w:pStyle w:val="ConsPlusNormal"/>
              <w:jc w:val="center"/>
            </w:pPr>
            <w:r>
              <w:t>10,30</w:t>
            </w:r>
          </w:p>
        </w:tc>
        <w:tc>
          <w:tcPr>
            <w:tcW w:w="1361" w:type="dxa"/>
          </w:tcPr>
          <w:p w:rsidR="00C22303" w:rsidRDefault="00C22303">
            <w:pPr>
              <w:pStyle w:val="ConsPlusNormal"/>
            </w:pPr>
          </w:p>
        </w:tc>
        <w:tc>
          <w:tcPr>
            <w:tcW w:w="1020" w:type="dxa"/>
          </w:tcPr>
          <w:p w:rsidR="00C22303" w:rsidRDefault="00C22303">
            <w:pPr>
              <w:pStyle w:val="ConsPlusNormal"/>
              <w:jc w:val="center"/>
            </w:pPr>
            <w:r>
              <w:t>21,13</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4.</w:t>
            </w:r>
          </w:p>
        </w:tc>
        <w:tc>
          <w:tcPr>
            <w:tcW w:w="3005" w:type="dxa"/>
          </w:tcPr>
          <w:p w:rsidR="00C22303" w:rsidRDefault="00C22303">
            <w:pPr>
              <w:pStyle w:val="ConsPlusNormal"/>
            </w:pPr>
            <w:r>
              <w:t>Распределительный газопровод для газификации жилых домов в д. Болдино Петушинского района</w:t>
            </w:r>
          </w:p>
        </w:tc>
        <w:tc>
          <w:tcPr>
            <w:tcW w:w="1474" w:type="dxa"/>
          </w:tcPr>
          <w:p w:rsidR="00C22303" w:rsidRDefault="00C22303">
            <w:pPr>
              <w:pStyle w:val="ConsPlusNormal"/>
              <w:jc w:val="center"/>
            </w:pPr>
            <w:r>
              <w:t>6,10</w:t>
            </w:r>
          </w:p>
        </w:tc>
        <w:tc>
          <w:tcPr>
            <w:tcW w:w="1247" w:type="dxa"/>
          </w:tcPr>
          <w:p w:rsidR="00C22303" w:rsidRDefault="00C22303">
            <w:pPr>
              <w:pStyle w:val="ConsPlusNormal"/>
              <w:jc w:val="center"/>
            </w:pPr>
            <w:r>
              <w:t>3,59</w:t>
            </w:r>
          </w:p>
        </w:tc>
        <w:tc>
          <w:tcPr>
            <w:tcW w:w="1361" w:type="dxa"/>
          </w:tcPr>
          <w:p w:rsidR="00C22303" w:rsidRDefault="00C22303">
            <w:pPr>
              <w:pStyle w:val="ConsPlusNormal"/>
              <w:jc w:val="center"/>
            </w:pPr>
            <w:r>
              <w:t>6,10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119</w:t>
            </w:r>
          </w:p>
        </w:tc>
        <w:tc>
          <w:tcPr>
            <w:tcW w:w="964" w:type="dxa"/>
          </w:tcPr>
          <w:p w:rsidR="00C22303" w:rsidRDefault="00C22303">
            <w:pPr>
              <w:pStyle w:val="ConsPlusNormal"/>
            </w:pPr>
          </w:p>
        </w:tc>
        <w:tc>
          <w:tcPr>
            <w:tcW w:w="1304" w:type="dxa"/>
          </w:tcPr>
          <w:p w:rsidR="00C22303" w:rsidRDefault="00C22303">
            <w:pPr>
              <w:pStyle w:val="ConsPlusNormal"/>
              <w:jc w:val="center"/>
            </w:pPr>
            <w:r>
              <w:t>595</w:t>
            </w:r>
          </w:p>
        </w:tc>
      </w:tr>
      <w:tr w:rsidR="00C22303">
        <w:tc>
          <w:tcPr>
            <w:tcW w:w="567" w:type="dxa"/>
          </w:tcPr>
          <w:p w:rsidR="00C22303" w:rsidRDefault="00C22303">
            <w:pPr>
              <w:pStyle w:val="ConsPlusNormal"/>
              <w:jc w:val="center"/>
            </w:pPr>
            <w:r>
              <w:t>5.</w:t>
            </w:r>
          </w:p>
        </w:tc>
        <w:tc>
          <w:tcPr>
            <w:tcW w:w="3005" w:type="dxa"/>
          </w:tcPr>
          <w:p w:rsidR="00C22303" w:rsidRDefault="00C22303">
            <w:pPr>
              <w:pStyle w:val="ConsPlusNormal"/>
            </w:pPr>
            <w:r>
              <w:t xml:space="preserve">Распределительный газопровод для газификации жилых домов в п. Болдино </w:t>
            </w:r>
            <w:r>
              <w:lastRenderedPageBreak/>
              <w:t>Петушинского района</w:t>
            </w:r>
          </w:p>
        </w:tc>
        <w:tc>
          <w:tcPr>
            <w:tcW w:w="1474" w:type="dxa"/>
          </w:tcPr>
          <w:p w:rsidR="00C22303" w:rsidRDefault="00C22303">
            <w:pPr>
              <w:pStyle w:val="ConsPlusNormal"/>
              <w:jc w:val="center"/>
            </w:pPr>
            <w:r>
              <w:lastRenderedPageBreak/>
              <w:t>8,40</w:t>
            </w:r>
          </w:p>
        </w:tc>
        <w:tc>
          <w:tcPr>
            <w:tcW w:w="1247" w:type="dxa"/>
          </w:tcPr>
          <w:p w:rsidR="00C22303" w:rsidRDefault="00C22303">
            <w:pPr>
              <w:pStyle w:val="ConsPlusNormal"/>
              <w:jc w:val="center"/>
            </w:pPr>
            <w:r>
              <w:t>4,94</w:t>
            </w:r>
          </w:p>
        </w:tc>
        <w:tc>
          <w:tcPr>
            <w:tcW w:w="1361" w:type="dxa"/>
          </w:tcPr>
          <w:p w:rsidR="00C22303" w:rsidRDefault="00C22303">
            <w:pPr>
              <w:pStyle w:val="ConsPlusNormal"/>
              <w:jc w:val="center"/>
            </w:pPr>
            <w:r>
              <w:t>8,40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257</w:t>
            </w:r>
          </w:p>
        </w:tc>
        <w:tc>
          <w:tcPr>
            <w:tcW w:w="964" w:type="dxa"/>
          </w:tcPr>
          <w:p w:rsidR="00C22303" w:rsidRDefault="00C22303">
            <w:pPr>
              <w:pStyle w:val="ConsPlusNormal"/>
            </w:pPr>
          </w:p>
        </w:tc>
        <w:tc>
          <w:tcPr>
            <w:tcW w:w="1304" w:type="dxa"/>
          </w:tcPr>
          <w:p w:rsidR="00C22303" w:rsidRDefault="00C22303">
            <w:pPr>
              <w:pStyle w:val="ConsPlusNormal"/>
              <w:jc w:val="center"/>
            </w:pPr>
            <w:r>
              <w:t>950</w:t>
            </w:r>
          </w:p>
        </w:tc>
      </w:tr>
      <w:tr w:rsidR="00C22303">
        <w:tc>
          <w:tcPr>
            <w:tcW w:w="567" w:type="dxa"/>
          </w:tcPr>
          <w:p w:rsidR="00C22303" w:rsidRDefault="00C22303">
            <w:pPr>
              <w:pStyle w:val="ConsPlusNormal"/>
              <w:jc w:val="center"/>
            </w:pPr>
            <w:r>
              <w:lastRenderedPageBreak/>
              <w:t>6.</w:t>
            </w:r>
          </w:p>
        </w:tc>
        <w:tc>
          <w:tcPr>
            <w:tcW w:w="3005" w:type="dxa"/>
          </w:tcPr>
          <w:p w:rsidR="00C22303" w:rsidRDefault="00C22303">
            <w:pPr>
              <w:pStyle w:val="ConsPlusNormal"/>
            </w:pPr>
            <w:r>
              <w:t>Распределительный газопровод для газификации жилых домов в п. Сушнево-2 Петушинского района</w:t>
            </w:r>
          </w:p>
        </w:tc>
        <w:tc>
          <w:tcPr>
            <w:tcW w:w="1474" w:type="dxa"/>
          </w:tcPr>
          <w:p w:rsidR="00C22303" w:rsidRDefault="00C22303">
            <w:pPr>
              <w:pStyle w:val="ConsPlusNormal"/>
              <w:jc w:val="center"/>
            </w:pPr>
            <w:r>
              <w:t>2,57</w:t>
            </w:r>
          </w:p>
        </w:tc>
        <w:tc>
          <w:tcPr>
            <w:tcW w:w="1247" w:type="dxa"/>
          </w:tcPr>
          <w:p w:rsidR="00C22303" w:rsidRDefault="00C22303">
            <w:pPr>
              <w:pStyle w:val="ConsPlusNormal"/>
              <w:jc w:val="center"/>
            </w:pPr>
            <w:r>
              <w:t>1,51</w:t>
            </w:r>
          </w:p>
        </w:tc>
        <w:tc>
          <w:tcPr>
            <w:tcW w:w="1361" w:type="dxa"/>
          </w:tcPr>
          <w:p w:rsidR="00C22303" w:rsidRDefault="00C22303">
            <w:pPr>
              <w:pStyle w:val="ConsPlusNormal"/>
              <w:jc w:val="center"/>
            </w:pPr>
            <w:r>
              <w:t>2,57</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72</w:t>
            </w:r>
          </w:p>
        </w:tc>
        <w:tc>
          <w:tcPr>
            <w:tcW w:w="964" w:type="dxa"/>
          </w:tcPr>
          <w:p w:rsidR="00C22303" w:rsidRDefault="00C22303">
            <w:pPr>
              <w:pStyle w:val="ConsPlusNormal"/>
              <w:jc w:val="center"/>
            </w:pPr>
            <w:r>
              <w:t>1,00</w:t>
            </w:r>
          </w:p>
        </w:tc>
        <w:tc>
          <w:tcPr>
            <w:tcW w:w="1304" w:type="dxa"/>
          </w:tcPr>
          <w:p w:rsidR="00C22303" w:rsidRDefault="00C22303">
            <w:pPr>
              <w:pStyle w:val="ConsPlusNormal"/>
              <w:jc w:val="center"/>
            </w:pPr>
            <w:r>
              <w:t>480</w:t>
            </w:r>
          </w:p>
        </w:tc>
      </w:tr>
      <w:tr w:rsidR="00C22303">
        <w:tc>
          <w:tcPr>
            <w:tcW w:w="567" w:type="dxa"/>
          </w:tcPr>
          <w:p w:rsidR="00C22303" w:rsidRDefault="00C22303">
            <w:pPr>
              <w:pStyle w:val="ConsPlusNormal"/>
              <w:jc w:val="center"/>
            </w:pPr>
            <w:r>
              <w:t>7.</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пос. Сушнево-1</w:t>
            </w:r>
          </w:p>
        </w:tc>
        <w:tc>
          <w:tcPr>
            <w:tcW w:w="1474" w:type="dxa"/>
          </w:tcPr>
          <w:p w:rsidR="00C22303" w:rsidRDefault="00C22303">
            <w:pPr>
              <w:pStyle w:val="ConsPlusNormal"/>
              <w:jc w:val="center"/>
            </w:pPr>
            <w:r>
              <w:t>8,00</w:t>
            </w:r>
          </w:p>
        </w:tc>
        <w:tc>
          <w:tcPr>
            <w:tcW w:w="1247" w:type="dxa"/>
          </w:tcPr>
          <w:p w:rsidR="00C22303" w:rsidRDefault="00C22303">
            <w:pPr>
              <w:pStyle w:val="ConsPlusNormal"/>
              <w:jc w:val="center"/>
            </w:pPr>
            <w:r>
              <w:t>4,00</w:t>
            </w:r>
          </w:p>
        </w:tc>
        <w:tc>
          <w:tcPr>
            <w:tcW w:w="1361" w:type="dxa"/>
          </w:tcPr>
          <w:p w:rsidR="00C22303" w:rsidRDefault="00C22303">
            <w:pPr>
              <w:pStyle w:val="ConsPlusNormal"/>
              <w:jc w:val="center"/>
            </w:pPr>
            <w:r>
              <w:t>2,00</w:t>
            </w:r>
          </w:p>
        </w:tc>
        <w:tc>
          <w:tcPr>
            <w:tcW w:w="1020" w:type="dxa"/>
          </w:tcPr>
          <w:p w:rsidR="00C22303" w:rsidRDefault="00C22303">
            <w:pPr>
              <w:pStyle w:val="ConsPlusNormal"/>
              <w:jc w:val="center"/>
            </w:pPr>
            <w:r>
              <w:t>6,00</w:t>
            </w: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123</w:t>
            </w:r>
          </w:p>
        </w:tc>
        <w:tc>
          <w:tcPr>
            <w:tcW w:w="964" w:type="dxa"/>
          </w:tcPr>
          <w:p w:rsidR="00C22303" w:rsidRDefault="00C22303">
            <w:pPr>
              <w:pStyle w:val="ConsPlusNormal"/>
              <w:jc w:val="center"/>
            </w:pPr>
            <w:r>
              <w:t>1,00</w:t>
            </w:r>
          </w:p>
        </w:tc>
        <w:tc>
          <w:tcPr>
            <w:tcW w:w="1304" w:type="dxa"/>
          </w:tcPr>
          <w:p w:rsidR="00C22303" w:rsidRDefault="00C22303">
            <w:pPr>
              <w:pStyle w:val="ConsPlusNormal"/>
              <w:jc w:val="center"/>
            </w:pPr>
            <w:r>
              <w:t>775</w:t>
            </w:r>
          </w:p>
        </w:tc>
      </w:tr>
      <w:tr w:rsidR="00C22303">
        <w:tc>
          <w:tcPr>
            <w:tcW w:w="567" w:type="dxa"/>
          </w:tcPr>
          <w:p w:rsidR="00C22303" w:rsidRDefault="00C22303">
            <w:pPr>
              <w:pStyle w:val="ConsPlusNormal"/>
              <w:jc w:val="center"/>
            </w:pPr>
            <w:r>
              <w:t>8.</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и газопроводы-вводы для газоснабжения жилых домов в д. Новый Спас &lt;**&gt;</w:t>
            </w:r>
          </w:p>
        </w:tc>
        <w:tc>
          <w:tcPr>
            <w:tcW w:w="1474" w:type="dxa"/>
          </w:tcPr>
          <w:p w:rsidR="00C22303" w:rsidRDefault="00C22303">
            <w:pPr>
              <w:pStyle w:val="ConsPlusNormal"/>
              <w:jc w:val="center"/>
            </w:pPr>
            <w:r>
              <w:t>11,00</w:t>
            </w:r>
          </w:p>
        </w:tc>
        <w:tc>
          <w:tcPr>
            <w:tcW w:w="1247" w:type="dxa"/>
          </w:tcPr>
          <w:p w:rsidR="00C22303" w:rsidRDefault="00C22303">
            <w:pPr>
              <w:pStyle w:val="ConsPlusNormal"/>
              <w:jc w:val="center"/>
            </w:pPr>
            <w:r>
              <w:t>5,50</w:t>
            </w:r>
          </w:p>
        </w:tc>
        <w:tc>
          <w:tcPr>
            <w:tcW w:w="1361" w:type="dxa"/>
          </w:tcPr>
          <w:p w:rsidR="00C22303" w:rsidRDefault="00C22303">
            <w:pPr>
              <w:pStyle w:val="ConsPlusNormal"/>
              <w:jc w:val="center"/>
            </w:pPr>
            <w:r>
              <w:t>5,00</w:t>
            </w:r>
          </w:p>
        </w:tc>
        <w:tc>
          <w:tcPr>
            <w:tcW w:w="1020" w:type="dxa"/>
          </w:tcPr>
          <w:p w:rsidR="00C22303" w:rsidRDefault="00C22303">
            <w:pPr>
              <w:pStyle w:val="ConsPlusNormal"/>
              <w:jc w:val="center"/>
            </w:pPr>
            <w:r>
              <w:t>6,00</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105</w:t>
            </w:r>
          </w:p>
        </w:tc>
        <w:tc>
          <w:tcPr>
            <w:tcW w:w="964" w:type="dxa"/>
          </w:tcPr>
          <w:p w:rsidR="00C22303" w:rsidRDefault="00C22303">
            <w:pPr>
              <w:pStyle w:val="ConsPlusNormal"/>
            </w:pPr>
          </w:p>
        </w:tc>
        <w:tc>
          <w:tcPr>
            <w:tcW w:w="1304" w:type="dxa"/>
          </w:tcPr>
          <w:p w:rsidR="00C22303" w:rsidRDefault="00C22303">
            <w:pPr>
              <w:pStyle w:val="ConsPlusNormal"/>
              <w:jc w:val="center"/>
            </w:pPr>
            <w:r>
              <w:t>525</w:t>
            </w:r>
          </w:p>
        </w:tc>
      </w:tr>
      <w:tr w:rsidR="00C22303">
        <w:tc>
          <w:tcPr>
            <w:tcW w:w="567" w:type="dxa"/>
          </w:tcPr>
          <w:p w:rsidR="00C22303" w:rsidRDefault="00C22303">
            <w:pPr>
              <w:pStyle w:val="ConsPlusNormal"/>
              <w:jc w:val="center"/>
            </w:pPr>
            <w:r>
              <w:t>9.</w:t>
            </w:r>
          </w:p>
        </w:tc>
        <w:tc>
          <w:tcPr>
            <w:tcW w:w="3005" w:type="dxa"/>
          </w:tcPr>
          <w:p w:rsidR="00C22303" w:rsidRDefault="00C22303">
            <w:pPr>
              <w:pStyle w:val="ConsPlusNormal"/>
            </w:pPr>
            <w:r>
              <w:t xml:space="preserve">Газопровод высокого </w:t>
            </w:r>
            <w:r>
              <w:lastRenderedPageBreak/>
              <w:t>давления до ШРП, ШРП, распределительный газопровод низкого давления и газопроводы-вводы для газоснабжения жилых домов в д. Кукушкино &lt;**&gt;</w:t>
            </w:r>
          </w:p>
        </w:tc>
        <w:tc>
          <w:tcPr>
            <w:tcW w:w="1474" w:type="dxa"/>
          </w:tcPr>
          <w:p w:rsidR="00C22303" w:rsidRDefault="00C22303">
            <w:pPr>
              <w:pStyle w:val="ConsPlusNormal"/>
              <w:jc w:val="center"/>
            </w:pPr>
            <w:r>
              <w:lastRenderedPageBreak/>
              <w:t>9,20</w:t>
            </w:r>
          </w:p>
        </w:tc>
        <w:tc>
          <w:tcPr>
            <w:tcW w:w="1247" w:type="dxa"/>
          </w:tcPr>
          <w:p w:rsidR="00C22303" w:rsidRDefault="00C22303">
            <w:pPr>
              <w:pStyle w:val="ConsPlusNormal"/>
              <w:jc w:val="center"/>
            </w:pPr>
            <w:r>
              <w:t>4,60</w:t>
            </w:r>
          </w:p>
        </w:tc>
        <w:tc>
          <w:tcPr>
            <w:tcW w:w="1361" w:type="dxa"/>
          </w:tcPr>
          <w:p w:rsidR="00C22303" w:rsidRDefault="00C22303">
            <w:pPr>
              <w:pStyle w:val="ConsPlusNormal"/>
              <w:jc w:val="center"/>
            </w:pPr>
            <w:r>
              <w:t>6,00</w:t>
            </w:r>
          </w:p>
        </w:tc>
        <w:tc>
          <w:tcPr>
            <w:tcW w:w="1020" w:type="dxa"/>
          </w:tcPr>
          <w:p w:rsidR="00C22303" w:rsidRDefault="00C22303">
            <w:pPr>
              <w:pStyle w:val="ConsPlusNormal"/>
              <w:jc w:val="center"/>
            </w:pPr>
            <w:r>
              <w:t>3,20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126</w:t>
            </w:r>
          </w:p>
        </w:tc>
        <w:tc>
          <w:tcPr>
            <w:tcW w:w="964" w:type="dxa"/>
          </w:tcPr>
          <w:p w:rsidR="00C22303" w:rsidRDefault="00C22303">
            <w:pPr>
              <w:pStyle w:val="ConsPlusNormal"/>
            </w:pPr>
          </w:p>
        </w:tc>
        <w:tc>
          <w:tcPr>
            <w:tcW w:w="1304" w:type="dxa"/>
          </w:tcPr>
          <w:p w:rsidR="00C22303" w:rsidRDefault="00C22303">
            <w:pPr>
              <w:pStyle w:val="ConsPlusNormal"/>
              <w:jc w:val="center"/>
            </w:pPr>
            <w:r>
              <w:t>630</w:t>
            </w:r>
          </w:p>
        </w:tc>
      </w:tr>
      <w:tr w:rsidR="00C22303">
        <w:tc>
          <w:tcPr>
            <w:tcW w:w="567" w:type="dxa"/>
          </w:tcPr>
          <w:p w:rsidR="00C22303" w:rsidRDefault="00C22303">
            <w:pPr>
              <w:pStyle w:val="ConsPlusNormal"/>
              <w:jc w:val="center"/>
            </w:pPr>
            <w:r>
              <w:lastRenderedPageBreak/>
              <w:t>10.</w:t>
            </w:r>
          </w:p>
        </w:tc>
        <w:tc>
          <w:tcPr>
            <w:tcW w:w="3005" w:type="dxa"/>
          </w:tcPr>
          <w:p w:rsidR="00C22303" w:rsidRDefault="00C22303">
            <w:pPr>
              <w:pStyle w:val="ConsPlusNormal"/>
            </w:pPr>
            <w:r>
              <w:t>Газопровод высокого давления до ШРП, ШРП, распределительный газопровод и газопроводы-вводы низкого давления для газоснабжения жилых домов в д. Липна &lt;**&gt;</w:t>
            </w:r>
          </w:p>
        </w:tc>
        <w:tc>
          <w:tcPr>
            <w:tcW w:w="1474" w:type="dxa"/>
          </w:tcPr>
          <w:p w:rsidR="00C22303" w:rsidRDefault="00C22303">
            <w:pPr>
              <w:pStyle w:val="ConsPlusNormal"/>
              <w:jc w:val="center"/>
            </w:pPr>
            <w:r>
              <w:t>23,5</w:t>
            </w:r>
          </w:p>
        </w:tc>
        <w:tc>
          <w:tcPr>
            <w:tcW w:w="1247" w:type="dxa"/>
          </w:tcPr>
          <w:p w:rsidR="00C22303" w:rsidRDefault="00C22303">
            <w:pPr>
              <w:pStyle w:val="ConsPlusNormal"/>
              <w:jc w:val="center"/>
            </w:pPr>
            <w:r>
              <w:t>8,60</w:t>
            </w:r>
          </w:p>
        </w:tc>
        <w:tc>
          <w:tcPr>
            <w:tcW w:w="1361" w:type="dxa"/>
          </w:tcPr>
          <w:p w:rsidR="00C22303" w:rsidRDefault="00C22303">
            <w:pPr>
              <w:pStyle w:val="ConsPlusNormal"/>
              <w:jc w:val="center"/>
            </w:pPr>
            <w:r>
              <w:t>18,90</w:t>
            </w:r>
          </w:p>
        </w:tc>
        <w:tc>
          <w:tcPr>
            <w:tcW w:w="1020" w:type="dxa"/>
          </w:tcPr>
          <w:p w:rsidR="00C22303" w:rsidRDefault="00C22303">
            <w:pPr>
              <w:pStyle w:val="ConsPlusNormal"/>
              <w:jc w:val="center"/>
            </w:pPr>
            <w:r>
              <w:t>4,60</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197</w:t>
            </w:r>
          </w:p>
        </w:tc>
        <w:tc>
          <w:tcPr>
            <w:tcW w:w="964" w:type="dxa"/>
          </w:tcPr>
          <w:p w:rsidR="00C22303" w:rsidRDefault="00C22303">
            <w:pPr>
              <w:pStyle w:val="ConsPlusNormal"/>
            </w:pPr>
          </w:p>
        </w:tc>
        <w:tc>
          <w:tcPr>
            <w:tcW w:w="1304" w:type="dxa"/>
          </w:tcPr>
          <w:p w:rsidR="00C22303" w:rsidRDefault="00C22303">
            <w:pPr>
              <w:pStyle w:val="ConsPlusNormal"/>
              <w:jc w:val="center"/>
            </w:pPr>
            <w:r>
              <w:t>985</w:t>
            </w:r>
          </w:p>
        </w:tc>
      </w:tr>
      <w:tr w:rsidR="00C22303">
        <w:tc>
          <w:tcPr>
            <w:tcW w:w="567" w:type="dxa"/>
          </w:tcPr>
          <w:p w:rsidR="00C22303" w:rsidRDefault="00C22303">
            <w:pPr>
              <w:pStyle w:val="ConsPlusNormal"/>
              <w:jc w:val="center"/>
            </w:pPr>
            <w:r>
              <w:t>11.</w:t>
            </w:r>
          </w:p>
        </w:tc>
        <w:tc>
          <w:tcPr>
            <w:tcW w:w="3005" w:type="dxa"/>
          </w:tcPr>
          <w:p w:rsidR="00C22303" w:rsidRDefault="00C22303">
            <w:pPr>
              <w:pStyle w:val="ConsPlusNormal"/>
            </w:pPr>
            <w:r>
              <w:t xml:space="preserve">Газопровод высокого давления до ШРП, ШРП, распределительный газопровод низкого давления и газопроводы-вводы для газификации жилых домов в пос. </w:t>
            </w:r>
            <w:r>
              <w:lastRenderedPageBreak/>
              <w:t>Клязьменский &lt;**&gt;</w:t>
            </w:r>
          </w:p>
        </w:tc>
        <w:tc>
          <w:tcPr>
            <w:tcW w:w="1474" w:type="dxa"/>
          </w:tcPr>
          <w:p w:rsidR="00C22303" w:rsidRDefault="00C22303">
            <w:pPr>
              <w:pStyle w:val="ConsPlusNormal"/>
              <w:jc w:val="center"/>
            </w:pPr>
            <w:r>
              <w:lastRenderedPageBreak/>
              <w:t>14</w:t>
            </w:r>
          </w:p>
        </w:tc>
        <w:tc>
          <w:tcPr>
            <w:tcW w:w="1247" w:type="dxa"/>
          </w:tcPr>
          <w:p w:rsidR="00C22303" w:rsidRDefault="00C22303">
            <w:pPr>
              <w:pStyle w:val="ConsPlusNormal"/>
              <w:jc w:val="center"/>
            </w:pPr>
            <w:r>
              <w:t>7,00</w:t>
            </w:r>
          </w:p>
        </w:tc>
        <w:tc>
          <w:tcPr>
            <w:tcW w:w="1361" w:type="dxa"/>
          </w:tcPr>
          <w:p w:rsidR="00C22303" w:rsidRDefault="00C22303">
            <w:pPr>
              <w:pStyle w:val="ConsPlusNormal"/>
              <w:jc w:val="center"/>
            </w:pPr>
            <w:r>
              <w:t>4,00</w:t>
            </w:r>
          </w:p>
        </w:tc>
        <w:tc>
          <w:tcPr>
            <w:tcW w:w="1020" w:type="dxa"/>
          </w:tcPr>
          <w:p w:rsidR="00C22303" w:rsidRDefault="00C22303">
            <w:pPr>
              <w:pStyle w:val="ConsPlusNormal"/>
              <w:jc w:val="center"/>
            </w:pPr>
            <w:r>
              <w:t>10,00</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74</w:t>
            </w:r>
          </w:p>
        </w:tc>
        <w:tc>
          <w:tcPr>
            <w:tcW w:w="964" w:type="dxa"/>
          </w:tcPr>
          <w:p w:rsidR="00C22303" w:rsidRDefault="00C22303">
            <w:pPr>
              <w:pStyle w:val="ConsPlusNormal"/>
            </w:pPr>
          </w:p>
        </w:tc>
        <w:tc>
          <w:tcPr>
            <w:tcW w:w="1304" w:type="dxa"/>
          </w:tcPr>
          <w:p w:rsidR="00C22303" w:rsidRDefault="00C22303">
            <w:pPr>
              <w:pStyle w:val="ConsPlusNormal"/>
              <w:jc w:val="center"/>
            </w:pPr>
            <w:r>
              <w:t>370</w:t>
            </w:r>
          </w:p>
        </w:tc>
      </w:tr>
      <w:tr w:rsidR="00C22303">
        <w:tc>
          <w:tcPr>
            <w:tcW w:w="567" w:type="dxa"/>
          </w:tcPr>
          <w:p w:rsidR="00C22303" w:rsidRDefault="00C22303">
            <w:pPr>
              <w:pStyle w:val="ConsPlusNormal"/>
              <w:jc w:val="center"/>
            </w:pPr>
            <w:r>
              <w:lastRenderedPageBreak/>
              <w:t>12.</w:t>
            </w:r>
          </w:p>
        </w:tc>
        <w:tc>
          <w:tcPr>
            <w:tcW w:w="3005" w:type="dxa"/>
          </w:tcPr>
          <w:p w:rsidR="00C22303" w:rsidRDefault="00C22303">
            <w:pPr>
              <w:pStyle w:val="ConsPlusNormal"/>
            </w:pPr>
            <w:r>
              <w:t>Газопровод высокого давления до ШРП, ШРП, распределительный газопровод и газопроводы-вводы низкого давления для газификации улиц Заречной, Северной, Спортивной, Спасской д. Костино Петушинского района &lt;**&gt;</w:t>
            </w:r>
          </w:p>
        </w:tc>
        <w:tc>
          <w:tcPr>
            <w:tcW w:w="1474" w:type="dxa"/>
          </w:tcPr>
          <w:p w:rsidR="00C22303" w:rsidRDefault="00C22303">
            <w:pPr>
              <w:pStyle w:val="ConsPlusNormal"/>
              <w:jc w:val="center"/>
            </w:pPr>
            <w:r>
              <w:t>9,2</w:t>
            </w:r>
          </w:p>
        </w:tc>
        <w:tc>
          <w:tcPr>
            <w:tcW w:w="1247" w:type="dxa"/>
          </w:tcPr>
          <w:p w:rsidR="00C22303" w:rsidRDefault="00C22303">
            <w:pPr>
              <w:pStyle w:val="ConsPlusNormal"/>
              <w:jc w:val="center"/>
            </w:pPr>
            <w:r>
              <w:t>4,60</w:t>
            </w:r>
          </w:p>
        </w:tc>
        <w:tc>
          <w:tcPr>
            <w:tcW w:w="1361" w:type="dxa"/>
          </w:tcPr>
          <w:p w:rsidR="00C22303" w:rsidRDefault="00C22303">
            <w:pPr>
              <w:pStyle w:val="ConsPlusNormal"/>
              <w:jc w:val="center"/>
            </w:pPr>
            <w:r>
              <w:t>8,00</w:t>
            </w:r>
          </w:p>
        </w:tc>
        <w:tc>
          <w:tcPr>
            <w:tcW w:w="1020" w:type="dxa"/>
          </w:tcPr>
          <w:p w:rsidR="00C22303" w:rsidRDefault="00C22303">
            <w:pPr>
              <w:pStyle w:val="ConsPlusNormal"/>
              <w:jc w:val="center"/>
            </w:pPr>
            <w:r>
              <w:t>1,20</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111</w:t>
            </w:r>
          </w:p>
        </w:tc>
        <w:tc>
          <w:tcPr>
            <w:tcW w:w="964" w:type="dxa"/>
          </w:tcPr>
          <w:p w:rsidR="00C22303" w:rsidRDefault="00C22303">
            <w:pPr>
              <w:pStyle w:val="ConsPlusNormal"/>
              <w:jc w:val="center"/>
            </w:pPr>
            <w:r>
              <w:t>1,00</w:t>
            </w:r>
          </w:p>
        </w:tc>
        <w:tc>
          <w:tcPr>
            <w:tcW w:w="1304" w:type="dxa"/>
          </w:tcPr>
          <w:p w:rsidR="00C22303" w:rsidRDefault="00C22303">
            <w:pPr>
              <w:pStyle w:val="ConsPlusNormal"/>
              <w:jc w:val="center"/>
            </w:pPr>
            <w:r>
              <w:t>610</w:t>
            </w:r>
          </w:p>
        </w:tc>
      </w:tr>
      <w:tr w:rsidR="00C22303">
        <w:tc>
          <w:tcPr>
            <w:tcW w:w="567" w:type="dxa"/>
          </w:tcPr>
          <w:p w:rsidR="00C22303" w:rsidRDefault="00C22303">
            <w:pPr>
              <w:pStyle w:val="ConsPlusNormal"/>
              <w:jc w:val="center"/>
            </w:pPr>
            <w:r>
              <w:t>13.</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д. Красный Луч Петушинского района</w:t>
            </w:r>
          </w:p>
        </w:tc>
        <w:tc>
          <w:tcPr>
            <w:tcW w:w="1474" w:type="dxa"/>
          </w:tcPr>
          <w:p w:rsidR="00C22303" w:rsidRDefault="00C22303">
            <w:pPr>
              <w:pStyle w:val="ConsPlusNormal"/>
              <w:jc w:val="center"/>
            </w:pPr>
            <w:r>
              <w:t>4,9</w:t>
            </w:r>
          </w:p>
        </w:tc>
        <w:tc>
          <w:tcPr>
            <w:tcW w:w="1247" w:type="dxa"/>
          </w:tcPr>
          <w:p w:rsidR="00C22303" w:rsidRDefault="00C22303">
            <w:pPr>
              <w:pStyle w:val="ConsPlusNormal"/>
              <w:jc w:val="center"/>
            </w:pPr>
            <w:r>
              <w:t>2,90</w:t>
            </w:r>
          </w:p>
        </w:tc>
        <w:tc>
          <w:tcPr>
            <w:tcW w:w="1361" w:type="dxa"/>
          </w:tcPr>
          <w:p w:rsidR="00C22303" w:rsidRDefault="00C22303">
            <w:pPr>
              <w:pStyle w:val="ConsPlusNormal"/>
            </w:pPr>
          </w:p>
        </w:tc>
        <w:tc>
          <w:tcPr>
            <w:tcW w:w="1020" w:type="dxa"/>
          </w:tcPr>
          <w:p w:rsidR="00C22303" w:rsidRDefault="00C22303">
            <w:pPr>
              <w:pStyle w:val="ConsPlusNormal"/>
              <w:jc w:val="center"/>
            </w:pPr>
            <w:r>
              <w:t>4,90</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110</w:t>
            </w:r>
          </w:p>
        </w:tc>
        <w:tc>
          <w:tcPr>
            <w:tcW w:w="964" w:type="dxa"/>
          </w:tcPr>
          <w:p w:rsidR="00C22303" w:rsidRDefault="00C22303">
            <w:pPr>
              <w:pStyle w:val="ConsPlusNormal"/>
            </w:pPr>
          </w:p>
        </w:tc>
        <w:tc>
          <w:tcPr>
            <w:tcW w:w="1304" w:type="dxa"/>
          </w:tcPr>
          <w:p w:rsidR="00C22303" w:rsidRDefault="00C22303">
            <w:pPr>
              <w:pStyle w:val="ConsPlusNormal"/>
              <w:jc w:val="center"/>
            </w:pPr>
            <w:r>
              <w:t>550</w:t>
            </w:r>
          </w:p>
        </w:tc>
      </w:tr>
      <w:tr w:rsidR="00C22303">
        <w:tc>
          <w:tcPr>
            <w:tcW w:w="567" w:type="dxa"/>
          </w:tcPr>
          <w:p w:rsidR="00C22303" w:rsidRDefault="00C22303">
            <w:pPr>
              <w:pStyle w:val="ConsPlusNormal"/>
              <w:jc w:val="center"/>
            </w:pPr>
            <w:r>
              <w:t>14.</w:t>
            </w:r>
          </w:p>
        </w:tc>
        <w:tc>
          <w:tcPr>
            <w:tcW w:w="3005" w:type="dxa"/>
          </w:tcPr>
          <w:p w:rsidR="00C22303" w:rsidRDefault="00C22303">
            <w:pPr>
              <w:pStyle w:val="ConsPlusNormal"/>
            </w:pPr>
            <w:r>
              <w:t xml:space="preserve">Газопровод высокого давления до ПРГ, ПРГ, распределительный </w:t>
            </w:r>
            <w:r>
              <w:lastRenderedPageBreak/>
              <w:t>газопровод и газопроводы-вводы низкого давления для газификации жилых домов по адресу: Владимирская обл., Петушинский р-н, п. Нагорный, ул. Новая &lt;**&gt;</w:t>
            </w:r>
          </w:p>
        </w:tc>
        <w:tc>
          <w:tcPr>
            <w:tcW w:w="1474" w:type="dxa"/>
          </w:tcPr>
          <w:p w:rsidR="00C22303" w:rsidRDefault="00C22303">
            <w:pPr>
              <w:pStyle w:val="ConsPlusNormal"/>
              <w:jc w:val="center"/>
            </w:pPr>
            <w:r>
              <w:lastRenderedPageBreak/>
              <w:t>1,70</w:t>
            </w:r>
          </w:p>
        </w:tc>
        <w:tc>
          <w:tcPr>
            <w:tcW w:w="1247" w:type="dxa"/>
          </w:tcPr>
          <w:p w:rsidR="00C22303" w:rsidRDefault="00C22303">
            <w:pPr>
              <w:pStyle w:val="ConsPlusNormal"/>
              <w:jc w:val="center"/>
            </w:pPr>
            <w:r>
              <w:t>0,55</w:t>
            </w:r>
          </w:p>
        </w:tc>
        <w:tc>
          <w:tcPr>
            <w:tcW w:w="1361" w:type="dxa"/>
          </w:tcPr>
          <w:p w:rsidR="00C22303" w:rsidRDefault="00C22303">
            <w:pPr>
              <w:pStyle w:val="ConsPlusNormal"/>
            </w:pPr>
          </w:p>
        </w:tc>
        <w:tc>
          <w:tcPr>
            <w:tcW w:w="1020" w:type="dxa"/>
          </w:tcPr>
          <w:p w:rsidR="00C22303" w:rsidRDefault="00C22303">
            <w:pPr>
              <w:pStyle w:val="ConsPlusNormal"/>
              <w:jc w:val="center"/>
            </w:pPr>
            <w:r>
              <w:t>1,70</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13</w:t>
            </w:r>
          </w:p>
        </w:tc>
        <w:tc>
          <w:tcPr>
            <w:tcW w:w="964" w:type="dxa"/>
          </w:tcPr>
          <w:p w:rsidR="00C22303" w:rsidRDefault="00C22303">
            <w:pPr>
              <w:pStyle w:val="ConsPlusNormal"/>
            </w:pPr>
          </w:p>
        </w:tc>
        <w:tc>
          <w:tcPr>
            <w:tcW w:w="1304" w:type="dxa"/>
          </w:tcPr>
          <w:p w:rsidR="00C22303" w:rsidRDefault="00C22303">
            <w:pPr>
              <w:pStyle w:val="ConsPlusNormal"/>
              <w:jc w:val="center"/>
            </w:pPr>
            <w:r>
              <w:t>65</w:t>
            </w:r>
          </w:p>
        </w:tc>
      </w:tr>
      <w:tr w:rsidR="00C22303">
        <w:tc>
          <w:tcPr>
            <w:tcW w:w="567" w:type="dxa"/>
          </w:tcPr>
          <w:p w:rsidR="00C22303" w:rsidRDefault="00C22303">
            <w:pPr>
              <w:pStyle w:val="ConsPlusNormal"/>
              <w:jc w:val="center"/>
            </w:pPr>
            <w:r>
              <w:lastRenderedPageBreak/>
              <w:t>15.</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и газопроводы-вводы низкого давления для газификации улицы Северной д. Иваново Петушинского района &lt;**&gt;</w:t>
            </w:r>
          </w:p>
        </w:tc>
        <w:tc>
          <w:tcPr>
            <w:tcW w:w="1474" w:type="dxa"/>
          </w:tcPr>
          <w:p w:rsidR="00C22303" w:rsidRDefault="00C22303">
            <w:pPr>
              <w:pStyle w:val="ConsPlusNormal"/>
              <w:jc w:val="center"/>
            </w:pPr>
            <w:r>
              <w:t>6,60</w:t>
            </w:r>
          </w:p>
        </w:tc>
        <w:tc>
          <w:tcPr>
            <w:tcW w:w="1247" w:type="dxa"/>
          </w:tcPr>
          <w:p w:rsidR="00C22303" w:rsidRDefault="00C22303">
            <w:pPr>
              <w:pStyle w:val="ConsPlusNormal"/>
              <w:jc w:val="center"/>
            </w:pPr>
            <w:r>
              <w:t>2,64</w:t>
            </w:r>
          </w:p>
        </w:tc>
        <w:tc>
          <w:tcPr>
            <w:tcW w:w="1361" w:type="dxa"/>
          </w:tcPr>
          <w:p w:rsidR="00C22303" w:rsidRDefault="00C22303">
            <w:pPr>
              <w:pStyle w:val="ConsPlusNormal"/>
              <w:jc w:val="center"/>
            </w:pPr>
            <w:r>
              <w:t>2,40</w:t>
            </w:r>
          </w:p>
        </w:tc>
        <w:tc>
          <w:tcPr>
            <w:tcW w:w="1020" w:type="dxa"/>
          </w:tcPr>
          <w:p w:rsidR="00C22303" w:rsidRDefault="00C22303">
            <w:pPr>
              <w:pStyle w:val="ConsPlusNormal"/>
              <w:jc w:val="center"/>
            </w:pPr>
            <w:r>
              <w:t>4,20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62</w:t>
            </w:r>
          </w:p>
        </w:tc>
        <w:tc>
          <w:tcPr>
            <w:tcW w:w="964" w:type="dxa"/>
          </w:tcPr>
          <w:p w:rsidR="00C22303" w:rsidRDefault="00C22303">
            <w:pPr>
              <w:pStyle w:val="ConsPlusNormal"/>
            </w:pPr>
          </w:p>
        </w:tc>
        <w:tc>
          <w:tcPr>
            <w:tcW w:w="1304" w:type="dxa"/>
          </w:tcPr>
          <w:p w:rsidR="00C22303" w:rsidRDefault="00C22303">
            <w:pPr>
              <w:pStyle w:val="ConsPlusNormal"/>
              <w:jc w:val="center"/>
            </w:pPr>
            <w:r>
              <w:t>310</w:t>
            </w:r>
          </w:p>
        </w:tc>
      </w:tr>
      <w:tr w:rsidR="00C22303">
        <w:tc>
          <w:tcPr>
            <w:tcW w:w="567" w:type="dxa"/>
          </w:tcPr>
          <w:p w:rsidR="00C22303" w:rsidRDefault="00C22303">
            <w:pPr>
              <w:pStyle w:val="ConsPlusNormal"/>
              <w:jc w:val="center"/>
            </w:pPr>
            <w:r>
              <w:t>16.</w:t>
            </w:r>
          </w:p>
        </w:tc>
        <w:tc>
          <w:tcPr>
            <w:tcW w:w="3005" w:type="dxa"/>
          </w:tcPr>
          <w:p w:rsidR="00C22303" w:rsidRDefault="00C22303">
            <w:pPr>
              <w:pStyle w:val="ConsPlusNormal"/>
            </w:pPr>
            <w:r>
              <w:t xml:space="preserve">Газопровод высокого давления до ПРГ, ПРГ, распределительные газопроводы и газопроводы-вводы низкого давления для </w:t>
            </w:r>
            <w:r>
              <w:lastRenderedPageBreak/>
              <w:t>газификация 32 жилых домов восточной части города Петушки &lt;**&gt;</w:t>
            </w:r>
          </w:p>
        </w:tc>
        <w:tc>
          <w:tcPr>
            <w:tcW w:w="1474" w:type="dxa"/>
          </w:tcPr>
          <w:p w:rsidR="00C22303" w:rsidRDefault="00C22303">
            <w:pPr>
              <w:pStyle w:val="ConsPlusNormal"/>
              <w:jc w:val="center"/>
            </w:pPr>
            <w:r>
              <w:lastRenderedPageBreak/>
              <w:t>1,63</w:t>
            </w:r>
          </w:p>
        </w:tc>
        <w:tc>
          <w:tcPr>
            <w:tcW w:w="1247" w:type="dxa"/>
          </w:tcPr>
          <w:p w:rsidR="00C22303" w:rsidRDefault="00C22303">
            <w:pPr>
              <w:pStyle w:val="ConsPlusNormal"/>
              <w:jc w:val="center"/>
            </w:pPr>
            <w:r>
              <w:t>0,815</w:t>
            </w:r>
          </w:p>
        </w:tc>
        <w:tc>
          <w:tcPr>
            <w:tcW w:w="1361" w:type="dxa"/>
          </w:tcPr>
          <w:p w:rsidR="00C22303" w:rsidRDefault="00C22303">
            <w:pPr>
              <w:pStyle w:val="ConsPlusNormal"/>
              <w:jc w:val="center"/>
            </w:pPr>
            <w:r>
              <w:t>1,63</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32</w:t>
            </w:r>
          </w:p>
        </w:tc>
        <w:tc>
          <w:tcPr>
            <w:tcW w:w="964" w:type="dxa"/>
          </w:tcPr>
          <w:p w:rsidR="00C22303" w:rsidRDefault="00C22303">
            <w:pPr>
              <w:pStyle w:val="ConsPlusNormal"/>
            </w:pPr>
          </w:p>
        </w:tc>
        <w:tc>
          <w:tcPr>
            <w:tcW w:w="1304" w:type="dxa"/>
          </w:tcPr>
          <w:p w:rsidR="00C22303" w:rsidRDefault="00C22303">
            <w:pPr>
              <w:pStyle w:val="ConsPlusNormal"/>
              <w:jc w:val="center"/>
            </w:pPr>
            <w:r>
              <w:t>160</w:t>
            </w:r>
          </w:p>
        </w:tc>
      </w:tr>
      <w:tr w:rsidR="00C22303">
        <w:tc>
          <w:tcPr>
            <w:tcW w:w="567" w:type="dxa"/>
          </w:tcPr>
          <w:p w:rsidR="00C22303" w:rsidRDefault="00C22303">
            <w:pPr>
              <w:pStyle w:val="ConsPlusNormal"/>
              <w:jc w:val="center"/>
            </w:pPr>
            <w:r>
              <w:lastRenderedPageBreak/>
              <w:t>17.</w:t>
            </w:r>
          </w:p>
        </w:tc>
        <w:tc>
          <w:tcPr>
            <w:tcW w:w="3005" w:type="dxa"/>
          </w:tcPr>
          <w:p w:rsidR="00C22303" w:rsidRDefault="00C22303">
            <w:pPr>
              <w:pStyle w:val="ConsPlusNormal"/>
            </w:pPr>
            <w:r>
              <w:t>Газопровод низкого давления для газоснабжения жилых домов по ул. Орловка города Петушки</w:t>
            </w:r>
          </w:p>
        </w:tc>
        <w:tc>
          <w:tcPr>
            <w:tcW w:w="1474" w:type="dxa"/>
          </w:tcPr>
          <w:p w:rsidR="00C22303" w:rsidRDefault="00C22303">
            <w:pPr>
              <w:pStyle w:val="ConsPlusNormal"/>
              <w:jc w:val="center"/>
            </w:pPr>
            <w:r>
              <w:t>2,15</w:t>
            </w:r>
          </w:p>
        </w:tc>
        <w:tc>
          <w:tcPr>
            <w:tcW w:w="1247" w:type="dxa"/>
          </w:tcPr>
          <w:p w:rsidR="00C22303" w:rsidRDefault="00C22303">
            <w:pPr>
              <w:pStyle w:val="ConsPlusNormal"/>
              <w:jc w:val="center"/>
            </w:pPr>
            <w:r>
              <w:t>0,679</w:t>
            </w:r>
          </w:p>
        </w:tc>
        <w:tc>
          <w:tcPr>
            <w:tcW w:w="1361" w:type="dxa"/>
          </w:tcPr>
          <w:p w:rsidR="00C22303" w:rsidRDefault="00C22303">
            <w:pPr>
              <w:pStyle w:val="ConsPlusNormal"/>
              <w:jc w:val="center"/>
            </w:pPr>
            <w:r>
              <w:t>2,15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14</w:t>
            </w:r>
          </w:p>
        </w:tc>
        <w:tc>
          <w:tcPr>
            <w:tcW w:w="964" w:type="dxa"/>
          </w:tcPr>
          <w:p w:rsidR="00C22303" w:rsidRDefault="00C22303">
            <w:pPr>
              <w:pStyle w:val="ConsPlusNormal"/>
            </w:pPr>
          </w:p>
        </w:tc>
        <w:tc>
          <w:tcPr>
            <w:tcW w:w="1304" w:type="dxa"/>
          </w:tcPr>
          <w:p w:rsidR="00C22303" w:rsidRDefault="00C22303">
            <w:pPr>
              <w:pStyle w:val="ConsPlusNormal"/>
              <w:jc w:val="center"/>
            </w:pPr>
            <w:r>
              <w:t>70</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району:</w:t>
            </w:r>
          </w:p>
        </w:tc>
        <w:tc>
          <w:tcPr>
            <w:tcW w:w="1474" w:type="dxa"/>
          </w:tcPr>
          <w:p w:rsidR="00C22303" w:rsidRDefault="00C22303">
            <w:pPr>
              <w:pStyle w:val="ConsPlusNormal"/>
              <w:jc w:val="center"/>
            </w:pPr>
            <w:r>
              <w:t>149,84</w:t>
            </w:r>
          </w:p>
        </w:tc>
        <w:tc>
          <w:tcPr>
            <w:tcW w:w="1247" w:type="dxa"/>
          </w:tcPr>
          <w:p w:rsidR="00C22303" w:rsidRDefault="00C22303">
            <w:pPr>
              <w:pStyle w:val="ConsPlusNormal"/>
              <w:jc w:val="center"/>
            </w:pPr>
            <w:r>
              <w:t>70,52</w:t>
            </w:r>
          </w:p>
        </w:tc>
        <w:tc>
          <w:tcPr>
            <w:tcW w:w="1361" w:type="dxa"/>
          </w:tcPr>
          <w:p w:rsidR="00C22303" w:rsidRDefault="00C22303">
            <w:pPr>
              <w:pStyle w:val="ConsPlusNormal"/>
              <w:jc w:val="center"/>
            </w:pPr>
            <w:r>
              <w:t>67,15</w:t>
            </w:r>
          </w:p>
        </w:tc>
        <w:tc>
          <w:tcPr>
            <w:tcW w:w="1020" w:type="dxa"/>
          </w:tcPr>
          <w:p w:rsidR="00C22303" w:rsidRDefault="00C22303">
            <w:pPr>
              <w:pStyle w:val="ConsPlusNormal"/>
              <w:jc w:val="center"/>
            </w:pPr>
            <w:r>
              <w:t>82,66</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1463,00</w:t>
            </w:r>
          </w:p>
        </w:tc>
        <w:tc>
          <w:tcPr>
            <w:tcW w:w="964" w:type="dxa"/>
          </w:tcPr>
          <w:p w:rsidR="00C22303" w:rsidRDefault="00C22303">
            <w:pPr>
              <w:pStyle w:val="ConsPlusNormal"/>
              <w:jc w:val="center"/>
            </w:pPr>
            <w:r>
              <w:t>3,00</w:t>
            </w:r>
          </w:p>
        </w:tc>
        <w:tc>
          <w:tcPr>
            <w:tcW w:w="1304" w:type="dxa"/>
          </w:tcPr>
          <w:p w:rsidR="00C22303" w:rsidRDefault="00C22303">
            <w:pPr>
              <w:pStyle w:val="ConsPlusNormal"/>
              <w:jc w:val="center"/>
            </w:pPr>
            <w:r>
              <w:t>7315,00</w:t>
            </w:r>
          </w:p>
        </w:tc>
      </w:tr>
      <w:tr w:rsidR="00C22303">
        <w:tc>
          <w:tcPr>
            <w:tcW w:w="567" w:type="dxa"/>
          </w:tcPr>
          <w:p w:rsidR="00C22303" w:rsidRDefault="00C22303">
            <w:pPr>
              <w:pStyle w:val="ConsPlusNormal"/>
            </w:pPr>
          </w:p>
        </w:tc>
        <w:tc>
          <w:tcPr>
            <w:tcW w:w="11719" w:type="dxa"/>
            <w:gridSpan w:val="9"/>
          </w:tcPr>
          <w:p w:rsidR="00C22303" w:rsidRDefault="00C22303">
            <w:pPr>
              <w:pStyle w:val="ConsPlusNormal"/>
              <w:jc w:val="center"/>
              <w:outlineLvl w:val="2"/>
            </w:pPr>
            <w:r>
              <w:t>Селивановский район</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Газопровод межпоселковый с. Малышево - д. Николо-Ушна - д. Новое Бибеево - д. Кочергино - п. Первомайский - д. Ивановская Селивановского района Владимирской области</w:t>
            </w:r>
          </w:p>
        </w:tc>
        <w:tc>
          <w:tcPr>
            <w:tcW w:w="1474" w:type="dxa"/>
          </w:tcPr>
          <w:p w:rsidR="00C22303" w:rsidRDefault="00C22303">
            <w:pPr>
              <w:pStyle w:val="ConsPlusNormal"/>
              <w:jc w:val="center"/>
            </w:pPr>
            <w:r>
              <w:t>59,98</w:t>
            </w:r>
          </w:p>
        </w:tc>
        <w:tc>
          <w:tcPr>
            <w:tcW w:w="1247" w:type="dxa"/>
          </w:tcPr>
          <w:p w:rsidR="00C22303" w:rsidRDefault="00C22303">
            <w:pPr>
              <w:pStyle w:val="ConsPlusNormal"/>
              <w:jc w:val="center"/>
            </w:pPr>
            <w:r>
              <w:t>20,90</w:t>
            </w:r>
          </w:p>
        </w:tc>
        <w:tc>
          <w:tcPr>
            <w:tcW w:w="1361" w:type="dxa"/>
          </w:tcPr>
          <w:p w:rsidR="00C22303" w:rsidRDefault="00C22303">
            <w:pPr>
              <w:pStyle w:val="ConsPlusNormal"/>
            </w:pPr>
          </w:p>
        </w:tc>
        <w:tc>
          <w:tcPr>
            <w:tcW w:w="1020" w:type="dxa"/>
          </w:tcPr>
          <w:p w:rsidR="00C22303" w:rsidRDefault="00C22303">
            <w:pPr>
              <w:pStyle w:val="ConsPlusNormal"/>
              <w:jc w:val="center"/>
            </w:pPr>
            <w:r>
              <w:t>59,98</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2.</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Николо-</w:t>
            </w:r>
            <w:r>
              <w:lastRenderedPageBreak/>
              <w:t>Ушна Селивановского района</w:t>
            </w:r>
          </w:p>
        </w:tc>
        <w:tc>
          <w:tcPr>
            <w:tcW w:w="1474" w:type="dxa"/>
          </w:tcPr>
          <w:p w:rsidR="00C22303" w:rsidRDefault="00C22303">
            <w:pPr>
              <w:pStyle w:val="ConsPlusNormal"/>
              <w:jc w:val="center"/>
            </w:pPr>
            <w:r>
              <w:lastRenderedPageBreak/>
              <w:t>2,25</w:t>
            </w:r>
          </w:p>
        </w:tc>
        <w:tc>
          <w:tcPr>
            <w:tcW w:w="1247" w:type="dxa"/>
          </w:tcPr>
          <w:p w:rsidR="00C22303" w:rsidRDefault="00C22303">
            <w:pPr>
              <w:pStyle w:val="ConsPlusNormal"/>
              <w:jc w:val="center"/>
            </w:pPr>
            <w:r>
              <w:t>2,50</w:t>
            </w:r>
          </w:p>
        </w:tc>
        <w:tc>
          <w:tcPr>
            <w:tcW w:w="1361" w:type="dxa"/>
          </w:tcPr>
          <w:p w:rsidR="00C22303" w:rsidRDefault="00C22303">
            <w:pPr>
              <w:pStyle w:val="ConsPlusNormal"/>
            </w:pPr>
          </w:p>
        </w:tc>
        <w:tc>
          <w:tcPr>
            <w:tcW w:w="1020" w:type="dxa"/>
          </w:tcPr>
          <w:p w:rsidR="00C22303" w:rsidRDefault="00C22303">
            <w:pPr>
              <w:pStyle w:val="ConsPlusNormal"/>
              <w:jc w:val="center"/>
            </w:pPr>
            <w:r>
              <w:t>2,25</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34</w:t>
            </w:r>
          </w:p>
        </w:tc>
        <w:tc>
          <w:tcPr>
            <w:tcW w:w="964" w:type="dxa"/>
          </w:tcPr>
          <w:p w:rsidR="00C22303" w:rsidRDefault="00C22303">
            <w:pPr>
              <w:pStyle w:val="ConsPlusNormal"/>
            </w:pPr>
          </w:p>
        </w:tc>
        <w:tc>
          <w:tcPr>
            <w:tcW w:w="1304" w:type="dxa"/>
          </w:tcPr>
          <w:p w:rsidR="00C22303" w:rsidRDefault="00C22303">
            <w:pPr>
              <w:pStyle w:val="ConsPlusNormal"/>
              <w:jc w:val="center"/>
            </w:pPr>
            <w:r>
              <w:t>255</w:t>
            </w:r>
          </w:p>
        </w:tc>
      </w:tr>
      <w:tr w:rsidR="00C22303">
        <w:tc>
          <w:tcPr>
            <w:tcW w:w="567" w:type="dxa"/>
          </w:tcPr>
          <w:p w:rsidR="00C22303" w:rsidRDefault="00C22303">
            <w:pPr>
              <w:pStyle w:val="ConsPlusNormal"/>
              <w:jc w:val="center"/>
            </w:pPr>
            <w:r>
              <w:lastRenderedPageBreak/>
              <w:t>3.</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Новое Бибеево Селивановского района</w:t>
            </w:r>
          </w:p>
        </w:tc>
        <w:tc>
          <w:tcPr>
            <w:tcW w:w="1474" w:type="dxa"/>
          </w:tcPr>
          <w:p w:rsidR="00C22303" w:rsidRDefault="00C22303">
            <w:pPr>
              <w:pStyle w:val="ConsPlusNormal"/>
              <w:jc w:val="center"/>
            </w:pPr>
            <w:r>
              <w:t>1,311</w:t>
            </w:r>
          </w:p>
        </w:tc>
        <w:tc>
          <w:tcPr>
            <w:tcW w:w="1247" w:type="dxa"/>
          </w:tcPr>
          <w:p w:rsidR="00C22303" w:rsidRDefault="00C22303">
            <w:pPr>
              <w:pStyle w:val="ConsPlusNormal"/>
              <w:jc w:val="center"/>
            </w:pPr>
            <w:r>
              <w:t>0,68</w:t>
            </w:r>
          </w:p>
        </w:tc>
        <w:tc>
          <w:tcPr>
            <w:tcW w:w="1361" w:type="dxa"/>
          </w:tcPr>
          <w:p w:rsidR="00C22303" w:rsidRDefault="00C22303">
            <w:pPr>
              <w:pStyle w:val="ConsPlusNormal"/>
            </w:pPr>
          </w:p>
        </w:tc>
        <w:tc>
          <w:tcPr>
            <w:tcW w:w="1020" w:type="dxa"/>
          </w:tcPr>
          <w:p w:rsidR="00C22303" w:rsidRDefault="00C22303">
            <w:pPr>
              <w:pStyle w:val="ConsPlusNormal"/>
              <w:jc w:val="center"/>
            </w:pPr>
            <w:r>
              <w:t>1,31</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12</w:t>
            </w:r>
          </w:p>
        </w:tc>
        <w:tc>
          <w:tcPr>
            <w:tcW w:w="964" w:type="dxa"/>
          </w:tcPr>
          <w:p w:rsidR="00C22303" w:rsidRDefault="00C22303">
            <w:pPr>
              <w:pStyle w:val="ConsPlusNormal"/>
            </w:pPr>
          </w:p>
        </w:tc>
        <w:tc>
          <w:tcPr>
            <w:tcW w:w="1304" w:type="dxa"/>
          </w:tcPr>
          <w:p w:rsidR="00C22303" w:rsidRDefault="00C22303">
            <w:pPr>
              <w:pStyle w:val="ConsPlusNormal"/>
              <w:jc w:val="center"/>
            </w:pPr>
            <w:r>
              <w:t>85</w:t>
            </w:r>
          </w:p>
        </w:tc>
      </w:tr>
      <w:tr w:rsidR="00C22303">
        <w:tc>
          <w:tcPr>
            <w:tcW w:w="567" w:type="dxa"/>
          </w:tcPr>
          <w:p w:rsidR="00C22303" w:rsidRDefault="00C22303">
            <w:pPr>
              <w:pStyle w:val="ConsPlusNormal"/>
              <w:jc w:val="center"/>
            </w:pPr>
            <w:r>
              <w:t>4.</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д. Кочергино Селивановского района</w:t>
            </w:r>
          </w:p>
        </w:tc>
        <w:tc>
          <w:tcPr>
            <w:tcW w:w="1474" w:type="dxa"/>
          </w:tcPr>
          <w:p w:rsidR="00C22303" w:rsidRDefault="00C22303">
            <w:pPr>
              <w:pStyle w:val="ConsPlusNormal"/>
              <w:jc w:val="center"/>
            </w:pPr>
            <w:r>
              <w:t>5,34</w:t>
            </w:r>
          </w:p>
        </w:tc>
        <w:tc>
          <w:tcPr>
            <w:tcW w:w="1247" w:type="dxa"/>
          </w:tcPr>
          <w:p w:rsidR="00C22303" w:rsidRDefault="00C22303">
            <w:pPr>
              <w:pStyle w:val="ConsPlusNormal"/>
              <w:jc w:val="center"/>
            </w:pPr>
            <w:r>
              <w:t>4,42</w:t>
            </w:r>
          </w:p>
        </w:tc>
        <w:tc>
          <w:tcPr>
            <w:tcW w:w="1361" w:type="dxa"/>
          </w:tcPr>
          <w:p w:rsidR="00C22303" w:rsidRDefault="00C22303">
            <w:pPr>
              <w:pStyle w:val="ConsPlusNormal"/>
            </w:pPr>
          </w:p>
        </w:tc>
        <w:tc>
          <w:tcPr>
            <w:tcW w:w="1020" w:type="dxa"/>
          </w:tcPr>
          <w:p w:rsidR="00C22303" w:rsidRDefault="00C22303">
            <w:pPr>
              <w:pStyle w:val="ConsPlusNormal"/>
              <w:jc w:val="center"/>
            </w:pPr>
            <w:r>
              <w:t>5,34</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95</w:t>
            </w:r>
          </w:p>
        </w:tc>
        <w:tc>
          <w:tcPr>
            <w:tcW w:w="964" w:type="dxa"/>
          </w:tcPr>
          <w:p w:rsidR="00C22303" w:rsidRDefault="00C22303">
            <w:pPr>
              <w:pStyle w:val="ConsPlusNormal"/>
            </w:pPr>
          </w:p>
        </w:tc>
        <w:tc>
          <w:tcPr>
            <w:tcW w:w="1304" w:type="dxa"/>
          </w:tcPr>
          <w:p w:rsidR="00C22303" w:rsidRDefault="00C22303">
            <w:pPr>
              <w:pStyle w:val="ConsPlusNormal"/>
              <w:jc w:val="center"/>
            </w:pPr>
            <w:r>
              <w:t>620</w:t>
            </w:r>
          </w:p>
        </w:tc>
      </w:tr>
      <w:tr w:rsidR="00C22303">
        <w:tc>
          <w:tcPr>
            <w:tcW w:w="567" w:type="dxa"/>
          </w:tcPr>
          <w:p w:rsidR="00C22303" w:rsidRDefault="00C22303">
            <w:pPr>
              <w:pStyle w:val="ConsPlusNormal"/>
              <w:jc w:val="center"/>
            </w:pPr>
            <w:r>
              <w:t>5.</w:t>
            </w:r>
          </w:p>
        </w:tc>
        <w:tc>
          <w:tcPr>
            <w:tcW w:w="3005" w:type="dxa"/>
          </w:tcPr>
          <w:p w:rsidR="00C22303" w:rsidRDefault="00C22303">
            <w:pPr>
              <w:pStyle w:val="ConsPlusNormal"/>
            </w:pPr>
            <w:r>
              <w:t>Распределительный газопровод низкого давления для газоснабжения жилых домов в п. Первомайский Селивановского района</w:t>
            </w:r>
          </w:p>
        </w:tc>
        <w:tc>
          <w:tcPr>
            <w:tcW w:w="1474" w:type="dxa"/>
          </w:tcPr>
          <w:p w:rsidR="00C22303" w:rsidRDefault="00C22303">
            <w:pPr>
              <w:pStyle w:val="ConsPlusNormal"/>
              <w:jc w:val="center"/>
            </w:pPr>
            <w:r>
              <w:t>2,52</w:t>
            </w:r>
          </w:p>
        </w:tc>
        <w:tc>
          <w:tcPr>
            <w:tcW w:w="1247" w:type="dxa"/>
          </w:tcPr>
          <w:p w:rsidR="00C22303" w:rsidRDefault="00C22303">
            <w:pPr>
              <w:pStyle w:val="ConsPlusNormal"/>
              <w:jc w:val="center"/>
            </w:pPr>
            <w:r>
              <w:t>2,80</w:t>
            </w:r>
          </w:p>
        </w:tc>
        <w:tc>
          <w:tcPr>
            <w:tcW w:w="1361" w:type="dxa"/>
          </w:tcPr>
          <w:p w:rsidR="00C22303" w:rsidRDefault="00C22303">
            <w:pPr>
              <w:pStyle w:val="ConsPlusNormal"/>
            </w:pPr>
          </w:p>
        </w:tc>
        <w:tc>
          <w:tcPr>
            <w:tcW w:w="1020" w:type="dxa"/>
          </w:tcPr>
          <w:p w:rsidR="00C22303" w:rsidRDefault="00C22303">
            <w:pPr>
              <w:pStyle w:val="ConsPlusNormal"/>
              <w:jc w:val="center"/>
            </w:pPr>
            <w:r>
              <w:t>2,52</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124</w:t>
            </w:r>
          </w:p>
        </w:tc>
        <w:tc>
          <w:tcPr>
            <w:tcW w:w="964" w:type="dxa"/>
          </w:tcPr>
          <w:p w:rsidR="00C22303" w:rsidRDefault="00C22303">
            <w:pPr>
              <w:pStyle w:val="ConsPlusNormal"/>
            </w:pPr>
          </w:p>
        </w:tc>
        <w:tc>
          <w:tcPr>
            <w:tcW w:w="1304" w:type="dxa"/>
          </w:tcPr>
          <w:p w:rsidR="00C22303" w:rsidRDefault="00C22303">
            <w:pPr>
              <w:pStyle w:val="ConsPlusNormal"/>
              <w:jc w:val="center"/>
            </w:pPr>
            <w:r>
              <w:t>665</w:t>
            </w:r>
          </w:p>
        </w:tc>
      </w:tr>
      <w:tr w:rsidR="00C22303">
        <w:tc>
          <w:tcPr>
            <w:tcW w:w="567" w:type="dxa"/>
          </w:tcPr>
          <w:p w:rsidR="00C22303" w:rsidRDefault="00C22303">
            <w:pPr>
              <w:pStyle w:val="ConsPlusNormal"/>
              <w:jc w:val="center"/>
            </w:pPr>
            <w:r>
              <w:t>6.</w:t>
            </w:r>
          </w:p>
        </w:tc>
        <w:tc>
          <w:tcPr>
            <w:tcW w:w="3005" w:type="dxa"/>
          </w:tcPr>
          <w:p w:rsidR="00C22303" w:rsidRDefault="00C22303">
            <w:pPr>
              <w:pStyle w:val="ConsPlusNormal"/>
            </w:pPr>
            <w:r>
              <w:t xml:space="preserve">Распределительный газопровод низкого давления для </w:t>
            </w:r>
            <w:r>
              <w:lastRenderedPageBreak/>
              <w:t>газоснабжения жилых домов в д. Ивановская Селивановского района</w:t>
            </w:r>
          </w:p>
        </w:tc>
        <w:tc>
          <w:tcPr>
            <w:tcW w:w="1474" w:type="dxa"/>
          </w:tcPr>
          <w:p w:rsidR="00C22303" w:rsidRDefault="00C22303">
            <w:pPr>
              <w:pStyle w:val="ConsPlusNormal"/>
              <w:jc w:val="center"/>
            </w:pPr>
            <w:r>
              <w:lastRenderedPageBreak/>
              <w:t>4,23</w:t>
            </w:r>
          </w:p>
        </w:tc>
        <w:tc>
          <w:tcPr>
            <w:tcW w:w="1247" w:type="dxa"/>
          </w:tcPr>
          <w:p w:rsidR="00C22303" w:rsidRDefault="00C22303">
            <w:pPr>
              <w:pStyle w:val="ConsPlusNormal"/>
              <w:jc w:val="center"/>
            </w:pPr>
            <w:r>
              <w:t>3,80</w:t>
            </w:r>
          </w:p>
        </w:tc>
        <w:tc>
          <w:tcPr>
            <w:tcW w:w="1361" w:type="dxa"/>
          </w:tcPr>
          <w:p w:rsidR="00C22303" w:rsidRDefault="00C22303">
            <w:pPr>
              <w:pStyle w:val="ConsPlusNormal"/>
            </w:pPr>
          </w:p>
        </w:tc>
        <w:tc>
          <w:tcPr>
            <w:tcW w:w="1020" w:type="dxa"/>
          </w:tcPr>
          <w:p w:rsidR="00C22303" w:rsidRDefault="00C22303">
            <w:pPr>
              <w:pStyle w:val="ConsPlusNormal"/>
              <w:jc w:val="center"/>
            </w:pPr>
            <w:r>
              <w:t>4,23</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52</w:t>
            </w:r>
          </w:p>
        </w:tc>
        <w:tc>
          <w:tcPr>
            <w:tcW w:w="964" w:type="dxa"/>
          </w:tcPr>
          <w:p w:rsidR="00C22303" w:rsidRDefault="00C22303">
            <w:pPr>
              <w:pStyle w:val="ConsPlusNormal"/>
            </w:pPr>
          </w:p>
        </w:tc>
        <w:tc>
          <w:tcPr>
            <w:tcW w:w="1304" w:type="dxa"/>
          </w:tcPr>
          <w:p w:rsidR="00C22303" w:rsidRDefault="00C22303">
            <w:pPr>
              <w:pStyle w:val="ConsPlusNormal"/>
              <w:jc w:val="center"/>
            </w:pPr>
            <w:r>
              <w:t>380</w:t>
            </w:r>
          </w:p>
        </w:tc>
      </w:tr>
      <w:tr w:rsidR="00C22303">
        <w:tc>
          <w:tcPr>
            <w:tcW w:w="567" w:type="dxa"/>
          </w:tcPr>
          <w:p w:rsidR="00C22303" w:rsidRDefault="00C22303">
            <w:pPr>
              <w:pStyle w:val="ConsPlusNormal"/>
              <w:jc w:val="center"/>
            </w:pPr>
            <w:r>
              <w:lastRenderedPageBreak/>
              <w:t>7.</w:t>
            </w:r>
          </w:p>
        </w:tc>
        <w:tc>
          <w:tcPr>
            <w:tcW w:w="3005" w:type="dxa"/>
          </w:tcPr>
          <w:p w:rsidR="00C22303" w:rsidRDefault="00C22303">
            <w:pPr>
              <w:pStyle w:val="ConsPlusNormal"/>
            </w:pPr>
            <w:r>
              <w:t>Газопровод высокого давления до ШРП, ШРП, для газоснабжения ул. Строителей в пос. Красная Горбатка</w:t>
            </w:r>
          </w:p>
        </w:tc>
        <w:tc>
          <w:tcPr>
            <w:tcW w:w="1474" w:type="dxa"/>
          </w:tcPr>
          <w:p w:rsidR="00C22303" w:rsidRDefault="00C22303">
            <w:pPr>
              <w:pStyle w:val="ConsPlusNormal"/>
              <w:jc w:val="center"/>
            </w:pPr>
            <w:r>
              <w:t>0,85</w:t>
            </w:r>
          </w:p>
        </w:tc>
        <w:tc>
          <w:tcPr>
            <w:tcW w:w="1247" w:type="dxa"/>
          </w:tcPr>
          <w:p w:rsidR="00C22303" w:rsidRDefault="00C22303">
            <w:pPr>
              <w:pStyle w:val="ConsPlusNormal"/>
              <w:jc w:val="center"/>
            </w:pPr>
            <w:r>
              <w:t>0,50</w:t>
            </w:r>
          </w:p>
        </w:tc>
        <w:tc>
          <w:tcPr>
            <w:tcW w:w="1361" w:type="dxa"/>
          </w:tcPr>
          <w:p w:rsidR="00C22303" w:rsidRDefault="00C22303">
            <w:pPr>
              <w:pStyle w:val="ConsPlusNormal"/>
            </w:pPr>
          </w:p>
        </w:tc>
        <w:tc>
          <w:tcPr>
            <w:tcW w:w="1020" w:type="dxa"/>
          </w:tcPr>
          <w:p w:rsidR="00C22303" w:rsidRDefault="00C22303">
            <w:pPr>
              <w:pStyle w:val="ConsPlusNormal"/>
              <w:jc w:val="center"/>
            </w:pPr>
            <w:r>
              <w:t>0,85</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106</w:t>
            </w:r>
          </w:p>
        </w:tc>
        <w:tc>
          <w:tcPr>
            <w:tcW w:w="964" w:type="dxa"/>
          </w:tcPr>
          <w:p w:rsidR="00C22303" w:rsidRDefault="00C22303">
            <w:pPr>
              <w:pStyle w:val="ConsPlusNormal"/>
            </w:pPr>
          </w:p>
        </w:tc>
        <w:tc>
          <w:tcPr>
            <w:tcW w:w="1304" w:type="dxa"/>
          </w:tcPr>
          <w:p w:rsidR="00C22303" w:rsidRDefault="00C22303">
            <w:pPr>
              <w:pStyle w:val="ConsPlusNormal"/>
              <w:jc w:val="center"/>
            </w:pPr>
            <w:r>
              <w:t>530</w:t>
            </w:r>
          </w:p>
        </w:tc>
      </w:tr>
      <w:tr w:rsidR="00C22303">
        <w:tc>
          <w:tcPr>
            <w:tcW w:w="567" w:type="dxa"/>
          </w:tcPr>
          <w:p w:rsidR="00C22303" w:rsidRDefault="00C22303">
            <w:pPr>
              <w:pStyle w:val="ConsPlusNormal"/>
              <w:jc w:val="center"/>
            </w:pPr>
            <w:r>
              <w:t>8.</w:t>
            </w:r>
          </w:p>
        </w:tc>
        <w:tc>
          <w:tcPr>
            <w:tcW w:w="3005" w:type="dxa"/>
          </w:tcPr>
          <w:p w:rsidR="00C22303" w:rsidRDefault="00C22303">
            <w:pPr>
              <w:pStyle w:val="ConsPlusNormal"/>
            </w:pPr>
            <w:r>
              <w:t>Газопровод высокого давления, ПРГ, распределительный газопровод и газопроводы-вводы низкого давления до границ земельных участков для газоснабжения жилых домов по ул. Пионерской, ул. Школьной, ул. Луговой, ул. Шмелькова, ул. 1-й и ул. 2-й Кузнечной в пос. Красная Горбатка Селивановского района</w:t>
            </w:r>
          </w:p>
        </w:tc>
        <w:tc>
          <w:tcPr>
            <w:tcW w:w="1474" w:type="dxa"/>
          </w:tcPr>
          <w:p w:rsidR="00C22303" w:rsidRDefault="00C22303">
            <w:pPr>
              <w:pStyle w:val="ConsPlusNormal"/>
              <w:jc w:val="center"/>
            </w:pPr>
            <w:r>
              <w:t>6,10</w:t>
            </w:r>
          </w:p>
        </w:tc>
        <w:tc>
          <w:tcPr>
            <w:tcW w:w="1247" w:type="dxa"/>
          </w:tcPr>
          <w:p w:rsidR="00C22303" w:rsidRDefault="00C22303">
            <w:pPr>
              <w:pStyle w:val="ConsPlusNormal"/>
              <w:jc w:val="center"/>
            </w:pPr>
            <w:r>
              <w:t>3,40</w:t>
            </w:r>
          </w:p>
        </w:tc>
        <w:tc>
          <w:tcPr>
            <w:tcW w:w="1361" w:type="dxa"/>
          </w:tcPr>
          <w:p w:rsidR="00C22303" w:rsidRDefault="00C22303">
            <w:pPr>
              <w:pStyle w:val="ConsPlusNormal"/>
              <w:jc w:val="center"/>
            </w:pPr>
            <w:r>
              <w:t>1,70</w:t>
            </w:r>
          </w:p>
        </w:tc>
        <w:tc>
          <w:tcPr>
            <w:tcW w:w="1020" w:type="dxa"/>
          </w:tcPr>
          <w:p w:rsidR="00C22303" w:rsidRDefault="00C22303">
            <w:pPr>
              <w:pStyle w:val="ConsPlusNormal"/>
              <w:jc w:val="center"/>
            </w:pPr>
            <w:r>
              <w:t>4,43</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93</w:t>
            </w:r>
          </w:p>
        </w:tc>
        <w:tc>
          <w:tcPr>
            <w:tcW w:w="964" w:type="dxa"/>
          </w:tcPr>
          <w:p w:rsidR="00C22303" w:rsidRDefault="00C22303">
            <w:pPr>
              <w:pStyle w:val="ConsPlusNormal"/>
            </w:pPr>
          </w:p>
        </w:tc>
        <w:tc>
          <w:tcPr>
            <w:tcW w:w="1304" w:type="dxa"/>
          </w:tcPr>
          <w:p w:rsidR="00C22303" w:rsidRDefault="00C22303">
            <w:pPr>
              <w:pStyle w:val="ConsPlusNormal"/>
              <w:jc w:val="center"/>
            </w:pPr>
            <w:r>
              <w:t>350</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району:</w:t>
            </w:r>
          </w:p>
        </w:tc>
        <w:tc>
          <w:tcPr>
            <w:tcW w:w="1474" w:type="dxa"/>
          </w:tcPr>
          <w:p w:rsidR="00C22303" w:rsidRDefault="00C22303">
            <w:pPr>
              <w:pStyle w:val="ConsPlusNormal"/>
              <w:jc w:val="center"/>
            </w:pPr>
            <w:r>
              <w:t>82,57</w:t>
            </w:r>
          </w:p>
        </w:tc>
        <w:tc>
          <w:tcPr>
            <w:tcW w:w="1247" w:type="dxa"/>
          </w:tcPr>
          <w:p w:rsidR="00C22303" w:rsidRDefault="00C22303">
            <w:pPr>
              <w:pStyle w:val="ConsPlusNormal"/>
              <w:jc w:val="center"/>
            </w:pPr>
            <w:r>
              <w:t>38,99</w:t>
            </w:r>
          </w:p>
        </w:tc>
        <w:tc>
          <w:tcPr>
            <w:tcW w:w="1361" w:type="dxa"/>
          </w:tcPr>
          <w:p w:rsidR="00C22303" w:rsidRDefault="00C22303">
            <w:pPr>
              <w:pStyle w:val="ConsPlusNormal"/>
              <w:jc w:val="center"/>
            </w:pPr>
            <w:r>
              <w:t>1,70</w:t>
            </w:r>
          </w:p>
        </w:tc>
        <w:tc>
          <w:tcPr>
            <w:tcW w:w="1020" w:type="dxa"/>
          </w:tcPr>
          <w:p w:rsidR="00C22303" w:rsidRDefault="00C22303">
            <w:pPr>
              <w:pStyle w:val="ConsPlusNormal"/>
              <w:jc w:val="center"/>
            </w:pPr>
            <w:r>
              <w:t>80,91</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516</w:t>
            </w:r>
          </w:p>
        </w:tc>
        <w:tc>
          <w:tcPr>
            <w:tcW w:w="964" w:type="dxa"/>
          </w:tcPr>
          <w:p w:rsidR="00C22303" w:rsidRDefault="00C22303">
            <w:pPr>
              <w:pStyle w:val="ConsPlusNormal"/>
              <w:jc w:val="center"/>
            </w:pPr>
            <w:r>
              <w:t>0</w:t>
            </w:r>
          </w:p>
        </w:tc>
        <w:tc>
          <w:tcPr>
            <w:tcW w:w="1304" w:type="dxa"/>
          </w:tcPr>
          <w:p w:rsidR="00C22303" w:rsidRDefault="00C22303">
            <w:pPr>
              <w:pStyle w:val="ConsPlusNormal"/>
              <w:jc w:val="center"/>
            </w:pPr>
            <w:r>
              <w:t>2885</w:t>
            </w:r>
          </w:p>
        </w:tc>
      </w:tr>
      <w:tr w:rsidR="00C22303">
        <w:tc>
          <w:tcPr>
            <w:tcW w:w="12286" w:type="dxa"/>
            <w:gridSpan w:val="10"/>
          </w:tcPr>
          <w:p w:rsidR="00C22303" w:rsidRDefault="00C22303">
            <w:pPr>
              <w:pStyle w:val="ConsPlusNormal"/>
              <w:jc w:val="center"/>
              <w:outlineLvl w:val="2"/>
            </w:pPr>
            <w:r>
              <w:t>Собинский район</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Газопровод высокого давления с. Буланово - д. Запрудье - д. Вышманово - с. Арбузово Собинского района Владимирской области</w:t>
            </w:r>
          </w:p>
        </w:tc>
        <w:tc>
          <w:tcPr>
            <w:tcW w:w="1474" w:type="dxa"/>
          </w:tcPr>
          <w:p w:rsidR="00C22303" w:rsidRDefault="00C22303">
            <w:pPr>
              <w:pStyle w:val="ConsPlusNormal"/>
              <w:jc w:val="center"/>
            </w:pPr>
            <w:r>
              <w:t>21,81</w:t>
            </w:r>
          </w:p>
        </w:tc>
        <w:tc>
          <w:tcPr>
            <w:tcW w:w="1247" w:type="dxa"/>
          </w:tcPr>
          <w:p w:rsidR="00C22303" w:rsidRDefault="00C22303">
            <w:pPr>
              <w:pStyle w:val="ConsPlusNormal"/>
              <w:jc w:val="center"/>
            </w:pPr>
            <w:r>
              <w:t>7,60</w:t>
            </w:r>
          </w:p>
        </w:tc>
        <w:tc>
          <w:tcPr>
            <w:tcW w:w="1361" w:type="dxa"/>
          </w:tcPr>
          <w:p w:rsidR="00C22303" w:rsidRDefault="00C22303">
            <w:pPr>
              <w:pStyle w:val="ConsPlusNormal"/>
            </w:pPr>
          </w:p>
        </w:tc>
        <w:tc>
          <w:tcPr>
            <w:tcW w:w="1020" w:type="dxa"/>
          </w:tcPr>
          <w:p w:rsidR="00C22303" w:rsidRDefault="00C22303">
            <w:pPr>
              <w:pStyle w:val="ConsPlusNormal"/>
              <w:jc w:val="center"/>
            </w:pPr>
            <w:r>
              <w:t>21,81</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jc w:val="center"/>
            </w:pPr>
            <w:r>
              <w:t>2</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2.</w:t>
            </w:r>
          </w:p>
        </w:tc>
        <w:tc>
          <w:tcPr>
            <w:tcW w:w="3005" w:type="dxa"/>
          </w:tcPr>
          <w:p w:rsidR="00C22303" w:rsidRDefault="00C22303">
            <w:pPr>
              <w:pStyle w:val="ConsPlusNormal"/>
            </w:pPr>
            <w:r>
              <w:t>Распределительный газопровод для газификации жилых домов в д. Запрудье Собинского района</w:t>
            </w:r>
          </w:p>
        </w:tc>
        <w:tc>
          <w:tcPr>
            <w:tcW w:w="1474" w:type="dxa"/>
          </w:tcPr>
          <w:p w:rsidR="00C22303" w:rsidRDefault="00C22303">
            <w:pPr>
              <w:pStyle w:val="ConsPlusNormal"/>
              <w:jc w:val="center"/>
            </w:pPr>
            <w:r>
              <w:t>0,72</w:t>
            </w:r>
          </w:p>
        </w:tc>
        <w:tc>
          <w:tcPr>
            <w:tcW w:w="1247" w:type="dxa"/>
          </w:tcPr>
          <w:p w:rsidR="00C22303" w:rsidRDefault="00C22303">
            <w:pPr>
              <w:pStyle w:val="ConsPlusNormal"/>
              <w:jc w:val="center"/>
            </w:pPr>
            <w:r>
              <w:t>0,80</w:t>
            </w:r>
          </w:p>
        </w:tc>
        <w:tc>
          <w:tcPr>
            <w:tcW w:w="1361" w:type="dxa"/>
          </w:tcPr>
          <w:p w:rsidR="00C22303" w:rsidRDefault="00C22303">
            <w:pPr>
              <w:pStyle w:val="ConsPlusNormal"/>
              <w:jc w:val="center"/>
            </w:pPr>
            <w:r>
              <w:t>0,72</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184</w:t>
            </w:r>
          </w:p>
        </w:tc>
        <w:tc>
          <w:tcPr>
            <w:tcW w:w="964" w:type="dxa"/>
          </w:tcPr>
          <w:p w:rsidR="00C22303" w:rsidRDefault="00C22303">
            <w:pPr>
              <w:pStyle w:val="ConsPlusNormal"/>
            </w:pPr>
          </w:p>
        </w:tc>
        <w:tc>
          <w:tcPr>
            <w:tcW w:w="1304" w:type="dxa"/>
          </w:tcPr>
          <w:p w:rsidR="00C22303" w:rsidRDefault="00C22303">
            <w:pPr>
              <w:pStyle w:val="ConsPlusNormal"/>
              <w:jc w:val="center"/>
            </w:pPr>
            <w:r>
              <w:t>920</w:t>
            </w:r>
          </w:p>
        </w:tc>
      </w:tr>
      <w:tr w:rsidR="00C22303">
        <w:tc>
          <w:tcPr>
            <w:tcW w:w="567" w:type="dxa"/>
          </w:tcPr>
          <w:p w:rsidR="00C22303" w:rsidRDefault="00C22303">
            <w:pPr>
              <w:pStyle w:val="ConsPlusNormal"/>
              <w:jc w:val="center"/>
            </w:pPr>
            <w:r>
              <w:t>3.</w:t>
            </w:r>
          </w:p>
        </w:tc>
        <w:tc>
          <w:tcPr>
            <w:tcW w:w="3005" w:type="dxa"/>
          </w:tcPr>
          <w:p w:rsidR="00C22303" w:rsidRDefault="00C22303">
            <w:pPr>
              <w:pStyle w:val="ConsPlusNormal"/>
            </w:pPr>
            <w:r>
              <w:t>Распределительный газопровод для газификации жилых домов в д. Вышманово Собинского района</w:t>
            </w:r>
          </w:p>
        </w:tc>
        <w:tc>
          <w:tcPr>
            <w:tcW w:w="1474" w:type="dxa"/>
          </w:tcPr>
          <w:p w:rsidR="00C22303" w:rsidRDefault="00C22303">
            <w:pPr>
              <w:pStyle w:val="ConsPlusNormal"/>
              <w:jc w:val="center"/>
            </w:pPr>
            <w:r>
              <w:t>4,50</w:t>
            </w:r>
          </w:p>
        </w:tc>
        <w:tc>
          <w:tcPr>
            <w:tcW w:w="1247" w:type="dxa"/>
          </w:tcPr>
          <w:p w:rsidR="00C22303" w:rsidRDefault="00C22303">
            <w:pPr>
              <w:pStyle w:val="ConsPlusNormal"/>
              <w:jc w:val="center"/>
            </w:pPr>
            <w:r>
              <w:t>5,00</w:t>
            </w:r>
          </w:p>
        </w:tc>
        <w:tc>
          <w:tcPr>
            <w:tcW w:w="1361" w:type="dxa"/>
          </w:tcPr>
          <w:p w:rsidR="00C22303" w:rsidRDefault="00C22303">
            <w:pPr>
              <w:pStyle w:val="ConsPlusNormal"/>
              <w:jc w:val="center"/>
            </w:pPr>
            <w:r>
              <w:t>4,50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242</w:t>
            </w:r>
          </w:p>
        </w:tc>
        <w:tc>
          <w:tcPr>
            <w:tcW w:w="964" w:type="dxa"/>
          </w:tcPr>
          <w:p w:rsidR="00C22303" w:rsidRDefault="00C22303">
            <w:pPr>
              <w:pStyle w:val="ConsPlusNormal"/>
            </w:pPr>
          </w:p>
        </w:tc>
        <w:tc>
          <w:tcPr>
            <w:tcW w:w="1304" w:type="dxa"/>
          </w:tcPr>
          <w:p w:rsidR="00C22303" w:rsidRDefault="00C22303">
            <w:pPr>
              <w:pStyle w:val="ConsPlusNormal"/>
              <w:jc w:val="center"/>
            </w:pPr>
            <w:r>
              <w:t>1230</w:t>
            </w:r>
          </w:p>
        </w:tc>
      </w:tr>
      <w:tr w:rsidR="00C22303">
        <w:tc>
          <w:tcPr>
            <w:tcW w:w="567" w:type="dxa"/>
          </w:tcPr>
          <w:p w:rsidR="00C22303" w:rsidRDefault="00C22303">
            <w:pPr>
              <w:pStyle w:val="ConsPlusNormal"/>
              <w:jc w:val="center"/>
            </w:pPr>
            <w:r>
              <w:t>4.</w:t>
            </w:r>
          </w:p>
        </w:tc>
        <w:tc>
          <w:tcPr>
            <w:tcW w:w="3005" w:type="dxa"/>
          </w:tcPr>
          <w:p w:rsidR="00C22303" w:rsidRDefault="00C22303">
            <w:pPr>
              <w:pStyle w:val="ConsPlusNormal"/>
            </w:pPr>
            <w:r>
              <w:t>Распределительный газопровод для газификации жилых домов в д. Арбузово Собинского района</w:t>
            </w:r>
          </w:p>
        </w:tc>
        <w:tc>
          <w:tcPr>
            <w:tcW w:w="1474" w:type="dxa"/>
          </w:tcPr>
          <w:p w:rsidR="00C22303" w:rsidRDefault="00C22303">
            <w:pPr>
              <w:pStyle w:val="ConsPlusNormal"/>
              <w:jc w:val="center"/>
            </w:pPr>
            <w:r>
              <w:t>2,25</w:t>
            </w:r>
          </w:p>
        </w:tc>
        <w:tc>
          <w:tcPr>
            <w:tcW w:w="1247" w:type="dxa"/>
          </w:tcPr>
          <w:p w:rsidR="00C22303" w:rsidRDefault="00C22303">
            <w:pPr>
              <w:pStyle w:val="ConsPlusNormal"/>
              <w:jc w:val="center"/>
            </w:pPr>
            <w:r>
              <w:t>2,50</w:t>
            </w:r>
          </w:p>
        </w:tc>
        <w:tc>
          <w:tcPr>
            <w:tcW w:w="1361" w:type="dxa"/>
          </w:tcPr>
          <w:p w:rsidR="00C22303" w:rsidRDefault="00C22303">
            <w:pPr>
              <w:pStyle w:val="ConsPlusNormal"/>
              <w:jc w:val="center"/>
            </w:pPr>
            <w:r>
              <w:t>2,25</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69</w:t>
            </w:r>
          </w:p>
        </w:tc>
        <w:tc>
          <w:tcPr>
            <w:tcW w:w="964" w:type="dxa"/>
          </w:tcPr>
          <w:p w:rsidR="00C22303" w:rsidRDefault="00C22303">
            <w:pPr>
              <w:pStyle w:val="ConsPlusNormal"/>
            </w:pPr>
          </w:p>
        </w:tc>
        <w:tc>
          <w:tcPr>
            <w:tcW w:w="1304" w:type="dxa"/>
          </w:tcPr>
          <w:p w:rsidR="00C22303" w:rsidRDefault="00C22303">
            <w:pPr>
              <w:pStyle w:val="ConsPlusNormal"/>
              <w:jc w:val="center"/>
            </w:pPr>
            <w:r>
              <w:t>1226</w:t>
            </w:r>
          </w:p>
        </w:tc>
      </w:tr>
      <w:tr w:rsidR="00C22303">
        <w:tc>
          <w:tcPr>
            <w:tcW w:w="567" w:type="dxa"/>
          </w:tcPr>
          <w:p w:rsidR="00C22303" w:rsidRDefault="00C22303">
            <w:pPr>
              <w:pStyle w:val="ConsPlusNormal"/>
              <w:jc w:val="center"/>
            </w:pPr>
            <w:r>
              <w:lastRenderedPageBreak/>
              <w:t>5.</w:t>
            </w:r>
          </w:p>
        </w:tc>
        <w:tc>
          <w:tcPr>
            <w:tcW w:w="3005" w:type="dxa"/>
          </w:tcPr>
          <w:p w:rsidR="00C22303" w:rsidRDefault="00C22303">
            <w:pPr>
              <w:pStyle w:val="ConsPlusNormal"/>
            </w:pPr>
            <w:r>
              <w:t>Газопровод высокого давления с. Заречное - д. Копнино - д. Цепелево - с. Осовец Собинского района Владимирской области</w:t>
            </w:r>
          </w:p>
        </w:tc>
        <w:tc>
          <w:tcPr>
            <w:tcW w:w="1474" w:type="dxa"/>
          </w:tcPr>
          <w:p w:rsidR="00C22303" w:rsidRDefault="00C22303">
            <w:pPr>
              <w:pStyle w:val="ConsPlusNormal"/>
              <w:jc w:val="center"/>
            </w:pPr>
            <w:r>
              <w:t>16,93</w:t>
            </w:r>
          </w:p>
        </w:tc>
        <w:tc>
          <w:tcPr>
            <w:tcW w:w="1247" w:type="dxa"/>
          </w:tcPr>
          <w:p w:rsidR="00C22303" w:rsidRDefault="00C22303">
            <w:pPr>
              <w:pStyle w:val="ConsPlusNormal"/>
              <w:jc w:val="center"/>
            </w:pPr>
            <w:r>
              <w:t>5,90</w:t>
            </w:r>
          </w:p>
        </w:tc>
        <w:tc>
          <w:tcPr>
            <w:tcW w:w="1361" w:type="dxa"/>
          </w:tcPr>
          <w:p w:rsidR="00C22303" w:rsidRDefault="00C22303">
            <w:pPr>
              <w:pStyle w:val="ConsPlusNormal"/>
            </w:pPr>
          </w:p>
        </w:tc>
        <w:tc>
          <w:tcPr>
            <w:tcW w:w="1020" w:type="dxa"/>
          </w:tcPr>
          <w:p w:rsidR="00C22303" w:rsidRDefault="00C22303">
            <w:pPr>
              <w:pStyle w:val="ConsPlusNormal"/>
              <w:jc w:val="center"/>
            </w:pPr>
            <w:r>
              <w:t>16,93</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jc w:val="center"/>
            </w:pPr>
            <w:r>
              <w:t>0</w:t>
            </w:r>
          </w:p>
        </w:tc>
      </w:tr>
      <w:tr w:rsidR="00C22303">
        <w:tc>
          <w:tcPr>
            <w:tcW w:w="567" w:type="dxa"/>
          </w:tcPr>
          <w:p w:rsidR="00C22303" w:rsidRDefault="00C22303">
            <w:pPr>
              <w:pStyle w:val="ConsPlusNormal"/>
              <w:jc w:val="center"/>
            </w:pPr>
            <w:r>
              <w:t>6.</w:t>
            </w:r>
          </w:p>
        </w:tc>
        <w:tc>
          <w:tcPr>
            <w:tcW w:w="3005" w:type="dxa"/>
          </w:tcPr>
          <w:p w:rsidR="00C22303" w:rsidRDefault="00C22303">
            <w:pPr>
              <w:pStyle w:val="ConsPlusNormal"/>
            </w:pPr>
            <w:r>
              <w:t>Распределительный газопровод для газификации жилых домов в с. Осовец Собинского района</w:t>
            </w:r>
          </w:p>
        </w:tc>
        <w:tc>
          <w:tcPr>
            <w:tcW w:w="1474" w:type="dxa"/>
          </w:tcPr>
          <w:p w:rsidR="00C22303" w:rsidRDefault="00C22303">
            <w:pPr>
              <w:pStyle w:val="ConsPlusNormal"/>
              <w:jc w:val="center"/>
            </w:pPr>
            <w:r>
              <w:t>1,02</w:t>
            </w:r>
          </w:p>
        </w:tc>
        <w:tc>
          <w:tcPr>
            <w:tcW w:w="1247" w:type="dxa"/>
          </w:tcPr>
          <w:p w:rsidR="00C22303" w:rsidRDefault="00C22303">
            <w:pPr>
              <w:pStyle w:val="ConsPlusNormal"/>
              <w:jc w:val="center"/>
            </w:pPr>
            <w:r>
              <w:t>0,60</w:t>
            </w:r>
          </w:p>
        </w:tc>
        <w:tc>
          <w:tcPr>
            <w:tcW w:w="1361" w:type="dxa"/>
          </w:tcPr>
          <w:p w:rsidR="00C22303" w:rsidRDefault="00C22303">
            <w:pPr>
              <w:pStyle w:val="ConsPlusNormal"/>
              <w:jc w:val="center"/>
            </w:pPr>
            <w:r>
              <w:t>1,02</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11</w:t>
            </w:r>
          </w:p>
        </w:tc>
        <w:tc>
          <w:tcPr>
            <w:tcW w:w="964" w:type="dxa"/>
          </w:tcPr>
          <w:p w:rsidR="00C22303" w:rsidRDefault="00C22303">
            <w:pPr>
              <w:pStyle w:val="ConsPlusNormal"/>
            </w:pPr>
          </w:p>
        </w:tc>
        <w:tc>
          <w:tcPr>
            <w:tcW w:w="1304" w:type="dxa"/>
          </w:tcPr>
          <w:p w:rsidR="00C22303" w:rsidRDefault="00C22303">
            <w:pPr>
              <w:pStyle w:val="ConsPlusNormal"/>
              <w:jc w:val="center"/>
            </w:pPr>
            <w:r>
              <w:t>331</w:t>
            </w:r>
          </w:p>
        </w:tc>
      </w:tr>
      <w:tr w:rsidR="00C22303">
        <w:tc>
          <w:tcPr>
            <w:tcW w:w="567" w:type="dxa"/>
          </w:tcPr>
          <w:p w:rsidR="00C22303" w:rsidRDefault="00C22303">
            <w:pPr>
              <w:pStyle w:val="ConsPlusNormal"/>
              <w:jc w:val="center"/>
            </w:pPr>
            <w:r>
              <w:t>7.</w:t>
            </w:r>
          </w:p>
        </w:tc>
        <w:tc>
          <w:tcPr>
            <w:tcW w:w="3005" w:type="dxa"/>
          </w:tcPr>
          <w:p w:rsidR="00C22303" w:rsidRDefault="00C22303">
            <w:pPr>
              <w:pStyle w:val="ConsPlusNormal"/>
            </w:pPr>
            <w:r>
              <w:t>Распределительный газопровод для газификации жилых домов в д. Копнино Собинского района</w:t>
            </w:r>
          </w:p>
        </w:tc>
        <w:tc>
          <w:tcPr>
            <w:tcW w:w="1474" w:type="dxa"/>
          </w:tcPr>
          <w:p w:rsidR="00C22303" w:rsidRDefault="00C22303">
            <w:pPr>
              <w:pStyle w:val="ConsPlusNormal"/>
              <w:jc w:val="center"/>
            </w:pPr>
            <w:r>
              <w:t>9,52</w:t>
            </w:r>
          </w:p>
        </w:tc>
        <w:tc>
          <w:tcPr>
            <w:tcW w:w="1247" w:type="dxa"/>
          </w:tcPr>
          <w:p w:rsidR="00C22303" w:rsidRDefault="00C22303">
            <w:pPr>
              <w:pStyle w:val="ConsPlusNormal"/>
              <w:jc w:val="center"/>
            </w:pPr>
            <w:r>
              <w:t>5,60</w:t>
            </w:r>
          </w:p>
        </w:tc>
        <w:tc>
          <w:tcPr>
            <w:tcW w:w="1361" w:type="dxa"/>
          </w:tcPr>
          <w:p w:rsidR="00C22303" w:rsidRDefault="00C22303">
            <w:pPr>
              <w:pStyle w:val="ConsPlusNormal"/>
              <w:jc w:val="center"/>
            </w:pPr>
            <w:r>
              <w:t>9,52</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147</w:t>
            </w:r>
          </w:p>
        </w:tc>
        <w:tc>
          <w:tcPr>
            <w:tcW w:w="964" w:type="dxa"/>
          </w:tcPr>
          <w:p w:rsidR="00C22303" w:rsidRDefault="00C22303">
            <w:pPr>
              <w:pStyle w:val="ConsPlusNormal"/>
            </w:pPr>
          </w:p>
        </w:tc>
        <w:tc>
          <w:tcPr>
            <w:tcW w:w="1304" w:type="dxa"/>
          </w:tcPr>
          <w:p w:rsidR="00C22303" w:rsidRDefault="00C22303">
            <w:pPr>
              <w:pStyle w:val="ConsPlusNormal"/>
              <w:jc w:val="center"/>
            </w:pPr>
            <w:r>
              <w:t>935</w:t>
            </w:r>
          </w:p>
        </w:tc>
      </w:tr>
      <w:tr w:rsidR="00C22303">
        <w:tc>
          <w:tcPr>
            <w:tcW w:w="567" w:type="dxa"/>
          </w:tcPr>
          <w:p w:rsidR="00C22303" w:rsidRDefault="00C22303">
            <w:pPr>
              <w:pStyle w:val="ConsPlusNormal"/>
              <w:jc w:val="center"/>
            </w:pPr>
            <w:r>
              <w:t>8.</w:t>
            </w:r>
          </w:p>
        </w:tc>
        <w:tc>
          <w:tcPr>
            <w:tcW w:w="3005" w:type="dxa"/>
          </w:tcPr>
          <w:p w:rsidR="00C22303" w:rsidRDefault="00C22303">
            <w:pPr>
              <w:pStyle w:val="ConsPlusNormal"/>
            </w:pPr>
            <w:r>
              <w:t>Распределительный газопровод для газификации жилых домов в д. Цепелево Собинского района</w:t>
            </w:r>
          </w:p>
        </w:tc>
        <w:tc>
          <w:tcPr>
            <w:tcW w:w="1474" w:type="dxa"/>
          </w:tcPr>
          <w:p w:rsidR="00C22303" w:rsidRDefault="00C22303">
            <w:pPr>
              <w:pStyle w:val="ConsPlusNormal"/>
              <w:jc w:val="center"/>
            </w:pPr>
            <w:r>
              <w:t>6,46</w:t>
            </w:r>
          </w:p>
        </w:tc>
        <w:tc>
          <w:tcPr>
            <w:tcW w:w="1247" w:type="dxa"/>
          </w:tcPr>
          <w:p w:rsidR="00C22303" w:rsidRDefault="00C22303">
            <w:pPr>
              <w:pStyle w:val="ConsPlusNormal"/>
              <w:jc w:val="center"/>
            </w:pPr>
            <w:r>
              <w:t>3,80</w:t>
            </w:r>
          </w:p>
        </w:tc>
        <w:tc>
          <w:tcPr>
            <w:tcW w:w="1361" w:type="dxa"/>
          </w:tcPr>
          <w:p w:rsidR="00C22303" w:rsidRDefault="00C22303">
            <w:pPr>
              <w:pStyle w:val="ConsPlusNormal"/>
              <w:jc w:val="center"/>
            </w:pPr>
            <w:r>
              <w:t>6,46</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126</w:t>
            </w:r>
          </w:p>
        </w:tc>
        <w:tc>
          <w:tcPr>
            <w:tcW w:w="964" w:type="dxa"/>
          </w:tcPr>
          <w:p w:rsidR="00C22303" w:rsidRDefault="00C22303">
            <w:pPr>
              <w:pStyle w:val="ConsPlusNormal"/>
            </w:pPr>
          </w:p>
        </w:tc>
        <w:tc>
          <w:tcPr>
            <w:tcW w:w="1304" w:type="dxa"/>
          </w:tcPr>
          <w:p w:rsidR="00C22303" w:rsidRDefault="00C22303">
            <w:pPr>
              <w:pStyle w:val="ConsPlusNormal"/>
              <w:jc w:val="center"/>
            </w:pPr>
            <w:r>
              <w:t>630</w:t>
            </w:r>
          </w:p>
        </w:tc>
      </w:tr>
      <w:tr w:rsidR="00C22303">
        <w:tc>
          <w:tcPr>
            <w:tcW w:w="567" w:type="dxa"/>
          </w:tcPr>
          <w:p w:rsidR="00C22303" w:rsidRDefault="00C22303">
            <w:pPr>
              <w:pStyle w:val="ConsPlusNormal"/>
              <w:jc w:val="center"/>
            </w:pPr>
            <w:r>
              <w:t>9.</w:t>
            </w:r>
          </w:p>
        </w:tc>
        <w:tc>
          <w:tcPr>
            <w:tcW w:w="3005" w:type="dxa"/>
          </w:tcPr>
          <w:p w:rsidR="00C22303" w:rsidRDefault="00C22303">
            <w:pPr>
              <w:pStyle w:val="ConsPlusNormal"/>
            </w:pPr>
            <w:r>
              <w:t xml:space="preserve">Газопровод высокого давления г. Собинка - с. Березники Собинского района Владимирской </w:t>
            </w:r>
            <w:r>
              <w:lastRenderedPageBreak/>
              <w:t>области</w:t>
            </w:r>
          </w:p>
        </w:tc>
        <w:tc>
          <w:tcPr>
            <w:tcW w:w="1474" w:type="dxa"/>
          </w:tcPr>
          <w:p w:rsidR="00C22303" w:rsidRDefault="00C22303">
            <w:pPr>
              <w:pStyle w:val="ConsPlusNormal"/>
              <w:jc w:val="center"/>
            </w:pPr>
            <w:r>
              <w:lastRenderedPageBreak/>
              <w:t>53,38</w:t>
            </w:r>
          </w:p>
        </w:tc>
        <w:tc>
          <w:tcPr>
            <w:tcW w:w="1247" w:type="dxa"/>
          </w:tcPr>
          <w:p w:rsidR="00C22303" w:rsidRDefault="00C22303">
            <w:pPr>
              <w:pStyle w:val="ConsPlusNormal"/>
              <w:jc w:val="center"/>
            </w:pPr>
            <w:r>
              <w:t>18,60</w:t>
            </w:r>
          </w:p>
        </w:tc>
        <w:tc>
          <w:tcPr>
            <w:tcW w:w="1361" w:type="dxa"/>
          </w:tcPr>
          <w:p w:rsidR="00C22303" w:rsidRDefault="00C22303">
            <w:pPr>
              <w:pStyle w:val="ConsPlusNormal"/>
            </w:pPr>
          </w:p>
        </w:tc>
        <w:tc>
          <w:tcPr>
            <w:tcW w:w="1020" w:type="dxa"/>
          </w:tcPr>
          <w:p w:rsidR="00C22303" w:rsidRDefault="00C22303">
            <w:pPr>
              <w:pStyle w:val="ConsPlusNormal"/>
              <w:jc w:val="center"/>
            </w:pPr>
            <w:r>
              <w:t>53,38</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jc w:val="center"/>
            </w:pPr>
            <w:r>
              <w:t>3</w:t>
            </w:r>
          </w:p>
        </w:tc>
        <w:tc>
          <w:tcPr>
            <w:tcW w:w="1304" w:type="dxa"/>
          </w:tcPr>
          <w:p w:rsidR="00C22303" w:rsidRDefault="00C22303">
            <w:pPr>
              <w:pStyle w:val="ConsPlusNormal"/>
              <w:jc w:val="center"/>
            </w:pPr>
            <w:r>
              <w:t>0</w:t>
            </w:r>
          </w:p>
        </w:tc>
      </w:tr>
      <w:tr w:rsidR="00C22303">
        <w:tc>
          <w:tcPr>
            <w:tcW w:w="567" w:type="dxa"/>
          </w:tcPr>
          <w:p w:rsidR="00C22303" w:rsidRDefault="00C22303">
            <w:pPr>
              <w:pStyle w:val="ConsPlusNormal"/>
              <w:jc w:val="center"/>
            </w:pPr>
            <w:r>
              <w:lastRenderedPageBreak/>
              <w:t>10.</w:t>
            </w:r>
          </w:p>
        </w:tc>
        <w:tc>
          <w:tcPr>
            <w:tcW w:w="3005" w:type="dxa"/>
          </w:tcPr>
          <w:p w:rsidR="00C22303" w:rsidRDefault="00C22303">
            <w:pPr>
              <w:pStyle w:val="ConsPlusNormal"/>
            </w:pPr>
            <w:r>
              <w:t>Распределительный газопровод для газификации жилых домов в д. Березники Собинского района</w:t>
            </w:r>
          </w:p>
        </w:tc>
        <w:tc>
          <w:tcPr>
            <w:tcW w:w="1474" w:type="dxa"/>
          </w:tcPr>
          <w:p w:rsidR="00C22303" w:rsidRDefault="00C22303">
            <w:pPr>
              <w:pStyle w:val="ConsPlusNormal"/>
              <w:jc w:val="center"/>
            </w:pPr>
            <w:r>
              <w:t>8,10</w:t>
            </w:r>
          </w:p>
        </w:tc>
        <w:tc>
          <w:tcPr>
            <w:tcW w:w="1247" w:type="dxa"/>
          </w:tcPr>
          <w:p w:rsidR="00C22303" w:rsidRDefault="00C22303">
            <w:pPr>
              <w:pStyle w:val="ConsPlusNormal"/>
              <w:jc w:val="center"/>
            </w:pPr>
            <w:r>
              <w:t>9,00</w:t>
            </w:r>
          </w:p>
        </w:tc>
        <w:tc>
          <w:tcPr>
            <w:tcW w:w="1361" w:type="dxa"/>
          </w:tcPr>
          <w:p w:rsidR="00C22303" w:rsidRDefault="00C22303">
            <w:pPr>
              <w:pStyle w:val="ConsPlusNormal"/>
              <w:jc w:val="center"/>
            </w:pPr>
            <w:r>
              <w:t>8,10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614</w:t>
            </w:r>
          </w:p>
        </w:tc>
        <w:tc>
          <w:tcPr>
            <w:tcW w:w="964" w:type="dxa"/>
          </w:tcPr>
          <w:p w:rsidR="00C22303" w:rsidRDefault="00C22303">
            <w:pPr>
              <w:pStyle w:val="ConsPlusNormal"/>
            </w:pPr>
          </w:p>
        </w:tc>
        <w:tc>
          <w:tcPr>
            <w:tcW w:w="1304" w:type="dxa"/>
          </w:tcPr>
          <w:p w:rsidR="00C22303" w:rsidRDefault="00C22303">
            <w:pPr>
              <w:pStyle w:val="ConsPlusNormal"/>
              <w:jc w:val="center"/>
            </w:pPr>
            <w:r>
              <w:t>4655</w:t>
            </w:r>
          </w:p>
        </w:tc>
      </w:tr>
      <w:tr w:rsidR="00C22303">
        <w:tc>
          <w:tcPr>
            <w:tcW w:w="567" w:type="dxa"/>
          </w:tcPr>
          <w:p w:rsidR="00C22303" w:rsidRDefault="00C22303">
            <w:pPr>
              <w:pStyle w:val="ConsPlusNormal"/>
              <w:jc w:val="center"/>
            </w:pPr>
            <w:r>
              <w:t>11.</w:t>
            </w:r>
          </w:p>
        </w:tc>
        <w:tc>
          <w:tcPr>
            <w:tcW w:w="3005" w:type="dxa"/>
          </w:tcPr>
          <w:p w:rsidR="00C22303" w:rsidRDefault="00C22303">
            <w:pPr>
              <w:pStyle w:val="ConsPlusNormal"/>
            </w:pPr>
            <w:r>
              <w:t>Газопровод межпоселковый д. Василево - с. Фетинино Собинского района Владимирской области</w:t>
            </w:r>
          </w:p>
        </w:tc>
        <w:tc>
          <w:tcPr>
            <w:tcW w:w="1474" w:type="dxa"/>
          </w:tcPr>
          <w:p w:rsidR="00C22303" w:rsidRDefault="00C22303">
            <w:pPr>
              <w:pStyle w:val="ConsPlusNormal"/>
              <w:jc w:val="center"/>
            </w:pPr>
            <w:r>
              <w:t>18,08</w:t>
            </w:r>
          </w:p>
        </w:tc>
        <w:tc>
          <w:tcPr>
            <w:tcW w:w="1247" w:type="dxa"/>
          </w:tcPr>
          <w:p w:rsidR="00C22303" w:rsidRDefault="00C22303">
            <w:pPr>
              <w:pStyle w:val="ConsPlusNormal"/>
              <w:jc w:val="center"/>
            </w:pPr>
            <w:r>
              <w:t>6,30</w:t>
            </w:r>
          </w:p>
        </w:tc>
        <w:tc>
          <w:tcPr>
            <w:tcW w:w="1361" w:type="dxa"/>
          </w:tcPr>
          <w:p w:rsidR="00C22303" w:rsidRDefault="00C22303">
            <w:pPr>
              <w:pStyle w:val="ConsPlusNormal"/>
            </w:pPr>
          </w:p>
        </w:tc>
        <w:tc>
          <w:tcPr>
            <w:tcW w:w="1020" w:type="dxa"/>
          </w:tcPr>
          <w:p w:rsidR="00C22303" w:rsidRDefault="00C22303">
            <w:pPr>
              <w:pStyle w:val="ConsPlusNormal"/>
              <w:jc w:val="center"/>
            </w:pPr>
            <w:r>
              <w:t>18,08</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jc w:val="center"/>
            </w:pPr>
            <w:r>
              <w:t>0</w:t>
            </w:r>
          </w:p>
        </w:tc>
      </w:tr>
      <w:tr w:rsidR="00C22303">
        <w:tc>
          <w:tcPr>
            <w:tcW w:w="567" w:type="dxa"/>
          </w:tcPr>
          <w:p w:rsidR="00C22303" w:rsidRDefault="00C22303">
            <w:pPr>
              <w:pStyle w:val="ConsPlusNormal"/>
              <w:jc w:val="center"/>
            </w:pPr>
            <w:r>
              <w:t>12.</w:t>
            </w:r>
          </w:p>
        </w:tc>
        <w:tc>
          <w:tcPr>
            <w:tcW w:w="3005" w:type="dxa"/>
          </w:tcPr>
          <w:p w:rsidR="00C22303" w:rsidRDefault="00C22303">
            <w:pPr>
              <w:pStyle w:val="ConsPlusNormal"/>
            </w:pPr>
            <w:r>
              <w:t>Распределительный газопровод для газификации жилых домов в с. Фетинино Собинского района</w:t>
            </w:r>
          </w:p>
        </w:tc>
        <w:tc>
          <w:tcPr>
            <w:tcW w:w="1474" w:type="dxa"/>
          </w:tcPr>
          <w:p w:rsidR="00C22303" w:rsidRDefault="00C22303">
            <w:pPr>
              <w:pStyle w:val="ConsPlusNormal"/>
              <w:jc w:val="center"/>
            </w:pPr>
            <w:r>
              <w:t>8,37</w:t>
            </w:r>
          </w:p>
        </w:tc>
        <w:tc>
          <w:tcPr>
            <w:tcW w:w="1247" w:type="dxa"/>
          </w:tcPr>
          <w:p w:rsidR="00C22303" w:rsidRDefault="00C22303">
            <w:pPr>
              <w:pStyle w:val="ConsPlusNormal"/>
              <w:jc w:val="center"/>
            </w:pPr>
            <w:r>
              <w:t>9,30</w:t>
            </w:r>
          </w:p>
        </w:tc>
        <w:tc>
          <w:tcPr>
            <w:tcW w:w="1361" w:type="dxa"/>
          </w:tcPr>
          <w:p w:rsidR="00C22303" w:rsidRDefault="00C22303">
            <w:pPr>
              <w:pStyle w:val="ConsPlusNormal"/>
              <w:jc w:val="center"/>
            </w:pPr>
            <w:r>
              <w:t>8,37</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345</w:t>
            </w:r>
          </w:p>
        </w:tc>
        <w:tc>
          <w:tcPr>
            <w:tcW w:w="964" w:type="dxa"/>
          </w:tcPr>
          <w:p w:rsidR="00C22303" w:rsidRDefault="00C22303">
            <w:pPr>
              <w:pStyle w:val="ConsPlusNormal"/>
            </w:pPr>
          </w:p>
        </w:tc>
        <w:tc>
          <w:tcPr>
            <w:tcW w:w="1304" w:type="dxa"/>
          </w:tcPr>
          <w:p w:rsidR="00C22303" w:rsidRDefault="00C22303">
            <w:pPr>
              <w:pStyle w:val="ConsPlusNormal"/>
              <w:jc w:val="center"/>
            </w:pPr>
            <w:r>
              <w:t>1785</w:t>
            </w:r>
          </w:p>
        </w:tc>
      </w:tr>
      <w:tr w:rsidR="00C22303">
        <w:tc>
          <w:tcPr>
            <w:tcW w:w="567" w:type="dxa"/>
          </w:tcPr>
          <w:p w:rsidR="00C22303" w:rsidRDefault="00C22303">
            <w:pPr>
              <w:pStyle w:val="ConsPlusNormal"/>
              <w:jc w:val="center"/>
            </w:pPr>
            <w:r>
              <w:t>13.</w:t>
            </w:r>
          </w:p>
        </w:tc>
        <w:tc>
          <w:tcPr>
            <w:tcW w:w="3005" w:type="dxa"/>
          </w:tcPr>
          <w:p w:rsidR="00C22303" w:rsidRDefault="00C22303">
            <w:pPr>
              <w:pStyle w:val="ConsPlusNormal"/>
            </w:pPr>
            <w:r>
              <w:t>Газопровод межпоселковый д. Орехово - с. Глухово - д. Анциферово - д. Хреново - д. Морозово Собинского района Владимирской области</w:t>
            </w:r>
          </w:p>
        </w:tc>
        <w:tc>
          <w:tcPr>
            <w:tcW w:w="1474" w:type="dxa"/>
          </w:tcPr>
          <w:p w:rsidR="00C22303" w:rsidRDefault="00C22303">
            <w:pPr>
              <w:pStyle w:val="ConsPlusNormal"/>
              <w:jc w:val="center"/>
            </w:pPr>
            <w:r>
              <w:t>17,79</w:t>
            </w:r>
          </w:p>
        </w:tc>
        <w:tc>
          <w:tcPr>
            <w:tcW w:w="1247" w:type="dxa"/>
          </w:tcPr>
          <w:p w:rsidR="00C22303" w:rsidRDefault="00C22303">
            <w:pPr>
              <w:pStyle w:val="ConsPlusNormal"/>
              <w:jc w:val="center"/>
            </w:pPr>
            <w:r>
              <w:t>6,20</w:t>
            </w:r>
          </w:p>
        </w:tc>
        <w:tc>
          <w:tcPr>
            <w:tcW w:w="1361" w:type="dxa"/>
          </w:tcPr>
          <w:p w:rsidR="00C22303" w:rsidRDefault="00C22303">
            <w:pPr>
              <w:pStyle w:val="ConsPlusNormal"/>
            </w:pPr>
          </w:p>
        </w:tc>
        <w:tc>
          <w:tcPr>
            <w:tcW w:w="1020" w:type="dxa"/>
          </w:tcPr>
          <w:p w:rsidR="00C22303" w:rsidRDefault="00C22303">
            <w:pPr>
              <w:pStyle w:val="ConsPlusNormal"/>
              <w:jc w:val="center"/>
            </w:pPr>
            <w:r>
              <w:t>17,79</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jc w:val="center"/>
            </w:pPr>
            <w:r>
              <w:t>0</w:t>
            </w:r>
          </w:p>
        </w:tc>
        <w:tc>
          <w:tcPr>
            <w:tcW w:w="1304" w:type="dxa"/>
          </w:tcPr>
          <w:p w:rsidR="00C22303" w:rsidRDefault="00C22303">
            <w:pPr>
              <w:pStyle w:val="ConsPlusNormal"/>
              <w:jc w:val="center"/>
            </w:pPr>
            <w:r>
              <w:t>0</w:t>
            </w:r>
          </w:p>
        </w:tc>
      </w:tr>
      <w:tr w:rsidR="00C22303">
        <w:tc>
          <w:tcPr>
            <w:tcW w:w="567" w:type="dxa"/>
          </w:tcPr>
          <w:p w:rsidR="00C22303" w:rsidRDefault="00C22303">
            <w:pPr>
              <w:pStyle w:val="ConsPlusNormal"/>
              <w:jc w:val="center"/>
            </w:pPr>
            <w:r>
              <w:t>14.</w:t>
            </w:r>
          </w:p>
        </w:tc>
        <w:tc>
          <w:tcPr>
            <w:tcW w:w="3005" w:type="dxa"/>
          </w:tcPr>
          <w:p w:rsidR="00C22303" w:rsidRDefault="00C22303">
            <w:pPr>
              <w:pStyle w:val="ConsPlusNormal"/>
            </w:pPr>
            <w:r>
              <w:t xml:space="preserve">Распределительный газопровод для </w:t>
            </w:r>
            <w:r>
              <w:lastRenderedPageBreak/>
              <w:t>газификации жилых домов в д. Орехово Собинского района</w:t>
            </w:r>
          </w:p>
        </w:tc>
        <w:tc>
          <w:tcPr>
            <w:tcW w:w="1474" w:type="dxa"/>
          </w:tcPr>
          <w:p w:rsidR="00C22303" w:rsidRDefault="00C22303">
            <w:pPr>
              <w:pStyle w:val="ConsPlusNormal"/>
              <w:jc w:val="center"/>
            </w:pPr>
            <w:r>
              <w:lastRenderedPageBreak/>
              <w:t>2,72</w:t>
            </w:r>
          </w:p>
        </w:tc>
        <w:tc>
          <w:tcPr>
            <w:tcW w:w="1247" w:type="dxa"/>
          </w:tcPr>
          <w:p w:rsidR="00C22303" w:rsidRDefault="00C22303">
            <w:pPr>
              <w:pStyle w:val="ConsPlusNormal"/>
              <w:jc w:val="center"/>
            </w:pPr>
            <w:r>
              <w:t>1,60</w:t>
            </w:r>
          </w:p>
        </w:tc>
        <w:tc>
          <w:tcPr>
            <w:tcW w:w="1361" w:type="dxa"/>
          </w:tcPr>
          <w:p w:rsidR="00C22303" w:rsidRDefault="00C22303">
            <w:pPr>
              <w:pStyle w:val="ConsPlusNormal"/>
              <w:jc w:val="center"/>
            </w:pPr>
            <w:r>
              <w:t>2,72</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45</w:t>
            </w:r>
          </w:p>
        </w:tc>
        <w:tc>
          <w:tcPr>
            <w:tcW w:w="964" w:type="dxa"/>
          </w:tcPr>
          <w:p w:rsidR="00C22303" w:rsidRDefault="00C22303">
            <w:pPr>
              <w:pStyle w:val="ConsPlusNormal"/>
            </w:pPr>
          </w:p>
        </w:tc>
        <w:tc>
          <w:tcPr>
            <w:tcW w:w="1304" w:type="dxa"/>
          </w:tcPr>
          <w:p w:rsidR="00C22303" w:rsidRDefault="00C22303">
            <w:pPr>
              <w:pStyle w:val="ConsPlusNormal"/>
              <w:jc w:val="center"/>
            </w:pPr>
            <w:r>
              <w:t>232</w:t>
            </w:r>
          </w:p>
        </w:tc>
      </w:tr>
      <w:tr w:rsidR="00C22303">
        <w:tc>
          <w:tcPr>
            <w:tcW w:w="567" w:type="dxa"/>
          </w:tcPr>
          <w:p w:rsidR="00C22303" w:rsidRDefault="00C22303">
            <w:pPr>
              <w:pStyle w:val="ConsPlusNormal"/>
              <w:jc w:val="center"/>
            </w:pPr>
            <w:r>
              <w:lastRenderedPageBreak/>
              <w:t>15.</w:t>
            </w:r>
          </w:p>
        </w:tc>
        <w:tc>
          <w:tcPr>
            <w:tcW w:w="3005" w:type="dxa"/>
          </w:tcPr>
          <w:p w:rsidR="00C22303" w:rsidRDefault="00C22303">
            <w:pPr>
              <w:pStyle w:val="ConsPlusNormal"/>
            </w:pPr>
            <w:r>
              <w:t>Распределительный газопровод для газификации жилых домов в с. Глухово Собинского района</w:t>
            </w:r>
          </w:p>
        </w:tc>
        <w:tc>
          <w:tcPr>
            <w:tcW w:w="1474" w:type="dxa"/>
          </w:tcPr>
          <w:p w:rsidR="00C22303" w:rsidRDefault="00C22303">
            <w:pPr>
              <w:pStyle w:val="ConsPlusNormal"/>
              <w:jc w:val="center"/>
            </w:pPr>
            <w:r>
              <w:t>3,57</w:t>
            </w:r>
          </w:p>
        </w:tc>
        <w:tc>
          <w:tcPr>
            <w:tcW w:w="1247" w:type="dxa"/>
          </w:tcPr>
          <w:p w:rsidR="00C22303" w:rsidRDefault="00C22303">
            <w:pPr>
              <w:pStyle w:val="ConsPlusNormal"/>
              <w:jc w:val="center"/>
            </w:pPr>
            <w:r>
              <w:t>2,10</w:t>
            </w:r>
          </w:p>
        </w:tc>
        <w:tc>
          <w:tcPr>
            <w:tcW w:w="1361" w:type="dxa"/>
          </w:tcPr>
          <w:p w:rsidR="00C22303" w:rsidRDefault="00C22303">
            <w:pPr>
              <w:pStyle w:val="ConsPlusNormal"/>
              <w:jc w:val="center"/>
            </w:pPr>
            <w:r>
              <w:t>3,57</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122</w:t>
            </w:r>
          </w:p>
        </w:tc>
        <w:tc>
          <w:tcPr>
            <w:tcW w:w="964" w:type="dxa"/>
          </w:tcPr>
          <w:p w:rsidR="00C22303" w:rsidRDefault="00C22303">
            <w:pPr>
              <w:pStyle w:val="ConsPlusNormal"/>
            </w:pPr>
          </w:p>
        </w:tc>
        <w:tc>
          <w:tcPr>
            <w:tcW w:w="1304" w:type="dxa"/>
          </w:tcPr>
          <w:p w:rsidR="00C22303" w:rsidRDefault="00C22303">
            <w:pPr>
              <w:pStyle w:val="ConsPlusNormal"/>
              <w:jc w:val="center"/>
            </w:pPr>
            <w:r>
              <w:t>640</w:t>
            </w:r>
          </w:p>
        </w:tc>
      </w:tr>
      <w:tr w:rsidR="00C22303">
        <w:tc>
          <w:tcPr>
            <w:tcW w:w="567" w:type="dxa"/>
          </w:tcPr>
          <w:p w:rsidR="00C22303" w:rsidRDefault="00C22303">
            <w:pPr>
              <w:pStyle w:val="ConsPlusNormal"/>
              <w:jc w:val="center"/>
            </w:pPr>
            <w:r>
              <w:t>16.</w:t>
            </w:r>
          </w:p>
        </w:tc>
        <w:tc>
          <w:tcPr>
            <w:tcW w:w="3005" w:type="dxa"/>
          </w:tcPr>
          <w:p w:rsidR="00C22303" w:rsidRDefault="00C22303">
            <w:pPr>
              <w:pStyle w:val="ConsPlusNormal"/>
            </w:pPr>
            <w:r>
              <w:t>Распределительный газопровод для газификации жилых домов в д. Анциферово Собинского района</w:t>
            </w:r>
          </w:p>
        </w:tc>
        <w:tc>
          <w:tcPr>
            <w:tcW w:w="1474" w:type="dxa"/>
          </w:tcPr>
          <w:p w:rsidR="00C22303" w:rsidRDefault="00C22303">
            <w:pPr>
              <w:pStyle w:val="ConsPlusNormal"/>
              <w:jc w:val="center"/>
            </w:pPr>
            <w:r>
              <w:t>2,55</w:t>
            </w:r>
          </w:p>
        </w:tc>
        <w:tc>
          <w:tcPr>
            <w:tcW w:w="1247" w:type="dxa"/>
          </w:tcPr>
          <w:p w:rsidR="00C22303" w:rsidRDefault="00C22303">
            <w:pPr>
              <w:pStyle w:val="ConsPlusNormal"/>
              <w:jc w:val="center"/>
            </w:pPr>
            <w:r>
              <w:t>1,50</w:t>
            </w:r>
          </w:p>
        </w:tc>
        <w:tc>
          <w:tcPr>
            <w:tcW w:w="1361" w:type="dxa"/>
          </w:tcPr>
          <w:p w:rsidR="00C22303" w:rsidRDefault="00C22303">
            <w:pPr>
              <w:pStyle w:val="ConsPlusNormal"/>
              <w:jc w:val="center"/>
            </w:pPr>
            <w:r>
              <w:t>2,55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34</w:t>
            </w:r>
          </w:p>
        </w:tc>
        <w:tc>
          <w:tcPr>
            <w:tcW w:w="964" w:type="dxa"/>
          </w:tcPr>
          <w:p w:rsidR="00C22303" w:rsidRDefault="00C22303">
            <w:pPr>
              <w:pStyle w:val="ConsPlusNormal"/>
            </w:pPr>
          </w:p>
        </w:tc>
        <w:tc>
          <w:tcPr>
            <w:tcW w:w="1304" w:type="dxa"/>
          </w:tcPr>
          <w:p w:rsidR="00C22303" w:rsidRDefault="00C22303">
            <w:pPr>
              <w:pStyle w:val="ConsPlusNormal"/>
              <w:jc w:val="center"/>
            </w:pPr>
            <w:r>
              <w:t>170</w:t>
            </w:r>
          </w:p>
        </w:tc>
      </w:tr>
      <w:tr w:rsidR="00C22303">
        <w:tc>
          <w:tcPr>
            <w:tcW w:w="567" w:type="dxa"/>
          </w:tcPr>
          <w:p w:rsidR="00C22303" w:rsidRDefault="00C22303">
            <w:pPr>
              <w:pStyle w:val="ConsPlusNormal"/>
              <w:jc w:val="center"/>
            </w:pPr>
            <w:r>
              <w:t>17.</w:t>
            </w:r>
          </w:p>
        </w:tc>
        <w:tc>
          <w:tcPr>
            <w:tcW w:w="3005" w:type="dxa"/>
          </w:tcPr>
          <w:p w:rsidR="00C22303" w:rsidRDefault="00C22303">
            <w:pPr>
              <w:pStyle w:val="ConsPlusNormal"/>
            </w:pPr>
            <w:r>
              <w:t>Распределительный газопровод для газификации жилых домов в д. Хреново Собинского района</w:t>
            </w:r>
          </w:p>
        </w:tc>
        <w:tc>
          <w:tcPr>
            <w:tcW w:w="1474" w:type="dxa"/>
          </w:tcPr>
          <w:p w:rsidR="00C22303" w:rsidRDefault="00C22303">
            <w:pPr>
              <w:pStyle w:val="ConsPlusNormal"/>
              <w:jc w:val="center"/>
            </w:pPr>
            <w:r>
              <w:t>1,36</w:t>
            </w:r>
          </w:p>
        </w:tc>
        <w:tc>
          <w:tcPr>
            <w:tcW w:w="1247" w:type="dxa"/>
          </w:tcPr>
          <w:p w:rsidR="00C22303" w:rsidRDefault="00C22303">
            <w:pPr>
              <w:pStyle w:val="ConsPlusNormal"/>
              <w:jc w:val="center"/>
            </w:pPr>
            <w:r>
              <w:t>0,80</w:t>
            </w:r>
          </w:p>
        </w:tc>
        <w:tc>
          <w:tcPr>
            <w:tcW w:w="1361" w:type="dxa"/>
          </w:tcPr>
          <w:p w:rsidR="00C22303" w:rsidRDefault="00C22303">
            <w:pPr>
              <w:pStyle w:val="ConsPlusNormal"/>
              <w:jc w:val="center"/>
            </w:pPr>
            <w:r>
              <w:t>1,36</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15</w:t>
            </w:r>
          </w:p>
        </w:tc>
        <w:tc>
          <w:tcPr>
            <w:tcW w:w="964" w:type="dxa"/>
          </w:tcPr>
          <w:p w:rsidR="00C22303" w:rsidRDefault="00C22303">
            <w:pPr>
              <w:pStyle w:val="ConsPlusNormal"/>
            </w:pPr>
          </w:p>
        </w:tc>
        <w:tc>
          <w:tcPr>
            <w:tcW w:w="1304" w:type="dxa"/>
          </w:tcPr>
          <w:p w:rsidR="00C22303" w:rsidRDefault="00C22303">
            <w:pPr>
              <w:pStyle w:val="ConsPlusNormal"/>
              <w:jc w:val="center"/>
            </w:pPr>
            <w:r>
              <w:t>75</w:t>
            </w:r>
          </w:p>
        </w:tc>
      </w:tr>
      <w:tr w:rsidR="00C22303">
        <w:tc>
          <w:tcPr>
            <w:tcW w:w="567" w:type="dxa"/>
          </w:tcPr>
          <w:p w:rsidR="00C22303" w:rsidRDefault="00C22303">
            <w:pPr>
              <w:pStyle w:val="ConsPlusNormal"/>
              <w:jc w:val="center"/>
            </w:pPr>
            <w:r>
              <w:t>18.</w:t>
            </w:r>
          </w:p>
        </w:tc>
        <w:tc>
          <w:tcPr>
            <w:tcW w:w="3005" w:type="dxa"/>
          </w:tcPr>
          <w:p w:rsidR="00C22303" w:rsidRDefault="00C22303">
            <w:pPr>
              <w:pStyle w:val="ConsPlusNormal"/>
            </w:pPr>
            <w:r>
              <w:t>Распределительный газопровод для газификации жилых домов в д. Морозово Собинского района</w:t>
            </w:r>
          </w:p>
        </w:tc>
        <w:tc>
          <w:tcPr>
            <w:tcW w:w="1474" w:type="dxa"/>
          </w:tcPr>
          <w:p w:rsidR="00C22303" w:rsidRDefault="00C22303">
            <w:pPr>
              <w:pStyle w:val="ConsPlusNormal"/>
              <w:jc w:val="center"/>
            </w:pPr>
            <w:r>
              <w:t>1,36</w:t>
            </w:r>
          </w:p>
        </w:tc>
        <w:tc>
          <w:tcPr>
            <w:tcW w:w="1247" w:type="dxa"/>
          </w:tcPr>
          <w:p w:rsidR="00C22303" w:rsidRDefault="00C22303">
            <w:pPr>
              <w:pStyle w:val="ConsPlusNormal"/>
              <w:jc w:val="center"/>
            </w:pPr>
            <w:r>
              <w:t>0,80</w:t>
            </w:r>
          </w:p>
        </w:tc>
        <w:tc>
          <w:tcPr>
            <w:tcW w:w="1361" w:type="dxa"/>
          </w:tcPr>
          <w:p w:rsidR="00C22303" w:rsidRDefault="00C22303">
            <w:pPr>
              <w:pStyle w:val="ConsPlusNormal"/>
              <w:jc w:val="center"/>
            </w:pPr>
            <w:r>
              <w:t>1,36</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15</w:t>
            </w:r>
          </w:p>
        </w:tc>
        <w:tc>
          <w:tcPr>
            <w:tcW w:w="964" w:type="dxa"/>
          </w:tcPr>
          <w:p w:rsidR="00C22303" w:rsidRDefault="00C22303">
            <w:pPr>
              <w:pStyle w:val="ConsPlusNormal"/>
            </w:pPr>
          </w:p>
        </w:tc>
        <w:tc>
          <w:tcPr>
            <w:tcW w:w="1304" w:type="dxa"/>
          </w:tcPr>
          <w:p w:rsidR="00C22303" w:rsidRDefault="00C22303">
            <w:pPr>
              <w:pStyle w:val="ConsPlusNormal"/>
              <w:jc w:val="center"/>
            </w:pPr>
            <w:r>
              <w:t>75</w:t>
            </w:r>
          </w:p>
        </w:tc>
      </w:tr>
      <w:tr w:rsidR="00C22303">
        <w:tc>
          <w:tcPr>
            <w:tcW w:w="567" w:type="dxa"/>
          </w:tcPr>
          <w:p w:rsidR="00C22303" w:rsidRDefault="00C22303">
            <w:pPr>
              <w:pStyle w:val="ConsPlusNormal"/>
              <w:jc w:val="center"/>
            </w:pPr>
            <w:r>
              <w:t>19.</w:t>
            </w:r>
          </w:p>
        </w:tc>
        <w:tc>
          <w:tcPr>
            <w:tcW w:w="3005" w:type="dxa"/>
          </w:tcPr>
          <w:p w:rsidR="00C22303" w:rsidRDefault="00C22303">
            <w:pPr>
              <w:pStyle w:val="ConsPlusNormal"/>
            </w:pPr>
            <w:r>
              <w:t xml:space="preserve">Газопровод высокого давления до ПРГ, ПРГ, </w:t>
            </w:r>
            <w:r>
              <w:lastRenderedPageBreak/>
              <w:t>распределительный газопровод низкого давления для газоснабжения жилых домов в с. Ратмирово Собинского района</w:t>
            </w:r>
          </w:p>
        </w:tc>
        <w:tc>
          <w:tcPr>
            <w:tcW w:w="1474" w:type="dxa"/>
          </w:tcPr>
          <w:p w:rsidR="00C22303" w:rsidRDefault="00C22303">
            <w:pPr>
              <w:pStyle w:val="ConsPlusNormal"/>
              <w:jc w:val="center"/>
            </w:pPr>
            <w:r>
              <w:lastRenderedPageBreak/>
              <w:t>7,50</w:t>
            </w:r>
          </w:p>
        </w:tc>
        <w:tc>
          <w:tcPr>
            <w:tcW w:w="1247" w:type="dxa"/>
          </w:tcPr>
          <w:p w:rsidR="00C22303" w:rsidRDefault="00C22303">
            <w:pPr>
              <w:pStyle w:val="ConsPlusNormal"/>
              <w:jc w:val="center"/>
            </w:pPr>
            <w:r>
              <w:t>2,89</w:t>
            </w:r>
          </w:p>
        </w:tc>
        <w:tc>
          <w:tcPr>
            <w:tcW w:w="1361" w:type="dxa"/>
          </w:tcPr>
          <w:p w:rsidR="00C22303" w:rsidRDefault="00C22303">
            <w:pPr>
              <w:pStyle w:val="ConsPlusNormal"/>
              <w:jc w:val="center"/>
            </w:pPr>
            <w:r>
              <w:t>3,75</w:t>
            </w:r>
          </w:p>
        </w:tc>
        <w:tc>
          <w:tcPr>
            <w:tcW w:w="1020" w:type="dxa"/>
          </w:tcPr>
          <w:p w:rsidR="00C22303" w:rsidRDefault="00C22303">
            <w:pPr>
              <w:pStyle w:val="ConsPlusNormal"/>
              <w:jc w:val="center"/>
            </w:pPr>
            <w:r>
              <w:t>3,75</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45</w:t>
            </w:r>
          </w:p>
        </w:tc>
        <w:tc>
          <w:tcPr>
            <w:tcW w:w="964" w:type="dxa"/>
          </w:tcPr>
          <w:p w:rsidR="00C22303" w:rsidRDefault="00C22303">
            <w:pPr>
              <w:pStyle w:val="ConsPlusNormal"/>
            </w:pPr>
          </w:p>
        </w:tc>
        <w:tc>
          <w:tcPr>
            <w:tcW w:w="1304" w:type="dxa"/>
          </w:tcPr>
          <w:p w:rsidR="00C22303" w:rsidRDefault="00C22303">
            <w:pPr>
              <w:pStyle w:val="ConsPlusNormal"/>
              <w:jc w:val="center"/>
            </w:pPr>
            <w:r>
              <w:t>225</w:t>
            </w:r>
          </w:p>
        </w:tc>
      </w:tr>
      <w:tr w:rsidR="00C22303">
        <w:tc>
          <w:tcPr>
            <w:tcW w:w="567" w:type="dxa"/>
          </w:tcPr>
          <w:p w:rsidR="00C22303" w:rsidRDefault="00C22303">
            <w:pPr>
              <w:pStyle w:val="ConsPlusNormal"/>
              <w:jc w:val="center"/>
            </w:pPr>
            <w:r>
              <w:lastRenderedPageBreak/>
              <w:t>20.</w:t>
            </w:r>
          </w:p>
        </w:tc>
        <w:tc>
          <w:tcPr>
            <w:tcW w:w="3005" w:type="dxa"/>
          </w:tcPr>
          <w:p w:rsidR="00C22303" w:rsidRDefault="00C22303">
            <w:pPr>
              <w:pStyle w:val="ConsPlusNormal"/>
            </w:pPr>
            <w:r>
              <w:t>Газопровод высокого давления до ПРГ, ПРГ, распределительный газопровод низкого давления для газоснабжения жилых домов в с. Алепино Собинского района</w:t>
            </w:r>
          </w:p>
        </w:tc>
        <w:tc>
          <w:tcPr>
            <w:tcW w:w="1474" w:type="dxa"/>
          </w:tcPr>
          <w:p w:rsidR="00C22303" w:rsidRDefault="00C22303">
            <w:pPr>
              <w:pStyle w:val="ConsPlusNormal"/>
              <w:jc w:val="center"/>
            </w:pPr>
            <w:r>
              <w:t>7,10</w:t>
            </w:r>
          </w:p>
        </w:tc>
        <w:tc>
          <w:tcPr>
            <w:tcW w:w="1247" w:type="dxa"/>
          </w:tcPr>
          <w:p w:rsidR="00C22303" w:rsidRDefault="00C22303">
            <w:pPr>
              <w:pStyle w:val="ConsPlusNormal"/>
              <w:jc w:val="center"/>
            </w:pPr>
            <w:r>
              <w:t>4,20</w:t>
            </w:r>
          </w:p>
        </w:tc>
        <w:tc>
          <w:tcPr>
            <w:tcW w:w="1361" w:type="dxa"/>
          </w:tcPr>
          <w:p w:rsidR="00C22303" w:rsidRDefault="00C22303">
            <w:pPr>
              <w:pStyle w:val="ConsPlusNormal"/>
              <w:jc w:val="center"/>
            </w:pPr>
            <w:r>
              <w:t>7,10</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60</w:t>
            </w:r>
          </w:p>
        </w:tc>
        <w:tc>
          <w:tcPr>
            <w:tcW w:w="964" w:type="dxa"/>
          </w:tcPr>
          <w:p w:rsidR="00C22303" w:rsidRDefault="00C22303">
            <w:pPr>
              <w:pStyle w:val="ConsPlusNormal"/>
            </w:pPr>
          </w:p>
        </w:tc>
        <w:tc>
          <w:tcPr>
            <w:tcW w:w="1304" w:type="dxa"/>
          </w:tcPr>
          <w:p w:rsidR="00C22303" w:rsidRDefault="00C22303">
            <w:pPr>
              <w:pStyle w:val="ConsPlusNormal"/>
              <w:jc w:val="center"/>
            </w:pPr>
            <w:r>
              <w:t>300</w:t>
            </w:r>
          </w:p>
        </w:tc>
      </w:tr>
      <w:tr w:rsidR="00C22303">
        <w:tc>
          <w:tcPr>
            <w:tcW w:w="567" w:type="dxa"/>
          </w:tcPr>
          <w:p w:rsidR="00C22303" w:rsidRDefault="00C22303">
            <w:pPr>
              <w:pStyle w:val="ConsPlusNormal"/>
              <w:jc w:val="center"/>
            </w:pPr>
            <w:r>
              <w:t>21.</w:t>
            </w:r>
          </w:p>
        </w:tc>
        <w:tc>
          <w:tcPr>
            <w:tcW w:w="3005" w:type="dxa"/>
          </w:tcPr>
          <w:p w:rsidR="00C22303" w:rsidRDefault="00C22303">
            <w:pPr>
              <w:pStyle w:val="ConsPlusNormal"/>
            </w:pPr>
            <w:r>
              <w:t>Газопровод высокого давления до ПРГ, ПРГ, распределительный газопровод низкого давления и газопроводы-вводы до границ земельных участков для газоснабжения жилых домов в д. Вежболово Собинского района</w:t>
            </w:r>
          </w:p>
        </w:tc>
        <w:tc>
          <w:tcPr>
            <w:tcW w:w="1474" w:type="dxa"/>
          </w:tcPr>
          <w:p w:rsidR="00C22303" w:rsidRDefault="00C22303">
            <w:pPr>
              <w:pStyle w:val="ConsPlusNormal"/>
              <w:jc w:val="center"/>
            </w:pPr>
            <w:r>
              <w:t>5,10</w:t>
            </w:r>
          </w:p>
        </w:tc>
        <w:tc>
          <w:tcPr>
            <w:tcW w:w="1247" w:type="dxa"/>
          </w:tcPr>
          <w:p w:rsidR="00C22303" w:rsidRDefault="00C22303">
            <w:pPr>
              <w:pStyle w:val="ConsPlusNormal"/>
              <w:jc w:val="center"/>
            </w:pPr>
            <w:r>
              <w:t>3,70</w:t>
            </w:r>
          </w:p>
        </w:tc>
        <w:tc>
          <w:tcPr>
            <w:tcW w:w="1361" w:type="dxa"/>
          </w:tcPr>
          <w:p w:rsidR="00C22303" w:rsidRDefault="00C22303">
            <w:pPr>
              <w:pStyle w:val="ConsPlusNormal"/>
              <w:jc w:val="center"/>
            </w:pPr>
            <w:r>
              <w:t>2,55</w:t>
            </w:r>
          </w:p>
        </w:tc>
        <w:tc>
          <w:tcPr>
            <w:tcW w:w="1020" w:type="dxa"/>
          </w:tcPr>
          <w:p w:rsidR="00C22303" w:rsidRDefault="00C22303">
            <w:pPr>
              <w:pStyle w:val="ConsPlusNormal"/>
              <w:jc w:val="center"/>
            </w:pPr>
            <w:r>
              <w:t>2,55</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38</w:t>
            </w:r>
          </w:p>
        </w:tc>
        <w:tc>
          <w:tcPr>
            <w:tcW w:w="964" w:type="dxa"/>
          </w:tcPr>
          <w:p w:rsidR="00C22303" w:rsidRDefault="00C22303">
            <w:pPr>
              <w:pStyle w:val="ConsPlusNormal"/>
            </w:pPr>
          </w:p>
        </w:tc>
        <w:tc>
          <w:tcPr>
            <w:tcW w:w="1304" w:type="dxa"/>
          </w:tcPr>
          <w:p w:rsidR="00C22303" w:rsidRDefault="00C22303">
            <w:pPr>
              <w:pStyle w:val="ConsPlusNormal"/>
              <w:jc w:val="center"/>
            </w:pPr>
            <w:r>
              <w:t>190</w:t>
            </w:r>
          </w:p>
        </w:tc>
      </w:tr>
      <w:tr w:rsidR="00C22303">
        <w:tc>
          <w:tcPr>
            <w:tcW w:w="567" w:type="dxa"/>
          </w:tcPr>
          <w:p w:rsidR="00C22303" w:rsidRDefault="00C22303">
            <w:pPr>
              <w:pStyle w:val="ConsPlusNormal"/>
              <w:jc w:val="center"/>
            </w:pPr>
            <w:r>
              <w:t>22.</w:t>
            </w:r>
          </w:p>
        </w:tc>
        <w:tc>
          <w:tcPr>
            <w:tcW w:w="3005" w:type="dxa"/>
          </w:tcPr>
          <w:p w:rsidR="00C22303" w:rsidRDefault="00C22303">
            <w:pPr>
              <w:pStyle w:val="ConsPlusNormal"/>
            </w:pPr>
            <w:r>
              <w:t xml:space="preserve">Газопровод высокого </w:t>
            </w:r>
            <w:r>
              <w:lastRenderedPageBreak/>
              <w:t>давления и распределительные сети для газификации жилых домов юго-западного микрорайона поселка Ставрово Собинского района Владимирской области</w:t>
            </w:r>
          </w:p>
        </w:tc>
        <w:tc>
          <w:tcPr>
            <w:tcW w:w="1474" w:type="dxa"/>
          </w:tcPr>
          <w:p w:rsidR="00C22303" w:rsidRDefault="00C22303">
            <w:pPr>
              <w:pStyle w:val="ConsPlusNormal"/>
              <w:jc w:val="center"/>
            </w:pPr>
            <w:r>
              <w:lastRenderedPageBreak/>
              <w:t>6,30</w:t>
            </w:r>
          </w:p>
        </w:tc>
        <w:tc>
          <w:tcPr>
            <w:tcW w:w="1247" w:type="dxa"/>
          </w:tcPr>
          <w:p w:rsidR="00C22303" w:rsidRDefault="00C22303">
            <w:pPr>
              <w:pStyle w:val="ConsPlusNormal"/>
              <w:jc w:val="center"/>
            </w:pPr>
            <w:r>
              <w:t>4,20</w:t>
            </w:r>
          </w:p>
        </w:tc>
        <w:tc>
          <w:tcPr>
            <w:tcW w:w="1361" w:type="dxa"/>
          </w:tcPr>
          <w:p w:rsidR="00C22303" w:rsidRDefault="00C22303">
            <w:pPr>
              <w:pStyle w:val="ConsPlusNormal"/>
              <w:jc w:val="center"/>
            </w:pPr>
            <w:r>
              <w:t>3,15</w:t>
            </w:r>
          </w:p>
        </w:tc>
        <w:tc>
          <w:tcPr>
            <w:tcW w:w="1020" w:type="dxa"/>
          </w:tcPr>
          <w:p w:rsidR="00C22303" w:rsidRDefault="00C22303">
            <w:pPr>
              <w:pStyle w:val="ConsPlusNormal"/>
              <w:jc w:val="center"/>
            </w:pPr>
            <w:r>
              <w:t>3,15</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101</w:t>
            </w:r>
          </w:p>
        </w:tc>
        <w:tc>
          <w:tcPr>
            <w:tcW w:w="964" w:type="dxa"/>
          </w:tcPr>
          <w:p w:rsidR="00C22303" w:rsidRDefault="00C22303">
            <w:pPr>
              <w:pStyle w:val="ConsPlusNormal"/>
            </w:pPr>
          </w:p>
        </w:tc>
        <w:tc>
          <w:tcPr>
            <w:tcW w:w="1304" w:type="dxa"/>
          </w:tcPr>
          <w:p w:rsidR="00C22303" w:rsidRDefault="00C22303">
            <w:pPr>
              <w:pStyle w:val="ConsPlusNormal"/>
              <w:jc w:val="center"/>
            </w:pPr>
            <w:r>
              <w:t>505</w:t>
            </w:r>
          </w:p>
        </w:tc>
      </w:tr>
      <w:tr w:rsidR="00C22303">
        <w:tc>
          <w:tcPr>
            <w:tcW w:w="567" w:type="dxa"/>
          </w:tcPr>
          <w:p w:rsidR="00C22303" w:rsidRDefault="00C22303">
            <w:pPr>
              <w:pStyle w:val="ConsPlusNormal"/>
              <w:jc w:val="center"/>
            </w:pPr>
            <w:r>
              <w:lastRenderedPageBreak/>
              <w:t>23.</w:t>
            </w:r>
          </w:p>
        </w:tc>
        <w:tc>
          <w:tcPr>
            <w:tcW w:w="3005" w:type="dxa"/>
          </w:tcPr>
          <w:p w:rsidR="00C22303" w:rsidRDefault="00C22303">
            <w:pPr>
              <w:pStyle w:val="ConsPlusNormal"/>
            </w:pPr>
            <w:r>
              <w:t>Газопровод-ввод высокого давления для газификации котельной производственных и административных зданий по адресу: 601212, Владимирская обл., Собинский р-н, Колокша п., Советская ул., дом N 12</w:t>
            </w:r>
          </w:p>
        </w:tc>
        <w:tc>
          <w:tcPr>
            <w:tcW w:w="1474" w:type="dxa"/>
          </w:tcPr>
          <w:p w:rsidR="00C22303" w:rsidRDefault="00C22303">
            <w:pPr>
              <w:pStyle w:val="ConsPlusNormal"/>
              <w:jc w:val="center"/>
            </w:pPr>
            <w:r>
              <w:t>2,85</w:t>
            </w:r>
          </w:p>
        </w:tc>
        <w:tc>
          <w:tcPr>
            <w:tcW w:w="1247" w:type="dxa"/>
          </w:tcPr>
          <w:p w:rsidR="00C22303" w:rsidRDefault="00C22303">
            <w:pPr>
              <w:pStyle w:val="ConsPlusNormal"/>
              <w:jc w:val="center"/>
            </w:pPr>
            <w:r>
              <w:t>1,7</w:t>
            </w:r>
          </w:p>
        </w:tc>
        <w:tc>
          <w:tcPr>
            <w:tcW w:w="1361" w:type="dxa"/>
          </w:tcPr>
          <w:p w:rsidR="00C22303" w:rsidRDefault="00C22303">
            <w:pPr>
              <w:pStyle w:val="ConsPlusNormal"/>
            </w:pPr>
          </w:p>
        </w:tc>
        <w:tc>
          <w:tcPr>
            <w:tcW w:w="1020" w:type="dxa"/>
          </w:tcPr>
          <w:p w:rsidR="00C22303" w:rsidRDefault="00C22303">
            <w:pPr>
              <w:pStyle w:val="ConsPlusNormal"/>
              <w:jc w:val="center"/>
            </w:pPr>
            <w:r>
              <w:t>2,85</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2020</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jc w:val="center"/>
            </w:pPr>
            <w:r>
              <w:t>92</w:t>
            </w:r>
          </w:p>
        </w:tc>
      </w:tr>
      <w:tr w:rsidR="00C22303">
        <w:tc>
          <w:tcPr>
            <w:tcW w:w="567" w:type="dxa"/>
          </w:tcPr>
          <w:p w:rsidR="00C22303" w:rsidRDefault="00C22303">
            <w:pPr>
              <w:pStyle w:val="ConsPlusNormal"/>
              <w:jc w:val="center"/>
            </w:pPr>
            <w:r>
              <w:t>24.</w:t>
            </w:r>
          </w:p>
        </w:tc>
        <w:tc>
          <w:tcPr>
            <w:tcW w:w="3005" w:type="dxa"/>
          </w:tcPr>
          <w:p w:rsidR="00C22303" w:rsidRDefault="00C22303">
            <w:pPr>
              <w:pStyle w:val="ConsPlusNormal"/>
            </w:pPr>
            <w:r>
              <w:t>Газопровод высокого давления п. Колокша - с. Устье - д. Большое Иваньково Собинского района</w:t>
            </w:r>
          </w:p>
        </w:tc>
        <w:tc>
          <w:tcPr>
            <w:tcW w:w="1474" w:type="dxa"/>
          </w:tcPr>
          <w:p w:rsidR="00C22303" w:rsidRDefault="00C22303">
            <w:pPr>
              <w:pStyle w:val="ConsPlusNormal"/>
              <w:jc w:val="center"/>
            </w:pPr>
            <w:r>
              <w:t>2,00</w:t>
            </w:r>
          </w:p>
        </w:tc>
        <w:tc>
          <w:tcPr>
            <w:tcW w:w="1247" w:type="dxa"/>
          </w:tcPr>
          <w:p w:rsidR="00C22303" w:rsidRDefault="00C22303">
            <w:pPr>
              <w:pStyle w:val="ConsPlusNormal"/>
              <w:jc w:val="center"/>
            </w:pPr>
            <w:r>
              <w:t>1,5</w:t>
            </w:r>
          </w:p>
        </w:tc>
        <w:tc>
          <w:tcPr>
            <w:tcW w:w="1361" w:type="dxa"/>
          </w:tcPr>
          <w:p w:rsidR="00C22303" w:rsidRDefault="00C22303">
            <w:pPr>
              <w:pStyle w:val="ConsPlusNormal"/>
            </w:pPr>
          </w:p>
        </w:tc>
        <w:tc>
          <w:tcPr>
            <w:tcW w:w="1020" w:type="dxa"/>
          </w:tcPr>
          <w:p w:rsidR="00C22303" w:rsidRDefault="00C22303">
            <w:pPr>
              <w:pStyle w:val="ConsPlusNormal"/>
              <w:jc w:val="center"/>
            </w:pPr>
            <w:r>
              <w:t>2,00</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jc w:val="center"/>
            </w:pPr>
            <w:r>
              <w:t>0</w:t>
            </w:r>
          </w:p>
        </w:tc>
      </w:tr>
      <w:tr w:rsidR="00C22303">
        <w:tc>
          <w:tcPr>
            <w:tcW w:w="567" w:type="dxa"/>
          </w:tcPr>
          <w:p w:rsidR="00C22303" w:rsidRDefault="00C22303">
            <w:pPr>
              <w:pStyle w:val="ConsPlusNormal"/>
              <w:jc w:val="center"/>
            </w:pPr>
            <w:r>
              <w:t>25.</w:t>
            </w:r>
          </w:p>
        </w:tc>
        <w:tc>
          <w:tcPr>
            <w:tcW w:w="3005" w:type="dxa"/>
          </w:tcPr>
          <w:p w:rsidR="00C22303" w:rsidRDefault="00C22303">
            <w:pPr>
              <w:pStyle w:val="ConsPlusNormal"/>
            </w:pPr>
            <w:r>
              <w:t xml:space="preserve">Газопровод высокого давления до ПРГ, ПРГ, распределительный </w:t>
            </w:r>
            <w:r>
              <w:lastRenderedPageBreak/>
              <w:t>газопровод и газопроводы-вводы низкого давления для газоснабжения жилых домов с. Устье Собинского района &lt;**&gt;</w:t>
            </w:r>
          </w:p>
        </w:tc>
        <w:tc>
          <w:tcPr>
            <w:tcW w:w="1474" w:type="dxa"/>
          </w:tcPr>
          <w:p w:rsidR="00C22303" w:rsidRDefault="00C22303">
            <w:pPr>
              <w:pStyle w:val="ConsPlusNormal"/>
              <w:jc w:val="center"/>
            </w:pPr>
            <w:r>
              <w:lastRenderedPageBreak/>
              <w:t>1,00</w:t>
            </w:r>
          </w:p>
        </w:tc>
        <w:tc>
          <w:tcPr>
            <w:tcW w:w="1247" w:type="dxa"/>
          </w:tcPr>
          <w:p w:rsidR="00C22303" w:rsidRDefault="00C22303">
            <w:pPr>
              <w:pStyle w:val="ConsPlusNormal"/>
              <w:jc w:val="center"/>
            </w:pPr>
            <w:r>
              <w:t>0,7</w:t>
            </w:r>
          </w:p>
        </w:tc>
        <w:tc>
          <w:tcPr>
            <w:tcW w:w="1361" w:type="dxa"/>
          </w:tcPr>
          <w:p w:rsidR="00C22303" w:rsidRDefault="00C22303">
            <w:pPr>
              <w:pStyle w:val="ConsPlusNormal"/>
              <w:jc w:val="center"/>
            </w:pPr>
            <w:r>
              <w:t>1,00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209</w:t>
            </w:r>
          </w:p>
        </w:tc>
        <w:tc>
          <w:tcPr>
            <w:tcW w:w="964" w:type="dxa"/>
          </w:tcPr>
          <w:p w:rsidR="00C22303" w:rsidRDefault="00C22303">
            <w:pPr>
              <w:pStyle w:val="ConsPlusNormal"/>
            </w:pPr>
          </w:p>
        </w:tc>
        <w:tc>
          <w:tcPr>
            <w:tcW w:w="1304" w:type="dxa"/>
          </w:tcPr>
          <w:p w:rsidR="00C22303" w:rsidRDefault="00C22303">
            <w:pPr>
              <w:pStyle w:val="ConsPlusNormal"/>
              <w:jc w:val="center"/>
            </w:pPr>
            <w:r>
              <w:t>1329,4</w:t>
            </w:r>
          </w:p>
        </w:tc>
      </w:tr>
      <w:tr w:rsidR="00C22303">
        <w:tc>
          <w:tcPr>
            <w:tcW w:w="567" w:type="dxa"/>
          </w:tcPr>
          <w:p w:rsidR="00C22303" w:rsidRDefault="00C22303">
            <w:pPr>
              <w:pStyle w:val="ConsPlusNormal"/>
              <w:jc w:val="center"/>
            </w:pPr>
            <w:r>
              <w:lastRenderedPageBreak/>
              <w:t>26.</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д. Большое Иваньково Собинского района &lt;**&gt;</w:t>
            </w:r>
          </w:p>
        </w:tc>
        <w:tc>
          <w:tcPr>
            <w:tcW w:w="1474" w:type="dxa"/>
          </w:tcPr>
          <w:p w:rsidR="00C22303" w:rsidRDefault="00C22303">
            <w:pPr>
              <w:pStyle w:val="ConsPlusNormal"/>
              <w:jc w:val="center"/>
            </w:pPr>
            <w:r>
              <w:t>1,50</w:t>
            </w:r>
          </w:p>
        </w:tc>
        <w:tc>
          <w:tcPr>
            <w:tcW w:w="1247" w:type="dxa"/>
          </w:tcPr>
          <w:p w:rsidR="00C22303" w:rsidRDefault="00C22303">
            <w:pPr>
              <w:pStyle w:val="ConsPlusNormal"/>
              <w:jc w:val="center"/>
            </w:pPr>
            <w:r>
              <w:t>1</w:t>
            </w:r>
          </w:p>
        </w:tc>
        <w:tc>
          <w:tcPr>
            <w:tcW w:w="1361" w:type="dxa"/>
          </w:tcPr>
          <w:p w:rsidR="00C22303" w:rsidRDefault="00C22303">
            <w:pPr>
              <w:pStyle w:val="ConsPlusNormal"/>
              <w:jc w:val="center"/>
            </w:pPr>
            <w:r>
              <w:t>1,50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123</w:t>
            </w:r>
          </w:p>
        </w:tc>
        <w:tc>
          <w:tcPr>
            <w:tcW w:w="964" w:type="dxa"/>
          </w:tcPr>
          <w:p w:rsidR="00C22303" w:rsidRDefault="00C22303">
            <w:pPr>
              <w:pStyle w:val="ConsPlusNormal"/>
            </w:pPr>
          </w:p>
        </w:tc>
        <w:tc>
          <w:tcPr>
            <w:tcW w:w="1304" w:type="dxa"/>
          </w:tcPr>
          <w:p w:rsidR="00C22303" w:rsidRDefault="00C22303">
            <w:pPr>
              <w:pStyle w:val="ConsPlusNormal"/>
              <w:jc w:val="center"/>
            </w:pPr>
            <w:r>
              <w:t>615</w:t>
            </w:r>
          </w:p>
        </w:tc>
      </w:tr>
      <w:tr w:rsidR="00C22303">
        <w:tc>
          <w:tcPr>
            <w:tcW w:w="567" w:type="dxa"/>
          </w:tcPr>
          <w:p w:rsidR="00C22303" w:rsidRDefault="00C22303">
            <w:pPr>
              <w:pStyle w:val="ConsPlusNormal"/>
              <w:jc w:val="center"/>
            </w:pPr>
            <w:r>
              <w:t>27.</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д. Одерихино Собинского района &lt;**&gt;</w:t>
            </w:r>
          </w:p>
        </w:tc>
        <w:tc>
          <w:tcPr>
            <w:tcW w:w="1474" w:type="dxa"/>
          </w:tcPr>
          <w:p w:rsidR="00C22303" w:rsidRDefault="00C22303">
            <w:pPr>
              <w:pStyle w:val="ConsPlusNormal"/>
              <w:jc w:val="center"/>
            </w:pPr>
            <w:r>
              <w:t>2,40</w:t>
            </w:r>
          </w:p>
        </w:tc>
        <w:tc>
          <w:tcPr>
            <w:tcW w:w="1247" w:type="dxa"/>
          </w:tcPr>
          <w:p w:rsidR="00C22303" w:rsidRDefault="00C22303">
            <w:pPr>
              <w:pStyle w:val="ConsPlusNormal"/>
              <w:jc w:val="center"/>
            </w:pPr>
            <w:r>
              <w:t>1,6</w:t>
            </w:r>
          </w:p>
        </w:tc>
        <w:tc>
          <w:tcPr>
            <w:tcW w:w="1361" w:type="dxa"/>
          </w:tcPr>
          <w:p w:rsidR="00C22303" w:rsidRDefault="00C22303">
            <w:pPr>
              <w:pStyle w:val="ConsPlusNormal"/>
              <w:jc w:val="center"/>
            </w:pPr>
            <w:r>
              <w:t>2,40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278</w:t>
            </w:r>
          </w:p>
        </w:tc>
        <w:tc>
          <w:tcPr>
            <w:tcW w:w="964" w:type="dxa"/>
          </w:tcPr>
          <w:p w:rsidR="00C22303" w:rsidRDefault="00C22303">
            <w:pPr>
              <w:pStyle w:val="ConsPlusNormal"/>
            </w:pPr>
          </w:p>
        </w:tc>
        <w:tc>
          <w:tcPr>
            <w:tcW w:w="1304" w:type="dxa"/>
          </w:tcPr>
          <w:p w:rsidR="00C22303" w:rsidRDefault="00C22303">
            <w:pPr>
              <w:pStyle w:val="ConsPlusNormal"/>
              <w:jc w:val="center"/>
            </w:pPr>
            <w:r>
              <w:t>1425</w:t>
            </w:r>
          </w:p>
        </w:tc>
      </w:tr>
      <w:tr w:rsidR="00C22303">
        <w:tc>
          <w:tcPr>
            <w:tcW w:w="567" w:type="dxa"/>
          </w:tcPr>
          <w:p w:rsidR="00C22303" w:rsidRDefault="00C22303">
            <w:pPr>
              <w:pStyle w:val="ConsPlusNormal"/>
              <w:jc w:val="center"/>
            </w:pPr>
            <w:r>
              <w:lastRenderedPageBreak/>
              <w:t>28.</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д. Колокша Собинского района &lt;**&gt;</w:t>
            </w:r>
          </w:p>
        </w:tc>
        <w:tc>
          <w:tcPr>
            <w:tcW w:w="1474" w:type="dxa"/>
          </w:tcPr>
          <w:p w:rsidR="00C22303" w:rsidRDefault="00C22303">
            <w:pPr>
              <w:pStyle w:val="ConsPlusNormal"/>
              <w:jc w:val="center"/>
            </w:pPr>
            <w:r>
              <w:t>5,50</w:t>
            </w:r>
          </w:p>
        </w:tc>
        <w:tc>
          <w:tcPr>
            <w:tcW w:w="1247" w:type="dxa"/>
          </w:tcPr>
          <w:p w:rsidR="00C22303" w:rsidRDefault="00C22303">
            <w:pPr>
              <w:pStyle w:val="ConsPlusNormal"/>
              <w:jc w:val="center"/>
            </w:pPr>
            <w:r>
              <w:t>3,7</w:t>
            </w:r>
          </w:p>
        </w:tc>
        <w:tc>
          <w:tcPr>
            <w:tcW w:w="1361" w:type="dxa"/>
          </w:tcPr>
          <w:p w:rsidR="00C22303" w:rsidRDefault="00C22303">
            <w:pPr>
              <w:pStyle w:val="ConsPlusNormal"/>
              <w:jc w:val="center"/>
            </w:pPr>
            <w:r>
              <w:t>5,50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167</w:t>
            </w:r>
          </w:p>
        </w:tc>
        <w:tc>
          <w:tcPr>
            <w:tcW w:w="964" w:type="dxa"/>
          </w:tcPr>
          <w:p w:rsidR="00C22303" w:rsidRDefault="00C22303">
            <w:pPr>
              <w:pStyle w:val="ConsPlusNormal"/>
            </w:pPr>
          </w:p>
        </w:tc>
        <w:tc>
          <w:tcPr>
            <w:tcW w:w="1304" w:type="dxa"/>
          </w:tcPr>
          <w:p w:rsidR="00C22303" w:rsidRDefault="00C22303">
            <w:pPr>
              <w:pStyle w:val="ConsPlusNormal"/>
              <w:jc w:val="center"/>
            </w:pPr>
            <w:r>
              <w:t>845</w:t>
            </w:r>
          </w:p>
        </w:tc>
      </w:tr>
      <w:tr w:rsidR="00C22303">
        <w:tc>
          <w:tcPr>
            <w:tcW w:w="567" w:type="dxa"/>
          </w:tcPr>
          <w:p w:rsidR="00C22303" w:rsidRDefault="00C22303">
            <w:pPr>
              <w:pStyle w:val="ConsPlusNormal"/>
              <w:jc w:val="center"/>
            </w:pPr>
            <w:r>
              <w:t>29.</w:t>
            </w:r>
          </w:p>
        </w:tc>
        <w:tc>
          <w:tcPr>
            <w:tcW w:w="3005" w:type="dxa"/>
          </w:tcPr>
          <w:p w:rsidR="00C22303" w:rsidRDefault="00C22303">
            <w:pPr>
              <w:pStyle w:val="ConsPlusNormal"/>
            </w:pPr>
            <w:r>
              <w:t>Газопровод высокого давления д. Пушнино - д. Колокольница - д. Вал - д. Кадыево Собинского района</w:t>
            </w:r>
          </w:p>
        </w:tc>
        <w:tc>
          <w:tcPr>
            <w:tcW w:w="1474" w:type="dxa"/>
          </w:tcPr>
          <w:p w:rsidR="00C22303" w:rsidRDefault="00C22303">
            <w:pPr>
              <w:pStyle w:val="ConsPlusNormal"/>
              <w:jc w:val="center"/>
            </w:pPr>
            <w:r>
              <w:t>6,30</w:t>
            </w:r>
          </w:p>
        </w:tc>
        <w:tc>
          <w:tcPr>
            <w:tcW w:w="1247" w:type="dxa"/>
          </w:tcPr>
          <w:p w:rsidR="00C22303" w:rsidRDefault="00C22303">
            <w:pPr>
              <w:pStyle w:val="ConsPlusNormal"/>
              <w:jc w:val="center"/>
            </w:pPr>
            <w:r>
              <w:t>2,2</w:t>
            </w:r>
          </w:p>
        </w:tc>
        <w:tc>
          <w:tcPr>
            <w:tcW w:w="1361" w:type="dxa"/>
          </w:tcPr>
          <w:p w:rsidR="00C22303" w:rsidRDefault="00C22303">
            <w:pPr>
              <w:pStyle w:val="ConsPlusNormal"/>
            </w:pPr>
          </w:p>
        </w:tc>
        <w:tc>
          <w:tcPr>
            <w:tcW w:w="1020" w:type="dxa"/>
          </w:tcPr>
          <w:p w:rsidR="00C22303" w:rsidRDefault="00C22303">
            <w:pPr>
              <w:pStyle w:val="ConsPlusNormal"/>
              <w:jc w:val="center"/>
            </w:pPr>
            <w:r>
              <w:t>6,30</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jc w:val="center"/>
            </w:pPr>
            <w:r>
              <w:t>0</w:t>
            </w:r>
          </w:p>
        </w:tc>
      </w:tr>
      <w:tr w:rsidR="00C22303">
        <w:tc>
          <w:tcPr>
            <w:tcW w:w="567" w:type="dxa"/>
          </w:tcPr>
          <w:p w:rsidR="00C22303" w:rsidRDefault="00C22303">
            <w:pPr>
              <w:pStyle w:val="ConsPlusNormal"/>
              <w:jc w:val="center"/>
            </w:pPr>
            <w:r>
              <w:t>30.</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д. Вал Собинского района &lt;**&gt;</w:t>
            </w:r>
          </w:p>
        </w:tc>
        <w:tc>
          <w:tcPr>
            <w:tcW w:w="1474" w:type="dxa"/>
          </w:tcPr>
          <w:p w:rsidR="00C22303" w:rsidRDefault="00C22303">
            <w:pPr>
              <w:pStyle w:val="ConsPlusNormal"/>
              <w:jc w:val="center"/>
            </w:pPr>
            <w:r>
              <w:t>5,50</w:t>
            </w:r>
          </w:p>
        </w:tc>
        <w:tc>
          <w:tcPr>
            <w:tcW w:w="1247" w:type="dxa"/>
          </w:tcPr>
          <w:p w:rsidR="00C22303" w:rsidRDefault="00C22303">
            <w:pPr>
              <w:pStyle w:val="ConsPlusNormal"/>
              <w:jc w:val="center"/>
            </w:pPr>
            <w:r>
              <w:t>3,7</w:t>
            </w:r>
          </w:p>
        </w:tc>
        <w:tc>
          <w:tcPr>
            <w:tcW w:w="1361" w:type="dxa"/>
          </w:tcPr>
          <w:p w:rsidR="00C22303" w:rsidRDefault="00C22303">
            <w:pPr>
              <w:pStyle w:val="ConsPlusNormal"/>
              <w:jc w:val="center"/>
            </w:pPr>
            <w:r>
              <w:t>5,50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51</w:t>
            </w:r>
          </w:p>
        </w:tc>
        <w:tc>
          <w:tcPr>
            <w:tcW w:w="964" w:type="dxa"/>
          </w:tcPr>
          <w:p w:rsidR="00C22303" w:rsidRDefault="00C22303">
            <w:pPr>
              <w:pStyle w:val="ConsPlusNormal"/>
            </w:pPr>
          </w:p>
        </w:tc>
        <w:tc>
          <w:tcPr>
            <w:tcW w:w="1304" w:type="dxa"/>
          </w:tcPr>
          <w:p w:rsidR="00C22303" w:rsidRDefault="00C22303">
            <w:pPr>
              <w:pStyle w:val="ConsPlusNormal"/>
              <w:jc w:val="center"/>
            </w:pPr>
            <w:r>
              <w:t>255</w:t>
            </w:r>
          </w:p>
        </w:tc>
      </w:tr>
      <w:tr w:rsidR="00C22303">
        <w:tc>
          <w:tcPr>
            <w:tcW w:w="567" w:type="dxa"/>
          </w:tcPr>
          <w:p w:rsidR="00C22303" w:rsidRDefault="00C22303">
            <w:pPr>
              <w:pStyle w:val="ConsPlusNormal"/>
              <w:jc w:val="center"/>
            </w:pPr>
            <w:r>
              <w:t>31.</w:t>
            </w:r>
          </w:p>
        </w:tc>
        <w:tc>
          <w:tcPr>
            <w:tcW w:w="3005" w:type="dxa"/>
          </w:tcPr>
          <w:p w:rsidR="00C22303" w:rsidRDefault="00C22303">
            <w:pPr>
              <w:pStyle w:val="ConsPlusNormal"/>
            </w:pPr>
            <w:r>
              <w:t xml:space="preserve">Газопровод высокого </w:t>
            </w:r>
            <w:r>
              <w:lastRenderedPageBreak/>
              <w:t>давления до ПРГ, ПРГ, распределительный газопровод и газопроводы-вводы низкого давления для газоснабжения жилых домов д. Кадыево Собинского района &lt;**&gt;</w:t>
            </w:r>
          </w:p>
        </w:tc>
        <w:tc>
          <w:tcPr>
            <w:tcW w:w="1474" w:type="dxa"/>
          </w:tcPr>
          <w:p w:rsidR="00C22303" w:rsidRDefault="00C22303">
            <w:pPr>
              <w:pStyle w:val="ConsPlusNormal"/>
              <w:jc w:val="center"/>
            </w:pPr>
            <w:r>
              <w:lastRenderedPageBreak/>
              <w:t>5,50</w:t>
            </w:r>
          </w:p>
        </w:tc>
        <w:tc>
          <w:tcPr>
            <w:tcW w:w="1247" w:type="dxa"/>
          </w:tcPr>
          <w:p w:rsidR="00C22303" w:rsidRDefault="00C22303">
            <w:pPr>
              <w:pStyle w:val="ConsPlusNormal"/>
              <w:jc w:val="center"/>
            </w:pPr>
            <w:r>
              <w:t>3,7</w:t>
            </w:r>
          </w:p>
        </w:tc>
        <w:tc>
          <w:tcPr>
            <w:tcW w:w="1361" w:type="dxa"/>
          </w:tcPr>
          <w:p w:rsidR="00C22303" w:rsidRDefault="00C22303">
            <w:pPr>
              <w:pStyle w:val="ConsPlusNormal"/>
              <w:jc w:val="center"/>
            </w:pPr>
            <w:r>
              <w:t>5,50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46</w:t>
            </w:r>
          </w:p>
        </w:tc>
        <w:tc>
          <w:tcPr>
            <w:tcW w:w="964" w:type="dxa"/>
          </w:tcPr>
          <w:p w:rsidR="00C22303" w:rsidRDefault="00C22303">
            <w:pPr>
              <w:pStyle w:val="ConsPlusNormal"/>
            </w:pPr>
          </w:p>
        </w:tc>
        <w:tc>
          <w:tcPr>
            <w:tcW w:w="1304" w:type="dxa"/>
          </w:tcPr>
          <w:p w:rsidR="00C22303" w:rsidRDefault="00C22303">
            <w:pPr>
              <w:pStyle w:val="ConsPlusNormal"/>
              <w:jc w:val="center"/>
            </w:pPr>
            <w:r>
              <w:t>230</w:t>
            </w:r>
          </w:p>
        </w:tc>
      </w:tr>
      <w:tr w:rsidR="00C22303">
        <w:tc>
          <w:tcPr>
            <w:tcW w:w="567" w:type="dxa"/>
          </w:tcPr>
          <w:p w:rsidR="00C22303" w:rsidRDefault="00C22303">
            <w:pPr>
              <w:pStyle w:val="ConsPlusNormal"/>
              <w:jc w:val="center"/>
            </w:pPr>
            <w:r>
              <w:lastRenderedPageBreak/>
              <w:t>32.</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д. Колокольница Собинского района &lt;**&gt;</w:t>
            </w:r>
          </w:p>
        </w:tc>
        <w:tc>
          <w:tcPr>
            <w:tcW w:w="1474" w:type="dxa"/>
          </w:tcPr>
          <w:p w:rsidR="00C22303" w:rsidRDefault="00C22303">
            <w:pPr>
              <w:pStyle w:val="ConsPlusNormal"/>
              <w:jc w:val="center"/>
            </w:pPr>
            <w:r>
              <w:t>5,50</w:t>
            </w:r>
          </w:p>
        </w:tc>
        <w:tc>
          <w:tcPr>
            <w:tcW w:w="1247" w:type="dxa"/>
          </w:tcPr>
          <w:p w:rsidR="00C22303" w:rsidRDefault="00C22303">
            <w:pPr>
              <w:pStyle w:val="ConsPlusNormal"/>
              <w:jc w:val="center"/>
            </w:pPr>
            <w:r>
              <w:t>3,7</w:t>
            </w:r>
          </w:p>
        </w:tc>
        <w:tc>
          <w:tcPr>
            <w:tcW w:w="1361" w:type="dxa"/>
          </w:tcPr>
          <w:p w:rsidR="00C22303" w:rsidRDefault="00C22303">
            <w:pPr>
              <w:pStyle w:val="ConsPlusNormal"/>
              <w:jc w:val="center"/>
            </w:pPr>
            <w:r>
              <w:t>5,50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29</w:t>
            </w:r>
          </w:p>
        </w:tc>
        <w:tc>
          <w:tcPr>
            <w:tcW w:w="964" w:type="dxa"/>
          </w:tcPr>
          <w:p w:rsidR="00C22303" w:rsidRDefault="00C22303">
            <w:pPr>
              <w:pStyle w:val="ConsPlusNormal"/>
            </w:pPr>
          </w:p>
        </w:tc>
        <w:tc>
          <w:tcPr>
            <w:tcW w:w="1304" w:type="dxa"/>
          </w:tcPr>
          <w:p w:rsidR="00C22303" w:rsidRDefault="00C22303">
            <w:pPr>
              <w:pStyle w:val="ConsPlusNormal"/>
              <w:jc w:val="center"/>
            </w:pPr>
            <w:r>
              <w:t>145</w:t>
            </w:r>
          </w:p>
        </w:tc>
      </w:tr>
      <w:tr w:rsidR="00C22303">
        <w:tc>
          <w:tcPr>
            <w:tcW w:w="567" w:type="dxa"/>
          </w:tcPr>
          <w:p w:rsidR="00C22303" w:rsidRDefault="00C22303">
            <w:pPr>
              <w:pStyle w:val="ConsPlusNormal"/>
              <w:jc w:val="center"/>
            </w:pPr>
            <w:r>
              <w:t>33.</w:t>
            </w:r>
          </w:p>
        </w:tc>
        <w:tc>
          <w:tcPr>
            <w:tcW w:w="3005" w:type="dxa"/>
          </w:tcPr>
          <w:p w:rsidR="00C22303" w:rsidRDefault="00C22303">
            <w:pPr>
              <w:pStyle w:val="ConsPlusNormal"/>
            </w:pPr>
            <w:r>
              <w:t xml:space="preserve">Газопровод высокого давления P &lt;= 1,2 МПа до ШРП, ШРП, распределительный газопровод и газопроводы-вводы низкого давления для газоснабжения жилых </w:t>
            </w:r>
            <w:r>
              <w:lastRenderedPageBreak/>
              <w:t>домов в д. Юрино Собинского района &lt;**&gt;</w:t>
            </w:r>
          </w:p>
        </w:tc>
        <w:tc>
          <w:tcPr>
            <w:tcW w:w="1474" w:type="dxa"/>
          </w:tcPr>
          <w:p w:rsidR="00C22303" w:rsidRDefault="00C22303">
            <w:pPr>
              <w:pStyle w:val="ConsPlusNormal"/>
              <w:jc w:val="center"/>
            </w:pPr>
            <w:r>
              <w:lastRenderedPageBreak/>
              <w:t>4,70</w:t>
            </w:r>
          </w:p>
        </w:tc>
        <w:tc>
          <w:tcPr>
            <w:tcW w:w="1247" w:type="dxa"/>
          </w:tcPr>
          <w:p w:rsidR="00C22303" w:rsidRDefault="00C22303">
            <w:pPr>
              <w:pStyle w:val="ConsPlusNormal"/>
              <w:jc w:val="center"/>
            </w:pPr>
            <w:r>
              <w:t>3,50</w:t>
            </w:r>
          </w:p>
        </w:tc>
        <w:tc>
          <w:tcPr>
            <w:tcW w:w="1361" w:type="dxa"/>
          </w:tcPr>
          <w:p w:rsidR="00C22303" w:rsidRDefault="00C22303">
            <w:pPr>
              <w:pStyle w:val="ConsPlusNormal"/>
              <w:jc w:val="center"/>
            </w:pPr>
            <w:r>
              <w:t>2,70</w:t>
            </w:r>
          </w:p>
        </w:tc>
        <w:tc>
          <w:tcPr>
            <w:tcW w:w="1020" w:type="dxa"/>
          </w:tcPr>
          <w:p w:rsidR="00C22303" w:rsidRDefault="00C22303">
            <w:pPr>
              <w:pStyle w:val="ConsPlusNormal"/>
              <w:jc w:val="center"/>
            </w:pPr>
            <w:r>
              <w:t>2,00</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61</w:t>
            </w:r>
          </w:p>
        </w:tc>
        <w:tc>
          <w:tcPr>
            <w:tcW w:w="964" w:type="dxa"/>
          </w:tcPr>
          <w:p w:rsidR="00C22303" w:rsidRDefault="00C22303">
            <w:pPr>
              <w:pStyle w:val="ConsPlusNormal"/>
            </w:pPr>
          </w:p>
        </w:tc>
        <w:tc>
          <w:tcPr>
            <w:tcW w:w="1304" w:type="dxa"/>
          </w:tcPr>
          <w:p w:rsidR="00C22303" w:rsidRDefault="00C22303">
            <w:pPr>
              <w:pStyle w:val="ConsPlusNormal"/>
              <w:jc w:val="center"/>
            </w:pPr>
            <w:r>
              <w:t>305</w:t>
            </w:r>
          </w:p>
        </w:tc>
      </w:tr>
      <w:tr w:rsidR="00C22303">
        <w:tc>
          <w:tcPr>
            <w:tcW w:w="567" w:type="dxa"/>
          </w:tcPr>
          <w:p w:rsidR="00C22303" w:rsidRDefault="00C22303">
            <w:pPr>
              <w:pStyle w:val="ConsPlusNormal"/>
              <w:jc w:val="center"/>
            </w:pPr>
            <w:r>
              <w:lastRenderedPageBreak/>
              <w:t>34.</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с. Юрово Собинского района &lt;**&gt;</w:t>
            </w:r>
          </w:p>
        </w:tc>
        <w:tc>
          <w:tcPr>
            <w:tcW w:w="1474" w:type="dxa"/>
          </w:tcPr>
          <w:p w:rsidR="00C22303" w:rsidRDefault="00C22303">
            <w:pPr>
              <w:pStyle w:val="ConsPlusNormal"/>
              <w:jc w:val="center"/>
            </w:pPr>
            <w:r>
              <w:t>12,00</w:t>
            </w:r>
          </w:p>
        </w:tc>
        <w:tc>
          <w:tcPr>
            <w:tcW w:w="1247" w:type="dxa"/>
          </w:tcPr>
          <w:p w:rsidR="00C22303" w:rsidRDefault="00C22303">
            <w:pPr>
              <w:pStyle w:val="ConsPlusNormal"/>
              <w:jc w:val="center"/>
            </w:pPr>
            <w:r>
              <w:t>5,3</w:t>
            </w:r>
          </w:p>
        </w:tc>
        <w:tc>
          <w:tcPr>
            <w:tcW w:w="1361" w:type="dxa"/>
          </w:tcPr>
          <w:p w:rsidR="00C22303" w:rsidRDefault="00C22303">
            <w:pPr>
              <w:pStyle w:val="ConsPlusNormal"/>
              <w:jc w:val="center"/>
            </w:pPr>
            <w:r>
              <w:t>12,00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109</w:t>
            </w:r>
          </w:p>
        </w:tc>
        <w:tc>
          <w:tcPr>
            <w:tcW w:w="964" w:type="dxa"/>
          </w:tcPr>
          <w:p w:rsidR="00C22303" w:rsidRDefault="00C22303">
            <w:pPr>
              <w:pStyle w:val="ConsPlusNormal"/>
            </w:pPr>
          </w:p>
        </w:tc>
        <w:tc>
          <w:tcPr>
            <w:tcW w:w="1304" w:type="dxa"/>
          </w:tcPr>
          <w:p w:rsidR="00C22303" w:rsidRDefault="00C22303">
            <w:pPr>
              <w:pStyle w:val="ConsPlusNormal"/>
              <w:jc w:val="center"/>
            </w:pPr>
            <w:r>
              <w:t>545</w:t>
            </w:r>
          </w:p>
        </w:tc>
      </w:tr>
      <w:tr w:rsidR="00C22303">
        <w:tc>
          <w:tcPr>
            <w:tcW w:w="567" w:type="dxa"/>
          </w:tcPr>
          <w:p w:rsidR="00C22303" w:rsidRDefault="00C22303">
            <w:pPr>
              <w:pStyle w:val="ConsPlusNormal"/>
              <w:jc w:val="center"/>
            </w:pPr>
            <w:r>
              <w:t>35.</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д. Василево Собинского района &lt;**&gt;</w:t>
            </w:r>
          </w:p>
        </w:tc>
        <w:tc>
          <w:tcPr>
            <w:tcW w:w="1474" w:type="dxa"/>
          </w:tcPr>
          <w:p w:rsidR="00C22303" w:rsidRDefault="00C22303">
            <w:pPr>
              <w:pStyle w:val="ConsPlusNormal"/>
              <w:jc w:val="center"/>
            </w:pPr>
            <w:r>
              <w:t>3,20</w:t>
            </w:r>
          </w:p>
        </w:tc>
        <w:tc>
          <w:tcPr>
            <w:tcW w:w="1247" w:type="dxa"/>
          </w:tcPr>
          <w:p w:rsidR="00C22303" w:rsidRDefault="00C22303">
            <w:pPr>
              <w:pStyle w:val="ConsPlusNormal"/>
              <w:jc w:val="center"/>
            </w:pPr>
            <w:r>
              <w:t>2,1</w:t>
            </w:r>
          </w:p>
        </w:tc>
        <w:tc>
          <w:tcPr>
            <w:tcW w:w="1361" w:type="dxa"/>
          </w:tcPr>
          <w:p w:rsidR="00C22303" w:rsidRDefault="00C22303">
            <w:pPr>
              <w:pStyle w:val="ConsPlusNormal"/>
              <w:jc w:val="center"/>
            </w:pPr>
            <w:r>
              <w:t>3,20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27</w:t>
            </w:r>
          </w:p>
        </w:tc>
        <w:tc>
          <w:tcPr>
            <w:tcW w:w="964" w:type="dxa"/>
          </w:tcPr>
          <w:p w:rsidR="00C22303" w:rsidRDefault="00C22303">
            <w:pPr>
              <w:pStyle w:val="ConsPlusNormal"/>
            </w:pPr>
          </w:p>
        </w:tc>
        <w:tc>
          <w:tcPr>
            <w:tcW w:w="1304" w:type="dxa"/>
          </w:tcPr>
          <w:p w:rsidR="00C22303" w:rsidRDefault="00C22303">
            <w:pPr>
              <w:pStyle w:val="ConsPlusNormal"/>
              <w:jc w:val="center"/>
            </w:pPr>
            <w:r>
              <w:t>135</w:t>
            </w:r>
          </w:p>
        </w:tc>
      </w:tr>
      <w:tr w:rsidR="00C22303">
        <w:tc>
          <w:tcPr>
            <w:tcW w:w="567" w:type="dxa"/>
          </w:tcPr>
          <w:p w:rsidR="00C22303" w:rsidRDefault="00C22303">
            <w:pPr>
              <w:pStyle w:val="ConsPlusNormal"/>
              <w:jc w:val="center"/>
            </w:pPr>
            <w:r>
              <w:t>36.</w:t>
            </w:r>
          </w:p>
        </w:tc>
        <w:tc>
          <w:tcPr>
            <w:tcW w:w="3005" w:type="dxa"/>
          </w:tcPr>
          <w:p w:rsidR="00C22303" w:rsidRDefault="00C22303">
            <w:pPr>
              <w:pStyle w:val="ConsPlusNormal"/>
            </w:pPr>
            <w:r>
              <w:t xml:space="preserve">Газопровод высокого давления до ПРГ, ПРГ, распределительный </w:t>
            </w:r>
            <w:r>
              <w:lastRenderedPageBreak/>
              <w:t>газопровод и газопроводы-вводы низкого давления для газоснабжения жилых домов д. Лапино Собинского района &lt;**&gt;</w:t>
            </w:r>
          </w:p>
        </w:tc>
        <w:tc>
          <w:tcPr>
            <w:tcW w:w="1474" w:type="dxa"/>
          </w:tcPr>
          <w:p w:rsidR="00C22303" w:rsidRDefault="00C22303">
            <w:pPr>
              <w:pStyle w:val="ConsPlusNormal"/>
              <w:jc w:val="center"/>
            </w:pPr>
            <w:r>
              <w:lastRenderedPageBreak/>
              <w:t>2,10</w:t>
            </w:r>
          </w:p>
        </w:tc>
        <w:tc>
          <w:tcPr>
            <w:tcW w:w="1247" w:type="dxa"/>
          </w:tcPr>
          <w:p w:rsidR="00C22303" w:rsidRDefault="00C22303">
            <w:pPr>
              <w:pStyle w:val="ConsPlusNormal"/>
              <w:jc w:val="center"/>
            </w:pPr>
            <w:r>
              <w:t>1</w:t>
            </w:r>
          </w:p>
        </w:tc>
        <w:tc>
          <w:tcPr>
            <w:tcW w:w="1361" w:type="dxa"/>
          </w:tcPr>
          <w:p w:rsidR="00C22303" w:rsidRDefault="00C22303">
            <w:pPr>
              <w:pStyle w:val="ConsPlusNormal"/>
              <w:jc w:val="center"/>
            </w:pPr>
            <w:r>
              <w:t>2,10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29</w:t>
            </w:r>
          </w:p>
        </w:tc>
        <w:tc>
          <w:tcPr>
            <w:tcW w:w="964" w:type="dxa"/>
          </w:tcPr>
          <w:p w:rsidR="00C22303" w:rsidRDefault="00C22303">
            <w:pPr>
              <w:pStyle w:val="ConsPlusNormal"/>
            </w:pPr>
          </w:p>
        </w:tc>
        <w:tc>
          <w:tcPr>
            <w:tcW w:w="1304" w:type="dxa"/>
          </w:tcPr>
          <w:p w:rsidR="00C22303" w:rsidRDefault="00C22303">
            <w:pPr>
              <w:pStyle w:val="ConsPlusNormal"/>
              <w:jc w:val="center"/>
            </w:pPr>
            <w:r>
              <w:t>145</w:t>
            </w:r>
          </w:p>
        </w:tc>
      </w:tr>
      <w:tr w:rsidR="00C22303">
        <w:tc>
          <w:tcPr>
            <w:tcW w:w="567" w:type="dxa"/>
          </w:tcPr>
          <w:p w:rsidR="00C22303" w:rsidRDefault="00C22303">
            <w:pPr>
              <w:pStyle w:val="ConsPlusNormal"/>
              <w:jc w:val="center"/>
            </w:pPr>
            <w:r>
              <w:lastRenderedPageBreak/>
              <w:t>37.</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д. Чижово Собинского района &lt;**&gt;</w:t>
            </w:r>
          </w:p>
        </w:tc>
        <w:tc>
          <w:tcPr>
            <w:tcW w:w="1474" w:type="dxa"/>
          </w:tcPr>
          <w:p w:rsidR="00C22303" w:rsidRDefault="00C22303">
            <w:pPr>
              <w:pStyle w:val="ConsPlusNormal"/>
              <w:jc w:val="center"/>
            </w:pPr>
            <w:r>
              <w:t>9,30</w:t>
            </w:r>
          </w:p>
        </w:tc>
        <w:tc>
          <w:tcPr>
            <w:tcW w:w="1247" w:type="dxa"/>
          </w:tcPr>
          <w:p w:rsidR="00C22303" w:rsidRDefault="00C22303">
            <w:pPr>
              <w:pStyle w:val="ConsPlusNormal"/>
              <w:jc w:val="center"/>
            </w:pPr>
            <w:r>
              <w:t>5,5</w:t>
            </w:r>
          </w:p>
        </w:tc>
        <w:tc>
          <w:tcPr>
            <w:tcW w:w="1361" w:type="dxa"/>
          </w:tcPr>
          <w:p w:rsidR="00C22303" w:rsidRDefault="00C22303">
            <w:pPr>
              <w:pStyle w:val="ConsPlusNormal"/>
              <w:jc w:val="center"/>
            </w:pPr>
            <w:r>
              <w:t>9,30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459</w:t>
            </w:r>
          </w:p>
        </w:tc>
        <w:tc>
          <w:tcPr>
            <w:tcW w:w="964" w:type="dxa"/>
          </w:tcPr>
          <w:p w:rsidR="00C22303" w:rsidRDefault="00C22303">
            <w:pPr>
              <w:pStyle w:val="ConsPlusNormal"/>
            </w:pPr>
          </w:p>
        </w:tc>
        <w:tc>
          <w:tcPr>
            <w:tcW w:w="1304" w:type="dxa"/>
          </w:tcPr>
          <w:p w:rsidR="00C22303" w:rsidRDefault="00C22303">
            <w:pPr>
              <w:pStyle w:val="ConsPlusNormal"/>
              <w:jc w:val="center"/>
            </w:pPr>
            <w:r>
              <w:t>2295</w:t>
            </w:r>
          </w:p>
        </w:tc>
      </w:tr>
      <w:tr w:rsidR="00C22303">
        <w:tc>
          <w:tcPr>
            <w:tcW w:w="567" w:type="dxa"/>
          </w:tcPr>
          <w:p w:rsidR="00C22303" w:rsidRDefault="00C22303">
            <w:pPr>
              <w:pStyle w:val="ConsPlusNormal"/>
              <w:jc w:val="center"/>
            </w:pPr>
            <w:r>
              <w:t>38.</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д. Пушнино Собинского района &lt;**&gt;</w:t>
            </w:r>
          </w:p>
        </w:tc>
        <w:tc>
          <w:tcPr>
            <w:tcW w:w="1474" w:type="dxa"/>
          </w:tcPr>
          <w:p w:rsidR="00C22303" w:rsidRDefault="00C22303">
            <w:pPr>
              <w:pStyle w:val="ConsPlusNormal"/>
              <w:jc w:val="center"/>
            </w:pPr>
            <w:r>
              <w:t>0,70</w:t>
            </w:r>
          </w:p>
        </w:tc>
        <w:tc>
          <w:tcPr>
            <w:tcW w:w="1247" w:type="dxa"/>
          </w:tcPr>
          <w:p w:rsidR="00C22303" w:rsidRDefault="00C22303">
            <w:pPr>
              <w:pStyle w:val="ConsPlusNormal"/>
              <w:jc w:val="center"/>
            </w:pPr>
            <w:r>
              <w:t>0,6</w:t>
            </w:r>
          </w:p>
        </w:tc>
        <w:tc>
          <w:tcPr>
            <w:tcW w:w="1361" w:type="dxa"/>
          </w:tcPr>
          <w:p w:rsidR="00C22303" w:rsidRDefault="00C22303">
            <w:pPr>
              <w:pStyle w:val="ConsPlusNormal"/>
              <w:jc w:val="center"/>
            </w:pPr>
            <w:r>
              <w:t>0,70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18</w:t>
            </w:r>
          </w:p>
        </w:tc>
        <w:tc>
          <w:tcPr>
            <w:tcW w:w="964" w:type="dxa"/>
          </w:tcPr>
          <w:p w:rsidR="00C22303" w:rsidRDefault="00C22303">
            <w:pPr>
              <w:pStyle w:val="ConsPlusNormal"/>
            </w:pPr>
          </w:p>
        </w:tc>
        <w:tc>
          <w:tcPr>
            <w:tcW w:w="1304" w:type="dxa"/>
          </w:tcPr>
          <w:p w:rsidR="00C22303" w:rsidRDefault="00C22303">
            <w:pPr>
              <w:pStyle w:val="ConsPlusNormal"/>
              <w:jc w:val="center"/>
            </w:pPr>
            <w:r>
              <w:t>90</w:t>
            </w:r>
          </w:p>
        </w:tc>
      </w:tr>
      <w:tr w:rsidR="00C22303">
        <w:tc>
          <w:tcPr>
            <w:tcW w:w="567" w:type="dxa"/>
          </w:tcPr>
          <w:p w:rsidR="00C22303" w:rsidRDefault="00C22303">
            <w:pPr>
              <w:pStyle w:val="ConsPlusNormal"/>
              <w:jc w:val="center"/>
            </w:pPr>
            <w:r>
              <w:lastRenderedPageBreak/>
              <w:t>39.</w:t>
            </w:r>
          </w:p>
        </w:tc>
        <w:tc>
          <w:tcPr>
            <w:tcW w:w="3005" w:type="dxa"/>
          </w:tcPr>
          <w:p w:rsidR="00C22303" w:rsidRDefault="00C22303">
            <w:pPr>
              <w:pStyle w:val="ConsPlusNormal"/>
            </w:pPr>
            <w:r>
              <w:t>Газопровод высокого давления до ПРГ, ПРГ, распределительный газопровод и газопроводы-вводы низкого давления для газоснабжения жилых домов д. Парфентьево Собинского района &lt;**&gt;</w:t>
            </w:r>
          </w:p>
        </w:tc>
        <w:tc>
          <w:tcPr>
            <w:tcW w:w="1474" w:type="dxa"/>
          </w:tcPr>
          <w:p w:rsidR="00C22303" w:rsidRDefault="00C22303">
            <w:pPr>
              <w:pStyle w:val="ConsPlusNormal"/>
              <w:jc w:val="center"/>
            </w:pPr>
            <w:r>
              <w:t>5,80</w:t>
            </w:r>
          </w:p>
        </w:tc>
        <w:tc>
          <w:tcPr>
            <w:tcW w:w="1247" w:type="dxa"/>
          </w:tcPr>
          <w:p w:rsidR="00C22303" w:rsidRDefault="00C22303">
            <w:pPr>
              <w:pStyle w:val="ConsPlusNormal"/>
              <w:jc w:val="center"/>
            </w:pPr>
            <w:r>
              <w:t>3,2</w:t>
            </w:r>
          </w:p>
        </w:tc>
        <w:tc>
          <w:tcPr>
            <w:tcW w:w="1361" w:type="dxa"/>
          </w:tcPr>
          <w:p w:rsidR="00C22303" w:rsidRDefault="00C22303">
            <w:pPr>
              <w:pStyle w:val="ConsPlusNormal"/>
              <w:jc w:val="center"/>
            </w:pPr>
            <w:r>
              <w:t>5,80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90</w:t>
            </w:r>
          </w:p>
        </w:tc>
        <w:tc>
          <w:tcPr>
            <w:tcW w:w="964" w:type="dxa"/>
          </w:tcPr>
          <w:p w:rsidR="00C22303" w:rsidRDefault="00C22303">
            <w:pPr>
              <w:pStyle w:val="ConsPlusNormal"/>
            </w:pPr>
          </w:p>
        </w:tc>
        <w:tc>
          <w:tcPr>
            <w:tcW w:w="1304" w:type="dxa"/>
          </w:tcPr>
          <w:p w:rsidR="00C22303" w:rsidRDefault="00C22303">
            <w:pPr>
              <w:pStyle w:val="ConsPlusNormal"/>
              <w:jc w:val="center"/>
            </w:pPr>
            <w:r>
              <w:t>425</w:t>
            </w:r>
          </w:p>
        </w:tc>
      </w:tr>
      <w:tr w:rsidR="00C22303">
        <w:tc>
          <w:tcPr>
            <w:tcW w:w="567" w:type="dxa"/>
          </w:tcPr>
          <w:p w:rsidR="00C22303" w:rsidRDefault="00C22303">
            <w:pPr>
              <w:pStyle w:val="ConsPlusNormal"/>
              <w:jc w:val="center"/>
            </w:pPr>
            <w:r>
              <w:t>40.</w:t>
            </w:r>
          </w:p>
        </w:tc>
        <w:tc>
          <w:tcPr>
            <w:tcW w:w="3005" w:type="dxa"/>
          </w:tcPr>
          <w:p w:rsidR="00C22303" w:rsidRDefault="00C22303">
            <w:pPr>
              <w:pStyle w:val="ConsPlusNormal"/>
            </w:pPr>
            <w:r>
              <w:t>Распределительный газопровод низкого давления для газоснабжения жилых домов по ул. Озерной в д. Митрофаниха Собинского района Владимирской области</w:t>
            </w:r>
          </w:p>
        </w:tc>
        <w:tc>
          <w:tcPr>
            <w:tcW w:w="1474" w:type="dxa"/>
          </w:tcPr>
          <w:p w:rsidR="00C22303" w:rsidRDefault="00C22303">
            <w:pPr>
              <w:pStyle w:val="ConsPlusNormal"/>
              <w:jc w:val="center"/>
            </w:pPr>
            <w:r>
              <w:t>3,30</w:t>
            </w:r>
          </w:p>
        </w:tc>
        <w:tc>
          <w:tcPr>
            <w:tcW w:w="1247" w:type="dxa"/>
          </w:tcPr>
          <w:p w:rsidR="00C22303" w:rsidRDefault="00C22303">
            <w:pPr>
              <w:pStyle w:val="ConsPlusNormal"/>
              <w:jc w:val="center"/>
            </w:pPr>
            <w:r>
              <w:t>2,2</w:t>
            </w:r>
          </w:p>
        </w:tc>
        <w:tc>
          <w:tcPr>
            <w:tcW w:w="1361" w:type="dxa"/>
          </w:tcPr>
          <w:p w:rsidR="00C22303" w:rsidRDefault="00C22303">
            <w:pPr>
              <w:pStyle w:val="ConsPlusNormal"/>
              <w:jc w:val="center"/>
            </w:pPr>
            <w:r>
              <w:t>3,30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65</w:t>
            </w:r>
          </w:p>
        </w:tc>
        <w:tc>
          <w:tcPr>
            <w:tcW w:w="964" w:type="dxa"/>
          </w:tcPr>
          <w:p w:rsidR="00C22303" w:rsidRDefault="00C22303">
            <w:pPr>
              <w:pStyle w:val="ConsPlusNormal"/>
            </w:pPr>
          </w:p>
        </w:tc>
        <w:tc>
          <w:tcPr>
            <w:tcW w:w="1304" w:type="dxa"/>
          </w:tcPr>
          <w:p w:rsidR="00C22303" w:rsidRDefault="00C22303">
            <w:pPr>
              <w:pStyle w:val="ConsPlusNormal"/>
              <w:jc w:val="center"/>
            </w:pPr>
            <w:r>
              <w:t>325</w:t>
            </w:r>
          </w:p>
        </w:tc>
      </w:tr>
      <w:tr w:rsidR="00C22303">
        <w:tc>
          <w:tcPr>
            <w:tcW w:w="567" w:type="dxa"/>
          </w:tcPr>
          <w:p w:rsidR="00C22303" w:rsidRDefault="00C22303">
            <w:pPr>
              <w:pStyle w:val="ConsPlusNormal"/>
              <w:jc w:val="center"/>
            </w:pPr>
            <w:r>
              <w:t>41.</w:t>
            </w:r>
          </w:p>
        </w:tc>
        <w:tc>
          <w:tcPr>
            <w:tcW w:w="3005" w:type="dxa"/>
          </w:tcPr>
          <w:p w:rsidR="00C22303" w:rsidRDefault="00C22303">
            <w:pPr>
              <w:pStyle w:val="ConsPlusNormal"/>
            </w:pPr>
            <w:r>
              <w:t xml:space="preserve">Газопровод высокого давления до ПРГ, ПРГ, распределительный газопровод и газопроводы-вводы низкого давления для газоснабжения жилых домов д. Столбищи, д. Дубровка Собинского </w:t>
            </w:r>
            <w:r>
              <w:lastRenderedPageBreak/>
              <w:t>района &lt;**&gt;</w:t>
            </w:r>
          </w:p>
        </w:tc>
        <w:tc>
          <w:tcPr>
            <w:tcW w:w="1474" w:type="dxa"/>
          </w:tcPr>
          <w:p w:rsidR="00C22303" w:rsidRDefault="00C22303">
            <w:pPr>
              <w:pStyle w:val="ConsPlusNormal"/>
              <w:jc w:val="center"/>
            </w:pPr>
            <w:r>
              <w:lastRenderedPageBreak/>
              <w:t>10,80</w:t>
            </w:r>
          </w:p>
        </w:tc>
        <w:tc>
          <w:tcPr>
            <w:tcW w:w="1247" w:type="dxa"/>
          </w:tcPr>
          <w:p w:rsidR="00C22303" w:rsidRDefault="00C22303">
            <w:pPr>
              <w:pStyle w:val="ConsPlusNormal"/>
              <w:jc w:val="center"/>
            </w:pPr>
            <w:r>
              <w:t>5,3</w:t>
            </w:r>
          </w:p>
        </w:tc>
        <w:tc>
          <w:tcPr>
            <w:tcW w:w="1361" w:type="dxa"/>
          </w:tcPr>
          <w:p w:rsidR="00C22303" w:rsidRDefault="00C22303">
            <w:pPr>
              <w:pStyle w:val="ConsPlusNormal"/>
              <w:jc w:val="center"/>
            </w:pPr>
            <w:r>
              <w:t>10,80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85</w:t>
            </w:r>
          </w:p>
        </w:tc>
        <w:tc>
          <w:tcPr>
            <w:tcW w:w="964" w:type="dxa"/>
          </w:tcPr>
          <w:p w:rsidR="00C22303" w:rsidRDefault="00C22303">
            <w:pPr>
              <w:pStyle w:val="ConsPlusNormal"/>
            </w:pPr>
          </w:p>
        </w:tc>
        <w:tc>
          <w:tcPr>
            <w:tcW w:w="1304" w:type="dxa"/>
          </w:tcPr>
          <w:p w:rsidR="00C22303" w:rsidRDefault="00C22303">
            <w:pPr>
              <w:pStyle w:val="ConsPlusNormal"/>
              <w:jc w:val="center"/>
            </w:pPr>
            <w:r>
              <w:t>425</w:t>
            </w:r>
          </w:p>
        </w:tc>
      </w:tr>
      <w:tr w:rsidR="00C22303">
        <w:tc>
          <w:tcPr>
            <w:tcW w:w="567" w:type="dxa"/>
          </w:tcPr>
          <w:p w:rsidR="00C22303" w:rsidRDefault="00C22303">
            <w:pPr>
              <w:pStyle w:val="ConsPlusNormal"/>
              <w:jc w:val="center"/>
            </w:pPr>
            <w:r>
              <w:lastRenderedPageBreak/>
              <w:t>42.</w:t>
            </w:r>
          </w:p>
        </w:tc>
        <w:tc>
          <w:tcPr>
            <w:tcW w:w="3005" w:type="dxa"/>
          </w:tcPr>
          <w:p w:rsidR="00C22303" w:rsidRDefault="00C22303">
            <w:pPr>
              <w:pStyle w:val="ConsPlusNormal"/>
            </w:pPr>
            <w:r>
              <w:t>Газопровод высокого давления, ПРГ, распределительный газопровод низкого давления для газификации жилых домов в д. Мещера Собинского района</w:t>
            </w:r>
          </w:p>
        </w:tc>
        <w:tc>
          <w:tcPr>
            <w:tcW w:w="1474" w:type="dxa"/>
          </w:tcPr>
          <w:p w:rsidR="00C22303" w:rsidRDefault="00C22303">
            <w:pPr>
              <w:pStyle w:val="ConsPlusNormal"/>
              <w:jc w:val="center"/>
            </w:pPr>
            <w:r>
              <w:t>0,70</w:t>
            </w:r>
          </w:p>
        </w:tc>
        <w:tc>
          <w:tcPr>
            <w:tcW w:w="1247" w:type="dxa"/>
          </w:tcPr>
          <w:p w:rsidR="00C22303" w:rsidRDefault="00C22303">
            <w:pPr>
              <w:pStyle w:val="ConsPlusNormal"/>
              <w:jc w:val="center"/>
            </w:pPr>
            <w:r>
              <w:t>0,96</w:t>
            </w:r>
          </w:p>
        </w:tc>
        <w:tc>
          <w:tcPr>
            <w:tcW w:w="1361" w:type="dxa"/>
          </w:tcPr>
          <w:p w:rsidR="00C22303" w:rsidRDefault="00C22303">
            <w:pPr>
              <w:pStyle w:val="ConsPlusNormal"/>
              <w:jc w:val="center"/>
            </w:pPr>
            <w:r>
              <w:t>0,70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20</w:t>
            </w:r>
          </w:p>
        </w:tc>
        <w:tc>
          <w:tcPr>
            <w:tcW w:w="964" w:type="dxa"/>
          </w:tcPr>
          <w:p w:rsidR="00C22303" w:rsidRDefault="00C22303">
            <w:pPr>
              <w:pStyle w:val="ConsPlusNormal"/>
            </w:pPr>
          </w:p>
        </w:tc>
        <w:tc>
          <w:tcPr>
            <w:tcW w:w="1304" w:type="dxa"/>
          </w:tcPr>
          <w:p w:rsidR="00C22303" w:rsidRDefault="00C22303">
            <w:pPr>
              <w:pStyle w:val="ConsPlusNormal"/>
              <w:jc w:val="center"/>
            </w:pPr>
            <w:r>
              <w:t>100</w:t>
            </w:r>
          </w:p>
        </w:tc>
      </w:tr>
      <w:tr w:rsidR="00C22303">
        <w:tc>
          <w:tcPr>
            <w:tcW w:w="567" w:type="dxa"/>
          </w:tcPr>
          <w:p w:rsidR="00C22303" w:rsidRDefault="00C22303">
            <w:pPr>
              <w:pStyle w:val="ConsPlusNormal"/>
              <w:jc w:val="center"/>
            </w:pPr>
            <w:r>
              <w:t>43.</w:t>
            </w:r>
          </w:p>
        </w:tc>
        <w:tc>
          <w:tcPr>
            <w:tcW w:w="3005" w:type="dxa"/>
          </w:tcPr>
          <w:p w:rsidR="00C22303" w:rsidRDefault="00C22303">
            <w:pPr>
              <w:pStyle w:val="ConsPlusNormal"/>
            </w:pPr>
            <w:r>
              <w:t>Газопровод высокого давления, ПРГ, распределительный газопровод низкого давления для газификации жилых домов в д. Бузаково, д. Яковлево, д. Тетерино Собинского района</w:t>
            </w:r>
          </w:p>
        </w:tc>
        <w:tc>
          <w:tcPr>
            <w:tcW w:w="1474" w:type="dxa"/>
          </w:tcPr>
          <w:p w:rsidR="00C22303" w:rsidRDefault="00C22303">
            <w:pPr>
              <w:pStyle w:val="ConsPlusNormal"/>
              <w:jc w:val="center"/>
            </w:pPr>
            <w:r>
              <w:t>6,30</w:t>
            </w:r>
          </w:p>
        </w:tc>
        <w:tc>
          <w:tcPr>
            <w:tcW w:w="1247" w:type="dxa"/>
          </w:tcPr>
          <w:p w:rsidR="00C22303" w:rsidRDefault="00C22303">
            <w:pPr>
              <w:pStyle w:val="ConsPlusNormal"/>
              <w:jc w:val="center"/>
            </w:pPr>
            <w:r>
              <w:t>3,6</w:t>
            </w:r>
          </w:p>
        </w:tc>
        <w:tc>
          <w:tcPr>
            <w:tcW w:w="1361" w:type="dxa"/>
          </w:tcPr>
          <w:p w:rsidR="00C22303" w:rsidRDefault="00C22303">
            <w:pPr>
              <w:pStyle w:val="ConsPlusNormal"/>
              <w:jc w:val="center"/>
            </w:pPr>
            <w:r>
              <w:t>6,30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64</w:t>
            </w:r>
          </w:p>
        </w:tc>
        <w:tc>
          <w:tcPr>
            <w:tcW w:w="964" w:type="dxa"/>
          </w:tcPr>
          <w:p w:rsidR="00C22303" w:rsidRDefault="00C22303">
            <w:pPr>
              <w:pStyle w:val="ConsPlusNormal"/>
            </w:pPr>
          </w:p>
        </w:tc>
        <w:tc>
          <w:tcPr>
            <w:tcW w:w="1304" w:type="dxa"/>
          </w:tcPr>
          <w:p w:rsidR="00C22303" w:rsidRDefault="00C22303">
            <w:pPr>
              <w:pStyle w:val="ConsPlusNormal"/>
              <w:jc w:val="center"/>
            </w:pPr>
            <w:r>
              <w:t>320</w:t>
            </w:r>
          </w:p>
        </w:tc>
      </w:tr>
      <w:tr w:rsidR="00C22303">
        <w:tc>
          <w:tcPr>
            <w:tcW w:w="567" w:type="dxa"/>
          </w:tcPr>
          <w:p w:rsidR="00C22303" w:rsidRDefault="00C22303">
            <w:pPr>
              <w:pStyle w:val="ConsPlusNormal"/>
              <w:jc w:val="center"/>
            </w:pPr>
            <w:r>
              <w:t>44.</w:t>
            </w:r>
          </w:p>
        </w:tc>
        <w:tc>
          <w:tcPr>
            <w:tcW w:w="3005" w:type="dxa"/>
          </w:tcPr>
          <w:p w:rsidR="00C22303" w:rsidRDefault="00C22303">
            <w:pPr>
              <w:pStyle w:val="ConsPlusNormal"/>
            </w:pPr>
            <w:r>
              <w:t xml:space="preserve">Газопровод высокого давления, ПРГ, распределительный газопровод низкого давления для газификации жилых домов в д. Ивлево, д. Баранники Собинского </w:t>
            </w:r>
            <w:r>
              <w:lastRenderedPageBreak/>
              <w:t>района</w:t>
            </w:r>
          </w:p>
        </w:tc>
        <w:tc>
          <w:tcPr>
            <w:tcW w:w="1474" w:type="dxa"/>
          </w:tcPr>
          <w:p w:rsidR="00C22303" w:rsidRDefault="00C22303">
            <w:pPr>
              <w:pStyle w:val="ConsPlusNormal"/>
              <w:jc w:val="center"/>
            </w:pPr>
            <w:r>
              <w:lastRenderedPageBreak/>
              <w:t>5,80</w:t>
            </w:r>
          </w:p>
        </w:tc>
        <w:tc>
          <w:tcPr>
            <w:tcW w:w="1247" w:type="dxa"/>
          </w:tcPr>
          <w:p w:rsidR="00C22303" w:rsidRDefault="00C22303">
            <w:pPr>
              <w:pStyle w:val="ConsPlusNormal"/>
              <w:jc w:val="center"/>
            </w:pPr>
            <w:r>
              <w:t>3,2</w:t>
            </w:r>
          </w:p>
        </w:tc>
        <w:tc>
          <w:tcPr>
            <w:tcW w:w="1361" w:type="dxa"/>
          </w:tcPr>
          <w:p w:rsidR="00C22303" w:rsidRDefault="00C22303">
            <w:pPr>
              <w:pStyle w:val="ConsPlusNormal"/>
              <w:jc w:val="center"/>
            </w:pPr>
            <w:r>
              <w:t>5,80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117</w:t>
            </w:r>
          </w:p>
        </w:tc>
        <w:tc>
          <w:tcPr>
            <w:tcW w:w="964" w:type="dxa"/>
          </w:tcPr>
          <w:p w:rsidR="00C22303" w:rsidRDefault="00C22303">
            <w:pPr>
              <w:pStyle w:val="ConsPlusNormal"/>
            </w:pPr>
          </w:p>
        </w:tc>
        <w:tc>
          <w:tcPr>
            <w:tcW w:w="1304" w:type="dxa"/>
          </w:tcPr>
          <w:p w:rsidR="00C22303" w:rsidRDefault="00C22303">
            <w:pPr>
              <w:pStyle w:val="ConsPlusNormal"/>
              <w:jc w:val="center"/>
            </w:pPr>
            <w:r>
              <w:t>585</w:t>
            </w:r>
          </w:p>
        </w:tc>
      </w:tr>
      <w:tr w:rsidR="00C22303">
        <w:tc>
          <w:tcPr>
            <w:tcW w:w="567" w:type="dxa"/>
          </w:tcPr>
          <w:p w:rsidR="00C22303" w:rsidRDefault="00C22303">
            <w:pPr>
              <w:pStyle w:val="ConsPlusNormal"/>
              <w:jc w:val="center"/>
            </w:pPr>
            <w:r>
              <w:lastRenderedPageBreak/>
              <w:t>45.</w:t>
            </w:r>
          </w:p>
        </w:tc>
        <w:tc>
          <w:tcPr>
            <w:tcW w:w="3005" w:type="dxa"/>
          </w:tcPr>
          <w:p w:rsidR="00C22303" w:rsidRDefault="00C22303">
            <w:pPr>
              <w:pStyle w:val="ConsPlusNormal"/>
            </w:pPr>
            <w:r>
              <w:t>Газопровод высокого давления, ПРГ, распределительный газопровод низкого давления для газификации жилых домов в д. Таратинка Собинского района</w:t>
            </w:r>
          </w:p>
        </w:tc>
        <w:tc>
          <w:tcPr>
            <w:tcW w:w="1474" w:type="dxa"/>
          </w:tcPr>
          <w:p w:rsidR="00C22303" w:rsidRDefault="00C22303">
            <w:pPr>
              <w:pStyle w:val="ConsPlusNormal"/>
              <w:jc w:val="center"/>
            </w:pPr>
            <w:r>
              <w:t>5,35</w:t>
            </w:r>
          </w:p>
        </w:tc>
        <w:tc>
          <w:tcPr>
            <w:tcW w:w="1247" w:type="dxa"/>
          </w:tcPr>
          <w:p w:rsidR="00C22303" w:rsidRDefault="00C22303">
            <w:pPr>
              <w:pStyle w:val="ConsPlusNormal"/>
              <w:jc w:val="center"/>
            </w:pPr>
            <w:r>
              <w:t>2,9</w:t>
            </w:r>
          </w:p>
        </w:tc>
        <w:tc>
          <w:tcPr>
            <w:tcW w:w="1361" w:type="dxa"/>
          </w:tcPr>
          <w:p w:rsidR="00C22303" w:rsidRDefault="00C22303">
            <w:pPr>
              <w:pStyle w:val="ConsPlusNormal"/>
              <w:jc w:val="center"/>
            </w:pPr>
            <w:r>
              <w:t>5,35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40</w:t>
            </w:r>
          </w:p>
        </w:tc>
        <w:tc>
          <w:tcPr>
            <w:tcW w:w="964" w:type="dxa"/>
          </w:tcPr>
          <w:p w:rsidR="00C22303" w:rsidRDefault="00C22303">
            <w:pPr>
              <w:pStyle w:val="ConsPlusNormal"/>
            </w:pPr>
          </w:p>
        </w:tc>
        <w:tc>
          <w:tcPr>
            <w:tcW w:w="1304" w:type="dxa"/>
          </w:tcPr>
          <w:p w:rsidR="00C22303" w:rsidRDefault="00C22303">
            <w:pPr>
              <w:pStyle w:val="ConsPlusNormal"/>
              <w:jc w:val="center"/>
            </w:pPr>
            <w:r>
              <w:t>200</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району:</w:t>
            </w:r>
          </w:p>
        </w:tc>
        <w:tc>
          <w:tcPr>
            <w:tcW w:w="1474" w:type="dxa"/>
          </w:tcPr>
          <w:p w:rsidR="00C22303" w:rsidRDefault="00C22303">
            <w:pPr>
              <w:pStyle w:val="ConsPlusNormal"/>
              <w:jc w:val="center"/>
            </w:pPr>
            <w:r>
              <w:t>404</w:t>
            </w:r>
          </w:p>
        </w:tc>
        <w:tc>
          <w:tcPr>
            <w:tcW w:w="1247" w:type="dxa"/>
          </w:tcPr>
          <w:p w:rsidR="00C22303" w:rsidRDefault="00C22303">
            <w:pPr>
              <w:pStyle w:val="ConsPlusNormal"/>
              <w:jc w:val="center"/>
            </w:pPr>
            <w:r>
              <w:t>209</w:t>
            </w:r>
          </w:p>
        </w:tc>
        <w:tc>
          <w:tcPr>
            <w:tcW w:w="1361" w:type="dxa"/>
          </w:tcPr>
          <w:p w:rsidR="00C22303" w:rsidRDefault="00C22303">
            <w:pPr>
              <w:pStyle w:val="ConsPlusNormal"/>
              <w:jc w:val="center"/>
            </w:pPr>
            <w:r>
              <w:t>167</w:t>
            </w:r>
          </w:p>
        </w:tc>
        <w:tc>
          <w:tcPr>
            <w:tcW w:w="1020" w:type="dxa"/>
          </w:tcPr>
          <w:p w:rsidR="00C22303" w:rsidRDefault="00C22303">
            <w:pPr>
              <w:pStyle w:val="ConsPlusNormal"/>
              <w:jc w:val="center"/>
            </w:pPr>
            <w:r>
              <w:t>237</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5015</w:t>
            </w:r>
          </w:p>
        </w:tc>
        <w:tc>
          <w:tcPr>
            <w:tcW w:w="964" w:type="dxa"/>
          </w:tcPr>
          <w:p w:rsidR="00C22303" w:rsidRDefault="00C22303">
            <w:pPr>
              <w:pStyle w:val="ConsPlusNormal"/>
              <w:jc w:val="center"/>
            </w:pPr>
            <w:r>
              <w:t>7</w:t>
            </w:r>
          </w:p>
        </w:tc>
        <w:tc>
          <w:tcPr>
            <w:tcW w:w="1304" w:type="dxa"/>
          </w:tcPr>
          <w:p w:rsidR="00C22303" w:rsidRDefault="00C22303">
            <w:pPr>
              <w:pStyle w:val="ConsPlusNormal"/>
              <w:jc w:val="center"/>
            </w:pPr>
            <w:r>
              <w:t>28720</w:t>
            </w:r>
          </w:p>
        </w:tc>
      </w:tr>
      <w:tr w:rsidR="00C22303">
        <w:tc>
          <w:tcPr>
            <w:tcW w:w="12286" w:type="dxa"/>
            <w:gridSpan w:val="10"/>
          </w:tcPr>
          <w:p w:rsidR="00C22303" w:rsidRDefault="00C22303">
            <w:pPr>
              <w:pStyle w:val="ConsPlusNormal"/>
              <w:jc w:val="center"/>
              <w:outlineLvl w:val="2"/>
            </w:pPr>
            <w:r>
              <w:t>Судогодский район</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Газопровод межпоселковый п. Болотский Судогодского района - п. Красный Маяк Ковровского района с отводом на п. Болотский Ковровского района и д. Языково Судогодского района Владимирской области</w:t>
            </w:r>
          </w:p>
        </w:tc>
        <w:tc>
          <w:tcPr>
            <w:tcW w:w="1474" w:type="dxa"/>
          </w:tcPr>
          <w:p w:rsidR="00C22303" w:rsidRDefault="00C22303">
            <w:pPr>
              <w:pStyle w:val="ConsPlusNormal"/>
              <w:jc w:val="center"/>
            </w:pPr>
            <w:r>
              <w:t>10,91</w:t>
            </w:r>
          </w:p>
        </w:tc>
        <w:tc>
          <w:tcPr>
            <w:tcW w:w="1247" w:type="dxa"/>
          </w:tcPr>
          <w:p w:rsidR="00C22303" w:rsidRDefault="00C22303">
            <w:pPr>
              <w:pStyle w:val="ConsPlusNormal"/>
              <w:jc w:val="center"/>
            </w:pPr>
            <w:r>
              <w:t>3,80</w:t>
            </w:r>
          </w:p>
        </w:tc>
        <w:tc>
          <w:tcPr>
            <w:tcW w:w="1361" w:type="dxa"/>
          </w:tcPr>
          <w:p w:rsidR="00C22303" w:rsidRDefault="00C22303">
            <w:pPr>
              <w:pStyle w:val="ConsPlusNormal"/>
            </w:pPr>
          </w:p>
        </w:tc>
        <w:tc>
          <w:tcPr>
            <w:tcW w:w="1020" w:type="dxa"/>
          </w:tcPr>
          <w:p w:rsidR="00C22303" w:rsidRDefault="00C22303">
            <w:pPr>
              <w:pStyle w:val="ConsPlusNormal"/>
              <w:jc w:val="center"/>
            </w:pPr>
            <w:r>
              <w:t>10,91</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2.</w:t>
            </w:r>
          </w:p>
        </w:tc>
        <w:tc>
          <w:tcPr>
            <w:tcW w:w="3005" w:type="dxa"/>
          </w:tcPr>
          <w:p w:rsidR="00C22303" w:rsidRDefault="00C22303">
            <w:pPr>
              <w:pStyle w:val="ConsPlusNormal"/>
            </w:pPr>
            <w:r>
              <w:t xml:space="preserve">Распределительный газопровод для газификации жилых </w:t>
            </w:r>
            <w:r>
              <w:lastRenderedPageBreak/>
              <w:t>домов в д. Языково Судогодского района</w:t>
            </w:r>
          </w:p>
        </w:tc>
        <w:tc>
          <w:tcPr>
            <w:tcW w:w="1474" w:type="dxa"/>
          </w:tcPr>
          <w:p w:rsidR="00C22303" w:rsidRDefault="00C22303">
            <w:pPr>
              <w:pStyle w:val="ConsPlusNormal"/>
              <w:jc w:val="center"/>
            </w:pPr>
            <w:r>
              <w:lastRenderedPageBreak/>
              <w:t>2,55</w:t>
            </w:r>
          </w:p>
        </w:tc>
        <w:tc>
          <w:tcPr>
            <w:tcW w:w="1247" w:type="dxa"/>
          </w:tcPr>
          <w:p w:rsidR="00C22303" w:rsidRDefault="00C22303">
            <w:pPr>
              <w:pStyle w:val="ConsPlusNormal"/>
              <w:jc w:val="center"/>
            </w:pPr>
            <w:r>
              <w:t>1,50</w:t>
            </w:r>
          </w:p>
        </w:tc>
        <w:tc>
          <w:tcPr>
            <w:tcW w:w="1361" w:type="dxa"/>
          </w:tcPr>
          <w:p w:rsidR="00C22303" w:rsidRDefault="00C22303">
            <w:pPr>
              <w:pStyle w:val="ConsPlusNormal"/>
              <w:jc w:val="center"/>
            </w:pPr>
            <w:r>
              <w:t>2,55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61</w:t>
            </w:r>
          </w:p>
        </w:tc>
        <w:tc>
          <w:tcPr>
            <w:tcW w:w="964" w:type="dxa"/>
          </w:tcPr>
          <w:p w:rsidR="00C22303" w:rsidRDefault="00C22303">
            <w:pPr>
              <w:pStyle w:val="ConsPlusNormal"/>
            </w:pPr>
          </w:p>
        </w:tc>
        <w:tc>
          <w:tcPr>
            <w:tcW w:w="1304" w:type="dxa"/>
          </w:tcPr>
          <w:p w:rsidR="00C22303" w:rsidRDefault="00C22303">
            <w:pPr>
              <w:pStyle w:val="ConsPlusNormal"/>
              <w:jc w:val="center"/>
            </w:pPr>
            <w:r>
              <w:t>305</w:t>
            </w:r>
          </w:p>
        </w:tc>
      </w:tr>
      <w:tr w:rsidR="00C22303">
        <w:tc>
          <w:tcPr>
            <w:tcW w:w="567" w:type="dxa"/>
          </w:tcPr>
          <w:p w:rsidR="00C22303" w:rsidRDefault="00C22303">
            <w:pPr>
              <w:pStyle w:val="ConsPlusNormal"/>
              <w:jc w:val="center"/>
            </w:pPr>
            <w:r>
              <w:lastRenderedPageBreak/>
              <w:t>3.</w:t>
            </w:r>
          </w:p>
        </w:tc>
        <w:tc>
          <w:tcPr>
            <w:tcW w:w="3005" w:type="dxa"/>
          </w:tcPr>
          <w:p w:rsidR="00C22303" w:rsidRDefault="00C22303">
            <w:pPr>
              <w:pStyle w:val="ConsPlusNormal"/>
            </w:pPr>
            <w:r>
              <w:t>Газопровод высокого давления до ШРП, ШРП, распределительный газопровод для газоснабжения жилых домов п. Тюрмеровка и с. Ликино Судогодского района Владимирской области</w:t>
            </w:r>
          </w:p>
        </w:tc>
        <w:tc>
          <w:tcPr>
            <w:tcW w:w="1474" w:type="dxa"/>
          </w:tcPr>
          <w:p w:rsidR="00C22303" w:rsidRDefault="00C22303">
            <w:pPr>
              <w:pStyle w:val="ConsPlusNormal"/>
              <w:jc w:val="center"/>
            </w:pPr>
            <w:r>
              <w:t>41,80</w:t>
            </w:r>
          </w:p>
        </w:tc>
        <w:tc>
          <w:tcPr>
            <w:tcW w:w="1247" w:type="dxa"/>
          </w:tcPr>
          <w:p w:rsidR="00C22303" w:rsidRDefault="00C22303">
            <w:pPr>
              <w:pStyle w:val="ConsPlusNormal"/>
              <w:jc w:val="center"/>
            </w:pPr>
            <w:r>
              <w:t>22,00</w:t>
            </w:r>
          </w:p>
        </w:tc>
        <w:tc>
          <w:tcPr>
            <w:tcW w:w="1361" w:type="dxa"/>
          </w:tcPr>
          <w:p w:rsidR="00C22303" w:rsidRDefault="00C22303">
            <w:pPr>
              <w:pStyle w:val="ConsPlusNormal"/>
              <w:jc w:val="center"/>
            </w:pPr>
            <w:r>
              <w:t>20,90</w:t>
            </w:r>
          </w:p>
        </w:tc>
        <w:tc>
          <w:tcPr>
            <w:tcW w:w="1020" w:type="dxa"/>
          </w:tcPr>
          <w:p w:rsidR="00C22303" w:rsidRDefault="00C22303">
            <w:pPr>
              <w:pStyle w:val="ConsPlusNormal"/>
              <w:jc w:val="center"/>
            </w:pPr>
            <w:r>
              <w:t>20,90</w:t>
            </w:r>
          </w:p>
        </w:tc>
        <w:tc>
          <w:tcPr>
            <w:tcW w:w="850" w:type="dxa"/>
          </w:tcPr>
          <w:p w:rsidR="00C22303" w:rsidRDefault="00C22303">
            <w:pPr>
              <w:pStyle w:val="ConsPlusNormal"/>
              <w:jc w:val="center"/>
            </w:pPr>
            <w:r>
              <w:t>2017</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801</w:t>
            </w:r>
          </w:p>
        </w:tc>
        <w:tc>
          <w:tcPr>
            <w:tcW w:w="964" w:type="dxa"/>
          </w:tcPr>
          <w:p w:rsidR="00C22303" w:rsidRDefault="00C22303">
            <w:pPr>
              <w:pStyle w:val="ConsPlusNormal"/>
              <w:jc w:val="center"/>
            </w:pPr>
            <w:r>
              <w:t>2</w:t>
            </w:r>
          </w:p>
        </w:tc>
        <w:tc>
          <w:tcPr>
            <w:tcW w:w="1304" w:type="dxa"/>
          </w:tcPr>
          <w:p w:rsidR="00C22303" w:rsidRDefault="00C22303">
            <w:pPr>
              <w:pStyle w:val="ConsPlusNormal"/>
              <w:jc w:val="center"/>
            </w:pPr>
            <w:r>
              <w:t>4005</w:t>
            </w:r>
          </w:p>
        </w:tc>
      </w:tr>
      <w:tr w:rsidR="00C22303">
        <w:tc>
          <w:tcPr>
            <w:tcW w:w="567" w:type="dxa"/>
          </w:tcPr>
          <w:p w:rsidR="00C22303" w:rsidRDefault="00C22303">
            <w:pPr>
              <w:pStyle w:val="ConsPlusNormal"/>
              <w:jc w:val="center"/>
            </w:pPr>
            <w:r>
              <w:t>4.</w:t>
            </w:r>
          </w:p>
        </w:tc>
        <w:tc>
          <w:tcPr>
            <w:tcW w:w="3005" w:type="dxa"/>
          </w:tcPr>
          <w:p w:rsidR="00C22303" w:rsidRDefault="00C22303">
            <w:pPr>
              <w:pStyle w:val="ConsPlusNormal"/>
            </w:pPr>
            <w:r>
              <w:t>Межпоселковый газопровод высокого давления до д. Дворишнево - д. Овсянниково Судогодского района</w:t>
            </w:r>
          </w:p>
        </w:tc>
        <w:tc>
          <w:tcPr>
            <w:tcW w:w="1474" w:type="dxa"/>
          </w:tcPr>
          <w:p w:rsidR="00C22303" w:rsidRDefault="00C22303">
            <w:pPr>
              <w:pStyle w:val="ConsPlusNormal"/>
              <w:jc w:val="center"/>
            </w:pPr>
            <w:r>
              <w:t>8,50</w:t>
            </w:r>
          </w:p>
        </w:tc>
        <w:tc>
          <w:tcPr>
            <w:tcW w:w="1247" w:type="dxa"/>
          </w:tcPr>
          <w:p w:rsidR="00C22303" w:rsidRDefault="00C22303">
            <w:pPr>
              <w:pStyle w:val="ConsPlusNormal"/>
              <w:jc w:val="center"/>
            </w:pPr>
            <w:r>
              <w:t>5,00</w:t>
            </w:r>
          </w:p>
        </w:tc>
        <w:tc>
          <w:tcPr>
            <w:tcW w:w="1361" w:type="dxa"/>
          </w:tcPr>
          <w:p w:rsidR="00C22303" w:rsidRDefault="00C22303">
            <w:pPr>
              <w:pStyle w:val="ConsPlusNormal"/>
              <w:jc w:val="center"/>
            </w:pPr>
            <w:r>
              <w:t>4,25</w:t>
            </w:r>
          </w:p>
        </w:tc>
        <w:tc>
          <w:tcPr>
            <w:tcW w:w="1020" w:type="dxa"/>
          </w:tcPr>
          <w:p w:rsidR="00C22303" w:rsidRDefault="00C22303">
            <w:pPr>
              <w:pStyle w:val="ConsPlusNormal"/>
              <w:jc w:val="center"/>
            </w:pPr>
            <w:r>
              <w:t>4,25</w:t>
            </w: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5.</w:t>
            </w:r>
          </w:p>
        </w:tc>
        <w:tc>
          <w:tcPr>
            <w:tcW w:w="3005" w:type="dxa"/>
          </w:tcPr>
          <w:p w:rsidR="00C22303" w:rsidRDefault="00C22303">
            <w:pPr>
              <w:pStyle w:val="ConsPlusNormal"/>
            </w:pPr>
            <w:r>
              <w:t>Распределительный газопровод для газоснабжения жилых домов д. Дворишнево Судогодского района Владимирской области</w:t>
            </w:r>
          </w:p>
        </w:tc>
        <w:tc>
          <w:tcPr>
            <w:tcW w:w="1474" w:type="dxa"/>
          </w:tcPr>
          <w:p w:rsidR="00C22303" w:rsidRDefault="00C22303">
            <w:pPr>
              <w:pStyle w:val="ConsPlusNormal"/>
              <w:jc w:val="center"/>
            </w:pPr>
            <w:r>
              <w:t>6,12</w:t>
            </w:r>
          </w:p>
        </w:tc>
        <w:tc>
          <w:tcPr>
            <w:tcW w:w="1247" w:type="dxa"/>
          </w:tcPr>
          <w:p w:rsidR="00C22303" w:rsidRDefault="00C22303">
            <w:pPr>
              <w:pStyle w:val="ConsPlusNormal"/>
              <w:jc w:val="center"/>
            </w:pPr>
            <w:r>
              <w:t>3,60</w:t>
            </w:r>
          </w:p>
        </w:tc>
        <w:tc>
          <w:tcPr>
            <w:tcW w:w="1361" w:type="dxa"/>
          </w:tcPr>
          <w:p w:rsidR="00C22303" w:rsidRDefault="00C22303">
            <w:pPr>
              <w:pStyle w:val="ConsPlusNormal"/>
              <w:jc w:val="center"/>
            </w:pPr>
            <w:r>
              <w:t>6,12</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50</w:t>
            </w:r>
          </w:p>
        </w:tc>
        <w:tc>
          <w:tcPr>
            <w:tcW w:w="964" w:type="dxa"/>
          </w:tcPr>
          <w:p w:rsidR="00C22303" w:rsidRDefault="00C22303">
            <w:pPr>
              <w:pStyle w:val="ConsPlusNormal"/>
            </w:pPr>
          </w:p>
        </w:tc>
        <w:tc>
          <w:tcPr>
            <w:tcW w:w="1304" w:type="dxa"/>
          </w:tcPr>
          <w:p w:rsidR="00C22303" w:rsidRDefault="00C22303">
            <w:pPr>
              <w:pStyle w:val="ConsPlusNormal"/>
              <w:jc w:val="center"/>
            </w:pPr>
            <w:r>
              <w:t>250</w:t>
            </w:r>
          </w:p>
        </w:tc>
      </w:tr>
      <w:tr w:rsidR="00C22303">
        <w:tc>
          <w:tcPr>
            <w:tcW w:w="567" w:type="dxa"/>
          </w:tcPr>
          <w:p w:rsidR="00C22303" w:rsidRDefault="00C22303">
            <w:pPr>
              <w:pStyle w:val="ConsPlusNormal"/>
              <w:jc w:val="center"/>
            </w:pPr>
            <w:r>
              <w:t>6.</w:t>
            </w:r>
          </w:p>
        </w:tc>
        <w:tc>
          <w:tcPr>
            <w:tcW w:w="3005" w:type="dxa"/>
          </w:tcPr>
          <w:p w:rsidR="00C22303" w:rsidRDefault="00C22303">
            <w:pPr>
              <w:pStyle w:val="ConsPlusNormal"/>
            </w:pPr>
            <w:r>
              <w:t xml:space="preserve">Распределительный </w:t>
            </w:r>
            <w:r>
              <w:lastRenderedPageBreak/>
              <w:t>газопровод для газоснабжения жилых домов д. Овсянниково Судогодского района Владимирской области</w:t>
            </w:r>
          </w:p>
        </w:tc>
        <w:tc>
          <w:tcPr>
            <w:tcW w:w="1474" w:type="dxa"/>
          </w:tcPr>
          <w:p w:rsidR="00C22303" w:rsidRDefault="00C22303">
            <w:pPr>
              <w:pStyle w:val="ConsPlusNormal"/>
              <w:jc w:val="center"/>
            </w:pPr>
            <w:r>
              <w:lastRenderedPageBreak/>
              <w:t>4,59</w:t>
            </w:r>
          </w:p>
        </w:tc>
        <w:tc>
          <w:tcPr>
            <w:tcW w:w="1247" w:type="dxa"/>
          </w:tcPr>
          <w:p w:rsidR="00C22303" w:rsidRDefault="00C22303">
            <w:pPr>
              <w:pStyle w:val="ConsPlusNormal"/>
              <w:jc w:val="center"/>
            </w:pPr>
            <w:r>
              <w:t>2,70</w:t>
            </w:r>
          </w:p>
        </w:tc>
        <w:tc>
          <w:tcPr>
            <w:tcW w:w="1361" w:type="dxa"/>
          </w:tcPr>
          <w:p w:rsidR="00C22303" w:rsidRDefault="00C22303">
            <w:pPr>
              <w:pStyle w:val="ConsPlusNormal"/>
              <w:jc w:val="center"/>
            </w:pPr>
            <w:r>
              <w:t>4,59</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89</w:t>
            </w:r>
          </w:p>
        </w:tc>
        <w:tc>
          <w:tcPr>
            <w:tcW w:w="964" w:type="dxa"/>
          </w:tcPr>
          <w:p w:rsidR="00C22303" w:rsidRDefault="00C22303">
            <w:pPr>
              <w:pStyle w:val="ConsPlusNormal"/>
            </w:pPr>
          </w:p>
        </w:tc>
        <w:tc>
          <w:tcPr>
            <w:tcW w:w="1304" w:type="dxa"/>
          </w:tcPr>
          <w:p w:rsidR="00C22303" w:rsidRDefault="00C22303">
            <w:pPr>
              <w:pStyle w:val="ConsPlusNormal"/>
              <w:jc w:val="center"/>
            </w:pPr>
            <w:r>
              <w:t>445</w:t>
            </w:r>
          </w:p>
        </w:tc>
      </w:tr>
      <w:tr w:rsidR="00C22303">
        <w:tc>
          <w:tcPr>
            <w:tcW w:w="567" w:type="dxa"/>
          </w:tcPr>
          <w:p w:rsidR="00C22303" w:rsidRDefault="00C22303">
            <w:pPr>
              <w:pStyle w:val="ConsPlusNormal"/>
              <w:jc w:val="center"/>
            </w:pPr>
            <w:r>
              <w:lastRenderedPageBreak/>
              <w:t>7.</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жилых домов в с. Заястребье Судогодского района</w:t>
            </w:r>
          </w:p>
        </w:tc>
        <w:tc>
          <w:tcPr>
            <w:tcW w:w="1474" w:type="dxa"/>
          </w:tcPr>
          <w:p w:rsidR="00C22303" w:rsidRDefault="00C22303">
            <w:pPr>
              <w:pStyle w:val="ConsPlusNormal"/>
              <w:jc w:val="center"/>
            </w:pPr>
            <w:r>
              <w:t>7,61</w:t>
            </w:r>
          </w:p>
        </w:tc>
        <w:tc>
          <w:tcPr>
            <w:tcW w:w="1247" w:type="dxa"/>
          </w:tcPr>
          <w:p w:rsidR="00C22303" w:rsidRDefault="00C22303">
            <w:pPr>
              <w:pStyle w:val="ConsPlusNormal"/>
              <w:jc w:val="center"/>
            </w:pPr>
            <w:r>
              <w:t>3,30</w:t>
            </w:r>
          </w:p>
        </w:tc>
        <w:tc>
          <w:tcPr>
            <w:tcW w:w="1361" w:type="dxa"/>
          </w:tcPr>
          <w:p w:rsidR="00C22303" w:rsidRDefault="00C22303">
            <w:pPr>
              <w:pStyle w:val="ConsPlusNormal"/>
              <w:jc w:val="center"/>
            </w:pPr>
            <w:r>
              <w:t>7,61</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74</w:t>
            </w:r>
          </w:p>
        </w:tc>
        <w:tc>
          <w:tcPr>
            <w:tcW w:w="964" w:type="dxa"/>
          </w:tcPr>
          <w:p w:rsidR="00C22303" w:rsidRDefault="00C22303">
            <w:pPr>
              <w:pStyle w:val="ConsPlusNormal"/>
            </w:pPr>
          </w:p>
        </w:tc>
        <w:tc>
          <w:tcPr>
            <w:tcW w:w="1304" w:type="dxa"/>
          </w:tcPr>
          <w:p w:rsidR="00C22303" w:rsidRDefault="00C22303">
            <w:pPr>
              <w:pStyle w:val="ConsPlusNormal"/>
              <w:jc w:val="center"/>
            </w:pPr>
            <w:r>
              <w:t>370</w:t>
            </w:r>
          </w:p>
        </w:tc>
      </w:tr>
      <w:tr w:rsidR="00C22303">
        <w:tc>
          <w:tcPr>
            <w:tcW w:w="567" w:type="dxa"/>
          </w:tcPr>
          <w:p w:rsidR="00C22303" w:rsidRDefault="00C22303">
            <w:pPr>
              <w:pStyle w:val="ConsPlusNormal"/>
              <w:jc w:val="center"/>
            </w:pPr>
            <w:r>
              <w:t>8.</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жилых домов в д. Алферово Судогодского района</w:t>
            </w:r>
          </w:p>
        </w:tc>
        <w:tc>
          <w:tcPr>
            <w:tcW w:w="1474" w:type="dxa"/>
          </w:tcPr>
          <w:p w:rsidR="00C22303" w:rsidRDefault="00C22303">
            <w:pPr>
              <w:pStyle w:val="ConsPlusNormal"/>
              <w:jc w:val="center"/>
            </w:pPr>
            <w:r>
              <w:t>5,75</w:t>
            </w:r>
          </w:p>
        </w:tc>
        <w:tc>
          <w:tcPr>
            <w:tcW w:w="1247" w:type="dxa"/>
          </w:tcPr>
          <w:p w:rsidR="00C22303" w:rsidRDefault="00C22303">
            <w:pPr>
              <w:pStyle w:val="ConsPlusNormal"/>
              <w:jc w:val="center"/>
            </w:pPr>
            <w:r>
              <w:t>2,50</w:t>
            </w:r>
          </w:p>
        </w:tc>
        <w:tc>
          <w:tcPr>
            <w:tcW w:w="1361" w:type="dxa"/>
          </w:tcPr>
          <w:p w:rsidR="00C22303" w:rsidRDefault="00C22303">
            <w:pPr>
              <w:pStyle w:val="ConsPlusNormal"/>
              <w:jc w:val="center"/>
            </w:pPr>
            <w:r>
              <w:t>5,75</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44</w:t>
            </w:r>
          </w:p>
        </w:tc>
        <w:tc>
          <w:tcPr>
            <w:tcW w:w="964" w:type="dxa"/>
          </w:tcPr>
          <w:p w:rsidR="00C22303" w:rsidRDefault="00C22303">
            <w:pPr>
              <w:pStyle w:val="ConsPlusNormal"/>
            </w:pPr>
          </w:p>
        </w:tc>
        <w:tc>
          <w:tcPr>
            <w:tcW w:w="1304" w:type="dxa"/>
          </w:tcPr>
          <w:p w:rsidR="00C22303" w:rsidRDefault="00C22303">
            <w:pPr>
              <w:pStyle w:val="ConsPlusNormal"/>
              <w:jc w:val="center"/>
            </w:pPr>
            <w:r>
              <w:t>220</w:t>
            </w:r>
          </w:p>
        </w:tc>
      </w:tr>
      <w:tr w:rsidR="00C22303">
        <w:tc>
          <w:tcPr>
            <w:tcW w:w="567" w:type="dxa"/>
          </w:tcPr>
          <w:p w:rsidR="00C22303" w:rsidRDefault="00C22303">
            <w:pPr>
              <w:pStyle w:val="ConsPlusNormal"/>
              <w:jc w:val="center"/>
            </w:pPr>
            <w:r>
              <w:t>9.</w:t>
            </w:r>
          </w:p>
        </w:tc>
        <w:tc>
          <w:tcPr>
            <w:tcW w:w="3005" w:type="dxa"/>
          </w:tcPr>
          <w:p w:rsidR="00C22303" w:rsidRDefault="00C22303">
            <w:pPr>
              <w:pStyle w:val="ConsPlusNormal"/>
            </w:pPr>
            <w:r>
              <w:t xml:space="preserve">Межпоселковый газопровод высокого давления для </w:t>
            </w:r>
            <w:r>
              <w:lastRenderedPageBreak/>
              <w:t>газоснабжения жилых домов д. Сойма, д. Овцыно Судогодского района</w:t>
            </w:r>
          </w:p>
        </w:tc>
        <w:tc>
          <w:tcPr>
            <w:tcW w:w="1474" w:type="dxa"/>
          </w:tcPr>
          <w:p w:rsidR="00C22303" w:rsidRDefault="00C22303">
            <w:pPr>
              <w:pStyle w:val="ConsPlusNormal"/>
              <w:jc w:val="center"/>
            </w:pPr>
            <w:r>
              <w:lastRenderedPageBreak/>
              <w:t>65,40</w:t>
            </w:r>
          </w:p>
        </w:tc>
        <w:tc>
          <w:tcPr>
            <w:tcW w:w="1247" w:type="dxa"/>
          </w:tcPr>
          <w:p w:rsidR="00C22303" w:rsidRDefault="00C22303">
            <w:pPr>
              <w:pStyle w:val="ConsPlusNormal"/>
              <w:jc w:val="center"/>
            </w:pPr>
            <w:r>
              <w:t>21,60</w:t>
            </w:r>
          </w:p>
        </w:tc>
        <w:tc>
          <w:tcPr>
            <w:tcW w:w="1361" w:type="dxa"/>
          </w:tcPr>
          <w:p w:rsidR="00C22303" w:rsidRDefault="00C22303">
            <w:pPr>
              <w:pStyle w:val="ConsPlusNormal"/>
            </w:pPr>
          </w:p>
        </w:tc>
        <w:tc>
          <w:tcPr>
            <w:tcW w:w="1020" w:type="dxa"/>
          </w:tcPr>
          <w:p w:rsidR="00C22303" w:rsidRDefault="00C22303">
            <w:pPr>
              <w:pStyle w:val="ConsPlusNormal"/>
              <w:jc w:val="center"/>
            </w:pPr>
            <w:r>
              <w:t>65,40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326</w:t>
            </w:r>
          </w:p>
        </w:tc>
        <w:tc>
          <w:tcPr>
            <w:tcW w:w="964" w:type="dxa"/>
          </w:tcPr>
          <w:p w:rsidR="00C22303" w:rsidRDefault="00C22303">
            <w:pPr>
              <w:pStyle w:val="ConsPlusNormal"/>
            </w:pPr>
          </w:p>
        </w:tc>
        <w:tc>
          <w:tcPr>
            <w:tcW w:w="1304" w:type="dxa"/>
          </w:tcPr>
          <w:p w:rsidR="00C22303" w:rsidRDefault="00C22303">
            <w:pPr>
              <w:pStyle w:val="ConsPlusNormal"/>
              <w:jc w:val="center"/>
            </w:pPr>
            <w:r>
              <w:t>1630</w:t>
            </w:r>
          </w:p>
        </w:tc>
      </w:tr>
      <w:tr w:rsidR="00C22303">
        <w:tc>
          <w:tcPr>
            <w:tcW w:w="567" w:type="dxa"/>
          </w:tcPr>
          <w:p w:rsidR="00C22303" w:rsidRDefault="00C22303">
            <w:pPr>
              <w:pStyle w:val="ConsPlusNormal"/>
              <w:jc w:val="center"/>
            </w:pPr>
            <w:r>
              <w:lastRenderedPageBreak/>
              <w:t>10.</w:t>
            </w:r>
          </w:p>
        </w:tc>
        <w:tc>
          <w:tcPr>
            <w:tcW w:w="3005" w:type="dxa"/>
          </w:tcPr>
          <w:p w:rsidR="00C22303" w:rsidRDefault="00C22303">
            <w:pPr>
              <w:pStyle w:val="ConsPlusNormal"/>
            </w:pPr>
            <w:r>
              <w:t>Распределительный газопровод низкого давления для газификации жилых домов в д. Сойма Судогодского района</w:t>
            </w:r>
          </w:p>
        </w:tc>
        <w:tc>
          <w:tcPr>
            <w:tcW w:w="1474" w:type="dxa"/>
          </w:tcPr>
          <w:p w:rsidR="00C22303" w:rsidRDefault="00C22303">
            <w:pPr>
              <w:pStyle w:val="ConsPlusNormal"/>
              <w:jc w:val="center"/>
            </w:pPr>
            <w:r>
              <w:t>10,20</w:t>
            </w:r>
          </w:p>
        </w:tc>
        <w:tc>
          <w:tcPr>
            <w:tcW w:w="1247" w:type="dxa"/>
          </w:tcPr>
          <w:p w:rsidR="00C22303" w:rsidRDefault="00C22303">
            <w:pPr>
              <w:pStyle w:val="ConsPlusNormal"/>
              <w:jc w:val="center"/>
            </w:pPr>
            <w:r>
              <w:t>6,00</w:t>
            </w:r>
          </w:p>
        </w:tc>
        <w:tc>
          <w:tcPr>
            <w:tcW w:w="1361" w:type="dxa"/>
          </w:tcPr>
          <w:p w:rsidR="00C22303" w:rsidRDefault="00C22303">
            <w:pPr>
              <w:pStyle w:val="ConsPlusNormal"/>
              <w:jc w:val="center"/>
            </w:pPr>
            <w:r>
              <w:t>10,20</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233</w:t>
            </w:r>
          </w:p>
        </w:tc>
        <w:tc>
          <w:tcPr>
            <w:tcW w:w="964" w:type="dxa"/>
          </w:tcPr>
          <w:p w:rsidR="00C22303" w:rsidRDefault="00C22303">
            <w:pPr>
              <w:pStyle w:val="ConsPlusNormal"/>
            </w:pPr>
          </w:p>
        </w:tc>
        <w:tc>
          <w:tcPr>
            <w:tcW w:w="1304" w:type="dxa"/>
          </w:tcPr>
          <w:p w:rsidR="00C22303" w:rsidRDefault="00C22303">
            <w:pPr>
              <w:pStyle w:val="ConsPlusNormal"/>
              <w:jc w:val="center"/>
            </w:pPr>
            <w:r>
              <w:t>1165</w:t>
            </w:r>
          </w:p>
        </w:tc>
      </w:tr>
      <w:tr w:rsidR="00C22303">
        <w:tc>
          <w:tcPr>
            <w:tcW w:w="567" w:type="dxa"/>
          </w:tcPr>
          <w:p w:rsidR="00C22303" w:rsidRDefault="00C22303">
            <w:pPr>
              <w:pStyle w:val="ConsPlusNormal"/>
              <w:jc w:val="center"/>
            </w:pPr>
            <w:r>
              <w:t>11.</w:t>
            </w:r>
          </w:p>
        </w:tc>
        <w:tc>
          <w:tcPr>
            <w:tcW w:w="3005" w:type="dxa"/>
          </w:tcPr>
          <w:p w:rsidR="00C22303" w:rsidRDefault="00C22303">
            <w:pPr>
              <w:pStyle w:val="ConsPlusNormal"/>
            </w:pPr>
            <w:r>
              <w:t>Распределительный газопровод низкого давления для газификации жилых домов в д. Овцыно Судогодского района</w:t>
            </w:r>
          </w:p>
        </w:tc>
        <w:tc>
          <w:tcPr>
            <w:tcW w:w="1474" w:type="dxa"/>
          </w:tcPr>
          <w:p w:rsidR="00C22303" w:rsidRDefault="00C22303">
            <w:pPr>
              <w:pStyle w:val="ConsPlusNormal"/>
              <w:jc w:val="center"/>
            </w:pPr>
            <w:r>
              <w:t>5,27</w:t>
            </w:r>
          </w:p>
        </w:tc>
        <w:tc>
          <w:tcPr>
            <w:tcW w:w="1247" w:type="dxa"/>
          </w:tcPr>
          <w:p w:rsidR="00C22303" w:rsidRDefault="00C22303">
            <w:pPr>
              <w:pStyle w:val="ConsPlusNormal"/>
              <w:jc w:val="center"/>
            </w:pPr>
            <w:r>
              <w:t>3,10</w:t>
            </w:r>
          </w:p>
        </w:tc>
        <w:tc>
          <w:tcPr>
            <w:tcW w:w="1361" w:type="dxa"/>
          </w:tcPr>
          <w:p w:rsidR="00C22303" w:rsidRDefault="00C22303">
            <w:pPr>
              <w:pStyle w:val="ConsPlusNormal"/>
              <w:jc w:val="center"/>
            </w:pPr>
            <w:r>
              <w:t>5,27</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103</w:t>
            </w:r>
          </w:p>
        </w:tc>
        <w:tc>
          <w:tcPr>
            <w:tcW w:w="964" w:type="dxa"/>
          </w:tcPr>
          <w:p w:rsidR="00C22303" w:rsidRDefault="00C22303">
            <w:pPr>
              <w:pStyle w:val="ConsPlusNormal"/>
            </w:pPr>
          </w:p>
        </w:tc>
        <w:tc>
          <w:tcPr>
            <w:tcW w:w="1304" w:type="dxa"/>
          </w:tcPr>
          <w:p w:rsidR="00C22303" w:rsidRDefault="00C22303">
            <w:pPr>
              <w:pStyle w:val="ConsPlusNormal"/>
              <w:jc w:val="center"/>
            </w:pPr>
            <w:r>
              <w:t>515</w:t>
            </w:r>
          </w:p>
        </w:tc>
      </w:tr>
      <w:tr w:rsidR="00C22303">
        <w:tc>
          <w:tcPr>
            <w:tcW w:w="567" w:type="dxa"/>
          </w:tcPr>
          <w:p w:rsidR="00C22303" w:rsidRDefault="00C22303">
            <w:pPr>
              <w:pStyle w:val="ConsPlusNormal"/>
              <w:jc w:val="center"/>
            </w:pPr>
            <w:r>
              <w:t>12.</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газификации жилых домов в д. Красная Горка Судогодского района</w:t>
            </w:r>
          </w:p>
        </w:tc>
        <w:tc>
          <w:tcPr>
            <w:tcW w:w="1474" w:type="dxa"/>
          </w:tcPr>
          <w:p w:rsidR="00C22303" w:rsidRDefault="00C22303">
            <w:pPr>
              <w:pStyle w:val="ConsPlusNormal"/>
              <w:jc w:val="center"/>
            </w:pPr>
            <w:r>
              <w:t>5,78</w:t>
            </w:r>
          </w:p>
        </w:tc>
        <w:tc>
          <w:tcPr>
            <w:tcW w:w="1247" w:type="dxa"/>
          </w:tcPr>
          <w:p w:rsidR="00C22303" w:rsidRDefault="00C22303">
            <w:pPr>
              <w:pStyle w:val="ConsPlusNormal"/>
              <w:jc w:val="center"/>
            </w:pPr>
            <w:r>
              <w:t>3,40</w:t>
            </w:r>
          </w:p>
        </w:tc>
        <w:tc>
          <w:tcPr>
            <w:tcW w:w="1361" w:type="dxa"/>
          </w:tcPr>
          <w:p w:rsidR="00C22303" w:rsidRDefault="00C22303">
            <w:pPr>
              <w:pStyle w:val="ConsPlusNormal"/>
              <w:jc w:val="center"/>
            </w:pPr>
            <w:r>
              <w:t>5,78</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71</w:t>
            </w:r>
          </w:p>
        </w:tc>
        <w:tc>
          <w:tcPr>
            <w:tcW w:w="964" w:type="dxa"/>
          </w:tcPr>
          <w:p w:rsidR="00C22303" w:rsidRDefault="00C22303">
            <w:pPr>
              <w:pStyle w:val="ConsPlusNormal"/>
            </w:pPr>
          </w:p>
        </w:tc>
        <w:tc>
          <w:tcPr>
            <w:tcW w:w="1304" w:type="dxa"/>
          </w:tcPr>
          <w:p w:rsidR="00C22303" w:rsidRDefault="00C22303">
            <w:pPr>
              <w:pStyle w:val="ConsPlusNormal"/>
              <w:jc w:val="center"/>
            </w:pPr>
            <w:r>
              <w:t>355</w:t>
            </w:r>
          </w:p>
        </w:tc>
      </w:tr>
      <w:tr w:rsidR="00C22303">
        <w:tc>
          <w:tcPr>
            <w:tcW w:w="567" w:type="dxa"/>
          </w:tcPr>
          <w:p w:rsidR="00C22303" w:rsidRDefault="00C22303">
            <w:pPr>
              <w:pStyle w:val="ConsPlusNormal"/>
              <w:jc w:val="center"/>
            </w:pPr>
            <w:r>
              <w:lastRenderedPageBreak/>
              <w:t>13.</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газификации жилых домов в д. Хохлачи Судогодского района</w:t>
            </w:r>
          </w:p>
        </w:tc>
        <w:tc>
          <w:tcPr>
            <w:tcW w:w="1474" w:type="dxa"/>
          </w:tcPr>
          <w:p w:rsidR="00C22303" w:rsidRDefault="00C22303">
            <w:pPr>
              <w:pStyle w:val="ConsPlusNormal"/>
              <w:jc w:val="center"/>
            </w:pPr>
            <w:r>
              <w:t>2,89</w:t>
            </w:r>
          </w:p>
        </w:tc>
        <w:tc>
          <w:tcPr>
            <w:tcW w:w="1247" w:type="dxa"/>
          </w:tcPr>
          <w:p w:rsidR="00C22303" w:rsidRDefault="00C22303">
            <w:pPr>
              <w:pStyle w:val="ConsPlusNormal"/>
              <w:jc w:val="center"/>
            </w:pPr>
            <w:r>
              <w:t>1,70</w:t>
            </w:r>
          </w:p>
        </w:tc>
        <w:tc>
          <w:tcPr>
            <w:tcW w:w="1361" w:type="dxa"/>
          </w:tcPr>
          <w:p w:rsidR="00C22303" w:rsidRDefault="00C22303">
            <w:pPr>
              <w:pStyle w:val="ConsPlusNormal"/>
              <w:jc w:val="center"/>
            </w:pPr>
            <w:r>
              <w:t>2,89</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58</w:t>
            </w:r>
          </w:p>
        </w:tc>
        <w:tc>
          <w:tcPr>
            <w:tcW w:w="964" w:type="dxa"/>
          </w:tcPr>
          <w:p w:rsidR="00C22303" w:rsidRDefault="00C22303">
            <w:pPr>
              <w:pStyle w:val="ConsPlusNormal"/>
            </w:pPr>
          </w:p>
        </w:tc>
        <w:tc>
          <w:tcPr>
            <w:tcW w:w="1304" w:type="dxa"/>
          </w:tcPr>
          <w:p w:rsidR="00C22303" w:rsidRDefault="00C22303">
            <w:pPr>
              <w:pStyle w:val="ConsPlusNormal"/>
              <w:jc w:val="center"/>
            </w:pPr>
            <w:r>
              <w:t>290</w:t>
            </w:r>
          </w:p>
        </w:tc>
      </w:tr>
      <w:tr w:rsidR="00C22303">
        <w:tc>
          <w:tcPr>
            <w:tcW w:w="567" w:type="dxa"/>
          </w:tcPr>
          <w:p w:rsidR="00C22303" w:rsidRDefault="00C22303">
            <w:pPr>
              <w:pStyle w:val="ConsPlusNormal"/>
              <w:jc w:val="center"/>
            </w:pPr>
            <w:r>
              <w:t>14.</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газификации жилых домов в д. Пеньки Судогодского района</w:t>
            </w:r>
          </w:p>
        </w:tc>
        <w:tc>
          <w:tcPr>
            <w:tcW w:w="1474" w:type="dxa"/>
          </w:tcPr>
          <w:p w:rsidR="00C22303" w:rsidRDefault="00C22303">
            <w:pPr>
              <w:pStyle w:val="ConsPlusNormal"/>
              <w:jc w:val="center"/>
            </w:pPr>
            <w:r>
              <w:t>3,91</w:t>
            </w:r>
          </w:p>
        </w:tc>
        <w:tc>
          <w:tcPr>
            <w:tcW w:w="1247" w:type="dxa"/>
          </w:tcPr>
          <w:p w:rsidR="00C22303" w:rsidRDefault="00C22303">
            <w:pPr>
              <w:pStyle w:val="ConsPlusNormal"/>
              <w:jc w:val="center"/>
            </w:pPr>
            <w:r>
              <w:t>2,30</w:t>
            </w:r>
          </w:p>
        </w:tc>
        <w:tc>
          <w:tcPr>
            <w:tcW w:w="1361" w:type="dxa"/>
          </w:tcPr>
          <w:p w:rsidR="00C22303" w:rsidRDefault="00C22303">
            <w:pPr>
              <w:pStyle w:val="ConsPlusNormal"/>
              <w:jc w:val="center"/>
            </w:pPr>
            <w:r>
              <w:t>3,91</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51</w:t>
            </w:r>
          </w:p>
        </w:tc>
        <w:tc>
          <w:tcPr>
            <w:tcW w:w="964" w:type="dxa"/>
          </w:tcPr>
          <w:p w:rsidR="00C22303" w:rsidRDefault="00C22303">
            <w:pPr>
              <w:pStyle w:val="ConsPlusNormal"/>
            </w:pPr>
          </w:p>
        </w:tc>
        <w:tc>
          <w:tcPr>
            <w:tcW w:w="1304" w:type="dxa"/>
          </w:tcPr>
          <w:p w:rsidR="00C22303" w:rsidRDefault="00C22303">
            <w:pPr>
              <w:pStyle w:val="ConsPlusNormal"/>
              <w:jc w:val="center"/>
            </w:pPr>
            <w:r>
              <w:t>255</w:t>
            </w:r>
          </w:p>
        </w:tc>
      </w:tr>
      <w:tr w:rsidR="00C22303">
        <w:tc>
          <w:tcPr>
            <w:tcW w:w="567" w:type="dxa"/>
          </w:tcPr>
          <w:p w:rsidR="00C22303" w:rsidRDefault="00C22303">
            <w:pPr>
              <w:pStyle w:val="ConsPlusNormal"/>
              <w:jc w:val="center"/>
            </w:pPr>
            <w:r>
              <w:t>15.</w:t>
            </w:r>
          </w:p>
        </w:tc>
        <w:tc>
          <w:tcPr>
            <w:tcW w:w="3005" w:type="dxa"/>
          </w:tcPr>
          <w:p w:rsidR="00C22303" w:rsidRDefault="00C22303">
            <w:pPr>
              <w:pStyle w:val="ConsPlusNormal"/>
            </w:pPr>
            <w:r>
              <w:t>Газопровод высокого давления до ШРП, ШРП, распределительный газопровод для газификации жилых домов в д. Коростелиха Судогодского района</w:t>
            </w:r>
          </w:p>
        </w:tc>
        <w:tc>
          <w:tcPr>
            <w:tcW w:w="1474" w:type="dxa"/>
          </w:tcPr>
          <w:p w:rsidR="00C22303" w:rsidRDefault="00C22303">
            <w:pPr>
              <w:pStyle w:val="ConsPlusNormal"/>
              <w:jc w:val="center"/>
            </w:pPr>
            <w:r>
              <w:t>1,62</w:t>
            </w:r>
          </w:p>
        </w:tc>
        <w:tc>
          <w:tcPr>
            <w:tcW w:w="1247" w:type="dxa"/>
          </w:tcPr>
          <w:p w:rsidR="00C22303" w:rsidRDefault="00C22303">
            <w:pPr>
              <w:pStyle w:val="ConsPlusNormal"/>
              <w:jc w:val="center"/>
            </w:pPr>
            <w:r>
              <w:t>0,95</w:t>
            </w:r>
          </w:p>
        </w:tc>
        <w:tc>
          <w:tcPr>
            <w:tcW w:w="1361" w:type="dxa"/>
          </w:tcPr>
          <w:p w:rsidR="00C22303" w:rsidRDefault="00C22303">
            <w:pPr>
              <w:pStyle w:val="ConsPlusNormal"/>
              <w:jc w:val="center"/>
            </w:pPr>
            <w:r>
              <w:t>1,62</w:t>
            </w:r>
          </w:p>
        </w:tc>
        <w:tc>
          <w:tcPr>
            <w:tcW w:w="1020" w:type="dxa"/>
          </w:tcPr>
          <w:p w:rsidR="00C22303" w:rsidRDefault="00C22303">
            <w:pPr>
              <w:pStyle w:val="ConsPlusNormal"/>
            </w:pPr>
          </w:p>
        </w:tc>
        <w:tc>
          <w:tcPr>
            <w:tcW w:w="850" w:type="dxa"/>
          </w:tcPr>
          <w:p w:rsidR="00C22303" w:rsidRDefault="00C22303">
            <w:pPr>
              <w:pStyle w:val="ConsPlusNormal"/>
              <w:jc w:val="center"/>
            </w:pPr>
            <w:r>
              <w:t>2018</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25</w:t>
            </w:r>
          </w:p>
        </w:tc>
        <w:tc>
          <w:tcPr>
            <w:tcW w:w="964" w:type="dxa"/>
          </w:tcPr>
          <w:p w:rsidR="00C22303" w:rsidRDefault="00C22303">
            <w:pPr>
              <w:pStyle w:val="ConsPlusNormal"/>
            </w:pPr>
          </w:p>
        </w:tc>
        <w:tc>
          <w:tcPr>
            <w:tcW w:w="1304" w:type="dxa"/>
          </w:tcPr>
          <w:p w:rsidR="00C22303" w:rsidRDefault="00C22303">
            <w:pPr>
              <w:pStyle w:val="ConsPlusNormal"/>
              <w:jc w:val="center"/>
            </w:pPr>
            <w:r>
              <w:t>125</w:t>
            </w:r>
          </w:p>
        </w:tc>
      </w:tr>
      <w:tr w:rsidR="00C22303">
        <w:tc>
          <w:tcPr>
            <w:tcW w:w="567" w:type="dxa"/>
          </w:tcPr>
          <w:p w:rsidR="00C22303" w:rsidRDefault="00C22303">
            <w:pPr>
              <w:pStyle w:val="ConsPlusNormal"/>
              <w:jc w:val="center"/>
            </w:pPr>
            <w:r>
              <w:lastRenderedPageBreak/>
              <w:t>16.</w:t>
            </w:r>
          </w:p>
        </w:tc>
        <w:tc>
          <w:tcPr>
            <w:tcW w:w="3005" w:type="dxa"/>
          </w:tcPr>
          <w:p w:rsidR="00C22303" w:rsidRDefault="00C22303">
            <w:pPr>
              <w:pStyle w:val="ConsPlusNormal"/>
            </w:pPr>
            <w:r>
              <w:t>Газопровод-ввод низкого давления и фасадный газопровод для газоснабжения и перевода на индивидуальное отопление квартир, в т.ч. муниципальных квартир N 8, N 2, расположенных в многоквартирном доме по адресу: Судогодский район, п. Муромцево, ул. Парковая, д. 16</w:t>
            </w:r>
          </w:p>
        </w:tc>
        <w:tc>
          <w:tcPr>
            <w:tcW w:w="1474" w:type="dxa"/>
          </w:tcPr>
          <w:p w:rsidR="00C22303" w:rsidRDefault="00C22303">
            <w:pPr>
              <w:pStyle w:val="ConsPlusNormal"/>
              <w:jc w:val="center"/>
            </w:pPr>
            <w:r>
              <w:t>0,25</w:t>
            </w:r>
          </w:p>
        </w:tc>
        <w:tc>
          <w:tcPr>
            <w:tcW w:w="1247" w:type="dxa"/>
          </w:tcPr>
          <w:p w:rsidR="00C22303" w:rsidRDefault="00C22303">
            <w:pPr>
              <w:pStyle w:val="ConsPlusNormal"/>
              <w:jc w:val="center"/>
            </w:pPr>
            <w:r>
              <w:t>0,15</w:t>
            </w:r>
          </w:p>
        </w:tc>
        <w:tc>
          <w:tcPr>
            <w:tcW w:w="1361" w:type="dxa"/>
          </w:tcPr>
          <w:p w:rsidR="00C22303" w:rsidRDefault="00C22303">
            <w:pPr>
              <w:pStyle w:val="ConsPlusNormal"/>
              <w:jc w:val="center"/>
            </w:pPr>
            <w:r>
              <w:t>0,25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8</w:t>
            </w:r>
          </w:p>
        </w:tc>
        <w:tc>
          <w:tcPr>
            <w:tcW w:w="964" w:type="dxa"/>
          </w:tcPr>
          <w:p w:rsidR="00C22303" w:rsidRDefault="00C22303">
            <w:pPr>
              <w:pStyle w:val="ConsPlusNormal"/>
            </w:pPr>
          </w:p>
        </w:tc>
        <w:tc>
          <w:tcPr>
            <w:tcW w:w="1304" w:type="dxa"/>
          </w:tcPr>
          <w:p w:rsidR="00C22303" w:rsidRDefault="00C22303">
            <w:pPr>
              <w:pStyle w:val="ConsPlusNormal"/>
              <w:jc w:val="center"/>
            </w:pPr>
            <w:r>
              <w:t>40</w:t>
            </w:r>
          </w:p>
        </w:tc>
      </w:tr>
      <w:tr w:rsidR="00C22303">
        <w:tc>
          <w:tcPr>
            <w:tcW w:w="567" w:type="dxa"/>
          </w:tcPr>
          <w:p w:rsidR="00C22303" w:rsidRDefault="00C22303">
            <w:pPr>
              <w:pStyle w:val="ConsPlusNormal"/>
              <w:jc w:val="center"/>
            </w:pPr>
            <w:r>
              <w:t>17.</w:t>
            </w:r>
          </w:p>
        </w:tc>
        <w:tc>
          <w:tcPr>
            <w:tcW w:w="3005" w:type="dxa"/>
          </w:tcPr>
          <w:p w:rsidR="00C22303" w:rsidRDefault="00C22303">
            <w:pPr>
              <w:pStyle w:val="ConsPlusNormal"/>
            </w:pPr>
            <w:r>
              <w:t>Распределительные газопроводы и газопроводы-вводы низкого давления для газоснабжения жилых домов в д. Маслово Судогодского района &lt;**&gt;</w:t>
            </w:r>
          </w:p>
        </w:tc>
        <w:tc>
          <w:tcPr>
            <w:tcW w:w="1474" w:type="dxa"/>
          </w:tcPr>
          <w:p w:rsidR="00C22303" w:rsidRDefault="00C22303">
            <w:pPr>
              <w:pStyle w:val="ConsPlusNormal"/>
              <w:jc w:val="center"/>
            </w:pPr>
            <w:r>
              <w:t>4,20</w:t>
            </w:r>
          </w:p>
        </w:tc>
        <w:tc>
          <w:tcPr>
            <w:tcW w:w="1247" w:type="dxa"/>
          </w:tcPr>
          <w:p w:rsidR="00C22303" w:rsidRDefault="00C22303">
            <w:pPr>
              <w:pStyle w:val="ConsPlusNormal"/>
              <w:jc w:val="center"/>
            </w:pPr>
            <w:r>
              <w:t>1,50</w:t>
            </w:r>
          </w:p>
        </w:tc>
        <w:tc>
          <w:tcPr>
            <w:tcW w:w="1361" w:type="dxa"/>
          </w:tcPr>
          <w:p w:rsidR="00C22303" w:rsidRDefault="00C22303">
            <w:pPr>
              <w:pStyle w:val="ConsPlusNormal"/>
              <w:jc w:val="center"/>
            </w:pPr>
            <w:r>
              <w:t>4,20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23</w:t>
            </w:r>
          </w:p>
        </w:tc>
        <w:tc>
          <w:tcPr>
            <w:tcW w:w="964" w:type="dxa"/>
          </w:tcPr>
          <w:p w:rsidR="00C22303" w:rsidRDefault="00C22303">
            <w:pPr>
              <w:pStyle w:val="ConsPlusNormal"/>
            </w:pPr>
          </w:p>
        </w:tc>
        <w:tc>
          <w:tcPr>
            <w:tcW w:w="1304" w:type="dxa"/>
          </w:tcPr>
          <w:p w:rsidR="00C22303" w:rsidRDefault="00C22303">
            <w:pPr>
              <w:pStyle w:val="ConsPlusNormal"/>
              <w:jc w:val="center"/>
            </w:pPr>
            <w:r>
              <w:t>115</w:t>
            </w:r>
          </w:p>
        </w:tc>
      </w:tr>
      <w:tr w:rsidR="00C22303">
        <w:tc>
          <w:tcPr>
            <w:tcW w:w="567" w:type="dxa"/>
          </w:tcPr>
          <w:p w:rsidR="00C22303" w:rsidRDefault="00C22303">
            <w:pPr>
              <w:pStyle w:val="ConsPlusNormal"/>
              <w:jc w:val="center"/>
            </w:pPr>
            <w:r>
              <w:t>18.</w:t>
            </w:r>
          </w:p>
        </w:tc>
        <w:tc>
          <w:tcPr>
            <w:tcW w:w="3005" w:type="dxa"/>
          </w:tcPr>
          <w:p w:rsidR="00C22303" w:rsidRDefault="00C22303">
            <w:pPr>
              <w:pStyle w:val="ConsPlusNormal"/>
            </w:pPr>
            <w:r>
              <w:t xml:space="preserve">Газопровод высокого давления до ШРП, ШРП, распределительные газопроводы низкого </w:t>
            </w:r>
            <w:r>
              <w:lastRenderedPageBreak/>
              <w:t>давления для газоснабжения жилых домов в д. Аксеново Судогодского района</w:t>
            </w:r>
          </w:p>
        </w:tc>
        <w:tc>
          <w:tcPr>
            <w:tcW w:w="1474" w:type="dxa"/>
          </w:tcPr>
          <w:p w:rsidR="00C22303" w:rsidRDefault="00C22303">
            <w:pPr>
              <w:pStyle w:val="ConsPlusNormal"/>
              <w:jc w:val="center"/>
            </w:pPr>
            <w:r>
              <w:lastRenderedPageBreak/>
              <w:t>5,80</w:t>
            </w:r>
          </w:p>
        </w:tc>
        <w:tc>
          <w:tcPr>
            <w:tcW w:w="1247" w:type="dxa"/>
          </w:tcPr>
          <w:p w:rsidR="00C22303" w:rsidRDefault="00C22303">
            <w:pPr>
              <w:pStyle w:val="ConsPlusNormal"/>
              <w:jc w:val="center"/>
            </w:pPr>
            <w:r>
              <w:t>2,20</w:t>
            </w:r>
          </w:p>
        </w:tc>
        <w:tc>
          <w:tcPr>
            <w:tcW w:w="1361" w:type="dxa"/>
          </w:tcPr>
          <w:p w:rsidR="00C22303" w:rsidRDefault="00C22303">
            <w:pPr>
              <w:pStyle w:val="ConsPlusNormal"/>
              <w:jc w:val="center"/>
            </w:pPr>
            <w:r>
              <w:t>5,80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60</w:t>
            </w:r>
          </w:p>
        </w:tc>
        <w:tc>
          <w:tcPr>
            <w:tcW w:w="964" w:type="dxa"/>
          </w:tcPr>
          <w:p w:rsidR="00C22303" w:rsidRDefault="00C22303">
            <w:pPr>
              <w:pStyle w:val="ConsPlusNormal"/>
            </w:pPr>
          </w:p>
        </w:tc>
        <w:tc>
          <w:tcPr>
            <w:tcW w:w="1304" w:type="dxa"/>
          </w:tcPr>
          <w:p w:rsidR="00C22303" w:rsidRDefault="00C22303">
            <w:pPr>
              <w:pStyle w:val="ConsPlusNormal"/>
              <w:jc w:val="center"/>
            </w:pPr>
            <w:r>
              <w:t>300</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району:</w:t>
            </w:r>
          </w:p>
        </w:tc>
        <w:tc>
          <w:tcPr>
            <w:tcW w:w="1474" w:type="dxa"/>
          </w:tcPr>
          <w:p w:rsidR="00C22303" w:rsidRDefault="00C22303">
            <w:pPr>
              <w:pStyle w:val="ConsPlusNormal"/>
              <w:jc w:val="center"/>
            </w:pPr>
            <w:r>
              <w:t>193,14</w:t>
            </w:r>
          </w:p>
        </w:tc>
        <w:tc>
          <w:tcPr>
            <w:tcW w:w="1247" w:type="dxa"/>
          </w:tcPr>
          <w:p w:rsidR="00C22303" w:rsidRDefault="00C22303">
            <w:pPr>
              <w:pStyle w:val="ConsPlusNormal"/>
              <w:jc w:val="center"/>
            </w:pPr>
            <w:r>
              <w:t>87,30</w:t>
            </w:r>
          </w:p>
        </w:tc>
        <w:tc>
          <w:tcPr>
            <w:tcW w:w="1361" w:type="dxa"/>
          </w:tcPr>
          <w:p w:rsidR="00C22303" w:rsidRDefault="00C22303">
            <w:pPr>
              <w:pStyle w:val="ConsPlusNormal"/>
              <w:jc w:val="center"/>
            </w:pPr>
            <w:r>
              <w:t>91,69</w:t>
            </w:r>
          </w:p>
        </w:tc>
        <w:tc>
          <w:tcPr>
            <w:tcW w:w="1020" w:type="dxa"/>
          </w:tcPr>
          <w:p w:rsidR="00C22303" w:rsidRDefault="00C22303">
            <w:pPr>
              <w:pStyle w:val="ConsPlusNormal"/>
              <w:jc w:val="center"/>
            </w:pPr>
            <w:r>
              <w:t>101,46</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2077,00</w:t>
            </w:r>
          </w:p>
        </w:tc>
        <w:tc>
          <w:tcPr>
            <w:tcW w:w="964" w:type="dxa"/>
          </w:tcPr>
          <w:p w:rsidR="00C22303" w:rsidRDefault="00C22303">
            <w:pPr>
              <w:pStyle w:val="ConsPlusNormal"/>
              <w:jc w:val="center"/>
            </w:pPr>
            <w:r>
              <w:t>3,00</w:t>
            </w:r>
          </w:p>
        </w:tc>
        <w:tc>
          <w:tcPr>
            <w:tcW w:w="1304" w:type="dxa"/>
          </w:tcPr>
          <w:p w:rsidR="00C22303" w:rsidRDefault="00C22303">
            <w:pPr>
              <w:pStyle w:val="ConsPlusNormal"/>
              <w:jc w:val="center"/>
            </w:pPr>
            <w:r>
              <w:t>10385,00</w:t>
            </w:r>
          </w:p>
        </w:tc>
      </w:tr>
      <w:tr w:rsidR="00C22303">
        <w:tc>
          <w:tcPr>
            <w:tcW w:w="12286" w:type="dxa"/>
            <w:gridSpan w:val="10"/>
          </w:tcPr>
          <w:p w:rsidR="00C22303" w:rsidRDefault="00C22303">
            <w:pPr>
              <w:pStyle w:val="ConsPlusNormal"/>
              <w:jc w:val="center"/>
              <w:outlineLvl w:val="2"/>
            </w:pPr>
            <w:r>
              <w:t>Суздальский район</w:t>
            </w: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Газоснабжение жилого фонда в д. Филиппуши Суздальского района (1-й этап строительства - газопровод высокого давления до д. Филиппуши)</w:t>
            </w:r>
          </w:p>
        </w:tc>
        <w:tc>
          <w:tcPr>
            <w:tcW w:w="1474" w:type="dxa"/>
          </w:tcPr>
          <w:p w:rsidR="00C22303" w:rsidRDefault="00C22303">
            <w:pPr>
              <w:pStyle w:val="ConsPlusNormal"/>
              <w:jc w:val="center"/>
            </w:pPr>
            <w:r>
              <w:t>3,00</w:t>
            </w:r>
          </w:p>
        </w:tc>
        <w:tc>
          <w:tcPr>
            <w:tcW w:w="1247" w:type="dxa"/>
          </w:tcPr>
          <w:p w:rsidR="00C22303" w:rsidRDefault="00C22303">
            <w:pPr>
              <w:pStyle w:val="ConsPlusNormal"/>
              <w:jc w:val="center"/>
            </w:pPr>
            <w:r>
              <w:t>1,50</w:t>
            </w:r>
          </w:p>
        </w:tc>
        <w:tc>
          <w:tcPr>
            <w:tcW w:w="1361" w:type="dxa"/>
          </w:tcPr>
          <w:p w:rsidR="00C22303" w:rsidRDefault="00C22303">
            <w:pPr>
              <w:pStyle w:val="ConsPlusNormal"/>
            </w:pPr>
          </w:p>
        </w:tc>
        <w:tc>
          <w:tcPr>
            <w:tcW w:w="1020" w:type="dxa"/>
          </w:tcPr>
          <w:p w:rsidR="00C22303" w:rsidRDefault="00C22303">
            <w:pPr>
              <w:pStyle w:val="ConsPlusNormal"/>
              <w:jc w:val="center"/>
            </w:pPr>
            <w:r>
              <w:t>3,00</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49</w:t>
            </w:r>
          </w:p>
        </w:tc>
        <w:tc>
          <w:tcPr>
            <w:tcW w:w="964" w:type="dxa"/>
          </w:tcPr>
          <w:p w:rsidR="00C22303" w:rsidRDefault="00C22303">
            <w:pPr>
              <w:pStyle w:val="ConsPlusNormal"/>
            </w:pPr>
          </w:p>
        </w:tc>
        <w:tc>
          <w:tcPr>
            <w:tcW w:w="1304" w:type="dxa"/>
          </w:tcPr>
          <w:p w:rsidR="00C22303" w:rsidRDefault="00C22303">
            <w:pPr>
              <w:pStyle w:val="ConsPlusNormal"/>
              <w:jc w:val="center"/>
            </w:pPr>
            <w:r>
              <w:t>245</w:t>
            </w:r>
          </w:p>
        </w:tc>
      </w:tr>
      <w:tr w:rsidR="00C22303">
        <w:tc>
          <w:tcPr>
            <w:tcW w:w="567" w:type="dxa"/>
          </w:tcPr>
          <w:p w:rsidR="00C22303" w:rsidRDefault="00C22303">
            <w:pPr>
              <w:pStyle w:val="ConsPlusNormal"/>
              <w:jc w:val="center"/>
            </w:pPr>
            <w:r>
              <w:t>2.</w:t>
            </w:r>
          </w:p>
        </w:tc>
        <w:tc>
          <w:tcPr>
            <w:tcW w:w="3005" w:type="dxa"/>
          </w:tcPr>
          <w:p w:rsidR="00C22303" w:rsidRDefault="00C22303">
            <w:pPr>
              <w:pStyle w:val="ConsPlusNormal"/>
            </w:pPr>
            <w:r>
              <w:t>Газопровод высокого давления P &lt;= 0,6 МПа до ШРП, ШРП, газопроводы низкого давления для газоснабжения жилого фонда в с. Новокаменское и с. Обращиха Суздальского района</w:t>
            </w:r>
          </w:p>
        </w:tc>
        <w:tc>
          <w:tcPr>
            <w:tcW w:w="1474" w:type="dxa"/>
          </w:tcPr>
          <w:p w:rsidR="00C22303" w:rsidRDefault="00C22303">
            <w:pPr>
              <w:pStyle w:val="ConsPlusNormal"/>
              <w:jc w:val="center"/>
            </w:pPr>
            <w:r>
              <w:t>23,12</w:t>
            </w:r>
          </w:p>
        </w:tc>
        <w:tc>
          <w:tcPr>
            <w:tcW w:w="1247" w:type="dxa"/>
          </w:tcPr>
          <w:p w:rsidR="00C22303" w:rsidRDefault="00C22303">
            <w:pPr>
              <w:pStyle w:val="ConsPlusNormal"/>
              <w:jc w:val="center"/>
            </w:pPr>
            <w:r>
              <w:t>13,60</w:t>
            </w:r>
          </w:p>
        </w:tc>
        <w:tc>
          <w:tcPr>
            <w:tcW w:w="1361" w:type="dxa"/>
          </w:tcPr>
          <w:p w:rsidR="00C22303" w:rsidRDefault="00C22303">
            <w:pPr>
              <w:pStyle w:val="ConsPlusNormal"/>
              <w:jc w:val="center"/>
            </w:pPr>
            <w:r>
              <w:t>14,12</w:t>
            </w:r>
          </w:p>
        </w:tc>
        <w:tc>
          <w:tcPr>
            <w:tcW w:w="1020" w:type="dxa"/>
          </w:tcPr>
          <w:p w:rsidR="00C22303" w:rsidRDefault="00C22303">
            <w:pPr>
              <w:pStyle w:val="ConsPlusNormal"/>
              <w:jc w:val="center"/>
            </w:pPr>
            <w:r>
              <w:t>9,00</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123</w:t>
            </w:r>
          </w:p>
        </w:tc>
        <w:tc>
          <w:tcPr>
            <w:tcW w:w="964" w:type="dxa"/>
          </w:tcPr>
          <w:p w:rsidR="00C22303" w:rsidRDefault="00C22303">
            <w:pPr>
              <w:pStyle w:val="ConsPlusNormal"/>
            </w:pPr>
          </w:p>
        </w:tc>
        <w:tc>
          <w:tcPr>
            <w:tcW w:w="1304" w:type="dxa"/>
          </w:tcPr>
          <w:p w:rsidR="00C22303" w:rsidRDefault="00C22303">
            <w:pPr>
              <w:pStyle w:val="ConsPlusNormal"/>
              <w:jc w:val="center"/>
            </w:pPr>
            <w:r>
              <w:t>615</w:t>
            </w:r>
          </w:p>
        </w:tc>
      </w:tr>
      <w:tr w:rsidR="00C22303">
        <w:tc>
          <w:tcPr>
            <w:tcW w:w="567" w:type="dxa"/>
          </w:tcPr>
          <w:p w:rsidR="00C22303" w:rsidRDefault="00C22303">
            <w:pPr>
              <w:pStyle w:val="ConsPlusNormal"/>
              <w:jc w:val="center"/>
            </w:pPr>
            <w:r>
              <w:t>3.</w:t>
            </w:r>
          </w:p>
        </w:tc>
        <w:tc>
          <w:tcPr>
            <w:tcW w:w="3005" w:type="dxa"/>
          </w:tcPr>
          <w:p w:rsidR="00C22303" w:rsidRDefault="00C22303">
            <w:pPr>
              <w:pStyle w:val="ConsPlusNormal"/>
            </w:pPr>
            <w:r>
              <w:t xml:space="preserve">Газопровод высокого </w:t>
            </w:r>
            <w:r>
              <w:lastRenderedPageBreak/>
              <w:t>давления P &lt;= 1,2 МПа до ГГРП, ГГРП, газопровод высокого давления P &lt;= 0,6 МПа до ШРП, ШРП, газопроводы низкого давления для газоснабжения жилого фонда в д. Выселки, д. Катраиха, д. Доржево Суздальского района</w:t>
            </w:r>
          </w:p>
        </w:tc>
        <w:tc>
          <w:tcPr>
            <w:tcW w:w="1474" w:type="dxa"/>
          </w:tcPr>
          <w:p w:rsidR="00C22303" w:rsidRDefault="00C22303">
            <w:pPr>
              <w:pStyle w:val="ConsPlusNormal"/>
              <w:jc w:val="center"/>
            </w:pPr>
            <w:r>
              <w:lastRenderedPageBreak/>
              <w:t>13,88</w:t>
            </w:r>
          </w:p>
        </w:tc>
        <w:tc>
          <w:tcPr>
            <w:tcW w:w="1247" w:type="dxa"/>
          </w:tcPr>
          <w:p w:rsidR="00C22303" w:rsidRDefault="00C22303">
            <w:pPr>
              <w:pStyle w:val="ConsPlusNormal"/>
              <w:jc w:val="center"/>
            </w:pPr>
            <w:r>
              <w:t>9,50</w:t>
            </w:r>
          </w:p>
        </w:tc>
        <w:tc>
          <w:tcPr>
            <w:tcW w:w="1361" w:type="dxa"/>
          </w:tcPr>
          <w:p w:rsidR="00C22303" w:rsidRDefault="00C22303">
            <w:pPr>
              <w:pStyle w:val="ConsPlusNormal"/>
              <w:jc w:val="center"/>
            </w:pPr>
            <w:r>
              <w:t>13,88</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109</w:t>
            </w:r>
          </w:p>
        </w:tc>
        <w:tc>
          <w:tcPr>
            <w:tcW w:w="964" w:type="dxa"/>
          </w:tcPr>
          <w:p w:rsidR="00C22303" w:rsidRDefault="00C22303">
            <w:pPr>
              <w:pStyle w:val="ConsPlusNormal"/>
            </w:pPr>
          </w:p>
        </w:tc>
        <w:tc>
          <w:tcPr>
            <w:tcW w:w="1304" w:type="dxa"/>
          </w:tcPr>
          <w:p w:rsidR="00C22303" w:rsidRDefault="00C22303">
            <w:pPr>
              <w:pStyle w:val="ConsPlusNormal"/>
              <w:jc w:val="center"/>
            </w:pPr>
            <w:r>
              <w:t>545</w:t>
            </w:r>
          </w:p>
        </w:tc>
      </w:tr>
      <w:tr w:rsidR="00C22303">
        <w:tc>
          <w:tcPr>
            <w:tcW w:w="567" w:type="dxa"/>
          </w:tcPr>
          <w:p w:rsidR="00C22303" w:rsidRDefault="00C22303">
            <w:pPr>
              <w:pStyle w:val="ConsPlusNormal"/>
              <w:jc w:val="center"/>
            </w:pPr>
            <w:r>
              <w:lastRenderedPageBreak/>
              <w:t>4.</w:t>
            </w:r>
          </w:p>
        </w:tc>
        <w:tc>
          <w:tcPr>
            <w:tcW w:w="3005" w:type="dxa"/>
          </w:tcPr>
          <w:p w:rsidR="00C22303" w:rsidRDefault="00C22303">
            <w:pPr>
              <w:pStyle w:val="ConsPlusNormal"/>
            </w:pPr>
            <w:r>
              <w:t>Распределительный газопровод для газоснабжения жилого фонда, ул. Липатовая, Дачная, Сельская в д. Подберезье Суздальского района</w:t>
            </w:r>
          </w:p>
        </w:tc>
        <w:tc>
          <w:tcPr>
            <w:tcW w:w="1474" w:type="dxa"/>
          </w:tcPr>
          <w:p w:rsidR="00C22303" w:rsidRDefault="00C22303">
            <w:pPr>
              <w:pStyle w:val="ConsPlusNormal"/>
              <w:jc w:val="center"/>
            </w:pPr>
            <w:r>
              <w:t>1,87</w:t>
            </w:r>
          </w:p>
        </w:tc>
        <w:tc>
          <w:tcPr>
            <w:tcW w:w="1247" w:type="dxa"/>
          </w:tcPr>
          <w:p w:rsidR="00C22303" w:rsidRDefault="00C22303">
            <w:pPr>
              <w:pStyle w:val="ConsPlusNormal"/>
              <w:jc w:val="center"/>
            </w:pPr>
            <w:r>
              <w:t>1,10</w:t>
            </w:r>
          </w:p>
        </w:tc>
        <w:tc>
          <w:tcPr>
            <w:tcW w:w="1361" w:type="dxa"/>
          </w:tcPr>
          <w:p w:rsidR="00C22303" w:rsidRDefault="00C22303">
            <w:pPr>
              <w:pStyle w:val="ConsPlusNormal"/>
              <w:jc w:val="center"/>
            </w:pPr>
            <w:r>
              <w:t>1,87</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28</w:t>
            </w:r>
          </w:p>
        </w:tc>
        <w:tc>
          <w:tcPr>
            <w:tcW w:w="964" w:type="dxa"/>
          </w:tcPr>
          <w:p w:rsidR="00C22303" w:rsidRDefault="00C22303">
            <w:pPr>
              <w:pStyle w:val="ConsPlusNormal"/>
            </w:pPr>
          </w:p>
        </w:tc>
        <w:tc>
          <w:tcPr>
            <w:tcW w:w="1304" w:type="dxa"/>
          </w:tcPr>
          <w:p w:rsidR="00C22303" w:rsidRDefault="00C22303">
            <w:pPr>
              <w:pStyle w:val="ConsPlusNormal"/>
              <w:jc w:val="center"/>
            </w:pPr>
            <w:r>
              <w:t>140</w:t>
            </w:r>
          </w:p>
        </w:tc>
      </w:tr>
      <w:tr w:rsidR="00C22303">
        <w:tc>
          <w:tcPr>
            <w:tcW w:w="567" w:type="dxa"/>
          </w:tcPr>
          <w:p w:rsidR="00C22303" w:rsidRDefault="00C22303">
            <w:pPr>
              <w:pStyle w:val="ConsPlusNormal"/>
              <w:jc w:val="center"/>
            </w:pPr>
            <w:r>
              <w:t>5.</w:t>
            </w:r>
          </w:p>
        </w:tc>
        <w:tc>
          <w:tcPr>
            <w:tcW w:w="3005" w:type="dxa"/>
          </w:tcPr>
          <w:p w:rsidR="00C22303" w:rsidRDefault="00C22303">
            <w:pPr>
              <w:pStyle w:val="ConsPlusNormal"/>
            </w:pPr>
            <w:r>
              <w:t xml:space="preserve">Газопровод высокого давления, ШРП, распределительный газопровод низкого давления для газоснабжения жилых домов на земельных участках по ул. Крылова, ул. Полевой и </w:t>
            </w:r>
            <w:r>
              <w:lastRenderedPageBreak/>
              <w:t>Северный проезд в с. Ославское Суздальского района</w:t>
            </w:r>
          </w:p>
        </w:tc>
        <w:tc>
          <w:tcPr>
            <w:tcW w:w="1474" w:type="dxa"/>
          </w:tcPr>
          <w:p w:rsidR="00C22303" w:rsidRDefault="00C22303">
            <w:pPr>
              <w:pStyle w:val="ConsPlusNormal"/>
              <w:jc w:val="center"/>
            </w:pPr>
            <w:r>
              <w:lastRenderedPageBreak/>
              <w:t>4,76</w:t>
            </w:r>
          </w:p>
        </w:tc>
        <w:tc>
          <w:tcPr>
            <w:tcW w:w="1247" w:type="dxa"/>
          </w:tcPr>
          <w:p w:rsidR="00C22303" w:rsidRDefault="00C22303">
            <w:pPr>
              <w:pStyle w:val="ConsPlusNormal"/>
              <w:jc w:val="center"/>
            </w:pPr>
            <w:r>
              <w:t>2,80</w:t>
            </w:r>
          </w:p>
        </w:tc>
        <w:tc>
          <w:tcPr>
            <w:tcW w:w="1361" w:type="dxa"/>
          </w:tcPr>
          <w:p w:rsidR="00C22303" w:rsidRDefault="00C22303">
            <w:pPr>
              <w:pStyle w:val="ConsPlusNormal"/>
              <w:jc w:val="center"/>
            </w:pPr>
            <w:r>
              <w:t>4,76</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50</w:t>
            </w:r>
          </w:p>
        </w:tc>
        <w:tc>
          <w:tcPr>
            <w:tcW w:w="964" w:type="dxa"/>
          </w:tcPr>
          <w:p w:rsidR="00C22303" w:rsidRDefault="00C22303">
            <w:pPr>
              <w:pStyle w:val="ConsPlusNormal"/>
            </w:pPr>
          </w:p>
        </w:tc>
        <w:tc>
          <w:tcPr>
            <w:tcW w:w="1304" w:type="dxa"/>
          </w:tcPr>
          <w:p w:rsidR="00C22303" w:rsidRDefault="00C22303">
            <w:pPr>
              <w:pStyle w:val="ConsPlusNormal"/>
              <w:jc w:val="center"/>
            </w:pPr>
            <w:r>
              <w:t>250</w:t>
            </w:r>
          </w:p>
        </w:tc>
      </w:tr>
      <w:tr w:rsidR="00C22303">
        <w:tc>
          <w:tcPr>
            <w:tcW w:w="567" w:type="dxa"/>
          </w:tcPr>
          <w:p w:rsidR="00C22303" w:rsidRDefault="00C22303">
            <w:pPr>
              <w:pStyle w:val="ConsPlusNormal"/>
              <w:jc w:val="center"/>
            </w:pPr>
            <w:r>
              <w:lastRenderedPageBreak/>
              <w:t>6.</w:t>
            </w:r>
          </w:p>
        </w:tc>
        <w:tc>
          <w:tcPr>
            <w:tcW w:w="3005" w:type="dxa"/>
          </w:tcPr>
          <w:p w:rsidR="00C22303" w:rsidRDefault="00C22303">
            <w:pPr>
              <w:pStyle w:val="ConsPlusNormal"/>
            </w:pPr>
            <w:r>
              <w:t>Газопровод высокого давления, ШРП, распределительный газопровод низкого давления для газоснабжения жилых домов по ул. Новой, ул. Старой, ул. Воскресенской, ул. Полевой в д. Головенцино Суздальского района</w:t>
            </w:r>
          </w:p>
        </w:tc>
        <w:tc>
          <w:tcPr>
            <w:tcW w:w="1474" w:type="dxa"/>
          </w:tcPr>
          <w:p w:rsidR="00C22303" w:rsidRDefault="00C22303">
            <w:pPr>
              <w:pStyle w:val="ConsPlusNormal"/>
              <w:jc w:val="center"/>
            </w:pPr>
            <w:r>
              <w:t>4,25</w:t>
            </w:r>
          </w:p>
        </w:tc>
        <w:tc>
          <w:tcPr>
            <w:tcW w:w="1247" w:type="dxa"/>
          </w:tcPr>
          <w:p w:rsidR="00C22303" w:rsidRDefault="00C22303">
            <w:pPr>
              <w:pStyle w:val="ConsPlusNormal"/>
              <w:jc w:val="center"/>
            </w:pPr>
            <w:r>
              <w:t>2,50</w:t>
            </w:r>
          </w:p>
        </w:tc>
        <w:tc>
          <w:tcPr>
            <w:tcW w:w="1361" w:type="dxa"/>
          </w:tcPr>
          <w:p w:rsidR="00C22303" w:rsidRDefault="00C22303">
            <w:pPr>
              <w:pStyle w:val="ConsPlusNormal"/>
              <w:jc w:val="center"/>
            </w:pPr>
            <w:r>
              <w:t>4,25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64</w:t>
            </w:r>
          </w:p>
        </w:tc>
        <w:tc>
          <w:tcPr>
            <w:tcW w:w="964" w:type="dxa"/>
          </w:tcPr>
          <w:p w:rsidR="00C22303" w:rsidRDefault="00C22303">
            <w:pPr>
              <w:pStyle w:val="ConsPlusNormal"/>
            </w:pPr>
          </w:p>
        </w:tc>
        <w:tc>
          <w:tcPr>
            <w:tcW w:w="1304" w:type="dxa"/>
          </w:tcPr>
          <w:p w:rsidR="00C22303" w:rsidRDefault="00C22303">
            <w:pPr>
              <w:pStyle w:val="ConsPlusNormal"/>
              <w:jc w:val="center"/>
            </w:pPr>
            <w:r>
              <w:t>320</w:t>
            </w:r>
          </w:p>
        </w:tc>
      </w:tr>
      <w:tr w:rsidR="00C22303">
        <w:tc>
          <w:tcPr>
            <w:tcW w:w="567" w:type="dxa"/>
          </w:tcPr>
          <w:p w:rsidR="00C22303" w:rsidRDefault="00C22303">
            <w:pPr>
              <w:pStyle w:val="ConsPlusNormal"/>
              <w:jc w:val="center"/>
            </w:pPr>
            <w:r>
              <w:t>7.</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жилого фонда, ул. Гранатовая, п. Садовый Суздальского района (участки для многодетных семей)</w:t>
            </w:r>
          </w:p>
        </w:tc>
        <w:tc>
          <w:tcPr>
            <w:tcW w:w="1474" w:type="dxa"/>
          </w:tcPr>
          <w:p w:rsidR="00C22303" w:rsidRDefault="00C22303">
            <w:pPr>
              <w:pStyle w:val="ConsPlusNormal"/>
              <w:jc w:val="center"/>
            </w:pPr>
            <w:r>
              <w:t>11,05</w:t>
            </w:r>
          </w:p>
        </w:tc>
        <w:tc>
          <w:tcPr>
            <w:tcW w:w="1247" w:type="dxa"/>
          </w:tcPr>
          <w:p w:rsidR="00C22303" w:rsidRDefault="00C22303">
            <w:pPr>
              <w:pStyle w:val="ConsPlusNormal"/>
              <w:jc w:val="center"/>
            </w:pPr>
            <w:r>
              <w:t>6,50</w:t>
            </w:r>
          </w:p>
        </w:tc>
        <w:tc>
          <w:tcPr>
            <w:tcW w:w="1361" w:type="dxa"/>
          </w:tcPr>
          <w:p w:rsidR="00C22303" w:rsidRDefault="00C22303">
            <w:pPr>
              <w:pStyle w:val="ConsPlusNormal"/>
              <w:jc w:val="center"/>
            </w:pPr>
            <w:r>
              <w:t>11,05</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19</w:t>
            </w:r>
          </w:p>
        </w:tc>
        <w:tc>
          <w:tcPr>
            <w:tcW w:w="964" w:type="dxa"/>
          </w:tcPr>
          <w:p w:rsidR="00C22303" w:rsidRDefault="00C22303">
            <w:pPr>
              <w:pStyle w:val="ConsPlusNormal"/>
            </w:pPr>
          </w:p>
        </w:tc>
        <w:tc>
          <w:tcPr>
            <w:tcW w:w="1304" w:type="dxa"/>
          </w:tcPr>
          <w:p w:rsidR="00C22303" w:rsidRDefault="00C22303">
            <w:pPr>
              <w:pStyle w:val="ConsPlusNormal"/>
              <w:jc w:val="center"/>
            </w:pPr>
            <w:r>
              <w:t>95</w:t>
            </w:r>
          </w:p>
        </w:tc>
      </w:tr>
      <w:tr w:rsidR="00C22303">
        <w:tc>
          <w:tcPr>
            <w:tcW w:w="567" w:type="dxa"/>
          </w:tcPr>
          <w:p w:rsidR="00C22303" w:rsidRDefault="00C22303">
            <w:pPr>
              <w:pStyle w:val="ConsPlusNormal"/>
              <w:jc w:val="center"/>
            </w:pPr>
            <w:r>
              <w:lastRenderedPageBreak/>
              <w:t>8.</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жилого фонда, ул. Гранатовая, п. Садовый Суздальского района</w:t>
            </w:r>
          </w:p>
        </w:tc>
        <w:tc>
          <w:tcPr>
            <w:tcW w:w="1474" w:type="dxa"/>
          </w:tcPr>
          <w:p w:rsidR="00C22303" w:rsidRDefault="00C22303">
            <w:pPr>
              <w:pStyle w:val="ConsPlusNormal"/>
              <w:jc w:val="center"/>
            </w:pPr>
            <w:r>
              <w:t>11,05</w:t>
            </w:r>
          </w:p>
        </w:tc>
        <w:tc>
          <w:tcPr>
            <w:tcW w:w="1247" w:type="dxa"/>
          </w:tcPr>
          <w:p w:rsidR="00C22303" w:rsidRDefault="00C22303">
            <w:pPr>
              <w:pStyle w:val="ConsPlusNormal"/>
              <w:jc w:val="center"/>
            </w:pPr>
            <w:r>
              <w:t>6,50</w:t>
            </w:r>
          </w:p>
        </w:tc>
        <w:tc>
          <w:tcPr>
            <w:tcW w:w="1361" w:type="dxa"/>
          </w:tcPr>
          <w:p w:rsidR="00C22303" w:rsidRDefault="00C22303">
            <w:pPr>
              <w:pStyle w:val="ConsPlusNormal"/>
              <w:jc w:val="center"/>
            </w:pPr>
            <w:r>
              <w:t>11,05</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21</w:t>
            </w:r>
          </w:p>
        </w:tc>
        <w:tc>
          <w:tcPr>
            <w:tcW w:w="964" w:type="dxa"/>
          </w:tcPr>
          <w:p w:rsidR="00C22303" w:rsidRDefault="00C22303">
            <w:pPr>
              <w:pStyle w:val="ConsPlusNormal"/>
            </w:pPr>
          </w:p>
        </w:tc>
        <w:tc>
          <w:tcPr>
            <w:tcW w:w="1304" w:type="dxa"/>
          </w:tcPr>
          <w:p w:rsidR="00C22303" w:rsidRDefault="00C22303">
            <w:pPr>
              <w:pStyle w:val="ConsPlusNormal"/>
              <w:jc w:val="center"/>
            </w:pPr>
            <w:r>
              <w:t>105</w:t>
            </w:r>
          </w:p>
        </w:tc>
      </w:tr>
      <w:tr w:rsidR="00C22303">
        <w:tc>
          <w:tcPr>
            <w:tcW w:w="567" w:type="dxa"/>
          </w:tcPr>
          <w:p w:rsidR="00C22303" w:rsidRDefault="00C22303">
            <w:pPr>
              <w:pStyle w:val="ConsPlusNormal"/>
              <w:jc w:val="center"/>
            </w:pPr>
            <w:r>
              <w:t>9.</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и газопроводы-вводы для газоснабжения жилого фонда, ул. Абрикосовая, ул. Виноградная, п. Садовый Суздальского района &lt;**&gt;</w:t>
            </w:r>
          </w:p>
        </w:tc>
        <w:tc>
          <w:tcPr>
            <w:tcW w:w="1474" w:type="dxa"/>
          </w:tcPr>
          <w:p w:rsidR="00C22303" w:rsidRDefault="00C22303">
            <w:pPr>
              <w:pStyle w:val="ConsPlusNormal"/>
              <w:jc w:val="center"/>
            </w:pPr>
            <w:r>
              <w:t>11,05</w:t>
            </w:r>
          </w:p>
        </w:tc>
        <w:tc>
          <w:tcPr>
            <w:tcW w:w="1247" w:type="dxa"/>
          </w:tcPr>
          <w:p w:rsidR="00C22303" w:rsidRDefault="00C22303">
            <w:pPr>
              <w:pStyle w:val="ConsPlusNormal"/>
              <w:jc w:val="center"/>
            </w:pPr>
            <w:r>
              <w:t>6,50</w:t>
            </w:r>
          </w:p>
        </w:tc>
        <w:tc>
          <w:tcPr>
            <w:tcW w:w="1361" w:type="dxa"/>
          </w:tcPr>
          <w:p w:rsidR="00C22303" w:rsidRDefault="00C22303">
            <w:pPr>
              <w:pStyle w:val="ConsPlusNormal"/>
              <w:jc w:val="center"/>
            </w:pPr>
            <w:r>
              <w:t>11,05</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56</w:t>
            </w:r>
          </w:p>
        </w:tc>
        <w:tc>
          <w:tcPr>
            <w:tcW w:w="964" w:type="dxa"/>
          </w:tcPr>
          <w:p w:rsidR="00C22303" w:rsidRDefault="00C22303">
            <w:pPr>
              <w:pStyle w:val="ConsPlusNormal"/>
            </w:pPr>
          </w:p>
        </w:tc>
        <w:tc>
          <w:tcPr>
            <w:tcW w:w="1304" w:type="dxa"/>
          </w:tcPr>
          <w:p w:rsidR="00C22303" w:rsidRDefault="00C22303">
            <w:pPr>
              <w:pStyle w:val="ConsPlusNormal"/>
              <w:jc w:val="center"/>
            </w:pPr>
            <w:r>
              <w:t>280</w:t>
            </w:r>
          </w:p>
        </w:tc>
      </w:tr>
      <w:tr w:rsidR="00C22303">
        <w:tc>
          <w:tcPr>
            <w:tcW w:w="567" w:type="dxa"/>
          </w:tcPr>
          <w:p w:rsidR="00C22303" w:rsidRDefault="00C22303">
            <w:pPr>
              <w:pStyle w:val="ConsPlusNormal"/>
              <w:jc w:val="center"/>
            </w:pPr>
            <w:r>
              <w:t>10.</w:t>
            </w:r>
          </w:p>
        </w:tc>
        <w:tc>
          <w:tcPr>
            <w:tcW w:w="3005" w:type="dxa"/>
          </w:tcPr>
          <w:p w:rsidR="00C22303" w:rsidRDefault="00C22303">
            <w:pPr>
              <w:pStyle w:val="ConsPlusNormal"/>
            </w:pPr>
            <w:r>
              <w:t xml:space="preserve">Газопровод высокого давления до ШРП, ШРП, распределительный </w:t>
            </w:r>
            <w:r>
              <w:lastRenderedPageBreak/>
              <w:t>газопровод низкого давления для газоснабжения жилого фонда с. Кибол Суздальского района</w:t>
            </w:r>
          </w:p>
        </w:tc>
        <w:tc>
          <w:tcPr>
            <w:tcW w:w="1474" w:type="dxa"/>
          </w:tcPr>
          <w:p w:rsidR="00C22303" w:rsidRDefault="00C22303">
            <w:pPr>
              <w:pStyle w:val="ConsPlusNormal"/>
              <w:jc w:val="center"/>
            </w:pPr>
            <w:r>
              <w:lastRenderedPageBreak/>
              <w:t>8,65</w:t>
            </w:r>
          </w:p>
        </w:tc>
        <w:tc>
          <w:tcPr>
            <w:tcW w:w="1247" w:type="dxa"/>
          </w:tcPr>
          <w:p w:rsidR="00C22303" w:rsidRDefault="00C22303">
            <w:pPr>
              <w:pStyle w:val="ConsPlusNormal"/>
              <w:jc w:val="center"/>
            </w:pPr>
            <w:r>
              <w:t>5,09</w:t>
            </w:r>
          </w:p>
        </w:tc>
        <w:tc>
          <w:tcPr>
            <w:tcW w:w="1361" w:type="dxa"/>
          </w:tcPr>
          <w:p w:rsidR="00C22303" w:rsidRDefault="00C22303">
            <w:pPr>
              <w:pStyle w:val="ConsPlusNormal"/>
              <w:jc w:val="center"/>
            </w:pPr>
            <w:r>
              <w:t>8,65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55</w:t>
            </w:r>
          </w:p>
        </w:tc>
        <w:tc>
          <w:tcPr>
            <w:tcW w:w="964" w:type="dxa"/>
          </w:tcPr>
          <w:p w:rsidR="00C22303" w:rsidRDefault="00C22303">
            <w:pPr>
              <w:pStyle w:val="ConsPlusNormal"/>
            </w:pPr>
          </w:p>
        </w:tc>
        <w:tc>
          <w:tcPr>
            <w:tcW w:w="1304" w:type="dxa"/>
          </w:tcPr>
          <w:p w:rsidR="00C22303" w:rsidRDefault="00C22303">
            <w:pPr>
              <w:pStyle w:val="ConsPlusNormal"/>
              <w:jc w:val="center"/>
            </w:pPr>
            <w:r>
              <w:t>275</w:t>
            </w:r>
          </w:p>
        </w:tc>
      </w:tr>
      <w:tr w:rsidR="00C22303">
        <w:tc>
          <w:tcPr>
            <w:tcW w:w="567" w:type="dxa"/>
          </w:tcPr>
          <w:p w:rsidR="00C22303" w:rsidRDefault="00C22303">
            <w:pPr>
              <w:pStyle w:val="ConsPlusNormal"/>
              <w:jc w:val="center"/>
            </w:pPr>
            <w:r>
              <w:lastRenderedPageBreak/>
              <w:t>11.</w:t>
            </w:r>
          </w:p>
        </w:tc>
        <w:tc>
          <w:tcPr>
            <w:tcW w:w="3005" w:type="dxa"/>
          </w:tcPr>
          <w:p w:rsidR="00C22303" w:rsidRDefault="00C22303">
            <w:pPr>
              <w:pStyle w:val="ConsPlusNormal"/>
            </w:pPr>
            <w:r>
              <w:t>Распределительный газопровод для газоснабжения жилого фонда, ул. Новая, ул. Дачная в с. Кутуково Суздальского района</w:t>
            </w:r>
          </w:p>
        </w:tc>
        <w:tc>
          <w:tcPr>
            <w:tcW w:w="1474" w:type="dxa"/>
          </w:tcPr>
          <w:p w:rsidR="00C22303" w:rsidRDefault="00C22303">
            <w:pPr>
              <w:pStyle w:val="ConsPlusNormal"/>
              <w:jc w:val="center"/>
            </w:pPr>
            <w:r>
              <w:t>0,6</w:t>
            </w:r>
          </w:p>
        </w:tc>
        <w:tc>
          <w:tcPr>
            <w:tcW w:w="1247" w:type="dxa"/>
          </w:tcPr>
          <w:p w:rsidR="00C22303" w:rsidRDefault="00C22303">
            <w:pPr>
              <w:pStyle w:val="ConsPlusNormal"/>
              <w:jc w:val="center"/>
            </w:pPr>
            <w:r>
              <w:t>0,35</w:t>
            </w:r>
          </w:p>
        </w:tc>
        <w:tc>
          <w:tcPr>
            <w:tcW w:w="1361" w:type="dxa"/>
          </w:tcPr>
          <w:p w:rsidR="00C22303" w:rsidRDefault="00C22303">
            <w:pPr>
              <w:pStyle w:val="ConsPlusNormal"/>
              <w:jc w:val="center"/>
            </w:pPr>
            <w:r>
              <w:t>0,60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10</w:t>
            </w:r>
          </w:p>
        </w:tc>
        <w:tc>
          <w:tcPr>
            <w:tcW w:w="964" w:type="dxa"/>
          </w:tcPr>
          <w:p w:rsidR="00C22303" w:rsidRDefault="00C22303">
            <w:pPr>
              <w:pStyle w:val="ConsPlusNormal"/>
            </w:pPr>
          </w:p>
        </w:tc>
        <w:tc>
          <w:tcPr>
            <w:tcW w:w="1304" w:type="dxa"/>
          </w:tcPr>
          <w:p w:rsidR="00C22303" w:rsidRDefault="00C22303">
            <w:pPr>
              <w:pStyle w:val="ConsPlusNormal"/>
              <w:jc w:val="center"/>
            </w:pPr>
            <w:r>
              <w:t>50</w:t>
            </w:r>
          </w:p>
        </w:tc>
      </w:tr>
      <w:tr w:rsidR="00C22303">
        <w:tc>
          <w:tcPr>
            <w:tcW w:w="567" w:type="dxa"/>
          </w:tcPr>
          <w:p w:rsidR="00C22303" w:rsidRDefault="00C22303">
            <w:pPr>
              <w:pStyle w:val="ConsPlusNormal"/>
              <w:jc w:val="center"/>
            </w:pPr>
            <w:r>
              <w:t>12.</w:t>
            </w:r>
          </w:p>
        </w:tc>
        <w:tc>
          <w:tcPr>
            <w:tcW w:w="3005" w:type="dxa"/>
          </w:tcPr>
          <w:p w:rsidR="00C22303" w:rsidRDefault="00C22303">
            <w:pPr>
              <w:pStyle w:val="ConsPlusNormal"/>
            </w:pPr>
            <w:r>
              <w:t>Распределительный газопровод для газоснабжения жилого фонда в с. Овчухи Суздальского района</w:t>
            </w:r>
          </w:p>
        </w:tc>
        <w:tc>
          <w:tcPr>
            <w:tcW w:w="1474" w:type="dxa"/>
          </w:tcPr>
          <w:p w:rsidR="00C22303" w:rsidRDefault="00C22303">
            <w:pPr>
              <w:pStyle w:val="ConsPlusNormal"/>
              <w:jc w:val="center"/>
            </w:pPr>
            <w:r>
              <w:t>1,70</w:t>
            </w:r>
          </w:p>
        </w:tc>
        <w:tc>
          <w:tcPr>
            <w:tcW w:w="1247" w:type="dxa"/>
          </w:tcPr>
          <w:p w:rsidR="00C22303" w:rsidRDefault="00C22303">
            <w:pPr>
              <w:pStyle w:val="ConsPlusNormal"/>
              <w:jc w:val="center"/>
            </w:pPr>
            <w:r>
              <w:t>1,00</w:t>
            </w:r>
          </w:p>
        </w:tc>
        <w:tc>
          <w:tcPr>
            <w:tcW w:w="1361" w:type="dxa"/>
          </w:tcPr>
          <w:p w:rsidR="00C22303" w:rsidRDefault="00C22303">
            <w:pPr>
              <w:pStyle w:val="ConsPlusNormal"/>
              <w:jc w:val="center"/>
            </w:pPr>
            <w:r>
              <w:t>1,70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24</w:t>
            </w:r>
          </w:p>
        </w:tc>
        <w:tc>
          <w:tcPr>
            <w:tcW w:w="964" w:type="dxa"/>
          </w:tcPr>
          <w:p w:rsidR="00C22303" w:rsidRDefault="00C22303">
            <w:pPr>
              <w:pStyle w:val="ConsPlusNormal"/>
            </w:pPr>
          </w:p>
        </w:tc>
        <w:tc>
          <w:tcPr>
            <w:tcW w:w="1304" w:type="dxa"/>
          </w:tcPr>
          <w:p w:rsidR="00C22303" w:rsidRDefault="00C22303">
            <w:pPr>
              <w:pStyle w:val="ConsPlusNormal"/>
              <w:jc w:val="center"/>
            </w:pPr>
            <w:r>
              <w:t>120</w:t>
            </w:r>
          </w:p>
        </w:tc>
      </w:tr>
      <w:tr w:rsidR="00C22303">
        <w:tc>
          <w:tcPr>
            <w:tcW w:w="567" w:type="dxa"/>
          </w:tcPr>
          <w:p w:rsidR="00C22303" w:rsidRDefault="00C22303">
            <w:pPr>
              <w:pStyle w:val="ConsPlusNormal"/>
              <w:jc w:val="center"/>
            </w:pPr>
            <w:r>
              <w:t>13.</w:t>
            </w:r>
          </w:p>
        </w:tc>
        <w:tc>
          <w:tcPr>
            <w:tcW w:w="3005" w:type="dxa"/>
          </w:tcPr>
          <w:p w:rsidR="00C22303" w:rsidRDefault="00C22303">
            <w:pPr>
              <w:pStyle w:val="ConsPlusNormal"/>
            </w:pPr>
            <w:r>
              <w:t>Распределительный газопровод для газоснабжения жилого фонда, ул. Молодежная в с. Глебовское Суздальского района</w:t>
            </w:r>
          </w:p>
        </w:tc>
        <w:tc>
          <w:tcPr>
            <w:tcW w:w="1474" w:type="dxa"/>
          </w:tcPr>
          <w:p w:rsidR="00C22303" w:rsidRDefault="00C22303">
            <w:pPr>
              <w:pStyle w:val="ConsPlusNormal"/>
              <w:jc w:val="center"/>
            </w:pPr>
            <w:r>
              <w:t>0,68</w:t>
            </w:r>
          </w:p>
        </w:tc>
        <w:tc>
          <w:tcPr>
            <w:tcW w:w="1247" w:type="dxa"/>
          </w:tcPr>
          <w:p w:rsidR="00C22303" w:rsidRDefault="00C22303">
            <w:pPr>
              <w:pStyle w:val="ConsPlusNormal"/>
              <w:jc w:val="center"/>
            </w:pPr>
            <w:r>
              <w:t>0,40</w:t>
            </w:r>
          </w:p>
        </w:tc>
        <w:tc>
          <w:tcPr>
            <w:tcW w:w="1361" w:type="dxa"/>
          </w:tcPr>
          <w:p w:rsidR="00C22303" w:rsidRDefault="00C22303">
            <w:pPr>
              <w:pStyle w:val="ConsPlusNormal"/>
              <w:jc w:val="center"/>
            </w:pPr>
            <w:r>
              <w:t>0,68</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52</w:t>
            </w:r>
          </w:p>
        </w:tc>
        <w:tc>
          <w:tcPr>
            <w:tcW w:w="964" w:type="dxa"/>
          </w:tcPr>
          <w:p w:rsidR="00C22303" w:rsidRDefault="00C22303">
            <w:pPr>
              <w:pStyle w:val="ConsPlusNormal"/>
            </w:pPr>
          </w:p>
        </w:tc>
        <w:tc>
          <w:tcPr>
            <w:tcW w:w="1304" w:type="dxa"/>
          </w:tcPr>
          <w:p w:rsidR="00C22303" w:rsidRDefault="00C22303">
            <w:pPr>
              <w:pStyle w:val="ConsPlusNormal"/>
              <w:jc w:val="center"/>
            </w:pPr>
            <w:r>
              <w:t>260</w:t>
            </w:r>
          </w:p>
        </w:tc>
      </w:tr>
      <w:tr w:rsidR="00C22303">
        <w:tc>
          <w:tcPr>
            <w:tcW w:w="567" w:type="dxa"/>
          </w:tcPr>
          <w:p w:rsidR="00C22303" w:rsidRDefault="00C22303">
            <w:pPr>
              <w:pStyle w:val="ConsPlusNormal"/>
              <w:jc w:val="center"/>
            </w:pPr>
            <w:r>
              <w:t>14.</w:t>
            </w:r>
          </w:p>
        </w:tc>
        <w:tc>
          <w:tcPr>
            <w:tcW w:w="3005" w:type="dxa"/>
          </w:tcPr>
          <w:p w:rsidR="00C22303" w:rsidRDefault="00C22303">
            <w:pPr>
              <w:pStyle w:val="ConsPlusNormal"/>
            </w:pPr>
            <w:r>
              <w:t xml:space="preserve">Распределительный газопровод для газоснабжения жилого </w:t>
            </w:r>
            <w:r>
              <w:lastRenderedPageBreak/>
              <w:t>фонда в с. Новоалександрово Суздальского района</w:t>
            </w:r>
          </w:p>
        </w:tc>
        <w:tc>
          <w:tcPr>
            <w:tcW w:w="1474" w:type="dxa"/>
          </w:tcPr>
          <w:p w:rsidR="00C22303" w:rsidRDefault="00C22303">
            <w:pPr>
              <w:pStyle w:val="ConsPlusNormal"/>
              <w:jc w:val="center"/>
            </w:pPr>
            <w:r>
              <w:lastRenderedPageBreak/>
              <w:t>0,85</w:t>
            </w:r>
          </w:p>
        </w:tc>
        <w:tc>
          <w:tcPr>
            <w:tcW w:w="1247" w:type="dxa"/>
          </w:tcPr>
          <w:p w:rsidR="00C22303" w:rsidRDefault="00C22303">
            <w:pPr>
              <w:pStyle w:val="ConsPlusNormal"/>
              <w:jc w:val="center"/>
            </w:pPr>
            <w:r>
              <w:t>0,50</w:t>
            </w:r>
          </w:p>
        </w:tc>
        <w:tc>
          <w:tcPr>
            <w:tcW w:w="1361" w:type="dxa"/>
          </w:tcPr>
          <w:p w:rsidR="00C22303" w:rsidRDefault="00C22303">
            <w:pPr>
              <w:pStyle w:val="ConsPlusNormal"/>
              <w:jc w:val="center"/>
            </w:pPr>
            <w:r>
              <w:t>0,85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28</w:t>
            </w:r>
          </w:p>
        </w:tc>
        <w:tc>
          <w:tcPr>
            <w:tcW w:w="964" w:type="dxa"/>
          </w:tcPr>
          <w:p w:rsidR="00C22303" w:rsidRDefault="00C22303">
            <w:pPr>
              <w:pStyle w:val="ConsPlusNormal"/>
            </w:pPr>
          </w:p>
        </w:tc>
        <w:tc>
          <w:tcPr>
            <w:tcW w:w="1304" w:type="dxa"/>
          </w:tcPr>
          <w:p w:rsidR="00C22303" w:rsidRDefault="00C22303">
            <w:pPr>
              <w:pStyle w:val="ConsPlusNormal"/>
              <w:jc w:val="center"/>
            </w:pPr>
            <w:r>
              <w:t>140</w:t>
            </w:r>
          </w:p>
        </w:tc>
      </w:tr>
      <w:tr w:rsidR="00C22303">
        <w:tc>
          <w:tcPr>
            <w:tcW w:w="567" w:type="dxa"/>
          </w:tcPr>
          <w:p w:rsidR="00C22303" w:rsidRDefault="00C22303">
            <w:pPr>
              <w:pStyle w:val="ConsPlusNormal"/>
              <w:jc w:val="center"/>
            </w:pPr>
            <w:r>
              <w:lastRenderedPageBreak/>
              <w:t>15.</w:t>
            </w:r>
          </w:p>
        </w:tc>
        <w:tc>
          <w:tcPr>
            <w:tcW w:w="3005" w:type="dxa"/>
          </w:tcPr>
          <w:p w:rsidR="00C22303" w:rsidRDefault="00C22303">
            <w:pPr>
              <w:pStyle w:val="ConsPlusNormal"/>
            </w:pPr>
            <w:r>
              <w:t>Газопровод высокого давления P &lt;= 0,6 МПа до ШРП, ШРП, распределительный газопровод низкого давления для газоснабжения жилого фонда по ул. Александра Суворова с. Павловское Суздальского района Владимирской области</w:t>
            </w:r>
          </w:p>
        </w:tc>
        <w:tc>
          <w:tcPr>
            <w:tcW w:w="1474" w:type="dxa"/>
          </w:tcPr>
          <w:p w:rsidR="00C22303" w:rsidRDefault="00C22303">
            <w:pPr>
              <w:pStyle w:val="ConsPlusNormal"/>
              <w:jc w:val="center"/>
            </w:pPr>
            <w:r>
              <w:t>5,10</w:t>
            </w:r>
          </w:p>
        </w:tc>
        <w:tc>
          <w:tcPr>
            <w:tcW w:w="1247" w:type="dxa"/>
          </w:tcPr>
          <w:p w:rsidR="00C22303" w:rsidRDefault="00C22303">
            <w:pPr>
              <w:pStyle w:val="ConsPlusNormal"/>
              <w:jc w:val="center"/>
            </w:pPr>
            <w:r>
              <w:t>3,00</w:t>
            </w:r>
          </w:p>
        </w:tc>
        <w:tc>
          <w:tcPr>
            <w:tcW w:w="1361" w:type="dxa"/>
          </w:tcPr>
          <w:p w:rsidR="00C22303" w:rsidRDefault="00C22303">
            <w:pPr>
              <w:pStyle w:val="ConsPlusNormal"/>
              <w:jc w:val="center"/>
            </w:pPr>
            <w:r>
              <w:t>5,10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20</w:t>
            </w:r>
          </w:p>
        </w:tc>
        <w:tc>
          <w:tcPr>
            <w:tcW w:w="964" w:type="dxa"/>
          </w:tcPr>
          <w:p w:rsidR="00C22303" w:rsidRDefault="00C22303">
            <w:pPr>
              <w:pStyle w:val="ConsPlusNormal"/>
            </w:pPr>
          </w:p>
        </w:tc>
        <w:tc>
          <w:tcPr>
            <w:tcW w:w="1304" w:type="dxa"/>
          </w:tcPr>
          <w:p w:rsidR="00C22303" w:rsidRDefault="00C22303">
            <w:pPr>
              <w:pStyle w:val="ConsPlusNormal"/>
              <w:jc w:val="center"/>
            </w:pPr>
            <w:r>
              <w:t>100</w:t>
            </w:r>
          </w:p>
        </w:tc>
      </w:tr>
      <w:tr w:rsidR="00C22303">
        <w:tc>
          <w:tcPr>
            <w:tcW w:w="567" w:type="dxa"/>
          </w:tcPr>
          <w:p w:rsidR="00C22303" w:rsidRDefault="00C22303">
            <w:pPr>
              <w:pStyle w:val="ConsPlusNormal"/>
              <w:jc w:val="center"/>
            </w:pPr>
            <w:r>
              <w:t>16.</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жилых домов по ул. Цветочной в с. Васильково Суздальского района</w:t>
            </w:r>
          </w:p>
        </w:tc>
        <w:tc>
          <w:tcPr>
            <w:tcW w:w="1474" w:type="dxa"/>
          </w:tcPr>
          <w:p w:rsidR="00C22303" w:rsidRDefault="00C22303">
            <w:pPr>
              <w:pStyle w:val="ConsPlusNormal"/>
              <w:jc w:val="center"/>
            </w:pPr>
            <w:r>
              <w:t>18,00</w:t>
            </w:r>
          </w:p>
        </w:tc>
        <w:tc>
          <w:tcPr>
            <w:tcW w:w="1247" w:type="dxa"/>
          </w:tcPr>
          <w:p w:rsidR="00C22303" w:rsidRDefault="00C22303">
            <w:pPr>
              <w:pStyle w:val="ConsPlusNormal"/>
              <w:jc w:val="center"/>
            </w:pPr>
            <w:r>
              <w:t>4,80</w:t>
            </w:r>
          </w:p>
        </w:tc>
        <w:tc>
          <w:tcPr>
            <w:tcW w:w="1361" w:type="dxa"/>
          </w:tcPr>
          <w:p w:rsidR="00C22303" w:rsidRDefault="00C22303">
            <w:pPr>
              <w:pStyle w:val="ConsPlusNormal"/>
              <w:jc w:val="center"/>
            </w:pPr>
            <w:r>
              <w:t>18,00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31</w:t>
            </w:r>
          </w:p>
        </w:tc>
        <w:tc>
          <w:tcPr>
            <w:tcW w:w="964" w:type="dxa"/>
          </w:tcPr>
          <w:p w:rsidR="00C22303" w:rsidRDefault="00C22303">
            <w:pPr>
              <w:pStyle w:val="ConsPlusNormal"/>
            </w:pPr>
          </w:p>
        </w:tc>
        <w:tc>
          <w:tcPr>
            <w:tcW w:w="1304" w:type="dxa"/>
          </w:tcPr>
          <w:p w:rsidR="00C22303" w:rsidRDefault="00C22303">
            <w:pPr>
              <w:pStyle w:val="ConsPlusNormal"/>
              <w:jc w:val="center"/>
            </w:pPr>
            <w:r>
              <w:t>155</w:t>
            </w:r>
          </w:p>
        </w:tc>
      </w:tr>
      <w:tr w:rsidR="00C22303">
        <w:tc>
          <w:tcPr>
            <w:tcW w:w="567" w:type="dxa"/>
          </w:tcPr>
          <w:p w:rsidR="00C22303" w:rsidRDefault="00C22303">
            <w:pPr>
              <w:pStyle w:val="ConsPlusNormal"/>
              <w:jc w:val="center"/>
            </w:pPr>
            <w:r>
              <w:lastRenderedPageBreak/>
              <w:t>17.</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и газопроводы-вводы для газификации жилого фонда с кадастровым кварталом 33:05:120801, с. Суходол Суздальского района &lt;**&gt;</w:t>
            </w:r>
          </w:p>
        </w:tc>
        <w:tc>
          <w:tcPr>
            <w:tcW w:w="1474" w:type="dxa"/>
          </w:tcPr>
          <w:p w:rsidR="00C22303" w:rsidRDefault="00C22303">
            <w:pPr>
              <w:pStyle w:val="ConsPlusNormal"/>
              <w:jc w:val="center"/>
            </w:pPr>
            <w:r>
              <w:t>1,94</w:t>
            </w:r>
          </w:p>
        </w:tc>
        <w:tc>
          <w:tcPr>
            <w:tcW w:w="1247" w:type="dxa"/>
          </w:tcPr>
          <w:p w:rsidR="00C22303" w:rsidRDefault="00C22303">
            <w:pPr>
              <w:pStyle w:val="ConsPlusNormal"/>
              <w:jc w:val="center"/>
            </w:pPr>
            <w:r>
              <w:t>1,14</w:t>
            </w:r>
          </w:p>
        </w:tc>
        <w:tc>
          <w:tcPr>
            <w:tcW w:w="1361" w:type="dxa"/>
          </w:tcPr>
          <w:p w:rsidR="00C22303" w:rsidRDefault="00C22303">
            <w:pPr>
              <w:pStyle w:val="ConsPlusNormal"/>
              <w:jc w:val="center"/>
            </w:pPr>
            <w:r>
              <w:t>1,94</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58</w:t>
            </w:r>
          </w:p>
        </w:tc>
        <w:tc>
          <w:tcPr>
            <w:tcW w:w="964" w:type="dxa"/>
          </w:tcPr>
          <w:p w:rsidR="00C22303" w:rsidRDefault="00C22303">
            <w:pPr>
              <w:pStyle w:val="ConsPlusNormal"/>
            </w:pPr>
          </w:p>
        </w:tc>
        <w:tc>
          <w:tcPr>
            <w:tcW w:w="1304" w:type="dxa"/>
          </w:tcPr>
          <w:p w:rsidR="00C22303" w:rsidRDefault="00C22303">
            <w:pPr>
              <w:pStyle w:val="ConsPlusNormal"/>
              <w:jc w:val="center"/>
            </w:pPr>
            <w:r>
              <w:t>290</w:t>
            </w:r>
          </w:p>
        </w:tc>
      </w:tr>
      <w:tr w:rsidR="00C22303">
        <w:tc>
          <w:tcPr>
            <w:tcW w:w="567" w:type="dxa"/>
          </w:tcPr>
          <w:p w:rsidR="00C22303" w:rsidRDefault="00C22303">
            <w:pPr>
              <w:pStyle w:val="ConsPlusNormal"/>
              <w:jc w:val="center"/>
            </w:pPr>
            <w:r>
              <w:t>18.</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жилого фонда с кадастровым кварталом 33:05:160102, с. Гавриловское Суздальского района</w:t>
            </w:r>
          </w:p>
        </w:tc>
        <w:tc>
          <w:tcPr>
            <w:tcW w:w="1474" w:type="dxa"/>
          </w:tcPr>
          <w:p w:rsidR="00C22303" w:rsidRDefault="00C22303">
            <w:pPr>
              <w:pStyle w:val="ConsPlusNormal"/>
              <w:jc w:val="center"/>
            </w:pPr>
            <w:r>
              <w:t>5,30</w:t>
            </w:r>
          </w:p>
        </w:tc>
        <w:tc>
          <w:tcPr>
            <w:tcW w:w="1247" w:type="dxa"/>
          </w:tcPr>
          <w:p w:rsidR="00C22303" w:rsidRDefault="00C22303">
            <w:pPr>
              <w:pStyle w:val="ConsPlusNormal"/>
              <w:jc w:val="center"/>
            </w:pPr>
            <w:r>
              <w:t>4,65</w:t>
            </w:r>
          </w:p>
        </w:tc>
        <w:tc>
          <w:tcPr>
            <w:tcW w:w="1361" w:type="dxa"/>
          </w:tcPr>
          <w:p w:rsidR="00C22303" w:rsidRDefault="00C22303">
            <w:pPr>
              <w:pStyle w:val="ConsPlusNormal"/>
              <w:jc w:val="center"/>
            </w:pPr>
            <w:r>
              <w:t>5,30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101</w:t>
            </w:r>
          </w:p>
        </w:tc>
        <w:tc>
          <w:tcPr>
            <w:tcW w:w="964" w:type="dxa"/>
          </w:tcPr>
          <w:p w:rsidR="00C22303" w:rsidRDefault="00C22303">
            <w:pPr>
              <w:pStyle w:val="ConsPlusNormal"/>
            </w:pPr>
          </w:p>
        </w:tc>
        <w:tc>
          <w:tcPr>
            <w:tcW w:w="1304" w:type="dxa"/>
          </w:tcPr>
          <w:p w:rsidR="00C22303" w:rsidRDefault="00C22303">
            <w:pPr>
              <w:pStyle w:val="ConsPlusNormal"/>
              <w:jc w:val="center"/>
            </w:pPr>
            <w:r>
              <w:t>505</w:t>
            </w:r>
          </w:p>
        </w:tc>
      </w:tr>
      <w:tr w:rsidR="00C22303">
        <w:tc>
          <w:tcPr>
            <w:tcW w:w="567" w:type="dxa"/>
          </w:tcPr>
          <w:p w:rsidR="00C22303" w:rsidRDefault="00C22303">
            <w:pPr>
              <w:pStyle w:val="ConsPlusNormal"/>
              <w:jc w:val="center"/>
            </w:pPr>
            <w:r>
              <w:t>19.</w:t>
            </w:r>
          </w:p>
        </w:tc>
        <w:tc>
          <w:tcPr>
            <w:tcW w:w="3005" w:type="dxa"/>
          </w:tcPr>
          <w:p w:rsidR="00C22303" w:rsidRDefault="00C22303">
            <w:pPr>
              <w:pStyle w:val="ConsPlusNormal"/>
            </w:pPr>
            <w:r>
              <w:t xml:space="preserve">Перекладка газопровода низкого </w:t>
            </w:r>
            <w:r>
              <w:lastRenderedPageBreak/>
              <w:t>давления для перевода семи многоквартирных домов и МБДОУ "Детский сад N 23 с. Гавриловское" на индивидуальное отопление в с. Гавриловское Суздальского района</w:t>
            </w:r>
          </w:p>
        </w:tc>
        <w:tc>
          <w:tcPr>
            <w:tcW w:w="1474" w:type="dxa"/>
          </w:tcPr>
          <w:p w:rsidR="00C22303" w:rsidRDefault="00C22303">
            <w:pPr>
              <w:pStyle w:val="ConsPlusNormal"/>
              <w:jc w:val="center"/>
            </w:pPr>
            <w:r>
              <w:lastRenderedPageBreak/>
              <w:t>10,20</w:t>
            </w:r>
          </w:p>
        </w:tc>
        <w:tc>
          <w:tcPr>
            <w:tcW w:w="1247" w:type="dxa"/>
          </w:tcPr>
          <w:p w:rsidR="00C22303" w:rsidRDefault="00C22303">
            <w:pPr>
              <w:pStyle w:val="ConsPlusNormal"/>
              <w:jc w:val="center"/>
            </w:pPr>
            <w:r>
              <w:t>0,57</w:t>
            </w:r>
          </w:p>
        </w:tc>
        <w:tc>
          <w:tcPr>
            <w:tcW w:w="1361" w:type="dxa"/>
          </w:tcPr>
          <w:p w:rsidR="00C22303" w:rsidRDefault="00C22303">
            <w:pPr>
              <w:pStyle w:val="ConsPlusNormal"/>
              <w:jc w:val="center"/>
            </w:pPr>
            <w:r>
              <w:t>10,20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2020</w:t>
            </w:r>
          </w:p>
        </w:tc>
        <w:tc>
          <w:tcPr>
            <w:tcW w:w="948" w:type="dxa"/>
          </w:tcPr>
          <w:p w:rsidR="00C22303" w:rsidRDefault="00C22303">
            <w:pPr>
              <w:pStyle w:val="ConsPlusNormal"/>
              <w:jc w:val="center"/>
            </w:pPr>
            <w:r>
              <w:t>112</w:t>
            </w:r>
          </w:p>
        </w:tc>
        <w:tc>
          <w:tcPr>
            <w:tcW w:w="964" w:type="dxa"/>
          </w:tcPr>
          <w:p w:rsidR="00C22303" w:rsidRDefault="00C22303">
            <w:pPr>
              <w:pStyle w:val="ConsPlusNormal"/>
            </w:pPr>
          </w:p>
        </w:tc>
        <w:tc>
          <w:tcPr>
            <w:tcW w:w="1304" w:type="dxa"/>
          </w:tcPr>
          <w:p w:rsidR="00C22303" w:rsidRDefault="00C22303">
            <w:pPr>
              <w:pStyle w:val="ConsPlusNormal"/>
              <w:jc w:val="center"/>
            </w:pPr>
            <w:r>
              <w:t>560</w:t>
            </w:r>
          </w:p>
        </w:tc>
      </w:tr>
      <w:tr w:rsidR="00C22303">
        <w:tc>
          <w:tcPr>
            <w:tcW w:w="567" w:type="dxa"/>
          </w:tcPr>
          <w:p w:rsidR="00C22303" w:rsidRDefault="00C22303">
            <w:pPr>
              <w:pStyle w:val="ConsPlusNormal"/>
              <w:jc w:val="center"/>
            </w:pPr>
            <w:r>
              <w:lastRenderedPageBreak/>
              <w:t>20.</w:t>
            </w:r>
          </w:p>
        </w:tc>
        <w:tc>
          <w:tcPr>
            <w:tcW w:w="3005" w:type="dxa"/>
          </w:tcPr>
          <w:p w:rsidR="00C22303" w:rsidRDefault="00C22303">
            <w:pPr>
              <w:pStyle w:val="ConsPlusNormal"/>
            </w:pPr>
            <w:r>
              <w:t>Газопровод высокого давления, ПРГ, распределительный газопровод низкого давления и газопроводы-вводы для газоснабжения жилых домов по улицам Виноградной, Грушевой, Яблоневой, Высокой в с. Богослово Суздальского района &lt;**&gt;</w:t>
            </w:r>
          </w:p>
        </w:tc>
        <w:tc>
          <w:tcPr>
            <w:tcW w:w="1474" w:type="dxa"/>
          </w:tcPr>
          <w:p w:rsidR="00C22303" w:rsidRDefault="00C22303">
            <w:pPr>
              <w:pStyle w:val="ConsPlusNormal"/>
              <w:jc w:val="center"/>
            </w:pPr>
            <w:r>
              <w:t>1,40</w:t>
            </w:r>
          </w:p>
        </w:tc>
        <w:tc>
          <w:tcPr>
            <w:tcW w:w="1247" w:type="dxa"/>
          </w:tcPr>
          <w:p w:rsidR="00C22303" w:rsidRDefault="00C22303">
            <w:pPr>
              <w:pStyle w:val="ConsPlusNormal"/>
              <w:jc w:val="center"/>
            </w:pPr>
            <w:r>
              <w:t>1,20</w:t>
            </w:r>
          </w:p>
        </w:tc>
        <w:tc>
          <w:tcPr>
            <w:tcW w:w="1361" w:type="dxa"/>
          </w:tcPr>
          <w:p w:rsidR="00C22303" w:rsidRDefault="00C22303">
            <w:pPr>
              <w:pStyle w:val="ConsPlusNormal"/>
              <w:jc w:val="center"/>
            </w:pPr>
            <w:r>
              <w:t>1,40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70</w:t>
            </w:r>
          </w:p>
        </w:tc>
        <w:tc>
          <w:tcPr>
            <w:tcW w:w="964" w:type="dxa"/>
          </w:tcPr>
          <w:p w:rsidR="00C22303" w:rsidRDefault="00C22303">
            <w:pPr>
              <w:pStyle w:val="ConsPlusNormal"/>
            </w:pPr>
          </w:p>
        </w:tc>
        <w:tc>
          <w:tcPr>
            <w:tcW w:w="1304" w:type="dxa"/>
          </w:tcPr>
          <w:p w:rsidR="00C22303" w:rsidRDefault="00C22303">
            <w:pPr>
              <w:pStyle w:val="ConsPlusNormal"/>
              <w:jc w:val="center"/>
            </w:pPr>
            <w:r>
              <w:t>350</w:t>
            </w:r>
          </w:p>
        </w:tc>
      </w:tr>
      <w:tr w:rsidR="00C22303">
        <w:tc>
          <w:tcPr>
            <w:tcW w:w="567" w:type="dxa"/>
          </w:tcPr>
          <w:p w:rsidR="00C22303" w:rsidRDefault="00C22303">
            <w:pPr>
              <w:pStyle w:val="ConsPlusNormal"/>
              <w:jc w:val="center"/>
            </w:pPr>
            <w:r>
              <w:t>21.</w:t>
            </w:r>
          </w:p>
        </w:tc>
        <w:tc>
          <w:tcPr>
            <w:tcW w:w="3005" w:type="dxa"/>
          </w:tcPr>
          <w:p w:rsidR="00C22303" w:rsidRDefault="00C22303">
            <w:pPr>
              <w:pStyle w:val="ConsPlusNormal"/>
            </w:pPr>
            <w:r>
              <w:t xml:space="preserve">Газопровод высокого давления до ШРП, ШРП, распределительный газопровод низкого </w:t>
            </w:r>
            <w:r>
              <w:lastRenderedPageBreak/>
              <w:t>давления для газоснабжения жилого фонда с. Теренеево Суздальского района</w:t>
            </w:r>
          </w:p>
        </w:tc>
        <w:tc>
          <w:tcPr>
            <w:tcW w:w="1474" w:type="dxa"/>
          </w:tcPr>
          <w:p w:rsidR="00C22303" w:rsidRDefault="00C22303">
            <w:pPr>
              <w:pStyle w:val="ConsPlusNormal"/>
              <w:jc w:val="center"/>
            </w:pPr>
            <w:r>
              <w:lastRenderedPageBreak/>
              <w:t>9,00</w:t>
            </w:r>
          </w:p>
        </w:tc>
        <w:tc>
          <w:tcPr>
            <w:tcW w:w="1247" w:type="dxa"/>
          </w:tcPr>
          <w:p w:rsidR="00C22303" w:rsidRDefault="00C22303">
            <w:pPr>
              <w:pStyle w:val="ConsPlusNormal"/>
              <w:jc w:val="center"/>
            </w:pPr>
            <w:r>
              <w:t>6,00</w:t>
            </w:r>
          </w:p>
        </w:tc>
        <w:tc>
          <w:tcPr>
            <w:tcW w:w="1361" w:type="dxa"/>
          </w:tcPr>
          <w:p w:rsidR="00C22303" w:rsidRDefault="00C22303">
            <w:pPr>
              <w:pStyle w:val="ConsPlusNormal"/>
              <w:jc w:val="center"/>
            </w:pPr>
            <w:r>
              <w:t>6,00</w:t>
            </w:r>
          </w:p>
        </w:tc>
        <w:tc>
          <w:tcPr>
            <w:tcW w:w="1020" w:type="dxa"/>
          </w:tcPr>
          <w:p w:rsidR="00C22303" w:rsidRDefault="00C22303">
            <w:pPr>
              <w:pStyle w:val="ConsPlusNormal"/>
              <w:jc w:val="center"/>
            </w:pPr>
            <w:r>
              <w:t>3,00</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70</w:t>
            </w:r>
          </w:p>
        </w:tc>
        <w:tc>
          <w:tcPr>
            <w:tcW w:w="964" w:type="dxa"/>
          </w:tcPr>
          <w:p w:rsidR="00C22303" w:rsidRDefault="00C22303">
            <w:pPr>
              <w:pStyle w:val="ConsPlusNormal"/>
            </w:pPr>
          </w:p>
        </w:tc>
        <w:tc>
          <w:tcPr>
            <w:tcW w:w="1304" w:type="dxa"/>
          </w:tcPr>
          <w:p w:rsidR="00C22303" w:rsidRDefault="00C22303">
            <w:pPr>
              <w:pStyle w:val="ConsPlusNormal"/>
              <w:jc w:val="center"/>
            </w:pPr>
            <w:r>
              <w:t>350</w:t>
            </w:r>
          </w:p>
        </w:tc>
      </w:tr>
      <w:tr w:rsidR="00C22303">
        <w:tc>
          <w:tcPr>
            <w:tcW w:w="567" w:type="dxa"/>
          </w:tcPr>
          <w:p w:rsidR="00C22303" w:rsidRDefault="00C22303">
            <w:pPr>
              <w:pStyle w:val="ConsPlusNormal"/>
              <w:jc w:val="center"/>
            </w:pPr>
            <w:r>
              <w:lastRenderedPageBreak/>
              <w:t>22.</w:t>
            </w:r>
          </w:p>
        </w:tc>
        <w:tc>
          <w:tcPr>
            <w:tcW w:w="3005" w:type="dxa"/>
          </w:tcPr>
          <w:p w:rsidR="00C22303" w:rsidRDefault="00C22303">
            <w:pPr>
              <w:pStyle w:val="ConsPlusNormal"/>
            </w:pPr>
            <w:r>
              <w:t>Газопровод низкого давления для газоснабжения жилых домов по улицам Златоустовской, Восточной, Владимира Менци, Владимира Снегирева, Дмитрия Моренкова г. Суздаля</w:t>
            </w:r>
          </w:p>
        </w:tc>
        <w:tc>
          <w:tcPr>
            <w:tcW w:w="1474" w:type="dxa"/>
          </w:tcPr>
          <w:p w:rsidR="00C22303" w:rsidRDefault="00C22303">
            <w:pPr>
              <w:pStyle w:val="ConsPlusNormal"/>
              <w:jc w:val="center"/>
            </w:pPr>
            <w:r>
              <w:t>13,65</w:t>
            </w:r>
          </w:p>
        </w:tc>
        <w:tc>
          <w:tcPr>
            <w:tcW w:w="1247" w:type="dxa"/>
          </w:tcPr>
          <w:p w:rsidR="00C22303" w:rsidRDefault="00C22303">
            <w:pPr>
              <w:pStyle w:val="ConsPlusNormal"/>
              <w:jc w:val="center"/>
            </w:pPr>
            <w:r>
              <w:t>10,50</w:t>
            </w:r>
          </w:p>
        </w:tc>
        <w:tc>
          <w:tcPr>
            <w:tcW w:w="1361" w:type="dxa"/>
          </w:tcPr>
          <w:p w:rsidR="00C22303" w:rsidRDefault="00C22303">
            <w:pPr>
              <w:pStyle w:val="ConsPlusNormal"/>
              <w:jc w:val="center"/>
            </w:pPr>
            <w:r>
              <w:t>13,65</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317</w:t>
            </w:r>
          </w:p>
        </w:tc>
        <w:tc>
          <w:tcPr>
            <w:tcW w:w="964" w:type="dxa"/>
          </w:tcPr>
          <w:p w:rsidR="00C22303" w:rsidRDefault="00C22303">
            <w:pPr>
              <w:pStyle w:val="ConsPlusNormal"/>
            </w:pPr>
          </w:p>
        </w:tc>
        <w:tc>
          <w:tcPr>
            <w:tcW w:w="1304" w:type="dxa"/>
          </w:tcPr>
          <w:p w:rsidR="00C22303" w:rsidRDefault="00C22303">
            <w:pPr>
              <w:pStyle w:val="ConsPlusNormal"/>
              <w:jc w:val="center"/>
            </w:pPr>
            <w:r>
              <w:t>1585</w:t>
            </w:r>
          </w:p>
        </w:tc>
      </w:tr>
      <w:tr w:rsidR="00C22303">
        <w:tc>
          <w:tcPr>
            <w:tcW w:w="567" w:type="dxa"/>
          </w:tcPr>
          <w:p w:rsidR="00C22303" w:rsidRDefault="00C22303">
            <w:pPr>
              <w:pStyle w:val="ConsPlusNormal"/>
              <w:jc w:val="center"/>
            </w:pPr>
            <w:r>
              <w:t>23.</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жилого фонда д. Новоселка Суздальского района</w:t>
            </w:r>
          </w:p>
        </w:tc>
        <w:tc>
          <w:tcPr>
            <w:tcW w:w="1474" w:type="dxa"/>
          </w:tcPr>
          <w:p w:rsidR="00C22303" w:rsidRDefault="00C22303">
            <w:pPr>
              <w:pStyle w:val="ConsPlusNormal"/>
              <w:jc w:val="center"/>
            </w:pPr>
            <w:r>
              <w:t>22,63</w:t>
            </w:r>
          </w:p>
        </w:tc>
        <w:tc>
          <w:tcPr>
            <w:tcW w:w="1247" w:type="dxa"/>
          </w:tcPr>
          <w:p w:rsidR="00C22303" w:rsidRDefault="00C22303">
            <w:pPr>
              <w:pStyle w:val="ConsPlusNormal"/>
              <w:jc w:val="center"/>
            </w:pPr>
            <w:r>
              <w:t>13,31</w:t>
            </w:r>
          </w:p>
        </w:tc>
        <w:tc>
          <w:tcPr>
            <w:tcW w:w="1361" w:type="dxa"/>
          </w:tcPr>
          <w:p w:rsidR="00C22303" w:rsidRDefault="00C22303">
            <w:pPr>
              <w:pStyle w:val="ConsPlusNormal"/>
              <w:jc w:val="center"/>
            </w:pPr>
            <w:r>
              <w:t>22,63</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40</w:t>
            </w:r>
          </w:p>
        </w:tc>
        <w:tc>
          <w:tcPr>
            <w:tcW w:w="964" w:type="dxa"/>
          </w:tcPr>
          <w:p w:rsidR="00C22303" w:rsidRDefault="00C22303">
            <w:pPr>
              <w:pStyle w:val="ConsPlusNormal"/>
            </w:pPr>
          </w:p>
        </w:tc>
        <w:tc>
          <w:tcPr>
            <w:tcW w:w="1304" w:type="dxa"/>
          </w:tcPr>
          <w:p w:rsidR="00C22303" w:rsidRDefault="00C22303">
            <w:pPr>
              <w:pStyle w:val="ConsPlusNormal"/>
              <w:jc w:val="center"/>
            </w:pPr>
            <w:r>
              <w:t>200</w:t>
            </w:r>
          </w:p>
        </w:tc>
      </w:tr>
      <w:tr w:rsidR="00C22303">
        <w:tc>
          <w:tcPr>
            <w:tcW w:w="567" w:type="dxa"/>
          </w:tcPr>
          <w:p w:rsidR="00C22303" w:rsidRDefault="00C22303">
            <w:pPr>
              <w:pStyle w:val="ConsPlusNormal"/>
              <w:jc w:val="center"/>
            </w:pPr>
            <w:r>
              <w:t>24.</w:t>
            </w:r>
          </w:p>
        </w:tc>
        <w:tc>
          <w:tcPr>
            <w:tcW w:w="3005" w:type="dxa"/>
          </w:tcPr>
          <w:p w:rsidR="00C22303" w:rsidRDefault="00C22303">
            <w:pPr>
              <w:pStyle w:val="ConsPlusNormal"/>
            </w:pPr>
            <w:r>
              <w:t xml:space="preserve">Газопровод высокого давления до ШРП, ШРП, распределительный </w:t>
            </w:r>
            <w:r>
              <w:lastRenderedPageBreak/>
              <w:t>газопровод низкого давления для газоснабжения жилого фонда с. Тетерино Суздальского района</w:t>
            </w:r>
          </w:p>
        </w:tc>
        <w:tc>
          <w:tcPr>
            <w:tcW w:w="1474" w:type="dxa"/>
          </w:tcPr>
          <w:p w:rsidR="00C22303" w:rsidRDefault="00C22303">
            <w:pPr>
              <w:pStyle w:val="ConsPlusNormal"/>
              <w:jc w:val="center"/>
            </w:pPr>
            <w:r>
              <w:lastRenderedPageBreak/>
              <w:t>8,20</w:t>
            </w:r>
          </w:p>
        </w:tc>
        <w:tc>
          <w:tcPr>
            <w:tcW w:w="1247" w:type="dxa"/>
          </w:tcPr>
          <w:p w:rsidR="00C22303" w:rsidRDefault="00C22303">
            <w:pPr>
              <w:pStyle w:val="ConsPlusNormal"/>
              <w:jc w:val="center"/>
            </w:pPr>
            <w:r>
              <w:t>4,80</w:t>
            </w:r>
          </w:p>
        </w:tc>
        <w:tc>
          <w:tcPr>
            <w:tcW w:w="1361" w:type="dxa"/>
          </w:tcPr>
          <w:p w:rsidR="00C22303" w:rsidRDefault="00C22303">
            <w:pPr>
              <w:pStyle w:val="ConsPlusNormal"/>
              <w:jc w:val="center"/>
            </w:pPr>
            <w:r>
              <w:t>8,20</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30</w:t>
            </w:r>
          </w:p>
        </w:tc>
        <w:tc>
          <w:tcPr>
            <w:tcW w:w="964" w:type="dxa"/>
          </w:tcPr>
          <w:p w:rsidR="00C22303" w:rsidRDefault="00C22303">
            <w:pPr>
              <w:pStyle w:val="ConsPlusNormal"/>
            </w:pPr>
          </w:p>
        </w:tc>
        <w:tc>
          <w:tcPr>
            <w:tcW w:w="1304" w:type="dxa"/>
          </w:tcPr>
          <w:p w:rsidR="00C22303" w:rsidRDefault="00C22303">
            <w:pPr>
              <w:pStyle w:val="ConsPlusNormal"/>
              <w:jc w:val="center"/>
            </w:pPr>
            <w:r>
              <w:t>150</w:t>
            </w:r>
          </w:p>
        </w:tc>
      </w:tr>
      <w:tr w:rsidR="00C22303">
        <w:tc>
          <w:tcPr>
            <w:tcW w:w="567" w:type="dxa"/>
          </w:tcPr>
          <w:p w:rsidR="00C22303" w:rsidRDefault="00C22303">
            <w:pPr>
              <w:pStyle w:val="ConsPlusNormal"/>
              <w:jc w:val="center"/>
            </w:pPr>
            <w:r>
              <w:lastRenderedPageBreak/>
              <w:t>25.</w:t>
            </w:r>
          </w:p>
        </w:tc>
        <w:tc>
          <w:tcPr>
            <w:tcW w:w="3005" w:type="dxa"/>
          </w:tcPr>
          <w:p w:rsidR="00C22303" w:rsidRDefault="00C22303">
            <w:pPr>
              <w:pStyle w:val="ConsPlusNormal"/>
            </w:pPr>
            <w:r>
              <w:t>Газопровод высокого давления, ШРП, распределительный газопровод низкого давления для газоснабжения жилого фонда ул. Дачной с. Ославское Суздальского района</w:t>
            </w:r>
          </w:p>
        </w:tc>
        <w:tc>
          <w:tcPr>
            <w:tcW w:w="1474" w:type="dxa"/>
          </w:tcPr>
          <w:p w:rsidR="00C22303" w:rsidRDefault="00C22303">
            <w:pPr>
              <w:pStyle w:val="ConsPlusNormal"/>
              <w:jc w:val="center"/>
            </w:pPr>
            <w:r>
              <w:t>3,57</w:t>
            </w:r>
          </w:p>
        </w:tc>
        <w:tc>
          <w:tcPr>
            <w:tcW w:w="1247" w:type="dxa"/>
          </w:tcPr>
          <w:p w:rsidR="00C22303" w:rsidRDefault="00C22303">
            <w:pPr>
              <w:pStyle w:val="ConsPlusNormal"/>
              <w:jc w:val="center"/>
            </w:pPr>
            <w:r>
              <w:t>2,10</w:t>
            </w:r>
          </w:p>
        </w:tc>
        <w:tc>
          <w:tcPr>
            <w:tcW w:w="1361" w:type="dxa"/>
          </w:tcPr>
          <w:p w:rsidR="00C22303" w:rsidRDefault="00C22303">
            <w:pPr>
              <w:pStyle w:val="ConsPlusNormal"/>
              <w:jc w:val="center"/>
            </w:pPr>
            <w:r>
              <w:t>3,57</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10</w:t>
            </w:r>
          </w:p>
        </w:tc>
        <w:tc>
          <w:tcPr>
            <w:tcW w:w="964" w:type="dxa"/>
          </w:tcPr>
          <w:p w:rsidR="00C22303" w:rsidRDefault="00C22303">
            <w:pPr>
              <w:pStyle w:val="ConsPlusNormal"/>
            </w:pPr>
          </w:p>
        </w:tc>
        <w:tc>
          <w:tcPr>
            <w:tcW w:w="1304" w:type="dxa"/>
          </w:tcPr>
          <w:p w:rsidR="00C22303" w:rsidRDefault="00C22303">
            <w:pPr>
              <w:pStyle w:val="ConsPlusNormal"/>
              <w:jc w:val="center"/>
            </w:pPr>
            <w:r>
              <w:t>50</w:t>
            </w:r>
          </w:p>
        </w:tc>
      </w:tr>
      <w:tr w:rsidR="00C22303">
        <w:tc>
          <w:tcPr>
            <w:tcW w:w="567" w:type="dxa"/>
          </w:tcPr>
          <w:p w:rsidR="00C22303" w:rsidRDefault="00C22303">
            <w:pPr>
              <w:pStyle w:val="ConsPlusNormal"/>
              <w:jc w:val="center"/>
            </w:pPr>
            <w:r>
              <w:t>26.</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жилого фонда д. Красное Сущево Суздальского района</w:t>
            </w:r>
          </w:p>
        </w:tc>
        <w:tc>
          <w:tcPr>
            <w:tcW w:w="1474" w:type="dxa"/>
          </w:tcPr>
          <w:p w:rsidR="00C22303" w:rsidRDefault="00C22303">
            <w:pPr>
              <w:pStyle w:val="ConsPlusNormal"/>
              <w:jc w:val="center"/>
            </w:pPr>
            <w:r>
              <w:t>2,00</w:t>
            </w:r>
          </w:p>
        </w:tc>
        <w:tc>
          <w:tcPr>
            <w:tcW w:w="1247" w:type="dxa"/>
          </w:tcPr>
          <w:p w:rsidR="00C22303" w:rsidRDefault="00C22303">
            <w:pPr>
              <w:pStyle w:val="ConsPlusNormal"/>
              <w:jc w:val="center"/>
            </w:pPr>
            <w:r>
              <w:t>1,00</w:t>
            </w:r>
          </w:p>
        </w:tc>
        <w:tc>
          <w:tcPr>
            <w:tcW w:w="1361" w:type="dxa"/>
          </w:tcPr>
          <w:p w:rsidR="00C22303" w:rsidRDefault="00C22303">
            <w:pPr>
              <w:pStyle w:val="ConsPlusNormal"/>
              <w:jc w:val="center"/>
            </w:pPr>
            <w:r>
              <w:t>2,00</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3</w:t>
            </w:r>
          </w:p>
        </w:tc>
        <w:tc>
          <w:tcPr>
            <w:tcW w:w="964" w:type="dxa"/>
          </w:tcPr>
          <w:p w:rsidR="00C22303" w:rsidRDefault="00C22303">
            <w:pPr>
              <w:pStyle w:val="ConsPlusNormal"/>
            </w:pPr>
          </w:p>
        </w:tc>
        <w:tc>
          <w:tcPr>
            <w:tcW w:w="1304" w:type="dxa"/>
          </w:tcPr>
          <w:p w:rsidR="00C22303" w:rsidRDefault="00C22303">
            <w:pPr>
              <w:pStyle w:val="ConsPlusNormal"/>
              <w:jc w:val="center"/>
            </w:pPr>
            <w:r>
              <w:t>15</w:t>
            </w:r>
          </w:p>
        </w:tc>
      </w:tr>
      <w:tr w:rsidR="00C22303">
        <w:tc>
          <w:tcPr>
            <w:tcW w:w="567" w:type="dxa"/>
          </w:tcPr>
          <w:p w:rsidR="00C22303" w:rsidRDefault="00C22303">
            <w:pPr>
              <w:pStyle w:val="ConsPlusNormal"/>
              <w:jc w:val="center"/>
            </w:pPr>
            <w:r>
              <w:t>27.</w:t>
            </w:r>
          </w:p>
        </w:tc>
        <w:tc>
          <w:tcPr>
            <w:tcW w:w="3005" w:type="dxa"/>
          </w:tcPr>
          <w:p w:rsidR="00C22303" w:rsidRDefault="00C22303">
            <w:pPr>
              <w:pStyle w:val="ConsPlusNormal"/>
            </w:pPr>
            <w:r>
              <w:t xml:space="preserve">Газопровод высокого давления до ШРП, </w:t>
            </w:r>
            <w:r>
              <w:lastRenderedPageBreak/>
              <w:t>ШРП, распределительный газопровод низкого давления для газоснабжения жилого фонда д. Пантелиха Суздальского района</w:t>
            </w:r>
          </w:p>
        </w:tc>
        <w:tc>
          <w:tcPr>
            <w:tcW w:w="1474" w:type="dxa"/>
          </w:tcPr>
          <w:p w:rsidR="00C22303" w:rsidRDefault="00C22303">
            <w:pPr>
              <w:pStyle w:val="ConsPlusNormal"/>
              <w:jc w:val="center"/>
            </w:pPr>
            <w:r>
              <w:lastRenderedPageBreak/>
              <w:t>8,20</w:t>
            </w:r>
          </w:p>
        </w:tc>
        <w:tc>
          <w:tcPr>
            <w:tcW w:w="1247" w:type="dxa"/>
          </w:tcPr>
          <w:p w:rsidR="00C22303" w:rsidRDefault="00C22303">
            <w:pPr>
              <w:pStyle w:val="ConsPlusNormal"/>
              <w:jc w:val="center"/>
            </w:pPr>
            <w:r>
              <w:t>4,80</w:t>
            </w:r>
          </w:p>
        </w:tc>
        <w:tc>
          <w:tcPr>
            <w:tcW w:w="1361" w:type="dxa"/>
          </w:tcPr>
          <w:p w:rsidR="00C22303" w:rsidRDefault="00C22303">
            <w:pPr>
              <w:pStyle w:val="ConsPlusNormal"/>
              <w:jc w:val="center"/>
            </w:pPr>
            <w:r>
              <w:t>8,20</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36</w:t>
            </w:r>
          </w:p>
        </w:tc>
        <w:tc>
          <w:tcPr>
            <w:tcW w:w="964" w:type="dxa"/>
          </w:tcPr>
          <w:p w:rsidR="00C22303" w:rsidRDefault="00C22303">
            <w:pPr>
              <w:pStyle w:val="ConsPlusNormal"/>
            </w:pPr>
          </w:p>
        </w:tc>
        <w:tc>
          <w:tcPr>
            <w:tcW w:w="1304" w:type="dxa"/>
          </w:tcPr>
          <w:p w:rsidR="00C22303" w:rsidRDefault="00C22303">
            <w:pPr>
              <w:pStyle w:val="ConsPlusNormal"/>
              <w:jc w:val="center"/>
            </w:pPr>
            <w:r>
              <w:t>180</w:t>
            </w:r>
          </w:p>
        </w:tc>
      </w:tr>
      <w:tr w:rsidR="00C22303">
        <w:tc>
          <w:tcPr>
            <w:tcW w:w="567" w:type="dxa"/>
          </w:tcPr>
          <w:p w:rsidR="00C22303" w:rsidRDefault="00C22303">
            <w:pPr>
              <w:pStyle w:val="ConsPlusNormal"/>
              <w:jc w:val="center"/>
            </w:pPr>
            <w:r>
              <w:lastRenderedPageBreak/>
              <w:t>28.</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жилого фонда д. Скородумка Суздальского района</w:t>
            </w:r>
          </w:p>
        </w:tc>
        <w:tc>
          <w:tcPr>
            <w:tcW w:w="1474" w:type="dxa"/>
          </w:tcPr>
          <w:p w:rsidR="00C22303" w:rsidRDefault="00C22303">
            <w:pPr>
              <w:pStyle w:val="ConsPlusNormal"/>
              <w:jc w:val="center"/>
            </w:pPr>
            <w:r>
              <w:t>11,50</w:t>
            </w:r>
          </w:p>
        </w:tc>
        <w:tc>
          <w:tcPr>
            <w:tcW w:w="1247" w:type="dxa"/>
          </w:tcPr>
          <w:p w:rsidR="00C22303" w:rsidRDefault="00C22303">
            <w:pPr>
              <w:pStyle w:val="ConsPlusNormal"/>
              <w:jc w:val="center"/>
            </w:pPr>
            <w:r>
              <w:t>6,60</w:t>
            </w:r>
          </w:p>
        </w:tc>
        <w:tc>
          <w:tcPr>
            <w:tcW w:w="1361" w:type="dxa"/>
          </w:tcPr>
          <w:p w:rsidR="00C22303" w:rsidRDefault="00C22303">
            <w:pPr>
              <w:pStyle w:val="ConsPlusNormal"/>
              <w:jc w:val="center"/>
            </w:pPr>
            <w:r>
              <w:t>11,50</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44</w:t>
            </w:r>
          </w:p>
        </w:tc>
        <w:tc>
          <w:tcPr>
            <w:tcW w:w="964" w:type="dxa"/>
          </w:tcPr>
          <w:p w:rsidR="00C22303" w:rsidRDefault="00C22303">
            <w:pPr>
              <w:pStyle w:val="ConsPlusNormal"/>
            </w:pPr>
          </w:p>
        </w:tc>
        <w:tc>
          <w:tcPr>
            <w:tcW w:w="1304" w:type="dxa"/>
          </w:tcPr>
          <w:p w:rsidR="00C22303" w:rsidRDefault="00C22303">
            <w:pPr>
              <w:pStyle w:val="ConsPlusNormal"/>
              <w:jc w:val="center"/>
            </w:pPr>
            <w:r>
              <w:t>220</w:t>
            </w:r>
          </w:p>
        </w:tc>
      </w:tr>
      <w:tr w:rsidR="00C22303">
        <w:tc>
          <w:tcPr>
            <w:tcW w:w="567" w:type="dxa"/>
          </w:tcPr>
          <w:p w:rsidR="00C22303" w:rsidRDefault="00C22303">
            <w:pPr>
              <w:pStyle w:val="ConsPlusNormal"/>
              <w:jc w:val="center"/>
            </w:pPr>
            <w:r>
              <w:t>29.</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жилого фонда с. Выпово Суздальского района</w:t>
            </w:r>
          </w:p>
        </w:tc>
        <w:tc>
          <w:tcPr>
            <w:tcW w:w="1474" w:type="dxa"/>
          </w:tcPr>
          <w:p w:rsidR="00C22303" w:rsidRDefault="00C22303">
            <w:pPr>
              <w:pStyle w:val="ConsPlusNormal"/>
              <w:jc w:val="center"/>
            </w:pPr>
            <w:r>
              <w:t>6,00</w:t>
            </w:r>
          </w:p>
        </w:tc>
        <w:tc>
          <w:tcPr>
            <w:tcW w:w="1247" w:type="dxa"/>
          </w:tcPr>
          <w:p w:rsidR="00C22303" w:rsidRDefault="00C22303">
            <w:pPr>
              <w:pStyle w:val="ConsPlusNormal"/>
              <w:jc w:val="center"/>
            </w:pPr>
            <w:r>
              <w:t>3,37</w:t>
            </w:r>
          </w:p>
        </w:tc>
        <w:tc>
          <w:tcPr>
            <w:tcW w:w="1361" w:type="dxa"/>
          </w:tcPr>
          <w:p w:rsidR="00C22303" w:rsidRDefault="00C22303">
            <w:pPr>
              <w:pStyle w:val="ConsPlusNormal"/>
              <w:jc w:val="center"/>
            </w:pPr>
            <w:r>
              <w:t>6,00</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47</w:t>
            </w:r>
          </w:p>
        </w:tc>
        <w:tc>
          <w:tcPr>
            <w:tcW w:w="964" w:type="dxa"/>
          </w:tcPr>
          <w:p w:rsidR="00C22303" w:rsidRDefault="00C22303">
            <w:pPr>
              <w:pStyle w:val="ConsPlusNormal"/>
            </w:pPr>
          </w:p>
        </w:tc>
        <w:tc>
          <w:tcPr>
            <w:tcW w:w="1304" w:type="dxa"/>
          </w:tcPr>
          <w:p w:rsidR="00C22303" w:rsidRDefault="00C22303">
            <w:pPr>
              <w:pStyle w:val="ConsPlusNormal"/>
              <w:jc w:val="center"/>
            </w:pPr>
            <w:r>
              <w:t>235</w:t>
            </w:r>
          </w:p>
        </w:tc>
      </w:tr>
      <w:tr w:rsidR="00C22303">
        <w:tc>
          <w:tcPr>
            <w:tcW w:w="567" w:type="dxa"/>
          </w:tcPr>
          <w:p w:rsidR="00C22303" w:rsidRDefault="00C22303">
            <w:pPr>
              <w:pStyle w:val="ConsPlusNormal"/>
              <w:jc w:val="center"/>
            </w:pPr>
            <w:r>
              <w:t>30.</w:t>
            </w:r>
          </w:p>
        </w:tc>
        <w:tc>
          <w:tcPr>
            <w:tcW w:w="3005" w:type="dxa"/>
          </w:tcPr>
          <w:p w:rsidR="00C22303" w:rsidRDefault="00C22303">
            <w:pPr>
              <w:pStyle w:val="ConsPlusNormal"/>
            </w:pPr>
            <w:r>
              <w:t xml:space="preserve">Газопровод высокого </w:t>
            </w:r>
            <w:r>
              <w:lastRenderedPageBreak/>
              <w:t>давления до ШРП, ШРП, распределительный газопровод низкого давления для газоснабжения микрорайона Молодежный п. Садовый Суздальского района</w:t>
            </w:r>
          </w:p>
        </w:tc>
        <w:tc>
          <w:tcPr>
            <w:tcW w:w="1474" w:type="dxa"/>
          </w:tcPr>
          <w:p w:rsidR="00C22303" w:rsidRDefault="00C22303">
            <w:pPr>
              <w:pStyle w:val="ConsPlusNormal"/>
              <w:jc w:val="center"/>
            </w:pPr>
            <w:r>
              <w:lastRenderedPageBreak/>
              <w:t>2,00</w:t>
            </w:r>
          </w:p>
        </w:tc>
        <w:tc>
          <w:tcPr>
            <w:tcW w:w="1247" w:type="dxa"/>
          </w:tcPr>
          <w:p w:rsidR="00C22303" w:rsidRDefault="00C22303">
            <w:pPr>
              <w:pStyle w:val="ConsPlusNormal"/>
              <w:jc w:val="center"/>
            </w:pPr>
            <w:r>
              <w:t>1,00</w:t>
            </w:r>
          </w:p>
        </w:tc>
        <w:tc>
          <w:tcPr>
            <w:tcW w:w="1361" w:type="dxa"/>
          </w:tcPr>
          <w:p w:rsidR="00C22303" w:rsidRDefault="00C22303">
            <w:pPr>
              <w:pStyle w:val="ConsPlusNormal"/>
              <w:jc w:val="center"/>
            </w:pPr>
            <w:r>
              <w:t>2,00</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70</w:t>
            </w:r>
          </w:p>
        </w:tc>
        <w:tc>
          <w:tcPr>
            <w:tcW w:w="964" w:type="dxa"/>
          </w:tcPr>
          <w:p w:rsidR="00C22303" w:rsidRDefault="00C22303">
            <w:pPr>
              <w:pStyle w:val="ConsPlusNormal"/>
            </w:pPr>
          </w:p>
        </w:tc>
        <w:tc>
          <w:tcPr>
            <w:tcW w:w="1304" w:type="dxa"/>
          </w:tcPr>
          <w:p w:rsidR="00C22303" w:rsidRDefault="00C22303">
            <w:pPr>
              <w:pStyle w:val="ConsPlusNormal"/>
              <w:jc w:val="center"/>
            </w:pPr>
            <w:r>
              <w:t>350</w:t>
            </w:r>
          </w:p>
        </w:tc>
      </w:tr>
      <w:tr w:rsidR="00C22303">
        <w:tc>
          <w:tcPr>
            <w:tcW w:w="567" w:type="dxa"/>
          </w:tcPr>
          <w:p w:rsidR="00C22303" w:rsidRDefault="00C22303">
            <w:pPr>
              <w:pStyle w:val="ConsPlusNormal"/>
              <w:jc w:val="center"/>
            </w:pPr>
            <w:r>
              <w:lastRenderedPageBreak/>
              <w:t>31.</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жилого фонда с. Никульское Суздальского района</w:t>
            </w:r>
          </w:p>
        </w:tc>
        <w:tc>
          <w:tcPr>
            <w:tcW w:w="1474" w:type="dxa"/>
          </w:tcPr>
          <w:p w:rsidR="00C22303" w:rsidRDefault="00C22303">
            <w:pPr>
              <w:pStyle w:val="ConsPlusNormal"/>
              <w:jc w:val="center"/>
            </w:pPr>
            <w:r>
              <w:t>3,00</w:t>
            </w:r>
          </w:p>
        </w:tc>
        <w:tc>
          <w:tcPr>
            <w:tcW w:w="1247" w:type="dxa"/>
          </w:tcPr>
          <w:p w:rsidR="00C22303" w:rsidRDefault="00C22303">
            <w:pPr>
              <w:pStyle w:val="ConsPlusNormal"/>
              <w:jc w:val="center"/>
            </w:pPr>
            <w:r>
              <w:t>1,64</w:t>
            </w:r>
          </w:p>
        </w:tc>
        <w:tc>
          <w:tcPr>
            <w:tcW w:w="1361" w:type="dxa"/>
          </w:tcPr>
          <w:p w:rsidR="00C22303" w:rsidRDefault="00C22303">
            <w:pPr>
              <w:pStyle w:val="ConsPlusNormal"/>
              <w:jc w:val="center"/>
            </w:pPr>
            <w:r>
              <w:t>3,00</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69</w:t>
            </w:r>
          </w:p>
        </w:tc>
        <w:tc>
          <w:tcPr>
            <w:tcW w:w="964" w:type="dxa"/>
          </w:tcPr>
          <w:p w:rsidR="00C22303" w:rsidRDefault="00C22303">
            <w:pPr>
              <w:pStyle w:val="ConsPlusNormal"/>
            </w:pPr>
          </w:p>
        </w:tc>
        <w:tc>
          <w:tcPr>
            <w:tcW w:w="1304" w:type="dxa"/>
          </w:tcPr>
          <w:p w:rsidR="00C22303" w:rsidRDefault="00C22303">
            <w:pPr>
              <w:pStyle w:val="ConsPlusNormal"/>
              <w:jc w:val="center"/>
            </w:pPr>
            <w:r>
              <w:t>345</w:t>
            </w:r>
          </w:p>
        </w:tc>
      </w:tr>
      <w:tr w:rsidR="00C22303">
        <w:tc>
          <w:tcPr>
            <w:tcW w:w="567" w:type="dxa"/>
          </w:tcPr>
          <w:p w:rsidR="00C22303" w:rsidRDefault="00C22303">
            <w:pPr>
              <w:pStyle w:val="ConsPlusNormal"/>
              <w:jc w:val="center"/>
            </w:pPr>
            <w:r>
              <w:t>32.</w:t>
            </w:r>
          </w:p>
        </w:tc>
        <w:tc>
          <w:tcPr>
            <w:tcW w:w="3005" w:type="dxa"/>
          </w:tcPr>
          <w:p w:rsidR="00C22303" w:rsidRDefault="00C22303">
            <w:pPr>
              <w:pStyle w:val="ConsPlusNormal"/>
            </w:pPr>
            <w:r>
              <w:t xml:space="preserve">Газопровод высокого давления до ШРП, ШРП, распределительный газопровод низкого давления для газоснабжения жилого фонда улиц </w:t>
            </w:r>
            <w:r>
              <w:lastRenderedPageBreak/>
              <w:t>Центральной, Средней и Цветочной д. Зелени Суздальского района</w:t>
            </w:r>
          </w:p>
        </w:tc>
        <w:tc>
          <w:tcPr>
            <w:tcW w:w="1474" w:type="dxa"/>
          </w:tcPr>
          <w:p w:rsidR="00C22303" w:rsidRDefault="00C22303">
            <w:pPr>
              <w:pStyle w:val="ConsPlusNormal"/>
              <w:jc w:val="center"/>
            </w:pPr>
            <w:r>
              <w:lastRenderedPageBreak/>
              <w:t>4,00</w:t>
            </w:r>
          </w:p>
        </w:tc>
        <w:tc>
          <w:tcPr>
            <w:tcW w:w="1247" w:type="dxa"/>
          </w:tcPr>
          <w:p w:rsidR="00C22303" w:rsidRDefault="00C22303">
            <w:pPr>
              <w:pStyle w:val="ConsPlusNormal"/>
              <w:jc w:val="center"/>
            </w:pPr>
            <w:r>
              <w:t>2,30</w:t>
            </w:r>
          </w:p>
        </w:tc>
        <w:tc>
          <w:tcPr>
            <w:tcW w:w="1361" w:type="dxa"/>
          </w:tcPr>
          <w:p w:rsidR="00C22303" w:rsidRDefault="00C22303">
            <w:pPr>
              <w:pStyle w:val="ConsPlusNormal"/>
              <w:jc w:val="center"/>
            </w:pPr>
            <w:r>
              <w:t>4,00</w:t>
            </w:r>
          </w:p>
        </w:tc>
        <w:tc>
          <w:tcPr>
            <w:tcW w:w="1020" w:type="dxa"/>
          </w:tcPr>
          <w:p w:rsidR="00C22303" w:rsidRDefault="00C22303">
            <w:pPr>
              <w:pStyle w:val="ConsPlusNormal"/>
            </w:pPr>
          </w:p>
        </w:tc>
        <w:tc>
          <w:tcPr>
            <w:tcW w:w="850" w:type="dxa"/>
          </w:tcPr>
          <w:p w:rsidR="00C22303" w:rsidRDefault="00C22303">
            <w:pPr>
              <w:pStyle w:val="ConsPlusNormal"/>
              <w:jc w:val="center"/>
            </w:pPr>
            <w:r>
              <w:t>2021</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14</w:t>
            </w:r>
          </w:p>
        </w:tc>
        <w:tc>
          <w:tcPr>
            <w:tcW w:w="964" w:type="dxa"/>
          </w:tcPr>
          <w:p w:rsidR="00C22303" w:rsidRDefault="00C22303">
            <w:pPr>
              <w:pStyle w:val="ConsPlusNormal"/>
            </w:pPr>
          </w:p>
        </w:tc>
        <w:tc>
          <w:tcPr>
            <w:tcW w:w="1304" w:type="dxa"/>
          </w:tcPr>
          <w:p w:rsidR="00C22303" w:rsidRDefault="00C22303">
            <w:pPr>
              <w:pStyle w:val="ConsPlusNormal"/>
              <w:jc w:val="center"/>
            </w:pPr>
            <w:r>
              <w:t>70</w:t>
            </w:r>
          </w:p>
        </w:tc>
      </w:tr>
      <w:tr w:rsidR="00C22303">
        <w:tc>
          <w:tcPr>
            <w:tcW w:w="567" w:type="dxa"/>
          </w:tcPr>
          <w:p w:rsidR="00C22303" w:rsidRDefault="00C22303">
            <w:pPr>
              <w:pStyle w:val="ConsPlusNormal"/>
              <w:jc w:val="center"/>
            </w:pPr>
            <w:r>
              <w:lastRenderedPageBreak/>
              <w:t>33.</w:t>
            </w:r>
          </w:p>
        </w:tc>
        <w:tc>
          <w:tcPr>
            <w:tcW w:w="3005" w:type="dxa"/>
          </w:tcPr>
          <w:p w:rsidR="00C22303" w:rsidRDefault="00C22303">
            <w:pPr>
              <w:pStyle w:val="ConsPlusNormal"/>
            </w:pPr>
            <w:r>
              <w:t>Газопровод высокого давления до ШРП, ШРП, распределительный газопровод низкого давления для газификации жилого фонда с кадастровым кварталом 33:05:084101, ул. Андреевская, с. Барское Городище Суздальского района</w:t>
            </w:r>
          </w:p>
        </w:tc>
        <w:tc>
          <w:tcPr>
            <w:tcW w:w="1474" w:type="dxa"/>
          </w:tcPr>
          <w:p w:rsidR="00C22303" w:rsidRDefault="00C22303">
            <w:pPr>
              <w:pStyle w:val="ConsPlusNormal"/>
              <w:jc w:val="center"/>
            </w:pPr>
            <w:r>
              <w:t>4,00</w:t>
            </w:r>
          </w:p>
        </w:tc>
        <w:tc>
          <w:tcPr>
            <w:tcW w:w="1247" w:type="dxa"/>
          </w:tcPr>
          <w:p w:rsidR="00C22303" w:rsidRDefault="00C22303">
            <w:pPr>
              <w:pStyle w:val="ConsPlusNormal"/>
              <w:jc w:val="center"/>
            </w:pPr>
            <w:r>
              <w:t>2,00</w:t>
            </w:r>
          </w:p>
        </w:tc>
        <w:tc>
          <w:tcPr>
            <w:tcW w:w="1361" w:type="dxa"/>
          </w:tcPr>
          <w:p w:rsidR="00C22303" w:rsidRDefault="00C22303">
            <w:pPr>
              <w:pStyle w:val="ConsPlusNormal"/>
              <w:jc w:val="center"/>
            </w:pPr>
            <w:r>
              <w:t>4,00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25</w:t>
            </w:r>
          </w:p>
        </w:tc>
        <w:tc>
          <w:tcPr>
            <w:tcW w:w="964" w:type="dxa"/>
          </w:tcPr>
          <w:p w:rsidR="00C22303" w:rsidRDefault="00C22303">
            <w:pPr>
              <w:pStyle w:val="ConsPlusNormal"/>
            </w:pPr>
          </w:p>
        </w:tc>
        <w:tc>
          <w:tcPr>
            <w:tcW w:w="1304" w:type="dxa"/>
          </w:tcPr>
          <w:p w:rsidR="00C22303" w:rsidRDefault="00C22303">
            <w:pPr>
              <w:pStyle w:val="ConsPlusNormal"/>
              <w:jc w:val="center"/>
            </w:pPr>
            <w:r>
              <w:t>125</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району:</w:t>
            </w:r>
          </w:p>
        </w:tc>
        <w:tc>
          <w:tcPr>
            <w:tcW w:w="1474" w:type="dxa"/>
          </w:tcPr>
          <w:p w:rsidR="00C22303" w:rsidRDefault="00C22303">
            <w:pPr>
              <w:pStyle w:val="ConsPlusNormal"/>
              <w:jc w:val="center"/>
            </w:pPr>
            <w:r>
              <w:t>236,2</w:t>
            </w:r>
          </w:p>
        </w:tc>
        <w:tc>
          <w:tcPr>
            <w:tcW w:w="1247" w:type="dxa"/>
          </w:tcPr>
          <w:p w:rsidR="00C22303" w:rsidRDefault="00C22303">
            <w:pPr>
              <w:pStyle w:val="ConsPlusNormal"/>
              <w:jc w:val="center"/>
            </w:pPr>
            <w:r>
              <w:t>132,62</w:t>
            </w:r>
          </w:p>
        </w:tc>
        <w:tc>
          <w:tcPr>
            <w:tcW w:w="1361" w:type="dxa"/>
          </w:tcPr>
          <w:p w:rsidR="00C22303" w:rsidRDefault="00C22303">
            <w:pPr>
              <w:pStyle w:val="ConsPlusNormal"/>
              <w:jc w:val="center"/>
            </w:pPr>
            <w:r>
              <w:t>221,20</w:t>
            </w:r>
          </w:p>
        </w:tc>
        <w:tc>
          <w:tcPr>
            <w:tcW w:w="1020" w:type="dxa"/>
          </w:tcPr>
          <w:p w:rsidR="00C22303" w:rsidRDefault="00C22303">
            <w:pPr>
              <w:pStyle w:val="ConsPlusNormal"/>
              <w:jc w:val="center"/>
            </w:pPr>
            <w:r>
              <w:t>15,00</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1855,00</w:t>
            </w:r>
          </w:p>
        </w:tc>
        <w:tc>
          <w:tcPr>
            <w:tcW w:w="964" w:type="dxa"/>
          </w:tcPr>
          <w:p w:rsidR="00C22303" w:rsidRDefault="00C22303">
            <w:pPr>
              <w:pStyle w:val="ConsPlusNormal"/>
              <w:jc w:val="center"/>
            </w:pPr>
            <w:r>
              <w:t>0,00</w:t>
            </w:r>
          </w:p>
        </w:tc>
        <w:tc>
          <w:tcPr>
            <w:tcW w:w="1304" w:type="dxa"/>
          </w:tcPr>
          <w:p w:rsidR="00C22303" w:rsidRDefault="00C22303">
            <w:pPr>
              <w:pStyle w:val="ConsPlusNormal"/>
              <w:jc w:val="center"/>
            </w:pPr>
            <w:r>
              <w:t>9275,00</w:t>
            </w:r>
          </w:p>
        </w:tc>
      </w:tr>
      <w:tr w:rsidR="00C22303">
        <w:tc>
          <w:tcPr>
            <w:tcW w:w="13590" w:type="dxa"/>
            <w:gridSpan w:val="11"/>
          </w:tcPr>
          <w:p w:rsidR="00C22303" w:rsidRDefault="00C22303">
            <w:pPr>
              <w:pStyle w:val="ConsPlusNormal"/>
              <w:jc w:val="center"/>
              <w:outlineLvl w:val="2"/>
            </w:pPr>
            <w:r>
              <w:t>Юрьев-Польский район</w:t>
            </w:r>
          </w:p>
        </w:tc>
      </w:tr>
      <w:tr w:rsidR="00C22303">
        <w:tc>
          <w:tcPr>
            <w:tcW w:w="567" w:type="dxa"/>
          </w:tcPr>
          <w:p w:rsidR="00C22303" w:rsidRDefault="00C22303">
            <w:pPr>
              <w:pStyle w:val="ConsPlusNormal"/>
              <w:jc w:val="center"/>
            </w:pPr>
            <w:r>
              <w:t>1.</w:t>
            </w:r>
          </w:p>
        </w:tc>
        <w:tc>
          <w:tcPr>
            <w:tcW w:w="3005" w:type="dxa"/>
          </w:tcPr>
          <w:p w:rsidR="00C22303" w:rsidRDefault="00C22303">
            <w:pPr>
              <w:pStyle w:val="ConsPlusNormal"/>
            </w:pPr>
            <w:r>
              <w:t xml:space="preserve">Газопровод межпоселковый для газоснабжения жилого фонда с. Косагово, д. Невежино, с. Абабурово, с. </w:t>
            </w:r>
            <w:r>
              <w:lastRenderedPageBreak/>
              <w:t>Котлучино, д. Железово, с. Чеково, с. Павловское, д. Васильевка, д. Чувашиха Юрьев-Польского района Владимирской области</w:t>
            </w:r>
          </w:p>
        </w:tc>
        <w:tc>
          <w:tcPr>
            <w:tcW w:w="1474" w:type="dxa"/>
          </w:tcPr>
          <w:p w:rsidR="00C22303" w:rsidRDefault="00C22303">
            <w:pPr>
              <w:pStyle w:val="ConsPlusNormal"/>
              <w:jc w:val="center"/>
            </w:pPr>
            <w:r>
              <w:lastRenderedPageBreak/>
              <w:t>74,62</w:t>
            </w:r>
          </w:p>
        </w:tc>
        <w:tc>
          <w:tcPr>
            <w:tcW w:w="1247" w:type="dxa"/>
          </w:tcPr>
          <w:p w:rsidR="00C22303" w:rsidRDefault="00C22303">
            <w:pPr>
              <w:pStyle w:val="ConsPlusNormal"/>
              <w:jc w:val="center"/>
            </w:pPr>
            <w:r>
              <w:t>26</w:t>
            </w:r>
          </w:p>
        </w:tc>
        <w:tc>
          <w:tcPr>
            <w:tcW w:w="1361" w:type="dxa"/>
          </w:tcPr>
          <w:p w:rsidR="00C22303" w:rsidRDefault="00C22303">
            <w:pPr>
              <w:pStyle w:val="ConsPlusNormal"/>
            </w:pPr>
          </w:p>
        </w:tc>
        <w:tc>
          <w:tcPr>
            <w:tcW w:w="1020" w:type="dxa"/>
          </w:tcPr>
          <w:p w:rsidR="00C22303" w:rsidRDefault="00C22303">
            <w:pPr>
              <w:pStyle w:val="ConsPlusNormal"/>
              <w:jc w:val="center"/>
            </w:pPr>
            <w:r>
              <w:t>74,62</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jc w:val="center"/>
            </w:pPr>
            <w:r>
              <w:t>0</w:t>
            </w:r>
          </w:p>
        </w:tc>
      </w:tr>
      <w:tr w:rsidR="00C22303">
        <w:tc>
          <w:tcPr>
            <w:tcW w:w="567" w:type="dxa"/>
          </w:tcPr>
          <w:p w:rsidR="00C22303" w:rsidRDefault="00C22303">
            <w:pPr>
              <w:pStyle w:val="ConsPlusNormal"/>
              <w:jc w:val="center"/>
            </w:pPr>
            <w:r>
              <w:lastRenderedPageBreak/>
              <w:t>2.</w:t>
            </w:r>
          </w:p>
        </w:tc>
        <w:tc>
          <w:tcPr>
            <w:tcW w:w="3005" w:type="dxa"/>
          </w:tcPr>
          <w:p w:rsidR="00C22303" w:rsidRDefault="00C22303">
            <w:pPr>
              <w:pStyle w:val="ConsPlusNormal"/>
            </w:pPr>
            <w:r>
              <w:t>Распределительный газопровод для газификации жилых домов в с. Косагово Юрьев-Польского района</w:t>
            </w:r>
          </w:p>
        </w:tc>
        <w:tc>
          <w:tcPr>
            <w:tcW w:w="1474" w:type="dxa"/>
          </w:tcPr>
          <w:p w:rsidR="00C22303" w:rsidRDefault="00C22303">
            <w:pPr>
              <w:pStyle w:val="ConsPlusNormal"/>
              <w:jc w:val="center"/>
            </w:pPr>
            <w:r>
              <w:t>8,03</w:t>
            </w:r>
          </w:p>
        </w:tc>
        <w:tc>
          <w:tcPr>
            <w:tcW w:w="1247" w:type="dxa"/>
          </w:tcPr>
          <w:p w:rsidR="00C22303" w:rsidRDefault="00C22303">
            <w:pPr>
              <w:pStyle w:val="ConsPlusNormal"/>
              <w:jc w:val="center"/>
            </w:pPr>
            <w:r>
              <w:t>3,33</w:t>
            </w:r>
          </w:p>
        </w:tc>
        <w:tc>
          <w:tcPr>
            <w:tcW w:w="1361" w:type="dxa"/>
          </w:tcPr>
          <w:p w:rsidR="00C22303" w:rsidRDefault="00C22303">
            <w:pPr>
              <w:pStyle w:val="ConsPlusNormal"/>
              <w:jc w:val="center"/>
            </w:pPr>
            <w:r>
              <w:t>8,03</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42</w:t>
            </w:r>
          </w:p>
        </w:tc>
        <w:tc>
          <w:tcPr>
            <w:tcW w:w="964" w:type="dxa"/>
          </w:tcPr>
          <w:p w:rsidR="00C22303" w:rsidRDefault="00C22303">
            <w:pPr>
              <w:pStyle w:val="ConsPlusNormal"/>
            </w:pPr>
          </w:p>
        </w:tc>
        <w:tc>
          <w:tcPr>
            <w:tcW w:w="1304" w:type="dxa"/>
          </w:tcPr>
          <w:p w:rsidR="00C22303" w:rsidRDefault="00C22303">
            <w:pPr>
              <w:pStyle w:val="ConsPlusNormal"/>
              <w:jc w:val="center"/>
            </w:pPr>
            <w:r>
              <w:t>210</w:t>
            </w:r>
          </w:p>
        </w:tc>
      </w:tr>
      <w:tr w:rsidR="00C22303">
        <w:tc>
          <w:tcPr>
            <w:tcW w:w="567" w:type="dxa"/>
          </w:tcPr>
          <w:p w:rsidR="00C22303" w:rsidRDefault="00C22303">
            <w:pPr>
              <w:pStyle w:val="ConsPlusNormal"/>
              <w:jc w:val="center"/>
            </w:pPr>
            <w:r>
              <w:t>3.</w:t>
            </w:r>
          </w:p>
        </w:tc>
        <w:tc>
          <w:tcPr>
            <w:tcW w:w="3005" w:type="dxa"/>
          </w:tcPr>
          <w:p w:rsidR="00C22303" w:rsidRDefault="00C22303">
            <w:pPr>
              <w:pStyle w:val="ConsPlusNormal"/>
            </w:pPr>
            <w:r>
              <w:t>Распределительный газопровод для газификации жилых домов в д. Невежино Юрьев-Польского района</w:t>
            </w:r>
          </w:p>
        </w:tc>
        <w:tc>
          <w:tcPr>
            <w:tcW w:w="1474" w:type="dxa"/>
          </w:tcPr>
          <w:p w:rsidR="00C22303" w:rsidRDefault="00C22303">
            <w:pPr>
              <w:pStyle w:val="ConsPlusNormal"/>
              <w:jc w:val="center"/>
            </w:pPr>
            <w:r>
              <w:t>4,87</w:t>
            </w:r>
          </w:p>
        </w:tc>
        <w:tc>
          <w:tcPr>
            <w:tcW w:w="1247" w:type="dxa"/>
          </w:tcPr>
          <w:p w:rsidR="00C22303" w:rsidRDefault="00C22303">
            <w:pPr>
              <w:pStyle w:val="ConsPlusNormal"/>
              <w:jc w:val="center"/>
            </w:pPr>
            <w:r>
              <w:t>2,00</w:t>
            </w:r>
          </w:p>
        </w:tc>
        <w:tc>
          <w:tcPr>
            <w:tcW w:w="1361" w:type="dxa"/>
          </w:tcPr>
          <w:p w:rsidR="00C22303" w:rsidRDefault="00C22303">
            <w:pPr>
              <w:pStyle w:val="ConsPlusNormal"/>
              <w:jc w:val="center"/>
            </w:pPr>
            <w:r>
              <w:t>4,87</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24</w:t>
            </w:r>
          </w:p>
        </w:tc>
        <w:tc>
          <w:tcPr>
            <w:tcW w:w="964" w:type="dxa"/>
          </w:tcPr>
          <w:p w:rsidR="00C22303" w:rsidRDefault="00C22303">
            <w:pPr>
              <w:pStyle w:val="ConsPlusNormal"/>
            </w:pPr>
          </w:p>
        </w:tc>
        <w:tc>
          <w:tcPr>
            <w:tcW w:w="1304" w:type="dxa"/>
          </w:tcPr>
          <w:p w:rsidR="00C22303" w:rsidRDefault="00C22303">
            <w:pPr>
              <w:pStyle w:val="ConsPlusNormal"/>
              <w:jc w:val="center"/>
            </w:pPr>
            <w:r>
              <w:t>120</w:t>
            </w:r>
          </w:p>
        </w:tc>
      </w:tr>
      <w:tr w:rsidR="00C22303">
        <w:tc>
          <w:tcPr>
            <w:tcW w:w="567" w:type="dxa"/>
          </w:tcPr>
          <w:p w:rsidR="00C22303" w:rsidRDefault="00C22303">
            <w:pPr>
              <w:pStyle w:val="ConsPlusNormal"/>
              <w:jc w:val="center"/>
            </w:pPr>
            <w:r>
              <w:t>4.</w:t>
            </w:r>
          </w:p>
        </w:tc>
        <w:tc>
          <w:tcPr>
            <w:tcW w:w="3005" w:type="dxa"/>
          </w:tcPr>
          <w:p w:rsidR="00C22303" w:rsidRDefault="00C22303">
            <w:pPr>
              <w:pStyle w:val="ConsPlusNormal"/>
            </w:pPr>
            <w:r>
              <w:t>Распределительный газопровод для газификации жилых домов в с. Абабурово Юрьев-Польского района</w:t>
            </w:r>
          </w:p>
        </w:tc>
        <w:tc>
          <w:tcPr>
            <w:tcW w:w="1474" w:type="dxa"/>
          </w:tcPr>
          <w:p w:rsidR="00C22303" w:rsidRDefault="00C22303">
            <w:pPr>
              <w:pStyle w:val="ConsPlusNormal"/>
              <w:jc w:val="center"/>
            </w:pPr>
            <w:r>
              <w:t>2,01</w:t>
            </w:r>
          </w:p>
        </w:tc>
        <w:tc>
          <w:tcPr>
            <w:tcW w:w="1247" w:type="dxa"/>
          </w:tcPr>
          <w:p w:rsidR="00C22303" w:rsidRDefault="00C22303">
            <w:pPr>
              <w:pStyle w:val="ConsPlusNormal"/>
              <w:jc w:val="center"/>
            </w:pPr>
            <w:r>
              <w:t>0,80</w:t>
            </w:r>
          </w:p>
        </w:tc>
        <w:tc>
          <w:tcPr>
            <w:tcW w:w="1361" w:type="dxa"/>
          </w:tcPr>
          <w:p w:rsidR="00C22303" w:rsidRDefault="00C22303">
            <w:pPr>
              <w:pStyle w:val="ConsPlusNormal"/>
              <w:jc w:val="center"/>
            </w:pPr>
            <w:r>
              <w:t>2,01</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8</w:t>
            </w:r>
          </w:p>
        </w:tc>
        <w:tc>
          <w:tcPr>
            <w:tcW w:w="964" w:type="dxa"/>
          </w:tcPr>
          <w:p w:rsidR="00C22303" w:rsidRDefault="00C22303">
            <w:pPr>
              <w:pStyle w:val="ConsPlusNormal"/>
            </w:pPr>
          </w:p>
        </w:tc>
        <w:tc>
          <w:tcPr>
            <w:tcW w:w="1304" w:type="dxa"/>
          </w:tcPr>
          <w:p w:rsidR="00C22303" w:rsidRDefault="00C22303">
            <w:pPr>
              <w:pStyle w:val="ConsPlusNormal"/>
              <w:jc w:val="center"/>
            </w:pPr>
            <w:r>
              <w:t>40</w:t>
            </w:r>
          </w:p>
        </w:tc>
      </w:tr>
      <w:tr w:rsidR="00C22303">
        <w:tc>
          <w:tcPr>
            <w:tcW w:w="567" w:type="dxa"/>
          </w:tcPr>
          <w:p w:rsidR="00C22303" w:rsidRDefault="00C22303">
            <w:pPr>
              <w:pStyle w:val="ConsPlusNormal"/>
              <w:jc w:val="center"/>
            </w:pPr>
            <w:r>
              <w:lastRenderedPageBreak/>
              <w:t>5.</w:t>
            </w:r>
          </w:p>
        </w:tc>
        <w:tc>
          <w:tcPr>
            <w:tcW w:w="3005" w:type="dxa"/>
          </w:tcPr>
          <w:p w:rsidR="00C22303" w:rsidRDefault="00C22303">
            <w:pPr>
              <w:pStyle w:val="ConsPlusNormal"/>
            </w:pPr>
            <w:r>
              <w:t>Распределительный газопровод для газификации жилых домов в с. Котлучино Юрьев-Польского района</w:t>
            </w:r>
          </w:p>
        </w:tc>
        <w:tc>
          <w:tcPr>
            <w:tcW w:w="1474" w:type="dxa"/>
          </w:tcPr>
          <w:p w:rsidR="00C22303" w:rsidRDefault="00C22303">
            <w:pPr>
              <w:pStyle w:val="ConsPlusNormal"/>
              <w:jc w:val="center"/>
            </w:pPr>
            <w:r>
              <w:t>5,73</w:t>
            </w:r>
          </w:p>
        </w:tc>
        <w:tc>
          <w:tcPr>
            <w:tcW w:w="1247" w:type="dxa"/>
          </w:tcPr>
          <w:p w:rsidR="00C22303" w:rsidRDefault="00C22303">
            <w:pPr>
              <w:pStyle w:val="ConsPlusNormal"/>
              <w:jc w:val="center"/>
            </w:pPr>
            <w:r>
              <w:t>2,72</w:t>
            </w:r>
          </w:p>
        </w:tc>
        <w:tc>
          <w:tcPr>
            <w:tcW w:w="1361" w:type="dxa"/>
          </w:tcPr>
          <w:p w:rsidR="00C22303" w:rsidRDefault="00C22303">
            <w:pPr>
              <w:pStyle w:val="ConsPlusNormal"/>
              <w:jc w:val="center"/>
            </w:pPr>
            <w:r>
              <w:t>5,73</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58</w:t>
            </w:r>
          </w:p>
        </w:tc>
        <w:tc>
          <w:tcPr>
            <w:tcW w:w="964" w:type="dxa"/>
          </w:tcPr>
          <w:p w:rsidR="00C22303" w:rsidRDefault="00C22303">
            <w:pPr>
              <w:pStyle w:val="ConsPlusNormal"/>
            </w:pPr>
          </w:p>
        </w:tc>
        <w:tc>
          <w:tcPr>
            <w:tcW w:w="1304" w:type="dxa"/>
          </w:tcPr>
          <w:p w:rsidR="00C22303" w:rsidRDefault="00C22303">
            <w:pPr>
              <w:pStyle w:val="ConsPlusNormal"/>
              <w:jc w:val="center"/>
            </w:pPr>
            <w:r>
              <w:t>290</w:t>
            </w:r>
          </w:p>
        </w:tc>
      </w:tr>
      <w:tr w:rsidR="00C22303">
        <w:tc>
          <w:tcPr>
            <w:tcW w:w="567" w:type="dxa"/>
          </w:tcPr>
          <w:p w:rsidR="00C22303" w:rsidRDefault="00C22303">
            <w:pPr>
              <w:pStyle w:val="ConsPlusNormal"/>
              <w:jc w:val="center"/>
            </w:pPr>
            <w:r>
              <w:t>6.</w:t>
            </w:r>
          </w:p>
        </w:tc>
        <w:tc>
          <w:tcPr>
            <w:tcW w:w="3005" w:type="dxa"/>
          </w:tcPr>
          <w:p w:rsidR="00C22303" w:rsidRDefault="00C22303">
            <w:pPr>
              <w:pStyle w:val="ConsPlusNormal"/>
            </w:pPr>
            <w:r>
              <w:t>Распределительный газопровод для газификации жилых домов в д. Железово Юрьев-Польского района</w:t>
            </w:r>
          </w:p>
        </w:tc>
        <w:tc>
          <w:tcPr>
            <w:tcW w:w="1474" w:type="dxa"/>
          </w:tcPr>
          <w:p w:rsidR="00C22303" w:rsidRDefault="00C22303">
            <w:pPr>
              <w:pStyle w:val="ConsPlusNormal"/>
              <w:jc w:val="center"/>
            </w:pPr>
            <w:r>
              <w:t>5,16</w:t>
            </w:r>
          </w:p>
        </w:tc>
        <w:tc>
          <w:tcPr>
            <w:tcW w:w="1247" w:type="dxa"/>
          </w:tcPr>
          <w:p w:rsidR="00C22303" w:rsidRDefault="00C22303">
            <w:pPr>
              <w:pStyle w:val="ConsPlusNormal"/>
              <w:jc w:val="center"/>
            </w:pPr>
            <w:r>
              <w:t>2,33</w:t>
            </w:r>
          </w:p>
        </w:tc>
        <w:tc>
          <w:tcPr>
            <w:tcW w:w="1361" w:type="dxa"/>
          </w:tcPr>
          <w:p w:rsidR="00C22303" w:rsidRDefault="00C22303">
            <w:pPr>
              <w:pStyle w:val="ConsPlusNormal"/>
              <w:jc w:val="center"/>
            </w:pPr>
            <w:r>
              <w:t>5,16</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42</w:t>
            </w:r>
          </w:p>
        </w:tc>
        <w:tc>
          <w:tcPr>
            <w:tcW w:w="964" w:type="dxa"/>
          </w:tcPr>
          <w:p w:rsidR="00C22303" w:rsidRDefault="00C22303">
            <w:pPr>
              <w:pStyle w:val="ConsPlusNormal"/>
            </w:pPr>
          </w:p>
        </w:tc>
        <w:tc>
          <w:tcPr>
            <w:tcW w:w="1304" w:type="dxa"/>
          </w:tcPr>
          <w:p w:rsidR="00C22303" w:rsidRDefault="00C22303">
            <w:pPr>
              <w:pStyle w:val="ConsPlusNormal"/>
              <w:jc w:val="center"/>
            </w:pPr>
            <w:r>
              <w:t>210</w:t>
            </w:r>
          </w:p>
        </w:tc>
      </w:tr>
      <w:tr w:rsidR="00C22303">
        <w:tc>
          <w:tcPr>
            <w:tcW w:w="567" w:type="dxa"/>
          </w:tcPr>
          <w:p w:rsidR="00C22303" w:rsidRDefault="00C22303">
            <w:pPr>
              <w:pStyle w:val="ConsPlusNormal"/>
              <w:jc w:val="center"/>
            </w:pPr>
            <w:r>
              <w:t>7.</w:t>
            </w:r>
          </w:p>
        </w:tc>
        <w:tc>
          <w:tcPr>
            <w:tcW w:w="3005" w:type="dxa"/>
          </w:tcPr>
          <w:p w:rsidR="00C22303" w:rsidRDefault="00C22303">
            <w:pPr>
              <w:pStyle w:val="ConsPlusNormal"/>
            </w:pPr>
            <w:r>
              <w:t>Распределительный газопровод для газификации жилых домов в с. Чеково Юрьев-Польского района</w:t>
            </w:r>
          </w:p>
        </w:tc>
        <w:tc>
          <w:tcPr>
            <w:tcW w:w="1474" w:type="dxa"/>
          </w:tcPr>
          <w:p w:rsidR="00C22303" w:rsidRDefault="00C22303">
            <w:pPr>
              <w:pStyle w:val="ConsPlusNormal"/>
              <w:jc w:val="center"/>
            </w:pPr>
            <w:r>
              <w:t>25,22</w:t>
            </w:r>
          </w:p>
        </w:tc>
        <w:tc>
          <w:tcPr>
            <w:tcW w:w="1247" w:type="dxa"/>
          </w:tcPr>
          <w:p w:rsidR="00C22303" w:rsidRDefault="00C22303">
            <w:pPr>
              <w:pStyle w:val="ConsPlusNormal"/>
              <w:jc w:val="center"/>
            </w:pPr>
            <w:r>
              <w:t>11,50</w:t>
            </w:r>
          </w:p>
        </w:tc>
        <w:tc>
          <w:tcPr>
            <w:tcW w:w="1361" w:type="dxa"/>
          </w:tcPr>
          <w:p w:rsidR="00C22303" w:rsidRDefault="00C22303">
            <w:pPr>
              <w:pStyle w:val="ConsPlusNormal"/>
              <w:jc w:val="center"/>
            </w:pPr>
            <w:r>
              <w:t>25,22</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219</w:t>
            </w:r>
          </w:p>
        </w:tc>
        <w:tc>
          <w:tcPr>
            <w:tcW w:w="964" w:type="dxa"/>
          </w:tcPr>
          <w:p w:rsidR="00C22303" w:rsidRDefault="00C22303">
            <w:pPr>
              <w:pStyle w:val="ConsPlusNormal"/>
            </w:pPr>
          </w:p>
        </w:tc>
        <w:tc>
          <w:tcPr>
            <w:tcW w:w="1304" w:type="dxa"/>
          </w:tcPr>
          <w:p w:rsidR="00C22303" w:rsidRDefault="00C22303">
            <w:pPr>
              <w:pStyle w:val="ConsPlusNormal"/>
              <w:jc w:val="center"/>
            </w:pPr>
            <w:r>
              <w:t>1095</w:t>
            </w:r>
          </w:p>
        </w:tc>
      </w:tr>
      <w:tr w:rsidR="00C22303">
        <w:tc>
          <w:tcPr>
            <w:tcW w:w="567" w:type="dxa"/>
          </w:tcPr>
          <w:p w:rsidR="00C22303" w:rsidRDefault="00C22303">
            <w:pPr>
              <w:pStyle w:val="ConsPlusNormal"/>
              <w:jc w:val="center"/>
            </w:pPr>
            <w:r>
              <w:t>8.</w:t>
            </w:r>
          </w:p>
        </w:tc>
        <w:tc>
          <w:tcPr>
            <w:tcW w:w="3005" w:type="dxa"/>
          </w:tcPr>
          <w:p w:rsidR="00C22303" w:rsidRDefault="00C22303">
            <w:pPr>
              <w:pStyle w:val="ConsPlusNormal"/>
            </w:pPr>
            <w:r>
              <w:t>Распределительный газопровод для газификации жилых домов в с. Павловское Юрьев-Польского района</w:t>
            </w:r>
          </w:p>
        </w:tc>
        <w:tc>
          <w:tcPr>
            <w:tcW w:w="1474" w:type="dxa"/>
          </w:tcPr>
          <w:p w:rsidR="00C22303" w:rsidRDefault="00C22303">
            <w:pPr>
              <w:pStyle w:val="ConsPlusNormal"/>
              <w:jc w:val="center"/>
            </w:pPr>
            <w:r>
              <w:t>9,46</w:t>
            </w:r>
          </w:p>
        </w:tc>
        <w:tc>
          <w:tcPr>
            <w:tcW w:w="1247" w:type="dxa"/>
          </w:tcPr>
          <w:p w:rsidR="00C22303" w:rsidRDefault="00C22303">
            <w:pPr>
              <w:pStyle w:val="ConsPlusNormal"/>
              <w:jc w:val="center"/>
            </w:pPr>
            <w:r>
              <w:t>4,03</w:t>
            </w:r>
          </w:p>
        </w:tc>
        <w:tc>
          <w:tcPr>
            <w:tcW w:w="1361" w:type="dxa"/>
          </w:tcPr>
          <w:p w:rsidR="00C22303" w:rsidRDefault="00C22303">
            <w:pPr>
              <w:pStyle w:val="ConsPlusNormal"/>
              <w:jc w:val="center"/>
            </w:pPr>
            <w:r>
              <w:t>9,46</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58</w:t>
            </w:r>
          </w:p>
        </w:tc>
        <w:tc>
          <w:tcPr>
            <w:tcW w:w="964" w:type="dxa"/>
          </w:tcPr>
          <w:p w:rsidR="00C22303" w:rsidRDefault="00C22303">
            <w:pPr>
              <w:pStyle w:val="ConsPlusNormal"/>
            </w:pPr>
          </w:p>
        </w:tc>
        <w:tc>
          <w:tcPr>
            <w:tcW w:w="1304" w:type="dxa"/>
          </w:tcPr>
          <w:p w:rsidR="00C22303" w:rsidRDefault="00C22303">
            <w:pPr>
              <w:pStyle w:val="ConsPlusNormal"/>
              <w:jc w:val="center"/>
            </w:pPr>
            <w:r>
              <w:t>290</w:t>
            </w:r>
          </w:p>
        </w:tc>
      </w:tr>
      <w:tr w:rsidR="00C22303">
        <w:tc>
          <w:tcPr>
            <w:tcW w:w="567" w:type="dxa"/>
          </w:tcPr>
          <w:p w:rsidR="00C22303" w:rsidRDefault="00C22303">
            <w:pPr>
              <w:pStyle w:val="ConsPlusNormal"/>
              <w:jc w:val="center"/>
            </w:pPr>
            <w:r>
              <w:t>9.</w:t>
            </w:r>
          </w:p>
        </w:tc>
        <w:tc>
          <w:tcPr>
            <w:tcW w:w="3005" w:type="dxa"/>
          </w:tcPr>
          <w:p w:rsidR="00C22303" w:rsidRDefault="00C22303">
            <w:pPr>
              <w:pStyle w:val="ConsPlusNormal"/>
            </w:pPr>
            <w:r>
              <w:t xml:space="preserve">Распределительный </w:t>
            </w:r>
            <w:r>
              <w:lastRenderedPageBreak/>
              <w:t>газопровод для газификации жилых домов в д. Васильевка Юрьев-Польского района</w:t>
            </w:r>
          </w:p>
        </w:tc>
        <w:tc>
          <w:tcPr>
            <w:tcW w:w="1474" w:type="dxa"/>
          </w:tcPr>
          <w:p w:rsidR="00C22303" w:rsidRDefault="00C22303">
            <w:pPr>
              <w:pStyle w:val="ConsPlusNormal"/>
              <w:jc w:val="center"/>
            </w:pPr>
            <w:r>
              <w:lastRenderedPageBreak/>
              <w:t>8,60</w:t>
            </w:r>
          </w:p>
        </w:tc>
        <w:tc>
          <w:tcPr>
            <w:tcW w:w="1247" w:type="dxa"/>
          </w:tcPr>
          <w:p w:rsidR="00C22303" w:rsidRDefault="00C22303">
            <w:pPr>
              <w:pStyle w:val="ConsPlusNormal"/>
              <w:jc w:val="center"/>
            </w:pPr>
            <w:r>
              <w:t>3,75</w:t>
            </w:r>
          </w:p>
        </w:tc>
        <w:tc>
          <w:tcPr>
            <w:tcW w:w="1361" w:type="dxa"/>
          </w:tcPr>
          <w:p w:rsidR="00C22303" w:rsidRDefault="00C22303">
            <w:pPr>
              <w:pStyle w:val="ConsPlusNormal"/>
              <w:jc w:val="center"/>
            </w:pPr>
            <w:r>
              <w:t>8,60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60</w:t>
            </w:r>
          </w:p>
        </w:tc>
        <w:tc>
          <w:tcPr>
            <w:tcW w:w="964" w:type="dxa"/>
          </w:tcPr>
          <w:p w:rsidR="00C22303" w:rsidRDefault="00C22303">
            <w:pPr>
              <w:pStyle w:val="ConsPlusNormal"/>
            </w:pPr>
          </w:p>
        </w:tc>
        <w:tc>
          <w:tcPr>
            <w:tcW w:w="1304" w:type="dxa"/>
          </w:tcPr>
          <w:p w:rsidR="00C22303" w:rsidRDefault="00C22303">
            <w:pPr>
              <w:pStyle w:val="ConsPlusNormal"/>
              <w:jc w:val="center"/>
            </w:pPr>
            <w:r>
              <w:t>300</w:t>
            </w:r>
          </w:p>
        </w:tc>
      </w:tr>
      <w:tr w:rsidR="00C22303">
        <w:tc>
          <w:tcPr>
            <w:tcW w:w="567" w:type="dxa"/>
          </w:tcPr>
          <w:p w:rsidR="00C22303" w:rsidRDefault="00C22303">
            <w:pPr>
              <w:pStyle w:val="ConsPlusNormal"/>
              <w:jc w:val="center"/>
            </w:pPr>
            <w:r>
              <w:lastRenderedPageBreak/>
              <w:t>10.</w:t>
            </w:r>
          </w:p>
        </w:tc>
        <w:tc>
          <w:tcPr>
            <w:tcW w:w="3005" w:type="dxa"/>
          </w:tcPr>
          <w:p w:rsidR="00C22303" w:rsidRDefault="00C22303">
            <w:pPr>
              <w:pStyle w:val="ConsPlusNormal"/>
            </w:pPr>
            <w:r>
              <w:t>Распределительный газопровод для газификации жилых домов в д. Чувашиха Юрьев-Польского района</w:t>
            </w:r>
          </w:p>
        </w:tc>
        <w:tc>
          <w:tcPr>
            <w:tcW w:w="1474" w:type="dxa"/>
          </w:tcPr>
          <w:p w:rsidR="00C22303" w:rsidRDefault="00C22303">
            <w:pPr>
              <w:pStyle w:val="ConsPlusNormal"/>
              <w:jc w:val="center"/>
            </w:pPr>
            <w:r>
              <w:t>4,59</w:t>
            </w:r>
          </w:p>
        </w:tc>
        <w:tc>
          <w:tcPr>
            <w:tcW w:w="1247" w:type="dxa"/>
          </w:tcPr>
          <w:p w:rsidR="00C22303" w:rsidRDefault="00C22303">
            <w:pPr>
              <w:pStyle w:val="ConsPlusNormal"/>
              <w:jc w:val="center"/>
            </w:pPr>
            <w:r>
              <w:t>2,00</w:t>
            </w:r>
          </w:p>
        </w:tc>
        <w:tc>
          <w:tcPr>
            <w:tcW w:w="1361" w:type="dxa"/>
          </w:tcPr>
          <w:p w:rsidR="00C22303" w:rsidRDefault="00C22303">
            <w:pPr>
              <w:pStyle w:val="ConsPlusNormal"/>
              <w:jc w:val="center"/>
            </w:pPr>
            <w:r>
              <w:t>4,59</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32</w:t>
            </w:r>
          </w:p>
        </w:tc>
        <w:tc>
          <w:tcPr>
            <w:tcW w:w="964" w:type="dxa"/>
          </w:tcPr>
          <w:p w:rsidR="00C22303" w:rsidRDefault="00C22303">
            <w:pPr>
              <w:pStyle w:val="ConsPlusNormal"/>
            </w:pPr>
          </w:p>
        </w:tc>
        <w:tc>
          <w:tcPr>
            <w:tcW w:w="1304" w:type="dxa"/>
          </w:tcPr>
          <w:p w:rsidR="00C22303" w:rsidRDefault="00C22303">
            <w:pPr>
              <w:pStyle w:val="ConsPlusNormal"/>
              <w:jc w:val="center"/>
            </w:pPr>
            <w:r>
              <w:t>160</w:t>
            </w:r>
          </w:p>
        </w:tc>
      </w:tr>
      <w:tr w:rsidR="00C22303">
        <w:tc>
          <w:tcPr>
            <w:tcW w:w="567" w:type="dxa"/>
          </w:tcPr>
          <w:p w:rsidR="00C22303" w:rsidRDefault="00C22303">
            <w:pPr>
              <w:pStyle w:val="ConsPlusNormal"/>
              <w:jc w:val="center"/>
            </w:pPr>
            <w:r>
              <w:t>11.</w:t>
            </w:r>
          </w:p>
        </w:tc>
        <w:tc>
          <w:tcPr>
            <w:tcW w:w="3005" w:type="dxa"/>
          </w:tcPr>
          <w:p w:rsidR="00C22303" w:rsidRDefault="00C22303">
            <w:pPr>
              <w:pStyle w:val="ConsPlusNormal"/>
            </w:pPr>
            <w:r>
              <w:t>Газопровод межпоселковый с. Варварино - с. Лиственный - с. Кучки - д. Турсино - с. Семьинское - с. Ратислово - с. Авдотьино - д. Карандышево Юрьев-Польского района Владимирской области</w:t>
            </w:r>
          </w:p>
        </w:tc>
        <w:tc>
          <w:tcPr>
            <w:tcW w:w="1474" w:type="dxa"/>
          </w:tcPr>
          <w:p w:rsidR="00C22303" w:rsidRDefault="00C22303">
            <w:pPr>
              <w:pStyle w:val="ConsPlusNormal"/>
              <w:jc w:val="center"/>
            </w:pPr>
            <w:r>
              <w:t>48,79</w:t>
            </w:r>
          </w:p>
        </w:tc>
        <w:tc>
          <w:tcPr>
            <w:tcW w:w="1247" w:type="dxa"/>
          </w:tcPr>
          <w:p w:rsidR="00C22303" w:rsidRDefault="00C22303">
            <w:pPr>
              <w:pStyle w:val="ConsPlusNormal"/>
              <w:jc w:val="center"/>
            </w:pPr>
            <w:r>
              <w:t>17,00</w:t>
            </w:r>
          </w:p>
        </w:tc>
        <w:tc>
          <w:tcPr>
            <w:tcW w:w="1361" w:type="dxa"/>
          </w:tcPr>
          <w:p w:rsidR="00C22303" w:rsidRDefault="00C22303">
            <w:pPr>
              <w:pStyle w:val="ConsPlusNormal"/>
              <w:jc w:val="center"/>
            </w:pPr>
            <w:r>
              <w:t>0,00</w:t>
            </w:r>
          </w:p>
        </w:tc>
        <w:tc>
          <w:tcPr>
            <w:tcW w:w="1020" w:type="dxa"/>
          </w:tcPr>
          <w:p w:rsidR="00C22303" w:rsidRDefault="00C22303">
            <w:pPr>
              <w:pStyle w:val="ConsPlusNormal"/>
              <w:jc w:val="center"/>
            </w:pPr>
            <w:r>
              <w:t>48,79</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pPr>
          </w:p>
        </w:tc>
        <w:tc>
          <w:tcPr>
            <w:tcW w:w="964" w:type="dxa"/>
          </w:tcPr>
          <w:p w:rsidR="00C22303" w:rsidRDefault="00C22303">
            <w:pPr>
              <w:pStyle w:val="ConsPlusNormal"/>
              <w:jc w:val="center"/>
            </w:pPr>
            <w:r>
              <w:t>1</w:t>
            </w:r>
          </w:p>
        </w:tc>
        <w:tc>
          <w:tcPr>
            <w:tcW w:w="1304" w:type="dxa"/>
          </w:tcPr>
          <w:p w:rsidR="00C22303" w:rsidRDefault="00C22303">
            <w:pPr>
              <w:pStyle w:val="ConsPlusNormal"/>
              <w:jc w:val="center"/>
            </w:pPr>
            <w:r>
              <w:t>0</w:t>
            </w:r>
          </w:p>
        </w:tc>
      </w:tr>
      <w:tr w:rsidR="00C22303">
        <w:tc>
          <w:tcPr>
            <w:tcW w:w="567" w:type="dxa"/>
          </w:tcPr>
          <w:p w:rsidR="00C22303" w:rsidRDefault="00C22303">
            <w:pPr>
              <w:pStyle w:val="ConsPlusNormal"/>
              <w:jc w:val="center"/>
            </w:pPr>
            <w:r>
              <w:t>12.</w:t>
            </w:r>
          </w:p>
        </w:tc>
        <w:tc>
          <w:tcPr>
            <w:tcW w:w="3005" w:type="dxa"/>
          </w:tcPr>
          <w:p w:rsidR="00C22303" w:rsidRDefault="00C22303">
            <w:pPr>
              <w:pStyle w:val="ConsPlusNormal"/>
            </w:pPr>
            <w:r>
              <w:t xml:space="preserve">Распределительный газопровод для газификации жилых домов в с. Варварино </w:t>
            </w:r>
            <w:r>
              <w:lastRenderedPageBreak/>
              <w:t>Юрьев-Польского района</w:t>
            </w:r>
          </w:p>
        </w:tc>
        <w:tc>
          <w:tcPr>
            <w:tcW w:w="1474" w:type="dxa"/>
          </w:tcPr>
          <w:p w:rsidR="00C22303" w:rsidRDefault="00C22303">
            <w:pPr>
              <w:pStyle w:val="ConsPlusNormal"/>
              <w:jc w:val="center"/>
            </w:pPr>
            <w:r>
              <w:lastRenderedPageBreak/>
              <w:t>10,03</w:t>
            </w:r>
          </w:p>
        </w:tc>
        <w:tc>
          <w:tcPr>
            <w:tcW w:w="1247" w:type="dxa"/>
          </w:tcPr>
          <w:p w:rsidR="00C22303" w:rsidRDefault="00C22303">
            <w:pPr>
              <w:pStyle w:val="ConsPlusNormal"/>
              <w:jc w:val="center"/>
            </w:pPr>
            <w:r>
              <w:t>4,11</w:t>
            </w:r>
          </w:p>
        </w:tc>
        <w:tc>
          <w:tcPr>
            <w:tcW w:w="1361" w:type="dxa"/>
          </w:tcPr>
          <w:p w:rsidR="00C22303" w:rsidRDefault="00C22303">
            <w:pPr>
              <w:pStyle w:val="ConsPlusNormal"/>
              <w:jc w:val="center"/>
            </w:pPr>
            <w:r>
              <w:t>10,03</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48</w:t>
            </w:r>
          </w:p>
        </w:tc>
        <w:tc>
          <w:tcPr>
            <w:tcW w:w="964" w:type="dxa"/>
          </w:tcPr>
          <w:p w:rsidR="00C22303" w:rsidRDefault="00C22303">
            <w:pPr>
              <w:pStyle w:val="ConsPlusNormal"/>
            </w:pPr>
          </w:p>
        </w:tc>
        <w:tc>
          <w:tcPr>
            <w:tcW w:w="1304" w:type="dxa"/>
          </w:tcPr>
          <w:p w:rsidR="00C22303" w:rsidRDefault="00C22303">
            <w:pPr>
              <w:pStyle w:val="ConsPlusNormal"/>
              <w:jc w:val="center"/>
            </w:pPr>
            <w:r>
              <w:t>240</w:t>
            </w:r>
          </w:p>
        </w:tc>
      </w:tr>
      <w:tr w:rsidR="00C22303">
        <w:tc>
          <w:tcPr>
            <w:tcW w:w="567" w:type="dxa"/>
          </w:tcPr>
          <w:p w:rsidR="00C22303" w:rsidRDefault="00C22303">
            <w:pPr>
              <w:pStyle w:val="ConsPlusNormal"/>
              <w:jc w:val="center"/>
            </w:pPr>
            <w:r>
              <w:lastRenderedPageBreak/>
              <w:t>13.</w:t>
            </w:r>
          </w:p>
        </w:tc>
        <w:tc>
          <w:tcPr>
            <w:tcW w:w="3005" w:type="dxa"/>
          </w:tcPr>
          <w:p w:rsidR="00C22303" w:rsidRDefault="00C22303">
            <w:pPr>
              <w:pStyle w:val="ConsPlusNormal"/>
            </w:pPr>
            <w:r>
              <w:t>Распределительный газопровод для газификации жилых домов в с. Лиственный Юрьев-Польского района</w:t>
            </w:r>
          </w:p>
        </w:tc>
        <w:tc>
          <w:tcPr>
            <w:tcW w:w="1474" w:type="dxa"/>
          </w:tcPr>
          <w:p w:rsidR="00C22303" w:rsidRDefault="00C22303">
            <w:pPr>
              <w:pStyle w:val="ConsPlusNormal"/>
              <w:jc w:val="center"/>
            </w:pPr>
            <w:r>
              <w:t>9,17</w:t>
            </w:r>
          </w:p>
        </w:tc>
        <w:tc>
          <w:tcPr>
            <w:tcW w:w="1247" w:type="dxa"/>
          </w:tcPr>
          <w:p w:rsidR="00C22303" w:rsidRDefault="00C22303">
            <w:pPr>
              <w:pStyle w:val="ConsPlusNormal"/>
              <w:jc w:val="center"/>
            </w:pPr>
            <w:r>
              <w:t>3,41</w:t>
            </w:r>
          </w:p>
        </w:tc>
        <w:tc>
          <w:tcPr>
            <w:tcW w:w="1361" w:type="dxa"/>
          </w:tcPr>
          <w:p w:rsidR="00C22303" w:rsidRDefault="00C22303">
            <w:pPr>
              <w:pStyle w:val="ConsPlusNormal"/>
              <w:jc w:val="center"/>
            </w:pPr>
            <w:r>
              <w:t>9,17</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17</w:t>
            </w:r>
          </w:p>
        </w:tc>
        <w:tc>
          <w:tcPr>
            <w:tcW w:w="964" w:type="dxa"/>
          </w:tcPr>
          <w:p w:rsidR="00C22303" w:rsidRDefault="00C22303">
            <w:pPr>
              <w:pStyle w:val="ConsPlusNormal"/>
            </w:pPr>
          </w:p>
        </w:tc>
        <w:tc>
          <w:tcPr>
            <w:tcW w:w="1304" w:type="dxa"/>
          </w:tcPr>
          <w:p w:rsidR="00C22303" w:rsidRDefault="00C22303">
            <w:pPr>
              <w:pStyle w:val="ConsPlusNormal"/>
              <w:jc w:val="center"/>
            </w:pPr>
            <w:r>
              <w:t>85</w:t>
            </w:r>
          </w:p>
        </w:tc>
      </w:tr>
      <w:tr w:rsidR="00C22303">
        <w:tc>
          <w:tcPr>
            <w:tcW w:w="567" w:type="dxa"/>
          </w:tcPr>
          <w:p w:rsidR="00C22303" w:rsidRDefault="00C22303">
            <w:pPr>
              <w:pStyle w:val="ConsPlusNormal"/>
              <w:jc w:val="center"/>
            </w:pPr>
            <w:r>
              <w:t>14.</w:t>
            </w:r>
          </w:p>
        </w:tc>
        <w:tc>
          <w:tcPr>
            <w:tcW w:w="3005" w:type="dxa"/>
          </w:tcPr>
          <w:p w:rsidR="00C22303" w:rsidRDefault="00C22303">
            <w:pPr>
              <w:pStyle w:val="ConsPlusNormal"/>
            </w:pPr>
            <w:r>
              <w:t>Распределительный газопровод для газификации жилых домов в с. Кучки Юрьев-Польского района</w:t>
            </w:r>
          </w:p>
        </w:tc>
        <w:tc>
          <w:tcPr>
            <w:tcW w:w="1474" w:type="dxa"/>
          </w:tcPr>
          <w:p w:rsidR="00C22303" w:rsidRDefault="00C22303">
            <w:pPr>
              <w:pStyle w:val="ConsPlusNormal"/>
              <w:jc w:val="center"/>
            </w:pPr>
            <w:r>
              <w:t>14,91</w:t>
            </w:r>
          </w:p>
        </w:tc>
        <w:tc>
          <w:tcPr>
            <w:tcW w:w="1247" w:type="dxa"/>
          </w:tcPr>
          <w:p w:rsidR="00C22303" w:rsidRDefault="00C22303">
            <w:pPr>
              <w:pStyle w:val="ConsPlusNormal"/>
              <w:jc w:val="center"/>
            </w:pPr>
            <w:r>
              <w:t>6,15</w:t>
            </w:r>
          </w:p>
        </w:tc>
        <w:tc>
          <w:tcPr>
            <w:tcW w:w="1361" w:type="dxa"/>
          </w:tcPr>
          <w:p w:rsidR="00C22303" w:rsidRDefault="00C22303">
            <w:pPr>
              <w:pStyle w:val="ConsPlusNormal"/>
              <w:jc w:val="center"/>
            </w:pPr>
            <w:r>
              <w:t>14,91</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76</w:t>
            </w:r>
          </w:p>
        </w:tc>
        <w:tc>
          <w:tcPr>
            <w:tcW w:w="964" w:type="dxa"/>
          </w:tcPr>
          <w:p w:rsidR="00C22303" w:rsidRDefault="00C22303">
            <w:pPr>
              <w:pStyle w:val="ConsPlusNormal"/>
            </w:pPr>
          </w:p>
        </w:tc>
        <w:tc>
          <w:tcPr>
            <w:tcW w:w="1304" w:type="dxa"/>
          </w:tcPr>
          <w:p w:rsidR="00C22303" w:rsidRDefault="00C22303">
            <w:pPr>
              <w:pStyle w:val="ConsPlusNormal"/>
              <w:jc w:val="center"/>
            </w:pPr>
            <w:r>
              <w:t>380</w:t>
            </w:r>
          </w:p>
        </w:tc>
      </w:tr>
      <w:tr w:rsidR="00C22303">
        <w:tc>
          <w:tcPr>
            <w:tcW w:w="567" w:type="dxa"/>
          </w:tcPr>
          <w:p w:rsidR="00C22303" w:rsidRDefault="00C22303">
            <w:pPr>
              <w:pStyle w:val="ConsPlusNormal"/>
              <w:jc w:val="center"/>
            </w:pPr>
            <w:r>
              <w:t>15.</w:t>
            </w:r>
          </w:p>
        </w:tc>
        <w:tc>
          <w:tcPr>
            <w:tcW w:w="3005" w:type="dxa"/>
          </w:tcPr>
          <w:p w:rsidR="00C22303" w:rsidRDefault="00C22303">
            <w:pPr>
              <w:pStyle w:val="ConsPlusNormal"/>
            </w:pPr>
            <w:r>
              <w:t>Распределительный газопровод для газификации жилых домов в д. Турсино Юрьев-Польского района</w:t>
            </w:r>
          </w:p>
        </w:tc>
        <w:tc>
          <w:tcPr>
            <w:tcW w:w="1474" w:type="dxa"/>
          </w:tcPr>
          <w:p w:rsidR="00C22303" w:rsidRDefault="00C22303">
            <w:pPr>
              <w:pStyle w:val="ConsPlusNormal"/>
              <w:jc w:val="center"/>
            </w:pPr>
            <w:r>
              <w:t>4,01</w:t>
            </w:r>
          </w:p>
        </w:tc>
        <w:tc>
          <w:tcPr>
            <w:tcW w:w="1247" w:type="dxa"/>
          </w:tcPr>
          <w:p w:rsidR="00C22303" w:rsidRDefault="00C22303">
            <w:pPr>
              <w:pStyle w:val="ConsPlusNormal"/>
              <w:jc w:val="center"/>
            </w:pPr>
            <w:r>
              <w:t>1,71</w:t>
            </w:r>
          </w:p>
        </w:tc>
        <w:tc>
          <w:tcPr>
            <w:tcW w:w="1361" w:type="dxa"/>
          </w:tcPr>
          <w:p w:rsidR="00C22303" w:rsidRDefault="00C22303">
            <w:pPr>
              <w:pStyle w:val="ConsPlusNormal"/>
              <w:jc w:val="center"/>
            </w:pPr>
            <w:r>
              <w:t>4,01</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25</w:t>
            </w:r>
          </w:p>
        </w:tc>
        <w:tc>
          <w:tcPr>
            <w:tcW w:w="964" w:type="dxa"/>
          </w:tcPr>
          <w:p w:rsidR="00C22303" w:rsidRDefault="00C22303">
            <w:pPr>
              <w:pStyle w:val="ConsPlusNormal"/>
            </w:pPr>
          </w:p>
        </w:tc>
        <w:tc>
          <w:tcPr>
            <w:tcW w:w="1304" w:type="dxa"/>
          </w:tcPr>
          <w:p w:rsidR="00C22303" w:rsidRDefault="00C22303">
            <w:pPr>
              <w:pStyle w:val="ConsPlusNormal"/>
              <w:jc w:val="center"/>
            </w:pPr>
            <w:r>
              <w:t>125</w:t>
            </w:r>
          </w:p>
        </w:tc>
      </w:tr>
      <w:tr w:rsidR="00C22303">
        <w:tc>
          <w:tcPr>
            <w:tcW w:w="567" w:type="dxa"/>
          </w:tcPr>
          <w:p w:rsidR="00C22303" w:rsidRDefault="00C22303">
            <w:pPr>
              <w:pStyle w:val="ConsPlusNormal"/>
              <w:jc w:val="center"/>
            </w:pPr>
            <w:r>
              <w:t>16.</w:t>
            </w:r>
          </w:p>
        </w:tc>
        <w:tc>
          <w:tcPr>
            <w:tcW w:w="3005" w:type="dxa"/>
          </w:tcPr>
          <w:p w:rsidR="00C22303" w:rsidRDefault="00C22303">
            <w:pPr>
              <w:pStyle w:val="ConsPlusNormal"/>
            </w:pPr>
            <w:r>
              <w:t xml:space="preserve">Распределительный газопровод для газификации жилых домов в с. Семьинское Юрьев-Польского </w:t>
            </w:r>
            <w:r>
              <w:lastRenderedPageBreak/>
              <w:t>района</w:t>
            </w:r>
          </w:p>
        </w:tc>
        <w:tc>
          <w:tcPr>
            <w:tcW w:w="1474" w:type="dxa"/>
          </w:tcPr>
          <w:p w:rsidR="00C22303" w:rsidRDefault="00C22303">
            <w:pPr>
              <w:pStyle w:val="ConsPlusNormal"/>
              <w:jc w:val="center"/>
            </w:pPr>
            <w:r>
              <w:lastRenderedPageBreak/>
              <w:t>19,49</w:t>
            </w:r>
          </w:p>
        </w:tc>
        <w:tc>
          <w:tcPr>
            <w:tcW w:w="1247" w:type="dxa"/>
          </w:tcPr>
          <w:p w:rsidR="00C22303" w:rsidRDefault="00C22303">
            <w:pPr>
              <w:pStyle w:val="ConsPlusNormal"/>
              <w:jc w:val="center"/>
            </w:pPr>
            <w:r>
              <w:t>8,18</w:t>
            </w:r>
          </w:p>
        </w:tc>
        <w:tc>
          <w:tcPr>
            <w:tcW w:w="1361" w:type="dxa"/>
          </w:tcPr>
          <w:p w:rsidR="00C22303" w:rsidRDefault="00C22303">
            <w:pPr>
              <w:pStyle w:val="ConsPlusNormal"/>
              <w:jc w:val="center"/>
            </w:pPr>
            <w:r>
              <w:t>19,49</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110</w:t>
            </w:r>
          </w:p>
        </w:tc>
        <w:tc>
          <w:tcPr>
            <w:tcW w:w="964" w:type="dxa"/>
          </w:tcPr>
          <w:p w:rsidR="00C22303" w:rsidRDefault="00C22303">
            <w:pPr>
              <w:pStyle w:val="ConsPlusNormal"/>
            </w:pPr>
          </w:p>
        </w:tc>
        <w:tc>
          <w:tcPr>
            <w:tcW w:w="1304" w:type="dxa"/>
          </w:tcPr>
          <w:p w:rsidR="00C22303" w:rsidRDefault="00C22303">
            <w:pPr>
              <w:pStyle w:val="ConsPlusNormal"/>
              <w:jc w:val="center"/>
            </w:pPr>
            <w:r>
              <w:t>550</w:t>
            </w:r>
          </w:p>
        </w:tc>
      </w:tr>
      <w:tr w:rsidR="00C22303">
        <w:tc>
          <w:tcPr>
            <w:tcW w:w="567" w:type="dxa"/>
          </w:tcPr>
          <w:p w:rsidR="00C22303" w:rsidRDefault="00C22303">
            <w:pPr>
              <w:pStyle w:val="ConsPlusNormal"/>
              <w:jc w:val="center"/>
            </w:pPr>
            <w:r>
              <w:lastRenderedPageBreak/>
              <w:t>17.</w:t>
            </w:r>
          </w:p>
        </w:tc>
        <w:tc>
          <w:tcPr>
            <w:tcW w:w="3005" w:type="dxa"/>
          </w:tcPr>
          <w:p w:rsidR="00C22303" w:rsidRDefault="00C22303">
            <w:pPr>
              <w:pStyle w:val="ConsPlusNormal"/>
            </w:pPr>
            <w:r>
              <w:t>Распределительный газопровод для газификации жилых домов в с. Ратислово Юрьев-Польского района</w:t>
            </w:r>
          </w:p>
        </w:tc>
        <w:tc>
          <w:tcPr>
            <w:tcW w:w="1474" w:type="dxa"/>
          </w:tcPr>
          <w:p w:rsidR="00C22303" w:rsidRDefault="00C22303">
            <w:pPr>
              <w:pStyle w:val="ConsPlusNormal"/>
              <w:jc w:val="center"/>
            </w:pPr>
            <w:r>
              <w:t>11,47</w:t>
            </w:r>
          </w:p>
        </w:tc>
        <w:tc>
          <w:tcPr>
            <w:tcW w:w="1247" w:type="dxa"/>
          </w:tcPr>
          <w:p w:rsidR="00C22303" w:rsidRDefault="00C22303">
            <w:pPr>
              <w:pStyle w:val="ConsPlusNormal"/>
              <w:jc w:val="center"/>
            </w:pPr>
            <w:r>
              <w:t>4,72</w:t>
            </w:r>
          </w:p>
        </w:tc>
        <w:tc>
          <w:tcPr>
            <w:tcW w:w="1361" w:type="dxa"/>
          </w:tcPr>
          <w:p w:rsidR="00C22303" w:rsidRDefault="00C22303">
            <w:pPr>
              <w:pStyle w:val="ConsPlusNormal"/>
              <w:jc w:val="center"/>
            </w:pPr>
            <w:r>
              <w:t>11,47</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57</w:t>
            </w:r>
          </w:p>
        </w:tc>
        <w:tc>
          <w:tcPr>
            <w:tcW w:w="964" w:type="dxa"/>
          </w:tcPr>
          <w:p w:rsidR="00C22303" w:rsidRDefault="00C22303">
            <w:pPr>
              <w:pStyle w:val="ConsPlusNormal"/>
            </w:pPr>
          </w:p>
        </w:tc>
        <w:tc>
          <w:tcPr>
            <w:tcW w:w="1304" w:type="dxa"/>
          </w:tcPr>
          <w:p w:rsidR="00C22303" w:rsidRDefault="00C22303">
            <w:pPr>
              <w:pStyle w:val="ConsPlusNormal"/>
              <w:jc w:val="center"/>
            </w:pPr>
            <w:r>
              <w:t>285</w:t>
            </w:r>
          </w:p>
        </w:tc>
      </w:tr>
      <w:tr w:rsidR="00C22303">
        <w:tc>
          <w:tcPr>
            <w:tcW w:w="567" w:type="dxa"/>
          </w:tcPr>
          <w:p w:rsidR="00C22303" w:rsidRDefault="00C22303">
            <w:pPr>
              <w:pStyle w:val="ConsPlusNormal"/>
              <w:jc w:val="center"/>
            </w:pPr>
            <w:r>
              <w:t>18.</w:t>
            </w:r>
          </w:p>
        </w:tc>
        <w:tc>
          <w:tcPr>
            <w:tcW w:w="3005" w:type="dxa"/>
          </w:tcPr>
          <w:p w:rsidR="00C22303" w:rsidRDefault="00C22303">
            <w:pPr>
              <w:pStyle w:val="ConsPlusNormal"/>
            </w:pPr>
            <w:r>
              <w:t>Распределительный газопровод для газификации жилых домов в с. Авдотьино Юрьев-Польского района</w:t>
            </w:r>
          </w:p>
        </w:tc>
        <w:tc>
          <w:tcPr>
            <w:tcW w:w="1474" w:type="dxa"/>
          </w:tcPr>
          <w:p w:rsidR="00C22303" w:rsidRDefault="00C22303">
            <w:pPr>
              <w:pStyle w:val="ConsPlusNormal"/>
              <w:jc w:val="center"/>
            </w:pPr>
            <w:r>
              <w:t>17,20</w:t>
            </w:r>
          </w:p>
        </w:tc>
        <w:tc>
          <w:tcPr>
            <w:tcW w:w="1247" w:type="dxa"/>
          </w:tcPr>
          <w:p w:rsidR="00C22303" w:rsidRDefault="00C22303">
            <w:pPr>
              <w:pStyle w:val="ConsPlusNormal"/>
              <w:jc w:val="center"/>
            </w:pPr>
            <w:r>
              <w:t>7,57</w:t>
            </w:r>
          </w:p>
        </w:tc>
        <w:tc>
          <w:tcPr>
            <w:tcW w:w="1361" w:type="dxa"/>
          </w:tcPr>
          <w:p w:rsidR="00C22303" w:rsidRDefault="00C22303">
            <w:pPr>
              <w:pStyle w:val="ConsPlusNormal"/>
              <w:jc w:val="center"/>
            </w:pPr>
            <w:r>
              <w:t>17,20</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125</w:t>
            </w:r>
          </w:p>
        </w:tc>
        <w:tc>
          <w:tcPr>
            <w:tcW w:w="964" w:type="dxa"/>
          </w:tcPr>
          <w:p w:rsidR="00C22303" w:rsidRDefault="00C22303">
            <w:pPr>
              <w:pStyle w:val="ConsPlusNormal"/>
            </w:pPr>
          </w:p>
        </w:tc>
        <w:tc>
          <w:tcPr>
            <w:tcW w:w="1304" w:type="dxa"/>
          </w:tcPr>
          <w:p w:rsidR="00C22303" w:rsidRDefault="00C22303">
            <w:pPr>
              <w:pStyle w:val="ConsPlusNormal"/>
              <w:jc w:val="center"/>
            </w:pPr>
            <w:r>
              <w:t>625</w:t>
            </w:r>
          </w:p>
        </w:tc>
      </w:tr>
      <w:tr w:rsidR="00C22303">
        <w:tc>
          <w:tcPr>
            <w:tcW w:w="567" w:type="dxa"/>
          </w:tcPr>
          <w:p w:rsidR="00C22303" w:rsidRDefault="00C22303">
            <w:pPr>
              <w:pStyle w:val="ConsPlusNormal"/>
              <w:jc w:val="center"/>
            </w:pPr>
            <w:r>
              <w:t>19.</w:t>
            </w:r>
          </w:p>
        </w:tc>
        <w:tc>
          <w:tcPr>
            <w:tcW w:w="3005" w:type="dxa"/>
          </w:tcPr>
          <w:p w:rsidR="00C22303" w:rsidRDefault="00C22303">
            <w:pPr>
              <w:pStyle w:val="ConsPlusNormal"/>
            </w:pPr>
            <w:r>
              <w:t>Распределительный газопровод для газификации жилых домов в с. Карандышево Юрьев-Польского района</w:t>
            </w:r>
          </w:p>
        </w:tc>
        <w:tc>
          <w:tcPr>
            <w:tcW w:w="1474" w:type="dxa"/>
          </w:tcPr>
          <w:p w:rsidR="00C22303" w:rsidRDefault="00C22303">
            <w:pPr>
              <w:pStyle w:val="ConsPlusNormal"/>
              <w:jc w:val="center"/>
            </w:pPr>
            <w:r>
              <w:t>9,46</w:t>
            </w:r>
          </w:p>
        </w:tc>
        <w:tc>
          <w:tcPr>
            <w:tcW w:w="1247" w:type="dxa"/>
          </w:tcPr>
          <w:p w:rsidR="00C22303" w:rsidRDefault="00C22303">
            <w:pPr>
              <w:pStyle w:val="ConsPlusNormal"/>
              <w:jc w:val="center"/>
            </w:pPr>
            <w:r>
              <w:t>3,83</w:t>
            </w:r>
          </w:p>
        </w:tc>
        <w:tc>
          <w:tcPr>
            <w:tcW w:w="1361" w:type="dxa"/>
          </w:tcPr>
          <w:p w:rsidR="00C22303" w:rsidRDefault="00C22303">
            <w:pPr>
              <w:pStyle w:val="ConsPlusNormal"/>
              <w:jc w:val="center"/>
            </w:pPr>
            <w:r>
              <w:t>9,46</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2022</w:t>
            </w:r>
          </w:p>
        </w:tc>
        <w:tc>
          <w:tcPr>
            <w:tcW w:w="948" w:type="dxa"/>
          </w:tcPr>
          <w:p w:rsidR="00C22303" w:rsidRDefault="00C22303">
            <w:pPr>
              <w:pStyle w:val="ConsPlusNormal"/>
              <w:jc w:val="center"/>
            </w:pPr>
            <w:r>
              <w:t>42</w:t>
            </w:r>
          </w:p>
        </w:tc>
        <w:tc>
          <w:tcPr>
            <w:tcW w:w="964" w:type="dxa"/>
          </w:tcPr>
          <w:p w:rsidR="00C22303" w:rsidRDefault="00C22303">
            <w:pPr>
              <w:pStyle w:val="ConsPlusNormal"/>
            </w:pPr>
          </w:p>
        </w:tc>
        <w:tc>
          <w:tcPr>
            <w:tcW w:w="1304" w:type="dxa"/>
          </w:tcPr>
          <w:p w:rsidR="00C22303" w:rsidRDefault="00C22303">
            <w:pPr>
              <w:pStyle w:val="ConsPlusNormal"/>
              <w:jc w:val="center"/>
            </w:pPr>
            <w:r>
              <w:t>210</w:t>
            </w:r>
          </w:p>
        </w:tc>
      </w:tr>
      <w:tr w:rsidR="00C22303">
        <w:tc>
          <w:tcPr>
            <w:tcW w:w="567" w:type="dxa"/>
          </w:tcPr>
          <w:p w:rsidR="00C22303" w:rsidRDefault="00C22303">
            <w:pPr>
              <w:pStyle w:val="ConsPlusNormal"/>
              <w:jc w:val="center"/>
            </w:pPr>
            <w:r>
              <w:t>20.</w:t>
            </w:r>
          </w:p>
        </w:tc>
        <w:tc>
          <w:tcPr>
            <w:tcW w:w="3005" w:type="dxa"/>
          </w:tcPr>
          <w:p w:rsidR="00C22303" w:rsidRDefault="00C22303">
            <w:pPr>
              <w:pStyle w:val="ConsPlusNormal"/>
            </w:pPr>
            <w:r>
              <w:t xml:space="preserve">Распределительный газопровод низкого давления для газификации жилых домов в с. Большепетровское </w:t>
            </w:r>
            <w:r>
              <w:lastRenderedPageBreak/>
              <w:t>Юрьев-Польского района</w:t>
            </w:r>
          </w:p>
        </w:tc>
        <w:tc>
          <w:tcPr>
            <w:tcW w:w="1474" w:type="dxa"/>
          </w:tcPr>
          <w:p w:rsidR="00C22303" w:rsidRDefault="00C22303">
            <w:pPr>
              <w:pStyle w:val="ConsPlusNormal"/>
              <w:jc w:val="center"/>
            </w:pPr>
            <w:r>
              <w:lastRenderedPageBreak/>
              <w:t>6,29</w:t>
            </w:r>
          </w:p>
        </w:tc>
        <w:tc>
          <w:tcPr>
            <w:tcW w:w="1247" w:type="dxa"/>
          </w:tcPr>
          <w:p w:rsidR="00C22303" w:rsidRDefault="00C22303">
            <w:pPr>
              <w:pStyle w:val="ConsPlusNormal"/>
              <w:jc w:val="center"/>
            </w:pPr>
            <w:r>
              <w:t>3,70</w:t>
            </w:r>
          </w:p>
        </w:tc>
        <w:tc>
          <w:tcPr>
            <w:tcW w:w="1361" w:type="dxa"/>
          </w:tcPr>
          <w:p w:rsidR="00C22303" w:rsidRDefault="00C22303">
            <w:pPr>
              <w:pStyle w:val="ConsPlusNormal"/>
              <w:jc w:val="center"/>
            </w:pPr>
            <w:r>
              <w:t>6,29</w:t>
            </w:r>
          </w:p>
        </w:tc>
        <w:tc>
          <w:tcPr>
            <w:tcW w:w="1020" w:type="dxa"/>
          </w:tcPr>
          <w:p w:rsidR="00C22303" w:rsidRDefault="00C22303">
            <w:pPr>
              <w:pStyle w:val="ConsPlusNormal"/>
            </w:pP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73</w:t>
            </w:r>
          </w:p>
        </w:tc>
        <w:tc>
          <w:tcPr>
            <w:tcW w:w="964" w:type="dxa"/>
          </w:tcPr>
          <w:p w:rsidR="00C22303" w:rsidRDefault="00C22303">
            <w:pPr>
              <w:pStyle w:val="ConsPlusNormal"/>
            </w:pPr>
          </w:p>
        </w:tc>
        <w:tc>
          <w:tcPr>
            <w:tcW w:w="1304" w:type="dxa"/>
          </w:tcPr>
          <w:p w:rsidR="00C22303" w:rsidRDefault="00C22303">
            <w:pPr>
              <w:pStyle w:val="ConsPlusNormal"/>
              <w:jc w:val="center"/>
            </w:pPr>
            <w:r>
              <w:t>365</w:t>
            </w:r>
          </w:p>
        </w:tc>
      </w:tr>
      <w:tr w:rsidR="00C22303">
        <w:tc>
          <w:tcPr>
            <w:tcW w:w="567" w:type="dxa"/>
          </w:tcPr>
          <w:p w:rsidR="00C22303" w:rsidRDefault="00C22303">
            <w:pPr>
              <w:pStyle w:val="ConsPlusNormal"/>
              <w:jc w:val="center"/>
            </w:pPr>
            <w:r>
              <w:lastRenderedPageBreak/>
              <w:t>21.</w:t>
            </w:r>
          </w:p>
        </w:tc>
        <w:tc>
          <w:tcPr>
            <w:tcW w:w="3005" w:type="dxa"/>
          </w:tcPr>
          <w:p w:rsidR="00C22303" w:rsidRDefault="00C22303">
            <w:pPr>
              <w:pStyle w:val="ConsPlusNormal"/>
            </w:pPr>
            <w:r>
              <w:t>Газопровод межпоселковый с. Фроловское, д. Елох, с. Хвойный, с. Новое, с. Горки Юрьев-Польского района Владимирской области</w:t>
            </w:r>
          </w:p>
        </w:tc>
        <w:tc>
          <w:tcPr>
            <w:tcW w:w="1474" w:type="dxa"/>
          </w:tcPr>
          <w:p w:rsidR="00C22303" w:rsidRDefault="00C22303">
            <w:pPr>
              <w:pStyle w:val="ConsPlusNormal"/>
              <w:jc w:val="center"/>
            </w:pPr>
            <w:r>
              <w:t>62,28</w:t>
            </w:r>
          </w:p>
        </w:tc>
        <w:tc>
          <w:tcPr>
            <w:tcW w:w="1247" w:type="dxa"/>
          </w:tcPr>
          <w:p w:rsidR="00C22303" w:rsidRDefault="00C22303">
            <w:pPr>
              <w:pStyle w:val="ConsPlusNormal"/>
              <w:jc w:val="center"/>
            </w:pPr>
            <w:r>
              <w:t>21,70</w:t>
            </w:r>
          </w:p>
        </w:tc>
        <w:tc>
          <w:tcPr>
            <w:tcW w:w="1361" w:type="dxa"/>
          </w:tcPr>
          <w:p w:rsidR="00C22303" w:rsidRDefault="00C22303">
            <w:pPr>
              <w:pStyle w:val="ConsPlusNormal"/>
            </w:pPr>
          </w:p>
        </w:tc>
        <w:tc>
          <w:tcPr>
            <w:tcW w:w="1020" w:type="dxa"/>
          </w:tcPr>
          <w:p w:rsidR="00C22303" w:rsidRDefault="00C22303">
            <w:pPr>
              <w:pStyle w:val="ConsPlusNormal"/>
              <w:jc w:val="center"/>
            </w:pPr>
            <w:r>
              <w:t>62,28</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jc w:val="center"/>
            </w:pPr>
            <w:r>
              <w:t>0</w:t>
            </w:r>
          </w:p>
        </w:tc>
      </w:tr>
      <w:tr w:rsidR="00C22303">
        <w:tc>
          <w:tcPr>
            <w:tcW w:w="567" w:type="dxa"/>
          </w:tcPr>
          <w:p w:rsidR="00C22303" w:rsidRDefault="00C22303">
            <w:pPr>
              <w:pStyle w:val="ConsPlusNormal"/>
              <w:jc w:val="center"/>
            </w:pPr>
            <w:r>
              <w:t>22.</w:t>
            </w:r>
          </w:p>
        </w:tc>
        <w:tc>
          <w:tcPr>
            <w:tcW w:w="3005" w:type="dxa"/>
          </w:tcPr>
          <w:p w:rsidR="00C22303" w:rsidRDefault="00C22303">
            <w:pPr>
              <w:pStyle w:val="ConsPlusNormal"/>
            </w:pPr>
            <w:r>
              <w:t>Распределительный газопровод для газификации жилых домов в с. Фроловское Юрьев-Польского района</w:t>
            </w:r>
          </w:p>
        </w:tc>
        <w:tc>
          <w:tcPr>
            <w:tcW w:w="1474" w:type="dxa"/>
          </w:tcPr>
          <w:p w:rsidR="00C22303" w:rsidRDefault="00C22303">
            <w:pPr>
              <w:pStyle w:val="ConsPlusNormal"/>
              <w:jc w:val="center"/>
            </w:pPr>
            <w:r>
              <w:t>5,92</w:t>
            </w:r>
          </w:p>
        </w:tc>
        <w:tc>
          <w:tcPr>
            <w:tcW w:w="1247" w:type="dxa"/>
          </w:tcPr>
          <w:p w:rsidR="00C22303" w:rsidRDefault="00C22303">
            <w:pPr>
              <w:pStyle w:val="ConsPlusNormal"/>
              <w:jc w:val="center"/>
            </w:pPr>
            <w:r>
              <w:t>3,37</w:t>
            </w:r>
          </w:p>
        </w:tc>
        <w:tc>
          <w:tcPr>
            <w:tcW w:w="1361" w:type="dxa"/>
          </w:tcPr>
          <w:p w:rsidR="00C22303" w:rsidRDefault="00C22303">
            <w:pPr>
              <w:pStyle w:val="ConsPlusNormal"/>
              <w:jc w:val="center"/>
            </w:pPr>
            <w:r>
              <w:t>2,73</w:t>
            </w:r>
          </w:p>
        </w:tc>
        <w:tc>
          <w:tcPr>
            <w:tcW w:w="1020" w:type="dxa"/>
          </w:tcPr>
          <w:p w:rsidR="00C22303" w:rsidRDefault="00C22303">
            <w:pPr>
              <w:pStyle w:val="ConsPlusNormal"/>
              <w:jc w:val="center"/>
            </w:pPr>
            <w:r>
              <w:t>0,86</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52</w:t>
            </w:r>
          </w:p>
        </w:tc>
        <w:tc>
          <w:tcPr>
            <w:tcW w:w="964" w:type="dxa"/>
          </w:tcPr>
          <w:p w:rsidR="00C22303" w:rsidRDefault="00C22303">
            <w:pPr>
              <w:pStyle w:val="ConsPlusNormal"/>
            </w:pPr>
          </w:p>
        </w:tc>
        <w:tc>
          <w:tcPr>
            <w:tcW w:w="1304" w:type="dxa"/>
          </w:tcPr>
          <w:p w:rsidR="00C22303" w:rsidRDefault="00C22303">
            <w:pPr>
              <w:pStyle w:val="ConsPlusNormal"/>
              <w:jc w:val="center"/>
            </w:pPr>
            <w:r>
              <w:t>260</w:t>
            </w:r>
          </w:p>
        </w:tc>
      </w:tr>
      <w:tr w:rsidR="00C22303">
        <w:tc>
          <w:tcPr>
            <w:tcW w:w="567" w:type="dxa"/>
          </w:tcPr>
          <w:p w:rsidR="00C22303" w:rsidRDefault="00C22303">
            <w:pPr>
              <w:pStyle w:val="ConsPlusNormal"/>
              <w:jc w:val="center"/>
            </w:pPr>
            <w:r>
              <w:t>23.</w:t>
            </w:r>
          </w:p>
        </w:tc>
        <w:tc>
          <w:tcPr>
            <w:tcW w:w="3005" w:type="dxa"/>
          </w:tcPr>
          <w:p w:rsidR="00C22303" w:rsidRDefault="00C22303">
            <w:pPr>
              <w:pStyle w:val="ConsPlusNormal"/>
            </w:pPr>
            <w:r>
              <w:t>Распределительный газопровод для газификации жилых домов в д. Елох Юрьев-Польского района</w:t>
            </w:r>
          </w:p>
        </w:tc>
        <w:tc>
          <w:tcPr>
            <w:tcW w:w="1474" w:type="dxa"/>
          </w:tcPr>
          <w:p w:rsidR="00C22303" w:rsidRDefault="00C22303">
            <w:pPr>
              <w:pStyle w:val="ConsPlusNormal"/>
              <w:jc w:val="center"/>
            </w:pPr>
            <w:r>
              <w:t>5,31</w:t>
            </w:r>
          </w:p>
        </w:tc>
        <w:tc>
          <w:tcPr>
            <w:tcW w:w="1247" w:type="dxa"/>
          </w:tcPr>
          <w:p w:rsidR="00C22303" w:rsidRDefault="00C22303">
            <w:pPr>
              <w:pStyle w:val="ConsPlusNormal"/>
              <w:jc w:val="center"/>
            </w:pPr>
            <w:r>
              <w:t>2,80</w:t>
            </w:r>
          </w:p>
        </w:tc>
        <w:tc>
          <w:tcPr>
            <w:tcW w:w="1361" w:type="dxa"/>
          </w:tcPr>
          <w:p w:rsidR="00C22303" w:rsidRDefault="00C22303">
            <w:pPr>
              <w:pStyle w:val="ConsPlusNormal"/>
              <w:jc w:val="center"/>
            </w:pPr>
            <w:r>
              <w:t>2,84</w:t>
            </w:r>
          </w:p>
        </w:tc>
        <w:tc>
          <w:tcPr>
            <w:tcW w:w="1020" w:type="dxa"/>
          </w:tcPr>
          <w:p w:rsidR="00C22303" w:rsidRDefault="00C22303">
            <w:pPr>
              <w:pStyle w:val="ConsPlusNormal"/>
              <w:jc w:val="center"/>
            </w:pPr>
            <w:r>
              <w:t>0,69</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31</w:t>
            </w:r>
          </w:p>
        </w:tc>
        <w:tc>
          <w:tcPr>
            <w:tcW w:w="964" w:type="dxa"/>
          </w:tcPr>
          <w:p w:rsidR="00C22303" w:rsidRDefault="00C22303">
            <w:pPr>
              <w:pStyle w:val="ConsPlusNormal"/>
            </w:pPr>
          </w:p>
        </w:tc>
        <w:tc>
          <w:tcPr>
            <w:tcW w:w="1304" w:type="dxa"/>
          </w:tcPr>
          <w:p w:rsidR="00C22303" w:rsidRDefault="00C22303">
            <w:pPr>
              <w:pStyle w:val="ConsPlusNormal"/>
              <w:jc w:val="center"/>
            </w:pPr>
            <w:r>
              <w:t>155</w:t>
            </w:r>
          </w:p>
        </w:tc>
      </w:tr>
      <w:tr w:rsidR="00C22303">
        <w:tc>
          <w:tcPr>
            <w:tcW w:w="567" w:type="dxa"/>
          </w:tcPr>
          <w:p w:rsidR="00C22303" w:rsidRDefault="00C22303">
            <w:pPr>
              <w:pStyle w:val="ConsPlusNormal"/>
              <w:jc w:val="center"/>
            </w:pPr>
            <w:r>
              <w:t>24.</w:t>
            </w:r>
          </w:p>
        </w:tc>
        <w:tc>
          <w:tcPr>
            <w:tcW w:w="3005" w:type="dxa"/>
          </w:tcPr>
          <w:p w:rsidR="00C22303" w:rsidRDefault="00C22303">
            <w:pPr>
              <w:pStyle w:val="ConsPlusNormal"/>
            </w:pPr>
            <w:r>
              <w:t xml:space="preserve">Распределительный газопровод для газификации жилых домов в с. Хвойный Юрьев-Польского </w:t>
            </w:r>
            <w:r>
              <w:lastRenderedPageBreak/>
              <w:t>района</w:t>
            </w:r>
          </w:p>
        </w:tc>
        <w:tc>
          <w:tcPr>
            <w:tcW w:w="1474" w:type="dxa"/>
          </w:tcPr>
          <w:p w:rsidR="00C22303" w:rsidRDefault="00C22303">
            <w:pPr>
              <w:pStyle w:val="ConsPlusNormal"/>
              <w:jc w:val="center"/>
            </w:pPr>
            <w:r>
              <w:lastRenderedPageBreak/>
              <w:t>5,18</w:t>
            </w:r>
          </w:p>
        </w:tc>
        <w:tc>
          <w:tcPr>
            <w:tcW w:w="1247" w:type="dxa"/>
          </w:tcPr>
          <w:p w:rsidR="00C22303" w:rsidRDefault="00C22303">
            <w:pPr>
              <w:pStyle w:val="ConsPlusNormal"/>
              <w:jc w:val="center"/>
            </w:pPr>
            <w:r>
              <w:t>3,29</w:t>
            </w:r>
          </w:p>
        </w:tc>
        <w:tc>
          <w:tcPr>
            <w:tcW w:w="1361" w:type="dxa"/>
          </w:tcPr>
          <w:p w:rsidR="00C22303" w:rsidRDefault="00C22303">
            <w:pPr>
              <w:pStyle w:val="ConsPlusNormal"/>
              <w:jc w:val="center"/>
            </w:pPr>
            <w:r>
              <w:t>3,18</w:t>
            </w:r>
          </w:p>
        </w:tc>
        <w:tc>
          <w:tcPr>
            <w:tcW w:w="1020" w:type="dxa"/>
          </w:tcPr>
          <w:p w:rsidR="00C22303" w:rsidRDefault="00C22303">
            <w:pPr>
              <w:pStyle w:val="ConsPlusNormal"/>
              <w:jc w:val="center"/>
            </w:pPr>
            <w:r>
              <w:t>0,78</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45</w:t>
            </w:r>
          </w:p>
        </w:tc>
        <w:tc>
          <w:tcPr>
            <w:tcW w:w="964" w:type="dxa"/>
          </w:tcPr>
          <w:p w:rsidR="00C22303" w:rsidRDefault="00C22303">
            <w:pPr>
              <w:pStyle w:val="ConsPlusNormal"/>
            </w:pPr>
          </w:p>
        </w:tc>
        <w:tc>
          <w:tcPr>
            <w:tcW w:w="1304" w:type="dxa"/>
          </w:tcPr>
          <w:p w:rsidR="00C22303" w:rsidRDefault="00C22303">
            <w:pPr>
              <w:pStyle w:val="ConsPlusNormal"/>
              <w:jc w:val="center"/>
            </w:pPr>
            <w:r>
              <w:t>225</w:t>
            </w:r>
          </w:p>
        </w:tc>
      </w:tr>
      <w:tr w:rsidR="00C22303">
        <w:tc>
          <w:tcPr>
            <w:tcW w:w="567" w:type="dxa"/>
          </w:tcPr>
          <w:p w:rsidR="00C22303" w:rsidRDefault="00C22303">
            <w:pPr>
              <w:pStyle w:val="ConsPlusNormal"/>
              <w:jc w:val="center"/>
            </w:pPr>
            <w:r>
              <w:lastRenderedPageBreak/>
              <w:t>25.</w:t>
            </w:r>
          </w:p>
        </w:tc>
        <w:tc>
          <w:tcPr>
            <w:tcW w:w="3005" w:type="dxa"/>
          </w:tcPr>
          <w:p w:rsidR="00C22303" w:rsidRDefault="00C22303">
            <w:pPr>
              <w:pStyle w:val="ConsPlusNormal"/>
            </w:pPr>
            <w:r>
              <w:t>Распределительный газопровод для газификации жилых домов в с. Новое Юрьев-Польского района</w:t>
            </w:r>
          </w:p>
        </w:tc>
        <w:tc>
          <w:tcPr>
            <w:tcW w:w="1474" w:type="dxa"/>
          </w:tcPr>
          <w:p w:rsidR="00C22303" w:rsidRDefault="00C22303">
            <w:pPr>
              <w:pStyle w:val="ConsPlusNormal"/>
              <w:jc w:val="center"/>
            </w:pPr>
            <w:r>
              <w:t>5,32</w:t>
            </w:r>
          </w:p>
        </w:tc>
        <w:tc>
          <w:tcPr>
            <w:tcW w:w="1247" w:type="dxa"/>
          </w:tcPr>
          <w:p w:rsidR="00C22303" w:rsidRDefault="00C22303">
            <w:pPr>
              <w:pStyle w:val="ConsPlusNormal"/>
              <w:jc w:val="center"/>
            </w:pPr>
            <w:r>
              <w:t>3,22</w:t>
            </w:r>
          </w:p>
        </w:tc>
        <w:tc>
          <w:tcPr>
            <w:tcW w:w="1361" w:type="dxa"/>
          </w:tcPr>
          <w:p w:rsidR="00C22303" w:rsidRDefault="00C22303">
            <w:pPr>
              <w:pStyle w:val="ConsPlusNormal"/>
              <w:jc w:val="center"/>
            </w:pPr>
            <w:r>
              <w:t>2,96</w:t>
            </w:r>
          </w:p>
        </w:tc>
        <w:tc>
          <w:tcPr>
            <w:tcW w:w="1020" w:type="dxa"/>
          </w:tcPr>
          <w:p w:rsidR="00C22303" w:rsidRDefault="00C22303">
            <w:pPr>
              <w:pStyle w:val="ConsPlusNormal"/>
              <w:jc w:val="center"/>
            </w:pPr>
            <w:r>
              <w:t>0,70</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37</w:t>
            </w:r>
          </w:p>
        </w:tc>
        <w:tc>
          <w:tcPr>
            <w:tcW w:w="964" w:type="dxa"/>
          </w:tcPr>
          <w:p w:rsidR="00C22303" w:rsidRDefault="00C22303">
            <w:pPr>
              <w:pStyle w:val="ConsPlusNormal"/>
            </w:pPr>
          </w:p>
        </w:tc>
        <w:tc>
          <w:tcPr>
            <w:tcW w:w="1304" w:type="dxa"/>
          </w:tcPr>
          <w:p w:rsidR="00C22303" w:rsidRDefault="00C22303">
            <w:pPr>
              <w:pStyle w:val="ConsPlusNormal"/>
              <w:jc w:val="center"/>
            </w:pPr>
            <w:r>
              <w:t>185</w:t>
            </w:r>
          </w:p>
        </w:tc>
      </w:tr>
      <w:tr w:rsidR="00C22303">
        <w:tc>
          <w:tcPr>
            <w:tcW w:w="567" w:type="dxa"/>
          </w:tcPr>
          <w:p w:rsidR="00C22303" w:rsidRDefault="00C22303">
            <w:pPr>
              <w:pStyle w:val="ConsPlusNormal"/>
              <w:jc w:val="center"/>
            </w:pPr>
            <w:r>
              <w:t>26.</w:t>
            </w:r>
          </w:p>
        </w:tc>
        <w:tc>
          <w:tcPr>
            <w:tcW w:w="3005" w:type="dxa"/>
          </w:tcPr>
          <w:p w:rsidR="00C22303" w:rsidRDefault="00C22303">
            <w:pPr>
              <w:pStyle w:val="ConsPlusNormal"/>
            </w:pPr>
            <w:r>
              <w:t>Распределительный газопровод для газификации жилых домов в с. Горки Юрьев-Польского района</w:t>
            </w:r>
          </w:p>
        </w:tc>
        <w:tc>
          <w:tcPr>
            <w:tcW w:w="1474" w:type="dxa"/>
          </w:tcPr>
          <w:p w:rsidR="00C22303" w:rsidRDefault="00C22303">
            <w:pPr>
              <w:pStyle w:val="ConsPlusNormal"/>
              <w:jc w:val="center"/>
            </w:pPr>
            <w:r>
              <w:t>9,07</w:t>
            </w:r>
          </w:p>
        </w:tc>
        <w:tc>
          <w:tcPr>
            <w:tcW w:w="1247" w:type="dxa"/>
          </w:tcPr>
          <w:p w:rsidR="00C22303" w:rsidRDefault="00C22303">
            <w:pPr>
              <w:pStyle w:val="ConsPlusNormal"/>
              <w:jc w:val="center"/>
            </w:pPr>
            <w:r>
              <w:t>4,92</w:t>
            </w:r>
          </w:p>
        </w:tc>
        <w:tc>
          <w:tcPr>
            <w:tcW w:w="1361" w:type="dxa"/>
          </w:tcPr>
          <w:p w:rsidR="00C22303" w:rsidRDefault="00C22303">
            <w:pPr>
              <w:pStyle w:val="ConsPlusNormal"/>
              <w:jc w:val="center"/>
            </w:pPr>
            <w:r>
              <w:t>7,67</w:t>
            </w:r>
          </w:p>
        </w:tc>
        <w:tc>
          <w:tcPr>
            <w:tcW w:w="1020" w:type="dxa"/>
          </w:tcPr>
          <w:p w:rsidR="00C22303" w:rsidRDefault="00C22303">
            <w:pPr>
              <w:pStyle w:val="ConsPlusNormal"/>
              <w:jc w:val="center"/>
            </w:pPr>
            <w:r>
              <w:t>2,05</w:t>
            </w:r>
          </w:p>
        </w:tc>
        <w:tc>
          <w:tcPr>
            <w:tcW w:w="850" w:type="dxa"/>
          </w:tcPr>
          <w:p w:rsidR="00C22303" w:rsidRDefault="00C22303">
            <w:pPr>
              <w:pStyle w:val="ConsPlusNormal"/>
              <w:jc w:val="center"/>
            </w:pPr>
            <w:r>
              <w:t>2019</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165</w:t>
            </w:r>
          </w:p>
        </w:tc>
        <w:tc>
          <w:tcPr>
            <w:tcW w:w="964" w:type="dxa"/>
          </w:tcPr>
          <w:p w:rsidR="00C22303" w:rsidRDefault="00C22303">
            <w:pPr>
              <w:pStyle w:val="ConsPlusNormal"/>
            </w:pPr>
          </w:p>
        </w:tc>
        <w:tc>
          <w:tcPr>
            <w:tcW w:w="1304" w:type="dxa"/>
          </w:tcPr>
          <w:p w:rsidR="00C22303" w:rsidRDefault="00C22303">
            <w:pPr>
              <w:pStyle w:val="ConsPlusNormal"/>
              <w:jc w:val="center"/>
            </w:pPr>
            <w:r>
              <w:t>825</w:t>
            </w:r>
          </w:p>
        </w:tc>
      </w:tr>
      <w:tr w:rsidR="00C22303">
        <w:tc>
          <w:tcPr>
            <w:tcW w:w="567" w:type="dxa"/>
          </w:tcPr>
          <w:p w:rsidR="00C22303" w:rsidRDefault="00C22303">
            <w:pPr>
              <w:pStyle w:val="ConsPlusNormal"/>
              <w:jc w:val="center"/>
            </w:pPr>
            <w:r>
              <w:t>27.</w:t>
            </w:r>
          </w:p>
        </w:tc>
        <w:tc>
          <w:tcPr>
            <w:tcW w:w="3005" w:type="dxa"/>
          </w:tcPr>
          <w:p w:rsidR="00C22303" w:rsidRDefault="00C22303">
            <w:pPr>
              <w:pStyle w:val="ConsPlusNormal"/>
            </w:pPr>
            <w:r>
              <w:t>Газопровод межпоселковый до д. Юрково Юрьев-Польского района Владимирской области</w:t>
            </w:r>
          </w:p>
        </w:tc>
        <w:tc>
          <w:tcPr>
            <w:tcW w:w="1474" w:type="dxa"/>
          </w:tcPr>
          <w:p w:rsidR="00C22303" w:rsidRDefault="00C22303">
            <w:pPr>
              <w:pStyle w:val="ConsPlusNormal"/>
              <w:jc w:val="center"/>
            </w:pPr>
            <w:r>
              <w:t>2,00</w:t>
            </w:r>
          </w:p>
        </w:tc>
        <w:tc>
          <w:tcPr>
            <w:tcW w:w="1247" w:type="dxa"/>
          </w:tcPr>
          <w:p w:rsidR="00C22303" w:rsidRDefault="00C22303">
            <w:pPr>
              <w:pStyle w:val="ConsPlusNormal"/>
              <w:jc w:val="center"/>
            </w:pPr>
            <w:r>
              <w:t>0,80</w:t>
            </w:r>
          </w:p>
        </w:tc>
        <w:tc>
          <w:tcPr>
            <w:tcW w:w="1361" w:type="dxa"/>
          </w:tcPr>
          <w:p w:rsidR="00C22303" w:rsidRDefault="00C22303">
            <w:pPr>
              <w:pStyle w:val="ConsPlusNormal"/>
              <w:jc w:val="center"/>
            </w:pPr>
            <w:r>
              <w:t>1,00</w:t>
            </w:r>
          </w:p>
        </w:tc>
        <w:tc>
          <w:tcPr>
            <w:tcW w:w="1020" w:type="dxa"/>
          </w:tcPr>
          <w:p w:rsidR="00C22303" w:rsidRDefault="00C22303">
            <w:pPr>
              <w:pStyle w:val="ConsPlusNormal"/>
              <w:jc w:val="center"/>
            </w:pPr>
            <w:r>
              <w:t>2,00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28.</w:t>
            </w:r>
          </w:p>
        </w:tc>
        <w:tc>
          <w:tcPr>
            <w:tcW w:w="3005" w:type="dxa"/>
          </w:tcPr>
          <w:p w:rsidR="00C22303" w:rsidRDefault="00C22303">
            <w:pPr>
              <w:pStyle w:val="ConsPlusNormal"/>
            </w:pPr>
            <w:r>
              <w:t>Распределительный газопровод для газификации жилых домов в д. Юрково Юрьев-Польского района</w:t>
            </w:r>
          </w:p>
        </w:tc>
        <w:tc>
          <w:tcPr>
            <w:tcW w:w="1474" w:type="dxa"/>
          </w:tcPr>
          <w:p w:rsidR="00C22303" w:rsidRDefault="00C22303">
            <w:pPr>
              <w:pStyle w:val="ConsPlusNormal"/>
              <w:jc w:val="center"/>
            </w:pPr>
            <w:r>
              <w:t>7,00</w:t>
            </w:r>
          </w:p>
        </w:tc>
        <w:tc>
          <w:tcPr>
            <w:tcW w:w="1247" w:type="dxa"/>
          </w:tcPr>
          <w:p w:rsidR="00C22303" w:rsidRDefault="00C22303">
            <w:pPr>
              <w:pStyle w:val="ConsPlusNormal"/>
              <w:jc w:val="center"/>
            </w:pPr>
            <w:r>
              <w:t>3,50</w:t>
            </w:r>
          </w:p>
        </w:tc>
        <w:tc>
          <w:tcPr>
            <w:tcW w:w="1361" w:type="dxa"/>
          </w:tcPr>
          <w:p w:rsidR="00C22303" w:rsidRDefault="00C22303">
            <w:pPr>
              <w:pStyle w:val="ConsPlusNormal"/>
              <w:jc w:val="center"/>
            </w:pPr>
            <w:r>
              <w:t>3,50</w:t>
            </w:r>
          </w:p>
        </w:tc>
        <w:tc>
          <w:tcPr>
            <w:tcW w:w="1020" w:type="dxa"/>
          </w:tcPr>
          <w:p w:rsidR="00C22303" w:rsidRDefault="00C22303">
            <w:pPr>
              <w:pStyle w:val="ConsPlusNormal"/>
              <w:jc w:val="center"/>
            </w:pPr>
            <w:r>
              <w:t>3,50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57</w:t>
            </w:r>
          </w:p>
        </w:tc>
        <w:tc>
          <w:tcPr>
            <w:tcW w:w="964" w:type="dxa"/>
          </w:tcPr>
          <w:p w:rsidR="00C22303" w:rsidRDefault="00C22303">
            <w:pPr>
              <w:pStyle w:val="ConsPlusNormal"/>
            </w:pPr>
          </w:p>
        </w:tc>
        <w:tc>
          <w:tcPr>
            <w:tcW w:w="1304" w:type="dxa"/>
          </w:tcPr>
          <w:p w:rsidR="00C22303" w:rsidRDefault="00C22303">
            <w:pPr>
              <w:pStyle w:val="ConsPlusNormal"/>
              <w:jc w:val="center"/>
            </w:pPr>
            <w:r>
              <w:t>285</w:t>
            </w:r>
          </w:p>
        </w:tc>
      </w:tr>
      <w:tr w:rsidR="00C22303">
        <w:tc>
          <w:tcPr>
            <w:tcW w:w="567" w:type="dxa"/>
          </w:tcPr>
          <w:p w:rsidR="00C22303" w:rsidRDefault="00C22303">
            <w:pPr>
              <w:pStyle w:val="ConsPlusNormal"/>
              <w:jc w:val="center"/>
            </w:pPr>
            <w:r>
              <w:t>29.</w:t>
            </w:r>
          </w:p>
        </w:tc>
        <w:tc>
          <w:tcPr>
            <w:tcW w:w="3005" w:type="dxa"/>
          </w:tcPr>
          <w:p w:rsidR="00C22303" w:rsidRDefault="00C22303">
            <w:pPr>
              <w:pStyle w:val="ConsPlusNormal"/>
            </w:pPr>
            <w:r>
              <w:t xml:space="preserve">Газопровод </w:t>
            </w:r>
            <w:r>
              <w:lastRenderedPageBreak/>
              <w:t>межпоселковый до д. Дроздово Юрьев-Польского района Владимирской области</w:t>
            </w:r>
          </w:p>
        </w:tc>
        <w:tc>
          <w:tcPr>
            <w:tcW w:w="1474" w:type="dxa"/>
          </w:tcPr>
          <w:p w:rsidR="00C22303" w:rsidRDefault="00C22303">
            <w:pPr>
              <w:pStyle w:val="ConsPlusNormal"/>
              <w:jc w:val="center"/>
            </w:pPr>
            <w:r>
              <w:lastRenderedPageBreak/>
              <w:t>3,50</w:t>
            </w:r>
          </w:p>
        </w:tc>
        <w:tc>
          <w:tcPr>
            <w:tcW w:w="1247" w:type="dxa"/>
          </w:tcPr>
          <w:p w:rsidR="00C22303" w:rsidRDefault="00C22303">
            <w:pPr>
              <w:pStyle w:val="ConsPlusNormal"/>
              <w:jc w:val="center"/>
            </w:pPr>
            <w:r>
              <w:t>1,70</w:t>
            </w:r>
          </w:p>
        </w:tc>
        <w:tc>
          <w:tcPr>
            <w:tcW w:w="1361" w:type="dxa"/>
          </w:tcPr>
          <w:p w:rsidR="00C22303" w:rsidRDefault="00C22303">
            <w:pPr>
              <w:pStyle w:val="ConsPlusNormal"/>
              <w:jc w:val="center"/>
            </w:pPr>
            <w:r>
              <w:t>1,00</w:t>
            </w:r>
          </w:p>
        </w:tc>
        <w:tc>
          <w:tcPr>
            <w:tcW w:w="1020" w:type="dxa"/>
          </w:tcPr>
          <w:p w:rsidR="00C22303" w:rsidRDefault="00C22303">
            <w:pPr>
              <w:pStyle w:val="ConsPlusNormal"/>
              <w:jc w:val="center"/>
            </w:pPr>
            <w:r>
              <w:t>2,50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30.</w:t>
            </w:r>
          </w:p>
        </w:tc>
        <w:tc>
          <w:tcPr>
            <w:tcW w:w="3005" w:type="dxa"/>
          </w:tcPr>
          <w:p w:rsidR="00C22303" w:rsidRDefault="00C22303">
            <w:pPr>
              <w:pStyle w:val="ConsPlusNormal"/>
            </w:pPr>
            <w:r>
              <w:t>Распределительный газопровод для газификации жилых домов в д. Дроздово Юрьев-Польского района</w:t>
            </w:r>
          </w:p>
        </w:tc>
        <w:tc>
          <w:tcPr>
            <w:tcW w:w="1474" w:type="dxa"/>
          </w:tcPr>
          <w:p w:rsidR="00C22303" w:rsidRDefault="00C22303">
            <w:pPr>
              <w:pStyle w:val="ConsPlusNormal"/>
              <w:jc w:val="center"/>
            </w:pPr>
            <w:r>
              <w:t>6,60</w:t>
            </w:r>
          </w:p>
        </w:tc>
        <w:tc>
          <w:tcPr>
            <w:tcW w:w="1247" w:type="dxa"/>
          </w:tcPr>
          <w:p w:rsidR="00C22303" w:rsidRDefault="00C22303">
            <w:pPr>
              <w:pStyle w:val="ConsPlusNormal"/>
              <w:jc w:val="center"/>
            </w:pPr>
            <w:r>
              <w:t>3,30</w:t>
            </w:r>
          </w:p>
        </w:tc>
        <w:tc>
          <w:tcPr>
            <w:tcW w:w="1361" w:type="dxa"/>
          </w:tcPr>
          <w:p w:rsidR="00C22303" w:rsidRDefault="00C22303">
            <w:pPr>
              <w:pStyle w:val="ConsPlusNormal"/>
              <w:jc w:val="center"/>
            </w:pPr>
            <w:r>
              <w:t>3,30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60</w:t>
            </w:r>
          </w:p>
        </w:tc>
        <w:tc>
          <w:tcPr>
            <w:tcW w:w="964" w:type="dxa"/>
          </w:tcPr>
          <w:p w:rsidR="00C22303" w:rsidRDefault="00C22303">
            <w:pPr>
              <w:pStyle w:val="ConsPlusNormal"/>
            </w:pPr>
          </w:p>
        </w:tc>
        <w:tc>
          <w:tcPr>
            <w:tcW w:w="1304" w:type="dxa"/>
          </w:tcPr>
          <w:p w:rsidR="00C22303" w:rsidRDefault="00C22303">
            <w:pPr>
              <w:pStyle w:val="ConsPlusNormal"/>
              <w:jc w:val="center"/>
            </w:pPr>
            <w:r>
              <w:t>300</w:t>
            </w:r>
          </w:p>
        </w:tc>
      </w:tr>
      <w:tr w:rsidR="00C22303">
        <w:tc>
          <w:tcPr>
            <w:tcW w:w="567" w:type="dxa"/>
          </w:tcPr>
          <w:p w:rsidR="00C22303" w:rsidRDefault="00C22303">
            <w:pPr>
              <w:pStyle w:val="ConsPlusNormal"/>
              <w:jc w:val="center"/>
            </w:pPr>
            <w:r>
              <w:t>31.</w:t>
            </w:r>
          </w:p>
        </w:tc>
        <w:tc>
          <w:tcPr>
            <w:tcW w:w="3005" w:type="dxa"/>
          </w:tcPr>
          <w:p w:rsidR="00C22303" w:rsidRDefault="00C22303">
            <w:pPr>
              <w:pStyle w:val="ConsPlusNormal"/>
            </w:pPr>
            <w:r>
              <w:t>Газопровод межпоселковый до с. Поелово Юрьев-Польского района Владимирской области</w:t>
            </w:r>
          </w:p>
        </w:tc>
        <w:tc>
          <w:tcPr>
            <w:tcW w:w="1474" w:type="dxa"/>
          </w:tcPr>
          <w:p w:rsidR="00C22303" w:rsidRDefault="00C22303">
            <w:pPr>
              <w:pStyle w:val="ConsPlusNormal"/>
              <w:jc w:val="center"/>
            </w:pPr>
            <w:r>
              <w:t>1,00</w:t>
            </w:r>
          </w:p>
        </w:tc>
        <w:tc>
          <w:tcPr>
            <w:tcW w:w="1247" w:type="dxa"/>
          </w:tcPr>
          <w:p w:rsidR="00C22303" w:rsidRDefault="00C22303">
            <w:pPr>
              <w:pStyle w:val="ConsPlusNormal"/>
              <w:jc w:val="center"/>
            </w:pPr>
            <w:r>
              <w:t>0,30</w:t>
            </w:r>
          </w:p>
        </w:tc>
        <w:tc>
          <w:tcPr>
            <w:tcW w:w="1361" w:type="dxa"/>
          </w:tcPr>
          <w:p w:rsidR="00C22303" w:rsidRDefault="00C22303">
            <w:pPr>
              <w:pStyle w:val="ConsPlusNormal"/>
              <w:jc w:val="center"/>
            </w:pPr>
            <w:r>
              <w:t>0,50</w:t>
            </w:r>
          </w:p>
        </w:tc>
        <w:tc>
          <w:tcPr>
            <w:tcW w:w="1020" w:type="dxa"/>
          </w:tcPr>
          <w:p w:rsidR="00C22303" w:rsidRDefault="00C22303">
            <w:pPr>
              <w:pStyle w:val="ConsPlusNormal"/>
              <w:jc w:val="center"/>
            </w:pPr>
            <w:r>
              <w:t>0,50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t>32.</w:t>
            </w:r>
          </w:p>
        </w:tc>
        <w:tc>
          <w:tcPr>
            <w:tcW w:w="3005" w:type="dxa"/>
          </w:tcPr>
          <w:p w:rsidR="00C22303" w:rsidRDefault="00C22303">
            <w:pPr>
              <w:pStyle w:val="ConsPlusNormal"/>
            </w:pPr>
            <w:r>
              <w:t>Распределительный газопровод для газификации жилых домов в с. Поелово Юрьев-Польского района</w:t>
            </w:r>
          </w:p>
        </w:tc>
        <w:tc>
          <w:tcPr>
            <w:tcW w:w="1474" w:type="dxa"/>
          </w:tcPr>
          <w:p w:rsidR="00C22303" w:rsidRDefault="00C22303">
            <w:pPr>
              <w:pStyle w:val="ConsPlusNormal"/>
              <w:jc w:val="center"/>
            </w:pPr>
            <w:r>
              <w:t>3,50</w:t>
            </w:r>
          </w:p>
        </w:tc>
        <w:tc>
          <w:tcPr>
            <w:tcW w:w="1247" w:type="dxa"/>
          </w:tcPr>
          <w:p w:rsidR="00C22303" w:rsidRDefault="00C22303">
            <w:pPr>
              <w:pStyle w:val="ConsPlusNormal"/>
              <w:jc w:val="center"/>
            </w:pPr>
            <w:r>
              <w:t>1,60</w:t>
            </w:r>
          </w:p>
        </w:tc>
        <w:tc>
          <w:tcPr>
            <w:tcW w:w="1361" w:type="dxa"/>
          </w:tcPr>
          <w:p w:rsidR="00C22303" w:rsidRDefault="00C22303">
            <w:pPr>
              <w:pStyle w:val="ConsPlusNormal"/>
              <w:jc w:val="center"/>
            </w:pPr>
            <w:r>
              <w:t>3,50</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2023</w:t>
            </w:r>
          </w:p>
        </w:tc>
        <w:tc>
          <w:tcPr>
            <w:tcW w:w="948" w:type="dxa"/>
          </w:tcPr>
          <w:p w:rsidR="00C22303" w:rsidRDefault="00C22303">
            <w:pPr>
              <w:pStyle w:val="ConsPlusNormal"/>
              <w:jc w:val="center"/>
            </w:pPr>
            <w:r>
              <w:t>40</w:t>
            </w:r>
          </w:p>
        </w:tc>
        <w:tc>
          <w:tcPr>
            <w:tcW w:w="964" w:type="dxa"/>
          </w:tcPr>
          <w:p w:rsidR="00C22303" w:rsidRDefault="00C22303">
            <w:pPr>
              <w:pStyle w:val="ConsPlusNormal"/>
            </w:pPr>
          </w:p>
        </w:tc>
        <w:tc>
          <w:tcPr>
            <w:tcW w:w="1304" w:type="dxa"/>
          </w:tcPr>
          <w:p w:rsidR="00C22303" w:rsidRDefault="00C22303">
            <w:pPr>
              <w:pStyle w:val="ConsPlusNormal"/>
              <w:jc w:val="center"/>
            </w:pPr>
            <w:r>
              <w:t>200</w:t>
            </w:r>
          </w:p>
        </w:tc>
      </w:tr>
      <w:tr w:rsidR="00C22303">
        <w:tc>
          <w:tcPr>
            <w:tcW w:w="567" w:type="dxa"/>
          </w:tcPr>
          <w:p w:rsidR="00C22303" w:rsidRDefault="00C22303">
            <w:pPr>
              <w:pStyle w:val="ConsPlusNormal"/>
              <w:jc w:val="center"/>
            </w:pPr>
            <w:r>
              <w:t>33.</w:t>
            </w:r>
          </w:p>
        </w:tc>
        <w:tc>
          <w:tcPr>
            <w:tcW w:w="3005" w:type="dxa"/>
          </w:tcPr>
          <w:p w:rsidR="00C22303" w:rsidRDefault="00C22303">
            <w:pPr>
              <w:pStyle w:val="ConsPlusNormal"/>
            </w:pPr>
            <w:r>
              <w:t xml:space="preserve">Газопровод межпоселковый до с. Сваино Юрьев-Польского района </w:t>
            </w:r>
            <w:r>
              <w:lastRenderedPageBreak/>
              <w:t>Владимирской области</w:t>
            </w:r>
          </w:p>
        </w:tc>
        <w:tc>
          <w:tcPr>
            <w:tcW w:w="1474" w:type="dxa"/>
          </w:tcPr>
          <w:p w:rsidR="00C22303" w:rsidRDefault="00C22303">
            <w:pPr>
              <w:pStyle w:val="ConsPlusNormal"/>
              <w:jc w:val="center"/>
            </w:pPr>
            <w:r>
              <w:lastRenderedPageBreak/>
              <w:t>1,20</w:t>
            </w:r>
          </w:p>
        </w:tc>
        <w:tc>
          <w:tcPr>
            <w:tcW w:w="1247" w:type="dxa"/>
          </w:tcPr>
          <w:p w:rsidR="00C22303" w:rsidRDefault="00C22303">
            <w:pPr>
              <w:pStyle w:val="ConsPlusNormal"/>
              <w:jc w:val="center"/>
            </w:pPr>
            <w:r>
              <w:t>0,40</w:t>
            </w:r>
          </w:p>
        </w:tc>
        <w:tc>
          <w:tcPr>
            <w:tcW w:w="1361" w:type="dxa"/>
          </w:tcPr>
          <w:p w:rsidR="00C22303" w:rsidRDefault="00C22303">
            <w:pPr>
              <w:pStyle w:val="ConsPlusNormal"/>
              <w:jc w:val="center"/>
            </w:pPr>
            <w:r>
              <w:t>0,20</w:t>
            </w:r>
          </w:p>
        </w:tc>
        <w:tc>
          <w:tcPr>
            <w:tcW w:w="1020" w:type="dxa"/>
          </w:tcPr>
          <w:p w:rsidR="00C22303" w:rsidRDefault="00C22303">
            <w:pPr>
              <w:pStyle w:val="ConsPlusNormal"/>
              <w:jc w:val="center"/>
            </w:pPr>
            <w:r>
              <w:t>1,00</w:t>
            </w: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pPr>
          </w:p>
        </w:tc>
        <w:tc>
          <w:tcPr>
            <w:tcW w:w="964" w:type="dxa"/>
          </w:tcPr>
          <w:p w:rsidR="00C22303" w:rsidRDefault="00C22303">
            <w:pPr>
              <w:pStyle w:val="ConsPlusNormal"/>
            </w:pPr>
          </w:p>
        </w:tc>
        <w:tc>
          <w:tcPr>
            <w:tcW w:w="1304" w:type="dxa"/>
          </w:tcPr>
          <w:p w:rsidR="00C22303" w:rsidRDefault="00C22303">
            <w:pPr>
              <w:pStyle w:val="ConsPlusNormal"/>
            </w:pPr>
          </w:p>
        </w:tc>
      </w:tr>
      <w:tr w:rsidR="00C22303">
        <w:tc>
          <w:tcPr>
            <w:tcW w:w="567" w:type="dxa"/>
          </w:tcPr>
          <w:p w:rsidR="00C22303" w:rsidRDefault="00C22303">
            <w:pPr>
              <w:pStyle w:val="ConsPlusNormal"/>
              <w:jc w:val="center"/>
            </w:pPr>
            <w:r>
              <w:lastRenderedPageBreak/>
              <w:t>34.</w:t>
            </w:r>
          </w:p>
        </w:tc>
        <w:tc>
          <w:tcPr>
            <w:tcW w:w="3005" w:type="dxa"/>
          </w:tcPr>
          <w:p w:rsidR="00C22303" w:rsidRDefault="00C22303">
            <w:pPr>
              <w:pStyle w:val="ConsPlusNormal"/>
            </w:pPr>
            <w:r>
              <w:t>Распределительный газопровод для газификации жилых домов в с. Сваино Юрьев-Польского района</w:t>
            </w:r>
          </w:p>
        </w:tc>
        <w:tc>
          <w:tcPr>
            <w:tcW w:w="1474" w:type="dxa"/>
          </w:tcPr>
          <w:p w:rsidR="00C22303" w:rsidRDefault="00C22303">
            <w:pPr>
              <w:pStyle w:val="ConsPlusNormal"/>
              <w:jc w:val="center"/>
            </w:pPr>
            <w:r>
              <w:t>5,08</w:t>
            </w:r>
          </w:p>
        </w:tc>
        <w:tc>
          <w:tcPr>
            <w:tcW w:w="1247" w:type="dxa"/>
          </w:tcPr>
          <w:p w:rsidR="00C22303" w:rsidRDefault="00C22303">
            <w:pPr>
              <w:pStyle w:val="ConsPlusNormal"/>
              <w:jc w:val="center"/>
            </w:pPr>
            <w:r>
              <w:t>2,30</w:t>
            </w:r>
          </w:p>
        </w:tc>
        <w:tc>
          <w:tcPr>
            <w:tcW w:w="1361" w:type="dxa"/>
          </w:tcPr>
          <w:p w:rsidR="00C22303" w:rsidRDefault="00C22303">
            <w:pPr>
              <w:pStyle w:val="ConsPlusNormal"/>
              <w:jc w:val="center"/>
            </w:pPr>
            <w:r>
              <w:t>5,08</w:t>
            </w:r>
          </w:p>
        </w:tc>
        <w:tc>
          <w:tcPr>
            <w:tcW w:w="1020" w:type="dxa"/>
          </w:tcPr>
          <w:p w:rsidR="00C22303" w:rsidRDefault="00C22303">
            <w:pPr>
              <w:pStyle w:val="ConsPlusNormal"/>
            </w:pPr>
          </w:p>
        </w:tc>
        <w:tc>
          <w:tcPr>
            <w:tcW w:w="850" w:type="dxa"/>
          </w:tcPr>
          <w:p w:rsidR="00C22303" w:rsidRDefault="00C22303">
            <w:pPr>
              <w:pStyle w:val="ConsPlusNormal"/>
              <w:jc w:val="center"/>
            </w:pPr>
            <w:r>
              <w:t>2020</w:t>
            </w:r>
          </w:p>
        </w:tc>
        <w:tc>
          <w:tcPr>
            <w:tcW w:w="850" w:type="dxa"/>
          </w:tcPr>
          <w:p w:rsidR="00C22303" w:rsidRDefault="00C22303">
            <w:pPr>
              <w:pStyle w:val="ConsPlusNormal"/>
              <w:jc w:val="center"/>
            </w:pPr>
            <w:r>
              <w:t>2021</w:t>
            </w:r>
          </w:p>
        </w:tc>
        <w:tc>
          <w:tcPr>
            <w:tcW w:w="948" w:type="dxa"/>
          </w:tcPr>
          <w:p w:rsidR="00C22303" w:rsidRDefault="00C22303">
            <w:pPr>
              <w:pStyle w:val="ConsPlusNormal"/>
              <w:jc w:val="center"/>
            </w:pPr>
            <w:r>
              <w:t>52</w:t>
            </w:r>
          </w:p>
        </w:tc>
        <w:tc>
          <w:tcPr>
            <w:tcW w:w="964" w:type="dxa"/>
          </w:tcPr>
          <w:p w:rsidR="00C22303" w:rsidRDefault="00C22303">
            <w:pPr>
              <w:pStyle w:val="ConsPlusNormal"/>
            </w:pPr>
          </w:p>
        </w:tc>
        <w:tc>
          <w:tcPr>
            <w:tcW w:w="1304" w:type="dxa"/>
          </w:tcPr>
          <w:p w:rsidR="00C22303" w:rsidRDefault="00C22303">
            <w:pPr>
              <w:pStyle w:val="ConsPlusNormal"/>
              <w:jc w:val="center"/>
            </w:pPr>
            <w:r>
              <w:t>211,5</w:t>
            </w:r>
          </w:p>
        </w:tc>
      </w:tr>
      <w:tr w:rsidR="00C22303">
        <w:tc>
          <w:tcPr>
            <w:tcW w:w="567" w:type="dxa"/>
          </w:tcPr>
          <w:p w:rsidR="00C22303" w:rsidRDefault="00C22303">
            <w:pPr>
              <w:pStyle w:val="ConsPlusNormal"/>
            </w:pPr>
          </w:p>
        </w:tc>
        <w:tc>
          <w:tcPr>
            <w:tcW w:w="3005" w:type="dxa"/>
          </w:tcPr>
          <w:p w:rsidR="00C22303" w:rsidRDefault="00C22303">
            <w:pPr>
              <w:pStyle w:val="ConsPlusNormal"/>
            </w:pPr>
            <w:r>
              <w:t>Итого по району:</w:t>
            </w:r>
          </w:p>
        </w:tc>
        <w:tc>
          <w:tcPr>
            <w:tcW w:w="1474" w:type="dxa"/>
          </w:tcPr>
          <w:p w:rsidR="00C22303" w:rsidRDefault="00C22303">
            <w:pPr>
              <w:pStyle w:val="ConsPlusNormal"/>
              <w:jc w:val="center"/>
            </w:pPr>
            <w:r>
              <w:t>422,06</w:t>
            </w:r>
          </w:p>
        </w:tc>
        <w:tc>
          <w:tcPr>
            <w:tcW w:w="1247" w:type="dxa"/>
          </w:tcPr>
          <w:p w:rsidR="00C22303" w:rsidRDefault="00C22303">
            <w:pPr>
              <w:pStyle w:val="ConsPlusNormal"/>
              <w:jc w:val="center"/>
            </w:pPr>
            <w:r>
              <w:t>172,04</w:t>
            </w:r>
          </w:p>
        </w:tc>
        <w:tc>
          <w:tcPr>
            <w:tcW w:w="1361" w:type="dxa"/>
          </w:tcPr>
          <w:p w:rsidR="00C22303" w:rsidRDefault="00C22303">
            <w:pPr>
              <w:pStyle w:val="ConsPlusNormal"/>
              <w:jc w:val="center"/>
            </w:pPr>
            <w:r>
              <w:t>213,16</w:t>
            </w:r>
          </w:p>
        </w:tc>
        <w:tc>
          <w:tcPr>
            <w:tcW w:w="1020" w:type="dxa"/>
          </w:tcPr>
          <w:p w:rsidR="00C22303" w:rsidRDefault="00C22303">
            <w:pPr>
              <w:pStyle w:val="ConsPlusNormal"/>
              <w:jc w:val="center"/>
            </w:pPr>
            <w:r>
              <w:t>200,27</w:t>
            </w:r>
          </w:p>
        </w:tc>
        <w:tc>
          <w:tcPr>
            <w:tcW w:w="850" w:type="dxa"/>
          </w:tcPr>
          <w:p w:rsidR="00C22303" w:rsidRDefault="00C22303">
            <w:pPr>
              <w:pStyle w:val="ConsPlusNormal"/>
            </w:pPr>
          </w:p>
        </w:tc>
        <w:tc>
          <w:tcPr>
            <w:tcW w:w="850" w:type="dxa"/>
          </w:tcPr>
          <w:p w:rsidR="00C22303" w:rsidRDefault="00C22303">
            <w:pPr>
              <w:pStyle w:val="ConsPlusNormal"/>
            </w:pPr>
          </w:p>
        </w:tc>
        <w:tc>
          <w:tcPr>
            <w:tcW w:w="948" w:type="dxa"/>
          </w:tcPr>
          <w:p w:rsidR="00C22303" w:rsidRDefault="00C22303">
            <w:pPr>
              <w:pStyle w:val="ConsPlusNormal"/>
              <w:jc w:val="center"/>
            </w:pPr>
            <w:r>
              <w:t>1655,00</w:t>
            </w:r>
          </w:p>
        </w:tc>
        <w:tc>
          <w:tcPr>
            <w:tcW w:w="964" w:type="dxa"/>
          </w:tcPr>
          <w:p w:rsidR="00C22303" w:rsidRDefault="00C22303">
            <w:pPr>
              <w:pStyle w:val="ConsPlusNormal"/>
              <w:jc w:val="center"/>
            </w:pPr>
            <w:r>
              <w:t>1,00</w:t>
            </w:r>
          </w:p>
        </w:tc>
        <w:tc>
          <w:tcPr>
            <w:tcW w:w="1304" w:type="dxa"/>
          </w:tcPr>
          <w:p w:rsidR="00C22303" w:rsidRDefault="00C22303">
            <w:pPr>
              <w:pStyle w:val="ConsPlusNormal"/>
              <w:jc w:val="center"/>
            </w:pPr>
            <w:r>
              <w:t>8226,50</w:t>
            </w:r>
          </w:p>
        </w:tc>
      </w:tr>
    </w:tbl>
    <w:p w:rsidR="00C22303" w:rsidRDefault="00C22303">
      <w:pPr>
        <w:sectPr w:rsidR="00C22303">
          <w:pgSz w:w="16838" w:h="11905" w:orient="landscape"/>
          <w:pgMar w:top="1701" w:right="1134" w:bottom="850" w:left="1134" w:header="0" w:footer="0" w:gutter="0"/>
          <w:cols w:space="720"/>
        </w:sectPr>
      </w:pPr>
    </w:p>
    <w:p w:rsidR="00C22303" w:rsidRDefault="00C22303">
      <w:pPr>
        <w:pStyle w:val="ConsPlusNormal"/>
        <w:jc w:val="both"/>
      </w:pPr>
    </w:p>
    <w:p w:rsidR="00C22303" w:rsidRDefault="00C22303">
      <w:pPr>
        <w:pStyle w:val="ConsPlusNormal"/>
        <w:ind w:firstLine="540"/>
        <w:jc w:val="both"/>
      </w:pPr>
      <w:r>
        <w:t>--------------------------------</w:t>
      </w:r>
    </w:p>
    <w:p w:rsidR="00C22303" w:rsidRDefault="00C22303">
      <w:pPr>
        <w:pStyle w:val="ConsPlusNormal"/>
        <w:spacing w:before="280"/>
        <w:ind w:firstLine="540"/>
        <w:jc w:val="both"/>
      </w:pPr>
      <w:r>
        <w:t xml:space="preserve">&lt;*&gt; - бюджетные источники (средства федерального, областного, местных бюджетов, включая добровольные пожертвования и средства самообложения граждан, вносимые в бюджеты муниципальных образований в соответствии с </w:t>
      </w:r>
      <w:hyperlink r:id="rId39" w:history="1">
        <w:r>
          <w:rPr>
            <w:color w:val="0000FF"/>
          </w:rPr>
          <w:t>постановлением</w:t>
        </w:r>
      </w:hyperlink>
      <w:r>
        <w:t xml:space="preserve"> Губернатора области от 22.03.2013 N 319 "О порядках распределения дотаций на сбалансированность местных бюджетов бюджетам сельских поселений Владимирской области в целях стимулирования органов местного самоуправления, способствующих развитию гражданского общества путем введения самообложения граждан и через добровольные пожертвования");</w:t>
      </w:r>
    </w:p>
    <w:p w:rsidR="00C22303" w:rsidRDefault="00C22303">
      <w:pPr>
        <w:pStyle w:val="ConsPlusNormal"/>
        <w:spacing w:before="280"/>
        <w:ind w:firstLine="540"/>
        <w:jc w:val="both"/>
      </w:pPr>
      <w:r>
        <w:t xml:space="preserve">&lt;**&gt; - газопроводы-вводы низкого давления для газоснабжения жилых домов включает мероприятия по проектированию и строительству газопровода-ввода до границы земельного участка для жителей, участвующих в софинансировании данных мероприятий в соответствии с </w:t>
      </w:r>
      <w:hyperlink r:id="rId40" w:history="1">
        <w:r>
          <w:rPr>
            <w:color w:val="0000FF"/>
          </w:rPr>
          <w:t>постановлением</w:t>
        </w:r>
      </w:hyperlink>
      <w:r>
        <w:t xml:space="preserve"> Губернатора области от 22.03.2013 N 319 "О порядках распределения дотаций на сбалансированность местных бюджетов бюджетам сельских поселений Владимирской области в целях стимулирования органов местного самоуправления, способствующих развитию гражданского общества путем введения самообложения граждан и через добровольные пожертвования".</w:t>
      </w:r>
    </w:p>
    <w:p w:rsidR="00C22303" w:rsidRDefault="00C22303">
      <w:pPr>
        <w:pStyle w:val="ConsPlusNormal"/>
        <w:jc w:val="both"/>
      </w:pPr>
    </w:p>
    <w:p w:rsidR="00C22303" w:rsidRDefault="00C22303">
      <w:pPr>
        <w:pStyle w:val="ConsPlusTitle"/>
        <w:jc w:val="center"/>
        <w:outlineLvl w:val="1"/>
      </w:pPr>
      <w:r>
        <w:t>СВОДНЫЙ ПЛАН</w:t>
      </w:r>
    </w:p>
    <w:p w:rsidR="00C22303" w:rsidRDefault="00C22303">
      <w:pPr>
        <w:pStyle w:val="ConsPlusTitle"/>
        <w:jc w:val="center"/>
      </w:pPr>
      <w:r>
        <w:t>МЕРОПРИЯТИЙ ПО ОСНОВНЫМ ЦЕЛЕВЫМ ПОКАЗАТЕЛЯМ ПРОГРАММЫ</w:t>
      </w:r>
    </w:p>
    <w:p w:rsidR="00C22303" w:rsidRDefault="00C22303">
      <w:pPr>
        <w:pStyle w:val="ConsPlusTitle"/>
        <w:jc w:val="center"/>
      </w:pPr>
      <w:r>
        <w:t>ГАЗИФИКАЦИИ ЖИЛИЩНО-КОММУНАЛЬНОГО ХОЗЯЙСТВА, ПРОМЫШЛЕННЫХ</w:t>
      </w:r>
    </w:p>
    <w:p w:rsidR="00C22303" w:rsidRDefault="00C22303">
      <w:pPr>
        <w:pStyle w:val="ConsPlusTitle"/>
        <w:jc w:val="center"/>
      </w:pPr>
      <w:r>
        <w:t>И ИНЫХ ОРГАНИЗАЦИЙ ВЛАДИМИРСКОЙ ОБЛАСТИ НА 2019 - 2023 ГОДЫ</w:t>
      </w:r>
    </w:p>
    <w:p w:rsidR="00C22303" w:rsidRDefault="00C22303">
      <w:pPr>
        <w:pStyle w:val="ConsPlusNormal"/>
        <w:jc w:val="center"/>
      </w:pPr>
      <w:r>
        <w:t xml:space="preserve">(в ред. </w:t>
      </w:r>
      <w:hyperlink r:id="rId41" w:history="1">
        <w:r>
          <w:rPr>
            <w:color w:val="0000FF"/>
          </w:rPr>
          <w:t>распоряжения</w:t>
        </w:r>
      </w:hyperlink>
      <w:r>
        <w:t xml:space="preserve"> Губернатора Владимирской области</w:t>
      </w:r>
    </w:p>
    <w:p w:rsidR="00C22303" w:rsidRDefault="00C22303">
      <w:pPr>
        <w:pStyle w:val="ConsPlusNormal"/>
        <w:jc w:val="center"/>
      </w:pPr>
      <w:r>
        <w:t>от 19.06.2020 N 115-рг)</w:t>
      </w:r>
    </w:p>
    <w:p w:rsidR="00C22303" w:rsidRDefault="00C22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2608"/>
        <w:gridCol w:w="2664"/>
        <w:gridCol w:w="1247"/>
        <w:gridCol w:w="1077"/>
        <w:gridCol w:w="1077"/>
        <w:gridCol w:w="1077"/>
        <w:gridCol w:w="1077"/>
        <w:gridCol w:w="1077"/>
        <w:gridCol w:w="1077"/>
      </w:tblGrid>
      <w:tr w:rsidR="00C22303">
        <w:tc>
          <w:tcPr>
            <w:tcW w:w="623" w:type="dxa"/>
            <w:vMerge w:val="restart"/>
          </w:tcPr>
          <w:p w:rsidR="00C22303" w:rsidRDefault="00C22303">
            <w:pPr>
              <w:pStyle w:val="ConsPlusNormal"/>
              <w:jc w:val="center"/>
            </w:pPr>
            <w:r>
              <w:t>N</w:t>
            </w:r>
          </w:p>
        </w:tc>
        <w:tc>
          <w:tcPr>
            <w:tcW w:w="2608" w:type="dxa"/>
            <w:vMerge w:val="restart"/>
          </w:tcPr>
          <w:p w:rsidR="00C22303" w:rsidRDefault="00C22303">
            <w:pPr>
              <w:pStyle w:val="ConsPlusNormal"/>
              <w:jc w:val="center"/>
            </w:pPr>
            <w:r>
              <w:t>Наименование мероприятия (показателя)</w:t>
            </w:r>
          </w:p>
        </w:tc>
        <w:tc>
          <w:tcPr>
            <w:tcW w:w="2664" w:type="dxa"/>
            <w:vMerge w:val="restart"/>
          </w:tcPr>
          <w:p w:rsidR="00C22303" w:rsidRDefault="00C22303">
            <w:pPr>
              <w:pStyle w:val="ConsPlusNormal"/>
              <w:jc w:val="center"/>
            </w:pPr>
            <w:r>
              <w:t>Источник финансирования</w:t>
            </w:r>
          </w:p>
        </w:tc>
        <w:tc>
          <w:tcPr>
            <w:tcW w:w="1247" w:type="dxa"/>
            <w:vMerge w:val="restart"/>
          </w:tcPr>
          <w:p w:rsidR="00C22303" w:rsidRDefault="00C22303">
            <w:pPr>
              <w:pStyle w:val="ConsPlusNormal"/>
              <w:jc w:val="center"/>
            </w:pPr>
            <w:r>
              <w:t>Ед. изм.</w:t>
            </w:r>
          </w:p>
        </w:tc>
        <w:tc>
          <w:tcPr>
            <w:tcW w:w="5385" w:type="dxa"/>
            <w:gridSpan w:val="5"/>
          </w:tcPr>
          <w:p w:rsidR="00C22303" w:rsidRDefault="00C22303">
            <w:pPr>
              <w:pStyle w:val="ConsPlusNormal"/>
              <w:jc w:val="center"/>
            </w:pPr>
            <w:r>
              <w:t>Годы реализации программы &lt;*&gt;</w:t>
            </w:r>
          </w:p>
        </w:tc>
        <w:tc>
          <w:tcPr>
            <w:tcW w:w="1077" w:type="dxa"/>
            <w:vMerge w:val="restart"/>
          </w:tcPr>
          <w:p w:rsidR="00C22303" w:rsidRDefault="00C22303">
            <w:pPr>
              <w:pStyle w:val="ConsPlusNormal"/>
              <w:jc w:val="center"/>
            </w:pPr>
            <w:r>
              <w:t>2019 - 2023</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vMerge/>
          </w:tcPr>
          <w:p w:rsidR="00C22303" w:rsidRDefault="00C22303"/>
        </w:tc>
        <w:tc>
          <w:tcPr>
            <w:tcW w:w="1077" w:type="dxa"/>
          </w:tcPr>
          <w:p w:rsidR="00C22303" w:rsidRDefault="00C22303">
            <w:pPr>
              <w:pStyle w:val="ConsPlusNormal"/>
              <w:jc w:val="center"/>
            </w:pPr>
            <w:r>
              <w:t>2019</w:t>
            </w:r>
          </w:p>
        </w:tc>
        <w:tc>
          <w:tcPr>
            <w:tcW w:w="1077" w:type="dxa"/>
          </w:tcPr>
          <w:p w:rsidR="00C22303" w:rsidRDefault="00C22303">
            <w:pPr>
              <w:pStyle w:val="ConsPlusNormal"/>
              <w:jc w:val="center"/>
            </w:pPr>
            <w:r>
              <w:t>2020</w:t>
            </w:r>
          </w:p>
        </w:tc>
        <w:tc>
          <w:tcPr>
            <w:tcW w:w="1077" w:type="dxa"/>
          </w:tcPr>
          <w:p w:rsidR="00C22303" w:rsidRDefault="00C22303">
            <w:pPr>
              <w:pStyle w:val="ConsPlusNormal"/>
              <w:jc w:val="center"/>
            </w:pPr>
            <w:r>
              <w:t>2021</w:t>
            </w:r>
          </w:p>
        </w:tc>
        <w:tc>
          <w:tcPr>
            <w:tcW w:w="1077" w:type="dxa"/>
          </w:tcPr>
          <w:p w:rsidR="00C22303" w:rsidRDefault="00C22303">
            <w:pPr>
              <w:pStyle w:val="ConsPlusNormal"/>
              <w:jc w:val="center"/>
            </w:pPr>
            <w:r>
              <w:t>2022</w:t>
            </w:r>
          </w:p>
        </w:tc>
        <w:tc>
          <w:tcPr>
            <w:tcW w:w="1077" w:type="dxa"/>
          </w:tcPr>
          <w:p w:rsidR="00C22303" w:rsidRDefault="00C22303">
            <w:pPr>
              <w:pStyle w:val="ConsPlusNormal"/>
              <w:jc w:val="center"/>
            </w:pPr>
            <w:r>
              <w:t>2023</w:t>
            </w:r>
          </w:p>
        </w:tc>
        <w:tc>
          <w:tcPr>
            <w:tcW w:w="1077" w:type="dxa"/>
            <w:vMerge/>
          </w:tcPr>
          <w:p w:rsidR="00C22303" w:rsidRDefault="00C22303"/>
        </w:tc>
      </w:tr>
      <w:tr w:rsidR="00C22303">
        <w:tc>
          <w:tcPr>
            <w:tcW w:w="623" w:type="dxa"/>
          </w:tcPr>
          <w:p w:rsidR="00C22303" w:rsidRDefault="00C22303">
            <w:pPr>
              <w:pStyle w:val="ConsPlusNormal"/>
              <w:jc w:val="center"/>
            </w:pPr>
            <w:r>
              <w:lastRenderedPageBreak/>
              <w:t>1.</w:t>
            </w:r>
          </w:p>
        </w:tc>
        <w:tc>
          <w:tcPr>
            <w:tcW w:w="5272" w:type="dxa"/>
            <w:gridSpan w:val="2"/>
          </w:tcPr>
          <w:p w:rsidR="00C22303" w:rsidRDefault="00C22303">
            <w:pPr>
              <w:pStyle w:val="ConsPlusNormal"/>
            </w:pPr>
            <w:r>
              <w:t>Объем (прирост) потребления природного газа в год &lt;**&gt;</w:t>
            </w:r>
          </w:p>
        </w:tc>
        <w:tc>
          <w:tcPr>
            <w:tcW w:w="1247" w:type="dxa"/>
          </w:tcPr>
          <w:p w:rsidR="00C22303" w:rsidRDefault="00C22303">
            <w:pPr>
              <w:pStyle w:val="ConsPlusNormal"/>
            </w:pPr>
            <w:r>
              <w:t>млрд. м</w:t>
            </w:r>
            <w:r>
              <w:rPr>
                <w:vertAlign w:val="superscript"/>
              </w:rPr>
              <w:t>3</w:t>
            </w:r>
          </w:p>
        </w:tc>
        <w:tc>
          <w:tcPr>
            <w:tcW w:w="1077" w:type="dxa"/>
          </w:tcPr>
          <w:p w:rsidR="00C22303" w:rsidRDefault="00C22303">
            <w:pPr>
              <w:pStyle w:val="ConsPlusNormal"/>
              <w:jc w:val="center"/>
            </w:pPr>
            <w:r>
              <w:t>0,024</w:t>
            </w:r>
          </w:p>
        </w:tc>
        <w:tc>
          <w:tcPr>
            <w:tcW w:w="1077" w:type="dxa"/>
          </w:tcPr>
          <w:p w:rsidR="00C22303" w:rsidRDefault="00C22303">
            <w:pPr>
              <w:pStyle w:val="ConsPlusNormal"/>
              <w:jc w:val="center"/>
            </w:pPr>
            <w:r>
              <w:t>0,034</w:t>
            </w:r>
          </w:p>
        </w:tc>
        <w:tc>
          <w:tcPr>
            <w:tcW w:w="1077" w:type="dxa"/>
          </w:tcPr>
          <w:p w:rsidR="00C22303" w:rsidRDefault="00C22303">
            <w:pPr>
              <w:pStyle w:val="ConsPlusNormal"/>
              <w:jc w:val="center"/>
            </w:pPr>
            <w:r>
              <w:t>0,014</w:t>
            </w:r>
          </w:p>
        </w:tc>
        <w:tc>
          <w:tcPr>
            <w:tcW w:w="1077" w:type="dxa"/>
          </w:tcPr>
          <w:p w:rsidR="00C22303" w:rsidRDefault="00C22303">
            <w:pPr>
              <w:pStyle w:val="ConsPlusNormal"/>
              <w:jc w:val="center"/>
            </w:pPr>
            <w:r>
              <w:t>0,028</w:t>
            </w:r>
          </w:p>
        </w:tc>
        <w:tc>
          <w:tcPr>
            <w:tcW w:w="1077" w:type="dxa"/>
          </w:tcPr>
          <w:p w:rsidR="00C22303" w:rsidRDefault="00C22303">
            <w:pPr>
              <w:pStyle w:val="ConsPlusNormal"/>
              <w:jc w:val="center"/>
            </w:pPr>
            <w:r>
              <w:t>0,031</w:t>
            </w:r>
          </w:p>
        </w:tc>
        <w:tc>
          <w:tcPr>
            <w:tcW w:w="1077" w:type="dxa"/>
          </w:tcPr>
          <w:p w:rsidR="00C22303" w:rsidRDefault="00C22303">
            <w:pPr>
              <w:pStyle w:val="ConsPlusNormal"/>
              <w:jc w:val="center"/>
            </w:pPr>
            <w:r>
              <w:t>0,131</w:t>
            </w:r>
          </w:p>
        </w:tc>
      </w:tr>
      <w:tr w:rsidR="00C22303">
        <w:tc>
          <w:tcPr>
            <w:tcW w:w="623" w:type="dxa"/>
            <w:vMerge w:val="restart"/>
          </w:tcPr>
          <w:p w:rsidR="00C22303" w:rsidRDefault="00C22303">
            <w:pPr>
              <w:pStyle w:val="ConsPlusNormal"/>
              <w:jc w:val="center"/>
            </w:pPr>
            <w:r>
              <w:t>2.</w:t>
            </w:r>
          </w:p>
        </w:tc>
        <w:tc>
          <w:tcPr>
            <w:tcW w:w="2608" w:type="dxa"/>
            <w:vMerge w:val="restart"/>
          </w:tcPr>
          <w:p w:rsidR="00C22303" w:rsidRDefault="00C22303">
            <w:pPr>
              <w:pStyle w:val="ConsPlusNormal"/>
            </w:pPr>
            <w:r>
              <w:t>Протяженность (строительство) объектов магистрального транспорта &lt;***&gt;</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организация - собственник Единой системы газоснабжения (далее - собственник ЕСГ)</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 xml:space="preserve">аффилированные </w:t>
            </w:r>
            <w:r>
              <w:lastRenderedPageBreak/>
              <w:t>лица собственника ЕСГ</w:t>
            </w:r>
          </w:p>
        </w:tc>
        <w:tc>
          <w:tcPr>
            <w:tcW w:w="1247" w:type="dxa"/>
          </w:tcPr>
          <w:p w:rsidR="00C22303" w:rsidRDefault="00C22303">
            <w:pPr>
              <w:pStyle w:val="ConsPlusNormal"/>
            </w:pPr>
            <w:r>
              <w:lastRenderedPageBreak/>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газотранспортные организации &lt;****&gt;</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3.</w:t>
            </w:r>
          </w:p>
        </w:tc>
        <w:tc>
          <w:tcPr>
            <w:tcW w:w="2608" w:type="dxa"/>
            <w:vMerge w:val="restart"/>
          </w:tcPr>
          <w:p w:rsidR="00C22303" w:rsidRDefault="00C22303">
            <w:pPr>
              <w:pStyle w:val="ConsPlusNormal"/>
            </w:pPr>
            <w:r>
              <w:t>Протяженность (строительство) газопроводов-отводов &lt;***&gt;</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26,90</w:t>
            </w:r>
          </w:p>
        </w:tc>
        <w:tc>
          <w:tcPr>
            <w:tcW w:w="1077" w:type="dxa"/>
          </w:tcPr>
          <w:p w:rsidR="00C22303" w:rsidRDefault="00C22303">
            <w:pPr>
              <w:pStyle w:val="ConsPlusNormal"/>
              <w:jc w:val="center"/>
            </w:pPr>
            <w:r>
              <w:t>7,80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34,70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132,40</w:t>
            </w:r>
          </w:p>
        </w:tc>
        <w:tc>
          <w:tcPr>
            <w:tcW w:w="1077" w:type="dxa"/>
          </w:tcPr>
          <w:p w:rsidR="00C22303" w:rsidRDefault="00C22303">
            <w:pPr>
              <w:pStyle w:val="ConsPlusNormal"/>
              <w:jc w:val="center"/>
            </w:pPr>
            <w:r>
              <w:t>55,90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188,30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26,90</w:t>
            </w:r>
          </w:p>
        </w:tc>
        <w:tc>
          <w:tcPr>
            <w:tcW w:w="1077" w:type="dxa"/>
          </w:tcPr>
          <w:p w:rsidR="00C22303" w:rsidRDefault="00C22303">
            <w:pPr>
              <w:pStyle w:val="ConsPlusNormal"/>
              <w:jc w:val="center"/>
            </w:pPr>
            <w:r>
              <w:t>7,80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34,70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132,40</w:t>
            </w:r>
          </w:p>
        </w:tc>
        <w:tc>
          <w:tcPr>
            <w:tcW w:w="1077" w:type="dxa"/>
          </w:tcPr>
          <w:p w:rsidR="00C22303" w:rsidRDefault="00C22303">
            <w:pPr>
              <w:pStyle w:val="ConsPlusNormal"/>
              <w:jc w:val="center"/>
            </w:pPr>
            <w:r>
              <w:t>55,90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188,30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собственник ЕСГ</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26,90</w:t>
            </w:r>
          </w:p>
        </w:tc>
        <w:tc>
          <w:tcPr>
            <w:tcW w:w="1077" w:type="dxa"/>
          </w:tcPr>
          <w:p w:rsidR="00C22303" w:rsidRDefault="00C22303">
            <w:pPr>
              <w:pStyle w:val="ConsPlusNormal"/>
              <w:jc w:val="center"/>
            </w:pPr>
            <w:r>
              <w:t>7,80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34,70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132,40</w:t>
            </w:r>
          </w:p>
        </w:tc>
        <w:tc>
          <w:tcPr>
            <w:tcW w:w="1077" w:type="dxa"/>
          </w:tcPr>
          <w:p w:rsidR="00C22303" w:rsidRDefault="00C22303">
            <w:pPr>
              <w:pStyle w:val="ConsPlusNormal"/>
              <w:jc w:val="center"/>
            </w:pPr>
            <w:r>
              <w:t>55,90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188,30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аффилированные лица собственника ЕСГ</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газотранспортные организации &lt;****&gt;</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4.</w:t>
            </w:r>
          </w:p>
        </w:tc>
        <w:tc>
          <w:tcPr>
            <w:tcW w:w="2608" w:type="dxa"/>
            <w:vMerge w:val="restart"/>
          </w:tcPr>
          <w:p w:rsidR="00C22303" w:rsidRDefault="00C22303">
            <w:pPr>
              <w:pStyle w:val="ConsPlusNormal"/>
            </w:pPr>
            <w:r>
              <w:t>Количество (строительство) газораспределительных станций (далее - ГРС) &lt;***&gt;</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3,00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136,40</w:t>
            </w:r>
          </w:p>
        </w:tc>
        <w:tc>
          <w:tcPr>
            <w:tcW w:w="1077" w:type="dxa"/>
          </w:tcPr>
          <w:p w:rsidR="00C22303" w:rsidRDefault="00C22303">
            <w:pPr>
              <w:pStyle w:val="ConsPlusNormal"/>
              <w:jc w:val="center"/>
            </w:pPr>
            <w:r>
              <w:t>68,20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204,60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 xml:space="preserve">4) средства </w:t>
            </w:r>
            <w:r>
              <w:lastRenderedPageBreak/>
              <w:t>организаций, в том числе:</w:t>
            </w:r>
          </w:p>
        </w:tc>
        <w:tc>
          <w:tcPr>
            <w:tcW w:w="1247" w:type="dxa"/>
          </w:tcPr>
          <w:p w:rsidR="00C22303" w:rsidRDefault="00C22303">
            <w:pPr>
              <w:pStyle w:val="ConsPlusNormal"/>
            </w:pPr>
            <w:r>
              <w:lastRenderedPageBreak/>
              <w:t>ед.</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3,00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136,40</w:t>
            </w:r>
          </w:p>
        </w:tc>
        <w:tc>
          <w:tcPr>
            <w:tcW w:w="1077" w:type="dxa"/>
          </w:tcPr>
          <w:p w:rsidR="00C22303" w:rsidRDefault="00C22303">
            <w:pPr>
              <w:pStyle w:val="ConsPlusNormal"/>
              <w:jc w:val="center"/>
            </w:pPr>
            <w:r>
              <w:t>68,20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204,60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собственник ЕСГ</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3,00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136,40</w:t>
            </w:r>
          </w:p>
        </w:tc>
        <w:tc>
          <w:tcPr>
            <w:tcW w:w="1077" w:type="dxa"/>
          </w:tcPr>
          <w:p w:rsidR="00C22303" w:rsidRDefault="00C22303">
            <w:pPr>
              <w:pStyle w:val="ConsPlusNormal"/>
              <w:jc w:val="center"/>
            </w:pPr>
            <w:r>
              <w:t>68,20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204,60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аффилированные лица собственника ЕСГ</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газотранспортные организации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газораспределительные организации (далее - ГРО)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5.</w:t>
            </w:r>
          </w:p>
        </w:tc>
        <w:tc>
          <w:tcPr>
            <w:tcW w:w="2608" w:type="dxa"/>
            <w:vMerge w:val="restart"/>
          </w:tcPr>
          <w:p w:rsidR="00C22303" w:rsidRDefault="00C22303">
            <w:pPr>
              <w:pStyle w:val="ConsPlusNormal"/>
            </w:pPr>
            <w:r>
              <w:t>Реконструкция объектов транспорта природного газа (ГРС)</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280,00</w:t>
            </w:r>
          </w:p>
        </w:tc>
        <w:tc>
          <w:tcPr>
            <w:tcW w:w="1077" w:type="dxa"/>
          </w:tcPr>
          <w:p w:rsidR="00C22303" w:rsidRDefault="00C22303">
            <w:pPr>
              <w:pStyle w:val="ConsPlusNormal"/>
              <w:jc w:val="center"/>
            </w:pPr>
            <w:r>
              <w:t>60,00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340,00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280,00</w:t>
            </w:r>
          </w:p>
        </w:tc>
        <w:tc>
          <w:tcPr>
            <w:tcW w:w="1077" w:type="dxa"/>
          </w:tcPr>
          <w:p w:rsidR="00C22303" w:rsidRDefault="00C22303">
            <w:pPr>
              <w:pStyle w:val="ConsPlusNormal"/>
              <w:jc w:val="center"/>
            </w:pPr>
            <w:r>
              <w:t>60,00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340,00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собственник ЕСГ</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280,00</w:t>
            </w:r>
          </w:p>
        </w:tc>
        <w:tc>
          <w:tcPr>
            <w:tcW w:w="1077" w:type="dxa"/>
          </w:tcPr>
          <w:p w:rsidR="00C22303" w:rsidRDefault="00C22303">
            <w:pPr>
              <w:pStyle w:val="ConsPlusNormal"/>
              <w:jc w:val="center"/>
            </w:pPr>
            <w:r>
              <w:t>60,00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340,00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аффилированные лица собственника ЕСГ</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газотранспортные организации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ГРО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lastRenderedPageBreak/>
              <w:t>6.</w:t>
            </w:r>
          </w:p>
        </w:tc>
        <w:tc>
          <w:tcPr>
            <w:tcW w:w="2608" w:type="dxa"/>
            <w:vMerge w:val="restart"/>
          </w:tcPr>
          <w:p w:rsidR="00C22303" w:rsidRDefault="00C22303">
            <w:pPr>
              <w:pStyle w:val="ConsPlusNormal"/>
            </w:pPr>
            <w:r>
              <w:t>Протяженность (строительство) межпоселковых газопроводов &lt;***&gt;</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112,40</w:t>
            </w:r>
          </w:p>
        </w:tc>
        <w:tc>
          <w:tcPr>
            <w:tcW w:w="1077" w:type="dxa"/>
          </w:tcPr>
          <w:p w:rsidR="00C22303" w:rsidRDefault="00C22303">
            <w:pPr>
              <w:pStyle w:val="ConsPlusNormal"/>
              <w:jc w:val="center"/>
            </w:pPr>
            <w:r>
              <w:t>239,46</w:t>
            </w:r>
          </w:p>
        </w:tc>
        <w:tc>
          <w:tcPr>
            <w:tcW w:w="1077" w:type="dxa"/>
          </w:tcPr>
          <w:p w:rsidR="00C22303" w:rsidRDefault="00C22303">
            <w:pPr>
              <w:pStyle w:val="ConsPlusNormal"/>
              <w:jc w:val="center"/>
            </w:pPr>
            <w:r>
              <w:t>223,21</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575,07</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308,51</w:t>
            </w:r>
          </w:p>
        </w:tc>
        <w:tc>
          <w:tcPr>
            <w:tcW w:w="1077" w:type="dxa"/>
          </w:tcPr>
          <w:p w:rsidR="00C22303" w:rsidRDefault="00C22303">
            <w:pPr>
              <w:pStyle w:val="ConsPlusNormal"/>
              <w:jc w:val="center"/>
            </w:pPr>
            <w:r>
              <w:t>2344,91</w:t>
            </w:r>
          </w:p>
        </w:tc>
        <w:tc>
          <w:tcPr>
            <w:tcW w:w="1077" w:type="dxa"/>
          </w:tcPr>
          <w:p w:rsidR="00C22303" w:rsidRDefault="00C22303">
            <w:pPr>
              <w:pStyle w:val="ConsPlusNormal"/>
              <w:jc w:val="center"/>
            </w:pPr>
            <w:r>
              <w:t>2006,77</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4660,19</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112,40</w:t>
            </w:r>
          </w:p>
        </w:tc>
        <w:tc>
          <w:tcPr>
            <w:tcW w:w="1077" w:type="dxa"/>
          </w:tcPr>
          <w:p w:rsidR="00C22303" w:rsidRDefault="00C22303">
            <w:pPr>
              <w:pStyle w:val="ConsPlusNormal"/>
              <w:jc w:val="center"/>
            </w:pPr>
            <w:r>
              <w:t>239,46</w:t>
            </w:r>
          </w:p>
        </w:tc>
        <w:tc>
          <w:tcPr>
            <w:tcW w:w="1077" w:type="dxa"/>
          </w:tcPr>
          <w:p w:rsidR="00C22303" w:rsidRDefault="00C22303">
            <w:pPr>
              <w:pStyle w:val="ConsPlusNormal"/>
              <w:jc w:val="center"/>
            </w:pPr>
            <w:r>
              <w:t>223,21</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575,07</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308,51</w:t>
            </w:r>
          </w:p>
        </w:tc>
        <w:tc>
          <w:tcPr>
            <w:tcW w:w="1077" w:type="dxa"/>
          </w:tcPr>
          <w:p w:rsidR="00C22303" w:rsidRDefault="00C22303">
            <w:pPr>
              <w:pStyle w:val="ConsPlusNormal"/>
              <w:jc w:val="center"/>
            </w:pPr>
            <w:r>
              <w:t>2344,91</w:t>
            </w:r>
          </w:p>
        </w:tc>
        <w:tc>
          <w:tcPr>
            <w:tcW w:w="1077" w:type="dxa"/>
          </w:tcPr>
          <w:p w:rsidR="00C22303" w:rsidRDefault="00C22303">
            <w:pPr>
              <w:pStyle w:val="ConsPlusNormal"/>
              <w:jc w:val="center"/>
            </w:pPr>
            <w:r>
              <w:t>2006,77</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4660,19</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собственник ЕСГ</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аффилированные лица собственника ЕСГ</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112,40</w:t>
            </w:r>
          </w:p>
        </w:tc>
        <w:tc>
          <w:tcPr>
            <w:tcW w:w="1077" w:type="dxa"/>
          </w:tcPr>
          <w:p w:rsidR="00C22303" w:rsidRDefault="00C22303">
            <w:pPr>
              <w:pStyle w:val="ConsPlusNormal"/>
              <w:jc w:val="center"/>
            </w:pPr>
            <w:r>
              <w:t>239,46</w:t>
            </w:r>
          </w:p>
        </w:tc>
        <w:tc>
          <w:tcPr>
            <w:tcW w:w="1077" w:type="dxa"/>
          </w:tcPr>
          <w:p w:rsidR="00C22303" w:rsidRDefault="00C22303">
            <w:pPr>
              <w:pStyle w:val="ConsPlusNormal"/>
              <w:jc w:val="center"/>
            </w:pPr>
            <w:r>
              <w:t>223,21</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575,07</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308,51</w:t>
            </w:r>
          </w:p>
        </w:tc>
        <w:tc>
          <w:tcPr>
            <w:tcW w:w="1077" w:type="dxa"/>
          </w:tcPr>
          <w:p w:rsidR="00C22303" w:rsidRDefault="00C22303">
            <w:pPr>
              <w:pStyle w:val="ConsPlusNormal"/>
              <w:jc w:val="center"/>
            </w:pPr>
            <w:r>
              <w:t>2344,91</w:t>
            </w:r>
          </w:p>
        </w:tc>
        <w:tc>
          <w:tcPr>
            <w:tcW w:w="1077" w:type="dxa"/>
          </w:tcPr>
          <w:p w:rsidR="00C22303" w:rsidRDefault="00C22303">
            <w:pPr>
              <w:pStyle w:val="ConsPlusNormal"/>
              <w:jc w:val="center"/>
            </w:pPr>
            <w:r>
              <w:t>2006,77</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4660,19</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газотранспортные организации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ГРО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средства специальной надбавки к тарифам на транспортировку газа по сетям аффилированных лиц собственника ЕСГ</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jc w:val="center"/>
            </w:pPr>
            <w:r>
              <w:t>130,56</w:t>
            </w:r>
          </w:p>
        </w:tc>
        <w:tc>
          <w:tcPr>
            <w:tcW w:w="1077" w:type="dxa"/>
          </w:tcPr>
          <w:p w:rsidR="00C22303" w:rsidRDefault="00C22303">
            <w:pPr>
              <w:pStyle w:val="ConsPlusNormal"/>
            </w:pP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130,56</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jc w:val="center"/>
            </w:pPr>
            <w:r>
              <w:t>1365,52</w:t>
            </w:r>
          </w:p>
        </w:tc>
        <w:tc>
          <w:tcPr>
            <w:tcW w:w="1077" w:type="dxa"/>
          </w:tcPr>
          <w:p w:rsidR="00C22303" w:rsidRDefault="00C22303">
            <w:pPr>
              <w:pStyle w:val="ConsPlusNormal"/>
            </w:pP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1365,52</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средства специальной надбавки к тарифам на транспортировку газа по сетям независимых ГРО</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7.</w:t>
            </w:r>
          </w:p>
        </w:tc>
        <w:tc>
          <w:tcPr>
            <w:tcW w:w="2608" w:type="dxa"/>
            <w:vMerge w:val="restart"/>
          </w:tcPr>
          <w:p w:rsidR="00C22303" w:rsidRDefault="00C22303">
            <w:pPr>
              <w:pStyle w:val="ConsPlusNormal"/>
            </w:pPr>
            <w:r>
              <w:t>Протяженность (строительство) внутрипоселковых газопроводов &lt;***&gt;</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171,41</w:t>
            </w:r>
          </w:p>
        </w:tc>
        <w:tc>
          <w:tcPr>
            <w:tcW w:w="1077" w:type="dxa"/>
          </w:tcPr>
          <w:p w:rsidR="00C22303" w:rsidRDefault="00C22303">
            <w:pPr>
              <w:pStyle w:val="ConsPlusNormal"/>
              <w:jc w:val="center"/>
            </w:pPr>
            <w:r>
              <w:t>161,61</w:t>
            </w:r>
          </w:p>
        </w:tc>
        <w:tc>
          <w:tcPr>
            <w:tcW w:w="1077" w:type="dxa"/>
          </w:tcPr>
          <w:p w:rsidR="00C22303" w:rsidRDefault="00C22303">
            <w:pPr>
              <w:pStyle w:val="ConsPlusNormal"/>
              <w:jc w:val="center"/>
            </w:pPr>
            <w:r>
              <w:t>90,91</w:t>
            </w:r>
          </w:p>
        </w:tc>
        <w:tc>
          <w:tcPr>
            <w:tcW w:w="1077" w:type="dxa"/>
          </w:tcPr>
          <w:p w:rsidR="00C22303" w:rsidRDefault="00C22303">
            <w:pPr>
              <w:pStyle w:val="ConsPlusNormal"/>
              <w:jc w:val="center"/>
            </w:pPr>
            <w:r>
              <w:t>188,78</w:t>
            </w:r>
          </w:p>
        </w:tc>
        <w:tc>
          <w:tcPr>
            <w:tcW w:w="1077" w:type="dxa"/>
          </w:tcPr>
          <w:p w:rsidR="00C22303" w:rsidRDefault="00C22303">
            <w:pPr>
              <w:pStyle w:val="ConsPlusNormal"/>
              <w:jc w:val="center"/>
            </w:pPr>
            <w:r>
              <w:t>188,78</w:t>
            </w:r>
          </w:p>
        </w:tc>
        <w:tc>
          <w:tcPr>
            <w:tcW w:w="1077" w:type="dxa"/>
          </w:tcPr>
          <w:p w:rsidR="00C22303" w:rsidRDefault="00C22303">
            <w:pPr>
              <w:pStyle w:val="ConsPlusNormal"/>
              <w:jc w:val="center"/>
            </w:pPr>
            <w:r>
              <w:t>801,49</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329,24</w:t>
            </w:r>
          </w:p>
        </w:tc>
        <w:tc>
          <w:tcPr>
            <w:tcW w:w="1077" w:type="dxa"/>
          </w:tcPr>
          <w:p w:rsidR="00C22303" w:rsidRDefault="00C22303">
            <w:pPr>
              <w:pStyle w:val="ConsPlusNormal"/>
              <w:jc w:val="center"/>
            </w:pPr>
            <w:r>
              <w:t>312,08</w:t>
            </w:r>
          </w:p>
        </w:tc>
        <w:tc>
          <w:tcPr>
            <w:tcW w:w="1077" w:type="dxa"/>
          </w:tcPr>
          <w:p w:rsidR="00C22303" w:rsidRDefault="00C22303">
            <w:pPr>
              <w:pStyle w:val="ConsPlusNormal"/>
              <w:jc w:val="center"/>
            </w:pPr>
            <w:r>
              <w:t>137,72</w:t>
            </w:r>
          </w:p>
        </w:tc>
        <w:tc>
          <w:tcPr>
            <w:tcW w:w="1077" w:type="dxa"/>
          </w:tcPr>
          <w:p w:rsidR="00C22303" w:rsidRDefault="00C22303">
            <w:pPr>
              <w:pStyle w:val="ConsPlusNormal"/>
              <w:jc w:val="center"/>
            </w:pPr>
            <w:r>
              <w:t>298,70</w:t>
            </w:r>
          </w:p>
        </w:tc>
        <w:tc>
          <w:tcPr>
            <w:tcW w:w="1077" w:type="dxa"/>
          </w:tcPr>
          <w:p w:rsidR="00C22303" w:rsidRDefault="00C22303">
            <w:pPr>
              <w:pStyle w:val="ConsPlusNormal"/>
              <w:jc w:val="center"/>
            </w:pPr>
            <w:r>
              <w:t>298,70</w:t>
            </w:r>
          </w:p>
        </w:tc>
        <w:tc>
          <w:tcPr>
            <w:tcW w:w="1077" w:type="dxa"/>
          </w:tcPr>
          <w:p w:rsidR="00C22303" w:rsidRDefault="00C22303">
            <w:pPr>
              <w:pStyle w:val="ConsPlusNormal"/>
              <w:jc w:val="center"/>
            </w:pPr>
            <w:r>
              <w:t>1376,44</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23,15</w:t>
            </w:r>
          </w:p>
        </w:tc>
        <w:tc>
          <w:tcPr>
            <w:tcW w:w="1077" w:type="dxa"/>
          </w:tcPr>
          <w:p w:rsidR="00C22303" w:rsidRDefault="00C22303">
            <w:pPr>
              <w:pStyle w:val="ConsPlusNormal"/>
              <w:jc w:val="center"/>
            </w:pPr>
            <w:r>
              <w:t>24,89</w:t>
            </w:r>
          </w:p>
        </w:tc>
        <w:tc>
          <w:tcPr>
            <w:tcW w:w="1077" w:type="dxa"/>
          </w:tcPr>
          <w:p w:rsidR="00C22303" w:rsidRDefault="00C22303">
            <w:pPr>
              <w:pStyle w:val="ConsPlusNormal"/>
              <w:jc w:val="center"/>
            </w:pPr>
            <w:r>
              <w:t>41,00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89,04</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43,99</w:t>
            </w:r>
          </w:p>
        </w:tc>
        <w:tc>
          <w:tcPr>
            <w:tcW w:w="1077" w:type="dxa"/>
          </w:tcPr>
          <w:p w:rsidR="00C22303" w:rsidRDefault="00C22303">
            <w:pPr>
              <w:pStyle w:val="ConsPlusNormal"/>
              <w:jc w:val="center"/>
            </w:pPr>
            <w:r>
              <w:t>49,78</w:t>
            </w:r>
          </w:p>
        </w:tc>
        <w:tc>
          <w:tcPr>
            <w:tcW w:w="1077" w:type="dxa"/>
          </w:tcPr>
          <w:p w:rsidR="00C22303" w:rsidRDefault="00C22303">
            <w:pPr>
              <w:pStyle w:val="ConsPlusNormal"/>
              <w:jc w:val="center"/>
            </w:pPr>
            <w:r>
              <w:t>57,13</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150,90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23,94</w:t>
            </w:r>
          </w:p>
        </w:tc>
        <w:tc>
          <w:tcPr>
            <w:tcW w:w="1077" w:type="dxa"/>
          </w:tcPr>
          <w:p w:rsidR="00C22303" w:rsidRDefault="00C22303">
            <w:pPr>
              <w:pStyle w:val="ConsPlusNormal"/>
              <w:jc w:val="center"/>
            </w:pPr>
            <w:r>
              <w:t>28,00</w:t>
            </w:r>
          </w:p>
        </w:tc>
        <w:tc>
          <w:tcPr>
            <w:tcW w:w="1077" w:type="dxa"/>
          </w:tcPr>
          <w:p w:rsidR="00C22303" w:rsidRDefault="00C22303">
            <w:pPr>
              <w:pStyle w:val="ConsPlusNormal"/>
              <w:jc w:val="center"/>
            </w:pPr>
            <w:r>
              <w:t>28,00</w:t>
            </w:r>
          </w:p>
        </w:tc>
        <w:tc>
          <w:tcPr>
            <w:tcW w:w="1077" w:type="dxa"/>
          </w:tcPr>
          <w:p w:rsidR="00C22303" w:rsidRDefault="00C22303">
            <w:pPr>
              <w:pStyle w:val="ConsPlusNormal"/>
              <w:jc w:val="center"/>
            </w:pPr>
            <w:r>
              <w:t>28,00</w:t>
            </w:r>
          </w:p>
        </w:tc>
        <w:tc>
          <w:tcPr>
            <w:tcW w:w="1077" w:type="dxa"/>
          </w:tcPr>
          <w:p w:rsidR="00C22303" w:rsidRDefault="00C22303">
            <w:pPr>
              <w:pStyle w:val="ConsPlusNormal"/>
              <w:jc w:val="center"/>
            </w:pPr>
            <w:r>
              <w:t>28,00</w:t>
            </w:r>
          </w:p>
        </w:tc>
        <w:tc>
          <w:tcPr>
            <w:tcW w:w="1077" w:type="dxa"/>
          </w:tcPr>
          <w:p w:rsidR="00C22303" w:rsidRDefault="00C22303">
            <w:pPr>
              <w:pStyle w:val="ConsPlusNormal"/>
              <w:jc w:val="center"/>
            </w:pPr>
            <w:r>
              <w:t>135,94</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45,49</w:t>
            </w:r>
          </w:p>
        </w:tc>
        <w:tc>
          <w:tcPr>
            <w:tcW w:w="1077" w:type="dxa"/>
          </w:tcPr>
          <w:p w:rsidR="00C22303" w:rsidRDefault="00C22303">
            <w:pPr>
              <w:pStyle w:val="ConsPlusNormal"/>
              <w:jc w:val="center"/>
            </w:pPr>
            <w:r>
              <w:t>55,99</w:t>
            </w:r>
          </w:p>
        </w:tc>
        <w:tc>
          <w:tcPr>
            <w:tcW w:w="1077" w:type="dxa"/>
          </w:tcPr>
          <w:p w:rsidR="00C22303" w:rsidRDefault="00C22303">
            <w:pPr>
              <w:pStyle w:val="ConsPlusNormal"/>
              <w:jc w:val="center"/>
            </w:pPr>
            <w:r>
              <w:t>55,99</w:t>
            </w:r>
          </w:p>
        </w:tc>
        <w:tc>
          <w:tcPr>
            <w:tcW w:w="1077" w:type="dxa"/>
          </w:tcPr>
          <w:p w:rsidR="00C22303" w:rsidRDefault="00C22303">
            <w:pPr>
              <w:pStyle w:val="ConsPlusNormal"/>
              <w:jc w:val="center"/>
            </w:pPr>
            <w:r>
              <w:t>55,99</w:t>
            </w:r>
          </w:p>
        </w:tc>
        <w:tc>
          <w:tcPr>
            <w:tcW w:w="1077" w:type="dxa"/>
          </w:tcPr>
          <w:p w:rsidR="00C22303" w:rsidRDefault="00C22303">
            <w:pPr>
              <w:pStyle w:val="ConsPlusNormal"/>
              <w:jc w:val="center"/>
            </w:pPr>
            <w:r>
              <w:t>55,99</w:t>
            </w:r>
          </w:p>
        </w:tc>
        <w:tc>
          <w:tcPr>
            <w:tcW w:w="1077" w:type="dxa"/>
          </w:tcPr>
          <w:p w:rsidR="00C22303" w:rsidRDefault="00C22303">
            <w:pPr>
              <w:pStyle w:val="ConsPlusNormal"/>
              <w:jc w:val="center"/>
            </w:pPr>
            <w:r>
              <w:t>269,45</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5,52</w:t>
            </w:r>
          </w:p>
        </w:tc>
        <w:tc>
          <w:tcPr>
            <w:tcW w:w="1077" w:type="dxa"/>
          </w:tcPr>
          <w:p w:rsidR="00C22303" w:rsidRDefault="00C22303">
            <w:pPr>
              <w:pStyle w:val="ConsPlusNormal"/>
              <w:jc w:val="center"/>
            </w:pPr>
            <w:r>
              <w:t>7,83</w:t>
            </w:r>
          </w:p>
        </w:tc>
        <w:tc>
          <w:tcPr>
            <w:tcW w:w="1077" w:type="dxa"/>
          </w:tcPr>
          <w:p w:rsidR="00C22303" w:rsidRDefault="00C22303">
            <w:pPr>
              <w:pStyle w:val="ConsPlusNormal"/>
              <w:jc w:val="center"/>
            </w:pPr>
            <w:r>
              <w:t>7,11</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20,46</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10,49</w:t>
            </w:r>
          </w:p>
        </w:tc>
        <w:tc>
          <w:tcPr>
            <w:tcW w:w="1077" w:type="dxa"/>
          </w:tcPr>
          <w:p w:rsidR="00C22303" w:rsidRDefault="00C22303">
            <w:pPr>
              <w:pStyle w:val="ConsPlusNormal"/>
              <w:jc w:val="center"/>
            </w:pPr>
            <w:r>
              <w:t>15,67</w:t>
            </w:r>
          </w:p>
        </w:tc>
        <w:tc>
          <w:tcPr>
            <w:tcW w:w="1077" w:type="dxa"/>
          </w:tcPr>
          <w:p w:rsidR="00C22303" w:rsidRDefault="00C22303">
            <w:pPr>
              <w:pStyle w:val="ConsPlusNormal"/>
              <w:jc w:val="center"/>
            </w:pPr>
            <w:r>
              <w:t>14,23</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40,38</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17,35</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17,35</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24,182</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24,18</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аффилированные лица собственника ЕСГ</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17,35</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17,35</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24,182</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24,18</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ГРО &lt;****&gt;</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118,80</w:t>
            </w:r>
          </w:p>
        </w:tc>
        <w:tc>
          <w:tcPr>
            <w:tcW w:w="1077" w:type="dxa"/>
          </w:tcPr>
          <w:p w:rsidR="00C22303" w:rsidRDefault="00C22303">
            <w:pPr>
              <w:pStyle w:val="ConsPlusNormal"/>
              <w:jc w:val="center"/>
            </w:pPr>
            <w:r>
              <w:t>83,54</w:t>
            </w:r>
          </w:p>
        </w:tc>
        <w:tc>
          <w:tcPr>
            <w:tcW w:w="1077" w:type="dxa"/>
          </w:tcPr>
          <w:p w:rsidR="00C22303" w:rsidRDefault="00C22303">
            <w:pPr>
              <w:pStyle w:val="ConsPlusNormal"/>
              <w:jc w:val="center"/>
            </w:pPr>
            <w:r>
              <w:t>14,8</w:t>
            </w:r>
          </w:p>
        </w:tc>
        <w:tc>
          <w:tcPr>
            <w:tcW w:w="1077" w:type="dxa"/>
          </w:tcPr>
          <w:p w:rsidR="00C22303" w:rsidRDefault="00C22303">
            <w:pPr>
              <w:pStyle w:val="ConsPlusNormal"/>
              <w:jc w:val="center"/>
            </w:pPr>
            <w:r>
              <w:t>160,78</w:t>
            </w:r>
          </w:p>
        </w:tc>
        <w:tc>
          <w:tcPr>
            <w:tcW w:w="1077" w:type="dxa"/>
          </w:tcPr>
          <w:p w:rsidR="00C22303" w:rsidRDefault="00C22303">
            <w:pPr>
              <w:pStyle w:val="ConsPlusNormal"/>
              <w:jc w:val="center"/>
            </w:pPr>
            <w:r>
              <w:t>160,78</w:t>
            </w:r>
          </w:p>
        </w:tc>
        <w:tc>
          <w:tcPr>
            <w:tcW w:w="1077" w:type="dxa"/>
          </w:tcPr>
          <w:p w:rsidR="00C22303" w:rsidRDefault="00C22303">
            <w:pPr>
              <w:pStyle w:val="ConsPlusNormal"/>
              <w:jc w:val="center"/>
            </w:pPr>
            <w:r>
              <w:t>538,70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229,28</w:t>
            </w:r>
          </w:p>
        </w:tc>
        <w:tc>
          <w:tcPr>
            <w:tcW w:w="1077" w:type="dxa"/>
          </w:tcPr>
          <w:p w:rsidR="00C22303" w:rsidRDefault="00C22303">
            <w:pPr>
              <w:pStyle w:val="ConsPlusNormal"/>
              <w:jc w:val="center"/>
            </w:pPr>
            <w:r>
              <w:t>166,46</w:t>
            </w:r>
          </w:p>
        </w:tc>
        <w:tc>
          <w:tcPr>
            <w:tcW w:w="1077" w:type="dxa"/>
          </w:tcPr>
          <w:p w:rsidR="00C22303" w:rsidRDefault="00C22303">
            <w:pPr>
              <w:pStyle w:val="ConsPlusNormal"/>
              <w:jc w:val="center"/>
            </w:pPr>
            <w:r>
              <w:t>10,37</w:t>
            </w:r>
          </w:p>
        </w:tc>
        <w:tc>
          <w:tcPr>
            <w:tcW w:w="1077" w:type="dxa"/>
          </w:tcPr>
          <w:p w:rsidR="00C22303" w:rsidRDefault="00C22303">
            <w:pPr>
              <w:pStyle w:val="ConsPlusNormal"/>
              <w:jc w:val="center"/>
            </w:pPr>
            <w:r>
              <w:t>242,71</w:t>
            </w:r>
          </w:p>
        </w:tc>
        <w:tc>
          <w:tcPr>
            <w:tcW w:w="1077" w:type="dxa"/>
          </w:tcPr>
          <w:p w:rsidR="00C22303" w:rsidRDefault="00C22303">
            <w:pPr>
              <w:pStyle w:val="ConsPlusNormal"/>
              <w:jc w:val="center"/>
            </w:pPr>
            <w:r>
              <w:t>242,71</w:t>
            </w:r>
          </w:p>
        </w:tc>
        <w:tc>
          <w:tcPr>
            <w:tcW w:w="1077" w:type="dxa"/>
          </w:tcPr>
          <w:p w:rsidR="00C22303" w:rsidRDefault="00C22303">
            <w:pPr>
              <w:pStyle w:val="ConsPlusNormal"/>
              <w:jc w:val="center"/>
            </w:pPr>
            <w:r>
              <w:t>891,53</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средства населения</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 xml:space="preserve">средства специальной надбавки к тарифам на транспортировку </w:t>
            </w:r>
            <w:r>
              <w:lastRenderedPageBreak/>
              <w:t>газа по сетям аффилированных лиц собственника ЕСГ</w:t>
            </w:r>
          </w:p>
        </w:tc>
        <w:tc>
          <w:tcPr>
            <w:tcW w:w="1247" w:type="dxa"/>
          </w:tcPr>
          <w:p w:rsidR="00C22303" w:rsidRDefault="00C22303">
            <w:pPr>
              <w:pStyle w:val="ConsPlusNormal"/>
            </w:pPr>
            <w:r>
              <w:lastRenderedPageBreak/>
              <w:t>км</w:t>
            </w:r>
          </w:p>
        </w:tc>
        <w:tc>
          <w:tcPr>
            <w:tcW w:w="1077" w:type="dxa"/>
          </w:tcPr>
          <w:p w:rsidR="00C22303" w:rsidRDefault="00C22303">
            <w:pPr>
              <w:pStyle w:val="ConsPlusNormal"/>
              <w:jc w:val="center"/>
            </w:pPr>
            <w:r>
              <w:t>118,80</w:t>
            </w:r>
          </w:p>
        </w:tc>
        <w:tc>
          <w:tcPr>
            <w:tcW w:w="1077" w:type="dxa"/>
          </w:tcPr>
          <w:p w:rsidR="00C22303" w:rsidRDefault="00C22303">
            <w:pPr>
              <w:pStyle w:val="ConsPlusNormal"/>
              <w:jc w:val="center"/>
            </w:pPr>
            <w:r>
              <w:t>83,54</w:t>
            </w:r>
          </w:p>
        </w:tc>
        <w:tc>
          <w:tcPr>
            <w:tcW w:w="1077" w:type="dxa"/>
          </w:tcPr>
          <w:p w:rsidR="00C22303" w:rsidRDefault="00C22303">
            <w:pPr>
              <w:pStyle w:val="ConsPlusNormal"/>
              <w:jc w:val="center"/>
            </w:pPr>
            <w:r>
              <w:t>9,80</w:t>
            </w:r>
          </w:p>
        </w:tc>
        <w:tc>
          <w:tcPr>
            <w:tcW w:w="1077" w:type="dxa"/>
          </w:tcPr>
          <w:p w:rsidR="00C22303" w:rsidRDefault="00C22303">
            <w:pPr>
              <w:pStyle w:val="ConsPlusNormal"/>
              <w:jc w:val="center"/>
            </w:pPr>
            <w:r>
              <w:t>160,78</w:t>
            </w:r>
          </w:p>
        </w:tc>
        <w:tc>
          <w:tcPr>
            <w:tcW w:w="1077" w:type="dxa"/>
          </w:tcPr>
          <w:p w:rsidR="00C22303" w:rsidRDefault="00C22303">
            <w:pPr>
              <w:pStyle w:val="ConsPlusNormal"/>
              <w:jc w:val="center"/>
            </w:pPr>
            <w:r>
              <w:t>160,78</w:t>
            </w:r>
          </w:p>
        </w:tc>
        <w:tc>
          <w:tcPr>
            <w:tcW w:w="1077" w:type="dxa"/>
          </w:tcPr>
          <w:p w:rsidR="00C22303" w:rsidRDefault="00C22303">
            <w:pPr>
              <w:pStyle w:val="ConsPlusNormal"/>
              <w:jc w:val="center"/>
            </w:pPr>
            <w:r>
              <w:t>533,70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232,40</w:t>
            </w:r>
          </w:p>
        </w:tc>
        <w:tc>
          <w:tcPr>
            <w:tcW w:w="1077" w:type="dxa"/>
          </w:tcPr>
          <w:p w:rsidR="00C22303" w:rsidRDefault="00C22303">
            <w:pPr>
              <w:pStyle w:val="ConsPlusNormal"/>
              <w:jc w:val="center"/>
            </w:pPr>
            <w:r>
              <w:t>164,50</w:t>
            </w:r>
          </w:p>
        </w:tc>
        <w:tc>
          <w:tcPr>
            <w:tcW w:w="1077" w:type="dxa"/>
          </w:tcPr>
          <w:p w:rsidR="00C22303" w:rsidRDefault="00C22303">
            <w:pPr>
              <w:pStyle w:val="ConsPlusNormal"/>
              <w:jc w:val="center"/>
            </w:pPr>
            <w:r>
              <w:t>2,16</w:t>
            </w:r>
          </w:p>
        </w:tc>
        <w:tc>
          <w:tcPr>
            <w:tcW w:w="1077" w:type="dxa"/>
          </w:tcPr>
          <w:p w:rsidR="00C22303" w:rsidRDefault="00C22303">
            <w:pPr>
              <w:pStyle w:val="ConsPlusNormal"/>
              <w:jc w:val="center"/>
            </w:pPr>
            <w:r>
              <w:t>242,71</w:t>
            </w:r>
          </w:p>
        </w:tc>
        <w:tc>
          <w:tcPr>
            <w:tcW w:w="1077" w:type="dxa"/>
          </w:tcPr>
          <w:p w:rsidR="00C22303" w:rsidRDefault="00C22303">
            <w:pPr>
              <w:pStyle w:val="ConsPlusNormal"/>
              <w:jc w:val="center"/>
            </w:pPr>
            <w:r>
              <w:t>242,71</w:t>
            </w:r>
          </w:p>
        </w:tc>
        <w:tc>
          <w:tcPr>
            <w:tcW w:w="1077" w:type="dxa"/>
          </w:tcPr>
          <w:p w:rsidR="00C22303" w:rsidRDefault="00C22303">
            <w:pPr>
              <w:pStyle w:val="ConsPlusNormal"/>
              <w:jc w:val="center"/>
            </w:pPr>
            <w:r>
              <w:t>884,47</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средства специальной надбавки к тарифам на транспортировку газа по сетям независимых ГРО</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5,00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5,00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1,96</w:t>
            </w:r>
          </w:p>
        </w:tc>
        <w:tc>
          <w:tcPr>
            <w:tcW w:w="1077" w:type="dxa"/>
          </w:tcPr>
          <w:p w:rsidR="00C22303" w:rsidRDefault="00C22303">
            <w:pPr>
              <w:pStyle w:val="ConsPlusNormal"/>
              <w:jc w:val="center"/>
            </w:pPr>
            <w:r>
              <w:t>8,21</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10,17</w:t>
            </w:r>
          </w:p>
        </w:tc>
      </w:tr>
      <w:tr w:rsidR="00C22303">
        <w:tc>
          <w:tcPr>
            <w:tcW w:w="623" w:type="dxa"/>
          </w:tcPr>
          <w:p w:rsidR="00C22303" w:rsidRDefault="00C22303">
            <w:pPr>
              <w:pStyle w:val="ConsPlusNormal"/>
              <w:jc w:val="center"/>
            </w:pPr>
            <w:r>
              <w:t>8.</w:t>
            </w:r>
          </w:p>
        </w:tc>
        <w:tc>
          <w:tcPr>
            <w:tcW w:w="5272" w:type="dxa"/>
            <w:gridSpan w:val="2"/>
          </w:tcPr>
          <w:p w:rsidR="00C22303" w:rsidRDefault="00C22303">
            <w:pPr>
              <w:pStyle w:val="ConsPlusNormal"/>
            </w:pPr>
            <w:r>
              <w:t>Уровень газификации населения природным газом и сжиженным углеводородным газом (далее - СУГ)</w:t>
            </w:r>
          </w:p>
        </w:tc>
        <w:tc>
          <w:tcPr>
            <w:tcW w:w="1247" w:type="dxa"/>
          </w:tcPr>
          <w:p w:rsidR="00C22303" w:rsidRDefault="00C22303">
            <w:pPr>
              <w:pStyle w:val="ConsPlusNormal"/>
            </w:pPr>
            <w:r>
              <w:t>%</w:t>
            </w:r>
          </w:p>
        </w:tc>
        <w:tc>
          <w:tcPr>
            <w:tcW w:w="1077" w:type="dxa"/>
          </w:tcPr>
          <w:p w:rsidR="00C22303" w:rsidRDefault="00C22303">
            <w:pPr>
              <w:pStyle w:val="ConsPlusNormal"/>
              <w:jc w:val="center"/>
            </w:pPr>
            <w:r>
              <w:t>82,74</w:t>
            </w:r>
          </w:p>
        </w:tc>
        <w:tc>
          <w:tcPr>
            <w:tcW w:w="1077" w:type="dxa"/>
          </w:tcPr>
          <w:p w:rsidR="00C22303" w:rsidRDefault="00C22303">
            <w:pPr>
              <w:pStyle w:val="ConsPlusNormal"/>
              <w:jc w:val="center"/>
            </w:pPr>
            <w:r>
              <w:t>83,35</w:t>
            </w:r>
          </w:p>
        </w:tc>
        <w:tc>
          <w:tcPr>
            <w:tcW w:w="1077" w:type="dxa"/>
          </w:tcPr>
          <w:p w:rsidR="00C22303" w:rsidRDefault="00C22303">
            <w:pPr>
              <w:pStyle w:val="ConsPlusNormal"/>
              <w:jc w:val="center"/>
            </w:pPr>
            <w:r>
              <w:t>83,95</w:t>
            </w:r>
          </w:p>
        </w:tc>
        <w:tc>
          <w:tcPr>
            <w:tcW w:w="1077" w:type="dxa"/>
          </w:tcPr>
          <w:p w:rsidR="00C22303" w:rsidRDefault="00C22303">
            <w:pPr>
              <w:pStyle w:val="ConsPlusNormal"/>
              <w:jc w:val="center"/>
            </w:pPr>
            <w:r>
              <w:t>84,50</w:t>
            </w:r>
          </w:p>
        </w:tc>
        <w:tc>
          <w:tcPr>
            <w:tcW w:w="1077" w:type="dxa"/>
          </w:tcPr>
          <w:p w:rsidR="00C22303" w:rsidRDefault="00C22303">
            <w:pPr>
              <w:pStyle w:val="ConsPlusNormal"/>
              <w:jc w:val="center"/>
            </w:pPr>
            <w:r>
              <w:t>85,00</w:t>
            </w:r>
          </w:p>
        </w:tc>
        <w:tc>
          <w:tcPr>
            <w:tcW w:w="1077" w:type="dxa"/>
          </w:tcPr>
          <w:p w:rsidR="00C22303" w:rsidRDefault="00C22303">
            <w:pPr>
              <w:pStyle w:val="ConsPlusNormal"/>
              <w:jc w:val="center"/>
            </w:pPr>
            <w:r>
              <w:t>85,00</w:t>
            </w:r>
          </w:p>
        </w:tc>
      </w:tr>
      <w:tr w:rsidR="00C22303">
        <w:tc>
          <w:tcPr>
            <w:tcW w:w="623" w:type="dxa"/>
          </w:tcPr>
          <w:p w:rsidR="00C22303" w:rsidRDefault="00C22303">
            <w:pPr>
              <w:pStyle w:val="ConsPlusNormal"/>
              <w:jc w:val="center"/>
            </w:pPr>
            <w:r>
              <w:t>9.</w:t>
            </w:r>
          </w:p>
        </w:tc>
        <w:tc>
          <w:tcPr>
            <w:tcW w:w="5272" w:type="dxa"/>
            <w:gridSpan w:val="2"/>
          </w:tcPr>
          <w:p w:rsidR="00C22303" w:rsidRDefault="00C22303">
            <w:pPr>
              <w:pStyle w:val="ConsPlusNormal"/>
            </w:pPr>
            <w:r>
              <w:t>Уровень потенциальной газификации населения природным газом и СУГ</w:t>
            </w:r>
          </w:p>
        </w:tc>
        <w:tc>
          <w:tcPr>
            <w:tcW w:w="1247" w:type="dxa"/>
          </w:tcPr>
          <w:p w:rsidR="00C22303" w:rsidRDefault="00C22303">
            <w:pPr>
              <w:pStyle w:val="ConsPlusNormal"/>
            </w:pPr>
            <w:r>
              <w:t>%</w:t>
            </w:r>
          </w:p>
        </w:tc>
        <w:tc>
          <w:tcPr>
            <w:tcW w:w="1077" w:type="dxa"/>
          </w:tcPr>
          <w:p w:rsidR="00C22303" w:rsidRDefault="00C22303">
            <w:pPr>
              <w:pStyle w:val="ConsPlusNormal"/>
              <w:jc w:val="center"/>
            </w:pPr>
            <w:r>
              <w:t>98,46</w:t>
            </w:r>
          </w:p>
        </w:tc>
        <w:tc>
          <w:tcPr>
            <w:tcW w:w="1077" w:type="dxa"/>
          </w:tcPr>
          <w:p w:rsidR="00C22303" w:rsidRDefault="00C22303">
            <w:pPr>
              <w:pStyle w:val="ConsPlusNormal"/>
              <w:jc w:val="center"/>
            </w:pPr>
            <w:r>
              <w:t>98,9</w:t>
            </w:r>
          </w:p>
        </w:tc>
        <w:tc>
          <w:tcPr>
            <w:tcW w:w="1077" w:type="dxa"/>
          </w:tcPr>
          <w:p w:rsidR="00C22303" w:rsidRDefault="00C22303">
            <w:pPr>
              <w:pStyle w:val="ConsPlusNormal"/>
              <w:jc w:val="center"/>
            </w:pPr>
            <w:r>
              <w:t>99,2</w:t>
            </w:r>
          </w:p>
        </w:tc>
        <w:tc>
          <w:tcPr>
            <w:tcW w:w="1077" w:type="dxa"/>
          </w:tcPr>
          <w:p w:rsidR="00C22303" w:rsidRDefault="00C22303">
            <w:pPr>
              <w:pStyle w:val="ConsPlusNormal"/>
              <w:jc w:val="center"/>
            </w:pPr>
            <w:r>
              <w:t>99,2</w:t>
            </w:r>
          </w:p>
        </w:tc>
        <w:tc>
          <w:tcPr>
            <w:tcW w:w="1077" w:type="dxa"/>
          </w:tcPr>
          <w:p w:rsidR="00C22303" w:rsidRDefault="00C22303">
            <w:pPr>
              <w:pStyle w:val="ConsPlusNormal"/>
              <w:jc w:val="center"/>
            </w:pPr>
            <w:r>
              <w:t>99,6</w:t>
            </w:r>
          </w:p>
        </w:tc>
        <w:tc>
          <w:tcPr>
            <w:tcW w:w="1077" w:type="dxa"/>
          </w:tcPr>
          <w:p w:rsidR="00C22303" w:rsidRDefault="00C22303">
            <w:pPr>
              <w:pStyle w:val="ConsPlusNormal"/>
              <w:jc w:val="center"/>
            </w:pPr>
            <w:r>
              <w:t>99,6</w:t>
            </w:r>
          </w:p>
        </w:tc>
      </w:tr>
      <w:tr w:rsidR="00C22303">
        <w:tc>
          <w:tcPr>
            <w:tcW w:w="623" w:type="dxa"/>
          </w:tcPr>
          <w:p w:rsidR="00C22303" w:rsidRDefault="00C22303">
            <w:pPr>
              <w:pStyle w:val="ConsPlusNormal"/>
              <w:jc w:val="center"/>
            </w:pPr>
            <w:r>
              <w:t>10.</w:t>
            </w:r>
          </w:p>
        </w:tc>
        <w:tc>
          <w:tcPr>
            <w:tcW w:w="5272" w:type="dxa"/>
            <w:gridSpan w:val="2"/>
          </w:tcPr>
          <w:p w:rsidR="00C22303" w:rsidRDefault="00C22303">
            <w:pPr>
              <w:pStyle w:val="ConsPlusNormal"/>
            </w:pPr>
            <w:r>
              <w:t>Уровень газификации населения природным газом</w:t>
            </w:r>
          </w:p>
        </w:tc>
        <w:tc>
          <w:tcPr>
            <w:tcW w:w="1247" w:type="dxa"/>
          </w:tcPr>
          <w:p w:rsidR="00C22303" w:rsidRDefault="00C22303">
            <w:pPr>
              <w:pStyle w:val="ConsPlusNormal"/>
            </w:pPr>
            <w:r>
              <w:t>%</w:t>
            </w:r>
          </w:p>
        </w:tc>
        <w:tc>
          <w:tcPr>
            <w:tcW w:w="1077" w:type="dxa"/>
          </w:tcPr>
          <w:p w:rsidR="00C22303" w:rsidRDefault="00C22303">
            <w:pPr>
              <w:pStyle w:val="ConsPlusNormal"/>
              <w:jc w:val="center"/>
            </w:pPr>
            <w:r>
              <w:t>82,13</w:t>
            </w:r>
          </w:p>
        </w:tc>
        <w:tc>
          <w:tcPr>
            <w:tcW w:w="1077" w:type="dxa"/>
          </w:tcPr>
          <w:p w:rsidR="00C22303" w:rsidRDefault="00C22303">
            <w:pPr>
              <w:pStyle w:val="ConsPlusNormal"/>
              <w:jc w:val="center"/>
            </w:pPr>
            <w:r>
              <w:t>83,38</w:t>
            </w:r>
          </w:p>
        </w:tc>
        <w:tc>
          <w:tcPr>
            <w:tcW w:w="1077" w:type="dxa"/>
          </w:tcPr>
          <w:p w:rsidR="00C22303" w:rsidRDefault="00C22303">
            <w:pPr>
              <w:pStyle w:val="ConsPlusNormal"/>
              <w:jc w:val="center"/>
            </w:pPr>
            <w:r>
              <w:t>84,93</w:t>
            </w:r>
          </w:p>
        </w:tc>
        <w:tc>
          <w:tcPr>
            <w:tcW w:w="1077" w:type="dxa"/>
          </w:tcPr>
          <w:p w:rsidR="00C22303" w:rsidRDefault="00C22303">
            <w:pPr>
              <w:pStyle w:val="ConsPlusNormal"/>
              <w:jc w:val="center"/>
            </w:pPr>
            <w:r>
              <w:t>85,5</w:t>
            </w:r>
          </w:p>
        </w:tc>
        <w:tc>
          <w:tcPr>
            <w:tcW w:w="1077" w:type="dxa"/>
          </w:tcPr>
          <w:p w:rsidR="00C22303" w:rsidRDefault="00C22303">
            <w:pPr>
              <w:pStyle w:val="ConsPlusNormal"/>
              <w:jc w:val="center"/>
            </w:pPr>
            <w:r>
              <w:t>87,5</w:t>
            </w:r>
          </w:p>
        </w:tc>
        <w:tc>
          <w:tcPr>
            <w:tcW w:w="1077" w:type="dxa"/>
          </w:tcPr>
          <w:p w:rsidR="00C22303" w:rsidRDefault="00C22303">
            <w:pPr>
              <w:pStyle w:val="ConsPlusNormal"/>
              <w:jc w:val="center"/>
            </w:pPr>
            <w:r>
              <w:t>87,5</w:t>
            </w:r>
          </w:p>
        </w:tc>
      </w:tr>
      <w:tr w:rsidR="00C22303">
        <w:tc>
          <w:tcPr>
            <w:tcW w:w="623" w:type="dxa"/>
          </w:tcPr>
          <w:p w:rsidR="00C22303" w:rsidRDefault="00C22303">
            <w:pPr>
              <w:pStyle w:val="ConsPlusNormal"/>
              <w:jc w:val="center"/>
            </w:pPr>
            <w:r>
              <w:t>11.</w:t>
            </w:r>
          </w:p>
        </w:tc>
        <w:tc>
          <w:tcPr>
            <w:tcW w:w="5272" w:type="dxa"/>
            <w:gridSpan w:val="2"/>
          </w:tcPr>
          <w:p w:rsidR="00C22303" w:rsidRDefault="00C22303">
            <w:pPr>
              <w:pStyle w:val="ConsPlusNormal"/>
            </w:pPr>
            <w:r>
              <w:t>Газификация потребителей природным газом (количество населенных пунктов)</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23</w:t>
            </w:r>
          </w:p>
        </w:tc>
        <w:tc>
          <w:tcPr>
            <w:tcW w:w="1077" w:type="dxa"/>
          </w:tcPr>
          <w:p w:rsidR="00C22303" w:rsidRDefault="00C22303">
            <w:pPr>
              <w:pStyle w:val="ConsPlusNormal"/>
              <w:jc w:val="center"/>
            </w:pPr>
            <w:r>
              <w:t>60</w:t>
            </w:r>
          </w:p>
        </w:tc>
        <w:tc>
          <w:tcPr>
            <w:tcW w:w="1077" w:type="dxa"/>
          </w:tcPr>
          <w:p w:rsidR="00C22303" w:rsidRDefault="00C22303">
            <w:pPr>
              <w:pStyle w:val="ConsPlusNormal"/>
              <w:jc w:val="center"/>
            </w:pPr>
            <w:r>
              <w:t>81</w:t>
            </w:r>
          </w:p>
        </w:tc>
        <w:tc>
          <w:tcPr>
            <w:tcW w:w="1077" w:type="dxa"/>
          </w:tcPr>
          <w:p w:rsidR="00C22303" w:rsidRDefault="00C22303">
            <w:pPr>
              <w:pStyle w:val="ConsPlusNormal"/>
              <w:jc w:val="center"/>
            </w:pPr>
            <w:r>
              <w:t>70</w:t>
            </w:r>
          </w:p>
        </w:tc>
        <w:tc>
          <w:tcPr>
            <w:tcW w:w="1077" w:type="dxa"/>
          </w:tcPr>
          <w:p w:rsidR="00C22303" w:rsidRDefault="00C22303">
            <w:pPr>
              <w:pStyle w:val="ConsPlusNormal"/>
              <w:jc w:val="center"/>
            </w:pPr>
            <w:r>
              <w:t>63</w:t>
            </w:r>
          </w:p>
        </w:tc>
        <w:tc>
          <w:tcPr>
            <w:tcW w:w="1077" w:type="dxa"/>
          </w:tcPr>
          <w:p w:rsidR="00C22303" w:rsidRDefault="00C22303">
            <w:pPr>
              <w:pStyle w:val="ConsPlusNormal"/>
              <w:jc w:val="center"/>
            </w:pPr>
            <w:r>
              <w:t>297</w:t>
            </w:r>
          </w:p>
        </w:tc>
      </w:tr>
      <w:tr w:rsidR="00C22303">
        <w:tc>
          <w:tcPr>
            <w:tcW w:w="623" w:type="dxa"/>
            <w:vMerge w:val="restart"/>
          </w:tcPr>
          <w:p w:rsidR="00C22303" w:rsidRDefault="00C22303">
            <w:pPr>
              <w:pStyle w:val="ConsPlusNormal"/>
              <w:jc w:val="center"/>
            </w:pPr>
            <w:r>
              <w:t>12.</w:t>
            </w:r>
          </w:p>
        </w:tc>
        <w:tc>
          <w:tcPr>
            <w:tcW w:w="2608" w:type="dxa"/>
            <w:vMerge w:val="restart"/>
          </w:tcPr>
          <w:p w:rsidR="00C22303" w:rsidRDefault="00C22303">
            <w:pPr>
              <w:pStyle w:val="ConsPlusNormal"/>
            </w:pPr>
            <w:r>
              <w:t xml:space="preserve">Газификация потребителей природным газом (количество </w:t>
            </w:r>
            <w:r>
              <w:lastRenderedPageBreak/>
              <w:t>квартир, домовладений) &lt;*****&gt;</w:t>
            </w:r>
          </w:p>
        </w:tc>
        <w:tc>
          <w:tcPr>
            <w:tcW w:w="2664" w:type="dxa"/>
            <w:vMerge w:val="restart"/>
          </w:tcPr>
          <w:p w:rsidR="00C22303" w:rsidRDefault="00C22303">
            <w:pPr>
              <w:pStyle w:val="ConsPlusNormal"/>
            </w:pPr>
            <w:r>
              <w:lastRenderedPageBreak/>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6271</w:t>
            </w:r>
          </w:p>
        </w:tc>
        <w:tc>
          <w:tcPr>
            <w:tcW w:w="1077" w:type="dxa"/>
          </w:tcPr>
          <w:p w:rsidR="00C22303" w:rsidRDefault="00C22303">
            <w:pPr>
              <w:pStyle w:val="ConsPlusNormal"/>
              <w:jc w:val="center"/>
            </w:pPr>
            <w:r>
              <w:t>7806</w:t>
            </w:r>
          </w:p>
        </w:tc>
        <w:tc>
          <w:tcPr>
            <w:tcW w:w="1077" w:type="dxa"/>
          </w:tcPr>
          <w:p w:rsidR="00C22303" w:rsidRDefault="00C22303">
            <w:pPr>
              <w:pStyle w:val="ConsPlusNormal"/>
              <w:jc w:val="center"/>
            </w:pPr>
            <w:r>
              <w:t>7312</w:t>
            </w:r>
          </w:p>
        </w:tc>
        <w:tc>
          <w:tcPr>
            <w:tcW w:w="1077" w:type="dxa"/>
          </w:tcPr>
          <w:p w:rsidR="00C22303" w:rsidRDefault="00C22303">
            <w:pPr>
              <w:pStyle w:val="ConsPlusNormal"/>
              <w:jc w:val="center"/>
            </w:pPr>
            <w:r>
              <w:t>8120</w:t>
            </w:r>
          </w:p>
        </w:tc>
        <w:tc>
          <w:tcPr>
            <w:tcW w:w="1077" w:type="dxa"/>
          </w:tcPr>
          <w:p w:rsidR="00C22303" w:rsidRDefault="00C22303">
            <w:pPr>
              <w:pStyle w:val="ConsPlusNormal"/>
              <w:jc w:val="center"/>
            </w:pPr>
            <w:r>
              <w:t>7108</w:t>
            </w:r>
          </w:p>
        </w:tc>
        <w:tc>
          <w:tcPr>
            <w:tcW w:w="1077" w:type="dxa"/>
          </w:tcPr>
          <w:p w:rsidR="00C22303" w:rsidRDefault="00C22303">
            <w:pPr>
              <w:pStyle w:val="ConsPlusNormal"/>
              <w:jc w:val="center"/>
            </w:pPr>
            <w:r>
              <w:t>36617</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390,29</w:t>
            </w:r>
          </w:p>
        </w:tc>
        <w:tc>
          <w:tcPr>
            <w:tcW w:w="1077" w:type="dxa"/>
          </w:tcPr>
          <w:p w:rsidR="00C22303" w:rsidRDefault="00C22303">
            <w:pPr>
              <w:pStyle w:val="ConsPlusNormal"/>
              <w:jc w:val="center"/>
            </w:pPr>
            <w:r>
              <w:t>435,53</w:t>
            </w:r>
          </w:p>
        </w:tc>
        <w:tc>
          <w:tcPr>
            <w:tcW w:w="1077" w:type="dxa"/>
          </w:tcPr>
          <w:p w:rsidR="00C22303" w:rsidRDefault="00C22303">
            <w:pPr>
              <w:pStyle w:val="ConsPlusNormal"/>
              <w:jc w:val="center"/>
            </w:pPr>
            <w:r>
              <w:t>404,41</w:t>
            </w:r>
          </w:p>
        </w:tc>
        <w:tc>
          <w:tcPr>
            <w:tcW w:w="1077" w:type="dxa"/>
          </w:tcPr>
          <w:p w:rsidR="00C22303" w:rsidRDefault="00C22303">
            <w:pPr>
              <w:pStyle w:val="ConsPlusNormal"/>
              <w:jc w:val="center"/>
            </w:pPr>
            <w:r>
              <w:t>448,85</w:t>
            </w:r>
          </w:p>
        </w:tc>
        <w:tc>
          <w:tcPr>
            <w:tcW w:w="1077" w:type="dxa"/>
          </w:tcPr>
          <w:p w:rsidR="00C22303" w:rsidRDefault="00C22303">
            <w:pPr>
              <w:pStyle w:val="ConsPlusNormal"/>
              <w:jc w:val="center"/>
            </w:pPr>
            <w:r>
              <w:t>390,94</w:t>
            </w:r>
          </w:p>
        </w:tc>
        <w:tc>
          <w:tcPr>
            <w:tcW w:w="1077" w:type="dxa"/>
          </w:tcPr>
          <w:p w:rsidR="00C22303" w:rsidRDefault="00C22303">
            <w:pPr>
              <w:pStyle w:val="ConsPlusNormal"/>
              <w:jc w:val="center"/>
            </w:pPr>
            <w:r>
              <w:t>2070,02</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 xml:space="preserve">1) федеральный </w:t>
            </w:r>
            <w:r>
              <w:lastRenderedPageBreak/>
              <w:t>бюджет</w:t>
            </w:r>
          </w:p>
        </w:tc>
        <w:tc>
          <w:tcPr>
            <w:tcW w:w="1247" w:type="dxa"/>
          </w:tcPr>
          <w:p w:rsidR="00C22303" w:rsidRDefault="00C22303">
            <w:pPr>
              <w:pStyle w:val="ConsPlusNormal"/>
            </w:pPr>
            <w:r>
              <w:lastRenderedPageBreak/>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902</w:t>
            </w:r>
          </w:p>
        </w:tc>
        <w:tc>
          <w:tcPr>
            <w:tcW w:w="1077" w:type="dxa"/>
          </w:tcPr>
          <w:p w:rsidR="00C22303" w:rsidRDefault="00C22303">
            <w:pPr>
              <w:pStyle w:val="ConsPlusNormal"/>
              <w:jc w:val="center"/>
            </w:pPr>
            <w:r>
              <w:t>900</w:t>
            </w:r>
          </w:p>
        </w:tc>
        <w:tc>
          <w:tcPr>
            <w:tcW w:w="1077" w:type="dxa"/>
          </w:tcPr>
          <w:p w:rsidR="00C22303" w:rsidRDefault="00C22303">
            <w:pPr>
              <w:pStyle w:val="ConsPlusNormal"/>
              <w:jc w:val="center"/>
            </w:pPr>
            <w:r>
              <w:t>1050</w:t>
            </w:r>
          </w:p>
        </w:tc>
        <w:tc>
          <w:tcPr>
            <w:tcW w:w="1077" w:type="dxa"/>
          </w:tcPr>
          <w:p w:rsidR="00C22303" w:rsidRDefault="00C22303">
            <w:pPr>
              <w:pStyle w:val="ConsPlusNormal"/>
              <w:jc w:val="center"/>
            </w:pPr>
            <w:r>
              <w:t>1050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3902</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52,035</w:t>
            </w:r>
          </w:p>
        </w:tc>
        <w:tc>
          <w:tcPr>
            <w:tcW w:w="1077" w:type="dxa"/>
          </w:tcPr>
          <w:p w:rsidR="00C22303" w:rsidRDefault="00C22303">
            <w:pPr>
              <w:pStyle w:val="ConsPlusNormal"/>
              <w:jc w:val="center"/>
            </w:pPr>
            <w:r>
              <w:t>55,70</w:t>
            </w:r>
          </w:p>
        </w:tc>
        <w:tc>
          <w:tcPr>
            <w:tcW w:w="1077" w:type="dxa"/>
          </w:tcPr>
          <w:p w:rsidR="00C22303" w:rsidRDefault="00C22303">
            <w:pPr>
              <w:pStyle w:val="ConsPlusNormal"/>
              <w:jc w:val="center"/>
            </w:pPr>
            <w:r>
              <w:t>60,00</w:t>
            </w:r>
          </w:p>
        </w:tc>
        <w:tc>
          <w:tcPr>
            <w:tcW w:w="1077" w:type="dxa"/>
          </w:tcPr>
          <w:p w:rsidR="00C22303" w:rsidRDefault="00C22303">
            <w:pPr>
              <w:pStyle w:val="ConsPlusNormal"/>
              <w:jc w:val="center"/>
            </w:pPr>
            <w:r>
              <w:t>60,00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227,74</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5369</w:t>
            </w:r>
          </w:p>
        </w:tc>
        <w:tc>
          <w:tcPr>
            <w:tcW w:w="1077" w:type="dxa"/>
          </w:tcPr>
          <w:p w:rsidR="00C22303" w:rsidRDefault="00C22303">
            <w:pPr>
              <w:pStyle w:val="ConsPlusNormal"/>
              <w:jc w:val="center"/>
            </w:pPr>
            <w:r>
              <w:t>6906</w:t>
            </w:r>
          </w:p>
        </w:tc>
        <w:tc>
          <w:tcPr>
            <w:tcW w:w="1077" w:type="dxa"/>
          </w:tcPr>
          <w:p w:rsidR="00C22303" w:rsidRDefault="00C22303">
            <w:pPr>
              <w:pStyle w:val="ConsPlusNormal"/>
              <w:jc w:val="center"/>
            </w:pPr>
            <w:r>
              <w:t>6262</w:t>
            </w:r>
          </w:p>
        </w:tc>
        <w:tc>
          <w:tcPr>
            <w:tcW w:w="1077" w:type="dxa"/>
          </w:tcPr>
          <w:p w:rsidR="00C22303" w:rsidRDefault="00C22303">
            <w:pPr>
              <w:pStyle w:val="ConsPlusNormal"/>
              <w:jc w:val="center"/>
            </w:pPr>
            <w:r>
              <w:t>7070</w:t>
            </w:r>
          </w:p>
        </w:tc>
        <w:tc>
          <w:tcPr>
            <w:tcW w:w="1077" w:type="dxa"/>
          </w:tcPr>
          <w:p w:rsidR="00C22303" w:rsidRDefault="00C22303">
            <w:pPr>
              <w:pStyle w:val="ConsPlusNormal"/>
              <w:jc w:val="center"/>
            </w:pPr>
            <w:r>
              <w:t>7108</w:t>
            </w:r>
          </w:p>
        </w:tc>
        <w:tc>
          <w:tcPr>
            <w:tcW w:w="1077" w:type="dxa"/>
          </w:tcPr>
          <w:p w:rsidR="00C22303" w:rsidRDefault="00C22303">
            <w:pPr>
              <w:pStyle w:val="ConsPlusNormal"/>
              <w:jc w:val="center"/>
            </w:pPr>
            <w:r>
              <w:t>32715</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338,25</w:t>
            </w:r>
          </w:p>
        </w:tc>
        <w:tc>
          <w:tcPr>
            <w:tcW w:w="1077" w:type="dxa"/>
          </w:tcPr>
          <w:p w:rsidR="00C22303" w:rsidRDefault="00C22303">
            <w:pPr>
              <w:pStyle w:val="ConsPlusNormal"/>
              <w:jc w:val="center"/>
            </w:pPr>
            <w:r>
              <w:t>379,83</w:t>
            </w:r>
          </w:p>
        </w:tc>
        <w:tc>
          <w:tcPr>
            <w:tcW w:w="1077" w:type="dxa"/>
          </w:tcPr>
          <w:p w:rsidR="00C22303" w:rsidRDefault="00C22303">
            <w:pPr>
              <w:pStyle w:val="ConsPlusNormal"/>
              <w:jc w:val="center"/>
            </w:pPr>
            <w:r>
              <w:t>344,41</w:t>
            </w:r>
          </w:p>
        </w:tc>
        <w:tc>
          <w:tcPr>
            <w:tcW w:w="1077" w:type="dxa"/>
          </w:tcPr>
          <w:p w:rsidR="00C22303" w:rsidRDefault="00C22303">
            <w:pPr>
              <w:pStyle w:val="ConsPlusNormal"/>
              <w:jc w:val="center"/>
            </w:pPr>
            <w:r>
              <w:t>388,85</w:t>
            </w:r>
          </w:p>
        </w:tc>
        <w:tc>
          <w:tcPr>
            <w:tcW w:w="1077" w:type="dxa"/>
          </w:tcPr>
          <w:p w:rsidR="00C22303" w:rsidRDefault="00C22303">
            <w:pPr>
              <w:pStyle w:val="ConsPlusNormal"/>
              <w:jc w:val="center"/>
            </w:pPr>
            <w:r>
              <w:t>390,94</w:t>
            </w:r>
          </w:p>
        </w:tc>
        <w:tc>
          <w:tcPr>
            <w:tcW w:w="1077" w:type="dxa"/>
          </w:tcPr>
          <w:p w:rsidR="00C22303" w:rsidRDefault="00C22303">
            <w:pPr>
              <w:pStyle w:val="ConsPlusNormal"/>
              <w:jc w:val="center"/>
            </w:pPr>
            <w:r>
              <w:t>1842,28</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средства населения</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5369</w:t>
            </w:r>
          </w:p>
        </w:tc>
        <w:tc>
          <w:tcPr>
            <w:tcW w:w="1077" w:type="dxa"/>
          </w:tcPr>
          <w:p w:rsidR="00C22303" w:rsidRDefault="00C22303">
            <w:pPr>
              <w:pStyle w:val="ConsPlusNormal"/>
              <w:jc w:val="center"/>
            </w:pPr>
            <w:r>
              <w:t>6906</w:t>
            </w:r>
          </w:p>
        </w:tc>
        <w:tc>
          <w:tcPr>
            <w:tcW w:w="1077" w:type="dxa"/>
          </w:tcPr>
          <w:p w:rsidR="00C22303" w:rsidRDefault="00C22303">
            <w:pPr>
              <w:pStyle w:val="ConsPlusNormal"/>
              <w:jc w:val="center"/>
            </w:pPr>
            <w:r>
              <w:t>6262</w:t>
            </w:r>
          </w:p>
        </w:tc>
        <w:tc>
          <w:tcPr>
            <w:tcW w:w="1077" w:type="dxa"/>
          </w:tcPr>
          <w:p w:rsidR="00C22303" w:rsidRDefault="00C22303">
            <w:pPr>
              <w:pStyle w:val="ConsPlusNormal"/>
              <w:jc w:val="center"/>
            </w:pPr>
            <w:r>
              <w:t>7070</w:t>
            </w:r>
          </w:p>
        </w:tc>
        <w:tc>
          <w:tcPr>
            <w:tcW w:w="1077" w:type="dxa"/>
          </w:tcPr>
          <w:p w:rsidR="00C22303" w:rsidRDefault="00C22303">
            <w:pPr>
              <w:pStyle w:val="ConsPlusNormal"/>
              <w:jc w:val="center"/>
            </w:pPr>
            <w:r>
              <w:t>7108</w:t>
            </w:r>
          </w:p>
        </w:tc>
        <w:tc>
          <w:tcPr>
            <w:tcW w:w="1077" w:type="dxa"/>
          </w:tcPr>
          <w:p w:rsidR="00C22303" w:rsidRDefault="00C22303">
            <w:pPr>
              <w:pStyle w:val="ConsPlusNormal"/>
              <w:jc w:val="center"/>
            </w:pPr>
            <w:r>
              <w:t>32715</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338,25</w:t>
            </w:r>
          </w:p>
        </w:tc>
        <w:tc>
          <w:tcPr>
            <w:tcW w:w="1077" w:type="dxa"/>
          </w:tcPr>
          <w:p w:rsidR="00C22303" w:rsidRDefault="00C22303">
            <w:pPr>
              <w:pStyle w:val="ConsPlusNormal"/>
              <w:jc w:val="center"/>
            </w:pPr>
            <w:r>
              <w:t>379,83</w:t>
            </w:r>
          </w:p>
        </w:tc>
        <w:tc>
          <w:tcPr>
            <w:tcW w:w="1077" w:type="dxa"/>
          </w:tcPr>
          <w:p w:rsidR="00C22303" w:rsidRDefault="00C22303">
            <w:pPr>
              <w:pStyle w:val="ConsPlusNormal"/>
              <w:jc w:val="center"/>
            </w:pPr>
            <w:r>
              <w:t>344,41</w:t>
            </w:r>
          </w:p>
        </w:tc>
        <w:tc>
          <w:tcPr>
            <w:tcW w:w="1077" w:type="dxa"/>
          </w:tcPr>
          <w:p w:rsidR="00C22303" w:rsidRDefault="00C22303">
            <w:pPr>
              <w:pStyle w:val="ConsPlusNormal"/>
              <w:jc w:val="center"/>
            </w:pPr>
            <w:r>
              <w:t>388,85</w:t>
            </w:r>
          </w:p>
        </w:tc>
        <w:tc>
          <w:tcPr>
            <w:tcW w:w="1077" w:type="dxa"/>
          </w:tcPr>
          <w:p w:rsidR="00C22303" w:rsidRDefault="00C22303">
            <w:pPr>
              <w:pStyle w:val="ConsPlusNormal"/>
              <w:jc w:val="center"/>
            </w:pPr>
            <w:r>
              <w:t>390,94</w:t>
            </w:r>
          </w:p>
        </w:tc>
        <w:tc>
          <w:tcPr>
            <w:tcW w:w="1077" w:type="dxa"/>
          </w:tcPr>
          <w:p w:rsidR="00C22303" w:rsidRDefault="00C22303">
            <w:pPr>
              <w:pStyle w:val="ConsPlusNormal"/>
              <w:jc w:val="center"/>
            </w:pPr>
            <w:r>
              <w:t>1842,28</w:t>
            </w:r>
          </w:p>
        </w:tc>
      </w:tr>
      <w:tr w:rsidR="00C22303">
        <w:tc>
          <w:tcPr>
            <w:tcW w:w="623" w:type="dxa"/>
            <w:vMerge w:val="restart"/>
          </w:tcPr>
          <w:p w:rsidR="00C22303" w:rsidRDefault="00C22303">
            <w:pPr>
              <w:pStyle w:val="ConsPlusNormal"/>
              <w:jc w:val="center"/>
            </w:pPr>
            <w:r>
              <w:t>13.</w:t>
            </w:r>
          </w:p>
        </w:tc>
        <w:tc>
          <w:tcPr>
            <w:tcW w:w="2608" w:type="dxa"/>
            <w:vMerge w:val="restart"/>
          </w:tcPr>
          <w:p w:rsidR="00C22303" w:rsidRDefault="00C22303">
            <w:pPr>
              <w:pStyle w:val="ConsPlusNormal"/>
            </w:pPr>
            <w:r>
              <w:t>Перевод котельных на природный газ</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2</w:t>
            </w:r>
          </w:p>
        </w:tc>
        <w:tc>
          <w:tcPr>
            <w:tcW w:w="1077" w:type="dxa"/>
          </w:tcPr>
          <w:p w:rsidR="00C22303" w:rsidRDefault="00C22303">
            <w:pPr>
              <w:pStyle w:val="ConsPlusNormal"/>
              <w:jc w:val="center"/>
            </w:pPr>
            <w:r>
              <w:t>19</w:t>
            </w:r>
          </w:p>
        </w:tc>
        <w:tc>
          <w:tcPr>
            <w:tcW w:w="1077" w:type="dxa"/>
          </w:tcPr>
          <w:p w:rsidR="00C22303" w:rsidRDefault="00C22303">
            <w:pPr>
              <w:pStyle w:val="ConsPlusNormal"/>
              <w:jc w:val="center"/>
            </w:pPr>
            <w:r>
              <w:t>12</w:t>
            </w:r>
          </w:p>
        </w:tc>
        <w:tc>
          <w:tcPr>
            <w:tcW w:w="1077" w:type="dxa"/>
          </w:tcPr>
          <w:p w:rsidR="00C22303" w:rsidRDefault="00C22303">
            <w:pPr>
              <w:pStyle w:val="ConsPlusNormal"/>
              <w:jc w:val="center"/>
            </w:pPr>
            <w:r>
              <w:t>23</w:t>
            </w:r>
          </w:p>
        </w:tc>
        <w:tc>
          <w:tcPr>
            <w:tcW w:w="1077" w:type="dxa"/>
          </w:tcPr>
          <w:p w:rsidR="00C22303" w:rsidRDefault="00C22303">
            <w:pPr>
              <w:pStyle w:val="ConsPlusNormal"/>
              <w:jc w:val="center"/>
            </w:pPr>
            <w:r>
              <w:t>20</w:t>
            </w:r>
          </w:p>
        </w:tc>
        <w:tc>
          <w:tcPr>
            <w:tcW w:w="1077" w:type="dxa"/>
          </w:tcPr>
          <w:p w:rsidR="00C22303" w:rsidRDefault="00C22303">
            <w:pPr>
              <w:pStyle w:val="ConsPlusNormal"/>
              <w:jc w:val="center"/>
            </w:pPr>
            <w:r>
              <w:t>76</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6,50</w:t>
            </w:r>
          </w:p>
        </w:tc>
        <w:tc>
          <w:tcPr>
            <w:tcW w:w="1077" w:type="dxa"/>
          </w:tcPr>
          <w:p w:rsidR="00C22303" w:rsidRDefault="00C22303">
            <w:pPr>
              <w:pStyle w:val="ConsPlusNormal"/>
              <w:jc w:val="center"/>
            </w:pPr>
            <w:r>
              <w:t>285,00</w:t>
            </w:r>
          </w:p>
        </w:tc>
        <w:tc>
          <w:tcPr>
            <w:tcW w:w="1077" w:type="dxa"/>
          </w:tcPr>
          <w:p w:rsidR="00C22303" w:rsidRDefault="00C22303">
            <w:pPr>
              <w:pStyle w:val="ConsPlusNormal"/>
              <w:jc w:val="center"/>
            </w:pPr>
            <w:r>
              <w:t>180,00</w:t>
            </w:r>
          </w:p>
        </w:tc>
        <w:tc>
          <w:tcPr>
            <w:tcW w:w="1077" w:type="dxa"/>
          </w:tcPr>
          <w:p w:rsidR="00C22303" w:rsidRDefault="00C22303">
            <w:pPr>
              <w:pStyle w:val="ConsPlusNormal"/>
              <w:jc w:val="center"/>
            </w:pPr>
            <w:r>
              <w:t>345,00</w:t>
            </w:r>
          </w:p>
        </w:tc>
        <w:tc>
          <w:tcPr>
            <w:tcW w:w="1077" w:type="dxa"/>
          </w:tcPr>
          <w:p w:rsidR="00C22303" w:rsidRDefault="00C22303">
            <w:pPr>
              <w:pStyle w:val="ConsPlusNormal"/>
              <w:jc w:val="center"/>
            </w:pPr>
            <w:r>
              <w:t>300,00</w:t>
            </w:r>
          </w:p>
        </w:tc>
        <w:tc>
          <w:tcPr>
            <w:tcW w:w="1077" w:type="dxa"/>
          </w:tcPr>
          <w:p w:rsidR="00C22303" w:rsidRDefault="00C22303">
            <w:pPr>
              <w:pStyle w:val="ConsPlusNormal"/>
              <w:jc w:val="center"/>
            </w:pPr>
            <w:r>
              <w:t>1116,5</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2</w:t>
            </w:r>
          </w:p>
        </w:tc>
        <w:tc>
          <w:tcPr>
            <w:tcW w:w="1077" w:type="dxa"/>
          </w:tcPr>
          <w:p w:rsidR="00C22303" w:rsidRDefault="00C22303">
            <w:pPr>
              <w:pStyle w:val="ConsPlusNormal"/>
              <w:jc w:val="center"/>
            </w:pPr>
            <w:r>
              <w:t>19</w:t>
            </w:r>
          </w:p>
        </w:tc>
        <w:tc>
          <w:tcPr>
            <w:tcW w:w="1077" w:type="dxa"/>
          </w:tcPr>
          <w:p w:rsidR="00C22303" w:rsidRDefault="00C22303">
            <w:pPr>
              <w:pStyle w:val="ConsPlusNormal"/>
              <w:jc w:val="center"/>
            </w:pPr>
            <w:r>
              <w:t>12</w:t>
            </w:r>
          </w:p>
        </w:tc>
        <w:tc>
          <w:tcPr>
            <w:tcW w:w="1077" w:type="dxa"/>
          </w:tcPr>
          <w:p w:rsidR="00C22303" w:rsidRDefault="00C22303">
            <w:pPr>
              <w:pStyle w:val="ConsPlusNormal"/>
              <w:jc w:val="center"/>
            </w:pPr>
            <w:r>
              <w:t>23</w:t>
            </w:r>
          </w:p>
        </w:tc>
        <w:tc>
          <w:tcPr>
            <w:tcW w:w="1077" w:type="dxa"/>
          </w:tcPr>
          <w:p w:rsidR="00C22303" w:rsidRDefault="00C22303">
            <w:pPr>
              <w:pStyle w:val="ConsPlusNormal"/>
              <w:jc w:val="center"/>
            </w:pPr>
            <w:r>
              <w:t>20</w:t>
            </w:r>
          </w:p>
        </w:tc>
        <w:tc>
          <w:tcPr>
            <w:tcW w:w="1077" w:type="dxa"/>
          </w:tcPr>
          <w:p w:rsidR="00C22303" w:rsidRDefault="00C22303">
            <w:pPr>
              <w:pStyle w:val="ConsPlusNormal"/>
              <w:jc w:val="center"/>
            </w:pPr>
            <w:r>
              <w:t>76</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6,50</w:t>
            </w:r>
          </w:p>
        </w:tc>
        <w:tc>
          <w:tcPr>
            <w:tcW w:w="1077" w:type="dxa"/>
          </w:tcPr>
          <w:p w:rsidR="00C22303" w:rsidRDefault="00C22303">
            <w:pPr>
              <w:pStyle w:val="ConsPlusNormal"/>
              <w:jc w:val="center"/>
            </w:pPr>
            <w:r>
              <w:t>285,00</w:t>
            </w:r>
          </w:p>
        </w:tc>
        <w:tc>
          <w:tcPr>
            <w:tcW w:w="1077" w:type="dxa"/>
          </w:tcPr>
          <w:p w:rsidR="00C22303" w:rsidRDefault="00C22303">
            <w:pPr>
              <w:pStyle w:val="ConsPlusNormal"/>
              <w:jc w:val="center"/>
            </w:pPr>
            <w:r>
              <w:t>180,00</w:t>
            </w:r>
          </w:p>
        </w:tc>
        <w:tc>
          <w:tcPr>
            <w:tcW w:w="1077" w:type="dxa"/>
          </w:tcPr>
          <w:p w:rsidR="00C22303" w:rsidRDefault="00C22303">
            <w:pPr>
              <w:pStyle w:val="ConsPlusNormal"/>
              <w:jc w:val="center"/>
            </w:pPr>
            <w:r>
              <w:t>345,00</w:t>
            </w:r>
          </w:p>
        </w:tc>
        <w:tc>
          <w:tcPr>
            <w:tcW w:w="1077" w:type="dxa"/>
          </w:tcPr>
          <w:p w:rsidR="00C22303" w:rsidRDefault="00C22303">
            <w:pPr>
              <w:pStyle w:val="ConsPlusNormal"/>
              <w:jc w:val="center"/>
            </w:pPr>
            <w:r>
              <w:t>300,00</w:t>
            </w:r>
          </w:p>
        </w:tc>
        <w:tc>
          <w:tcPr>
            <w:tcW w:w="1077" w:type="dxa"/>
          </w:tcPr>
          <w:p w:rsidR="00C22303" w:rsidRDefault="00C22303">
            <w:pPr>
              <w:pStyle w:val="ConsPlusNormal"/>
              <w:jc w:val="center"/>
            </w:pPr>
            <w:r>
              <w:t>1116,5</w:t>
            </w:r>
          </w:p>
        </w:tc>
      </w:tr>
      <w:tr w:rsidR="00C22303">
        <w:tc>
          <w:tcPr>
            <w:tcW w:w="623" w:type="dxa"/>
          </w:tcPr>
          <w:p w:rsidR="00C22303" w:rsidRDefault="00C22303">
            <w:pPr>
              <w:pStyle w:val="ConsPlusNormal"/>
              <w:jc w:val="center"/>
            </w:pPr>
            <w:r>
              <w:t>14.</w:t>
            </w:r>
          </w:p>
        </w:tc>
        <w:tc>
          <w:tcPr>
            <w:tcW w:w="5272" w:type="dxa"/>
            <w:gridSpan w:val="2"/>
          </w:tcPr>
          <w:p w:rsidR="00C22303" w:rsidRDefault="00C22303">
            <w:pPr>
              <w:pStyle w:val="ConsPlusNormal"/>
            </w:pPr>
            <w:r>
              <w:t>Уровень газификации населения СУГ</w:t>
            </w:r>
          </w:p>
        </w:tc>
        <w:tc>
          <w:tcPr>
            <w:tcW w:w="1247" w:type="dxa"/>
          </w:tcPr>
          <w:p w:rsidR="00C22303" w:rsidRDefault="00C22303">
            <w:pPr>
              <w:pStyle w:val="ConsPlusNormal"/>
            </w:pPr>
            <w:r>
              <w:t>%</w:t>
            </w:r>
          </w:p>
        </w:tc>
        <w:tc>
          <w:tcPr>
            <w:tcW w:w="1077" w:type="dxa"/>
          </w:tcPr>
          <w:p w:rsidR="00C22303" w:rsidRDefault="00C22303">
            <w:pPr>
              <w:pStyle w:val="ConsPlusNormal"/>
              <w:jc w:val="center"/>
            </w:pPr>
            <w:r>
              <w:t>0,63</w:t>
            </w:r>
          </w:p>
        </w:tc>
        <w:tc>
          <w:tcPr>
            <w:tcW w:w="1077" w:type="dxa"/>
          </w:tcPr>
          <w:p w:rsidR="00C22303" w:rsidRDefault="00C22303">
            <w:pPr>
              <w:pStyle w:val="ConsPlusNormal"/>
              <w:jc w:val="center"/>
            </w:pPr>
            <w:r>
              <w:t>0,62</w:t>
            </w:r>
          </w:p>
        </w:tc>
        <w:tc>
          <w:tcPr>
            <w:tcW w:w="1077" w:type="dxa"/>
          </w:tcPr>
          <w:p w:rsidR="00C22303" w:rsidRDefault="00C22303">
            <w:pPr>
              <w:pStyle w:val="ConsPlusNormal"/>
              <w:jc w:val="center"/>
            </w:pPr>
            <w:r>
              <w:t>0,61</w:t>
            </w:r>
          </w:p>
        </w:tc>
        <w:tc>
          <w:tcPr>
            <w:tcW w:w="1077" w:type="dxa"/>
          </w:tcPr>
          <w:p w:rsidR="00C22303" w:rsidRDefault="00C22303">
            <w:pPr>
              <w:pStyle w:val="ConsPlusNormal"/>
              <w:jc w:val="center"/>
            </w:pPr>
            <w:r>
              <w:t>0,6</w:t>
            </w:r>
          </w:p>
        </w:tc>
        <w:tc>
          <w:tcPr>
            <w:tcW w:w="1077" w:type="dxa"/>
          </w:tcPr>
          <w:p w:rsidR="00C22303" w:rsidRDefault="00C22303">
            <w:pPr>
              <w:pStyle w:val="ConsPlusNormal"/>
              <w:jc w:val="center"/>
            </w:pPr>
            <w:r>
              <w:t>0,6</w:t>
            </w:r>
          </w:p>
        </w:tc>
        <w:tc>
          <w:tcPr>
            <w:tcW w:w="1077" w:type="dxa"/>
          </w:tcPr>
          <w:p w:rsidR="00C22303" w:rsidRDefault="00C22303">
            <w:pPr>
              <w:pStyle w:val="ConsPlusNormal"/>
              <w:jc w:val="center"/>
            </w:pPr>
            <w:r>
              <w:t>0,6</w:t>
            </w:r>
          </w:p>
        </w:tc>
      </w:tr>
      <w:tr w:rsidR="00C22303">
        <w:tc>
          <w:tcPr>
            <w:tcW w:w="623" w:type="dxa"/>
          </w:tcPr>
          <w:p w:rsidR="00C22303" w:rsidRDefault="00C22303">
            <w:pPr>
              <w:pStyle w:val="ConsPlusNormal"/>
              <w:jc w:val="center"/>
            </w:pPr>
            <w:r>
              <w:t>15.</w:t>
            </w:r>
          </w:p>
        </w:tc>
        <w:tc>
          <w:tcPr>
            <w:tcW w:w="5272" w:type="dxa"/>
            <w:gridSpan w:val="2"/>
          </w:tcPr>
          <w:p w:rsidR="00C22303" w:rsidRDefault="00C22303">
            <w:pPr>
              <w:pStyle w:val="ConsPlusNormal"/>
            </w:pPr>
            <w:r>
              <w:t>Газификация потребителей СУГ (количество населенных пунктов)</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16.</w:t>
            </w:r>
          </w:p>
        </w:tc>
        <w:tc>
          <w:tcPr>
            <w:tcW w:w="2608" w:type="dxa"/>
            <w:vMerge w:val="restart"/>
          </w:tcPr>
          <w:p w:rsidR="00C22303" w:rsidRDefault="00C22303">
            <w:pPr>
              <w:pStyle w:val="ConsPlusNormal"/>
            </w:pPr>
            <w:r>
              <w:t>Газификация потребителей СУГ (количество квартир, домовладений)</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средства населения</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17.</w:t>
            </w:r>
          </w:p>
        </w:tc>
        <w:tc>
          <w:tcPr>
            <w:tcW w:w="2608" w:type="dxa"/>
            <w:vMerge w:val="restart"/>
          </w:tcPr>
          <w:p w:rsidR="00C22303" w:rsidRDefault="00C22303">
            <w:pPr>
              <w:pStyle w:val="ConsPlusNormal"/>
            </w:pPr>
            <w:r>
              <w:t>Перевод котельных на СУГ</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tcPr>
          <w:p w:rsidR="00C22303" w:rsidRDefault="00C22303">
            <w:pPr>
              <w:pStyle w:val="ConsPlusNormal"/>
              <w:jc w:val="center"/>
            </w:pPr>
            <w:r>
              <w:t>18.</w:t>
            </w:r>
          </w:p>
        </w:tc>
        <w:tc>
          <w:tcPr>
            <w:tcW w:w="5272" w:type="dxa"/>
            <w:gridSpan w:val="2"/>
          </w:tcPr>
          <w:p w:rsidR="00C22303" w:rsidRDefault="00C22303">
            <w:pPr>
              <w:pStyle w:val="ConsPlusNormal"/>
            </w:pPr>
            <w:r>
              <w:t>Уровень газификации населения сжиженным природным газом (далее - СПГ)</w:t>
            </w:r>
          </w:p>
        </w:tc>
        <w:tc>
          <w:tcPr>
            <w:tcW w:w="1247" w:type="dxa"/>
          </w:tcPr>
          <w:p w:rsidR="00C22303" w:rsidRDefault="00C22303">
            <w:pPr>
              <w:pStyle w:val="ConsPlusNormal"/>
            </w:pPr>
            <w:r>
              <w:t>%</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r>
      <w:tr w:rsidR="00C22303">
        <w:tc>
          <w:tcPr>
            <w:tcW w:w="623" w:type="dxa"/>
          </w:tcPr>
          <w:p w:rsidR="00C22303" w:rsidRDefault="00C22303">
            <w:pPr>
              <w:pStyle w:val="ConsPlusNormal"/>
              <w:jc w:val="center"/>
            </w:pPr>
            <w:r>
              <w:t>19.</w:t>
            </w:r>
          </w:p>
        </w:tc>
        <w:tc>
          <w:tcPr>
            <w:tcW w:w="5272" w:type="dxa"/>
            <w:gridSpan w:val="2"/>
          </w:tcPr>
          <w:p w:rsidR="00C22303" w:rsidRDefault="00C22303">
            <w:pPr>
              <w:pStyle w:val="ConsPlusNormal"/>
            </w:pPr>
            <w:r>
              <w:t>Газификация потребителей СПГ (количество населенных пунктов)</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r>
      <w:tr w:rsidR="00C22303">
        <w:tc>
          <w:tcPr>
            <w:tcW w:w="623" w:type="dxa"/>
            <w:vMerge w:val="restart"/>
          </w:tcPr>
          <w:p w:rsidR="00C22303" w:rsidRDefault="00C22303">
            <w:pPr>
              <w:pStyle w:val="ConsPlusNormal"/>
              <w:jc w:val="center"/>
            </w:pPr>
            <w:r>
              <w:t>20.</w:t>
            </w:r>
          </w:p>
        </w:tc>
        <w:tc>
          <w:tcPr>
            <w:tcW w:w="2608" w:type="dxa"/>
            <w:vMerge w:val="restart"/>
          </w:tcPr>
          <w:p w:rsidR="00C22303" w:rsidRDefault="00C22303">
            <w:pPr>
              <w:pStyle w:val="ConsPlusNormal"/>
            </w:pPr>
            <w:r>
              <w:t>Газификация потребителей СПГ (количество квартир, домовладений)</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средства населения</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21.</w:t>
            </w:r>
          </w:p>
        </w:tc>
        <w:tc>
          <w:tcPr>
            <w:tcW w:w="2608" w:type="dxa"/>
            <w:vMerge w:val="restart"/>
          </w:tcPr>
          <w:p w:rsidR="00C22303" w:rsidRDefault="00C22303">
            <w:pPr>
              <w:pStyle w:val="ConsPlusNormal"/>
            </w:pPr>
            <w:r>
              <w:t>Количество (строительство) комплексов производства СПГ &lt;***&gt;</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22.</w:t>
            </w:r>
          </w:p>
        </w:tc>
        <w:tc>
          <w:tcPr>
            <w:tcW w:w="2608" w:type="dxa"/>
            <w:vMerge w:val="restart"/>
          </w:tcPr>
          <w:p w:rsidR="00C22303" w:rsidRDefault="00C22303">
            <w:pPr>
              <w:pStyle w:val="ConsPlusNormal"/>
            </w:pPr>
            <w:r>
              <w:t>Перевод котельных на СПГ</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 xml:space="preserve">1) федеральный </w:t>
            </w:r>
            <w:r>
              <w:lastRenderedPageBreak/>
              <w:t>бюджет</w:t>
            </w:r>
          </w:p>
        </w:tc>
        <w:tc>
          <w:tcPr>
            <w:tcW w:w="1247" w:type="dxa"/>
          </w:tcPr>
          <w:p w:rsidR="00C22303" w:rsidRDefault="00C22303">
            <w:pPr>
              <w:pStyle w:val="ConsPlusNormal"/>
            </w:pPr>
            <w:r>
              <w:lastRenderedPageBreak/>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23.</w:t>
            </w:r>
          </w:p>
        </w:tc>
        <w:tc>
          <w:tcPr>
            <w:tcW w:w="2608" w:type="dxa"/>
            <w:vMerge w:val="restart"/>
          </w:tcPr>
          <w:p w:rsidR="00C22303" w:rsidRDefault="00C22303">
            <w:pPr>
              <w:pStyle w:val="ConsPlusNormal"/>
            </w:pPr>
            <w:r>
              <w:t>Перевод на природный газ автотранспортной техники</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62</w:t>
            </w:r>
          </w:p>
        </w:tc>
        <w:tc>
          <w:tcPr>
            <w:tcW w:w="1077" w:type="dxa"/>
          </w:tcPr>
          <w:p w:rsidR="00C22303" w:rsidRDefault="00C22303">
            <w:pPr>
              <w:pStyle w:val="ConsPlusNormal"/>
              <w:jc w:val="center"/>
            </w:pPr>
            <w:r>
              <w:t>265</w:t>
            </w:r>
          </w:p>
        </w:tc>
        <w:tc>
          <w:tcPr>
            <w:tcW w:w="1077" w:type="dxa"/>
          </w:tcPr>
          <w:p w:rsidR="00C22303" w:rsidRDefault="00C22303">
            <w:pPr>
              <w:pStyle w:val="ConsPlusNormal"/>
              <w:jc w:val="center"/>
            </w:pPr>
            <w:r>
              <w:t>345</w:t>
            </w:r>
          </w:p>
        </w:tc>
        <w:tc>
          <w:tcPr>
            <w:tcW w:w="1077" w:type="dxa"/>
          </w:tcPr>
          <w:p w:rsidR="00C22303" w:rsidRDefault="00C22303">
            <w:pPr>
              <w:pStyle w:val="ConsPlusNormal"/>
              <w:jc w:val="center"/>
            </w:pPr>
            <w:r>
              <w:t>245</w:t>
            </w:r>
          </w:p>
        </w:tc>
        <w:tc>
          <w:tcPr>
            <w:tcW w:w="1077" w:type="dxa"/>
          </w:tcPr>
          <w:p w:rsidR="00C22303" w:rsidRDefault="00C22303">
            <w:pPr>
              <w:pStyle w:val="ConsPlusNormal"/>
              <w:jc w:val="center"/>
            </w:pPr>
            <w:r>
              <w:t>265</w:t>
            </w:r>
          </w:p>
        </w:tc>
        <w:tc>
          <w:tcPr>
            <w:tcW w:w="1077" w:type="dxa"/>
          </w:tcPr>
          <w:p w:rsidR="00C22303" w:rsidRDefault="00C22303">
            <w:pPr>
              <w:pStyle w:val="ConsPlusNormal"/>
              <w:jc w:val="center"/>
            </w:pPr>
            <w:r>
              <w:t>1182</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63,2</w:t>
            </w:r>
          </w:p>
        </w:tc>
        <w:tc>
          <w:tcPr>
            <w:tcW w:w="1077" w:type="dxa"/>
          </w:tcPr>
          <w:p w:rsidR="00C22303" w:rsidRDefault="00C22303">
            <w:pPr>
              <w:pStyle w:val="ConsPlusNormal"/>
              <w:jc w:val="center"/>
            </w:pPr>
            <w:r>
              <w:t>250</w:t>
            </w:r>
          </w:p>
        </w:tc>
        <w:tc>
          <w:tcPr>
            <w:tcW w:w="1077" w:type="dxa"/>
          </w:tcPr>
          <w:p w:rsidR="00C22303" w:rsidRDefault="00C22303">
            <w:pPr>
              <w:pStyle w:val="ConsPlusNormal"/>
              <w:jc w:val="center"/>
            </w:pPr>
            <w:r>
              <w:t>250</w:t>
            </w:r>
          </w:p>
        </w:tc>
        <w:tc>
          <w:tcPr>
            <w:tcW w:w="1077" w:type="dxa"/>
          </w:tcPr>
          <w:p w:rsidR="00C22303" w:rsidRDefault="00C22303">
            <w:pPr>
              <w:pStyle w:val="ConsPlusNormal"/>
              <w:jc w:val="center"/>
            </w:pPr>
            <w:r>
              <w:t>250</w:t>
            </w:r>
          </w:p>
        </w:tc>
        <w:tc>
          <w:tcPr>
            <w:tcW w:w="1077" w:type="dxa"/>
          </w:tcPr>
          <w:p w:rsidR="00C22303" w:rsidRDefault="00C22303">
            <w:pPr>
              <w:pStyle w:val="ConsPlusNormal"/>
              <w:jc w:val="center"/>
            </w:pPr>
            <w:r>
              <w:t>250</w:t>
            </w:r>
          </w:p>
        </w:tc>
        <w:tc>
          <w:tcPr>
            <w:tcW w:w="1077" w:type="dxa"/>
          </w:tcPr>
          <w:p w:rsidR="00C22303" w:rsidRDefault="00C22303">
            <w:pPr>
              <w:pStyle w:val="ConsPlusNormal"/>
              <w:jc w:val="center"/>
            </w:pPr>
            <w:r>
              <w:t>1063,2</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62</w:t>
            </w:r>
          </w:p>
        </w:tc>
        <w:tc>
          <w:tcPr>
            <w:tcW w:w="1077" w:type="dxa"/>
          </w:tcPr>
          <w:p w:rsidR="00C22303" w:rsidRDefault="00C22303">
            <w:pPr>
              <w:pStyle w:val="ConsPlusNormal"/>
              <w:jc w:val="center"/>
            </w:pPr>
            <w:r>
              <w:t>265</w:t>
            </w:r>
          </w:p>
        </w:tc>
        <w:tc>
          <w:tcPr>
            <w:tcW w:w="1077" w:type="dxa"/>
          </w:tcPr>
          <w:p w:rsidR="00C22303" w:rsidRDefault="00C22303">
            <w:pPr>
              <w:pStyle w:val="ConsPlusNormal"/>
              <w:jc w:val="center"/>
            </w:pPr>
            <w:r>
              <w:t>345</w:t>
            </w:r>
          </w:p>
        </w:tc>
        <w:tc>
          <w:tcPr>
            <w:tcW w:w="1077" w:type="dxa"/>
          </w:tcPr>
          <w:p w:rsidR="00C22303" w:rsidRDefault="00C22303">
            <w:pPr>
              <w:pStyle w:val="ConsPlusNormal"/>
              <w:jc w:val="center"/>
            </w:pPr>
            <w:r>
              <w:t>245</w:t>
            </w:r>
          </w:p>
        </w:tc>
        <w:tc>
          <w:tcPr>
            <w:tcW w:w="1077" w:type="dxa"/>
          </w:tcPr>
          <w:p w:rsidR="00C22303" w:rsidRDefault="00C22303">
            <w:pPr>
              <w:pStyle w:val="ConsPlusNormal"/>
              <w:jc w:val="center"/>
            </w:pPr>
            <w:r>
              <w:t>265</w:t>
            </w:r>
          </w:p>
        </w:tc>
        <w:tc>
          <w:tcPr>
            <w:tcW w:w="1077" w:type="dxa"/>
          </w:tcPr>
          <w:p w:rsidR="00C22303" w:rsidRDefault="00C22303">
            <w:pPr>
              <w:pStyle w:val="ConsPlusNormal"/>
              <w:jc w:val="center"/>
            </w:pPr>
            <w:r>
              <w:t>1182</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63,2</w:t>
            </w:r>
          </w:p>
        </w:tc>
        <w:tc>
          <w:tcPr>
            <w:tcW w:w="1077" w:type="dxa"/>
          </w:tcPr>
          <w:p w:rsidR="00C22303" w:rsidRDefault="00C22303">
            <w:pPr>
              <w:pStyle w:val="ConsPlusNormal"/>
              <w:jc w:val="center"/>
            </w:pPr>
            <w:r>
              <w:t>250</w:t>
            </w:r>
          </w:p>
        </w:tc>
        <w:tc>
          <w:tcPr>
            <w:tcW w:w="1077" w:type="dxa"/>
          </w:tcPr>
          <w:p w:rsidR="00C22303" w:rsidRDefault="00C22303">
            <w:pPr>
              <w:pStyle w:val="ConsPlusNormal"/>
              <w:jc w:val="center"/>
            </w:pPr>
            <w:r>
              <w:t>250</w:t>
            </w:r>
          </w:p>
        </w:tc>
        <w:tc>
          <w:tcPr>
            <w:tcW w:w="1077" w:type="dxa"/>
          </w:tcPr>
          <w:p w:rsidR="00C22303" w:rsidRDefault="00C22303">
            <w:pPr>
              <w:pStyle w:val="ConsPlusNormal"/>
              <w:jc w:val="center"/>
            </w:pPr>
            <w:r>
              <w:t>250</w:t>
            </w:r>
          </w:p>
        </w:tc>
        <w:tc>
          <w:tcPr>
            <w:tcW w:w="1077" w:type="dxa"/>
          </w:tcPr>
          <w:p w:rsidR="00C22303" w:rsidRDefault="00C22303">
            <w:pPr>
              <w:pStyle w:val="ConsPlusNormal"/>
              <w:jc w:val="center"/>
            </w:pPr>
            <w:r>
              <w:t>250</w:t>
            </w:r>
          </w:p>
        </w:tc>
        <w:tc>
          <w:tcPr>
            <w:tcW w:w="1077" w:type="dxa"/>
          </w:tcPr>
          <w:p w:rsidR="00C22303" w:rsidRDefault="00C22303">
            <w:pPr>
              <w:pStyle w:val="ConsPlusNormal"/>
              <w:jc w:val="center"/>
            </w:pPr>
            <w:r>
              <w:t>1063,2</w:t>
            </w:r>
          </w:p>
        </w:tc>
      </w:tr>
      <w:tr w:rsidR="00C22303">
        <w:tc>
          <w:tcPr>
            <w:tcW w:w="623" w:type="dxa"/>
            <w:vMerge w:val="restart"/>
          </w:tcPr>
          <w:p w:rsidR="00C22303" w:rsidRDefault="00C22303">
            <w:pPr>
              <w:pStyle w:val="ConsPlusNormal"/>
              <w:jc w:val="center"/>
            </w:pPr>
            <w:r>
              <w:t>24.</w:t>
            </w:r>
          </w:p>
        </w:tc>
        <w:tc>
          <w:tcPr>
            <w:tcW w:w="2608" w:type="dxa"/>
            <w:vMerge w:val="restart"/>
          </w:tcPr>
          <w:p w:rsidR="00C22303" w:rsidRDefault="00C22303">
            <w:pPr>
              <w:pStyle w:val="ConsPlusNormal"/>
            </w:pPr>
            <w:r>
              <w:t>Количество (строительство) автомобильных газовых наполнительных компрессорных станций &lt;***&gt;</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1</w:t>
            </w:r>
          </w:p>
        </w:tc>
        <w:tc>
          <w:tcPr>
            <w:tcW w:w="1077" w:type="dxa"/>
          </w:tcPr>
          <w:p w:rsidR="00C22303" w:rsidRDefault="00C22303">
            <w:pPr>
              <w:pStyle w:val="ConsPlusNormal"/>
              <w:jc w:val="center"/>
            </w:pPr>
            <w:r>
              <w:t>4</w:t>
            </w:r>
          </w:p>
        </w:tc>
        <w:tc>
          <w:tcPr>
            <w:tcW w:w="1077" w:type="dxa"/>
          </w:tcPr>
          <w:p w:rsidR="00C22303" w:rsidRDefault="00C22303">
            <w:pPr>
              <w:pStyle w:val="ConsPlusNormal"/>
              <w:jc w:val="center"/>
            </w:pPr>
            <w:r>
              <w:t>3</w:t>
            </w:r>
          </w:p>
        </w:tc>
        <w:tc>
          <w:tcPr>
            <w:tcW w:w="1077" w:type="dxa"/>
          </w:tcPr>
          <w:p w:rsidR="00C22303" w:rsidRDefault="00C22303">
            <w:pPr>
              <w:pStyle w:val="ConsPlusNormal"/>
              <w:jc w:val="center"/>
            </w:pPr>
            <w:r>
              <w:t>3</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11</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4,25</w:t>
            </w:r>
          </w:p>
        </w:tc>
        <w:tc>
          <w:tcPr>
            <w:tcW w:w="1077" w:type="dxa"/>
          </w:tcPr>
          <w:p w:rsidR="00C22303" w:rsidRDefault="00C22303">
            <w:pPr>
              <w:pStyle w:val="ConsPlusNormal"/>
              <w:jc w:val="center"/>
            </w:pPr>
            <w:r>
              <w:t>162,57</w:t>
            </w:r>
          </w:p>
        </w:tc>
        <w:tc>
          <w:tcPr>
            <w:tcW w:w="1077" w:type="dxa"/>
          </w:tcPr>
          <w:p w:rsidR="00C22303" w:rsidRDefault="00C22303">
            <w:pPr>
              <w:pStyle w:val="ConsPlusNormal"/>
              <w:jc w:val="center"/>
            </w:pPr>
            <w:r>
              <w:t>123,96</w:t>
            </w:r>
          </w:p>
        </w:tc>
        <w:tc>
          <w:tcPr>
            <w:tcW w:w="1077" w:type="dxa"/>
          </w:tcPr>
          <w:p w:rsidR="00C22303" w:rsidRDefault="00C22303">
            <w:pPr>
              <w:pStyle w:val="ConsPlusNormal"/>
              <w:jc w:val="center"/>
            </w:pPr>
            <w:r>
              <w:t>126,84</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417,623</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4</w:t>
            </w:r>
          </w:p>
        </w:tc>
        <w:tc>
          <w:tcPr>
            <w:tcW w:w="1077" w:type="dxa"/>
          </w:tcPr>
          <w:p w:rsidR="00C22303" w:rsidRDefault="00C22303">
            <w:pPr>
              <w:pStyle w:val="ConsPlusNormal"/>
              <w:jc w:val="center"/>
            </w:pPr>
            <w:r>
              <w:t>3</w:t>
            </w:r>
          </w:p>
        </w:tc>
        <w:tc>
          <w:tcPr>
            <w:tcW w:w="1077" w:type="dxa"/>
          </w:tcPr>
          <w:p w:rsidR="00C22303" w:rsidRDefault="00C22303">
            <w:pPr>
              <w:pStyle w:val="ConsPlusNormal"/>
              <w:jc w:val="center"/>
            </w:pPr>
            <w:r>
              <w:t>3</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10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162,57</w:t>
            </w:r>
          </w:p>
        </w:tc>
        <w:tc>
          <w:tcPr>
            <w:tcW w:w="1077" w:type="dxa"/>
          </w:tcPr>
          <w:p w:rsidR="00C22303" w:rsidRDefault="00C22303">
            <w:pPr>
              <w:pStyle w:val="ConsPlusNormal"/>
              <w:jc w:val="center"/>
            </w:pPr>
            <w:r>
              <w:t>123,96</w:t>
            </w:r>
          </w:p>
        </w:tc>
        <w:tc>
          <w:tcPr>
            <w:tcW w:w="1077" w:type="dxa"/>
          </w:tcPr>
          <w:p w:rsidR="00C22303" w:rsidRDefault="00C22303">
            <w:pPr>
              <w:pStyle w:val="ConsPlusNormal"/>
              <w:jc w:val="center"/>
            </w:pPr>
            <w:r>
              <w:t>126,84</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413,37</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1</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1</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4,25</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4,25</w:t>
            </w:r>
          </w:p>
        </w:tc>
      </w:tr>
    </w:tbl>
    <w:p w:rsidR="00C22303" w:rsidRDefault="00C22303">
      <w:pPr>
        <w:sectPr w:rsidR="00C22303">
          <w:pgSz w:w="16838" w:h="11905" w:orient="landscape"/>
          <w:pgMar w:top="1701" w:right="1134" w:bottom="850" w:left="1134" w:header="0" w:footer="0" w:gutter="0"/>
          <w:cols w:space="720"/>
        </w:sectPr>
      </w:pPr>
    </w:p>
    <w:p w:rsidR="00C22303" w:rsidRDefault="00C22303">
      <w:pPr>
        <w:pStyle w:val="ConsPlusNormal"/>
        <w:jc w:val="both"/>
      </w:pPr>
    </w:p>
    <w:p w:rsidR="00C22303" w:rsidRDefault="00C22303">
      <w:pPr>
        <w:pStyle w:val="ConsPlusNormal"/>
        <w:ind w:firstLine="540"/>
        <w:jc w:val="both"/>
      </w:pPr>
      <w:r>
        <w:t>--------------------------------</w:t>
      </w:r>
    </w:p>
    <w:p w:rsidR="00C22303" w:rsidRDefault="00C22303">
      <w:pPr>
        <w:pStyle w:val="ConsPlusNormal"/>
        <w:spacing w:before="280"/>
        <w:ind w:firstLine="540"/>
        <w:jc w:val="both"/>
      </w:pPr>
      <w:r>
        <w:t>&lt;*&gt; Данные по каждому году реализации программы (не нарастающим итогом).</w:t>
      </w:r>
    </w:p>
    <w:p w:rsidR="00C22303" w:rsidRDefault="00C22303">
      <w:pPr>
        <w:pStyle w:val="ConsPlusNormal"/>
        <w:spacing w:before="280"/>
        <w:ind w:firstLine="540"/>
        <w:jc w:val="both"/>
      </w:pPr>
      <w:r>
        <w:t>&lt;**&gt; Информация о приросте потребления природного газа по сравнению с предыдущим периодом.</w:t>
      </w:r>
    </w:p>
    <w:p w:rsidR="00C22303" w:rsidRDefault="00C22303">
      <w:pPr>
        <w:pStyle w:val="ConsPlusNormal"/>
        <w:spacing w:before="280"/>
        <w:ind w:firstLine="540"/>
        <w:jc w:val="both"/>
      </w:pPr>
      <w:r>
        <w:t>&lt;***&gt; Информация о планируемых к строительству объектах газификации в год реализации программы.</w:t>
      </w:r>
    </w:p>
    <w:p w:rsidR="00C22303" w:rsidRDefault="00C22303">
      <w:pPr>
        <w:pStyle w:val="ConsPlusNormal"/>
        <w:spacing w:before="280"/>
        <w:ind w:firstLine="540"/>
        <w:jc w:val="both"/>
      </w:pPr>
      <w:r>
        <w:t>&lt;****&gt; Информация по каждой организации отдельно.</w:t>
      </w:r>
    </w:p>
    <w:p w:rsidR="00C22303" w:rsidRDefault="00C22303">
      <w:pPr>
        <w:pStyle w:val="ConsPlusNormal"/>
        <w:spacing w:before="280"/>
        <w:ind w:firstLine="540"/>
        <w:jc w:val="both"/>
      </w:pPr>
      <w:r>
        <w:t>&lt;*****&gt; Данные включают в себя мероприятия по подключению (технологическому присоединению) объектов капитального строительства, в том числе мероприятия по сооружению сети газопотребления многоквартирного дома.</w:t>
      </w:r>
    </w:p>
    <w:p w:rsidR="00C22303" w:rsidRDefault="00C22303">
      <w:pPr>
        <w:pStyle w:val="ConsPlusNormal"/>
        <w:jc w:val="both"/>
      </w:pPr>
    </w:p>
    <w:p w:rsidR="00C22303" w:rsidRDefault="00C22303">
      <w:pPr>
        <w:pStyle w:val="ConsPlusTitle"/>
        <w:jc w:val="center"/>
        <w:outlineLvl w:val="1"/>
      </w:pPr>
      <w:r>
        <w:t>МЕРОПРИЯТИЯ</w:t>
      </w:r>
    </w:p>
    <w:p w:rsidR="00C22303" w:rsidRDefault="00C22303">
      <w:pPr>
        <w:pStyle w:val="ConsPlusTitle"/>
        <w:jc w:val="center"/>
      </w:pPr>
      <w:r>
        <w:t>ПО ПОДГОТОВКЕ НАСЕЛЕНИЯ К ИСПОЛЬЗОВАНИЮ ГАЗА, В ТОМ ЧИСЛЕ</w:t>
      </w:r>
    </w:p>
    <w:p w:rsidR="00C22303" w:rsidRDefault="00C22303">
      <w:pPr>
        <w:pStyle w:val="ConsPlusTitle"/>
        <w:jc w:val="center"/>
      </w:pPr>
      <w:r>
        <w:t>ИНФОРМИРОВАНИЕ НАСЕЛЕНИЯ О СРОКАХ, ПОРЯДКЕ, ОБ УСЛОВИЯХ</w:t>
      </w:r>
    </w:p>
    <w:p w:rsidR="00C22303" w:rsidRDefault="00C22303">
      <w:pPr>
        <w:pStyle w:val="ConsPlusTitle"/>
        <w:jc w:val="center"/>
      </w:pPr>
      <w:r>
        <w:t>ПОДКЛЮЧЕНИЯ К ГАЗОРАСПРЕДЕЛИТЕЛЬНЫМ СЕТЯМ, О ПРОГНОЗНОЙ</w:t>
      </w:r>
    </w:p>
    <w:p w:rsidR="00C22303" w:rsidRDefault="00C22303">
      <w:pPr>
        <w:pStyle w:val="ConsPlusTitle"/>
        <w:jc w:val="center"/>
      </w:pPr>
      <w:r>
        <w:t>СТОИМОСТИ ГАЗА, РАСЧЕТЕ МАКСИМАЛЬНОЙ ПОТРЕБНОСТИ НАСЕЛЕННОГО</w:t>
      </w:r>
    </w:p>
    <w:p w:rsidR="00C22303" w:rsidRDefault="00C22303">
      <w:pPr>
        <w:pStyle w:val="ConsPlusTitle"/>
        <w:jc w:val="center"/>
      </w:pPr>
      <w:r>
        <w:t>ПУНКТА В ГАЗЕ, ВЫДЕЛЕНИИ В УСТАНОВЛЕННОМ ПОРЯДКЕ ЗЕМЕЛЬНЫХ</w:t>
      </w:r>
    </w:p>
    <w:p w:rsidR="00C22303" w:rsidRDefault="00C22303">
      <w:pPr>
        <w:pStyle w:val="ConsPlusTitle"/>
        <w:jc w:val="center"/>
      </w:pPr>
      <w:r>
        <w:t>УЧАСТКОВ ДЛЯ РАЗМЕЩЕНИЯ ОБЪЕКТОВ, ИСПОЛЬЗУЕМЫХ</w:t>
      </w:r>
    </w:p>
    <w:p w:rsidR="00C22303" w:rsidRDefault="00C22303">
      <w:pPr>
        <w:pStyle w:val="ConsPlusTitle"/>
        <w:jc w:val="center"/>
      </w:pPr>
      <w:r>
        <w:t>ДЛЯ ОБЕСПЕЧЕНИЯ НАСЕЛЕНИЯ ГАЗОМ, А ТАКЖЕ СТРОИТЕЛЬСТВЕ</w:t>
      </w:r>
    </w:p>
    <w:p w:rsidR="00C22303" w:rsidRDefault="00C22303">
      <w:pPr>
        <w:pStyle w:val="ConsPlusTitle"/>
        <w:jc w:val="center"/>
      </w:pPr>
      <w:r>
        <w:t>ГАЗОРАСПРЕДЕЛИТЕЛЬНЫХ СЕТЕЙ (ПРИ НЕОБХОДИМОСТИ), ПЕРЕВОДЕ</w:t>
      </w:r>
    </w:p>
    <w:p w:rsidR="00C22303" w:rsidRDefault="00C22303">
      <w:pPr>
        <w:pStyle w:val="ConsPlusTitle"/>
        <w:jc w:val="center"/>
      </w:pPr>
      <w:r>
        <w:t>КОТЕЛЬНЫХ НА ПРИРОДНЫЙ ГАЗ, СЖИЖЕННЫЙ УГЛЕВОДОРОДНЫЙ ГАЗ</w:t>
      </w:r>
    </w:p>
    <w:p w:rsidR="00C22303" w:rsidRDefault="00C22303">
      <w:pPr>
        <w:pStyle w:val="ConsPlusTitle"/>
        <w:jc w:val="center"/>
      </w:pPr>
      <w:r>
        <w:t>И СЖИЖЕННЫЙ ПРИРОДНЫЙ ГАЗ (ПРИ НЕОБХОДИМОСТИ)</w:t>
      </w:r>
    </w:p>
    <w:p w:rsidR="00C22303" w:rsidRDefault="00C22303">
      <w:pPr>
        <w:pStyle w:val="ConsPlusNormal"/>
        <w:jc w:val="center"/>
      </w:pPr>
      <w:r>
        <w:t xml:space="preserve">(введен </w:t>
      </w:r>
      <w:hyperlink r:id="rId42" w:history="1">
        <w:r>
          <w:rPr>
            <w:color w:val="0000FF"/>
          </w:rPr>
          <w:t>распоряжением</w:t>
        </w:r>
      </w:hyperlink>
      <w:r>
        <w:t xml:space="preserve"> Губернатора Владимирской области</w:t>
      </w:r>
    </w:p>
    <w:p w:rsidR="00C22303" w:rsidRDefault="00C22303">
      <w:pPr>
        <w:pStyle w:val="ConsPlusNormal"/>
        <w:jc w:val="center"/>
      </w:pPr>
      <w:r>
        <w:t>от 24.10.2019 N 149-рг)</w:t>
      </w:r>
    </w:p>
    <w:p w:rsidR="00C22303" w:rsidRDefault="00C22303">
      <w:pPr>
        <w:pStyle w:val="ConsPlusNormal"/>
        <w:jc w:val="both"/>
      </w:pPr>
    </w:p>
    <w:p w:rsidR="00C22303" w:rsidRDefault="00C22303">
      <w:pPr>
        <w:pStyle w:val="ConsPlusNormal"/>
        <w:ind w:firstLine="540"/>
        <w:jc w:val="both"/>
      </w:pPr>
      <w:r>
        <w:t xml:space="preserve">1. В целях подготовки населения к использованию газа, в том числе информирование населения о сроках, порядке, об условиях подключения к газораспределительным сетям, о прогнозной стоимости газа, расчете максимальной потребности населенного пункта в газе, выделении в </w:t>
      </w:r>
      <w:r>
        <w:lastRenderedPageBreak/>
        <w:t>установленном порядке земельных участков для размещения объектов, используемых для обеспечения населения газом, а также строительстве газораспределительных сетей (при необходимости), переводе котельных на природный газ, сжиженный углеводородный газ и сжиженный природный газ (далее - информирование о мероприятиях по газификации населенных пунктов) департамент жилищно-коммунального хозяйства (далее - ДЖКХ), органы местного самоуправления, газораспределительные организации осуществляют информирование жителей о мероприятиях по газификации населенных пунктов.</w:t>
      </w:r>
    </w:p>
    <w:p w:rsidR="00C22303" w:rsidRDefault="00C22303">
      <w:pPr>
        <w:pStyle w:val="ConsPlusNormal"/>
        <w:spacing w:before="280"/>
        <w:ind w:firstLine="540"/>
        <w:jc w:val="both"/>
      </w:pPr>
      <w:r>
        <w:t xml:space="preserve">2. Информирование жителей о мероприятиях по газификации населенных пунктов начинается после включения мероприятий по созданию сети газораспределения в программу газификации путем размещения проекта Программы газификации на официальном сайте ДЖКХ в информационно-телекоммуникационной сети "Интернет" для проведения публичных обсуждений. Срок проведения публичных обсуждений составляет 31 календарный день. Замечания и предложения, поступившие в ходе общественного обсуждения, рассматриваются в порядке, определенном </w:t>
      </w:r>
      <w:hyperlink r:id="rId43" w:history="1">
        <w:r>
          <w:rPr>
            <w:color w:val="0000FF"/>
          </w:rPr>
          <w:t>постановлением</w:t>
        </w:r>
      </w:hyperlink>
      <w:r>
        <w:t xml:space="preserve"> Правительства Российской Федерации от 10.09.2016 N 903.</w:t>
      </w:r>
    </w:p>
    <w:p w:rsidR="00C22303" w:rsidRDefault="00C22303">
      <w:pPr>
        <w:pStyle w:val="ConsPlusNormal"/>
        <w:spacing w:before="280"/>
        <w:ind w:firstLine="540"/>
        <w:jc w:val="both"/>
      </w:pPr>
      <w:r>
        <w:t>3. После включения населенного пункта в программу газификации органы местного самоуправления размещают на информационных досках, официальных сайтах в сети Интернет, а также в иной форме доводят до жителей информацию о мерах поддержки, оказываемых жителям при подключении домовладений к сетям газоснабжения.</w:t>
      </w:r>
    </w:p>
    <w:p w:rsidR="00C22303" w:rsidRDefault="00C22303">
      <w:pPr>
        <w:pStyle w:val="ConsPlusNormal"/>
        <w:spacing w:before="280"/>
        <w:ind w:firstLine="540"/>
        <w:jc w:val="both"/>
      </w:pPr>
      <w:r>
        <w:t xml:space="preserve">4. После обеспечения технической возможности осуществления подключения (технологического присоединения) объекта капитального строительства к сети газораспределения (подведения межпоселкового газопровода) органы местного самоуправления ежегодно на постоянной основе при проведении встреч, сходов граждан, а также путем распространения информации в средствах массовой информации, информируют граждан о мероприятиях по газификации, в том числе с учетом </w:t>
      </w:r>
      <w:hyperlink r:id="rId44" w:history="1">
        <w:r>
          <w:rPr>
            <w:color w:val="0000FF"/>
          </w:rPr>
          <w:t>Правил</w:t>
        </w:r>
      </w:hyperlink>
      <w:r>
        <w:t xml:space="preserve">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Российской Федерации от 30 декабря 2013 г. N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(далее - Правила), которыми определены порядок подключения (технологического присоединения) к сетям газораспределения проектируемых, строящихся, реконструируемых или построенных, но не подключенных к сетям газораспределения объектов капитального строительства (в том числе и перевод котельных на природный газ), механизмы государственного </w:t>
      </w:r>
      <w:r>
        <w:lastRenderedPageBreak/>
        <w:t>регулирования тарифов за технологическое присоединение, сроки осуществления мероприятий по подключению к газораспределительной сети, условия подключения к газораспределительным сетям.</w:t>
      </w:r>
    </w:p>
    <w:p w:rsidR="00C22303" w:rsidRDefault="00C22303">
      <w:pPr>
        <w:pStyle w:val="ConsPlusNormal"/>
        <w:spacing w:before="280"/>
        <w:ind w:firstLine="540"/>
        <w:jc w:val="both"/>
      </w:pPr>
      <w:r>
        <w:t>5. В соответствии с Правилами плата за подключение (технологическое присоединение) к сетям газораспределения подлежит государственному регулированию и устанавливается постановлением департамента цен и тарифов администрации Владимирской области.</w:t>
      </w:r>
    </w:p>
    <w:p w:rsidR="00C22303" w:rsidRDefault="00C22303">
      <w:pPr>
        <w:pStyle w:val="ConsPlusNormal"/>
        <w:spacing w:before="280"/>
        <w:ind w:firstLine="540"/>
        <w:jc w:val="both"/>
      </w:pPr>
      <w:r>
        <w:t xml:space="preserve">6. Плата за технологическое присоединение во вновь газифицируемых природным газом населенных пунктах, а также в ранее газифицированных населенных пунктах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прочих заявителей) определяется газораспределительными организациями на основании постановления департамента цен и тарифов администрации Владимирской области, принятого в соответствии с положениями </w:t>
      </w:r>
      <w:hyperlink r:id="rId45" w:history="1">
        <w:r>
          <w:rPr>
            <w:color w:val="0000FF"/>
          </w:rPr>
          <w:t>абзаца 1 п. 26(22)</w:t>
        </w:r>
      </w:hyperlink>
      <w:r>
        <w:t xml:space="preserve">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утвержденных постановлением Правительства РФ от 29.12.2000 N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 по прямой линии (наименьшее расстояние),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настоящей программой, в том числе схемой расположения объектов газоснабжения, используемых для обеспечения населения газом.</w:t>
      </w:r>
    </w:p>
    <w:p w:rsidR="00C22303" w:rsidRDefault="00C22303">
      <w:pPr>
        <w:pStyle w:val="ConsPlusNormal"/>
        <w:spacing w:before="280"/>
        <w:ind w:firstLine="540"/>
        <w:jc w:val="both"/>
      </w:pPr>
      <w:r>
        <w:t>Положения настоящего пункта применяются газораспределительными организациями с 02.03.2019.</w:t>
      </w:r>
    </w:p>
    <w:p w:rsidR="00C22303" w:rsidRDefault="00C22303">
      <w:pPr>
        <w:pStyle w:val="ConsPlusNormal"/>
        <w:spacing w:before="280"/>
        <w:ind w:firstLine="540"/>
        <w:jc w:val="both"/>
      </w:pPr>
      <w:r>
        <w:t xml:space="preserve">Перечень газифицированных природным газом населенных пунктов области приведен в </w:t>
      </w:r>
      <w:hyperlink w:anchor="P7614" w:history="1">
        <w:r>
          <w:rPr>
            <w:color w:val="0000FF"/>
          </w:rPr>
          <w:t>таблице</w:t>
        </w:r>
      </w:hyperlink>
      <w:r>
        <w:t xml:space="preserve"> "Перечень газифицированных природным газом </w:t>
      </w:r>
      <w:r>
        <w:lastRenderedPageBreak/>
        <w:t>муниципальных образований и населенных пунктов Владимирской области".</w:t>
      </w:r>
    </w:p>
    <w:p w:rsidR="00C22303" w:rsidRDefault="00C22303">
      <w:pPr>
        <w:pStyle w:val="ConsPlusNormal"/>
        <w:jc w:val="both"/>
      </w:pPr>
      <w:r>
        <w:t xml:space="preserve">(в ред. </w:t>
      </w:r>
      <w:hyperlink r:id="rId46" w:history="1">
        <w:r>
          <w:rPr>
            <w:color w:val="0000FF"/>
          </w:rPr>
          <w:t>распоряжения</w:t>
        </w:r>
      </w:hyperlink>
      <w:r>
        <w:t xml:space="preserve"> Губернатора Владимирской области от 19.06.2020 N 115-рг)</w:t>
      </w:r>
    </w:p>
    <w:p w:rsidR="00C22303" w:rsidRDefault="00C22303">
      <w:pPr>
        <w:pStyle w:val="ConsPlusNormal"/>
        <w:spacing w:before="280"/>
        <w:ind w:firstLine="540"/>
        <w:jc w:val="both"/>
      </w:pPr>
      <w:r>
        <w:t>Информация о прогнозной стоимости газа предоставляется газоснабжающей организацией по запросу жителей в течение 30 дней с момента его поступления.</w:t>
      </w:r>
    </w:p>
    <w:p w:rsidR="00C22303" w:rsidRDefault="00C22303">
      <w:pPr>
        <w:pStyle w:val="ConsPlusNormal"/>
        <w:spacing w:before="280"/>
        <w:ind w:firstLine="540"/>
        <w:jc w:val="both"/>
      </w:pPr>
      <w:r>
        <w:t>Максимальные объемы потребления газа газифицируемыми населенными пунктами и сроки строительства газораспределительных сетей представлены в Плане мероприятий программы газификации. Расчет максимальных объемов потребления природного газа производился на основании информации, представленной администрациями муниципальных образований и организациями об объемах потребления природного газа перспективными потребителями при актуализации.</w:t>
      </w:r>
    </w:p>
    <w:p w:rsidR="00C22303" w:rsidRDefault="00C22303">
      <w:pPr>
        <w:pStyle w:val="ConsPlusNormal"/>
        <w:spacing w:before="280"/>
        <w:ind w:firstLine="540"/>
        <w:jc w:val="both"/>
      </w:pPr>
      <w:r>
        <w:t>Органы местного самоуправления, газоснабжающие и газораспределительные организации вправе принимать иные меры, направленные на информирование жителей о мероприятиях по газификации населенных пунктов.</w:t>
      </w:r>
    </w:p>
    <w:p w:rsidR="00C22303" w:rsidRDefault="00C22303">
      <w:pPr>
        <w:pStyle w:val="ConsPlusNormal"/>
        <w:jc w:val="both"/>
      </w:pPr>
    </w:p>
    <w:p w:rsidR="00C22303" w:rsidRDefault="00C22303">
      <w:pPr>
        <w:pStyle w:val="ConsPlusNormal"/>
        <w:jc w:val="right"/>
        <w:outlineLvl w:val="2"/>
      </w:pPr>
      <w:r>
        <w:t>Таблица</w:t>
      </w:r>
    </w:p>
    <w:p w:rsidR="00C22303" w:rsidRDefault="00C22303">
      <w:pPr>
        <w:pStyle w:val="ConsPlusNormal"/>
        <w:jc w:val="both"/>
      </w:pPr>
    </w:p>
    <w:p w:rsidR="00C22303" w:rsidRDefault="00C22303">
      <w:pPr>
        <w:pStyle w:val="ConsPlusTitle"/>
        <w:jc w:val="center"/>
      </w:pPr>
      <w:bookmarkStart w:id="1" w:name="P7614"/>
      <w:bookmarkEnd w:id="1"/>
      <w:r>
        <w:t>Перечень</w:t>
      </w:r>
    </w:p>
    <w:p w:rsidR="00C22303" w:rsidRDefault="00C22303">
      <w:pPr>
        <w:pStyle w:val="ConsPlusTitle"/>
        <w:jc w:val="center"/>
      </w:pPr>
      <w:r>
        <w:t>газифицированных природным газом муниципальных образований</w:t>
      </w:r>
    </w:p>
    <w:p w:rsidR="00C22303" w:rsidRDefault="00C22303">
      <w:pPr>
        <w:pStyle w:val="ConsPlusTitle"/>
        <w:jc w:val="center"/>
      </w:pPr>
      <w:r>
        <w:t>и населенных пунктов Владимирской области на 01.01.2020</w:t>
      </w:r>
    </w:p>
    <w:p w:rsidR="00C22303" w:rsidRDefault="00C22303">
      <w:pPr>
        <w:pStyle w:val="ConsPlusNormal"/>
        <w:jc w:val="center"/>
      </w:pPr>
      <w:r>
        <w:t xml:space="preserve">(в ред. </w:t>
      </w:r>
      <w:hyperlink r:id="rId47" w:history="1">
        <w:r>
          <w:rPr>
            <w:color w:val="0000FF"/>
          </w:rPr>
          <w:t>распоряжения</w:t>
        </w:r>
      </w:hyperlink>
      <w:r>
        <w:t xml:space="preserve"> Губернатора Владимирской области</w:t>
      </w:r>
    </w:p>
    <w:p w:rsidR="00C22303" w:rsidRDefault="00C22303">
      <w:pPr>
        <w:pStyle w:val="ConsPlusNormal"/>
        <w:jc w:val="center"/>
      </w:pPr>
      <w:r>
        <w:t>от 19.06.2020 N 115-рг)</w:t>
      </w:r>
    </w:p>
    <w:p w:rsidR="00C22303" w:rsidRDefault="00C22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334"/>
      </w:tblGrid>
      <w:tr w:rsidR="00C22303">
        <w:tc>
          <w:tcPr>
            <w:tcW w:w="737" w:type="dxa"/>
          </w:tcPr>
          <w:p w:rsidR="00C22303" w:rsidRDefault="00C22303">
            <w:pPr>
              <w:pStyle w:val="ConsPlusNormal"/>
              <w:jc w:val="center"/>
            </w:pPr>
            <w:r>
              <w:t>N п/п</w:t>
            </w:r>
          </w:p>
        </w:tc>
        <w:tc>
          <w:tcPr>
            <w:tcW w:w="8334" w:type="dxa"/>
          </w:tcPr>
          <w:p w:rsidR="00C22303" w:rsidRDefault="00C22303">
            <w:pPr>
              <w:pStyle w:val="ConsPlusNormal"/>
              <w:jc w:val="center"/>
            </w:pPr>
            <w:r>
              <w:t>Наименование муниципального образования и населенного пункта Владимирской области, газифицированного природным газом, по состоянию на 01.01.2020</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3"/>
            </w:pPr>
            <w:r>
              <w:t>город Владимир Владимирской области</w:t>
            </w:r>
          </w:p>
        </w:tc>
      </w:tr>
      <w:tr w:rsidR="00C22303">
        <w:tc>
          <w:tcPr>
            <w:tcW w:w="737" w:type="dxa"/>
          </w:tcPr>
          <w:p w:rsidR="00C22303" w:rsidRDefault="00C22303">
            <w:pPr>
              <w:pStyle w:val="ConsPlusNormal"/>
              <w:jc w:val="center"/>
            </w:pPr>
            <w:r>
              <w:t>1.</w:t>
            </w:r>
          </w:p>
        </w:tc>
        <w:tc>
          <w:tcPr>
            <w:tcW w:w="8334" w:type="dxa"/>
          </w:tcPr>
          <w:p w:rsidR="00C22303" w:rsidRDefault="00C22303">
            <w:pPr>
              <w:pStyle w:val="ConsPlusNormal"/>
            </w:pPr>
            <w:r>
              <w:t>город Владимир</w:t>
            </w:r>
          </w:p>
        </w:tc>
      </w:tr>
      <w:tr w:rsidR="00C22303">
        <w:tc>
          <w:tcPr>
            <w:tcW w:w="737" w:type="dxa"/>
          </w:tcPr>
          <w:p w:rsidR="00C22303" w:rsidRDefault="00C22303">
            <w:pPr>
              <w:pStyle w:val="ConsPlusNormal"/>
              <w:jc w:val="center"/>
            </w:pPr>
            <w:r>
              <w:t>2.</w:t>
            </w:r>
          </w:p>
        </w:tc>
        <w:tc>
          <w:tcPr>
            <w:tcW w:w="8334" w:type="dxa"/>
          </w:tcPr>
          <w:p w:rsidR="00C22303" w:rsidRDefault="00C22303">
            <w:pPr>
              <w:pStyle w:val="ConsPlusNormal"/>
            </w:pPr>
            <w:r>
              <w:t>д. Бухолово</w:t>
            </w:r>
          </w:p>
        </w:tc>
      </w:tr>
      <w:tr w:rsidR="00C22303">
        <w:tc>
          <w:tcPr>
            <w:tcW w:w="737" w:type="dxa"/>
          </w:tcPr>
          <w:p w:rsidR="00C22303" w:rsidRDefault="00C22303">
            <w:pPr>
              <w:pStyle w:val="ConsPlusNormal"/>
              <w:jc w:val="center"/>
            </w:pPr>
            <w:r>
              <w:t>3.</w:t>
            </w:r>
          </w:p>
        </w:tc>
        <w:tc>
          <w:tcPr>
            <w:tcW w:w="8334" w:type="dxa"/>
          </w:tcPr>
          <w:p w:rsidR="00C22303" w:rsidRDefault="00C22303">
            <w:pPr>
              <w:pStyle w:val="ConsPlusNormal"/>
            </w:pPr>
            <w:r>
              <w:t>д. Немцово</w:t>
            </w:r>
          </w:p>
        </w:tc>
      </w:tr>
      <w:tr w:rsidR="00C22303">
        <w:tc>
          <w:tcPr>
            <w:tcW w:w="737" w:type="dxa"/>
          </w:tcPr>
          <w:p w:rsidR="00C22303" w:rsidRDefault="00C22303">
            <w:pPr>
              <w:pStyle w:val="ConsPlusNormal"/>
              <w:jc w:val="center"/>
            </w:pPr>
            <w:r>
              <w:t>4.</w:t>
            </w:r>
          </w:p>
        </w:tc>
        <w:tc>
          <w:tcPr>
            <w:tcW w:w="8334" w:type="dxa"/>
          </w:tcPr>
          <w:p w:rsidR="00C22303" w:rsidRDefault="00C22303">
            <w:pPr>
              <w:pStyle w:val="ConsPlusNormal"/>
            </w:pPr>
            <w:r>
              <w:t>д. Никулино</w:t>
            </w:r>
          </w:p>
        </w:tc>
      </w:tr>
      <w:tr w:rsidR="00C22303">
        <w:tc>
          <w:tcPr>
            <w:tcW w:w="737" w:type="dxa"/>
          </w:tcPr>
          <w:p w:rsidR="00C22303" w:rsidRDefault="00C22303">
            <w:pPr>
              <w:pStyle w:val="ConsPlusNormal"/>
              <w:jc w:val="center"/>
            </w:pPr>
            <w:r>
              <w:t>5.</w:t>
            </w:r>
          </w:p>
        </w:tc>
        <w:tc>
          <w:tcPr>
            <w:tcW w:w="8334" w:type="dxa"/>
          </w:tcPr>
          <w:p w:rsidR="00C22303" w:rsidRDefault="00C22303">
            <w:pPr>
              <w:pStyle w:val="ConsPlusNormal"/>
            </w:pPr>
            <w:r>
              <w:t>д. Оборино</w:t>
            </w:r>
          </w:p>
        </w:tc>
      </w:tr>
      <w:tr w:rsidR="00C22303">
        <w:tc>
          <w:tcPr>
            <w:tcW w:w="737" w:type="dxa"/>
          </w:tcPr>
          <w:p w:rsidR="00C22303" w:rsidRDefault="00C22303">
            <w:pPr>
              <w:pStyle w:val="ConsPlusNormal"/>
              <w:jc w:val="center"/>
            </w:pPr>
            <w:r>
              <w:t>6.</w:t>
            </w:r>
          </w:p>
        </w:tc>
        <w:tc>
          <w:tcPr>
            <w:tcW w:w="8334" w:type="dxa"/>
          </w:tcPr>
          <w:p w:rsidR="00C22303" w:rsidRDefault="00C22303">
            <w:pPr>
              <w:pStyle w:val="ConsPlusNormal"/>
            </w:pPr>
            <w:r>
              <w:t>д. Уварово</w:t>
            </w:r>
          </w:p>
        </w:tc>
      </w:tr>
      <w:tr w:rsidR="00C22303">
        <w:tc>
          <w:tcPr>
            <w:tcW w:w="737" w:type="dxa"/>
          </w:tcPr>
          <w:p w:rsidR="00C22303" w:rsidRDefault="00C22303">
            <w:pPr>
              <w:pStyle w:val="ConsPlusNormal"/>
              <w:jc w:val="center"/>
            </w:pPr>
            <w:r>
              <w:lastRenderedPageBreak/>
              <w:t>7.</w:t>
            </w:r>
          </w:p>
        </w:tc>
        <w:tc>
          <w:tcPr>
            <w:tcW w:w="8334" w:type="dxa"/>
          </w:tcPr>
          <w:p w:rsidR="00C22303" w:rsidRDefault="00C22303">
            <w:pPr>
              <w:pStyle w:val="ConsPlusNormal"/>
            </w:pPr>
            <w:r>
              <w:t>д. Шепелево</w:t>
            </w:r>
          </w:p>
        </w:tc>
      </w:tr>
      <w:tr w:rsidR="00C22303">
        <w:tc>
          <w:tcPr>
            <w:tcW w:w="737" w:type="dxa"/>
          </w:tcPr>
          <w:p w:rsidR="00C22303" w:rsidRDefault="00C22303">
            <w:pPr>
              <w:pStyle w:val="ConsPlusNormal"/>
              <w:jc w:val="center"/>
            </w:pPr>
            <w:r>
              <w:t>8.</w:t>
            </w:r>
          </w:p>
        </w:tc>
        <w:tc>
          <w:tcPr>
            <w:tcW w:w="8334" w:type="dxa"/>
          </w:tcPr>
          <w:p w:rsidR="00C22303" w:rsidRDefault="00C22303">
            <w:pPr>
              <w:pStyle w:val="ConsPlusNormal"/>
            </w:pPr>
            <w:r>
              <w:t>п. Долгая Лужа</w:t>
            </w:r>
          </w:p>
        </w:tc>
      </w:tr>
      <w:tr w:rsidR="00C22303">
        <w:tc>
          <w:tcPr>
            <w:tcW w:w="737" w:type="dxa"/>
          </w:tcPr>
          <w:p w:rsidR="00C22303" w:rsidRDefault="00C22303">
            <w:pPr>
              <w:pStyle w:val="ConsPlusNormal"/>
              <w:jc w:val="center"/>
            </w:pPr>
            <w:r>
              <w:t>9.</w:t>
            </w:r>
          </w:p>
        </w:tc>
        <w:tc>
          <w:tcPr>
            <w:tcW w:w="8334" w:type="dxa"/>
          </w:tcPr>
          <w:p w:rsidR="00C22303" w:rsidRDefault="00C22303">
            <w:pPr>
              <w:pStyle w:val="ConsPlusNormal"/>
            </w:pPr>
            <w:r>
              <w:t>п. Заклязьменский</w:t>
            </w:r>
          </w:p>
        </w:tc>
      </w:tr>
      <w:tr w:rsidR="00C22303">
        <w:tc>
          <w:tcPr>
            <w:tcW w:w="737" w:type="dxa"/>
          </w:tcPr>
          <w:p w:rsidR="00C22303" w:rsidRDefault="00C22303">
            <w:pPr>
              <w:pStyle w:val="ConsPlusNormal"/>
              <w:jc w:val="center"/>
            </w:pPr>
            <w:r>
              <w:t>10.</w:t>
            </w:r>
          </w:p>
        </w:tc>
        <w:tc>
          <w:tcPr>
            <w:tcW w:w="8334" w:type="dxa"/>
          </w:tcPr>
          <w:p w:rsidR="00C22303" w:rsidRDefault="00C22303">
            <w:pPr>
              <w:pStyle w:val="ConsPlusNormal"/>
            </w:pPr>
            <w:r>
              <w:t>п. Рахманов Перевоз</w:t>
            </w:r>
          </w:p>
        </w:tc>
      </w:tr>
      <w:tr w:rsidR="00C22303">
        <w:tc>
          <w:tcPr>
            <w:tcW w:w="737" w:type="dxa"/>
          </w:tcPr>
          <w:p w:rsidR="00C22303" w:rsidRDefault="00C22303">
            <w:pPr>
              <w:pStyle w:val="ConsPlusNormal"/>
              <w:jc w:val="center"/>
            </w:pPr>
            <w:r>
              <w:t>11.</w:t>
            </w:r>
          </w:p>
        </w:tc>
        <w:tc>
          <w:tcPr>
            <w:tcW w:w="8334" w:type="dxa"/>
          </w:tcPr>
          <w:p w:rsidR="00C22303" w:rsidRDefault="00C22303">
            <w:pPr>
              <w:pStyle w:val="ConsPlusNormal"/>
            </w:pPr>
            <w:r>
              <w:t>с. Кусуново</w:t>
            </w:r>
          </w:p>
        </w:tc>
      </w:tr>
      <w:tr w:rsidR="00C22303">
        <w:tc>
          <w:tcPr>
            <w:tcW w:w="737" w:type="dxa"/>
          </w:tcPr>
          <w:p w:rsidR="00C22303" w:rsidRDefault="00C22303">
            <w:pPr>
              <w:pStyle w:val="ConsPlusNormal"/>
              <w:jc w:val="center"/>
            </w:pPr>
            <w:r>
              <w:t>12.</w:t>
            </w:r>
          </w:p>
        </w:tc>
        <w:tc>
          <w:tcPr>
            <w:tcW w:w="8334" w:type="dxa"/>
          </w:tcPr>
          <w:p w:rsidR="00C22303" w:rsidRDefault="00C22303">
            <w:pPr>
              <w:pStyle w:val="ConsPlusNormal"/>
            </w:pPr>
            <w:r>
              <w:t>с. Мосино</w:t>
            </w:r>
          </w:p>
        </w:tc>
      </w:tr>
      <w:tr w:rsidR="00C22303">
        <w:tc>
          <w:tcPr>
            <w:tcW w:w="737" w:type="dxa"/>
          </w:tcPr>
          <w:p w:rsidR="00C22303" w:rsidRDefault="00C22303">
            <w:pPr>
              <w:pStyle w:val="ConsPlusNormal"/>
              <w:jc w:val="center"/>
            </w:pPr>
            <w:r>
              <w:t>13.</w:t>
            </w:r>
          </w:p>
        </w:tc>
        <w:tc>
          <w:tcPr>
            <w:tcW w:w="8334" w:type="dxa"/>
          </w:tcPr>
          <w:p w:rsidR="00C22303" w:rsidRDefault="00C22303">
            <w:pPr>
              <w:pStyle w:val="ConsPlusNormal"/>
            </w:pPr>
            <w:r>
              <w:t>с. Спасское</w:t>
            </w:r>
          </w:p>
        </w:tc>
      </w:tr>
      <w:tr w:rsidR="00C22303">
        <w:tc>
          <w:tcPr>
            <w:tcW w:w="737" w:type="dxa"/>
          </w:tcPr>
          <w:p w:rsidR="00C22303" w:rsidRDefault="00C22303">
            <w:pPr>
              <w:pStyle w:val="ConsPlusNormal"/>
              <w:jc w:val="center"/>
            </w:pPr>
            <w:r>
              <w:t>14.</w:t>
            </w:r>
          </w:p>
        </w:tc>
        <w:tc>
          <w:tcPr>
            <w:tcW w:w="8334" w:type="dxa"/>
          </w:tcPr>
          <w:p w:rsidR="00C22303" w:rsidRDefault="00C22303">
            <w:pPr>
              <w:pStyle w:val="ConsPlusNormal"/>
            </w:pPr>
            <w:r>
              <w:t>турбаза "Ладога"</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3"/>
            </w:pPr>
            <w:r>
              <w:t>город Гусь-Хрустальный, Владимирская область</w:t>
            </w:r>
          </w:p>
        </w:tc>
      </w:tr>
      <w:tr w:rsidR="00C22303">
        <w:tc>
          <w:tcPr>
            <w:tcW w:w="737" w:type="dxa"/>
          </w:tcPr>
          <w:p w:rsidR="00C22303" w:rsidRDefault="00C22303">
            <w:pPr>
              <w:pStyle w:val="ConsPlusNormal"/>
              <w:jc w:val="center"/>
            </w:pPr>
            <w:r>
              <w:t>15.</w:t>
            </w:r>
          </w:p>
        </w:tc>
        <w:tc>
          <w:tcPr>
            <w:tcW w:w="8334" w:type="dxa"/>
          </w:tcPr>
          <w:p w:rsidR="00C22303" w:rsidRDefault="00C22303">
            <w:pPr>
              <w:pStyle w:val="ConsPlusNormal"/>
            </w:pPr>
            <w:r>
              <w:t>город Гусь-Хрустальный</w:t>
            </w:r>
          </w:p>
        </w:tc>
      </w:tr>
      <w:tr w:rsidR="00C22303">
        <w:tc>
          <w:tcPr>
            <w:tcW w:w="737" w:type="dxa"/>
          </w:tcPr>
          <w:p w:rsidR="00C22303" w:rsidRDefault="00C22303">
            <w:pPr>
              <w:pStyle w:val="ConsPlusNormal"/>
              <w:jc w:val="center"/>
            </w:pPr>
            <w:r>
              <w:t>16.</w:t>
            </w:r>
          </w:p>
        </w:tc>
        <w:tc>
          <w:tcPr>
            <w:tcW w:w="8334" w:type="dxa"/>
          </w:tcPr>
          <w:p w:rsidR="00C22303" w:rsidRDefault="00C22303">
            <w:pPr>
              <w:pStyle w:val="ConsPlusNormal"/>
            </w:pPr>
            <w:r>
              <w:t>п. Гусевский</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3"/>
            </w:pPr>
            <w:r>
              <w:t>округ Муром</w:t>
            </w:r>
          </w:p>
        </w:tc>
      </w:tr>
      <w:tr w:rsidR="00C22303">
        <w:tc>
          <w:tcPr>
            <w:tcW w:w="737" w:type="dxa"/>
          </w:tcPr>
          <w:p w:rsidR="00C22303" w:rsidRDefault="00C22303">
            <w:pPr>
              <w:pStyle w:val="ConsPlusNormal"/>
              <w:jc w:val="center"/>
            </w:pPr>
            <w:r>
              <w:t>17.</w:t>
            </w:r>
          </w:p>
        </w:tc>
        <w:tc>
          <w:tcPr>
            <w:tcW w:w="8334" w:type="dxa"/>
          </w:tcPr>
          <w:p w:rsidR="00C22303" w:rsidRDefault="00C22303">
            <w:pPr>
              <w:pStyle w:val="ConsPlusNormal"/>
            </w:pPr>
            <w:r>
              <w:t>город Муром</w:t>
            </w:r>
          </w:p>
        </w:tc>
      </w:tr>
      <w:tr w:rsidR="00C22303">
        <w:tc>
          <w:tcPr>
            <w:tcW w:w="737" w:type="dxa"/>
          </w:tcPr>
          <w:p w:rsidR="00C22303" w:rsidRDefault="00C22303">
            <w:pPr>
              <w:pStyle w:val="ConsPlusNormal"/>
              <w:jc w:val="center"/>
            </w:pPr>
            <w:r>
              <w:t>18.</w:t>
            </w:r>
          </w:p>
        </w:tc>
        <w:tc>
          <w:tcPr>
            <w:tcW w:w="8334" w:type="dxa"/>
          </w:tcPr>
          <w:p w:rsidR="00C22303" w:rsidRDefault="00C22303">
            <w:pPr>
              <w:pStyle w:val="ConsPlusNormal"/>
            </w:pPr>
            <w:r>
              <w:t>д. Александровка</w:t>
            </w:r>
          </w:p>
        </w:tc>
      </w:tr>
      <w:tr w:rsidR="00C22303">
        <w:tc>
          <w:tcPr>
            <w:tcW w:w="737" w:type="dxa"/>
          </w:tcPr>
          <w:p w:rsidR="00C22303" w:rsidRDefault="00C22303">
            <w:pPr>
              <w:pStyle w:val="ConsPlusNormal"/>
              <w:jc w:val="center"/>
            </w:pPr>
            <w:r>
              <w:t>19.</w:t>
            </w:r>
          </w:p>
        </w:tc>
        <w:tc>
          <w:tcPr>
            <w:tcW w:w="8334" w:type="dxa"/>
          </w:tcPr>
          <w:p w:rsidR="00C22303" w:rsidRDefault="00C22303">
            <w:pPr>
              <w:pStyle w:val="ConsPlusNormal"/>
            </w:pPr>
            <w:r>
              <w:t>д. Нежиловка</w:t>
            </w:r>
          </w:p>
        </w:tc>
      </w:tr>
      <w:tr w:rsidR="00C22303">
        <w:tc>
          <w:tcPr>
            <w:tcW w:w="737" w:type="dxa"/>
          </w:tcPr>
          <w:p w:rsidR="00C22303" w:rsidRDefault="00C22303">
            <w:pPr>
              <w:pStyle w:val="ConsPlusNormal"/>
              <w:jc w:val="center"/>
            </w:pPr>
            <w:r>
              <w:t>20.</w:t>
            </w:r>
          </w:p>
        </w:tc>
        <w:tc>
          <w:tcPr>
            <w:tcW w:w="8334" w:type="dxa"/>
          </w:tcPr>
          <w:p w:rsidR="00C22303" w:rsidRDefault="00C22303">
            <w:pPr>
              <w:pStyle w:val="ConsPlusNormal"/>
            </w:pPr>
            <w:r>
              <w:t>п. Механизаторов</w:t>
            </w:r>
          </w:p>
        </w:tc>
      </w:tr>
      <w:tr w:rsidR="00C22303">
        <w:tc>
          <w:tcPr>
            <w:tcW w:w="737" w:type="dxa"/>
          </w:tcPr>
          <w:p w:rsidR="00C22303" w:rsidRDefault="00C22303">
            <w:pPr>
              <w:pStyle w:val="ConsPlusNormal"/>
              <w:jc w:val="center"/>
            </w:pPr>
            <w:r>
              <w:t>21.</w:t>
            </w:r>
          </w:p>
        </w:tc>
        <w:tc>
          <w:tcPr>
            <w:tcW w:w="8334" w:type="dxa"/>
          </w:tcPr>
          <w:p w:rsidR="00C22303" w:rsidRDefault="00C22303">
            <w:pPr>
              <w:pStyle w:val="ConsPlusNormal"/>
            </w:pPr>
            <w:r>
              <w:t>п. фабрики им. П.Л. Войкова</w:t>
            </w:r>
          </w:p>
        </w:tc>
      </w:tr>
      <w:tr w:rsidR="00C22303">
        <w:tc>
          <w:tcPr>
            <w:tcW w:w="737" w:type="dxa"/>
          </w:tcPr>
          <w:p w:rsidR="00C22303" w:rsidRDefault="00C22303">
            <w:pPr>
              <w:pStyle w:val="ConsPlusNormal"/>
              <w:jc w:val="center"/>
            </w:pPr>
            <w:r>
              <w:t>22.</w:t>
            </w:r>
          </w:p>
        </w:tc>
        <w:tc>
          <w:tcPr>
            <w:tcW w:w="8334" w:type="dxa"/>
          </w:tcPr>
          <w:p w:rsidR="00C22303" w:rsidRDefault="00C22303">
            <w:pPr>
              <w:pStyle w:val="ConsPlusNormal"/>
            </w:pPr>
            <w:r>
              <w:t>с. Дмитриевская Слобода</w:t>
            </w:r>
          </w:p>
        </w:tc>
      </w:tr>
      <w:tr w:rsidR="00C22303">
        <w:tc>
          <w:tcPr>
            <w:tcW w:w="737" w:type="dxa"/>
          </w:tcPr>
          <w:p w:rsidR="00C22303" w:rsidRDefault="00C22303">
            <w:pPr>
              <w:pStyle w:val="ConsPlusNormal"/>
              <w:jc w:val="center"/>
            </w:pPr>
            <w:r>
              <w:t>23.</w:t>
            </w:r>
          </w:p>
        </w:tc>
        <w:tc>
          <w:tcPr>
            <w:tcW w:w="8334" w:type="dxa"/>
          </w:tcPr>
          <w:p w:rsidR="00C22303" w:rsidRDefault="00C22303">
            <w:pPr>
              <w:pStyle w:val="ConsPlusNormal"/>
            </w:pPr>
            <w:r>
              <w:t>с. Якиманская Слобода</w:t>
            </w:r>
          </w:p>
        </w:tc>
      </w:tr>
      <w:tr w:rsidR="00C22303">
        <w:tc>
          <w:tcPr>
            <w:tcW w:w="737" w:type="dxa"/>
          </w:tcPr>
          <w:p w:rsidR="00C22303" w:rsidRDefault="00C22303">
            <w:pPr>
              <w:pStyle w:val="ConsPlusNormal"/>
              <w:jc w:val="center"/>
            </w:pPr>
            <w:r>
              <w:t>24.</w:t>
            </w:r>
          </w:p>
        </w:tc>
        <w:tc>
          <w:tcPr>
            <w:tcW w:w="8334" w:type="dxa"/>
          </w:tcPr>
          <w:p w:rsidR="00C22303" w:rsidRDefault="00C22303">
            <w:pPr>
              <w:pStyle w:val="ConsPlusNormal"/>
            </w:pPr>
            <w:r>
              <w:t>п. Муромский</w:t>
            </w:r>
          </w:p>
        </w:tc>
      </w:tr>
      <w:tr w:rsidR="00C22303">
        <w:tc>
          <w:tcPr>
            <w:tcW w:w="737" w:type="dxa"/>
          </w:tcPr>
          <w:p w:rsidR="00C22303" w:rsidRDefault="00C22303">
            <w:pPr>
              <w:pStyle w:val="ConsPlusNormal"/>
              <w:jc w:val="center"/>
            </w:pPr>
            <w:r>
              <w:t>25.</w:t>
            </w:r>
          </w:p>
        </w:tc>
        <w:tc>
          <w:tcPr>
            <w:tcW w:w="8334" w:type="dxa"/>
          </w:tcPr>
          <w:p w:rsidR="00C22303" w:rsidRDefault="00C22303">
            <w:pPr>
              <w:pStyle w:val="ConsPlusNormal"/>
            </w:pPr>
            <w:r>
              <w:t>д. Орлово</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3"/>
            </w:pPr>
            <w:r>
              <w:t>город Ковров Владимирской области</w:t>
            </w:r>
          </w:p>
        </w:tc>
      </w:tr>
      <w:tr w:rsidR="00C22303">
        <w:tc>
          <w:tcPr>
            <w:tcW w:w="737" w:type="dxa"/>
          </w:tcPr>
          <w:p w:rsidR="00C22303" w:rsidRDefault="00C22303">
            <w:pPr>
              <w:pStyle w:val="ConsPlusNormal"/>
              <w:jc w:val="center"/>
            </w:pPr>
            <w:r>
              <w:t>26.</w:t>
            </w:r>
          </w:p>
        </w:tc>
        <w:tc>
          <w:tcPr>
            <w:tcW w:w="8334" w:type="dxa"/>
          </w:tcPr>
          <w:p w:rsidR="00C22303" w:rsidRDefault="00C22303">
            <w:pPr>
              <w:pStyle w:val="ConsPlusNormal"/>
            </w:pPr>
            <w:r>
              <w:t>город Ковров</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3"/>
            </w:pPr>
            <w:r>
              <w:t>ЗАТО г. Радужный Владимирской области</w:t>
            </w:r>
          </w:p>
        </w:tc>
      </w:tr>
      <w:tr w:rsidR="00C22303">
        <w:tc>
          <w:tcPr>
            <w:tcW w:w="737" w:type="dxa"/>
          </w:tcPr>
          <w:p w:rsidR="00C22303" w:rsidRDefault="00C22303">
            <w:pPr>
              <w:pStyle w:val="ConsPlusNormal"/>
              <w:jc w:val="center"/>
            </w:pPr>
            <w:r>
              <w:t>27.</w:t>
            </w:r>
          </w:p>
        </w:tc>
        <w:tc>
          <w:tcPr>
            <w:tcW w:w="8334" w:type="dxa"/>
          </w:tcPr>
          <w:p w:rsidR="00C22303" w:rsidRDefault="00C22303">
            <w:pPr>
              <w:pStyle w:val="ConsPlusNormal"/>
            </w:pPr>
            <w:r>
              <w:t>ЗАТО город Радужный</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3"/>
            </w:pPr>
            <w:r>
              <w:t>Александровский район</w:t>
            </w:r>
          </w:p>
        </w:tc>
      </w:tr>
      <w:tr w:rsidR="00C22303">
        <w:tc>
          <w:tcPr>
            <w:tcW w:w="737" w:type="dxa"/>
          </w:tcPr>
          <w:p w:rsidR="00C22303" w:rsidRDefault="00C22303">
            <w:pPr>
              <w:pStyle w:val="ConsPlusNormal"/>
              <w:jc w:val="center"/>
            </w:pPr>
            <w:r>
              <w:t>28.</w:t>
            </w:r>
          </w:p>
        </w:tc>
        <w:tc>
          <w:tcPr>
            <w:tcW w:w="8334" w:type="dxa"/>
          </w:tcPr>
          <w:p w:rsidR="00C22303" w:rsidRDefault="00C22303">
            <w:pPr>
              <w:pStyle w:val="ConsPlusNormal"/>
            </w:pPr>
            <w:r>
              <w:t>город Александров</w:t>
            </w:r>
          </w:p>
        </w:tc>
      </w:tr>
      <w:tr w:rsidR="00C22303">
        <w:tc>
          <w:tcPr>
            <w:tcW w:w="737" w:type="dxa"/>
          </w:tcPr>
          <w:p w:rsidR="00C22303" w:rsidRDefault="00C22303">
            <w:pPr>
              <w:pStyle w:val="ConsPlusNormal"/>
              <w:jc w:val="center"/>
            </w:pPr>
            <w:r>
              <w:lastRenderedPageBreak/>
              <w:t>29.</w:t>
            </w:r>
          </w:p>
        </w:tc>
        <w:tc>
          <w:tcPr>
            <w:tcW w:w="8334" w:type="dxa"/>
          </w:tcPr>
          <w:p w:rsidR="00C22303" w:rsidRDefault="00C22303">
            <w:pPr>
              <w:pStyle w:val="ConsPlusNormal"/>
            </w:pPr>
            <w:r>
              <w:t>город Карабаново</w:t>
            </w:r>
          </w:p>
        </w:tc>
      </w:tr>
      <w:tr w:rsidR="00C22303">
        <w:tc>
          <w:tcPr>
            <w:tcW w:w="737" w:type="dxa"/>
          </w:tcPr>
          <w:p w:rsidR="00C22303" w:rsidRDefault="00C22303">
            <w:pPr>
              <w:pStyle w:val="ConsPlusNormal"/>
              <w:jc w:val="center"/>
            </w:pPr>
            <w:r>
              <w:t>30.</w:t>
            </w:r>
          </w:p>
        </w:tc>
        <w:tc>
          <w:tcPr>
            <w:tcW w:w="8334" w:type="dxa"/>
          </w:tcPr>
          <w:p w:rsidR="00C22303" w:rsidRDefault="00C22303">
            <w:pPr>
              <w:pStyle w:val="ConsPlusNormal"/>
            </w:pPr>
            <w:r>
              <w:t>город Струнино</w:t>
            </w:r>
          </w:p>
        </w:tc>
      </w:tr>
      <w:tr w:rsidR="00C22303">
        <w:tc>
          <w:tcPr>
            <w:tcW w:w="737" w:type="dxa"/>
          </w:tcPr>
          <w:p w:rsidR="00C22303" w:rsidRDefault="00C22303">
            <w:pPr>
              <w:pStyle w:val="ConsPlusNormal"/>
              <w:jc w:val="center"/>
            </w:pPr>
            <w:r>
              <w:t>31.</w:t>
            </w:r>
          </w:p>
        </w:tc>
        <w:tc>
          <w:tcPr>
            <w:tcW w:w="8334" w:type="dxa"/>
          </w:tcPr>
          <w:p w:rsidR="00C22303" w:rsidRDefault="00C22303">
            <w:pPr>
              <w:pStyle w:val="ConsPlusNormal"/>
            </w:pPr>
            <w:r>
              <w:t>п. Балакирево</w:t>
            </w:r>
          </w:p>
        </w:tc>
      </w:tr>
      <w:tr w:rsidR="00C22303">
        <w:tc>
          <w:tcPr>
            <w:tcW w:w="9071" w:type="dxa"/>
            <w:gridSpan w:val="2"/>
          </w:tcPr>
          <w:p w:rsidR="00C22303" w:rsidRDefault="00C22303">
            <w:pPr>
              <w:pStyle w:val="ConsPlusNormal"/>
              <w:jc w:val="center"/>
              <w:outlineLvl w:val="4"/>
            </w:pPr>
            <w:r>
              <w:t>Андреевское сельское поселение</w:t>
            </w:r>
          </w:p>
        </w:tc>
      </w:tr>
      <w:tr w:rsidR="00C22303">
        <w:tc>
          <w:tcPr>
            <w:tcW w:w="737" w:type="dxa"/>
          </w:tcPr>
          <w:p w:rsidR="00C22303" w:rsidRDefault="00C22303">
            <w:pPr>
              <w:pStyle w:val="ConsPlusNormal"/>
              <w:jc w:val="center"/>
            </w:pPr>
            <w:r>
              <w:t>32.</w:t>
            </w:r>
          </w:p>
        </w:tc>
        <w:tc>
          <w:tcPr>
            <w:tcW w:w="8334" w:type="dxa"/>
          </w:tcPr>
          <w:p w:rsidR="00C22303" w:rsidRDefault="00C22303">
            <w:pPr>
              <w:pStyle w:val="ConsPlusNormal"/>
            </w:pPr>
            <w:r>
              <w:t>с. Андреевское</w:t>
            </w:r>
          </w:p>
        </w:tc>
      </w:tr>
      <w:tr w:rsidR="00C22303">
        <w:tc>
          <w:tcPr>
            <w:tcW w:w="737" w:type="dxa"/>
          </w:tcPr>
          <w:p w:rsidR="00C22303" w:rsidRDefault="00C22303">
            <w:pPr>
              <w:pStyle w:val="ConsPlusNormal"/>
              <w:jc w:val="center"/>
            </w:pPr>
            <w:r>
              <w:t>33.</w:t>
            </w:r>
          </w:p>
        </w:tc>
        <w:tc>
          <w:tcPr>
            <w:tcW w:w="8334" w:type="dxa"/>
          </w:tcPr>
          <w:p w:rsidR="00C22303" w:rsidRDefault="00C22303">
            <w:pPr>
              <w:pStyle w:val="ConsPlusNormal"/>
            </w:pPr>
            <w:r>
              <w:t>д. Вески</w:t>
            </w:r>
          </w:p>
        </w:tc>
      </w:tr>
      <w:tr w:rsidR="00C22303">
        <w:tc>
          <w:tcPr>
            <w:tcW w:w="737" w:type="dxa"/>
          </w:tcPr>
          <w:p w:rsidR="00C22303" w:rsidRDefault="00C22303">
            <w:pPr>
              <w:pStyle w:val="ConsPlusNormal"/>
              <w:jc w:val="center"/>
            </w:pPr>
            <w:r>
              <w:t>34.</w:t>
            </w:r>
          </w:p>
        </w:tc>
        <w:tc>
          <w:tcPr>
            <w:tcW w:w="8334" w:type="dxa"/>
          </w:tcPr>
          <w:p w:rsidR="00C22303" w:rsidRDefault="00C22303">
            <w:pPr>
              <w:pStyle w:val="ConsPlusNormal"/>
            </w:pPr>
            <w:r>
              <w:t>д. Володино</w:t>
            </w:r>
          </w:p>
        </w:tc>
      </w:tr>
      <w:tr w:rsidR="00C22303">
        <w:tc>
          <w:tcPr>
            <w:tcW w:w="737" w:type="dxa"/>
          </w:tcPr>
          <w:p w:rsidR="00C22303" w:rsidRDefault="00C22303">
            <w:pPr>
              <w:pStyle w:val="ConsPlusNormal"/>
              <w:jc w:val="center"/>
            </w:pPr>
            <w:r>
              <w:t>35.</w:t>
            </w:r>
          </w:p>
        </w:tc>
        <w:tc>
          <w:tcPr>
            <w:tcW w:w="8334" w:type="dxa"/>
          </w:tcPr>
          <w:p w:rsidR="00C22303" w:rsidRDefault="00C22303">
            <w:pPr>
              <w:pStyle w:val="ConsPlusNormal"/>
            </w:pPr>
            <w:r>
              <w:t>д. Елькино</w:t>
            </w:r>
          </w:p>
        </w:tc>
      </w:tr>
      <w:tr w:rsidR="00C22303">
        <w:tc>
          <w:tcPr>
            <w:tcW w:w="737" w:type="dxa"/>
          </w:tcPr>
          <w:p w:rsidR="00C22303" w:rsidRDefault="00C22303">
            <w:pPr>
              <w:pStyle w:val="ConsPlusNormal"/>
              <w:jc w:val="center"/>
            </w:pPr>
            <w:r>
              <w:t>36.</w:t>
            </w:r>
          </w:p>
        </w:tc>
        <w:tc>
          <w:tcPr>
            <w:tcW w:w="8334" w:type="dxa"/>
          </w:tcPr>
          <w:p w:rsidR="00C22303" w:rsidRDefault="00C22303">
            <w:pPr>
              <w:pStyle w:val="ConsPlusNormal"/>
            </w:pPr>
            <w:r>
              <w:t>д. Ивано-Соболево (Горбуниха)</w:t>
            </w:r>
          </w:p>
        </w:tc>
      </w:tr>
      <w:tr w:rsidR="00C22303">
        <w:tc>
          <w:tcPr>
            <w:tcW w:w="737" w:type="dxa"/>
          </w:tcPr>
          <w:p w:rsidR="00C22303" w:rsidRDefault="00C22303">
            <w:pPr>
              <w:pStyle w:val="ConsPlusNormal"/>
              <w:jc w:val="center"/>
            </w:pPr>
            <w:r>
              <w:t>37.</w:t>
            </w:r>
          </w:p>
        </w:tc>
        <w:tc>
          <w:tcPr>
            <w:tcW w:w="8334" w:type="dxa"/>
          </w:tcPr>
          <w:p w:rsidR="00C22303" w:rsidRDefault="00C22303">
            <w:pPr>
              <w:pStyle w:val="ConsPlusNormal"/>
            </w:pPr>
            <w:r>
              <w:t>д. Крутец</w:t>
            </w:r>
          </w:p>
        </w:tc>
      </w:tr>
      <w:tr w:rsidR="00C22303">
        <w:tc>
          <w:tcPr>
            <w:tcW w:w="737" w:type="dxa"/>
          </w:tcPr>
          <w:p w:rsidR="00C22303" w:rsidRDefault="00C22303">
            <w:pPr>
              <w:pStyle w:val="ConsPlusNormal"/>
              <w:jc w:val="center"/>
            </w:pPr>
            <w:r>
              <w:t>38.</w:t>
            </w:r>
          </w:p>
        </w:tc>
        <w:tc>
          <w:tcPr>
            <w:tcW w:w="8334" w:type="dxa"/>
          </w:tcPr>
          <w:p w:rsidR="00C22303" w:rsidRDefault="00C22303">
            <w:pPr>
              <w:pStyle w:val="ConsPlusNormal"/>
            </w:pPr>
            <w:r>
              <w:t>д. Легково</w:t>
            </w:r>
          </w:p>
        </w:tc>
      </w:tr>
      <w:tr w:rsidR="00C22303">
        <w:tc>
          <w:tcPr>
            <w:tcW w:w="737" w:type="dxa"/>
          </w:tcPr>
          <w:p w:rsidR="00C22303" w:rsidRDefault="00C22303">
            <w:pPr>
              <w:pStyle w:val="ConsPlusNormal"/>
              <w:jc w:val="center"/>
            </w:pPr>
            <w:r>
              <w:t>39.</w:t>
            </w:r>
          </w:p>
        </w:tc>
        <w:tc>
          <w:tcPr>
            <w:tcW w:w="8334" w:type="dxa"/>
          </w:tcPr>
          <w:p w:rsidR="00C22303" w:rsidRDefault="00C22303">
            <w:pPr>
              <w:pStyle w:val="ConsPlusNormal"/>
            </w:pPr>
            <w:r>
              <w:t>п. Маяк</w:t>
            </w:r>
          </w:p>
        </w:tc>
      </w:tr>
      <w:tr w:rsidR="00C22303">
        <w:tc>
          <w:tcPr>
            <w:tcW w:w="737" w:type="dxa"/>
          </w:tcPr>
          <w:p w:rsidR="00C22303" w:rsidRDefault="00C22303">
            <w:pPr>
              <w:pStyle w:val="ConsPlusNormal"/>
              <w:jc w:val="center"/>
            </w:pPr>
            <w:r>
              <w:t>40.</w:t>
            </w:r>
          </w:p>
        </w:tc>
        <w:tc>
          <w:tcPr>
            <w:tcW w:w="8334" w:type="dxa"/>
          </w:tcPr>
          <w:p w:rsidR="00C22303" w:rsidRDefault="00C22303">
            <w:pPr>
              <w:pStyle w:val="ConsPlusNormal"/>
            </w:pPr>
            <w:r>
              <w:t>д. Недюревка</w:t>
            </w:r>
          </w:p>
        </w:tc>
      </w:tr>
      <w:tr w:rsidR="00C22303">
        <w:tc>
          <w:tcPr>
            <w:tcW w:w="737" w:type="dxa"/>
          </w:tcPr>
          <w:p w:rsidR="00C22303" w:rsidRDefault="00C22303">
            <w:pPr>
              <w:pStyle w:val="ConsPlusNormal"/>
              <w:jc w:val="center"/>
            </w:pPr>
            <w:r>
              <w:t>41.</w:t>
            </w:r>
          </w:p>
        </w:tc>
        <w:tc>
          <w:tcPr>
            <w:tcW w:w="8334" w:type="dxa"/>
          </w:tcPr>
          <w:p w:rsidR="00C22303" w:rsidRDefault="00C22303">
            <w:pPr>
              <w:pStyle w:val="ConsPlusNormal"/>
            </w:pPr>
            <w:r>
              <w:t>д. Новинки-1</w:t>
            </w:r>
          </w:p>
        </w:tc>
      </w:tr>
      <w:tr w:rsidR="00C22303">
        <w:tc>
          <w:tcPr>
            <w:tcW w:w="737" w:type="dxa"/>
          </w:tcPr>
          <w:p w:rsidR="00C22303" w:rsidRDefault="00C22303">
            <w:pPr>
              <w:pStyle w:val="ConsPlusNormal"/>
              <w:jc w:val="center"/>
            </w:pPr>
            <w:r>
              <w:t>42.</w:t>
            </w:r>
          </w:p>
        </w:tc>
        <w:tc>
          <w:tcPr>
            <w:tcW w:w="8334" w:type="dxa"/>
          </w:tcPr>
          <w:p w:rsidR="00C22303" w:rsidRDefault="00C22303">
            <w:pPr>
              <w:pStyle w:val="ConsPlusNormal"/>
            </w:pPr>
            <w:r>
              <w:t>д. Новинки-2</w:t>
            </w:r>
          </w:p>
        </w:tc>
      </w:tr>
      <w:tr w:rsidR="00C22303">
        <w:tc>
          <w:tcPr>
            <w:tcW w:w="737" w:type="dxa"/>
          </w:tcPr>
          <w:p w:rsidR="00C22303" w:rsidRDefault="00C22303">
            <w:pPr>
              <w:pStyle w:val="ConsPlusNormal"/>
              <w:jc w:val="center"/>
            </w:pPr>
            <w:r>
              <w:t>43.</w:t>
            </w:r>
          </w:p>
        </w:tc>
        <w:tc>
          <w:tcPr>
            <w:tcW w:w="8334" w:type="dxa"/>
          </w:tcPr>
          <w:p w:rsidR="00C22303" w:rsidRDefault="00C22303">
            <w:pPr>
              <w:pStyle w:val="ConsPlusNormal"/>
            </w:pPr>
            <w:r>
              <w:t>д. Самарино</w:t>
            </w:r>
          </w:p>
        </w:tc>
      </w:tr>
      <w:tr w:rsidR="00C22303">
        <w:tc>
          <w:tcPr>
            <w:tcW w:w="737" w:type="dxa"/>
          </w:tcPr>
          <w:p w:rsidR="00C22303" w:rsidRDefault="00C22303">
            <w:pPr>
              <w:pStyle w:val="ConsPlusNormal"/>
              <w:jc w:val="center"/>
            </w:pPr>
            <w:r>
              <w:t>44.</w:t>
            </w:r>
          </w:p>
        </w:tc>
        <w:tc>
          <w:tcPr>
            <w:tcW w:w="8334" w:type="dxa"/>
          </w:tcPr>
          <w:p w:rsidR="00C22303" w:rsidRDefault="00C22303">
            <w:pPr>
              <w:pStyle w:val="ConsPlusNormal"/>
            </w:pPr>
            <w:r>
              <w:t>п. Светлый</w:t>
            </w:r>
          </w:p>
        </w:tc>
      </w:tr>
      <w:tr w:rsidR="00C22303">
        <w:tc>
          <w:tcPr>
            <w:tcW w:w="737" w:type="dxa"/>
          </w:tcPr>
          <w:p w:rsidR="00C22303" w:rsidRDefault="00C22303">
            <w:pPr>
              <w:pStyle w:val="ConsPlusNormal"/>
              <w:jc w:val="center"/>
            </w:pPr>
            <w:r>
              <w:t>45.</w:t>
            </w:r>
          </w:p>
        </w:tc>
        <w:tc>
          <w:tcPr>
            <w:tcW w:w="8334" w:type="dxa"/>
          </w:tcPr>
          <w:p w:rsidR="00C22303" w:rsidRDefault="00C22303">
            <w:pPr>
              <w:pStyle w:val="ConsPlusNormal"/>
            </w:pPr>
            <w:r>
              <w:t>д. Соколово</w:t>
            </w:r>
          </w:p>
        </w:tc>
      </w:tr>
      <w:tr w:rsidR="00C22303">
        <w:tc>
          <w:tcPr>
            <w:tcW w:w="737" w:type="dxa"/>
          </w:tcPr>
          <w:p w:rsidR="00C22303" w:rsidRDefault="00C22303">
            <w:pPr>
              <w:pStyle w:val="ConsPlusNormal"/>
              <w:jc w:val="center"/>
            </w:pPr>
            <w:r>
              <w:t>46.</w:t>
            </w:r>
          </w:p>
        </w:tc>
        <w:tc>
          <w:tcPr>
            <w:tcW w:w="8334" w:type="dxa"/>
          </w:tcPr>
          <w:p w:rsidR="00C22303" w:rsidRDefault="00C22303">
            <w:pPr>
              <w:pStyle w:val="ConsPlusNormal"/>
            </w:pPr>
            <w:r>
              <w:t>д. Сорокино</w:t>
            </w:r>
          </w:p>
        </w:tc>
      </w:tr>
      <w:tr w:rsidR="00C22303">
        <w:tc>
          <w:tcPr>
            <w:tcW w:w="737" w:type="dxa"/>
          </w:tcPr>
          <w:p w:rsidR="00C22303" w:rsidRDefault="00C22303">
            <w:pPr>
              <w:pStyle w:val="ConsPlusNormal"/>
              <w:jc w:val="center"/>
            </w:pPr>
            <w:r>
              <w:t>47.</w:t>
            </w:r>
          </w:p>
        </w:tc>
        <w:tc>
          <w:tcPr>
            <w:tcW w:w="8334" w:type="dxa"/>
          </w:tcPr>
          <w:p w:rsidR="00C22303" w:rsidRDefault="00C22303">
            <w:pPr>
              <w:pStyle w:val="ConsPlusNormal"/>
            </w:pPr>
            <w:r>
              <w:t>д. Холопово</w:t>
            </w:r>
          </w:p>
        </w:tc>
      </w:tr>
      <w:tr w:rsidR="00C22303">
        <w:tc>
          <w:tcPr>
            <w:tcW w:w="9071" w:type="dxa"/>
            <w:gridSpan w:val="2"/>
          </w:tcPr>
          <w:p w:rsidR="00C22303" w:rsidRDefault="00C22303">
            <w:pPr>
              <w:pStyle w:val="ConsPlusNormal"/>
              <w:jc w:val="center"/>
              <w:outlineLvl w:val="4"/>
            </w:pPr>
            <w:r>
              <w:t>Каринское сельское поселение</w:t>
            </w:r>
          </w:p>
        </w:tc>
      </w:tr>
      <w:tr w:rsidR="00C22303">
        <w:tc>
          <w:tcPr>
            <w:tcW w:w="737" w:type="dxa"/>
          </w:tcPr>
          <w:p w:rsidR="00C22303" w:rsidRDefault="00C22303">
            <w:pPr>
              <w:pStyle w:val="ConsPlusNormal"/>
              <w:jc w:val="center"/>
            </w:pPr>
            <w:r>
              <w:t>48.</w:t>
            </w:r>
          </w:p>
        </w:tc>
        <w:tc>
          <w:tcPr>
            <w:tcW w:w="8334" w:type="dxa"/>
          </w:tcPr>
          <w:p w:rsidR="00C22303" w:rsidRDefault="00C22303">
            <w:pPr>
              <w:pStyle w:val="ConsPlusNormal"/>
            </w:pPr>
            <w:r>
              <w:t>д. Алексино</w:t>
            </w:r>
          </w:p>
        </w:tc>
      </w:tr>
      <w:tr w:rsidR="00C22303">
        <w:tc>
          <w:tcPr>
            <w:tcW w:w="737" w:type="dxa"/>
          </w:tcPr>
          <w:p w:rsidR="00C22303" w:rsidRDefault="00C22303">
            <w:pPr>
              <w:pStyle w:val="ConsPlusNormal"/>
              <w:jc w:val="center"/>
            </w:pPr>
            <w:r>
              <w:t>49.</w:t>
            </w:r>
          </w:p>
        </w:tc>
        <w:tc>
          <w:tcPr>
            <w:tcW w:w="8334" w:type="dxa"/>
          </w:tcPr>
          <w:p w:rsidR="00C22303" w:rsidRDefault="00C22303">
            <w:pPr>
              <w:pStyle w:val="ConsPlusNormal"/>
            </w:pPr>
            <w:r>
              <w:t>д. Афонасово</w:t>
            </w:r>
          </w:p>
        </w:tc>
      </w:tr>
      <w:tr w:rsidR="00C22303">
        <w:tc>
          <w:tcPr>
            <w:tcW w:w="737" w:type="dxa"/>
          </w:tcPr>
          <w:p w:rsidR="00C22303" w:rsidRDefault="00C22303">
            <w:pPr>
              <w:pStyle w:val="ConsPlusNormal"/>
              <w:jc w:val="center"/>
            </w:pPr>
            <w:r>
              <w:t>50.</w:t>
            </w:r>
          </w:p>
        </w:tc>
        <w:tc>
          <w:tcPr>
            <w:tcW w:w="8334" w:type="dxa"/>
          </w:tcPr>
          <w:p w:rsidR="00C22303" w:rsidRDefault="00C22303">
            <w:pPr>
              <w:pStyle w:val="ConsPlusNormal"/>
            </w:pPr>
            <w:r>
              <w:t>с. Большое Каринское</w:t>
            </w:r>
          </w:p>
        </w:tc>
      </w:tr>
      <w:tr w:rsidR="00C22303">
        <w:tc>
          <w:tcPr>
            <w:tcW w:w="737" w:type="dxa"/>
          </w:tcPr>
          <w:p w:rsidR="00C22303" w:rsidRDefault="00C22303">
            <w:pPr>
              <w:pStyle w:val="ConsPlusNormal"/>
              <w:jc w:val="center"/>
            </w:pPr>
            <w:r>
              <w:t>51.</w:t>
            </w:r>
          </w:p>
        </w:tc>
        <w:tc>
          <w:tcPr>
            <w:tcW w:w="8334" w:type="dxa"/>
          </w:tcPr>
          <w:p w:rsidR="00C22303" w:rsidRDefault="00C22303">
            <w:pPr>
              <w:pStyle w:val="ConsPlusNormal"/>
            </w:pPr>
            <w:r>
              <w:t>д. Воскресенское</w:t>
            </w:r>
          </w:p>
        </w:tc>
      </w:tr>
      <w:tr w:rsidR="00C22303">
        <w:tc>
          <w:tcPr>
            <w:tcW w:w="737" w:type="dxa"/>
          </w:tcPr>
          <w:p w:rsidR="00C22303" w:rsidRDefault="00C22303">
            <w:pPr>
              <w:pStyle w:val="ConsPlusNormal"/>
              <w:jc w:val="center"/>
            </w:pPr>
            <w:r>
              <w:t>52.</w:t>
            </w:r>
          </w:p>
        </w:tc>
        <w:tc>
          <w:tcPr>
            <w:tcW w:w="8334" w:type="dxa"/>
          </w:tcPr>
          <w:p w:rsidR="00C22303" w:rsidRDefault="00C22303">
            <w:pPr>
              <w:pStyle w:val="ConsPlusNormal"/>
            </w:pPr>
            <w:r>
              <w:t>д. Бухары</w:t>
            </w:r>
          </w:p>
        </w:tc>
      </w:tr>
      <w:tr w:rsidR="00C22303">
        <w:tc>
          <w:tcPr>
            <w:tcW w:w="737" w:type="dxa"/>
          </w:tcPr>
          <w:p w:rsidR="00C22303" w:rsidRDefault="00C22303">
            <w:pPr>
              <w:pStyle w:val="ConsPlusNormal"/>
              <w:jc w:val="center"/>
            </w:pPr>
            <w:r>
              <w:t>53.</w:t>
            </w:r>
          </w:p>
        </w:tc>
        <w:tc>
          <w:tcPr>
            <w:tcW w:w="8334" w:type="dxa"/>
          </w:tcPr>
          <w:p w:rsidR="00C22303" w:rsidRDefault="00C22303">
            <w:pPr>
              <w:pStyle w:val="ConsPlusNormal"/>
            </w:pPr>
            <w:r>
              <w:t>д. Гидеево</w:t>
            </w:r>
          </w:p>
        </w:tc>
      </w:tr>
      <w:tr w:rsidR="00C22303">
        <w:tc>
          <w:tcPr>
            <w:tcW w:w="737" w:type="dxa"/>
          </w:tcPr>
          <w:p w:rsidR="00C22303" w:rsidRDefault="00C22303">
            <w:pPr>
              <w:pStyle w:val="ConsPlusNormal"/>
              <w:jc w:val="center"/>
            </w:pPr>
            <w:r>
              <w:lastRenderedPageBreak/>
              <w:t>54.</w:t>
            </w:r>
          </w:p>
        </w:tc>
        <w:tc>
          <w:tcPr>
            <w:tcW w:w="8334" w:type="dxa"/>
          </w:tcPr>
          <w:p w:rsidR="00C22303" w:rsidRDefault="00C22303">
            <w:pPr>
              <w:pStyle w:val="ConsPlusNormal"/>
            </w:pPr>
            <w:r>
              <w:t>д. Григорово</w:t>
            </w:r>
          </w:p>
        </w:tc>
      </w:tr>
      <w:tr w:rsidR="00C22303">
        <w:tc>
          <w:tcPr>
            <w:tcW w:w="737" w:type="dxa"/>
          </w:tcPr>
          <w:p w:rsidR="00C22303" w:rsidRDefault="00C22303">
            <w:pPr>
              <w:pStyle w:val="ConsPlusNormal"/>
              <w:jc w:val="center"/>
            </w:pPr>
            <w:r>
              <w:t>55.</w:t>
            </w:r>
          </w:p>
        </w:tc>
        <w:tc>
          <w:tcPr>
            <w:tcW w:w="8334" w:type="dxa"/>
          </w:tcPr>
          <w:p w:rsidR="00C22303" w:rsidRDefault="00C22303">
            <w:pPr>
              <w:pStyle w:val="ConsPlusNormal"/>
            </w:pPr>
            <w:r>
              <w:t>д. Данилково-1</w:t>
            </w:r>
          </w:p>
        </w:tc>
      </w:tr>
      <w:tr w:rsidR="00C22303">
        <w:tc>
          <w:tcPr>
            <w:tcW w:w="737" w:type="dxa"/>
          </w:tcPr>
          <w:p w:rsidR="00C22303" w:rsidRDefault="00C22303">
            <w:pPr>
              <w:pStyle w:val="ConsPlusNormal"/>
              <w:jc w:val="center"/>
            </w:pPr>
            <w:r>
              <w:t>56.</w:t>
            </w:r>
          </w:p>
        </w:tc>
        <w:tc>
          <w:tcPr>
            <w:tcW w:w="8334" w:type="dxa"/>
          </w:tcPr>
          <w:p w:rsidR="00C22303" w:rsidRDefault="00C22303">
            <w:pPr>
              <w:pStyle w:val="ConsPlusNormal"/>
            </w:pPr>
            <w:r>
              <w:t>д. Данилково-2</w:t>
            </w:r>
          </w:p>
        </w:tc>
      </w:tr>
      <w:tr w:rsidR="00C22303">
        <w:tc>
          <w:tcPr>
            <w:tcW w:w="737" w:type="dxa"/>
          </w:tcPr>
          <w:p w:rsidR="00C22303" w:rsidRDefault="00C22303">
            <w:pPr>
              <w:pStyle w:val="ConsPlusNormal"/>
              <w:jc w:val="center"/>
            </w:pPr>
            <w:r>
              <w:t>57.</w:t>
            </w:r>
          </w:p>
        </w:tc>
        <w:tc>
          <w:tcPr>
            <w:tcW w:w="8334" w:type="dxa"/>
          </w:tcPr>
          <w:p w:rsidR="00C22303" w:rsidRDefault="00C22303">
            <w:pPr>
              <w:pStyle w:val="ConsPlusNormal"/>
            </w:pPr>
            <w:r>
              <w:t>д. Дарьино</w:t>
            </w:r>
          </w:p>
        </w:tc>
      </w:tr>
      <w:tr w:rsidR="00C22303">
        <w:tc>
          <w:tcPr>
            <w:tcW w:w="737" w:type="dxa"/>
          </w:tcPr>
          <w:p w:rsidR="00C22303" w:rsidRDefault="00C22303">
            <w:pPr>
              <w:pStyle w:val="ConsPlusNormal"/>
              <w:jc w:val="center"/>
            </w:pPr>
            <w:r>
              <w:t>58.</w:t>
            </w:r>
          </w:p>
        </w:tc>
        <w:tc>
          <w:tcPr>
            <w:tcW w:w="8334" w:type="dxa"/>
          </w:tcPr>
          <w:p w:rsidR="00C22303" w:rsidRDefault="00C22303">
            <w:pPr>
              <w:pStyle w:val="ConsPlusNormal"/>
            </w:pPr>
            <w:r>
              <w:t>д. Жабрево</w:t>
            </w:r>
          </w:p>
        </w:tc>
      </w:tr>
      <w:tr w:rsidR="00C22303">
        <w:tc>
          <w:tcPr>
            <w:tcW w:w="737" w:type="dxa"/>
          </w:tcPr>
          <w:p w:rsidR="00C22303" w:rsidRDefault="00C22303">
            <w:pPr>
              <w:pStyle w:val="ConsPlusNormal"/>
              <w:jc w:val="center"/>
            </w:pPr>
            <w:r>
              <w:t>59.</w:t>
            </w:r>
          </w:p>
        </w:tc>
        <w:tc>
          <w:tcPr>
            <w:tcW w:w="8334" w:type="dxa"/>
          </w:tcPr>
          <w:p w:rsidR="00C22303" w:rsidRDefault="00C22303">
            <w:pPr>
              <w:pStyle w:val="ConsPlusNormal"/>
            </w:pPr>
            <w:r>
              <w:t>д. Жари</w:t>
            </w:r>
          </w:p>
        </w:tc>
      </w:tr>
      <w:tr w:rsidR="00C22303">
        <w:tc>
          <w:tcPr>
            <w:tcW w:w="737" w:type="dxa"/>
          </w:tcPr>
          <w:p w:rsidR="00C22303" w:rsidRDefault="00C22303">
            <w:pPr>
              <w:pStyle w:val="ConsPlusNormal"/>
              <w:jc w:val="center"/>
            </w:pPr>
            <w:r>
              <w:t>60.</w:t>
            </w:r>
          </w:p>
        </w:tc>
        <w:tc>
          <w:tcPr>
            <w:tcW w:w="8334" w:type="dxa"/>
          </w:tcPr>
          <w:p w:rsidR="00C22303" w:rsidRDefault="00C22303">
            <w:pPr>
              <w:pStyle w:val="ConsPlusNormal"/>
            </w:pPr>
            <w:r>
              <w:t>д. Жуклино</w:t>
            </w:r>
          </w:p>
        </w:tc>
      </w:tr>
      <w:tr w:rsidR="00C22303">
        <w:tc>
          <w:tcPr>
            <w:tcW w:w="737" w:type="dxa"/>
          </w:tcPr>
          <w:p w:rsidR="00C22303" w:rsidRDefault="00C22303">
            <w:pPr>
              <w:pStyle w:val="ConsPlusNormal"/>
              <w:jc w:val="center"/>
            </w:pPr>
            <w:r>
              <w:t>61.</w:t>
            </w:r>
          </w:p>
        </w:tc>
        <w:tc>
          <w:tcPr>
            <w:tcW w:w="8334" w:type="dxa"/>
          </w:tcPr>
          <w:p w:rsidR="00C22303" w:rsidRDefault="00C22303">
            <w:pPr>
              <w:pStyle w:val="ConsPlusNormal"/>
            </w:pPr>
            <w:r>
              <w:t>д. Зеленцыно</w:t>
            </w:r>
          </w:p>
        </w:tc>
      </w:tr>
      <w:tr w:rsidR="00C22303">
        <w:tc>
          <w:tcPr>
            <w:tcW w:w="737" w:type="dxa"/>
          </w:tcPr>
          <w:p w:rsidR="00C22303" w:rsidRDefault="00C22303">
            <w:pPr>
              <w:pStyle w:val="ConsPlusNormal"/>
              <w:jc w:val="center"/>
            </w:pPr>
            <w:r>
              <w:t>62.</w:t>
            </w:r>
          </w:p>
        </w:tc>
        <w:tc>
          <w:tcPr>
            <w:tcW w:w="8334" w:type="dxa"/>
          </w:tcPr>
          <w:p w:rsidR="00C22303" w:rsidRDefault="00C22303">
            <w:pPr>
              <w:pStyle w:val="ConsPlusNormal"/>
            </w:pPr>
            <w:r>
              <w:t>д. Ивановское</w:t>
            </w:r>
          </w:p>
        </w:tc>
      </w:tr>
      <w:tr w:rsidR="00C22303">
        <w:tc>
          <w:tcPr>
            <w:tcW w:w="737" w:type="dxa"/>
          </w:tcPr>
          <w:p w:rsidR="00C22303" w:rsidRDefault="00C22303">
            <w:pPr>
              <w:pStyle w:val="ConsPlusNormal"/>
              <w:jc w:val="center"/>
            </w:pPr>
            <w:r>
              <w:t>63.</w:t>
            </w:r>
          </w:p>
        </w:tc>
        <w:tc>
          <w:tcPr>
            <w:tcW w:w="8334" w:type="dxa"/>
          </w:tcPr>
          <w:p w:rsidR="00C22303" w:rsidRDefault="00C22303">
            <w:pPr>
              <w:pStyle w:val="ConsPlusNormal"/>
            </w:pPr>
            <w:r>
              <w:t>д. Каменка</w:t>
            </w:r>
          </w:p>
        </w:tc>
      </w:tr>
      <w:tr w:rsidR="00C22303">
        <w:tc>
          <w:tcPr>
            <w:tcW w:w="737" w:type="dxa"/>
          </w:tcPr>
          <w:p w:rsidR="00C22303" w:rsidRDefault="00C22303">
            <w:pPr>
              <w:pStyle w:val="ConsPlusNormal"/>
              <w:jc w:val="center"/>
            </w:pPr>
            <w:r>
              <w:t>64.</w:t>
            </w:r>
          </w:p>
        </w:tc>
        <w:tc>
          <w:tcPr>
            <w:tcW w:w="8334" w:type="dxa"/>
          </w:tcPr>
          <w:p w:rsidR="00C22303" w:rsidRDefault="00C22303">
            <w:pPr>
              <w:pStyle w:val="ConsPlusNormal"/>
            </w:pPr>
            <w:r>
              <w:t>д. Комшилово</w:t>
            </w:r>
          </w:p>
        </w:tc>
      </w:tr>
      <w:tr w:rsidR="00C22303">
        <w:tc>
          <w:tcPr>
            <w:tcW w:w="737" w:type="dxa"/>
          </w:tcPr>
          <w:p w:rsidR="00C22303" w:rsidRDefault="00C22303">
            <w:pPr>
              <w:pStyle w:val="ConsPlusNormal"/>
              <w:jc w:val="center"/>
            </w:pPr>
            <w:r>
              <w:t>65.</w:t>
            </w:r>
          </w:p>
        </w:tc>
        <w:tc>
          <w:tcPr>
            <w:tcW w:w="8334" w:type="dxa"/>
          </w:tcPr>
          <w:p w:rsidR="00C22303" w:rsidRDefault="00C22303">
            <w:pPr>
              <w:pStyle w:val="ConsPlusNormal"/>
            </w:pPr>
            <w:r>
              <w:t>д. Курганиха</w:t>
            </w:r>
          </w:p>
        </w:tc>
      </w:tr>
      <w:tr w:rsidR="00C22303">
        <w:tc>
          <w:tcPr>
            <w:tcW w:w="737" w:type="dxa"/>
          </w:tcPr>
          <w:p w:rsidR="00C22303" w:rsidRDefault="00C22303">
            <w:pPr>
              <w:pStyle w:val="ConsPlusNormal"/>
              <w:jc w:val="center"/>
            </w:pPr>
            <w:r>
              <w:t>66.</w:t>
            </w:r>
          </w:p>
        </w:tc>
        <w:tc>
          <w:tcPr>
            <w:tcW w:w="8334" w:type="dxa"/>
          </w:tcPr>
          <w:p w:rsidR="00C22303" w:rsidRDefault="00C22303">
            <w:pPr>
              <w:pStyle w:val="ConsPlusNormal"/>
            </w:pPr>
            <w:r>
              <w:t>д. Лизуново</w:t>
            </w:r>
          </w:p>
        </w:tc>
      </w:tr>
      <w:tr w:rsidR="00C22303">
        <w:tc>
          <w:tcPr>
            <w:tcW w:w="737" w:type="dxa"/>
          </w:tcPr>
          <w:p w:rsidR="00C22303" w:rsidRDefault="00C22303">
            <w:pPr>
              <w:pStyle w:val="ConsPlusNormal"/>
              <w:jc w:val="center"/>
            </w:pPr>
            <w:r>
              <w:t>67.</w:t>
            </w:r>
          </w:p>
        </w:tc>
        <w:tc>
          <w:tcPr>
            <w:tcW w:w="8334" w:type="dxa"/>
          </w:tcPr>
          <w:p w:rsidR="00C22303" w:rsidRDefault="00C22303">
            <w:pPr>
              <w:pStyle w:val="ConsPlusNormal"/>
            </w:pPr>
            <w:r>
              <w:t>д. Малое Каринское</w:t>
            </w:r>
          </w:p>
        </w:tc>
      </w:tr>
      <w:tr w:rsidR="00C22303">
        <w:tc>
          <w:tcPr>
            <w:tcW w:w="737" w:type="dxa"/>
          </w:tcPr>
          <w:p w:rsidR="00C22303" w:rsidRDefault="00C22303">
            <w:pPr>
              <w:pStyle w:val="ConsPlusNormal"/>
              <w:jc w:val="center"/>
            </w:pPr>
            <w:r>
              <w:t>68.</w:t>
            </w:r>
          </w:p>
        </w:tc>
        <w:tc>
          <w:tcPr>
            <w:tcW w:w="8334" w:type="dxa"/>
          </w:tcPr>
          <w:p w:rsidR="00C22303" w:rsidRDefault="00C22303">
            <w:pPr>
              <w:pStyle w:val="ConsPlusNormal"/>
            </w:pPr>
            <w:r>
              <w:t>д. Марёнкино</w:t>
            </w:r>
          </w:p>
        </w:tc>
      </w:tr>
      <w:tr w:rsidR="00C22303">
        <w:tc>
          <w:tcPr>
            <w:tcW w:w="737" w:type="dxa"/>
          </w:tcPr>
          <w:p w:rsidR="00C22303" w:rsidRDefault="00C22303">
            <w:pPr>
              <w:pStyle w:val="ConsPlusNormal"/>
              <w:jc w:val="center"/>
            </w:pPr>
            <w:r>
              <w:t>69.</w:t>
            </w:r>
          </w:p>
        </w:tc>
        <w:tc>
          <w:tcPr>
            <w:tcW w:w="8334" w:type="dxa"/>
          </w:tcPr>
          <w:p w:rsidR="00C22303" w:rsidRDefault="00C22303">
            <w:pPr>
              <w:pStyle w:val="ConsPlusNormal"/>
            </w:pPr>
            <w:r>
              <w:t>д. Марино</w:t>
            </w:r>
          </w:p>
        </w:tc>
      </w:tr>
      <w:tr w:rsidR="00C22303">
        <w:tc>
          <w:tcPr>
            <w:tcW w:w="737" w:type="dxa"/>
          </w:tcPr>
          <w:p w:rsidR="00C22303" w:rsidRDefault="00C22303">
            <w:pPr>
              <w:pStyle w:val="ConsPlusNormal"/>
              <w:jc w:val="center"/>
            </w:pPr>
            <w:r>
              <w:t>70.</w:t>
            </w:r>
          </w:p>
        </w:tc>
        <w:tc>
          <w:tcPr>
            <w:tcW w:w="8334" w:type="dxa"/>
          </w:tcPr>
          <w:p w:rsidR="00C22303" w:rsidRDefault="00C22303">
            <w:pPr>
              <w:pStyle w:val="ConsPlusNormal"/>
            </w:pPr>
            <w:r>
              <w:t>с. Махра</w:t>
            </w:r>
          </w:p>
        </w:tc>
      </w:tr>
      <w:tr w:rsidR="00C22303">
        <w:tc>
          <w:tcPr>
            <w:tcW w:w="737" w:type="dxa"/>
          </w:tcPr>
          <w:p w:rsidR="00C22303" w:rsidRDefault="00C22303">
            <w:pPr>
              <w:pStyle w:val="ConsPlusNormal"/>
              <w:jc w:val="center"/>
            </w:pPr>
            <w:r>
              <w:t>71.</w:t>
            </w:r>
          </w:p>
        </w:tc>
        <w:tc>
          <w:tcPr>
            <w:tcW w:w="8334" w:type="dxa"/>
          </w:tcPr>
          <w:p w:rsidR="00C22303" w:rsidRDefault="00C22303">
            <w:pPr>
              <w:pStyle w:val="ConsPlusNormal"/>
            </w:pPr>
            <w:r>
              <w:t>д. Нововоскресенское</w:t>
            </w:r>
          </w:p>
        </w:tc>
      </w:tr>
      <w:tr w:rsidR="00C22303">
        <w:tc>
          <w:tcPr>
            <w:tcW w:w="737" w:type="dxa"/>
          </w:tcPr>
          <w:p w:rsidR="00C22303" w:rsidRDefault="00C22303">
            <w:pPr>
              <w:pStyle w:val="ConsPlusNormal"/>
              <w:jc w:val="center"/>
            </w:pPr>
            <w:r>
              <w:t>72.</w:t>
            </w:r>
          </w:p>
        </w:tc>
        <w:tc>
          <w:tcPr>
            <w:tcW w:w="8334" w:type="dxa"/>
          </w:tcPr>
          <w:p w:rsidR="00C22303" w:rsidRDefault="00C22303">
            <w:pPr>
              <w:pStyle w:val="ConsPlusNormal"/>
            </w:pPr>
            <w:r>
              <w:t>д. Новожилово</w:t>
            </w:r>
          </w:p>
        </w:tc>
      </w:tr>
      <w:tr w:rsidR="00C22303">
        <w:tc>
          <w:tcPr>
            <w:tcW w:w="737" w:type="dxa"/>
          </w:tcPr>
          <w:p w:rsidR="00C22303" w:rsidRDefault="00C22303">
            <w:pPr>
              <w:pStyle w:val="ConsPlusNormal"/>
              <w:jc w:val="center"/>
            </w:pPr>
            <w:r>
              <w:t>73.</w:t>
            </w:r>
          </w:p>
        </w:tc>
        <w:tc>
          <w:tcPr>
            <w:tcW w:w="8334" w:type="dxa"/>
          </w:tcPr>
          <w:p w:rsidR="00C22303" w:rsidRDefault="00C22303">
            <w:pPr>
              <w:pStyle w:val="ConsPlusNormal"/>
            </w:pPr>
            <w:r>
              <w:t>д. Перематкино</w:t>
            </w:r>
          </w:p>
        </w:tc>
      </w:tr>
      <w:tr w:rsidR="00C22303">
        <w:tc>
          <w:tcPr>
            <w:tcW w:w="737" w:type="dxa"/>
          </w:tcPr>
          <w:p w:rsidR="00C22303" w:rsidRDefault="00C22303">
            <w:pPr>
              <w:pStyle w:val="ConsPlusNormal"/>
              <w:jc w:val="center"/>
            </w:pPr>
            <w:r>
              <w:t>74.</w:t>
            </w:r>
          </w:p>
        </w:tc>
        <w:tc>
          <w:tcPr>
            <w:tcW w:w="8334" w:type="dxa"/>
          </w:tcPr>
          <w:p w:rsidR="00C22303" w:rsidRDefault="00C22303">
            <w:pPr>
              <w:pStyle w:val="ConsPlusNormal"/>
            </w:pPr>
            <w:r>
              <w:t>д. Песочная</w:t>
            </w:r>
          </w:p>
        </w:tc>
      </w:tr>
      <w:tr w:rsidR="00C22303">
        <w:tc>
          <w:tcPr>
            <w:tcW w:w="737" w:type="dxa"/>
          </w:tcPr>
          <w:p w:rsidR="00C22303" w:rsidRDefault="00C22303">
            <w:pPr>
              <w:pStyle w:val="ConsPlusNormal"/>
              <w:jc w:val="center"/>
            </w:pPr>
            <w:r>
              <w:t>75.</w:t>
            </w:r>
          </w:p>
        </w:tc>
        <w:tc>
          <w:tcPr>
            <w:tcW w:w="8334" w:type="dxa"/>
          </w:tcPr>
          <w:p w:rsidR="00C22303" w:rsidRDefault="00C22303">
            <w:pPr>
              <w:pStyle w:val="ConsPlusNormal"/>
            </w:pPr>
            <w:r>
              <w:t>д. Плеханы</w:t>
            </w:r>
          </w:p>
        </w:tc>
      </w:tr>
      <w:tr w:rsidR="00C22303">
        <w:tc>
          <w:tcPr>
            <w:tcW w:w="737" w:type="dxa"/>
          </w:tcPr>
          <w:p w:rsidR="00C22303" w:rsidRDefault="00C22303">
            <w:pPr>
              <w:pStyle w:val="ConsPlusNormal"/>
              <w:jc w:val="center"/>
            </w:pPr>
            <w:r>
              <w:t>76.</w:t>
            </w:r>
          </w:p>
        </w:tc>
        <w:tc>
          <w:tcPr>
            <w:tcW w:w="8334" w:type="dxa"/>
          </w:tcPr>
          <w:p w:rsidR="00C22303" w:rsidRDefault="00C22303">
            <w:pPr>
              <w:pStyle w:val="ConsPlusNormal"/>
            </w:pPr>
            <w:r>
              <w:t>д. Площево</w:t>
            </w:r>
          </w:p>
        </w:tc>
      </w:tr>
      <w:tr w:rsidR="00C22303">
        <w:tc>
          <w:tcPr>
            <w:tcW w:w="737" w:type="dxa"/>
          </w:tcPr>
          <w:p w:rsidR="00C22303" w:rsidRDefault="00C22303">
            <w:pPr>
              <w:pStyle w:val="ConsPlusNormal"/>
              <w:jc w:val="center"/>
            </w:pPr>
            <w:r>
              <w:t>77.</w:t>
            </w:r>
          </w:p>
        </w:tc>
        <w:tc>
          <w:tcPr>
            <w:tcW w:w="8334" w:type="dxa"/>
          </w:tcPr>
          <w:p w:rsidR="00C22303" w:rsidRDefault="00C22303">
            <w:pPr>
              <w:pStyle w:val="ConsPlusNormal"/>
            </w:pPr>
            <w:r>
              <w:t>д. Рыкулино</w:t>
            </w:r>
          </w:p>
        </w:tc>
      </w:tr>
      <w:tr w:rsidR="00C22303">
        <w:tc>
          <w:tcPr>
            <w:tcW w:w="737" w:type="dxa"/>
          </w:tcPr>
          <w:p w:rsidR="00C22303" w:rsidRDefault="00C22303">
            <w:pPr>
              <w:pStyle w:val="ConsPlusNormal"/>
              <w:jc w:val="center"/>
            </w:pPr>
            <w:r>
              <w:t>78.</w:t>
            </w:r>
          </w:p>
        </w:tc>
        <w:tc>
          <w:tcPr>
            <w:tcW w:w="8334" w:type="dxa"/>
          </w:tcPr>
          <w:p w:rsidR="00C22303" w:rsidRDefault="00C22303">
            <w:pPr>
              <w:pStyle w:val="ConsPlusNormal"/>
            </w:pPr>
            <w:r>
              <w:t>д. Снятиново</w:t>
            </w:r>
          </w:p>
        </w:tc>
      </w:tr>
      <w:tr w:rsidR="00C22303">
        <w:tc>
          <w:tcPr>
            <w:tcW w:w="737" w:type="dxa"/>
          </w:tcPr>
          <w:p w:rsidR="00C22303" w:rsidRDefault="00C22303">
            <w:pPr>
              <w:pStyle w:val="ConsPlusNormal"/>
              <w:jc w:val="center"/>
            </w:pPr>
            <w:r>
              <w:t>79.</w:t>
            </w:r>
          </w:p>
        </w:tc>
        <w:tc>
          <w:tcPr>
            <w:tcW w:w="8334" w:type="dxa"/>
          </w:tcPr>
          <w:p w:rsidR="00C22303" w:rsidRDefault="00C22303">
            <w:pPr>
              <w:pStyle w:val="ConsPlusNormal"/>
            </w:pPr>
            <w:r>
              <w:t>д. Старинки</w:t>
            </w:r>
          </w:p>
        </w:tc>
      </w:tr>
      <w:tr w:rsidR="00C22303">
        <w:tc>
          <w:tcPr>
            <w:tcW w:w="737" w:type="dxa"/>
          </w:tcPr>
          <w:p w:rsidR="00C22303" w:rsidRDefault="00C22303">
            <w:pPr>
              <w:pStyle w:val="ConsPlusNormal"/>
              <w:jc w:val="center"/>
            </w:pPr>
            <w:r>
              <w:t>80.</w:t>
            </w:r>
          </w:p>
        </w:tc>
        <w:tc>
          <w:tcPr>
            <w:tcW w:w="8334" w:type="dxa"/>
          </w:tcPr>
          <w:p w:rsidR="00C22303" w:rsidRDefault="00C22303">
            <w:pPr>
              <w:pStyle w:val="ConsPlusNormal"/>
            </w:pPr>
            <w:r>
              <w:t>д. Степково</w:t>
            </w:r>
          </w:p>
        </w:tc>
      </w:tr>
      <w:tr w:rsidR="00C22303">
        <w:tc>
          <w:tcPr>
            <w:tcW w:w="737" w:type="dxa"/>
          </w:tcPr>
          <w:p w:rsidR="00C22303" w:rsidRDefault="00C22303">
            <w:pPr>
              <w:pStyle w:val="ConsPlusNormal"/>
              <w:jc w:val="center"/>
            </w:pPr>
            <w:r>
              <w:lastRenderedPageBreak/>
              <w:t>81.</w:t>
            </w:r>
          </w:p>
        </w:tc>
        <w:tc>
          <w:tcPr>
            <w:tcW w:w="8334" w:type="dxa"/>
          </w:tcPr>
          <w:p w:rsidR="00C22303" w:rsidRDefault="00C22303">
            <w:pPr>
              <w:pStyle w:val="ConsPlusNormal"/>
            </w:pPr>
            <w:r>
              <w:t>д. Таратино</w:t>
            </w:r>
          </w:p>
        </w:tc>
      </w:tr>
      <w:tr w:rsidR="00C22303">
        <w:tc>
          <w:tcPr>
            <w:tcW w:w="737" w:type="dxa"/>
          </w:tcPr>
          <w:p w:rsidR="00C22303" w:rsidRDefault="00C22303">
            <w:pPr>
              <w:pStyle w:val="ConsPlusNormal"/>
              <w:jc w:val="center"/>
            </w:pPr>
            <w:r>
              <w:t>82.</w:t>
            </w:r>
          </w:p>
        </w:tc>
        <w:tc>
          <w:tcPr>
            <w:tcW w:w="8334" w:type="dxa"/>
          </w:tcPr>
          <w:p w:rsidR="00C22303" w:rsidRDefault="00C22303">
            <w:pPr>
              <w:pStyle w:val="ConsPlusNormal"/>
            </w:pPr>
            <w:r>
              <w:t>д. Шаблыкино</w:t>
            </w:r>
          </w:p>
        </w:tc>
      </w:tr>
      <w:tr w:rsidR="00C22303">
        <w:tc>
          <w:tcPr>
            <w:tcW w:w="9071" w:type="dxa"/>
            <w:gridSpan w:val="2"/>
          </w:tcPr>
          <w:p w:rsidR="00C22303" w:rsidRDefault="00C22303">
            <w:pPr>
              <w:pStyle w:val="ConsPlusNormal"/>
              <w:jc w:val="center"/>
              <w:outlineLvl w:val="4"/>
            </w:pPr>
            <w:r>
              <w:t>Краснопламенское сельское поселение</w:t>
            </w:r>
          </w:p>
        </w:tc>
      </w:tr>
      <w:tr w:rsidR="00C22303">
        <w:tc>
          <w:tcPr>
            <w:tcW w:w="737" w:type="dxa"/>
          </w:tcPr>
          <w:p w:rsidR="00C22303" w:rsidRDefault="00C22303">
            <w:pPr>
              <w:pStyle w:val="ConsPlusNormal"/>
              <w:jc w:val="center"/>
            </w:pPr>
            <w:r>
              <w:t>83.</w:t>
            </w:r>
          </w:p>
        </w:tc>
        <w:tc>
          <w:tcPr>
            <w:tcW w:w="8334" w:type="dxa"/>
          </w:tcPr>
          <w:p w:rsidR="00C22303" w:rsidRDefault="00C22303">
            <w:pPr>
              <w:pStyle w:val="ConsPlusNormal"/>
            </w:pPr>
            <w:r>
              <w:t>д. Арханка</w:t>
            </w:r>
          </w:p>
        </w:tc>
      </w:tr>
      <w:tr w:rsidR="00C22303">
        <w:tc>
          <w:tcPr>
            <w:tcW w:w="737" w:type="dxa"/>
          </w:tcPr>
          <w:p w:rsidR="00C22303" w:rsidRDefault="00C22303">
            <w:pPr>
              <w:pStyle w:val="ConsPlusNormal"/>
              <w:jc w:val="center"/>
            </w:pPr>
            <w:r>
              <w:t>84.</w:t>
            </w:r>
          </w:p>
        </w:tc>
        <w:tc>
          <w:tcPr>
            <w:tcW w:w="8334" w:type="dxa"/>
          </w:tcPr>
          <w:p w:rsidR="00C22303" w:rsidRDefault="00C22303">
            <w:pPr>
              <w:pStyle w:val="ConsPlusNormal"/>
            </w:pPr>
            <w:r>
              <w:t>д. Гольцово</w:t>
            </w:r>
          </w:p>
        </w:tc>
      </w:tr>
      <w:tr w:rsidR="00C22303">
        <w:tc>
          <w:tcPr>
            <w:tcW w:w="737" w:type="dxa"/>
          </w:tcPr>
          <w:p w:rsidR="00C22303" w:rsidRDefault="00C22303">
            <w:pPr>
              <w:pStyle w:val="ConsPlusNormal"/>
              <w:jc w:val="center"/>
            </w:pPr>
            <w:r>
              <w:t>85.</w:t>
            </w:r>
          </w:p>
        </w:tc>
        <w:tc>
          <w:tcPr>
            <w:tcW w:w="8334" w:type="dxa"/>
          </w:tcPr>
          <w:p w:rsidR="00C22303" w:rsidRDefault="00C22303">
            <w:pPr>
              <w:pStyle w:val="ConsPlusNormal"/>
            </w:pPr>
            <w:r>
              <w:t>д. Данилково</w:t>
            </w:r>
          </w:p>
        </w:tc>
      </w:tr>
      <w:tr w:rsidR="00C22303">
        <w:tc>
          <w:tcPr>
            <w:tcW w:w="737" w:type="dxa"/>
          </w:tcPr>
          <w:p w:rsidR="00C22303" w:rsidRDefault="00C22303">
            <w:pPr>
              <w:pStyle w:val="ConsPlusNormal"/>
              <w:jc w:val="center"/>
            </w:pPr>
            <w:r>
              <w:t>86.</w:t>
            </w:r>
          </w:p>
        </w:tc>
        <w:tc>
          <w:tcPr>
            <w:tcW w:w="8334" w:type="dxa"/>
          </w:tcPr>
          <w:p w:rsidR="00C22303" w:rsidRDefault="00C22303">
            <w:pPr>
              <w:pStyle w:val="ConsPlusNormal"/>
            </w:pPr>
            <w:r>
              <w:t>п. Искра</w:t>
            </w:r>
          </w:p>
        </w:tc>
      </w:tr>
      <w:tr w:rsidR="00C22303">
        <w:tc>
          <w:tcPr>
            <w:tcW w:w="737" w:type="dxa"/>
          </w:tcPr>
          <w:p w:rsidR="00C22303" w:rsidRDefault="00C22303">
            <w:pPr>
              <w:pStyle w:val="ConsPlusNormal"/>
              <w:jc w:val="center"/>
            </w:pPr>
            <w:r>
              <w:t>87.</w:t>
            </w:r>
          </w:p>
        </w:tc>
        <w:tc>
          <w:tcPr>
            <w:tcW w:w="8334" w:type="dxa"/>
          </w:tcPr>
          <w:p w:rsidR="00C22303" w:rsidRDefault="00C22303">
            <w:pPr>
              <w:pStyle w:val="ConsPlusNormal"/>
            </w:pPr>
            <w:r>
              <w:t>п. Красное Пламя</w:t>
            </w:r>
          </w:p>
        </w:tc>
      </w:tr>
      <w:tr w:rsidR="00C22303">
        <w:tc>
          <w:tcPr>
            <w:tcW w:w="737" w:type="dxa"/>
          </w:tcPr>
          <w:p w:rsidR="00C22303" w:rsidRDefault="00C22303">
            <w:pPr>
              <w:pStyle w:val="ConsPlusNormal"/>
              <w:jc w:val="center"/>
            </w:pPr>
            <w:r>
              <w:t>88.</w:t>
            </w:r>
          </w:p>
        </w:tc>
        <w:tc>
          <w:tcPr>
            <w:tcW w:w="8334" w:type="dxa"/>
          </w:tcPr>
          <w:p w:rsidR="00C22303" w:rsidRDefault="00C22303">
            <w:pPr>
              <w:pStyle w:val="ConsPlusNormal"/>
            </w:pPr>
            <w:r>
              <w:t>д. Прокино</w:t>
            </w:r>
          </w:p>
        </w:tc>
      </w:tr>
      <w:tr w:rsidR="00C22303">
        <w:tc>
          <w:tcPr>
            <w:tcW w:w="737" w:type="dxa"/>
          </w:tcPr>
          <w:p w:rsidR="00C22303" w:rsidRDefault="00C22303">
            <w:pPr>
              <w:pStyle w:val="ConsPlusNormal"/>
              <w:jc w:val="center"/>
            </w:pPr>
            <w:r>
              <w:t>89.</w:t>
            </w:r>
          </w:p>
        </w:tc>
        <w:tc>
          <w:tcPr>
            <w:tcW w:w="8334" w:type="dxa"/>
          </w:tcPr>
          <w:p w:rsidR="00C22303" w:rsidRDefault="00C22303">
            <w:pPr>
              <w:pStyle w:val="ConsPlusNormal"/>
            </w:pPr>
            <w:r>
              <w:t>д. Ратьково</w:t>
            </w:r>
          </w:p>
        </w:tc>
      </w:tr>
      <w:tr w:rsidR="00C22303">
        <w:tc>
          <w:tcPr>
            <w:tcW w:w="9071" w:type="dxa"/>
            <w:gridSpan w:val="2"/>
          </w:tcPr>
          <w:p w:rsidR="00C22303" w:rsidRDefault="00C22303">
            <w:pPr>
              <w:pStyle w:val="ConsPlusNormal"/>
              <w:jc w:val="center"/>
              <w:outlineLvl w:val="4"/>
            </w:pPr>
            <w:r>
              <w:t>Следневское сельское поселение</w:t>
            </w:r>
          </w:p>
        </w:tc>
      </w:tr>
      <w:tr w:rsidR="00C22303">
        <w:tc>
          <w:tcPr>
            <w:tcW w:w="737" w:type="dxa"/>
          </w:tcPr>
          <w:p w:rsidR="00C22303" w:rsidRDefault="00C22303">
            <w:pPr>
              <w:pStyle w:val="ConsPlusNormal"/>
              <w:jc w:val="center"/>
            </w:pPr>
            <w:r>
              <w:t>90.</w:t>
            </w:r>
          </w:p>
        </w:tc>
        <w:tc>
          <w:tcPr>
            <w:tcW w:w="8334" w:type="dxa"/>
          </w:tcPr>
          <w:p w:rsidR="00C22303" w:rsidRDefault="00C22303">
            <w:pPr>
              <w:pStyle w:val="ConsPlusNormal"/>
            </w:pPr>
            <w:r>
              <w:t>д. Арсаки</w:t>
            </w:r>
          </w:p>
        </w:tc>
      </w:tr>
      <w:tr w:rsidR="00C22303">
        <w:tc>
          <w:tcPr>
            <w:tcW w:w="737" w:type="dxa"/>
          </w:tcPr>
          <w:p w:rsidR="00C22303" w:rsidRDefault="00C22303">
            <w:pPr>
              <w:pStyle w:val="ConsPlusNormal"/>
              <w:jc w:val="center"/>
            </w:pPr>
            <w:r>
              <w:t>91.</w:t>
            </w:r>
          </w:p>
        </w:tc>
        <w:tc>
          <w:tcPr>
            <w:tcW w:w="8334" w:type="dxa"/>
          </w:tcPr>
          <w:p w:rsidR="00C22303" w:rsidRDefault="00C22303">
            <w:pPr>
              <w:pStyle w:val="ConsPlusNormal"/>
            </w:pPr>
            <w:r>
              <w:t>п. Арсаки</w:t>
            </w:r>
          </w:p>
        </w:tc>
      </w:tr>
      <w:tr w:rsidR="00C22303">
        <w:tc>
          <w:tcPr>
            <w:tcW w:w="737" w:type="dxa"/>
          </w:tcPr>
          <w:p w:rsidR="00C22303" w:rsidRDefault="00C22303">
            <w:pPr>
              <w:pStyle w:val="ConsPlusNormal"/>
              <w:jc w:val="center"/>
            </w:pPr>
            <w:r>
              <w:t>92.</w:t>
            </w:r>
          </w:p>
        </w:tc>
        <w:tc>
          <w:tcPr>
            <w:tcW w:w="8334" w:type="dxa"/>
          </w:tcPr>
          <w:p w:rsidR="00C22303" w:rsidRDefault="00C22303">
            <w:pPr>
              <w:pStyle w:val="ConsPlusNormal"/>
            </w:pPr>
            <w:r>
              <w:t>д. Афанасьево</w:t>
            </w:r>
          </w:p>
        </w:tc>
      </w:tr>
      <w:tr w:rsidR="00C22303">
        <w:tc>
          <w:tcPr>
            <w:tcW w:w="737" w:type="dxa"/>
          </w:tcPr>
          <w:p w:rsidR="00C22303" w:rsidRDefault="00C22303">
            <w:pPr>
              <w:pStyle w:val="ConsPlusNormal"/>
              <w:jc w:val="center"/>
            </w:pPr>
            <w:r>
              <w:t>93.</w:t>
            </w:r>
          </w:p>
        </w:tc>
        <w:tc>
          <w:tcPr>
            <w:tcW w:w="8334" w:type="dxa"/>
          </w:tcPr>
          <w:p w:rsidR="00C22303" w:rsidRDefault="00C22303">
            <w:pPr>
              <w:pStyle w:val="ConsPlusNormal"/>
            </w:pPr>
            <w:r>
              <w:t>д. Долматово</w:t>
            </w:r>
          </w:p>
        </w:tc>
      </w:tr>
      <w:tr w:rsidR="00C22303">
        <w:tc>
          <w:tcPr>
            <w:tcW w:w="737" w:type="dxa"/>
          </w:tcPr>
          <w:p w:rsidR="00C22303" w:rsidRDefault="00C22303">
            <w:pPr>
              <w:pStyle w:val="ConsPlusNormal"/>
              <w:jc w:val="center"/>
            </w:pPr>
            <w:r>
              <w:t>94.</w:t>
            </w:r>
          </w:p>
        </w:tc>
        <w:tc>
          <w:tcPr>
            <w:tcW w:w="8334" w:type="dxa"/>
          </w:tcPr>
          <w:p w:rsidR="00C22303" w:rsidRDefault="00C22303">
            <w:pPr>
              <w:pStyle w:val="ConsPlusNormal"/>
            </w:pPr>
            <w:r>
              <w:t>д. Калинино</w:t>
            </w:r>
          </w:p>
        </w:tc>
      </w:tr>
      <w:tr w:rsidR="00C22303">
        <w:tc>
          <w:tcPr>
            <w:tcW w:w="737" w:type="dxa"/>
          </w:tcPr>
          <w:p w:rsidR="00C22303" w:rsidRDefault="00C22303">
            <w:pPr>
              <w:pStyle w:val="ConsPlusNormal"/>
              <w:jc w:val="center"/>
            </w:pPr>
            <w:r>
              <w:t>95.</w:t>
            </w:r>
          </w:p>
        </w:tc>
        <w:tc>
          <w:tcPr>
            <w:tcW w:w="8334" w:type="dxa"/>
          </w:tcPr>
          <w:p w:rsidR="00C22303" w:rsidRDefault="00C22303">
            <w:pPr>
              <w:pStyle w:val="ConsPlusNormal"/>
            </w:pPr>
            <w:r>
              <w:t>д. Копцево</w:t>
            </w:r>
          </w:p>
        </w:tc>
      </w:tr>
      <w:tr w:rsidR="00C22303">
        <w:tc>
          <w:tcPr>
            <w:tcW w:w="737" w:type="dxa"/>
          </w:tcPr>
          <w:p w:rsidR="00C22303" w:rsidRDefault="00C22303">
            <w:pPr>
              <w:pStyle w:val="ConsPlusNormal"/>
              <w:jc w:val="center"/>
            </w:pPr>
            <w:r>
              <w:t>96.</w:t>
            </w:r>
          </w:p>
        </w:tc>
        <w:tc>
          <w:tcPr>
            <w:tcW w:w="8334" w:type="dxa"/>
          </w:tcPr>
          <w:p w:rsidR="00C22303" w:rsidRDefault="00C22303">
            <w:pPr>
              <w:pStyle w:val="ConsPlusNormal"/>
            </w:pPr>
            <w:r>
              <w:t>д. Кашино</w:t>
            </w:r>
          </w:p>
        </w:tc>
      </w:tr>
      <w:tr w:rsidR="00C22303">
        <w:tc>
          <w:tcPr>
            <w:tcW w:w="737" w:type="dxa"/>
          </w:tcPr>
          <w:p w:rsidR="00C22303" w:rsidRDefault="00C22303">
            <w:pPr>
              <w:pStyle w:val="ConsPlusNormal"/>
              <w:jc w:val="center"/>
            </w:pPr>
            <w:r>
              <w:t>97.</w:t>
            </w:r>
          </w:p>
        </w:tc>
        <w:tc>
          <w:tcPr>
            <w:tcW w:w="8334" w:type="dxa"/>
          </w:tcPr>
          <w:p w:rsidR="00C22303" w:rsidRDefault="00C22303">
            <w:pPr>
              <w:pStyle w:val="ConsPlusNormal"/>
            </w:pPr>
            <w:r>
              <w:t>д. Колпаково</w:t>
            </w:r>
          </w:p>
        </w:tc>
      </w:tr>
      <w:tr w:rsidR="00C22303">
        <w:tc>
          <w:tcPr>
            <w:tcW w:w="737" w:type="dxa"/>
          </w:tcPr>
          <w:p w:rsidR="00C22303" w:rsidRDefault="00C22303">
            <w:pPr>
              <w:pStyle w:val="ConsPlusNormal"/>
              <w:jc w:val="center"/>
            </w:pPr>
            <w:r>
              <w:t>98.</w:t>
            </w:r>
          </w:p>
        </w:tc>
        <w:tc>
          <w:tcPr>
            <w:tcW w:w="8334" w:type="dxa"/>
          </w:tcPr>
          <w:p w:rsidR="00C22303" w:rsidRDefault="00C22303">
            <w:pPr>
              <w:pStyle w:val="ConsPlusNormal"/>
            </w:pPr>
            <w:r>
              <w:t>д. Красная Роща</w:t>
            </w:r>
          </w:p>
        </w:tc>
      </w:tr>
      <w:tr w:rsidR="00C22303">
        <w:tc>
          <w:tcPr>
            <w:tcW w:w="737" w:type="dxa"/>
          </w:tcPr>
          <w:p w:rsidR="00C22303" w:rsidRDefault="00C22303">
            <w:pPr>
              <w:pStyle w:val="ConsPlusNormal"/>
              <w:jc w:val="center"/>
            </w:pPr>
            <w:r>
              <w:t>99.</w:t>
            </w:r>
          </w:p>
        </w:tc>
        <w:tc>
          <w:tcPr>
            <w:tcW w:w="8334" w:type="dxa"/>
          </w:tcPr>
          <w:p w:rsidR="00C22303" w:rsidRDefault="00C22303">
            <w:pPr>
              <w:pStyle w:val="ConsPlusNormal"/>
            </w:pPr>
            <w:r>
              <w:t>п. им. Ленина</w:t>
            </w:r>
          </w:p>
        </w:tc>
      </w:tr>
      <w:tr w:rsidR="00C22303">
        <w:tc>
          <w:tcPr>
            <w:tcW w:w="737" w:type="dxa"/>
          </w:tcPr>
          <w:p w:rsidR="00C22303" w:rsidRDefault="00C22303">
            <w:pPr>
              <w:pStyle w:val="ConsPlusNormal"/>
              <w:jc w:val="center"/>
            </w:pPr>
            <w:r>
              <w:t>100.</w:t>
            </w:r>
          </w:p>
        </w:tc>
        <w:tc>
          <w:tcPr>
            <w:tcW w:w="8334" w:type="dxa"/>
          </w:tcPr>
          <w:p w:rsidR="00C22303" w:rsidRDefault="00C22303">
            <w:pPr>
              <w:pStyle w:val="ConsPlusNormal"/>
            </w:pPr>
            <w:r>
              <w:t>д. Машково</w:t>
            </w:r>
          </w:p>
        </w:tc>
      </w:tr>
      <w:tr w:rsidR="00C22303">
        <w:tc>
          <w:tcPr>
            <w:tcW w:w="737" w:type="dxa"/>
          </w:tcPr>
          <w:p w:rsidR="00C22303" w:rsidRDefault="00C22303">
            <w:pPr>
              <w:pStyle w:val="ConsPlusNormal"/>
              <w:jc w:val="center"/>
            </w:pPr>
            <w:r>
              <w:t>101.</w:t>
            </w:r>
          </w:p>
        </w:tc>
        <w:tc>
          <w:tcPr>
            <w:tcW w:w="8334" w:type="dxa"/>
          </w:tcPr>
          <w:p w:rsidR="00C22303" w:rsidRDefault="00C22303">
            <w:pPr>
              <w:pStyle w:val="ConsPlusNormal"/>
            </w:pPr>
            <w:r>
              <w:t>с. Мошнино</w:t>
            </w:r>
          </w:p>
        </w:tc>
      </w:tr>
      <w:tr w:rsidR="00C22303">
        <w:tc>
          <w:tcPr>
            <w:tcW w:w="737" w:type="dxa"/>
          </w:tcPr>
          <w:p w:rsidR="00C22303" w:rsidRDefault="00C22303">
            <w:pPr>
              <w:pStyle w:val="ConsPlusNormal"/>
              <w:jc w:val="center"/>
            </w:pPr>
            <w:r>
              <w:t>102.</w:t>
            </w:r>
          </w:p>
        </w:tc>
        <w:tc>
          <w:tcPr>
            <w:tcW w:w="8334" w:type="dxa"/>
          </w:tcPr>
          <w:p w:rsidR="00C22303" w:rsidRDefault="00C22303">
            <w:pPr>
              <w:pStyle w:val="ConsPlusNormal"/>
            </w:pPr>
            <w:r>
              <w:t>д. Наумово</w:t>
            </w:r>
          </w:p>
        </w:tc>
      </w:tr>
      <w:tr w:rsidR="00C22303">
        <w:tc>
          <w:tcPr>
            <w:tcW w:w="737" w:type="dxa"/>
          </w:tcPr>
          <w:p w:rsidR="00C22303" w:rsidRDefault="00C22303">
            <w:pPr>
              <w:pStyle w:val="ConsPlusNormal"/>
              <w:jc w:val="center"/>
            </w:pPr>
            <w:r>
              <w:t>103.</w:t>
            </w:r>
          </w:p>
        </w:tc>
        <w:tc>
          <w:tcPr>
            <w:tcW w:w="8334" w:type="dxa"/>
          </w:tcPr>
          <w:p w:rsidR="00C22303" w:rsidRDefault="00C22303">
            <w:pPr>
              <w:pStyle w:val="ConsPlusNormal"/>
            </w:pPr>
            <w:r>
              <w:t>д. Романово</w:t>
            </w:r>
          </w:p>
        </w:tc>
      </w:tr>
      <w:tr w:rsidR="00C22303">
        <w:tc>
          <w:tcPr>
            <w:tcW w:w="737" w:type="dxa"/>
          </w:tcPr>
          <w:p w:rsidR="00C22303" w:rsidRDefault="00C22303">
            <w:pPr>
              <w:pStyle w:val="ConsPlusNormal"/>
              <w:jc w:val="center"/>
            </w:pPr>
            <w:r>
              <w:t>104.</w:t>
            </w:r>
          </w:p>
        </w:tc>
        <w:tc>
          <w:tcPr>
            <w:tcW w:w="8334" w:type="dxa"/>
          </w:tcPr>
          <w:p w:rsidR="00C22303" w:rsidRDefault="00C22303">
            <w:pPr>
              <w:pStyle w:val="ConsPlusNormal"/>
            </w:pPr>
            <w:r>
              <w:t>д. Следнево</w:t>
            </w:r>
          </w:p>
        </w:tc>
      </w:tr>
      <w:tr w:rsidR="00C22303">
        <w:tc>
          <w:tcPr>
            <w:tcW w:w="737" w:type="dxa"/>
          </w:tcPr>
          <w:p w:rsidR="00C22303" w:rsidRDefault="00C22303">
            <w:pPr>
              <w:pStyle w:val="ConsPlusNormal"/>
              <w:jc w:val="center"/>
            </w:pPr>
            <w:r>
              <w:t>105.</w:t>
            </w:r>
          </w:p>
        </w:tc>
        <w:tc>
          <w:tcPr>
            <w:tcW w:w="8334" w:type="dxa"/>
          </w:tcPr>
          <w:p w:rsidR="00C22303" w:rsidRDefault="00C22303">
            <w:pPr>
              <w:pStyle w:val="ConsPlusNormal"/>
            </w:pPr>
            <w:r>
              <w:t>д. Соколово</w:t>
            </w:r>
          </w:p>
        </w:tc>
      </w:tr>
      <w:tr w:rsidR="00C22303">
        <w:tc>
          <w:tcPr>
            <w:tcW w:w="737" w:type="dxa"/>
          </w:tcPr>
          <w:p w:rsidR="00C22303" w:rsidRDefault="00C22303">
            <w:pPr>
              <w:pStyle w:val="ConsPlusNormal"/>
              <w:jc w:val="center"/>
            </w:pPr>
            <w:r>
              <w:lastRenderedPageBreak/>
              <w:t>106.</w:t>
            </w:r>
          </w:p>
        </w:tc>
        <w:tc>
          <w:tcPr>
            <w:tcW w:w="8334" w:type="dxa"/>
          </w:tcPr>
          <w:p w:rsidR="00C22303" w:rsidRDefault="00C22303">
            <w:pPr>
              <w:pStyle w:val="ConsPlusNormal"/>
            </w:pPr>
            <w:r>
              <w:t>с. Старая Слобода</w:t>
            </w:r>
          </w:p>
        </w:tc>
      </w:tr>
      <w:tr w:rsidR="00C22303">
        <w:tc>
          <w:tcPr>
            <w:tcW w:w="737" w:type="dxa"/>
          </w:tcPr>
          <w:p w:rsidR="00C22303" w:rsidRDefault="00C22303">
            <w:pPr>
              <w:pStyle w:val="ConsPlusNormal"/>
              <w:jc w:val="center"/>
            </w:pPr>
            <w:r>
              <w:t>107.</w:t>
            </w:r>
          </w:p>
        </w:tc>
        <w:tc>
          <w:tcPr>
            <w:tcW w:w="8334" w:type="dxa"/>
          </w:tcPr>
          <w:p w:rsidR="00C22303" w:rsidRDefault="00C22303">
            <w:pPr>
              <w:pStyle w:val="ConsPlusNormal"/>
            </w:pPr>
            <w:r>
              <w:t>д. Татьянино</w:t>
            </w:r>
          </w:p>
        </w:tc>
      </w:tr>
      <w:tr w:rsidR="00C22303">
        <w:tc>
          <w:tcPr>
            <w:tcW w:w="737" w:type="dxa"/>
          </w:tcPr>
          <w:p w:rsidR="00C22303" w:rsidRDefault="00C22303">
            <w:pPr>
              <w:pStyle w:val="ConsPlusNormal"/>
              <w:jc w:val="center"/>
            </w:pPr>
            <w:r>
              <w:t>108.</w:t>
            </w:r>
          </w:p>
        </w:tc>
        <w:tc>
          <w:tcPr>
            <w:tcW w:w="8334" w:type="dxa"/>
          </w:tcPr>
          <w:p w:rsidR="00C22303" w:rsidRDefault="00C22303">
            <w:pPr>
              <w:pStyle w:val="ConsPlusNormal"/>
            </w:pPr>
            <w:r>
              <w:t>д. Темкино</w:t>
            </w:r>
          </w:p>
        </w:tc>
      </w:tr>
      <w:tr w:rsidR="00C22303">
        <w:tc>
          <w:tcPr>
            <w:tcW w:w="9071" w:type="dxa"/>
            <w:gridSpan w:val="2"/>
          </w:tcPr>
          <w:p w:rsidR="00C22303" w:rsidRDefault="00C22303">
            <w:pPr>
              <w:pStyle w:val="ConsPlusNormal"/>
              <w:jc w:val="center"/>
              <w:outlineLvl w:val="3"/>
            </w:pPr>
            <w:r>
              <w:t>Вязниковский район</w:t>
            </w:r>
          </w:p>
        </w:tc>
      </w:tr>
      <w:tr w:rsidR="00C22303">
        <w:tc>
          <w:tcPr>
            <w:tcW w:w="9071" w:type="dxa"/>
            <w:gridSpan w:val="2"/>
          </w:tcPr>
          <w:p w:rsidR="00C22303" w:rsidRDefault="00C22303">
            <w:pPr>
              <w:pStyle w:val="ConsPlusNormal"/>
              <w:jc w:val="center"/>
              <w:outlineLvl w:val="4"/>
            </w:pPr>
            <w:r>
              <w:t>город Вязники</w:t>
            </w:r>
          </w:p>
        </w:tc>
      </w:tr>
      <w:tr w:rsidR="00C22303">
        <w:tc>
          <w:tcPr>
            <w:tcW w:w="737" w:type="dxa"/>
          </w:tcPr>
          <w:p w:rsidR="00C22303" w:rsidRDefault="00C22303">
            <w:pPr>
              <w:pStyle w:val="ConsPlusNormal"/>
              <w:jc w:val="center"/>
            </w:pPr>
            <w:r>
              <w:t>109.</w:t>
            </w:r>
          </w:p>
        </w:tc>
        <w:tc>
          <w:tcPr>
            <w:tcW w:w="8334" w:type="dxa"/>
          </w:tcPr>
          <w:p w:rsidR="00C22303" w:rsidRDefault="00C22303">
            <w:pPr>
              <w:pStyle w:val="ConsPlusNormal"/>
            </w:pPr>
            <w:r>
              <w:t>город Вязники</w:t>
            </w:r>
          </w:p>
        </w:tc>
      </w:tr>
      <w:tr w:rsidR="00C22303">
        <w:tc>
          <w:tcPr>
            <w:tcW w:w="737" w:type="dxa"/>
          </w:tcPr>
          <w:p w:rsidR="00C22303" w:rsidRDefault="00C22303">
            <w:pPr>
              <w:pStyle w:val="ConsPlusNormal"/>
              <w:jc w:val="center"/>
            </w:pPr>
            <w:r>
              <w:t>110.</w:t>
            </w:r>
          </w:p>
        </w:tc>
        <w:tc>
          <w:tcPr>
            <w:tcW w:w="8334" w:type="dxa"/>
          </w:tcPr>
          <w:p w:rsidR="00C22303" w:rsidRDefault="00C22303">
            <w:pPr>
              <w:pStyle w:val="ConsPlusNormal"/>
            </w:pPr>
            <w:r>
              <w:t>д. Большие Липки</w:t>
            </w:r>
          </w:p>
        </w:tc>
      </w:tr>
      <w:tr w:rsidR="00C22303">
        <w:tc>
          <w:tcPr>
            <w:tcW w:w="737" w:type="dxa"/>
          </w:tcPr>
          <w:p w:rsidR="00C22303" w:rsidRDefault="00C22303">
            <w:pPr>
              <w:pStyle w:val="ConsPlusNormal"/>
              <w:jc w:val="center"/>
            </w:pPr>
            <w:r>
              <w:t>111.</w:t>
            </w:r>
          </w:p>
        </w:tc>
        <w:tc>
          <w:tcPr>
            <w:tcW w:w="8334" w:type="dxa"/>
          </w:tcPr>
          <w:p w:rsidR="00C22303" w:rsidRDefault="00C22303">
            <w:pPr>
              <w:pStyle w:val="ConsPlusNormal"/>
            </w:pPr>
            <w:r>
              <w:t>д. Быковка</w:t>
            </w:r>
          </w:p>
        </w:tc>
      </w:tr>
      <w:tr w:rsidR="00C22303">
        <w:tc>
          <w:tcPr>
            <w:tcW w:w="737" w:type="dxa"/>
          </w:tcPr>
          <w:p w:rsidR="00C22303" w:rsidRDefault="00C22303">
            <w:pPr>
              <w:pStyle w:val="ConsPlusNormal"/>
              <w:jc w:val="center"/>
            </w:pPr>
            <w:r>
              <w:t>112.</w:t>
            </w:r>
          </w:p>
        </w:tc>
        <w:tc>
          <w:tcPr>
            <w:tcW w:w="8334" w:type="dxa"/>
          </w:tcPr>
          <w:p w:rsidR="00C22303" w:rsidRDefault="00C22303">
            <w:pPr>
              <w:pStyle w:val="ConsPlusNormal"/>
            </w:pPr>
            <w:r>
              <w:t>д. Лапино</w:t>
            </w:r>
          </w:p>
        </w:tc>
      </w:tr>
      <w:tr w:rsidR="00C22303">
        <w:tc>
          <w:tcPr>
            <w:tcW w:w="737" w:type="dxa"/>
          </w:tcPr>
          <w:p w:rsidR="00C22303" w:rsidRDefault="00C22303">
            <w:pPr>
              <w:pStyle w:val="ConsPlusNormal"/>
              <w:jc w:val="center"/>
            </w:pPr>
            <w:r>
              <w:t>113.</w:t>
            </w:r>
          </w:p>
        </w:tc>
        <w:tc>
          <w:tcPr>
            <w:tcW w:w="8334" w:type="dxa"/>
          </w:tcPr>
          <w:p w:rsidR="00C22303" w:rsidRDefault="00C22303">
            <w:pPr>
              <w:pStyle w:val="ConsPlusNormal"/>
            </w:pPr>
            <w:r>
              <w:t>участок Липки</w:t>
            </w:r>
          </w:p>
        </w:tc>
      </w:tr>
      <w:tr w:rsidR="00C22303">
        <w:tc>
          <w:tcPr>
            <w:tcW w:w="737" w:type="dxa"/>
          </w:tcPr>
          <w:p w:rsidR="00C22303" w:rsidRDefault="00C22303">
            <w:pPr>
              <w:pStyle w:val="ConsPlusNormal"/>
              <w:jc w:val="center"/>
            </w:pPr>
            <w:r>
              <w:t>114.</w:t>
            </w:r>
          </w:p>
        </w:tc>
        <w:tc>
          <w:tcPr>
            <w:tcW w:w="8334" w:type="dxa"/>
          </w:tcPr>
          <w:p w:rsidR="00C22303" w:rsidRDefault="00C22303">
            <w:pPr>
              <w:pStyle w:val="ConsPlusNormal"/>
            </w:pPr>
            <w:r>
              <w:t>д. Малые Липки</w:t>
            </w:r>
          </w:p>
        </w:tc>
      </w:tr>
      <w:tr w:rsidR="00C22303">
        <w:tc>
          <w:tcPr>
            <w:tcW w:w="737" w:type="dxa"/>
          </w:tcPr>
          <w:p w:rsidR="00C22303" w:rsidRDefault="00C22303">
            <w:pPr>
              <w:pStyle w:val="ConsPlusNormal"/>
              <w:jc w:val="center"/>
            </w:pPr>
            <w:r>
              <w:t>115.</w:t>
            </w:r>
          </w:p>
        </w:tc>
        <w:tc>
          <w:tcPr>
            <w:tcW w:w="8334" w:type="dxa"/>
          </w:tcPr>
          <w:p w:rsidR="00C22303" w:rsidRDefault="00C22303">
            <w:pPr>
              <w:pStyle w:val="ConsPlusNormal"/>
            </w:pPr>
            <w:r>
              <w:t>п. Первомайский</w:t>
            </w:r>
          </w:p>
        </w:tc>
      </w:tr>
      <w:tr w:rsidR="00C22303">
        <w:tc>
          <w:tcPr>
            <w:tcW w:w="737" w:type="dxa"/>
          </w:tcPr>
          <w:p w:rsidR="00C22303" w:rsidRDefault="00C22303">
            <w:pPr>
              <w:pStyle w:val="ConsPlusNormal"/>
              <w:jc w:val="center"/>
            </w:pPr>
            <w:r>
              <w:t>116.</w:t>
            </w:r>
          </w:p>
        </w:tc>
        <w:tc>
          <w:tcPr>
            <w:tcW w:w="8334" w:type="dxa"/>
          </w:tcPr>
          <w:p w:rsidR="00C22303" w:rsidRDefault="00C22303">
            <w:pPr>
              <w:pStyle w:val="ConsPlusNormal"/>
            </w:pPr>
            <w:r>
              <w:t>д. Пировы-Городищи</w:t>
            </w:r>
          </w:p>
        </w:tc>
      </w:tr>
      <w:tr w:rsidR="00C22303">
        <w:tc>
          <w:tcPr>
            <w:tcW w:w="737" w:type="dxa"/>
          </w:tcPr>
          <w:p w:rsidR="00C22303" w:rsidRDefault="00C22303">
            <w:pPr>
              <w:pStyle w:val="ConsPlusNormal"/>
              <w:jc w:val="center"/>
            </w:pPr>
            <w:r>
              <w:t>117.</w:t>
            </w:r>
          </w:p>
        </w:tc>
        <w:tc>
          <w:tcPr>
            <w:tcW w:w="8334" w:type="dxa"/>
          </w:tcPr>
          <w:p w:rsidR="00C22303" w:rsidRDefault="00C22303">
            <w:pPr>
              <w:pStyle w:val="ConsPlusNormal"/>
            </w:pPr>
            <w:r>
              <w:t>д. Чудиново</w:t>
            </w:r>
          </w:p>
        </w:tc>
      </w:tr>
      <w:tr w:rsidR="00C22303">
        <w:tc>
          <w:tcPr>
            <w:tcW w:w="9071" w:type="dxa"/>
            <w:gridSpan w:val="2"/>
          </w:tcPr>
          <w:p w:rsidR="00C22303" w:rsidRDefault="00C22303">
            <w:pPr>
              <w:pStyle w:val="ConsPlusNormal"/>
              <w:jc w:val="center"/>
              <w:outlineLvl w:val="4"/>
            </w:pPr>
            <w:r>
              <w:t>п. Мстера сельское поселение</w:t>
            </w:r>
          </w:p>
        </w:tc>
      </w:tr>
      <w:tr w:rsidR="00C22303">
        <w:tc>
          <w:tcPr>
            <w:tcW w:w="737" w:type="dxa"/>
          </w:tcPr>
          <w:p w:rsidR="00C22303" w:rsidRDefault="00C22303">
            <w:pPr>
              <w:pStyle w:val="ConsPlusNormal"/>
              <w:jc w:val="center"/>
            </w:pPr>
            <w:r>
              <w:t>118.</w:t>
            </w:r>
          </w:p>
        </w:tc>
        <w:tc>
          <w:tcPr>
            <w:tcW w:w="8334" w:type="dxa"/>
          </w:tcPr>
          <w:p w:rsidR="00C22303" w:rsidRDefault="00C22303">
            <w:pPr>
              <w:pStyle w:val="ConsPlusNormal"/>
              <w:jc w:val="both"/>
            </w:pPr>
            <w:r>
              <w:t>с. Барское Татарово</w:t>
            </w:r>
          </w:p>
        </w:tc>
      </w:tr>
      <w:tr w:rsidR="00C22303">
        <w:tc>
          <w:tcPr>
            <w:tcW w:w="737" w:type="dxa"/>
          </w:tcPr>
          <w:p w:rsidR="00C22303" w:rsidRDefault="00C22303">
            <w:pPr>
              <w:pStyle w:val="ConsPlusNormal"/>
              <w:jc w:val="center"/>
            </w:pPr>
            <w:r>
              <w:t>119.</w:t>
            </w:r>
          </w:p>
        </w:tc>
        <w:tc>
          <w:tcPr>
            <w:tcW w:w="8334" w:type="dxa"/>
          </w:tcPr>
          <w:p w:rsidR="00C22303" w:rsidRDefault="00C22303">
            <w:pPr>
              <w:pStyle w:val="ConsPlusNormal"/>
              <w:jc w:val="both"/>
            </w:pPr>
            <w:r>
              <w:t>д. Вязовка</w:t>
            </w:r>
          </w:p>
        </w:tc>
      </w:tr>
      <w:tr w:rsidR="00C22303">
        <w:tc>
          <w:tcPr>
            <w:tcW w:w="737" w:type="dxa"/>
          </w:tcPr>
          <w:p w:rsidR="00C22303" w:rsidRDefault="00C22303">
            <w:pPr>
              <w:pStyle w:val="ConsPlusNormal"/>
              <w:jc w:val="center"/>
            </w:pPr>
            <w:r>
              <w:t>120.</w:t>
            </w:r>
          </w:p>
        </w:tc>
        <w:tc>
          <w:tcPr>
            <w:tcW w:w="8334" w:type="dxa"/>
          </w:tcPr>
          <w:p w:rsidR="00C22303" w:rsidRDefault="00C22303">
            <w:pPr>
              <w:pStyle w:val="ConsPlusNormal"/>
              <w:jc w:val="both"/>
            </w:pPr>
            <w:r>
              <w:t>п. Заречный</w:t>
            </w:r>
          </w:p>
        </w:tc>
      </w:tr>
      <w:tr w:rsidR="00C22303">
        <w:tc>
          <w:tcPr>
            <w:tcW w:w="737" w:type="dxa"/>
          </w:tcPr>
          <w:p w:rsidR="00C22303" w:rsidRDefault="00C22303">
            <w:pPr>
              <w:pStyle w:val="ConsPlusNormal"/>
              <w:jc w:val="center"/>
            </w:pPr>
            <w:r>
              <w:t>121.</w:t>
            </w:r>
          </w:p>
        </w:tc>
        <w:tc>
          <w:tcPr>
            <w:tcW w:w="8334" w:type="dxa"/>
          </w:tcPr>
          <w:p w:rsidR="00C22303" w:rsidRDefault="00C22303">
            <w:pPr>
              <w:pStyle w:val="ConsPlusNormal"/>
              <w:jc w:val="both"/>
            </w:pPr>
            <w:r>
              <w:t>д. Козловка</w:t>
            </w:r>
          </w:p>
        </w:tc>
      </w:tr>
      <w:tr w:rsidR="00C22303">
        <w:tc>
          <w:tcPr>
            <w:tcW w:w="737" w:type="dxa"/>
          </w:tcPr>
          <w:p w:rsidR="00C22303" w:rsidRDefault="00C22303">
            <w:pPr>
              <w:pStyle w:val="ConsPlusNormal"/>
              <w:jc w:val="center"/>
            </w:pPr>
            <w:r>
              <w:t>122.</w:t>
            </w:r>
          </w:p>
        </w:tc>
        <w:tc>
          <w:tcPr>
            <w:tcW w:w="8334" w:type="dxa"/>
          </w:tcPr>
          <w:p w:rsidR="00C22303" w:rsidRDefault="00C22303">
            <w:pPr>
              <w:pStyle w:val="ConsPlusNormal"/>
              <w:jc w:val="both"/>
            </w:pPr>
            <w:r>
              <w:t>ст. Мстера</w:t>
            </w:r>
          </w:p>
        </w:tc>
      </w:tr>
      <w:tr w:rsidR="00C22303">
        <w:tc>
          <w:tcPr>
            <w:tcW w:w="737" w:type="dxa"/>
          </w:tcPr>
          <w:p w:rsidR="00C22303" w:rsidRDefault="00C22303">
            <w:pPr>
              <w:pStyle w:val="ConsPlusNormal"/>
              <w:jc w:val="center"/>
            </w:pPr>
            <w:r>
              <w:t>123.</w:t>
            </w:r>
          </w:p>
        </w:tc>
        <w:tc>
          <w:tcPr>
            <w:tcW w:w="8334" w:type="dxa"/>
          </w:tcPr>
          <w:p w:rsidR="00C22303" w:rsidRDefault="00C22303">
            <w:pPr>
              <w:pStyle w:val="ConsPlusNormal"/>
              <w:jc w:val="both"/>
            </w:pPr>
            <w:r>
              <w:t>п. Мстера</w:t>
            </w:r>
          </w:p>
        </w:tc>
      </w:tr>
      <w:tr w:rsidR="00C22303">
        <w:tc>
          <w:tcPr>
            <w:tcW w:w="737" w:type="dxa"/>
          </w:tcPr>
          <w:p w:rsidR="00C22303" w:rsidRDefault="00C22303">
            <w:pPr>
              <w:pStyle w:val="ConsPlusNormal"/>
              <w:jc w:val="center"/>
            </w:pPr>
            <w:r>
              <w:t>124.</w:t>
            </w:r>
          </w:p>
        </w:tc>
        <w:tc>
          <w:tcPr>
            <w:tcW w:w="8334" w:type="dxa"/>
          </w:tcPr>
          <w:p w:rsidR="00C22303" w:rsidRDefault="00C22303">
            <w:pPr>
              <w:pStyle w:val="ConsPlusNormal"/>
              <w:jc w:val="both"/>
            </w:pPr>
            <w:r>
              <w:t>д. Новоселка</w:t>
            </w:r>
          </w:p>
        </w:tc>
      </w:tr>
      <w:tr w:rsidR="00C22303">
        <w:tc>
          <w:tcPr>
            <w:tcW w:w="737" w:type="dxa"/>
          </w:tcPr>
          <w:p w:rsidR="00C22303" w:rsidRDefault="00C22303">
            <w:pPr>
              <w:pStyle w:val="ConsPlusNormal"/>
              <w:jc w:val="center"/>
            </w:pPr>
            <w:r>
              <w:t>125.</w:t>
            </w:r>
          </w:p>
        </w:tc>
        <w:tc>
          <w:tcPr>
            <w:tcW w:w="8334" w:type="dxa"/>
          </w:tcPr>
          <w:p w:rsidR="00C22303" w:rsidRDefault="00C22303">
            <w:pPr>
              <w:pStyle w:val="ConsPlusNormal"/>
              <w:jc w:val="both"/>
            </w:pPr>
            <w:r>
              <w:t>д. Слободка</w:t>
            </w:r>
          </w:p>
        </w:tc>
      </w:tr>
      <w:tr w:rsidR="00C22303">
        <w:tc>
          <w:tcPr>
            <w:tcW w:w="9071" w:type="dxa"/>
            <w:gridSpan w:val="2"/>
          </w:tcPr>
          <w:p w:rsidR="00C22303" w:rsidRDefault="00C22303">
            <w:pPr>
              <w:pStyle w:val="ConsPlusNormal"/>
              <w:jc w:val="center"/>
              <w:outlineLvl w:val="4"/>
            </w:pPr>
            <w:r>
              <w:t>п. Никологоры сельское поселение</w:t>
            </w:r>
          </w:p>
        </w:tc>
      </w:tr>
      <w:tr w:rsidR="00C22303">
        <w:tc>
          <w:tcPr>
            <w:tcW w:w="737" w:type="dxa"/>
          </w:tcPr>
          <w:p w:rsidR="00C22303" w:rsidRDefault="00C22303">
            <w:pPr>
              <w:pStyle w:val="ConsPlusNormal"/>
              <w:jc w:val="center"/>
            </w:pPr>
            <w:r>
              <w:t>126.</w:t>
            </w:r>
          </w:p>
        </w:tc>
        <w:tc>
          <w:tcPr>
            <w:tcW w:w="8334" w:type="dxa"/>
          </w:tcPr>
          <w:p w:rsidR="00C22303" w:rsidRDefault="00C22303">
            <w:pPr>
              <w:pStyle w:val="ConsPlusNormal"/>
            </w:pPr>
            <w:r>
              <w:t>п. Никологоры</w:t>
            </w:r>
          </w:p>
        </w:tc>
      </w:tr>
      <w:tr w:rsidR="00C22303">
        <w:tc>
          <w:tcPr>
            <w:tcW w:w="737" w:type="dxa"/>
          </w:tcPr>
          <w:p w:rsidR="00C22303" w:rsidRDefault="00C22303">
            <w:pPr>
              <w:pStyle w:val="ConsPlusNormal"/>
              <w:jc w:val="center"/>
            </w:pPr>
            <w:r>
              <w:t>127.</w:t>
            </w:r>
          </w:p>
        </w:tc>
        <w:tc>
          <w:tcPr>
            <w:tcW w:w="8334" w:type="dxa"/>
          </w:tcPr>
          <w:p w:rsidR="00C22303" w:rsidRDefault="00C22303">
            <w:pPr>
              <w:pStyle w:val="ConsPlusNormal"/>
            </w:pPr>
            <w:r>
              <w:t>п. Приозерный</w:t>
            </w:r>
          </w:p>
        </w:tc>
      </w:tr>
      <w:tr w:rsidR="00C22303">
        <w:tc>
          <w:tcPr>
            <w:tcW w:w="737" w:type="dxa"/>
          </w:tcPr>
          <w:p w:rsidR="00C22303" w:rsidRDefault="00C22303">
            <w:pPr>
              <w:pStyle w:val="ConsPlusNormal"/>
              <w:jc w:val="center"/>
            </w:pPr>
            <w:r>
              <w:t>128.</w:t>
            </w:r>
          </w:p>
        </w:tc>
        <w:tc>
          <w:tcPr>
            <w:tcW w:w="8334" w:type="dxa"/>
          </w:tcPr>
          <w:p w:rsidR="00C22303" w:rsidRDefault="00C22303">
            <w:pPr>
              <w:pStyle w:val="ConsPlusNormal"/>
            </w:pPr>
            <w:r>
              <w:t>д. Воронино</w:t>
            </w:r>
          </w:p>
        </w:tc>
      </w:tr>
      <w:tr w:rsidR="00C22303">
        <w:tc>
          <w:tcPr>
            <w:tcW w:w="737" w:type="dxa"/>
          </w:tcPr>
          <w:p w:rsidR="00C22303" w:rsidRDefault="00C22303">
            <w:pPr>
              <w:pStyle w:val="ConsPlusNormal"/>
              <w:jc w:val="center"/>
            </w:pPr>
            <w:r>
              <w:lastRenderedPageBreak/>
              <w:t>129.</w:t>
            </w:r>
          </w:p>
        </w:tc>
        <w:tc>
          <w:tcPr>
            <w:tcW w:w="8334" w:type="dxa"/>
          </w:tcPr>
          <w:p w:rsidR="00C22303" w:rsidRDefault="00C22303">
            <w:pPr>
              <w:pStyle w:val="ConsPlusNormal"/>
            </w:pPr>
            <w:r>
              <w:t>д. Ерофеево</w:t>
            </w:r>
          </w:p>
        </w:tc>
      </w:tr>
      <w:tr w:rsidR="00C22303">
        <w:tc>
          <w:tcPr>
            <w:tcW w:w="737" w:type="dxa"/>
          </w:tcPr>
          <w:p w:rsidR="00C22303" w:rsidRDefault="00C22303">
            <w:pPr>
              <w:pStyle w:val="ConsPlusNormal"/>
              <w:jc w:val="center"/>
            </w:pPr>
            <w:r>
              <w:t>130.</w:t>
            </w:r>
          </w:p>
        </w:tc>
        <w:tc>
          <w:tcPr>
            <w:tcW w:w="8334" w:type="dxa"/>
          </w:tcPr>
          <w:p w:rsidR="00C22303" w:rsidRDefault="00C22303">
            <w:pPr>
              <w:pStyle w:val="ConsPlusNormal"/>
            </w:pPr>
            <w:r>
              <w:t>д. Маловская</w:t>
            </w:r>
          </w:p>
        </w:tc>
      </w:tr>
      <w:tr w:rsidR="00C22303">
        <w:tc>
          <w:tcPr>
            <w:tcW w:w="737" w:type="dxa"/>
          </w:tcPr>
          <w:p w:rsidR="00C22303" w:rsidRDefault="00C22303">
            <w:pPr>
              <w:pStyle w:val="ConsPlusNormal"/>
              <w:jc w:val="center"/>
            </w:pPr>
            <w:r>
              <w:t>131.</w:t>
            </w:r>
          </w:p>
        </w:tc>
        <w:tc>
          <w:tcPr>
            <w:tcW w:w="8334" w:type="dxa"/>
          </w:tcPr>
          <w:p w:rsidR="00C22303" w:rsidRDefault="00C22303">
            <w:pPr>
              <w:pStyle w:val="ConsPlusNormal"/>
            </w:pPr>
            <w:r>
              <w:t>д. Степково</w:t>
            </w:r>
          </w:p>
        </w:tc>
      </w:tr>
      <w:tr w:rsidR="00C22303">
        <w:tc>
          <w:tcPr>
            <w:tcW w:w="737" w:type="dxa"/>
          </w:tcPr>
          <w:p w:rsidR="00C22303" w:rsidRDefault="00C22303">
            <w:pPr>
              <w:pStyle w:val="ConsPlusNormal"/>
              <w:jc w:val="center"/>
            </w:pPr>
            <w:r>
              <w:t>132.</w:t>
            </w:r>
          </w:p>
        </w:tc>
        <w:tc>
          <w:tcPr>
            <w:tcW w:w="8334" w:type="dxa"/>
          </w:tcPr>
          <w:p w:rsidR="00C22303" w:rsidRDefault="00C22303">
            <w:pPr>
              <w:pStyle w:val="ConsPlusNormal"/>
            </w:pPr>
            <w:r>
              <w:t>д. Синяткино</w:t>
            </w:r>
          </w:p>
        </w:tc>
      </w:tr>
      <w:tr w:rsidR="00C22303">
        <w:tc>
          <w:tcPr>
            <w:tcW w:w="737" w:type="dxa"/>
          </w:tcPr>
          <w:p w:rsidR="00C22303" w:rsidRDefault="00C22303">
            <w:pPr>
              <w:pStyle w:val="ConsPlusNormal"/>
              <w:jc w:val="center"/>
            </w:pPr>
            <w:r>
              <w:t>133.</w:t>
            </w:r>
          </w:p>
        </w:tc>
        <w:tc>
          <w:tcPr>
            <w:tcW w:w="8334" w:type="dxa"/>
          </w:tcPr>
          <w:p w:rsidR="00C22303" w:rsidRDefault="00C22303">
            <w:pPr>
              <w:pStyle w:val="ConsPlusNormal"/>
            </w:pPr>
            <w:r>
              <w:t>д. Сысоево</w:t>
            </w:r>
          </w:p>
        </w:tc>
      </w:tr>
      <w:tr w:rsidR="00C22303">
        <w:tc>
          <w:tcPr>
            <w:tcW w:w="9071" w:type="dxa"/>
            <w:gridSpan w:val="2"/>
          </w:tcPr>
          <w:p w:rsidR="00C22303" w:rsidRDefault="00C22303">
            <w:pPr>
              <w:pStyle w:val="ConsPlusNormal"/>
              <w:jc w:val="center"/>
              <w:outlineLvl w:val="4"/>
            </w:pPr>
            <w:r>
              <w:t>Октябрьское сельское поселение</w:t>
            </w:r>
          </w:p>
        </w:tc>
      </w:tr>
      <w:tr w:rsidR="00C22303">
        <w:tc>
          <w:tcPr>
            <w:tcW w:w="737" w:type="dxa"/>
          </w:tcPr>
          <w:p w:rsidR="00C22303" w:rsidRDefault="00C22303">
            <w:pPr>
              <w:pStyle w:val="ConsPlusNormal"/>
              <w:jc w:val="center"/>
            </w:pPr>
            <w:r>
              <w:t>134.</w:t>
            </w:r>
          </w:p>
        </w:tc>
        <w:tc>
          <w:tcPr>
            <w:tcW w:w="8334" w:type="dxa"/>
          </w:tcPr>
          <w:p w:rsidR="00C22303" w:rsidRDefault="00C22303">
            <w:pPr>
              <w:pStyle w:val="ConsPlusNormal"/>
            </w:pPr>
            <w:r>
              <w:t>п. Лукново</w:t>
            </w:r>
          </w:p>
        </w:tc>
      </w:tr>
      <w:tr w:rsidR="00C22303">
        <w:tc>
          <w:tcPr>
            <w:tcW w:w="737" w:type="dxa"/>
          </w:tcPr>
          <w:p w:rsidR="00C22303" w:rsidRDefault="00C22303">
            <w:pPr>
              <w:pStyle w:val="ConsPlusNormal"/>
              <w:jc w:val="center"/>
            </w:pPr>
            <w:r>
              <w:t>135.</w:t>
            </w:r>
          </w:p>
        </w:tc>
        <w:tc>
          <w:tcPr>
            <w:tcW w:w="8334" w:type="dxa"/>
          </w:tcPr>
          <w:p w:rsidR="00C22303" w:rsidRDefault="00C22303">
            <w:pPr>
              <w:pStyle w:val="ConsPlusNormal"/>
            </w:pPr>
            <w:r>
              <w:t>п. Октябрьский</w:t>
            </w:r>
          </w:p>
        </w:tc>
      </w:tr>
      <w:tr w:rsidR="00C22303">
        <w:tc>
          <w:tcPr>
            <w:tcW w:w="737" w:type="dxa"/>
          </w:tcPr>
          <w:p w:rsidR="00C22303" w:rsidRDefault="00C22303">
            <w:pPr>
              <w:pStyle w:val="ConsPlusNormal"/>
              <w:jc w:val="center"/>
            </w:pPr>
            <w:r>
              <w:t>136.</w:t>
            </w:r>
          </w:p>
        </w:tc>
        <w:tc>
          <w:tcPr>
            <w:tcW w:w="8334" w:type="dxa"/>
          </w:tcPr>
          <w:p w:rsidR="00C22303" w:rsidRDefault="00C22303">
            <w:pPr>
              <w:pStyle w:val="ConsPlusNormal"/>
            </w:pPr>
            <w:r>
              <w:t>п. Сеньково</w:t>
            </w:r>
          </w:p>
        </w:tc>
      </w:tr>
      <w:tr w:rsidR="00C22303">
        <w:tc>
          <w:tcPr>
            <w:tcW w:w="737" w:type="dxa"/>
          </w:tcPr>
          <w:p w:rsidR="00C22303" w:rsidRDefault="00C22303">
            <w:pPr>
              <w:pStyle w:val="ConsPlusNormal"/>
              <w:jc w:val="center"/>
            </w:pPr>
            <w:r>
              <w:t>137.</w:t>
            </w:r>
          </w:p>
        </w:tc>
        <w:tc>
          <w:tcPr>
            <w:tcW w:w="8334" w:type="dxa"/>
          </w:tcPr>
          <w:p w:rsidR="00C22303" w:rsidRDefault="00C22303">
            <w:pPr>
              <w:pStyle w:val="ConsPlusNormal"/>
            </w:pPr>
            <w:r>
              <w:t>д. Серково</w:t>
            </w:r>
          </w:p>
        </w:tc>
      </w:tr>
      <w:tr w:rsidR="00C22303">
        <w:tc>
          <w:tcPr>
            <w:tcW w:w="737" w:type="dxa"/>
          </w:tcPr>
          <w:p w:rsidR="00C22303" w:rsidRDefault="00C22303">
            <w:pPr>
              <w:pStyle w:val="ConsPlusNormal"/>
              <w:jc w:val="center"/>
            </w:pPr>
            <w:r>
              <w:t>138.</w:t>
            </w:r>
          </w:p>
        </w:tc>
        <w:tc>
          <w:tcPr>
            <w:tcW w:w="8334" w:type="dxa"/>
          </w:tcPr>
          <w:p w:rsidR="00C22303" w:rsidRDefault="00C22303">
            <w:pPr>
              <w:pStyle w:val="ConsPlusNormal"/>
            </w:pPr>
            <w:r>
              <w:t>д. Зобищи</w:t>
            </w:r>
          </w:p>
        </w:tc>
      </w:tr>
      <w:tr w:rsidR="00C22303">
        <w:tc>
          <w:tcPr>
            <w:tcW w:w="737" w:type="dxa"/>
          </w:tcPr>
          <w:p w:rsidR="00C22303" w:rsidRDefault="00C22303">
            <w:pPr>
              <w:pStyle w:val="ConsPlusNormal"/>
              <w:jc w:val="center"/>
            </w:pPr>
            <w:r>
              <w:t>139.</w:t>
            </w:r>
          </w:p>
        </w:tc>
        <w:tc>
          <w:tcPr>
            <w:tcW w:w="8334" w:type="dxa"/>
          </w:tcPr>
          <w:p w:rsidR="00C22303" w:rsidRDefault="00C22303">
            <w:pPr>
              <w:pStyle w:val="ConsPlusNormal"/>
            </w:pPr>
            <w:r>
              <w:t>д. Пивоварово</w:t>
            </w:r>
          </w:p>
        </w:tc>
      </w:tr>
      <w:tr w:rsidR="00C22303">
        <w:tc>
          <w:tcPr>
            <w:tcW w:w="9071" w:type="dxa"/>
            <w:gridSpan w:val="2"/>
          </w:tcPr>
          <w:p w:rsidR="00C22303" w:rsidRDefault="00C22303">
            <w:pPr>
              <w:pStyle w:val="ConsPlusNormal"/>
              <w:jc w:val="center"/>
              <w:outlineLvl w:val="4"/>
            </w:pPr>
            <w:r>
              <w:t>Паустовское сельское поселение</w:t>
            </w:r>
          </w:p>
        </w:tc>
      </w:tr>
      <w:tr w:rsidR="00C22303">
        <w:tc>
          <w:tcPr>
            <w:tcW w:w="737" w:type="dxa"/>
          </w:tcPr>
          <w:p w:rsidR="00C22303" w:rsidRDefault="00C22303">
            <w:pPr>
              <w:pStyle w:val="ConsPlusNormal"/>
              <w:jc w:val="center"/>
            </w:pPr>
            <w:r>
              <w:t>140.</w:t>
            </w:r>
          </w:p>
        </w:tc>
        <w:tc>
          <w:tcPr>
            <w:tcW w:w="8334" w:type="dxa"/>
          </w:tcPr>
          <w:p w:rsidR="00C22303" w:rsidRDefault="00C22303">
            <w:pPr>
              <w:pStyle w:val="ConsPlusNormal"/>
            </w:pPr>
            <w:r>
              <w:t>п. Центральный</w:t>
            </w:r>
          </w:p>
        </w:tc>
      </w:tr>
      <w:tr w:rsidR="00C22303">
        <w:tc>
          <w:tcPr>
            <w:tcW w:w="737" w:type="dxa"/>
          </w:tcPr>
          <w:p w:rsidR="00C22303" w:rsidRDefault="00C22303">
            <w:pPr>
              <w:pStyle w:val="ConsPlusNormal"/>
              <w:jc w:val="center"/>
            </w:pPr>
            <w:r>
              <w:t>141.</w:t>
            </w:r>
          </w:p>
        </w:tc>
        <w:tc>
          <w:tcPr>
            <w:tcW w:w="8334" w:type="dxa"/>
          </w:tcPr>
          <w:p w:rsidR="00C22303" w:rsidRDefault="00C22303">
            <w:pPr>
              <w:pStyle w:val="ConsPlusNormal"/>
            </w:pPr>
            <w:r>
              <w:t>д. Сергеево</w:t>
            </w:r>
          </w:p>
        </w:tc>
      </w:tr>
      <w:tr w:rsidR="00C22303">
        <w:tc>
          <w:tcPr>
            <w:tcW w:w="737" w:type="dxa"/>
          </w:tcPr>
          <w:p w:rsidR="00C22303" w:rsidRDefault="00C22303">
            <w:pPr>
              <w:pStyle w:val="ConsPlusNormal"/>
              <w:jc w:val="center"/>
            </w:pPr>
            <w:r>
              <w:t>142.</w:t>
            </w:r>
          </w:p>
        </w:tc>
        <w:tc>
          <w:tcPr>
            <w:tcW w:w="8334" w:type="dxa"/>
          </w:tcPr>
          <w:p w:rsidR="00C22303" w:rsidRDefault="00C22303">
            <w:pPr>
              <w:pStyle w:val="ConsPlusNormal"/>
            </w:pPr>
            <w:r>
              <w:t>д. Болымотиха</w:t>
            </w:r>
          </w:p>
        </w:tc>
      </w:tr>
      <w:tr w:rsidR="00C22303">
        <w:tc>
          <w:tcPr>
            <w:tcW w:w="9071" w:type="dxa"/>
            <w:gridSpan w:val="2"/>
          </w:tcPr>
          <w:p w:rsidR="00C22303" w:rsidRDefault="00C22303">
            <w:pPr>
              <w:pStyle w:val="ConsPlusNormal"/>
              <w:jc w:val="center"/>
              <w:outlineLvl w:val="4"/>
            </w:pPr>
            <w:r>
              <w:t>Степанцевское сельское поселение</w:t>
            </w:r>
          </w:p>
        </w:tc>
      </w:tr>
      <w:tr w:rsidR="00C22303">
        <w:tc>
          <w:tcPr>
            <w:tcW w:w="737" w:type="dxa"/>
          </w:tcPr>
          <w:p w:rsidR="00C22303" w:rsidRDefault="00C22303">
            <w:pPr>
              <w:pStyle w:val="ConsPlusNormal"/>
              <w:jc w:val="center"/>
            </w:pPr>
            <w:r>
              <w:t>143.</w:t>
            </w:r>
          </w:p>
        </w:tc>
        <w:tc>
          <w:tcPr>
            <w:tcW w:w="8334" w:type="dxa"/>
          </w:tcPr>
          <w:p w:rsidR="00C22303" w:rsidRDefault="00C22303">
            <w:pPr>
              <w:pStyle w:val="ConsPlusNormal"/>
            </w:pPr>
            <w:r>
              <w:t>п. Степанцево</w:t>
            </w:r>
          </w:p>
        </w:tc>
      </w:tr>
      <w:tr w:rsidR="00C22303">
        <w:tc>
          <w:tcPr>
            <w:tcW w:w="737" w:type="dxa"/>
          </w:tcPr>
          <w:p w:rsidR="00C22303" w:rsidRDefault="00C22303">
            <w:pPr>
              <w:pStyle w:val="ConsPlusNormal"/>
              <w:jc w:val="center"/>
            </w:pPr>
            <w:r>
              <w:t>144.</w:t>
            </w:r>
          </w:p>
        </w:tc>
        <w:tc>
          <w:tcPr>
            <w:tcW w:w="8334" w:type="dxa"/>
          </w:tcPr>
          <w:p w:rsidR="00C22303" w:rsidRDefault="00C22303">
            <w:pPr>
              <w:pStyle w:val="ConsPlusNormal"/>
            </w:pPr>
            <w:r>
              <w:t>д. Буторлино</w:t>
            </w:r>
          </w:p>
        </w:tc>
      </w:tr>
      <w:tr w:rsidR="00C22303">
        <w:tc>
          <w:tcPr>
            <w:tcW w:w="737" w:type="dxa"/>
          </w:tcPr>
          <w:p w:rsidR="00C22303" w:rsidRDefault="00C22303">
            <w:pPr>
              <w:pStyle w:val="ConsPlusNormal"/>
              <w:jc w:val="center"/>
            </w:pPr>
            <w:r>
              <w:t>145.</w:t>
            </w:r>
          </w:p>
        </w:tc>
        <w:tc>
          <w:tcPr>
            <w:tcW w:w="8334" w:type="dxa"/>
          </w:tcPr>
          <w:p w:rsidR="00C22303" w:rsidRDefault="00C22303">
            <w:pPr>
              <w:pStyle w:val="ConsPlusNormal"/>
            </w:pPr>
            <w:r>
              <w:t>д. Усады</w:t>
            </w:r>
          </w:p>
        </w:tc>
      </w:tr>
      <w:tr w:rsidR="00C22303">
        <w:tc>
          <w:tcPr>
            <w:tcW w:w="737" w:type="dxa"/>
          </w:tcPr>
          <w:p w:rsidR="00C22303" w:rsidRDefault="00C22303">
            <w:pPr>
              <w:pStyle w:val="ConsPlusNormal"/>
              <w:jc w:val="center"/>
            </w:pPr>
            <w:r>
              <w:t>146.</w:t>
            </w:r>
          </w:p>
        </w:tc>
        <w:tc>
          <w:tcPr>
            <w:tcW w:w="8334" w:type="dxa"/>
          </w:tcPr>
          <w:p w:rsidR="00C22303" w:rsidRDefault="00C22303">
            <w:pPr>
              <w:pStyle w:val="ConsPlusNormal"/>
            </w:pPr>
            <w:r>
              <w:t>д. Серково</w:t>
            </w:r>
          </w:p>
        </w:tc>
      </w:tr>
      <w:tr w:rsidR="00C22303">
        <w:tc>
          <w:tcPr>
            <w:tcW w:w="737" w:type="dxa"/>
          </w:tcPr>
          <w:p w:rsidR="00C22303" w:rsidRDefault="00C22303">
            <w:pPr>
              <w:pStyle w:val="ConsPlusNormal"/>
              <w:jc w:val="center"/>
            </w:pPr>
            <w:r>
              <w:t>147.</w:t>
            </w:r>
          </w:p>
        </w:tc>
        <w:tc>
          <w:tcPr>
            <w:tcW w:w="8334" w:type="dxa"/>
          </w:tcPr>
          <w:p w:rsidR="00C22303" w:rsidRDefault="00C22303">
            <w:pPr>
              <w:pStyle w:val="ConsPlusNormal"/>
            </w:pPr>
            <w:r>
              <w:t>д. Эдон</w:t>
            </w:r>
          </w:p>
        </w:tc>
      </w:tr>
      <w:tr w:rsidR="00C22303">
        <w:tc>
          <w:tcPr>
            <w:tcW w:w="9071" w:type="dxa"/>
            <w:gridSpan w:val="2"/>
          </w:tcPr>
          <w:p w:rsidR="00C22303" w:rsidRDefault="00C22303">
            <w:pPr>
              <w:pStyle w:val="ConsPlusNormal"/>
              <w:jc w:val="center"/>
              <w:outlineLvl w:val="3"/>
            </w:pPr>
            <w:r>
              <w:t>Гороховецкий район</w:t>
            </w:r>
          </w:p>
        </w:tc>
      </w:tr>
      <w:tr w:rsidR="00C22303">
        <w:tc>
          <w:tcPr>
            <w:tcW w:w="737" w:type="dxa"/>
          </w:tcPr>
          <w:p w:rsidR="00C22303" w:rsidRDefault="00C22303">
            <w:pPr>
              <w:pStyle w:val="ConsPlusNormal"/>
              <w:jc w:val="center"/>
            </w:pPr>
            <w:r>
              <w:t>148.</w:t>
            </w:r>
          </w:p>
        </w:tc>
        <w:tc>
          <w:tcPr>
            <w:tcW w:w="8334" w:type="dxa"/>
          </w:tcPr>
          <w:p w:rsidR="00C22303" w:rsidRDefault="00C22303">
            <w:pPr>
              <w:pStyle w:val="ConsPlusNormal"/>
            </w:pPr>
            <w:r>
              <w:t>город Гороховец</w:t>
            </w:r>
          </w:p>
        </w:tc>
      </w:tr>
      <w:tr w:rsidR="00C22303">
        <w:tc>
          <w:tcPr>
            <w:tcW w:w="9071" w:type="dxa"/>
            <w:gridSpan w:val="2"/>
          </w:tcPr>
          <w:p w:rsidR="00C22303" w:rsidRDefault="00C22303">
            <w:pPr>
              <w:pStyle w:val="ConsPlusNormal"/>
              <w:jc w:val="center"/>
              <w:outlineLvl w:val="4"/>
            </w:pPr>
            <w:r>
              <w:t>Денисовское сельское поселение</w:t>
            </w:r>
          </w:p>
        </w:tc>
      </w:tr>
      <w:tr w:rsidR="00C22303">
        <w:tc>
          <w:tcPr>
            <w:tcW w:w="737" w:type="dxa"/>
          </w:tcPr>
          <w:p w:rsidR="00C22303" w:rsidRDefault="00C22303">
            <w:pPr>
              <w:pStyle w:val="ConsPlusNormal"/>
              <w:jc w:val="center"/>
            </w:pPr>
            <w:r>
              <w:t>149.</w:t>
            </w:r>
          </w:p>
        </w:tc>
        <w:tc>
          <w:tcPr>
            <w:tcW w:w="8334" w:type="dxa"/>
          </w:tcPr>
          <w:p w:rsidR="00C22303" w:rsidRDefault="00C22303">
            <w:pPr>
              <w:pStyle w:val="ConsPlusNormal"/>
            </w:pPr>
            <w:r>
              <w:t>д. Васенино</w:t>
            </w:r>
          </w:p>
        </w:tc>
      </w:tr>
      <w:tr w:rsidR="00C22303">
        <w:tc>
          <w:tcPr>
            <w:tcW w:w="737" w:type="dxa"/>
          </w:tcPr>
          <w:p w:rsidR="00C22303" w:rsidRDefault="00C22303">
            <w:pPr>
              <w:pStyle w:val="ConsPlusNormal"/>
              <w:jc w:val="center"/>
            </w:pPr>
            <w:r>
              <w:t>150.</w:t>
            </w:r>
          </w:p>
        </w:tc>
        <w:tc>
          <w:tcPr>
            <w:tcW w:w="8334" w:type="dxa"/>
          </w:tcPr>
          <w:p w:rsidR="00C22303" w:rsidRDefault="00C22303">
            <w:pPr>
              <w:pStyle w:val="ConsPlusNormal"/>
            </w:pPr>
            <w:r>
              <w:t>д. Новишки</w:t>
            </w:r>
          </w:p>
        </w:tc>
      </w:tr>
      <w:tr w:rsidR="00C22303">
        <w:tc>
          <w:tcPr>
            <w:tcW w:w="737" w:type="dxa"/>
          </w:tcPr>
          <w:p w:rsidR="00C22303" w:rsidRDefault="00C22303">
            <w:pPr>
              <w:pStyle w:val="ConsPlusNormal"/>
              <w:jc w:val="center"/>
            </w:pPr>
            <w:r>
              <w:lastRenderedPageBreak/>
              <w:t>151.</w:t>
            </w:r>
          </w:p>
        </w:tc>
        <w:tc>
          <w:tcPr>
            <w:tcW w:w="8334" w:type="dxa"/>
          </w:tcPr>
          <w:p w:rsidR="00C22303" w:rsidRDefault="00C22303">
            <w:pPr>
              <w:pStyle w:val="ConsPlusNormal"/>
            </w:pPr>
            <w:r>
              <w:t>д. Слободищи</w:t>
            </w:r>
          </w:p>
        </w:tc>
      </w:tr>
      <w:tr w:rsidR="00C22303">
        <w:tc>
          <w:tcPr>
            <w:tcW w:w="737" w:type="dxa"/>
          </w:tcPr>
          <w:p w:rsidR="00C22303" w:rsidRDefault="00C22303">
            <w:pPr>
              <w:pStyle w:val="ConsPlusNormal"/>
              <w:jc w:val="center"/>
            </w:pPr>
            <w:r>
              <w:t>152.</w:t>
            </w:r>
          </w:p>
        </w:tc>
        <w:tc>
          <w:tcPr>
            <w:tcW w:w="8334" w:type="dxa"/>
          </w:tcPr>
          <w:p w:rsidR="00C22303" w:rsidRDefault="00C22303">
            <w:pPr>
              <w:pStyle w:val="ConsPlusNormal"/>
            </w:pPr>
            <w:r>
              <w:t>п. Чулково</w:t>
            </w:r>
          </w:p>
        </w:tc>
      </w:tr>
      <w:tr w:rsidR="00C22303">
        <w:tc>
          <w:tcPr>
            <w:tcW w:w="737" w:type="dxa"/>
          </w:tcPr>
          <w:p w:rsidR="00C22303" w:rsidRDefault="00C22303">
            <w:pPr>
              <w:pStyle w:val="ConsPlusNormal"/>
              <w:jc w:val="center"/>
            </w:pPr>
            <w:r>
              <w:t>153.</w:t>
            </w:r>
          </w:p>
        </w:tc>
        <w:tc>
          <w:tcPr>
            <w:tcW w:w="8334" w:type="dxa"/>
          </w:tcPr>
          <w:p w:rsidR="00C22303" w:rsidRDefault="00C22303">
            <w:pPr>
              <w:pStyle w:val="ConsPlusNormal"/>
            </w:pPr>
            <w:r>
              <w:t>д. Крутово</w:t>
            </w:r>
          </w:p>
        </w:tc>
      </w:tr>
      <w:tr w:rsidR="00C22303">
        <w:tc>
          <w:tcPr>
            <w:tcW w:w="737" w:type="dxa"/>
          </w:tcPr>
          <w:p w:rsidR="00C22303" w:rsidRDefault="00C22303">
            <w:pPr>
              <w:pStyle w:val="ConsPlusNormal"/>
              <w:jc w:val="center"/>
            </w:pPr>
            <w:r>
              <w:t>154.</w:t>
            </w:r>
          </w:p>
        </w:tc>
        <w:tc>
          <w:tcPr>
            <w:tcW w:w="8334" w:type="dxa"/>
          </w:tcPr>
          <w:p w:rsidR="00C22303" w:rsidRDefault="00C22303">
            <w:pPr>
              <w:pStyle w:val="ConsPlusNormal"/>
            </w:pPr>
            <w:r>
              <w:t>д. Тураково</w:t>
            </w:r>
          </w:p>
        </w:tc>
      </w:tr>
      <w:tr w:rsidR="00C22303">
        <w:tc>
          <w:tcPr>
            <w:tcW w:w="737" w:type="dxa"/>
          </w:tcPr>
          <w:p w:rsidR="00C22303" w:rsidRDefault="00C22303">
            <w:pPr>
              <w:pStyle w:val="ConsPlusNormal"/>
              <w:jc w:val="center"/>
            </w:pPr>
            <w:r>
              <w:t>155.</w:t>
            </w:r>
          </w:p>
        </w:tc>
        <w:tc>
          <w:tcPr>
            <w:tcW w:w="8334" w:type="dxa"/>
          </w:tcPr>
          <w:p w:rsidR="00C22303" w:rsidRDefault="00C22303">
            <w:pPr>
              <w:pStyle w:val="ConsPlusNormal"/>
            </w:pPr>
            <w:r>
              <w:t>пос. Пролетарский</w:t>
            </w:r>
          </w:p>
        </w:tc>
      </w:tr>
      <w:tr w:rsidR="00C22303">
        <w:tc>
          <w:tcPr>
            <w:tcW w:w="9071" w:type="dxa"/>
            <w:gridSpan w:val="2"/>
          </w:tcPr>
          <w:p w:rsidR="00C22303" w:rsidRDefault="00C22303">
            <w:pPr>
              <w:pStyle w:val="ConsPlusNormal"/>
              <w:jc w:val="center"/>
              <w:outlineLvl w:val="4"/>
            </w:pPr>
            <w:r>
              <w:t>Куприяновское сельское поселение</w:t>
            </w:r>
          </w:p>
        </w:tc>
      </w:tr>
      <w:tr w:rsidR="00C22303">
        <w:tc>
          <w:tcPr>
            <w:tcW w:w="737" w:type="dxa"/>
          </w:tcPr>
          <w:p w:rsidR="00C22303" w:rsidRDefault="00C22303">
            <w:pPr>
              <w:pStyle w:val="ConsPlusNormal"/>
              <w:jc w:val="center"/>
            </w:pPr>
            <w:r>
              <w:t>156.</w:t>
            </w:r>
          </w:p>
        </w:tc>
        <w:tc>
          <w:tcPr>
            <w:tcW w:w="8334" w:type="dxa"/>
          </w:tcPr>
          <w:p w:rsidR="00C22303" w:rsidRDefault="00C22303">
            <w:pPr>
              <w:pStyle w:val="ConsPlusNormal"/>
            </w:pPr>
            <w:r>
              <w:t>д. Арефино</w:t>
            </w:r>
          </w:p>
        </w:tc>
      </w:tr>
      <w:tr w:rsidR="00C22303">
        <w:tc>
          <w:tcPr>
            <w:tcW w:w="737" w:type="dxa"/>
          </w:tcPr>
          <w:p w:rsidR="00C22303" w:rsidRDefault="00C22303">
            <w:pPr>
              <w:pStyle w:val="ConsPlusNormal"/>
              <w:jc w:val="center"/>
            </w:pPr>
            <w:r>
              <w:t>157.</w:t>
            </w:r>
          </w:p>
        </w:tc>
        <w:tc>
          <w:tcPr>
            <w:tcW w:w="8334" w:type="dxa"/>
          </w:tcPr>
          <w:p w:rsidR="00C22303" w:rsidRDefault="00C22303">
            <w:pPr>
              <w:pStyle w:val="ConsPlusNormal"/>
            </w:pPr>
            <w:r>
              <w:t>д. Великово</w:t>
            </w:r>
          </w:p>
        </w:tc>
      </w:tr>
      <w:tr w:rsidR="00C22303">
        <w:tc>
          <w:tcPr>
            <w:tcW w:w="737" w:type="dxa"/>
          </w:tcPr>
          <w:p w:rsidR="00C22303" w:rsidRDefault="00C22303">
            <w:pPr>
              <w:pStyle w:val="ConsPlusNormal"/>
              <w:jc w:val="center"/>
            </w:pPr>
            <w:r>
              <w:t>158.</w:t>
            </w:r>
          </w:p>
        </w:tc>
        <w:tc>
          <w:tcPr>
            <w:tcW w:w="8334" w:type="dxa"/>
          </w:tcPr>
          <w:p w:rsidR="00C22303" w:rsidRDefault="00C22303">
            <w:pPr>
              <w:pStyle w:val="ConsPlusNormal"/>
            </w:pPr>
            <w:r>
              <w:t>д. Ветельницы</w:t>
            </w:r>
          </w:p>
        </w:tc>
      </w:tr>
      <w:tr w:rsidR="00C22303">
        <w:tc>
          <w:tcPr>
            <w:tcW w:w="737" w:type="dxa"/>
          </w:tcPr>
          <w:p w:rsidR="00C22303" w:rsidRDefault="00C22303">
            <w:pPr>
              <w:pStyle w:val="ConsPlusNormal"/>
              <w:jc w:val="center"/>
            </w:pPr>
            <w:r>
              <w:t>159.</w:t>
            </w:r>
          </w:p>
        </w:tc>
        <w:tc>
          <w:tcPr>
            <w:tcW w:w="8334" w:type="dxa"/>
          </w:tcPr>
          <w:p w:rsidR="00C22303" w:rsidRDefault="00C22303">
            <w:pPr>
              <w:pStyle w:val="ConsPlusNormal"/>
            </w:pPr>
            <w:r>
              <w:t>д. Выезд</w:t>
            </w:r>
          </w:p>
        </w:tc>
      </w:tr>
      <w:tr w:rsidR="00C22303">
        <w:tc>
          <w:tcPr>
            <w:tcW w:w="737" w:type="dxa"/>
          </w:tcPr>
          <w:p w:rsidR="00C22303" w:rsidRDefault="00C22303">
            <w:pPr>
              <w:pStyle w:val="ConsPlusNormal"/>
              <w:jc w:val="center"/>
            </w:pPr>
            <w:r>
              <w:t>160.</w:t>
            </w:r>
          </w:p>
        </w:tc>
        <w:tc>
          <w:tcPr>
            <w:tcW w:w="8334" w:type="dxa"/>
          </w:tcPr>
          <w:p w:rsidR="00C22303" w:rsidRDefault="00C22303">
            <w:pPr>
              <w:pStyle w:val="ConsPlusNormal"/>
            </w:pPr>
            <w:r>
              <w:t>п. Галицы</w:t>
            </w:r>
          </w:p>
        </w:tc>
      </w:tr>
      <w:tr w:rsidR="00C22303">
        <w:tc>
          <w:tcPr>
            <w:tcW w:w="737" w:type="dxa"/>
          </w:tcPr>
          <w:p w:rsidR="00C22303" w:rsidRDefault="00C22303">
            <w:pPr>
              <w:pStyle w:val="ConsPlusNormal"/>
              <w:jc w:val="center"/>
            </w:pPr>
            <w:r>
              <w:t>161.</w:t>
            </w:r>
          </w:p>
        </w:tc>
        <w:tc>
          <w:tcPr>
            <w:tcW w:w="8334" w:type="dxa"/>
          </w:tcPr>
          <w:p w:rsidR="00C22303" w:rsidRDefault="00C22303">
            <w:pPr>
              <w:pStyle w:val="ConsPlusNormal"/>
            </w:pPr>
            <w:r>
              <w:t>д. Городищи</w:t>
            </w:r>
          </w:p>
        </w:tc>
      </w:tr>
      <w:tr w:rsidR="00C22303">
        <w:tc>
          <w:tcPr>
            <w:tcW w:w="737" w:type="dxa"/>
          </w:tcPr>
          <w:p w:rsidR="00C22303" w:rsidRDefault="00C22303">
            <w:pPr>
              <w:pStyle w:val="ConsPlusNormal"/>
              <w:jc w:val="center"/>
            </w:pPr>
            <w:r>
              <w:t>162.</w:t>
            </w:r>
          </w:p>
        </w:tc>
        <w:tc>
          <w:tcPr>
            <w:tcW w:w="8334" w:type="dxa"/>
          </w:tcPr>
          <w:p w:rsidR="00C22303" w:rsidRDefault="00C22303">
            <w:pPr>
              <w:pStyle w:val="ConsPlusNormal"/>
            </w:pPr>
            <w:r>
              <w:t>д. Кондюрино</w:t>
            </w:r>
          </w:p>
        </w:tc>
      </w:tr>
      <w:tr w:rsidR="00C22303">
        <w:tc>
          <w:tcPr>
            <w:tcW w:w="737" w:type="dxa"/>
          </w:tcPr>
          <w:p w:rsidR="00C22303" w:rsidRDefault="00C22303">
            <w:pPr>
              <w:pStyle w:val="ConsPlusNormal"/>
              <w:jc w:val="center"/>
            </w:pPr>
            <w:r>
              <w:t>163.</w:t>
            </w:r>
          </w:p>
        </w:tc>
        <w:tc>
          <w:tcPr>
            <w:tcW w:w="8334" w:type="dxa"/>
          </w:tcPr>
          <w:p w:rsidR="00C22303" w:rsidRDefault="00C22303">
            <w:pPr>
              <w:pStyle w:val="ConsPlusNormal"/>
            </w:pPr>
            <w:r>
              <w:t>д. Круглово</w:t>
            </w:r>
          </w:p>
        </w:tc>
      </w:tr>
      <w:tr w:rsidR="00C22303">
        <w:tc>
          <w:tcPr>
            <w:tcW w:w="737" w:type="dxa"/>
          </w:tcPr>
          <w:p w:rsidR="00C22303" w:rsidRDefault="00C22303">
            <w:pPr>
              <w:pStyle w:val="ConsPlusNormal"/>
              <w:jc w:val="center"/>
            </w:pPr>
            <w:r>
              <w:t>164.</w:t>
            </w:r>
          </w:p>
        </w:tc>
        <w:tc>
          <w:tcPr>
            <w:tcW w:w="8334" w:type="dxa"/>
          </w:tcPr>
          <w:p w:rsidR="00C22303" w:rsidRDefault="00C22303">
            <w:pPr>
              <w:pStyle w:val="ConsPlusNormal"/>
            </w:pPr>
            <w:r>
              <w:t>д. Куприяново</w:t>
            </w:r>
          </w:p>
        </w:tc>
      </w:tr>
      <w:tr w:rsidR="00C22303">
        <w:tc>
          <w:tcPr>
            <w:tcW w:w="737" w:type="dxa"/>
          </w:tcPr>
          <w:p w:rsidR="00C22303" w:rsidRDefault="00C22303">
            <w:pPr>
              <w:pStyle w:val="ConsPlusNormal"/>
              <w:jc w:val="center"/>
            </w:pPr>
            <w:r>
              <w:t>165.</w:t>
            </w:r>
          </w:p>
        </w:tc>
        <w:tc>
          <w:tcPr>
            <w:tcW w:w="8334" w:type="dxa"/>
          </w:tcPr>
          <w:p w:rsidR="00C22303" w:rsidRDefault="00C22303">
            <w:pPr>
              <w:pStyle w:val="ConsPlusNormal"/>
            </w:pPr>
            <w:r>
              <w:t>д. Лучинки</w:t>
            </w:r>
          </w:p>
        </w:tc>
      </w:tr>
      <w:tr w:rsidR="00C22303">
        <w:tc>
          <w:tcPr>
            <w:tcW w:w="737" w:type="dxa"/>
          </w:tcPr>
          <w:p w:rsidR="00C22303" w:rsidRDefault="00C22303">
            <w:pPr>
              <w:pStyle w:val="ConsPlusNormal"/>
              <w:jc w:val="center"/>
            </w:pPr>
            <w:r>
              <w:t>166.</w:t>
            </w:r>
          </w:p>
        </w:tc>
        <w:tc>
          <w:tcPr>
            <w:tcW w:w="8334" w:type="dxa"/>
          </w:tcPr>
          <w:p w:rsidR="00C22303" w:rsidRDefault="00C22303">
            <w:pPr>
              <w:pStyle w:val="ConsPlusNormal"/>
            </w:pPr>
            <w:r>
              <w:t>д. Морозовка</w:t>
            </w:r>
          </w:p>
        </w:tc>
      </w:tr>
      <w:tr w:rsidR="00C22303">
        <w:tc>
          <w:tcPr>
            <w:tcW w:w="737" w:type="dxa"/>
          </w:tcPr>
          <w:p w:rsidR="00C22303" w:rsidRDefault="00C22303">
            <w:pPr>
              <w:pStyle w:val="ConsPlusNormal"/>
              <w:jc w:val="center"/>
            </w:pPr>
            <w:r>
              <w:t>167.</w:t>
            </w:r>
          </w:p>
        </w:tc>
        <w:tc>
          <w:tcPr>
            <w:tcW w:w="8334" w:type="dxa"/>
          </w:tcPr>
          <w:p w:rsidR="00C22303" w:rsidRDefault="00C22303">
            <w:pPr>
              <w:pStyle w:val="ConsPlusNormal"/>
            </w:pPr>
            <w:r>
              <w:t>д. Слукино</w:t>
            </w:r>
          </w:p>
        </w:tc>
      </w:tr>
      <w:tr w:rsidR="00C22303">
        <w:tc>
          <w:tcPr>
            <w:tcW w:w="737" w:type="dxa"/>
          </w:tcPr>
          <w:p w:rsidR="00C22303" w:rsidRDefault="00C22303">
            <w:pPr>
              <w:pStyle w:val="ConsPlusNormal"/>
              <w:jc w:val="center"/>
            </w:pPr>
            <w:r>
              <w:t>168.</w:t>
            </w:r>
          </w:p>
        </w:tc>
        <w:tc>
          <w:tcPr>
            <w:tcW w:w="8334" w:type="dxa"/>
          </w:tcPr>
          <w:p w:rsidR="00C22303" w:rsidRDefault="00C22303">
            <w:pPr>
              <w:pStyle w:val="ConsPlusNormal"/>
            </w:pPr>
            <w:r>
              <w:t>д. Семеновка</w:t>
            </w:r>
          </w:p>
        </w:tc>
      </w:tr>
      <w:tr w:rsidR="00C22303">
        <w:tc>
          <w:tcPr>
            <w:tcW w:w="737" w:type="dxa"/>
          </w:tcPr>
          <w:p w:rsidR="00C22303" w:rsidRDefault="00C22303">
            <w:pPr>
              <w:pStyle w:val="ConsPlusNormal"/>
              <w:jc w:val="center"/>
            </w:pPr>
            <w:r>
              <w:t>169.</w:t>
            </w:r>
          </w:p>
        </w:tc>
        <w:tc>
          <w:tcPr>
            <w:tcW w:w="8334" w:type="dxa"/>
          </w:tcPr>
          <w:p w:rsidR="00C22303" w:rsidRDefault="00C22303">
            <w:pPr>
              <w:pStyle w:val="ConsPlusNormal"/>
            </w:pPr>
            <w:r>
              <w:t>д. Юрово</w:t>
            </w:r>
          </w:p>
        </w:tc>
      </w:tr>
      <w:tr w:rsidR="00C22303">
        <w:tc>
          <w:tcPr>
            <w:tcW w:w="9071" w:type="dxa"/>
            <w:gridSpan w:val="2"/>
          </w:tcPr>
          <w:p w:rsidR="00C22303" w:rsidRDefault="00C22303">
            <w:pPr>
              <w:pStyle w:val="ConsPlusNormal"/>
              <w:jc w:val="center"/>
              <w:outlineLvl w:val="4"/>
            </w:pPr>
            <w:r>
              <w:t>Фоминское сельское поселение</w:t>
            </w:r>
          </w:p>
        </w:tc>
      </w:tr>
      <w:tr w:rsidR="00C22303">
        <w:tc>
          <w:tcPr>
            <w:tcW w:w="737" w:type="dxa"/>
          </w:tcPr>
          <w:p w:rsidR="00C22303" w:rsidRDefault="00C22303">
            <w:pPr>
              <w:pStyle w:val="ConsPlusNormal"/>
              <w:jc w:val="center"/>
            </w:pPr>
            <w:r>
              <w:t>170.</w:t>
            </w:r>
          </w:p>
        </w:tc>
        <w:tc>
          <w:tcPr>
            <w:tcW w:w="8334" w:type="dxa"/>
          </w:tcPr>
          <w:p w:rsidR="00C22303" w:rsidRDefault="00C22303">
            <w:pPr>
              <w:pStyle w:val="ConsPlusNormal"/>
            </w:pPr>
            <w:r>
              <w:t>с. Фоминки</w:t>
            </w:r>
          </w:p>
        </w:tc>
      </w:tr>
      <w:tr w:rsidR="00C22303">
        <w:tc>
          <w:tcPr>
            <w:tcW w:w="737" w:type="dxa"/>
          </w:tcPr>
          <w:p w:rsidR="00C22303" w:rsidRDefault="00C22303">
            <w:pPr>
              <w:pStyle w:val="ConsPlusNormal"/>
              <w:jc w:val="center"/>
            </w:pPr>
            <w:r>
              <w:t>171.</w:t>
            </w:r>
          </w:p>
        </w:tc>
        <w:tc>
          <w:tcPr>
            <w:tcW w:w="8334" w:type="dxa"/>
          </w:tcPr>
          <w:p w:rsidR="00C22303" w:rsidRDefault="00C22303">
            <w:pPr>
              <w:pStyle w:val="ConsPlusNormal"/>
            </w:pPr>
            <w:r>
              <w:t>с. Гришино</w:t>
            </w:r>
          </w:p>
        </w:tc>
      </w:tr>
      <w:tr w:rsidR="00C22303">
        <w:tc>
          <w:tcPr>
            <w:tcW w:w="737" w:type="dxa"/>
          </w:tcPr>
          <w:p w:rsidR="00C22303" w:rsidRDefault="00C22303">
            <w:pPr>
              <w:pStyle w:val="ConsPlusNormal"/>
              <w:jc w:val="center"/>
            </w:pPr>
            <w:r>
              <w:t>172.</w:t>
            </w:r>
          </w:p>
        </w:tc>
        <w:tc>
          <w:tcPr>
            <w:tcW w:w="8334" w:type="dxa"/>
          </w:tcPr>
          <w:p w:rsidR="00C22303" w:rsidRDefault="00C22303">
            <w:pPr>
              <w:pStyle w:val="ConsPlusNormal"/>
            </w:pPr>
            <w:r>
              <w:t>д. Золотово</w:t>
            </w:r>
          </w:p>
        </w:tc>
      </w:tr>
      <w:tr w:rsidR="00C22303">
        <w:tc>
          <w:tcPr>
            <w:tcW w:w="737" w:type="dxa"/>
          </w:tcPr>
          <w:p w:rsidR="00C22303" w:rsidRDefault="00C22303">
            <w:pPr>
              <w:pStyle w:val="ConsPlusNormal"/>
              <w:jc w:val="center"/>
            </w:pPr>
            <w:r>
              <w:t>173.</w:t>
            </w:r>
          </w:p>
        </w:tc>
        <w:tc>
          <w:tcPr>
            <w:tcW w:w="8334" w:type="dxa"/>
          </w:tcPr>
          <w:p w:rsidR="00C22303" w:rsidRDefault="00C22303">
            <w:pPr>
              <w:pStyle w:val="ConsPlusNormal"/>
            </w:pPr>
            <w:r>
              <w:t>д. Мясниково</w:t>
            </w:r>
          </w:p>
        </w:tc>
      </w:tr>
      <w:tr w:rsidR="00C22303">
        <w:tc>
          <w:tcPr>
            <w:tcW w:w="737" w:type="dxa"/>
          </w:tcPr>
          <w:p w:rsidR="00C22303" w:rsidRDefault="00C22303">
            <w:pPr>
              <w:pStyle w:val="ConsPlusNormal"/>
              <w:jc w:val="center"/>
            </w:pPr>
            <w:r>
              <w:t>174.</w:t>
            </w:r>
          </w:p>
        </w:tc>
        <w:tc>
          <w:tcPr>
            <w:tcW w:w="8334" w:type="dxa"/>
          </w:tcPr>
          <w:p w:rsidR="00C22303" w:rsidRDefault="00C22303">
            <w:pPr>
              <w:pStyle w:val="ConsPlusNormal"/>
            </w:pPr>
            <w:r>
              <w:t>д. Родьково</w:t>
            </w:r>
          </w:p>
        </w:tc>
      </w:tr>
      <w:tr w:rsidR="00C22303">
        <w:tc>
          <w:tcPr>
            <w:tcW w:w="737" w:type="dxa"/>
          </w:tcPr>
          <w:p w:rsidR="00C22303" w:rsidRDefault="00C22303">
            <w:pPr>
              <w:pStyle w:val="ConsPlusNormal"/>
              <w:jc w:val="center"/>
            </w:pPr>
            <w:r>
              <w:t>175.</w:t>
            </w:r>
          </w:p>
        </w:tc>
        <w:tc>
          <w:tcPr>
            <w:tcW w:w="8334" w:type="dxa"/>
          </w:tcPr>
          <w:p w:rsidR="00C22303" w:rsidRDefault="00C22303">
            <w:pPr>
              <w:pStyle w:val="ConsPlusNormal"/>
            </w:pPr>
            <w:r>
              <w:t>д. Федорково, в т.ч. Федорковский ПНИ</w:t>
            </w:r>
          </w:p>
        </w:tc>
      </w:tr>
      <w:tr w:rsidR="00C22303">
        <w:tc>
          <w:tcPr>
            <w:tcW w:w="9071" w:type="dxa"/>
            <w:gridSpan w:val="2"/>
          </w:tcPr>
          <w:p w:rsidR="00C22303" w:rsidRDefault="00C22303">
            <w:pPr>
              <w:pStyle w:val="ConsPlusNormal"/>
              <w:jc w:val="center"/>
              <w:outlineLvl w:val="3"/>
            </w:pPr>
            <w:r>
              <w:lastRenderedPageBreak/>
              <w:t>Гусь-Хрустальный район</w:t>
            </w:r>
          </w:p>
        </w:tc>
      </w:tr>
      <w:tr w:rsidR="00C22303">
        <w:tc>
          <w:tcPr>
            <w:tcW w:w="737" w:type="dxa"/>
          </w:tcPr>
          <w:p w:rsidR="00C22303" w:rsidRDefault="00C22303">
            <w:pPr>
              <w:pStyle w:val="ConsPlusNormal"/>
              <w:jc w:val="center"/>
            </w:pPr>
            <w:r>
              <w:t>176.</w:t>
            </w:r>
          </w:p>
        </w:tc>
        <w:tc>
          <w:tcPr>
            <w:tcW w:w="8334" w:type="dxa"/>
          </w:tcPr>
          <w:p w:rsidR="00C22303" w:rsidRDefault="00C22303">
            <w:pPr>
              <w:pStyle w:val="ConsPlusNormal"/>
            </w:pPr>
            <w:r>
              <w:t>город Гусь-Хрустальный</w:t>
            </w:r>
          </w:p>
        </w:tc>
      </w:tr>
      <w:tr w:rsidR="00C22303">
        <w:tc>
          <w:tcPr>
            <w:tcW w:w="9071" w:type="dxa"/>
            <w:gridSpan w:val="2"/>
          </w:tcPr>
          <w:p w:rsidR="00C22303" w:rsidRDefault="00C22303">
            <w:pPr>
              <w:pStyle w:val="ConsPlusNormal"/>
              <w:jc w:val="center"/>
              <w:outlineLvl w:val="4"/>
            </w:pPr>
            <w:r>
              <w:t>п. Анопино сельское поселение</w:t>
            </w:r>
          </w:p>
        </w:tc>
      </w:tr>
      <w:tr w:rsidR="00C22303">
        <w:tc>
          <w:tcPr>
            <w:tcW w:w="737" w:type="dxa"/>
          </w:tcPr>
          <w:p w:rsidR="00C22303" w:rsidRDefault="00C22303">
            <w:pPr>
              <w:pStyle w:val="ConsPlusNormal"/>
              <w:jc w:val="center"/>
            </w:pPr>
            <w:r>
              <w:t>177.</w:t>
            </w:r>
          </w:p>
        </w:tc>
        <w:tc>
          <w:tcPr>
            <w:tcW w:w="8334" w:type="dxa"/>
          </w:tcPr>
          <w:p w:rsidR="00C22303" w:rsidRDefault="00C22303">
            <w:pPr>
              <w:pStyle w:val="ConsPlusNormal"/>
            </w:pPr>
            <w:r>
              <w:t>п. Анопино</w:t>
            </w:r>
          </w:p>
        </w:tc>
      </w:tr>
      <w:tr w:rsidR="00C22303">
        <w:tc>
          <w:tcPr>
            <w:tcW w:w="737" w:type="dxa"/>
          </w:tcPr>
          <w:p w:rsidR="00C22303" w:rsidRDefault="00C22303">
            <w:pPr>
              <w:pStyle w:val="ConsPlusNormal"/>
              <w:jc w:val="center"/>
            </w:pPr>
            <w:r>
              <w:t>178.</w:t>
            </w:r>
          </w:p>
        </w:tc>
        <w:tc>
          <w:tcPr>
            <w:tcW w:w="8334" w:type="dxa"/>
          </w:tcPr>
          <w:p w:rsidR="00C22303" w:rsidRDefault="00C22303">
            <w:pPr>
              <w:pStyle w:val="ConsPlusNormal"/>
            </w:pPr>
            <w:r>
              <w:t>д. Вашутино</w:t>
            </w:r>
          </w:p>
        </w:tc>
      </w:tr>
      <w:tr w:rsidR="00C22303">
        <w:tc>
          <w:tcPr>
            <w:tcW w:w="9071" w:type="dxa"/>
            <w:gridSpan w:val="2"/>
          </w:tcPr>
          <w:p w:rsidR="00C22303" w:rsidRDefault="00C22303">
            <w:pPr>
              <w:pStyle w:val="ConsPlusNormal"/>
              <w:jc w:val="center"/>
              <w:outlineLvl w:val="4"/>
            </w:pPr>
            <w:r>
              <w:t>п. Великодворский сельское поселение</w:t>
            </w:r>
          </w:p>
        </w:tc>
      </w:tr>
      <w:tr w:rsidR="00C22303">
        <w:tc>
          <w:tcPr>
            <w:tcW w:w="737" w:type="dxa"/>
          </w:tcPr>
          <w:p w:rsidR="00C22303" w:rsidRDefault="00C22303">
            <w:pPr>
              <w:pStyle w:val="ConsPlusNormal"/>
              <w:jc w:val="center"/>
            </w:pPr>
            <w:r>
              <w:t>179.</w:t>
            </w:r>
          </w:p>
        </w:tc>
        <w:tc>
          <w:tcPr>
            <w:tcW w:w="8334" w:type="dxa"/>
          </w:tcPr>
          <w:p w:rsidR="00C22303" w:rsidRDefault="00C22303">
            <w:pPr>
              <w:pStyle w:val="ConsPlusNormal"/>
            </w:pPr>
            <w:r>
              <w:t>п. Великодворский</w:t>
            </w:r>
          </w:p>
        </w:tc>
      </w:tr>
      <w:tr w:rsidR="00C22303">
        <w:tc>
          <w:tcPr>
            <w:tcW w:w="9071" w:type="dxa"/>
            <w:gridSpan w:val="2"/>
          </w:tcPr>
          <w:p w:rsidR="00C22303" w:rsidRDefault="00C22303">
            <w:pPr>
              <w:pStyle w:val="ConsPlusNormal"/>
              <w:jc w:val="center"/>
              <w:outlineLvl w:val="4"/>
            </w:pPr>
            <w:r>
              <w:t>Григорьевское сельское поселение</w:t>
            </w:r>
          </w:p>
        </w:tc>
      </w:tr>
      <w:tr w:rsidR="00C22303">
        <w:tc>
          <w:tcPr>
            <w:tcW w:w="737" w:type="dxa"/>
          </w:tcPr>
          <w:p w:rsidR="00C22303" w:rsidRDefault="00C22303">
            <w:pPr>
              <w:pStyle w:val="ConsPlusNormal"/>
              <w:jc w:val="center"/>
            </w:pPr>
            <w:r>
              <w:t>180.</w:t>
            </w:r>
          </w:p>
        </w:tc>
        <w:tc>
          <w:tcPr>
            <w:tcW w:w="8334" w:type="dxa"/>
          </w:tcPr>
          <w:p w:rsidR="00C22303" w:rsidRDefault="00C22303">
            <w:pPr>
              <w:pStyle w:val="ConsPlusNormal"/>
            </w:pPr>
            <w:r>
              <w:t>с. Заколпье</w:t>
            </w:r>
          </w:p>
        </w:tc>
      </w:tr>
      <w:tr w:rsidR="00C22303">
        <w:tc>
          <w:tcPr>
            <w:tcW w:w="737" w:type="dxa"/>
          </w:tcPr>
          <w:p w:rsidR="00C22303" w:rsidRDefault="00C22303">
            <w:pPr>
              <w:pStyle w:val="ConsPlusNormal"/>
              <w:jc w:val="center"/>
            </w:pPr>
            <w:r>
              <w:t>181.</w:t>
            </w:r>
          </w:p>
        </w:tc>
        <w:tc>
          <w:tcPr>
            <w:tcW w:w="8334" w:type="dxa"/>
          </w:tcPr>
          <w:p w:rsidR="00C22303" w:rsidRDefault="00C22303">
            <w:pPr>
              <w:pStyle w:val="ConsPlusNormal"/>
            </w:pPr>
            <w:r>
              <w:t>ст. Заколпье</w:t>
            </w:r>
          </w:p>
        </w:tc>
      </w:tr>
      <w:tr w:rsidR="00C22303">
        <w:tc>
          <w:tcPr>
            <w:tcW w:w="737" w:type="dxa"/>
          </w:tcPr>
          <w:p w:rsidR="00C22303" w:rsidRDefault="00C22303">
            <w:pPr>
              <w:pStyle w:val="ConsPlusNormal"/>
              <w:jc w:val="center"/>
            </w:pPr>
            <w:r>
              <w:t>182.</w:t>
            </w:r>
          </w:p>
        </w:tc>
        <w:tc>
          <w:tcPr>
            <w:tcW w:w="8334" w:type="dxa"/>
          </w:tcPr>
          <w:p w:rsidR="00C22303" w:rsidRDefault="00C22303">
            <w:pPr>
              <w:pStyle w:val="ConsPlusNormal"/>
            </w:pPr>
            <w:r>
              <w:t>с. Григорьево</w:t>
            </w:r>
          </w:p>
        </w:tc>
      </w:tr>
      <w:tr w:rsidR="00C22303">
        <w:tc>
          <w:tcPr>
            <w:tcW w:w="737" w:type="dxa"/>
          </w:tcPr>
          <w:p w:rsidR="00C22303" w:rsidRDefault="00C22303">
            <w:pPr>
              <w:pStyle w:val="ConsPlusNormal"/>
              <w:jc w:val="center"/>
            </w:pPr>
            <w:r>
              <w:t>183.</w:t>
            </w:r>
          </w:p>
        </w:tc>
        <w:tc>
          <w:tcPr>
            <w:tcW w:w="8334" w:type="dxa"/>
          </w:tcPr>
          <w:p w:rsidR="00C22303" w:rsidRDefault="00C22303">
            <w:pPr>
              <w:pStyle w:val="ConsPlusNormal"/>
            </w:pPr>
            <w:r>
              <w:t>д. Махонино</w:t>
            </w:r>
          </w:p>
        </w:tc>
      </w:tr>
      <w:tr w:rsidR="00C22303">
        <w:tc>
          <w:tcPr>
            <w:tcW w:w="737" w:type="dxa"/>
          </w:tcPr>
          <w:p w:rsidR="00C22303" w:rsidRDefault="00C22303">
            <w:pPr>
              <w:pStyle w:val="ConsPlusNormal"/>
              <w:jc w:val="center"/>
            </w:pPr>
            <w:r>
              <w:t>184.</w:t>
            </w:r>
          </w:p>
        </w:tc>
        <w:tc>
          <w:tcPr>
            <w:tcW w:w="8334" w:type="dxa"/>
          </w:tcPr>
          <w:p w:rsidR="00C22303" w:rsidRDefault="00C22303">
            <w:pPr>
              <w:pStyle w:val="ConsPlusNormal"/>
            </w:pPr>
            <w:r>
              <w:t>д. Дмитриево</w:t>
            </w:r>
          </w:p>
        </w:tc>
      </w:tr>
      <w:tr w:rsidR="00C22303">
        <w:tc>
          <w:tcPr>
            <w:tcW w:w="737" w:type="dxa"/>
          </w:tcPr>
          <w:p w:rsidR="00C22303" w:rsidRDefault="00C22303">
            <w:pPr>
              <w:pStyle w:val="ConsPlusNormal"/>
              <w:jc w:val="center"/>
            </w:pPr>
            <w:r>
              <w:t>185.</w:t>
            </w:r>
          </w:p>
        </w:tc>
        <w:tc>
          <w:tcPr>
            <w:tcW w:w="8334" w:type="dxa"/>
          </w:tcPr>
          <w:p w:rsidR="00C22303" w:rsidRDefault="00C22303">
            <w:pPr>
              <w:pStyle w:val="ConsPlusNormal"/>
            </w:pPr>
            <w:r>
              <w:t>ст. Вековка</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pPr>
            <w:r>
              <w:t>п. Добрятино сельское поселение</w:t>
            </w:r>
          </w:p>
        </w:tc>
      </w:tr>
      <w:tr w:rsidR="00C22303">
        <w:tc>
          <w:tcPr>
            <w:tcW w:w="737" w:type="dxa"/>
          </w:tcPr>
          <w:p w:rsidR="00C22303" w:rsidRDefault="00C22303">
            <w:pPr>
              <w:pStyle w:val="ConsPlusNormal"/>
              <w:jc w:val="center"/>
            </w:pPr>
            <w:r>
              <w:t>186.</w:t>
            </w:r>
          </w:p>
        </w:tc>
        <w:tc>
          <w:tcPr>
            <w:tcW w:w="8334" w:type="dxa"/>
          </w:tcPr>
          <w:p w:rsidR="00C22303" w:rsidRDefault="00C22303">
            <w:pPr>
              <w:pStyle w:val="ConsPlusNormal"/>
            </w:pPr>
            <w:r>
              <w:t>д. Алферово</w:t>
            </w:r>
          </w:p>
        </w:tc>
      </w:tr>
      <w:tr w:rsidR="00C22303">
        <w:tc>
          <w:tcPr>
            <w:tcW w:w="737" w:type="dxa"/>
          </w:tcPr>
          <w:p w:rsidR="00C22303" w:rsidRDefault="00C22303">
            <w:pPr>
              <w:pStyle w:val="ConsPlusNormal"/>
              <w:jc w:val="center"/>
            </w:pPr>
            <w:r>
              <w:t>187.</w:t>
            </w:r>
          </w:p>
        </w:tc>
        <w:tc>
          <w:tcPr>
            <w:tcW w:w="8334" w:type="dxa"/>
          </w:tcPr>
          <w:p w:rsidR="00C22303" w:rsidRDefault="00C22303">
            <w:pPr>
              <w:pStyle w:val="ConsPlusNormal"/>
            </w:pPr>
            <w:r>
              <w:t>п. Добрятино</w:t>
            </w:r>
          </w:p>
        </w:tc>
      </w:tr>
      <w:tr w:rsidR="00C22303">
        <w:tc>
          <w:tcPr>
            <w:tcW w:w="737" w:type="dxa"/>
          </w:tcPr>
          <w:p w:rsidR="00C22303" w:rsidRDefault="00C22303">
            <w:pPr>
              <w:pStyle w:val="ConsPlusNormal"/>
              <w:jc w:val="center"/>
            </w:pPr>
            <w:r>
              <w:t>188.</w:t>
            </w:r>
          </w:p>
        </w:tc>
        <w:tc>
          <w:tcPr>
            <w:tcW w:w="8334" w:type="dxa"/>
          </w:tcPr>
          <w:p w:rsidR="00C22303" w:rsidRDefault="00C22303">
            <w:pPr>
              <w:pStyle w:val="ConsPlusNormal"/>
            </w:pPr>
            <w:r>
              <w:t>д. Ильино</w:t>
            </w:r>
          </w:p>
        </w:tc>
      </w:tr>
      <w:tr w:rsidR="00C22303">
        <w:tc>
          <w:tcPr>
            <w:tcW w:w="9071" w:type="dxa"/>
            <w:gridSpan w:val="2"/>
          </w:tcPr>
          <w:p w:rsidR="00C22303" w:rsidRDefault="00C22303">
            <w:pPr>
              <w:pStyle w:val="ConsPlusNormal"/>
              <w:jc w:val="center"/>
              <w:outlineLvl w:val="4"/>
            </w:pPr>
            <w:r>
              <w:t>Демидовское сельское поселение</w:t>
            </w:r>
          </w:p>
        </w:tc>
      </w:tr>
      <w:tr w:rsidR="00C22303">
        <w:tc>
          <w:tcPr>
            <w:tcW w:w="737" w:type="dxa"/>
          </w:tcPr>
          <w:p w:rsidR="00C22303" w:rsidRDefault="00C22303">
            <w:pPr>
              <w:pStyle w:val="ConsPlusNormal"/>
              <w:jc w:val="center"/>
            </w:pPr>
            <w:r>
              <w:t>189.</w:t>
            </w:r>
          </w:p>
        </w:tc>
        <w:tc>
          <w:tcPr>
            <w:tcW w:w="8334" w:type="dxa"/>
          </w:tcPr>
          <w:p w:rsidR="00C22303" w:rsidRDefault="00C22303">
            <w:pPr>
              <w:pStyle w:val="ConsPlusNormal"/>
            </w:pPr>
            <w:r>
              <w:t>д. Перово</w:t>
            </w:r>
          </w:p>
        </w:tc>
      </w:tr>
      <w:tr w:rsidR="00C22303">
        <w:tc>
          <w:tcPr>
            <w:tcW w:w="9071" w:type="dxa"/>
            <w:gridSpan w:val="2"/>
          </w:tcPr>
          <w:p w:rsidR="00C22303" w:rsidRDefault="00C22303">
            <w:pPr>
              <w:pStyle w:val="ConsPlusNormal"/>
              <w:jc w:val="center"/>
              <w:outlineLvl w:val="4"/>
            </w:pPr>
            <w:r>
              <w:t>п. Золотково сельское поселение</w:t>
            </w:r>
          </w:p>
        </w:tc>
      </w:tr>
      <w:tr w:rsidR="00C22303">
        <w:tc>
          <w:tcPr>
            <w:tcW w:w="737" w:type="dxa"/>
          </w:tcPr>
          <w:p w:rsidR="00C22303" w:rsidRDefault="00C22303">
            <w:pPr>
              <w:pStyle w:val="ConsPlusNormal"/>
              <w:jc w:val="center"/>
            </w:pPr>
            <w:r>
              <w:t>190.</w:t>
            </w:r>
          </w:p>
        </w:tc>
        <w:tc>
          <w:tcPr>
            <w:tcW w:w="8334" w:type="dxa"/>
          </w:tcPr>
          <w:p w:rsidR="00C22303" w:rsidRDefault="00C22303">
            <w:pPr>
              <w:pStyle w:val="ConsPlusNormal"/>
            </w:pPr>
            <w:r>
              <w:t>п. Золотково</w:t>
            </w:r>
          </w:p>
        </w:tc>
      </w:tr>
      <w:tr w:rsidR="00C22303">
        <w:tc>
          <w:tcPr>
            <w:tcW w:w="737" w:type="dxa"/>
          </w:tcPr>
          <w:p w:rsidR="00C22303" w:rsidRDefault="00C22303">
            <w:pPr>
              <w:pStyle w:val="ConsPlusNormal"/>
              <w:jc w:val="center"/>
            </w:pPr>
            <w:r>
              <w:t>191.</w:t>
            </w:r>
          </w:p>
        </w:tc>
        <w:tc>
          <w:tcPr>
            <w:tcW w:w="8334" w:type="dxa"/>
          </w:tcPr>
          <w:p w:rsidR="00C22303" w:rsidRDefault="00C22303">
            <w:pPr>
              <w:pStyle w:val="ConsPlusNormal"/>
            </w:pPr>
            <w:r>
              <w:t>д. Лесниково</w:t>
            </w:r>
          </w:p>
        </w:tc>
      </w:tr>
      <w:tr w:rsidR="00C22303">
        <w:tc>
          <w:tcPr>
            <w:tcW w:w="9071" w:type="dxa"/>
            <w:gridSpan w:val="2"/>
          </w:tcPr>
          <w:p w:rsidR="00C22303" w:rsidRDefault="00C22303">
            <w:pPr>
              <w:pStyle w:val="ConsPlusNormal"/>
              <w:jc w:val="center"/>
              <w:outlineLvl w:val="4"/>
            </w:pPr>
            <w:r>
              <w:t>п. Иванищи сельское поселение</w:t>
            </w:r>
          </w:p>
        </w:tc>
      </w:tr>
      <w:tr w:rsidR="00C22303">
        <w:tc>
          <w:tcPr>
            <w:tcW w:w="737" w:type="dxa"/>
          </w:tcPr>
          <w:p w:rsidR="00C22303" w:rsidRDefault="00C22303">
            <w:pPr>
              <w:pStyle w:val="ConsPlusNormal"/>
              <w:jc w:val="center"/>
            </w:pPr>
            <w:r>
              <w:t>192.</w:t>
            </w:r>
          </w:p>
        </w:tc>
        <w:tc>
          <w:tcPr>
            <w:tcW w:w="8334" w:type="dxa"/>
          </w:tcPr>
          <w:p w:rsidR="00C22303" w:rsidRDefault="00C22303">
            <w:pPr>
              <w:pStyle w:val="ConsPlusNormal"/>
            </w:pPr>
            <w:r>
              <w:t>п. Иванищи</w:t>
            </w:r>
          </w:p>
        </w:tc>
      </w:tr>
      <w:tr w:rsidR="00C22303">
        <w:tc>
          <w:tcPr>
            <w:tcW w:w="9071" w:type="dxa"/>
            <w:gridSpan w:val="2"/>
          </w:tcPr>
          <w:p w:rsidR="00C22303" w:rsidRDefault="00C22303">
            <w:pPr>
              <w:pStyle w:val="ConsPlusNormal"/>
              <w:jc w:val="center"/>
              <w:outlineLvl w:val="4"/>
            </w:pPr>
            <w:r>
              <w:t>п. Красное Эхо сельское поселение</w:t>
            </w:r>
          </w:p>
        </w:tc>
      </w:tr>
      <w:tr w:rsidR="00C22303">
        <w:tc>
          <w:tcPr>
            <w:tcW w:w="737" w:type="dxa"/>
          </w:tcPr>
          <w:p w:rsidR="00C22303" w:rsidRDefault="00C22303">
            <w:pPr>
              <w:pStyle w:val="ConsPlusNormal"/>
              <w:jc w:val="center"/>
            </w:pPr>
            <w:r>
              <w:t>193.</w:t>
            </w:r>
          </w:p>
        </w:tc>
        <w:tc>
          <w:tcPr>
            <w:tcW w:w="8334" w:type="dxa"/>
          </w:tcPr>
          <w:p w:rsidR="00C22303" w:rsidRDefault="00C22303">
            <w:pPr>
              <w:pStyle w:val="ConsPlusNormal"/>
            </w:pPr>
            <w:r>
              <w:t>п. Красное Эхо</w:t>
            </w:r>
          </w:p>
        </w:tc>
      </w:tr>
      <w:tr w:rsidR="00C22303">
        <w:tc>
          <w:tcPr>
            <w:tcW w:w="737" w:type="dxa"/>
          </w:tcPr>
          <w:p w:rsidR="00C22303" w:rsidRDefault="00C22303">
            <w:pPr>
              <w:pStyle w:val="ConsPlusNormal"/>
              <w:jc w:val="center"/>
            </w:pPr>
            <w:r>
              <w:lastRenderedPageBreak/>
              <w:t>194.</w:t>
            </w:r>
          </w:p>
        </w:tc>
        <w:tc>
          <w:tcPr>
            <w:tcW w:w="8334" w:type="dxa"/>
          </w:tcPr>
          <w:p w:rsidR="00C22303" w:rsidRDefault="00C22303">
            <w:pPr>
              <w:pStyle w:val="ConsPlusNormal"/>
            </w:pPr>
            <w:r>
              <w:t>д. Федоровка</w:t>
            </w:r>
          </w:p>
        </w:tc>
      </w:tr>
      <w:tr w:rsidR="00C22303">
        <w:tc>
          <w:tcPr>
            <w:tcW w:w="9071" w:type="dxa"/>
            <w:gridSpan w:val="2"/>
          </w:tcPr>
          <w:p w:rsidR="00C22303" w:rsidRDefault="00C22303">
            <w:pPr>
              <w:pStyle w:val="ConsPlusNormal"/>
              <w:jc w:val="center"/>
              <w:outlineLvl w:val="4"/>
            </w:pPr>
            <w:r>
              <w:t>Краснооктябрьское сельское поселение</w:t>
            </w:r>
          </w:p>
        </w:tc>
      </w:tr>
      <w:tr w:rsidR="00C22303">
        <w:tc>
          <w:tcPr>
            <w:tcW w:w="737" w:type="dxa"/>
          </w:tcPr>
          <w:p w:rsidR="00C22303" w:rsidRDefault="00C22303">
            <w:pPr>
              <w:pStyle w:val="ConsPlusNormal"/>
              <w:jc w:val="center"/>
            </w:pPr>
            <w:r>
              <w:t>195.</w:t>
            </w:r>
          </w:p>
        </w:tc>
        <w:tc>
          <w:tcPr>
            <w:tcW w:w="8334" w:type="dxa"/>
          </w:tcPr>
          <w:p w:rsidR="00C22303" w:rsidRDefault="00C22303">
            <w:pPr>
              <w:pStyle w:val="ConsPlusNormal"/>
            </w:pPr>
            <w:r>
              <w:t>д. Аксеново</w:t>
            </w:r>
          </w:p>
        </w:tc>
      </w:tr>
      <w:tr w:rsidR="00C22303">
        <w:tc>
          <w:tcPr>
            <w:tcW w:w="737" w:type="dxa"/>
          </w:tcPr>
          <w:p w:rsidR="00C22303" w:rsidRDefault="00C22303">
            <w:pPr>
              <w:pStyle w:val="ConsPlusNormal"/>
              <w:jc w:val="center"/>
            </w:pPr>
            <w:r>
              <w:t>196.</w:t>
            </w:r>
          </w:p>
        </w:tc>
        <w:tc>
          <w:tcPr>
            <w:tcW w:w="8334" w:type="dxa"/>
          </w:tcPr>
          <w:p w:rsidR="00C22303" w:rsidRDefault="00C22303">
            <w:pPr>
              <w:pStyle w:val="ConsPlusNormal"/>
            </w:pPr>
            <w:r>
              <w:t>п. Красный Октябрь</w:t>
            </w:r>
          </w:p>
        </w:tc>
      </w:tr>
      <w:tr w:rsidR="00C22303">
        <w:tc>
          <w:tcPr>
            <w:tcW w:w="737" w:type="dxa"/>
          </w:tcPr>
          <w:p w:rsidR="00C22303" w:rsidRDefault="00C22303">
            <w:pPr>
              <w:pStyle w:val="ConsPlusNormal"/>
              <w:jc w:val="center"/>
            </w:pPr>
            <w:r>
              <w:t>197.</w:t>
            </w:r>
          </w:p>
        </w:tc>
        <w:tc>
          <w:tcPr>
            <w:tcW w:w="8334" w:type="dxa"/>
          </w:tcPr>
          <w:p w:rsidR="00C22303" w:rsidRDefault="00C22303">
            <w:pPr>
              <w:pStyle w:val="ConsPlusNormal"/>
            </w:pPr>
            <w:r>
              <w:t>д. Цикуль</w:t>
            </w:r>
          </w:p>
        </w:tc>
      </w:tr>
      <w:tr w:rsidR="00C22303">
        <w:tc>
          <w:tcPr>
            <w:tcW w:w="9071" w:type="dxa"/>
            <w:gridSpan w:val="2"/>
          </w:tcPr>
          <w:p w:rsidR="00C22303" w:rsidRDefault="00C22303">
            <w:pPr>
              <w:pStyle w:val="ConsPlusNormal"/>
              <w:jc w:val="center"/>
              <w:outlineLvl w:val="4"/>
            </w:pPr>
            <w:r>
              <w:t>Купреевское сельское поселение</w:t>
            </w:r>
          </w:p>
        </w:tc>
      </w:tr>
      <w:tr w:rsidR="00C22303">
        <w:tc>
          <w:tcPr>
            <w:tcW w:w="737" w:type="dxa"/>
          </w:tcPr>
          <w:p w:rsidR="00C22303" w:rsidRDefault="00C22303">
            <w:pPr>
              <w:pStyle w:val="ConsPlusNormal"/>
              <w:jc w:val="center"/>
            </w:pPr>
            <w:r>
              <w:t>198.</w:t>
            </w:r>
          </w:p>
        </w:tc>
        <w:tc>
          <w:tcPr>
            <w:tcW w:w="8334" w:type="dxa"/>
          </w:tcPr>
          <w:p w:rsidR="00C22303" w:rsidRDefault="00C22303">
            <w:pPr>
              <w:pStyle w:val="ConsPlusNormal"/>
            </w:pPr>
            <w:r>
              <w:t>с. Колпь</w:t>
            </w:r>
          </w:p>
        </w:tc>
      </w:tr>
      <w:tr w:rsidR="00C22303">
        <w:tc>
          <w:tcPr>
            <w:tcW w:w="9071" w:type="dxa"/>
            <w:gridSpan w:val="2"/>
          </w:tcPr>
          <w:p w:rsidR="00C22303" w:rsidRDefault="00C22303">
            <w:pPr>
              <w:pStyle w:val="ConsPlusNormal"/>
              <w:jc w:val="center"/>
              <w:outlineLvl w:val="4"/>
            </w:pPr>
            <w:r>
              <w:t>п. Мезиновский сельское поселение</w:t>
            </w:r>
          </w:p>
        </w:tc>
      </w:tr>
      <w:tr w:rsidR="00C22303">
        <w:tc>
          <w:tcPr>
            <w:tcW w:w="737" w:type="dxa"/>
          </w:tcPr>
          <w:p w:rsidR="00C22303" w:rsidRDefault="00C22303">
            <w:pPr>
              <w:pStyle w:val="ConsPlusNormal"/>
              <w:jc w:val="center"/>
            </w:pPr>
            <w:r>
              <w:t>199.</w:t>
            </w:r>
          </w:p>
        </w:tc>
        <w:tc>
          <w:tcPr>
            <w:tcW w:w="8334" w:type="dxa"/>
          </w:tcPr>
          <w:p w:rsidR="00C22303" w:rsidRDefault="00C22303">
            <w:pPr>
              <w:pStyle w:val="ConsPlusNormal"/>
            </w:pPr>
            <w:r>
              <w:t>д. Нечаевская</w:t>
            </w:r>
          </w:p>
        </w:tc>
      </w:tr>
      <w:tr w:rsidR="00C22303">
        <w:tc>
          <w:tcPr>
            <w:tcW w:w="737" w:type="dxa"/>
          </w:tcPr>
          <w:p w:rsidR="00C22303" w:rsidRDefault="00C22303">
            <w:pPr>
              <w:pStyle w:val="ConsPlusNormal"/>
              <w:jc w:val="center"/>
            </w:pPr>
            <w:r>
              <w:t>200.</w:t>
            </w:r>
          </w:p>
        </w:tc>
        <w:tc>
          <w:tcPr>
            <w:tcW w:w="8334" w:type="dxa"/>
          </w:tcPr>
          <w:p w:rsidR="00C22303" w:rsidRDefault="00C22303">
            <w:pPr>
              <w:pStyle w:val="ConsPlusNormal"/>
            </w:pPr>
            <w:r>
              <w:t>п. Мезиновский</w:t>
            </w:r>
          </w:p>
        </w:tc>
      </w:tr>
      <w:tr w:rsidR="00C22303">
        <w:tc>
          <w:tcPr>
            <w:tcW w:w="9071" w:type="dxa"/>
            <w:gridSpan w:val="2"/>
          </w:tcPr>
          <w:p w:rsidR="00C22303" w:rsidRDefault="00C22303">
            <w:pPr>
              <w:pStyle w:val="ConsPlusNormal"/>
              <w:jc w:val="center"/>
              <w:outlineLvl w:val="4"/>
            </w:pPr>
            <w:r>
              <w:t>п. Уршельский сельское поселение</w:t>
            </w:r>
          </w:p>
        </w:tc>
      </w:tr>
      <w:tr w:rsidR="00C22303">
        <w:tc>
          <w:tcPr>
            <w:tcW w:w="737" w:type="dxa"/>
          </w:tcPr>
          <w:p w:rsidR="00C22303" w:rsidRDefault="00C22303">
            <w:pPr>
              <w:pStyle w:val="ConsPlusNormal"/>
              <w:jc w:val="center"/>
            </w:pPr>
            <w:r>
              <w:t>201.</w:t>
            </w:r>
          </w:p>
        </w:tc>
        <w:tc>
          <w:tcPr>
            <w:tcW w:w="8334" w:type="dxa"/>
          </w:tcPr>
          <w:p w:rsidR="00C22303" w:rsidRDefault="00C22303">
            <w:pPr>
              <w:pStyle w:val="ConsPlusNormal"/>
            </w:pPr>
            <w:r>
              <w:t>д. Нармуч</w:t>
            </w:r>
          </w:p>
        </w:tc>
      </w:tr>
      <w:tr w:rsidR="00C22303">
        <w:tc>
          <w:tcPr>
            <w:tcW w:w="737" w:type="dxa"/>
          </w:tcPr>
          <w:p w:rsidR="00C22303" w:rsidRDefault="00C22303">
            <w:pPr>
              <w:pStyle w:val="ConsPlusNormal"/>
              <w:jc w:val="center"/>
            </w:pPr>
            <w:r>
              <w:t>202.</w:t>
            </w:r>
          </w:p>
        </w:tc>
        <w:tc>
          <w:tcPr>
            <w:tcW w:w="8334" w:type="dxa"/>
          </w:tcPr>
          <w:p w:rsidR="00C22303" w:rsidRDefault="00C22303">
            <w:pPr>
              <w:pStyle w:val="ConsPlusNormal"/>
            </w:pPr>
            <w:r>
              <w:t>д. Тихоново</w:t>
            </w:r>
          </w:p>
        </w:tc>
      </w:tr>
      <w:tr w:rsidR="00C22303">
        <w:tc>
          <w:tcPr>
            <w:tcW w:w="737" w:type="dxa"/>
          </w:tcPr>
          <w:p w:rsidR="00C22303" w:rsidRDefault="00C22303">
            <w:pPr>
              <w:pStyle w:val="ConsPlusNormal"/>
              <w:jc w:val="center"/>
            </w:pPr>
            <w:r>
              <w:t>203.</w:t>
            </w:r>
          </w:p>
        </w:tc>
        <w:tc>
          <w:tcPr>
            <w:tcW w:w="8334" w:type="dxa"/>
          </w:tcPr>
          <w:p w:rsidR="00C22303" w:rsidRDefault="00C22303">
            <w:pPr>
              <w:pStyle w:val="ConsPlusNormal"/>
            </w:pPr>
            <w:r>
              <w:t>п. Уршельский</w:t>
            </w:r>
          </w:p>
        </w:tc>
      </w:tr>
      <w:tr w:rsidR="00C22303">
        <w:tc>
          <w:tcPr>
            <w:tcW w:w="9071" w:type="dxa"/>
            <w:gridSpan w:val="2"/>
          </w:tcPr>
          <w:p w:rsidR="00C22303" w:rsidRDefault="00C22303">
            <w:pPr>
              <w:pStyle w:val="ConsPlusNormal"/>
              <w:jc w:val="center"/>
              <w:outlineLvl w:val="4"/>
            </w:pPr>
            <w:r>
              <w:t>Уляхинское сельское поселение</w:t>
            </w:r>
          </w:p>
        </w:tc>
      </w:tr>
      <w:tr w:rsidR="00C22303">
        <w:tc>
          <w:tcPr>
            <w:tcW w:w="737" w:type="dxa"/>
          </w:tcPr>
          <w:p w:rsidR="00C22303" w:rsidRDefault="00C22303">
            <w:pPr>
              <w:pStyle w:val="ConsPlusNormal"/>
              <w:jc w:val="center"/>
            </w:pPr>
            <w:r>
              <w:t>204.</w:t>
            </w:r>
          </w:p>
        </w:tc>
        <w:tc>
          <w:tcPr>
            <w:tcW w:w="8334" w:type="dxa"/>
          </w:tcPr>
          <w:p w:rsidR="00C22303" w:rsidRDefault="00C22303">
            <w:pPr>
              <w:pStyle w:val="ConsPlusNormal"/>
            </w:pPr>
            <w:r>
              <w:t>д. Красный поселок</w:t>
            </w:r>
          </w:p>
        </w:tc>
      </w:tr>
      <w:tr w:rsidR="00C22303">
        <w:tc>
          <w:tcPr>
            <w:tcW w:w="737" w:type="dxa"/>
          </w:tcPr>
          <w:p w:rsidR="00C22303" w:rsidRDefault="00C22303">
            <w:pPr>
              <w:pStyle w:val="ConsPlusNormal"/>
              <w:jc w:val="center"/>
            </w:pPr>
            <w:r>
              <w:t>205.</w:t>
            </w:r>
          </w:p>
        </w:tc>
        <w:tc>
          <w:tcPr>
            <w:tcW w:w="8334" w:type="dxa"/>
          </w:tcPr>
          <w:p w:rsidR="00C22303" w:rsidRDefault="00C22303">
            <w:pPr>
              <w:pStyle w:val="ConsPlusNormal"/>
            </w:pPr>
            <w:r>
              <w:t>д. Уляхино</w:t>
            </w:r>
          </w:p>
        </w:tc>
      </w:tr>
      <w:tr w:rsidR="00C22303">
        <w:tc>
          <w:tcPr>
            <w:tcW w:w="737" w:type="dxa"/>
          </w:tcPr>
          <w:p w:rsidR="00C22303" w:rsidRDefault="00C22303">
            <w:pPr>
              <w:pStyle w:val="ConsPlusNormal"/>
              <w:jc w:val="center"/>
            </w:pPr>
            <w:r>
              <w:t>206.</w:t>
            </w:r>
          </w:p>
        </w:tc>
        <w:tc>
          <w:tcPr>
            <w:tcW w:w="8334" w:type="dxa"/>
          </w:tcPr>
          <w:p w:rsidR="00C22303" w:rsidRDefault="00C22303">
            <w:pPr>
              <w:pStyle w:val="ConsPlusNormal"/>
            </w:pPr>
            <w:r>
              <w:t>МО г. Курлово</w:t>
            </w:r>
          </w:p>
        </w:tc>
      </w:tr>
      <w:tr w:rsidR="00C22303">
        <w:tc>
          <w:tcPr>
            <w:tcW w:w="9071" w:type="dxa"/>
            <w:gridSpan w:val="2"/>
          </w:tcPr>
          <w:p w:rsidR="00C22303" w:rsidRDefault="00C22303">
            <w:pPr>
              <w:pStyle w:val="ConsPlusNormal"/>
              <w:jc w:val="center"/>
              <w:outlineLvl w:val="3"/>
            </w:pPr>
            <w:r>
              <w:t>Камешковский район</w:t>
            </w:r>
          </w:p>
        </w:tc>
      </w:tr>
      <w:tr w:rsidR="00C22303">
        <w:tc>
          <w:tcPr>
            <w:tcW w:w="737" w:type="dxa"/>
          </w:tcPr>
          <w:p w:rsidR="00C22303" w:rsidRDefault="00C22303">
            <w:pPr>
              <w:pStyle w:val="ConsPlusNormal"/>
              <w:jc w:val="center"/>
            </w:pPr>
            <w:r>
              <w:t>207.</w:t>
            </w:r>
          </w:p>
        </w:tc>
        <w:tc>
          <w:tcPr>
            <w:tcW w:w="8334" w:type="dxa"/>
          </w:tcPr>
          <w:p w:rsidR="00C22303" w:rsidRDefault="00C22303">
            <w:pPr>
              <w:pStyle w:val="ConsPlusNormal"/>
            </w:pPr>
            <w:r>
              <w:t>город Камешково</w:t>
            </w:r>
          </w:p>
        </w:tc>
      </w:tr>
      <w:tr w:rsidR="00C22303">
        <w:tc>
          <w:tcPr>
            <w:tcW w:w="9071" w:type="dxa"/>
            <w:gridSpan w:val="2"/>
          </w:tcPr>
          <w:p w:rsidR="00C22303" w:rsidRDefault="00C22303">
            <w:pPr>
              <w:pStyle w:val="ConsPlusNormal"/>
              <w:jc w:val="center"/>
              <w:outlineLvl w:val="4"/>
            </w:pPr>
            <w:r>
              <w:t>Брызгаловское сельское поселение</w:t>
            </w:r>
          </w:p>
        </w:tc>
      </w:tr>
      <w:tr w:rsidR="00C22303">
        <w:tc>
          <w:tcPr>
            <w:tcW w:w="737" w:type="dxa"/>
          </w:tcPr>
          <w:p w:rsidR="00C22303" w:rsidRDefault="00C22303">
            <w:pPr>
              <w:pStyle w:val="ConsPlusNormal"/>
              <w:jc w:val="center"/>
            </w:pPr>
            <w:r>
              <w:t>208.</w:t>
            </w:r>
          </w:p>
        </w:tc>
        <w:tc>
          <w:tcPr>
            <w:tcW w:w="8334" w:type="dxa"/>
          </w:tcPr>
          <w:p w:rsidR="00C22303" w:rsidRDefault="00C22303">
            <w:pPr>
              <w:pStyle w:val="ConsPlusNormal"/>
            </w:pPr>
            <w:r>
              <w:t>д. Брызгалово</w:t>
            </w:r>
          </w:p>
        </w:tc>
      </w:tr>
      <w:tr w:rsidR="00C22303">
        <w:tc>
          <w:tcPr>
            <w:tcW w:w="737" w:type="dxa"/>
          </w:tcPr>
          <w:p w:rsidR="00C22303" w:rsidRDefault="00C22303">
            <w:pPr>
              <w:pStyle w:val="ConsPlusNormal"/>
              <w:jc w:val="center"/>
            </w:pPr>
            <w:r>
              <w:t>209.</w:t>
            </w:r>
          </w:p>
        </w:tc>
        <w:tc>
          <w:tcPr>
            <w:tcW w:w="8334" w:type="dxa"/>
          </w:tcPr>
          <w:p w:rsidR="00C22303" w:rsidRDefault="00C22303">
            <w:pPr>
              <w:pStyle w:val="ConsPlusNormal"/>
            </w:pPr>
            <w:r>
              <w:t>д. Верещагино</w:t>
            </w:r>
          </w:p>
        </w:tc>
      </w:tr>
      <w:tr w:rsidR="00C22303">
        <w:tc>
          <w:tcPr>
            <w:tcW w:w="737" w:type="dxa"/>
          </w:tcPr>
          <w:p w:rsidR="00C22303" w:rsidRDefault="00C22303">
            <w:pPr>
              <w:pStyle w:val="ConsPlusNormal"/>
              <w:jc w:val="center"/>
            </w:pPr>
            <w:r>
              <w:t>210.</w:t>
            </w:r>
          </w:p>
        </w:tc>
        <w:tc>
          <w:tcPr>
            <w:tcW w:w="8334" w:type="dxa"/>
          </w:tcPr>
          <w:p w:rsidR="00C22303" w:rsidRDefault="00C22303">
            <w:pPr>
              <w:pStyle w:val="ConsPlusNormal"/>
            </w:pPr>
            <w:r>
              <w:t>пос. Дружба</w:t>
            </w:r>
          </w:p>
        </w:tc>
      </w:tr>
      <w:tr w:rsidR="00C22303">
        <w:tc>
          <w:tcPr>
            <w:tcW w:w="737" w:type="dxa"/>
          </w:tcPr>
          <w:p w:rsidR="00C22303" w:rsidRDefault="00C22303">
            <w:pPr>
              <w:pStyle w:val="ConsPlusNormal"/>
              <w:jc w:val="center"/>
            </w:pPr>
            <w:r>
              <w:t>211.</w:t>
            </w:r>
          </w:p>
        </w:tc>
        <w:tc>
          <w:tcPr>
            <w:tcW w:w="8334" w:type="dxa"/>
          </w:tcPr>
          <w:p w:rsidR="00C22303" w:rsidRDefault="00C22303">
            <w:pPr>
              <w:pStyle w:val="ConsPlusNormal"/>
            </w:pPr>
            <w:r>
              <w:t>пос. им. К. Маркса</w:t>
            </w:r>
          </w:p>
        </w:tc>
      </w:tr>
      <w:tr w:rsidR="00C22303">
        <w:tc>
          <w:tcPr>
            <w:tcW w:w="737" w:type="dxa"/>
          </w:tcPr>
          <w:p w:rsidR="00C22303" w:rsidRDefault="00C22303">
            <w:pPr>
              <w:pStyle w:val="ConsPlusNormal"/>
              <w:jc w:val="center"/>
            </w:pPr>
            <w:r>
              <w:t>212.</w:t>
            </w:r>
          </w:p>
        </w:tc>
        <w:tc>
          <w:tcPr>
            <w:tcW w:w="8334" w:type="dxa"/>
          </w:tcPr>
          <w:p w:rsidR="00C22303" w:rsidRDefault="00C22303">
            <w:pPr>
              <w:pStyle w:val="ConsPlusNormal"/>
            </w:pPr>
            <w:r>
              <w:t>пос. им. Кирова</w:t>
            </w:r>
          </w:p>
        </w:tc>
      </w:tr>
      <w:tr w:rsidR="00C22303">
        <w:tc>
          <w:tcPr>
            <w:tcW w:w="737" w:type="dxa"/>
          </w:tcPr>
          <w:p w:rsidR="00C22303" w:rsidRDefault="00C22303">
            <w:pPr>
              <w:pStyle w:val="ConsPlusNormal"/>
              <w:jc w:val="center"/>
            </w:pPr>
            <w:r>
              <w:t>213.</w:t>
            </w:r>
          </w:p>
        </w:tc>
        <w:tc>
          <w:tcPr>
            <w:tcW w:w="8334" w:type="dxa"/>
          </w:tcPr>
          <w:p w:rsidR="00C22303" w:rsidRDefault="00C22303">
            <w:pPr>
              <w:pStyle w:val="ConsPlusNormal"/>
            </w:pPr>
            <w:r>
              <w:t>д. Назарово</w:t>
            </w:r>
          </w:p>
        </w:tc>
      </w:tr>
      <w:tr w:rsidR="00C22303">
        <w:tc>
          <w:tcPr>
            <w:tcW w:w="737" w:type="dxa"/>
          </w:tcPr>
          <w:p w:rsidR="00C22303" w:rsidRDefault="00C22303">
            <w:pPr>
              <w:pStyle w:val="ConsPlusNormal"/>
              <w:jc w:val="center"/>
            </w:pPr>
            <w:r>
              <w:lastRenderedPageBreak/>
              <w:t>214.</w:t>
            </w:r>
          </w:p>
        </w:tc>
        <w:tc>
          <w:tcPr>
            <w:tcW w:w="8334" w:type="dxa"/>
          </w:tcPr>
          <w:p w:rsidR="00C22303" w:rsidRDefault="00C22303">
            <w:pPr>
              <w:pStyle w:val="ConsPlusNormal"/>
            </w:pPr>
            <w:r>
              <w:t>д. Новки</w:t>
            </w:r>
          </w:p>
        </w:tc>
      </w:tr>
      <w:tr w:rsidR="00C22303">
        <w:tc>
          <w:tcPr>
            <w:tcW w:w="737" w:type="dxa"/>
          </w:tcPr>
          <w:p w:rsidR="00C22303" w:rsidRDefault="00C22303">
            <w:pPr>
              <w:pStyle w:val="ConsPlusNormal"/>
              <w:jc w:val="center"/>
            </w:pPr>
            <w:r>
              <w:t>215.</w:t>
            </w:r>
          </w:p>
        </w:tc>
        <w:tc>
          <w:tcPr>
            <w:tcW w:w="8334" w:type="dxa"/>
          </w:tcPr>
          <w:p w:rsidR="00C22303" w:rsidRDefault="00C22303">
            <w:pPr>
              <w:pStyle w:val="ConsPlusNormal"/>
            </w:pPr>
            <w:r>
              <w:t>пос. Новки</w:t>
            </w:r>
          </w:p>
        </w:tc>
      </w:tr>
      <w:tr w:rsidR="00C22303">
        <w:tc>
          <w:tcPr>
            <w:tcW w:w="737" w:type="dxa"/>
          </w:tcPr>
          <w:p w:rsidR="00C22303" w:rsidRDefault="00C22303">
            <w:pPr>
              <w:pStyle w:val="ConsPlusNormal"/>
              <w:jc w:val="center"/>
            </w:pPr>
            <w:r>
              <w:t>216.</w:t>
            </w:r>
          </w:p>
        </w:tc>
        <w:tc>
          <w:tcPr>
            <w:tcW w:w="8334" w:type="dxa"/>
          </w:tcPr>
          <w:p w:rsidR="00C22303" w:rsidRDefault="00C22303">
            <w:pPr>
              <w:pStyle w:val="ConsPlusNormal"/>
            </w:pPr>
            <w:r>
              <w:t>д. Новское</w:t>
            </w:r>
          </w:p>
        </w:tc>
      </w:tr>
      <w:tr w:rsidR="00C22303">
        <w:tc>
          <w:tcPr>
            <w:tcW w:w="737" w:type="dxa"/>
          </w:tcPr>
          <w:p w:rsidR="00C22303" w:rsidRDefault="00C22303">
            <w:pPr>
              <w:pStyle w:val="ConsPlusNormal"/>
              <w:jc w:val="center"/>
            </w:pPr>
            <w:r>
              <w:t>217.</w:t>
            </w:r>
          </w:p>
        </w:tc>
        <w:tc>
          <w:tcPr>
            <w:tcW w:w="8334" w:type="dxa"/>
          </w:tcPr>
          <w:p w:rsidR="00C22303" w:rsidRDefault="00C22303">
            <w:pPr>
              <w:pStyle w:val="ConsPlusNormal"/>
            </w:pPr>
            <w:r>
              <w:t>д. Приволье</w:t>
            </w:r>
          </w:p>
        </w:tc>
      </w:tr>
      <w:tr w:rsidR="00C22303">
        <w:tc>
          <w:tcPr>
            <w:tcW w:w="737" w:type="dxa"/>
          </w:tcPr>
          <w:p w:rsidR="00C22303" w:rsidRDefault="00C22303">
            <w:pPr>
              <w:pStyle w:val="ConsPlusNormal"/>
              <w:jc w:val="center"/>
            </w:pPr>
            <w:r>
              <w:t>218.</w:t>
            </w:r>
          </w:p>
        </w:tc>
        <w:tc>
          <w:tcPr>
            <w:tcW w:w="8334" w:type="dxa"/>
          </w:tcPr>
          <w:p w:rsidR="00C22303" w:rsidRDefault="00C22303">
            <w:pPr>
              <w:pStyle w:val="ConsPlusNormal"/>
            </w:pPr>
            <w:r>
              <w:t>д. Сереброво</w:t>
            </w:r>
          </w:p>
        </w:tc>
      </w:tr>
      <w:tr w:rsidR="00C22303">
        <w:tc>
          <w:tcPr>
            <w:tcW w:w="737" w:type="dxa"/>
          </w:tcPr>
          <w:p w:rsidR="00C22303" w:rsidRDefault="00C22303">
            <w:pPr>
              <w:pStyle w:val="ConsPlusNormal"/>
              <w:jc w:val="center"/>
            </w:pPr>
            <w:r>
              <w:t>219.</w:t>
            </w:r>
          </w:p>
        </w:tc>
        <w:tc>
          <w:tcPr>
            <w:tcW w:w="8334" w:type="dxa"/>
          </w:tcPr>
          <w:p w:rsidR="00C22303" w:rsidRDefault="00C22303">
            <w:pPr>
              <w:pStyle w:val="ConsPlusNormal"/>
            </w:pPr>
            <w:r>
              <w:t>д. Сосновка</w:t>
            </w:r>
          </w:p>
        </w:tc>
      </w:tr>
      <w:tr w:rsidR="00C22303">
        <w:tc>
          <w:tcPr>
            <w:tcW w:w="737" w:type="dxa"/>
          </w:tcPr>
          <w:p w:rsidR="00C22303" w:rsidRDefault="00C22303">
            <w:pPr>
              <w:pStyle w:val="ConsPlusNormal"/>
              <w:jc w:val="center"/>
            </w:pPr>
            <w:r>
              <w:t>220.</w:t>
            </w:r>
          </w:p>
        </w:tc>
        <w:tc>
          <w:tcPr>
            <w:tcW w:w="8334" w:type="dxa"/>
          </w:tcPr>
          <w:p w:rsidR="00C22303" w:rsidRDefault="00C22303">
            <w:pPr>
              <w:pStyle w:val="ConsPlusNormal"/>
            </w:pPr>
            <w:r>
              <w:t>д. Ступино</w:t>
            </w:r>
          </w:p>
        </w:tc>
      </w:tr>
      <w:tr w:rsidR="00C22303">
        <w:tc>
          <w:tcPr>
            <w:tcW w:w="737" w:type="dxa"/>
          </w:tcPr>
          <w:p w:rsidR="00C22303" w:rsidRDefault="00C22303">
            <w:pPr>
              <w:pStyle w:val="ConsPlusNormal"/>
              <w:jc w:val="center"/>
            </w:pPr>
            <w:r>
              <w:t>221.</w:t>
            </w:r>
          </w:p>
        </w:tc>
        <w:tc>
          <w:tcPr>
            <w:tcW w:w="8334" w:type="dxa"/>
          </w:tcPr>
          <w:p w:rsidR="00C22303" w:rsidRDefault="00C22303">
            <w:pPr>
              <w:pStyle w:val="ConsPlusNormal"/>
            </w:pPr>
            <w:r>
              <w:t>с. Усолье</w:t>
            </w:r>
          </w:p>
        </w:tc>
      </w:tr>
      <w:tr w:rsidR="00C22303">
        <w:tc>
          <w:tcPr>
            <w:tcW w:w="737" w:type="dxa"/>
          </w:tcPr>
          <w:p w:rsidR="00C22303" w:rsidRDefault="00C22303">
            <w:pPr>
              <w:pStyle w:val="ConsPlusNormal"/>
              <w:jc w:val="center"/>
            </w:pPr>
            <w:r>
              <w:t>222.</w:t>
            </w:r>
          </w:p>
        </w:tc>
        <w:tc>
          <w:tcPr>
            <w:tcW w:w="8334" w:type="dxa"/>
          </w:tcPr>
          <w:p w:rsidR="00C22303" w:rsidRDefault="00C22303">
            <w:pPr>
              <w:pStyle w:val="ConsPlusNormal"/>
            </w:pPr>
            <w:r>
              <w:t>с. Эдемское</w:t>
            </w:r>
          </w:p>
        </w:tc>
      </w:tr>
      <w:tr w:rsidR="00C22303">
        <w:tc>
          <w:tcPr>
            <w:tcW w:w="9071" w:type="dxa"/>
            <w:gridSpan w:val="2"/>
          </w:tcPr>
          <w:p w:rsidR="00C22303" w:rsidRDefault="00C22303">
            <w:pPr>
              <w:pStyle w:val="ConsPlusNormal"/>
              <w:jc w:val="center"/>
              <w:outlineLvl w:val="4"/>
            </w:pPr>
            <w:r>
              <w:t>Вахромеевское сельское поселение</w:t>
            </w:r>
          </w:p>
        </w:tc>
      </w:tr>
      <w:tr w:rsidR="00C22303">
        <w:tc>
          <w:tcPr>
            <w:tcW w:w="737" w:type="dxa"/>
          </w:tcPr>
          <w:p w:rsidR="00C22303" w:rsidRDefault="00C22303">
            <w:pPr>
              <w:pStyle w:val="ConsPlusNormal"/>
              <w:jc w:val="center"/>
            </w:pPr>
            <w:r>
              <w:t>223.</w:t>
            </w:r>
          </w:p>
        </w:tc>
        <w:tc>
          <w:tcPr>
            <w:tcW w:w="8334" w:type="dxa"/>
          </w:tcPr>
          <w:p w:rsidR="00C22303" w:rsidRDefault="00C22303">
            <w:pPr>
              <w:pStyle w:val="ConsPlusNormal"/>
            </w:pPr>
            <w:r>
              <w:t>д. Вакурино</w:t>
            </w:r>
          </w:p>
        </w:tc>
      </w:tr>
      <w:tr w:rsidR="00C22303">
        <w:tc>
          <w:tcPr>
            <w:tcW w:w="737" w:type="dxa"/>
          </w:tcPr>
          <w:p w:rsidR="00C22303" w:rsidRDefault="00C22303">
            <w:pPr>
              <w:pStyle w:val="ConsPlusNormal"/>
              <w:jc w:val="center"/>
            </w:pPr>
            <w:r>
              <w:t>224.</w:t>
            </w:r>
          </w:p>
        </w:tc>
        <w:tc>
          <w:tcPr>
            <w:tcW w:w="8334" w:type="dxa"/>
          </w:tcPr>
          <w:p w:rsidR="00C22303" w:rsidRDefault="00C22303">
            <w:pPr>
              <w:pStyle w:val="ConsPlusNormal"/>
            </w:pPr>
            <w:r>
              <w:t>д. Вахромеево</w:t>
            </w:r>
          </w:p>
        </w:tc>
      </w:tr>
      <w:tr w:rsidR="00C22303">
        <w:tc>
          <w:tcPr>
            <w:tcW w:w="737" w:type="dxa"/>
          </w:tcPr>
          <w:p w:rsidR="00C22303" w:rsidRDefault="00C22303">
            <w:pPr>
              <w:pStyle w:val="ConsPlusNormal"/>
              <w:jc w:val="center"/>
            </w:pPr>
            <w:r>
              <w:t>225.</w:t>
            </w:r>
          </w:p>
        </w:tc>
        <w:tc>
          <w:tcPr>
            <w:tcW w:w="8334" w:type="dxa"/>
          </w:tcPr>
          <w:p w:rsidR="00C22303" w:rsidRDefault="00C22303">
            <w:pPr>
              <w:pStyle w:val="ConsPlusNormal"/>
            </w:pPr>
            <w:r>
              <w:t>с. Каменово</w:t>
            </w:r>
          </w:p>
        </w:tc>
      </w:tr>
      <w:tr w:rsidR="00C22303">
        <w:tc>
          <w:tcPr>
            <w:tcW w:w="737" w:type="dxa"/>
          </w:tcPr>
          <w:p w:rsidR="00C22303" w:rsidRDefault="00C22303">
            <w:pPr>
              <w:pStyle w:val="ConsPlusNormal"/>
              <w:jc w:val="center"/>
            </w:pPr>
            <w:r>
              <w:t>226.</w:t>
            </w:r>
          </w:p>
        </w:tc>
        <w:tc>
          <w:tcPr>
            <w:tcW w:w="8334" w:type="dxa"/>
          </w:tcPr>
          <w:p w:rsidR="00C22303" w:rsidRDefault="00C22303">
            <w:pPr>
              <w:pStyle w:val="ConsPlusNormal"/>
            </w:pPr>
            <w:r>
              <w:t>д. Колосово</w:t>
            </w:r>
          </w:p>
        </w:tc>
      </w:tr>
      <w:tr w:rsidR="00C22303">
        <w:tc>
          <w:tcPr>
            <w:tcW w:w="737" w:type="dxa"/>
          </w:tcPr>
          <w:p w:rsidR="00C22303" w:rsidRDefault="00C22303">
            <w:pPr>
              <w:pStyle w:val="ConsPlusNormal"/>
              <w:jc w:val="center"/>
            </w:pPr>
            <w:r>
              <w:t>227.</w:t>
            </w:r>
          </w:p>
        </w:tc>
        <w:tc>
          <w:tcPr>
            <w:tcW w:w="8334" w:type="dxa"/>
          </w:tcPr>
          <w:p w:rsidR="00C22303" w:rsidRDefault="00C22303">
            <w:pPr>
              <w:pStyle w:val="ConsPlusNormal"/>
            </w:pPr>
            <w:r>
              <w:t>пос. им. Красина</w:t>
            </w:r>
          </w:p>
        </w:tc>
      </w:tr>
      <w:tr w:rsidR="00C22303">
        <w:tc>
          <w:tcPr>
            <w:tcW w:w="737" w:type="dxa"/>
          </w:tcPr>
          <w:p w:rsidR="00C22303" w:rsidRDefault="00C22303">
            <w:pPr>
              <w:pStyle w:val="ConsPlusNormal"/>
              <w:jc w:val="center"/>
            </w:pPr>
            <w:r>
              <w:t>228.</w:t>
            </w:r>
          </w:p>
        </w:tc>
        <w:tc>
          <w:tcPr>
            <w:tcW w:w="8334" w:type="dxa"/>
          </w:tcPr>
          <w:p w:rsidR="00C22303" w:rsidRDefault="00C22303">
            <w:pPr>
              <w:pStyle w:val="ConsPlusNormal"/>
            </w:pPr>
            <w:r>
              <w:t>пос. Краснознаменский</w:t>
            </w:r>
          </w:p>
        </w:tc>
      </w:tr>
      <w:tr w:rsidR="00C22303">
        <w:tc>
          <w:tcPr>
            <w:tcW w:w="737" w:type="dxa"/>
          </w:tcPr>
          <w:p w:rsidR="00C22303" w:rsidRDefault="00C22303">
            <w:pPr>
              <w:pStyle w:val="ConsPlusNormal"/>
              <w:jc w:val="center"/>
            </w:pPr>
            <w:r>
              <w:t>229.</w:t>
            </w:r>
          </w:p>
        </w:tc>
        <w:tc>
          <w:tcPr>
            <w:tcW w:w="8334" w:type="dxa"/>
          </w:tcPr>
          <w:p w:rsidR="00C22303" w:rsidRDefault="00C22303">
            <w:pPr>
              <w:pStyle w:val="ConsPlusNormal"/>
            </w:pPr>
            <w:r>
              <w:t>пос. им. М. Горького</w:t>
            </w:r>
          </w:p>
        </w:tc>
      </w:tr>
      <w:tr w:rsidR="00C22303">
        <w:tc>
          <w:tcPr>
            <w:tcW w:w="737" w:type="dxa"/>
          </w:tcPr>
          <w:p w:rsidR="00C22303" w:rsidRDefault="00C22303">
            <w:pPr>
              <w:pStyle w:val="ConsPlusNormal"/>
              <w:jc w:val="center"/>
            </w:pPr>
            <w:r>
              <w:t>230.</w:t>
            </w:r>
          </w:p>
        </w:tc>
        <w:tc>
          <w:tcPr>
            <w:tcW w:w="8334" w:type="dxa"/>
          </w:tcPr>
          <w:p w:rsidR="00C22303" w:rsidRDefault="00C22303">
            <w:pPr>
              <w:pStyle w:val="ConsPlusNormal"/>
            </w:pPr>
            <w:r>
              <w:t>д. Симаково</w:t>
            </w:r>
          </w:p>
        </w:tc>
      </w:tr>
      <w:tr w:rsidR="00C22303">
        <w:tc>
          <w:tcPr>
            <w:tcW w:w="737" w:type="dxa"/>
          </w:tcPr>
          <w:p w:rsidR="00C22303" w:rsidRDefault="00C22303">
            <w:pPr>
              <w:pStyle w:val="ConsPlusNormal"/>
              <w:jc w:val="center"/>
            </w:pPr>
            <w:r>
              <w:t>231.</w:t>
            </w:r>
          </w:p>
        </w:tc>
        <w:tc>
          <w:tcPr>
            <w:tcW w:w="8334" w:type="dxa"/>
          </w:tcPr>
          <w:p w:rsidR="00C22303" w:rsidRDefault="00C22303">
            <w:pPr>
              <w:pStyle w:val="ConsPlusNormal"/>
            </w:pPr>
            <w:r>
              <w:t>д. Щёкино</w:t>
            </w:r>
          </w:p>
        </w:tc>
      </w:tr>
      <w:tr w:rsidR="00C22303">
        <w:tc>
          <w:tcPr>
            <w:tcW w:w="9071" w:type="dxa"/>
            <w:gridSpan w:val="2"/>
          </w:tcPr>
          <w:p w:rsidR="00C22303" w:rsidRDefault="00C22303">
            <w:pPr>
              <w:pStyle w:val="ConsPlusNormal"/>
              <w:jc w:val="center"/>
              <w:outlineLvl w:val="4"/>
            </w:pPr>
            <w:r>
              <w:t>Сергеихинское сельское поселение</w:t>
            </w:r>
          </w:p>
        </w:tc>
      </w:tr>
      <w:tr w:rsidR="00C22303">
        <w:tc>
          <w:tcPr>
            <w:tcW w:w="737" w:type="dxa"/>
          </w:tcPr>
          <w:p w:rsidR="00C22303" w:rsidRDefault="00C22303">
            <w:pPr>
              <w:pStyle w:val="ConsPlusNormal"/>
              <w:jc w:val="center"/>
            </w:pPr>
            <w:r>
              <w:t>232.</w:t>
            </w:r>
          </w:p>
        </w:tc>
        <w:tc>
          <w:tcPr>
            <w:tcW w:w="8334" w:type="dxa"/>
          </w:tcPr>
          <w:p w:rsidR="00C22303" w:rsidRDefault="00C22303">
            <w:pPr>
              <w:pStyle w:val="ConsPlusNormal"/>
            </w:pPr>
            <w:r>
              <w:t>пос. им. Артёма</w:t>
            </w:r>
          </w:p>
        </w:tc>
      </w:tr>
      <w:tr w:rsidR="00C22303">
        <w:tc>
          <w:tcPr>
            <w:tcW w:w="737" w:type="dxa"/>
          </w:tcPr>
          <w:p w:rsidR="00C22303" w:rsidRDefault="00C22303">
            <w:pPr>
              <w:pStyle w:val="ConsPlusNormal"/>
              <w:jc w:val="center"/>
            </w:pPr>
            <w:r>
              <w:t>233.</w:t>
            </w:r>
          </w:p>
        </w:tc>
        <w:tc>
          <w:tcPr>
            <w:tcW w:w="8334" w:type="dxa"/>
          </w:tcPr>
          <w:p w:rsidR="00C22303" w:rsidRDefault="00C22303">
            <w:pPr>
              <w:pStyle w:val="ConsPlusNormal"/>
            </w:pPr>
            <w:r>
              <w:t>с. Коверино</w:t>
            </w:r>
          </w:p>
        </w:tc>
      </w:tr>
      <w:tr w:rsidR="00C22303">
        <w:tc>
          <w:tcPr>
            <w:tcW w:w="737" w:type="dxa"/>
          </w:tcPr>
          <w:p w:rsidR="00C22303" w:rsidRDefault="00C22303">
            <w:pPr>
              <w:pStyle w:val="ConsPlusNormal"/>
              <w:jc w:val="center"/>
            </w:pPr>
            <w:r>
              <w:t>234.</w:t>
            </w:r>
          </w:p>
        </w:tc>
        <w:tc>
          <w:tcPr>
            <w:tcW w:w="8334" w:type="dxa"/>
          </w:tcPr>
          <w:p w:rsidR="00C22303" w:rsidRDefault="00C22303">
            <w:pPr>
              <w:pStyle w:val="ConsPlusNormal"/>
            </w:pPr>
            <w:r>
              <w:t>д. Лубенцы</w:t>
            </w:r>
          </w:p>
        </w:tc>
      </w:tr>
      <w:tr w:rsidR="00C22303">
        <w:tc>
          <w:tcPr>
            <w:tcW w:w="737" w:type="dxa"/>
          </w:tcPr>
          <w:p w:rsidR="00C22303" w:rsidRDefault="00C22303">
            <w:pPr>
              <w:pStyle w:val="ConsPlusNormal"/>
              <w:jc w:val="center"/>
            </w:pPr>
            <w:r>
              <w:t>235.</w:t>
            </w:r>
          </w:p>
        </w:tc>
        <w:tc>
          <w:tcPr>
            <w:tcW w:w="8334" w:type="dxa"/>
          </w:tcPr>
          <w:p w:rsidR="00C22303" w:rsidRDefault="00C22303">
            <w:pPr>
              <w:pStyle w:val="ConsPlusNormal"/>
            </w:pPr>
            <w:r>
              <w:t>д. Макариха</w:t>
            </w:r>
          </w:p>
        </w:tc>
      </w:tr>
      <w:tr w:rsidR="00C22303">
        <w:tc>
          <w:tcPr>
            <w:tcW w:w="737" w:type="dxa"/>
          </w:tcPr>
          <w:p w:rsidR="00C22303" w:rsidRDefault="00C22303">
            <w:pPr>
              <w:pStyle w:val="ConsPlusNormal"/>
              <w:jc w:val="center"/>
            </w:pPr>
            <w:r>
              <w:t>236.</w:t>
            </w:r>
          </w:p>
        </w:tc>
        <w:tc>
          <w:tcPr>
            <w:tcW w:w="8334" w:type="dxa"/>
          </w:tcPr>
          <w:p w:rsidR="00C22303" w:rsidRDefault="00C22303">
            <w:pPr>
              <w:pStyle w:val="ConsPlusNormal"/>
            </w:pPr>
            <w:r>
              <w:t>пос. Новая Заря</w:t>
            </w:r>
          </w:p>
        </w:tc>
      </w:tr>
      <w:tr w:rsidR="00C22303">
        <w:tc>
          <w:tcPr>
            <w:tcW w:w="737" w:type="dxa"/>
          </w:tcPr>
          <w:p w:rsidR="00C22303" w:rsidRDefault="00C22303">
            <w:pPr>
              <w:pStyle w:val="ConsPlusNormal"/>
              <w:jc w:val="center"/>
            </w:pPr>
            <w:r>
              <w:t>237.</w:t>
            </w:r>
          </w:p>
        </w:tc>
        <w:tc>
          <w:tcPr>
            <w:tcW w:w="8334" w:type="dxa"/>
          </w:tcPr>
          <w:p w:rsidR="00C22303" w:rsidRDefault="00C22303">
            <w:pPr>
              <w:pStyle w:val="ConsPlusNormal"/>
            </w:pPr>
            <w:r>
              <w:t>д. Новая Печуга</w:t>
            </w:r>
          </w:p>
        </w:tc>
      </w:tr>
      <w:tr w:rsidR="00C22303">
        <w:tc>
          <w:tcPr>
            <w:tcW w:w="737" w:type="dxa"/>
          </w:tcPr>
          <w:p w:rsidR="00C22303" w:rsidRDefault="00C22303">
            <w:pPr>
              <w:pStyle w:val="ConsPlusNormal"/>
              <w:jc w:val="center"/>
            </w:pPr>
            <w:r>
              <w:t>238.</w:t>
            </w:r>
          </w:p>
        </w:tc>
        <w:tc>
          <w:tcPr>
            <w:tcW w:w="8334" w:type="dxa"/>
          </w:tcPr>
          <w:p w:rsidR="00C22303" w:rsidRDefault="00C22303">
            <w:pPr>
              <w:pStyle w:val="ConsPlusNormal"/>
            </w:pPr>
            <w:r>
              <w:t>д. Новосёлка</w:t>
            </w:r>
          </w:p>
        </w:tc>
      </w:tr>
      <w:tr w:rsidR="00C22303">
        <w:tc>
          <w:tcPr>
            <w:tcW w:w="737" w:type="dxa"/>
          </w:tcPr>
          <w:p w:rsidR="00C22303" w:rsidRDefault="00C22303">
            <w:pPr>
              <w:pStyle w:val="ConsPlusNormal"/>
              <w:jc w:val="center"/>
            </w:pPr>
            <w:r>
              <w:lastRenderedPageBreak/>
              <w:t>239.</w:t>
            </w:r>
          </w:p>
        </w:tc>
        <w:tc>
          <w:tcPr>
            <w:tcW w:w="8334" w:type="dxa"/>
          </w:tcPr>
          <w:p w:rsidR="00C22303" w:rsidRDefault="00C22303">
            <w:pPr>
              <w:pStyle w:val="ConsPlusNormal"/>
            </w:pPr>
            <w:r>
              <w:t>д. Остров</w:t>
            </w:r>
          </w:p>
        </w:tc>
      </w:tr>
      <w:tr w:rsidR="00C22303">
        <w:tc>
          <w:tcPr>
            <w:tcW w:w="737" w:type="dxa"/>
          </w:tcPr>
          <w:p w:rsidR="00C22303" w:rsidRDefault="00C22303">
            <w:pPr>
              <w:pStyle w:val="ConsPlusNormal"/>
              <w:jc w:val="center"/>
            </w:pPr>
            <w:r>
              <w:t>240.</w:t>
            </w:r>
          </w:p>
        </w:tc>
        <w:tc>
          <w:tcPr>
            <w:tcW w:w="8334" w:type="dxa"/>
          </w:tcPr>
          <w:p w:rsidR="00C22303" w:rsidRDefault="00C22303">
            <w:pPr>
              <w:pStyle w:val="ConsPlusNormal"/>
            </w:pPr>
            <w:r>
              <w:t>д. Плясицино</w:t>
            </w:r>
          </w:p>
        </w:tc>
      </w:tr>
      <w:tr w:rsidR="00C22303">
        <w:tc>
          <w:tcPr>
            <w:tcW w:w="737" w:type="dxa"/>
          </w:tcPr>
          <w:p w:rsidR="00C22303" w:rsidRDefault="00C22303">
            <w:pPr>
              <w:pStyle w:val="ConsPlusNormal"/>
              <w:jc w:val="center"/>
            </w:pPr>
            <w:r>
              <w:t>241.</w:t>
            </w:r>
          </w:p>
        </w:tc>
        <w:tc>
          <w:tcPr>
            <w:tcW w:w="8334" w:type="dxa"/>
          </w:tcPr>
          <w:p w:rsidR="00C22303" w:rsidRDefault="00C22303">
            <w:pPr>
              <w:pStyle w:val="ConsPlusNormal"/>
            </w:pPr>
            <w:r>
              <w:t>с. Ряхово</w:t>
            </w:r>
          </w:p>
        </w:tc>
      </w:tr>
      <w:tr w:rsidR="00C22303">
        <w:tc>
          <w:tcPr>
            <w:tcW w:w="737" w:type="dxa"/>
          </w:tcPr>
          <w:p w:rsidR="00C22303" w:rsidRDefault="00C22303">
            <w:pPr>
              <w:pStyle w:val="ConsPlusNormal"/>
              <w:jc w:val="center"/>
            </w:pPr>
            <w:r>
              <w:t>242.</w:t>
            </w:r>
          </w:p>
        </w:tc>
        <w:tc>
          <w:tcPr>
            <w:tcW w:w="8334" w:type="dxa"/>
          </w:tcPr>
          <w:p w:rsidR="00C22303" w:rsidRDefault="00C22303">
            <w:pPr>
              <w:pStyle w:val="ConsPlusNormal"/>
            </w:pPr>
            <w:r>
              <w:t>д. Саулово</w:t>
            </w:r>
          </w:p>
        </w:tc>
      </w:tr>
      <w:tr w:rsidR="00C22303">
        <w:tc>
          <w:tcPr>
            <w:tcW w:w="737" w:type="dxa"/>
          </w:tcPr>
          <w:p w:rsidR="00C22303" w:rsidRDefault="00C22303">
            <w:pPr>
              <w:pStyle w:val="ConsPlusNormal"/>
              <w:jc w:val="center"/>
            </w:pPr>
            <w:r>
              <w:t>243.</w:t>
            </w:r>
          </w:p>
        </w:tc>
        <w:tc>
          <w:tcPr>
            <w:tcW w:w="8334" w:type="dxa"/>
          </w:tcPr>
          <w:p w:rsidR="00C22303" w:rsidRDefault="00C22303">
            <w:pPr>
              <w:pStyle w:val="ConsPlusNormal"/>
            </w:pPr>
            <w:r>
              <w:t>д. Сергеиха</w:t>
            </w:r>
          </w:p>
        </w:tc>
      </w:tr>
      <w:tr w:rsidR="00C22303">
        <w:tc>
          <w:tcPr>
            <w:tcW w:w="9071" w:type="dxa"/>
            <w:gridSpan w:val="2"/>
          </w:tcPr>
          <w:p w:rsidR="00C22303" w:rsidRDefault="00C22303">
            <w:pPr>
              <w:pStyle w:val="ConsPlusNormal"/>
              <w:jc w:val="center"/>
              <w:outlineLvl w:val="4"/>
            </w:pPr>
            <w:r>
              <w:t>Второвское сельское поселение</w:t>
            </w:r>
          </w:p>
        </w:tc>
      </w:tr>
      <w:tr w:rsidR="00C22303">
        <w:tc>
          <w:tcPr>
            <w:tcW w:w="737" w:type="dxa"/>
          </w:tcPr>
          <w:p w:rsidR="00C22303" w:rsidRDefault="00C22303">
            <w:pPr>
              <w:pStyle w:val="ConsPlusNormal"/>
              <w:jc w:val="center"/>
            </w:pPr>
            <w:r>
              <w:t>244.</w:t>
            </w:r>
          </w:p>
        </w:tc>
        <w:tc>
          <w:tcPr>
            <w:tcW w:w="8334" w:type="dxa"/>
          </w:tcPr>
          <w:p w:rsidR="00C22303" w:rsidRDefault="00C22303">
            <w:pPr>
              <w:pStyle w:val="ConsPlusNormal"/>
            </w:pPr>
            <w:r>
              <w:t>д. Аксенцево</w:t>
            </w:r>
          </w:p>
        </w:tc>
      </w:tr>
      <w:tr w:rsidR="00C22303">
        <w:tc>
          <w:tcPr>
            <w:tcW w:w="737" w:type="dxa"/>
          </w:tcPr>
          <w:p w:rsidR="00C22303" w:rsidRDefault="00C22303">
            <w:pPr>
              <w:pStyle w:val="ConsPlusNormal"/>
              <w:jc w:val="center"/>
            </w:pPr>
            <w:r>
              <w:t>245.</w:t>
            </w:r>
          </w:p>
        </w:tc>
        <w:tc>
          <w:tcPr>
            <w:tcW w:w="8334" w:type="dxa"/>
          </w:tcPr>
          <w:p w:rsidR="00C22303" w:rsidRDefault="00C22303">
            <w:pPr>
              <w:pStyle w:val="ConsPlusNormal"/>
            </w:pPr>
            <w:r>
              <w:t>д. Берково</w:t>
            </w:r>
          </w:p>
        </w:tc>
      </w:tr>
      <w:tr w:rsidR="00C22303">
        <w:tc>
          <w:tcPr>
            <w:tcW w:w="737" w:type="dxa"/>
          </w:tcPr>
          <w:p w:rsidR="00C22303" w:rsidRDefault="00C22303">
            <w:pPr>
              <w:pStyle w:val="ConsPlusNormal"/>
              <w:jc w:val="center"/>
            </w:pPr>
            <w:r>
              <w:t>246.</w:t>
            </w:r>
          </w:p>
        </w:tc>
        <w:tc>
          <w:tcPr>
            <w:tcW w:w="8334" w:type="dxa"/>
          </w:tcPr>
          <w:p w:rsidR="00C22303" w:rsidRDefault="00C22303">
            <w:pPr>
              <w:pStyle w:val="ConsPlusNormal"/>
            </w:pPr>
            <w:r>
              <w:t>д. Волковойно</w:t>
            </w:r>
          </w:p>
        </w:tc>
      </w:tr>
      <w:tr w:rsidR="00C22303">
        <w:tc>
          <w:tcPr>
            <w:tcW w:w="737" w:type="dxa"/>
          </w:tcPr>
          <w:p w:rsidR="00C22303" w:rsidRDefault="00C22303">
            <w:pPr>
              <w:pStyle w:val="ConsPlusNormal"/>
              <w:jc w:val="center"/>
            </w:pPr>
            <w:r>
              <w:t>247.</w:t>
            </w:r>
          </w:p>
        </w:tc>
        <w:tc>
          <w:tcPr>
            <w:tcW w:w="8334" w:type="dxa"/>
          </w:tcPr>
          <w:p w:rsidR="00C22303" w:rsidRDefault="00C22303">
            <w:pPr>
              <w:pStyle w:val="ConsPlusNormal"/>
            </w:pPr>
            <w:r>
              <w:t>с. Второво</w:t>
            </w:r>
          </w:p>
        </w:tc>
      </w:tr>
      <w:tr w:rsidR="00C22303">
        <w:tc>
          <w:tcPr>
            <w:tcW w:w="737" w:type="dxa"/>
          </w:tcPr>
          <w:p w:rsidR="00C22303" w:rsidRDefault="00C22303">
            <w:pPr>
              <w:pStyle w:val="ConsPlusNormal"/>
              <w:jc w:val="center"/>
            </w:pPr>
            <w:r>
              <w:t>248.</w:t>
            </w:r>
          </w:p>
        </w:tc>
        <w:tc>
          <w:tcPr>
            <w:tcW w:w="8334" w:type="dxa"/>
          </w:tcPr>
          <w:p w:rsidR="00C22303" w:rsidRDefault="00C22303">
            <w:pPr>
              <w:pStyle w:val="ConsPlusNormal"/>
            </w:pPr>
            <w:r>
              <w:t>д. Высоково</w:t>
            </w:r>
          </w:p>
        </w:tc>
      </w:tr>
      <w:tr w:rsidR="00C22303">
        <w:tc>
          <w:tcPr>
            <w:tcW w:w="737" w:type="dxa"/>
          </w:tcPr>
          <w:p w:rsidR="00C22303" w:rsidRDefault="00C22303">
            <w:pPr>
              <w:pStyle w:val="ConsPlusNormal"/>
              <w:jc w:val="center"/>
            </w:pPr>
            <w:r>
              <w:t>249.</w:t>
            </w:r>
          </w:p>
        </w:tc>
        <w:tc>
          <w:tcPr>
            <w:tcW w:w="8334" w:type="dxa"/>
          </w:tcPr>
          <w:p w:rsidR="00C22303" w:rsidRDefault="00C22303">
            <w:pPr>
              <w:pStyle w:val="ConsPlusNormal"/>
            </w:pPr>
            <w:r>
              <w:t>д. Горки</w:t>
            </w:r>
          </w:p>
        </w:tc>
      </w:tr>
      <w:tr w:rsidR="00C22303">
        <w:tc>
          <w:tcPr>
            <w:tcW w:w="737" w:type="dxa"/>
          </w:tcPr>
          <w:p w:rsidR="00C22303" w:rsidRDefault="00C22303">
            <w:pPr>
              <w:pStyle w:val="ConsPlusNormal"/>
              <w:jc w:val="center"/>
            </w:pPr>
            <w:r>
              <w:t>250.</w:t>
            </w:r>
          </w:p>
        </w:tc>
        <w:tc>
          <w:tcPr>
            <w:tcW w:w="8334" w:type="dxa"/>
          </w:tcPr>
          <w:p w:rsidR="00C22303" w:rsidRDefault="00C22303">
            <w:pPr>
              <w:pStyle w:val="ConsPlusNormal"/>
            </w:pPr>
            <w:r>
              <w:t>с. Горки</w:t>
            </w:r>
          </w:p>
        </w:tc>
      </w:tr>
      <w:tr w:rsidR="00C22303">
        <w:tc>
          <w:tcPr>
            <w:tcW w:w="737" w:type="dxa"/>
          </w:tcPr>
          <w:p w:rsidR="00C22303" w:rsidRDefault="00C22303">
            <w:pPr>
              <w:pStyle w:val="ConsPlusNormal"/>
              <w:jc w:val="center"/>
            </w:pPr>
            <w:r>
              <w:t>251.</w:t>
            </w:r>
          </w:p>
        </w:tc>
        <w:tc>
          <w:tcPr>
            <w:tcW w:w="8334" w:type="dxa"/>
          </w:tcPr>
          <w:p w:rsidR="00C22303" w:rsidRDefault="00C22303">
            <w:pPr>
              <w:pStyle w:val="ConsPlusNormal"/>
            </w:pPr>
            <w:r>
              <w:t>с. Давыдово</w:t>
            </w:r>
          </w:p>
        </w:tc>
      </w:tr>
      <w:tr w:rsidR="00C22303">
        <w:tc>
          <w:tcPr>
            <w:tcW w:w="737" w:type="dxa"/>
          </w:tcPr>
          <w:p w:rsidR="00C22303" w:rsidRDefault="00C22303">
            <w:pPr>
              <w:pStyle w:val="ConsPlusNormal"/>
              <w:jc w:val="center"/>
            </w:pPr>
            <w:r>
              <w:t>252.</w:t>
            </w:r>
          </w:p>
        </w:tc>
        <w:tc>
          <w:tcPr>
            <w:tcW w:w="8334" w:type="dxa"/>
          </w:tcPr>
          <w:p w:rsidR="00C22303" w:rsidRDefault="00C22303">
            <w:pPr>
              <w:pStyle w:val="ConsPlusNormal"/>
            </w:pPr>
            <w:r>
              <w:t>д. Ивашково</w:t>
            </w:r>
          </w:p>
        </w:tc>
      </w:tr>
      <w:tr w:rsidR="00C22303">
        <w:tc>
          <w:tcPr>
            <w:tcW w:w="737" w:type="dxa"/>
          </w:tcPr>
          <w:p w:rsidR="00C22303" w:rsidRDefault="00C22303">
            <w:pPr>
              <w:pStyle w:val="ConsPlusNormal"/>
              <w:jc w:val="center"/>
            </w:pPr>
            <w:r>
              <w:t>253.</w:t>
            </w:r>
          </w:p>
        </w:tc>
        <w:tc>
          <w:tcPr>
            <w:tcW w:w="8334" w:type="dxa"/>
          </w:tcPr>
          <w:p w:rsidR="00C22303" w:rsidRDefault="00C22303">
            <w:pPr>
              <w:pStyle w:val="ConsPlusNormal"/>
            </w:pPr>
            <w:r>
              <w:t>д. Кижаны</w:t>
            </w:r>
          </w:p>
        </w:tc>
      </w:tr>
      <w:tr w:rsidR="00C22303">
        <w:tc>
          <w:tcPr>
            <w:tcW w:w="737" w:type="dxa"/>
          </w:tcPr>
          <w:p w:rsidR="00C22303" w:rsidRDefault="00C22303">
            <w:pPr>
              <w:pStyle w:val="ConsPlusNormal"/>
              <w:jc w:val="center"/>
            </w:pPr>
            <w:r>
              <w:t>254.</w:t>
            </w:r>
          </w:p>
        </w:tc>
        <w:tc>
          <w:tcPr>
            <w:tcW w:w="8334" w:type="dxa"/>
          </w:tcPr>
          <w:p w:rsidR="00C22303" w:rsidRDefault="00C22303">
            <w:pPr>
              <w:pStyle w:val="ConsPlusNormal"/>
            </w:pPr>
            <w:r>
              <w:t>д. Куницыно</w:t>
            </w:r>
          </w:p>
        </w:tc>
      </w:tr>
      <w:tr w:rsidR="00C22303">
        <w:tc>
          <w:tcPr>
            <w:tcW w:w="737" w:type="dxa"/>
          </w:tcPr>
          <w:p w:rsidR="00C22303" w:rsidRDefault="00C22303">
            <w:pPr>
              <w:pStyle w:val="ConsPlusNormal"/>
              <w:jc w:val="center"/>
            </w:pPr>
            <w:r>
              <w:t>255.</w:t>
            </w:r>
          </w:p>
        </w:tc>
        <w:tc>
          <w:tcPr>
            <w:tcW w:w="8334" w:type="dxa"/>
          </w:tcPr>
          <w:p w:rsidR="00C22303" w:rsidRDefault="00C22303">
            <w:pPr>
              <w:pStyle w:val="ConsPlusNormal"/>
            </w:pPr>
            <w:r>
              <w:t>пос. Мирный</w:t>
            </w:r>
          </w:p>
        </w:tc>
      </w:tr>
      <w:tr w:rsidR="00C22303">
        <w:tc>
          <w:tcPr>
            <w:tcW w:w="737" w:type="dxa"/>
          </w:tcPr>
          <w:p w:rsidR="00C22303" w:rsidRDefault="00C22303">
            <w:pPr>
              <w:pStyle w:val="ConsPlusNormal"/>
              <w:jc w:val="center"/>
            </w:pPr>
            <w:r>
              <w:t>256.</w:t>
            </w:r>
          </w:p>
        </w:tc>
        <w:tc>
          <w:tcPr>
            <w:tcW w:w="8334" w:type="dxa"/>
          </w:tcPr>
          <w:p w:rsidR="00C22303" w:rsidRDefault="00C22303">
            <w:pPr>
              <w:pStyle w:val="ConsPlusNormal"/>
            </w:pPr>
            <w:r>
              <w:t>д. Мишнево</w:t>
            </w:r>
          </w:p>
        </w:tc>
      </w:tr>
      <w:tr w:rsidR="00C22303">
        <w:tc>
          <w:tcPr>
            <w:tcW w:w="737" w:type="dxa"/>
          </w:tcPr>
          <w:p w:rsidR="00C22303" w:rsidRDefault="00C22303">
            <w:pPr>
              <w:pStyle w:val="ConsPlusNormal"/>
              <w:jc w:val="center"/>
            </w:pPr>
            <w:r>
              <w:t>257.</w:t>
            </w:r>
          </w:p>
        </w:tc>
        <w:tc>
          <w:tcPr>
            <w:tcW w:w="8334" w:type="dxa"/>
          </w:tcPr>
          <w:p w:rsidR="00C22303" w:rsidRDefault="00C22303">
            <w:pPr>
              <w:pStyle w:val="ConsPlusNormal"/>
            </w:pPr>
            <w:r>
              <w:t>д. Мокеево</w:t>
            </w:r>
          </w:p>
        </w:tc>
      </w:tr>
      <w:tr w:rsidR="00C22303">
        <w:tc>
          <w:tcPr>
            <w:tcW w:w="737" w:type="dxa"/>
          </w:tcPr>
          <w:p w:rsidR="00C22303" w:rsidRDefault="00C22303">
            <w:pPr>
              <w:pStyle w:val="ConsPlusNormal"/>
              <w:jc w:val="center"/>
            </w:pPr>
            <w:r>
              <w:t>258.</w:t>
            </w:r>
          </w:p>
        </w:tc>
        <w:tc>
          <w:tcPr>
            <w:tcW w:w="8334" w:type="dxa"/>
          </w:tcPr>
          <w:p w:rsidR="00C22303" w:rsidRDefault="00C22303">
            <w:pPr>
              <w:pStyle w:val="ConsPlusNormal"/>
            </w:pPr>
            <w:r>
              <w:t>с. Мостцы</w:t>
            </w:r>
          </w:p>
        </w:tc>
      </w:tr>
      <w:tr w:rsidR="00C22303">
        <w:tc>
          <w:tcPr>
            <w:tcW w:w="737" w:type="dxa"/>
          </w:tcPr>
          <w:p w:rsidR="00C22303" w:rsidRDefault="00C22303">
            <w:pPr>
              <w:pStyle w:val="ConsPlusNormal"/>
              <w:jc w:val="center"/>
            </w:pPr>
            <w:r>
              <w:t>259.</w:t>
            </w:r>
          </w:p>
        </w:tc>
        <w:tc>
          <w:tcPr>
            <w:tcW w:w="8334" w:type="dxa"/>
          </w:tcPr>
          <w:p w:rsidR="00C22303" w:rsidRDefault="00C22303">
            <w:pPr>
              <w:pStyle w:val="ConsPlusNormal"/>
            </w:pPr>
            <w:r>
              <w:t>д. Новая Быковка</w:t>
            </w:r>
          </w:p>
        </w:tc>
      </w:tr>
      <w:tr w:rsidR="00C22303">
        <w:tc>
          <w:tcPr>
            <w:tcW w:w="737" w:type="dxa"/>
          </w:tcPr>
          <w:p w:rsidR="00C22303" w:rsidRDefault="00C22303">
            <w:pPr>
              <w:pStyle w:val="ConsPlusNormal"/>
              <w:jc w:val="center"/>
            </w:pPr>
            <w:r>
              <w:t>260.</w:t>
            </w:r>
          </w:p>
        </w:tc>
        <w:tc>
          <w:tcPr>
            <w:tcW w:w="8334" w:type="dxa"/>
          </w:tcPr>
          <w:p w:rsidR="00C22303" w:rsidRDefault="00C22303">
            <w:pPr>
              <w:pStyle w:val="ConsPlusNormal"/>
            </w:pPr>
            <w:r>
              <w:t>д. Патакино</w:t>
            </w:r>
          </w:p>
        </w:tc>
      </w:tr>
      <w:tr w:rsidR="00C22303">
        <w:tc>
          <w:tcPr>
            <w:tcW w:w="737" w:type="dxa"/>
          </w:tcPr>
          <w:p w:rsidR="00C22303" w:rsidRDefault="00C22303">
            <w:pPr>
              <w:pStyle w:val="ConsPlusNormal"/>
              <w:jc w:val="center"/>
            </w:pPr>
            <w:r>
              <w:t>261.</w:t>
            </w:r>
          </w:p>
        </w:tc>
        <w:tc>
          <w:tcPr>
            <w:tcW w:w="8334" w:type="dxa"/>
          </w:tcPr>
          <w:p w:rsidR="00C22303" w:rsidRDefault="00C22303">
            <w:pPr>
              <w:pStyle w:val="ConsPlusNormal"/>
            </w:pPr>
            <w:r>
              <w:t>д. Пищихино</w:t>
            </w:r>
          </w:p>
        </w:tc>
      </w:tr>
      <w:tr w:rsidR="00C22303">
        <w:tc>
          <w:tcPr>
            <w:tcW w:w="737" w:type="dxa"/>
          </w:tcPr>
          <w:p w:rsidR="00C22303" w:rsidRDefault="00C22303">
            <w:pPr>
              <w:pStyle w:val="ConsPlusNormal"/>
              <w:jc w:val="center"/>
            </w:pPr>
            <w:r>
              <w:t>262.</w:t>
            </w:r>
          </w:p>
        </w:tc>
        <w:tc>
          <w:tcPr>
            <w:tcW w:w="8334" w:type="dxa"/>
          </w:tcPr>
          <w:p w:rsidR="00C22303" w:rsidRDefault="00C22303">
            <w:pPr>
              <w:pStyle w:val="ConsPlusNormal"/>
            </w:pPr>
            <w:r>
              <w:t>д. Тереховицы</w:t>
            </w:r>
          </w:p>
        </w:tc>
      </w:tr>
      <w:tr w:rsidR="00C22303">
        <w:tc>
          <w:tcPr>
            <w:tcW w:w="737" w:type="dxa"/>
          </w:tcPr>
          <w:p w:rsidR="00C22303" w:rsidRDefault="00C22303">
            <w:pPr>
              <w:pStyle w:val="ConsPlusNormal"/>
              <w:jc w:val="center"/>
            </w:pPr>
            <w:r>
              <w:t>263.</w:t>
            </w:r>
          </w:p>
        </w:tc>
        <w:tc>
          <w:tcPr>
            <w:tcW w:w="8334" w:type="dxa"/>
          </w:tcPr>
          <w:p w:rsidR="00C22303" w:rsidRDefault="00C22303">
            <w:pPr>
              <w:pStyle w:val="ConsPlusNormal"/>
            </w:pPr>
            <w:r>
              <w:t>д. Филяндино</w:t>
            </w:r>
          </w:p>
        </w:tc>
      </w:tr>
      <w:tr w:rsidR="00C22303">
        <w:tc>
          <w:tcPr>
            <w:tcW w:w="9071" w:type="dxa"/>
            <w:gridSpan w:val="2"/>
          </w:tcPr>
          <w:p w:rsidR="00C22303" w:rsidRDefault="00C22303">
            <w:pPr>
              <w:pStyle w:val="ConsPlusNormal"/>
              <w:jc w:val="center"/>
              <w:outlineLvl w:val="4"/>
            </w:pPr>
            <w:r>
              <w:t>Пенкинское сельское поселение</w:t>
            </w:r>
          </w:p>
        </w:tc>
      </w:tr>
      <w:tr w:rsidR="00C22303">
        <w:tc>
          <w:tcPr>
            <w:tcW w:w="737" w:type="dxa"/>
          </w:tcPr>
          <w:p w:rsidR="00C22303" w:rsidRDefault="00C22303">
            <w:pPr>
              <w:pStyle w:val="ConsPlusNormal"/>
              <w:jc w:val="center"/>
            </w:pPr>
            <w:r>
              <w:lastRenderedPageBreak/>
              <w:t>264.</w:t>
            </w:r>
          </w:p>
        </w:tc>
        <w:tc>
          <w:tcPr>
            <w:tcW w:w="8334" w:type="dxa"/>
          </w:tcPr>
          <w:p w:rsidR="00C22303" w:rsidRDefault="00C22303">
            <w:pPr>
              <w:pStyle w:val="ConsPlusNormal"/>
            </w:pPr>
            <w:r>
              <w:t>с. Гатиха</w:t>
            </w:r>
          </w:p>
        </w:tc>
      </w:tr>
      <w:tr w:rsidR="00C22303">
        <w:tc>
          <w:tcPr>
            <w:tcW w:w="737" w:type="dxa"/>
          </w:tcPr>
          <w:p w:rsidR="00C22303" w:rsidRDefault="00C22303">
            <w:pPr>
              <w:pStyle w:val="ConsPlusNormal"/>
              <w:jc w:val="center"/>
            </w:pPr>
            <w:r>
              <w:t>265.</w:t>
            </w:r>
          </w:p>
        </w:tc>
        <w:tc>
          <w:tcPr>
            <w:tcW w:w="8334" w:type="dxa"/>
          </w:tcPr>
          <w:p w:rsidR="00C22303" w:rsidRDefault="00C22303">
            <w:pPr>
              <w:pStyle w:val="ConsPlusNormal"/>
            </w:pPr>
            <w:r>
              <w:t>д. Дворики</w:t>
            </w:r>
          </w:p>
        </w:tc>
      </w:tr>
      <w:tr w:rsidR="00C22303">
        <w:tc>
          <w:tcPr>
            <w:tcW w:w="737" w:type="dxa"/>
          </w:tcPr>
          <w:p w:rsidR="00C22303" w:rsidRDefault="00C22303">
            <w:pPr>
              <w:pStyle w:val="ConsPlusNormal"/>
              <w:jc w:val="center"/>
            </w:pPr>
            <w:r>
              <w:t>266.</w:t>
            </w:r>
          </w:p>
        </w:tc>
        <w:tc>
          <w:tcPr>
            <w:tcW w:w="8334" w:type="dxa"/>
          </w:tcPr>
          <w:p w:rsidR="00C22303" w:rsidRDefault="00C22303">
            <w:pPr>
              <w:pStyle w:val="ConsPlusNormal"/>
            </w:pPr>
            <w:r>
              <w:t>д. Краснораменье</w:t>
            </w:r>
          </w:p>
        </w:tc>
      </w:tr>
      <w:tr w:rsidR="00C22303">
        <w:tc>
          <w:tcPr>
            <w:tcW w:w="737" w:type="dxa"/>
          </w:tcPr>
          <w:p w:rsidR="00C22303" w:rsidRDefault="00C22303">
            <w:pPr>
              <w:pStyle w:val="ConsPlusNormal"/>
              <w:jc w:val="center"/>
            </w:pPr>
            <w:r>
              <w:t>267.</w:t>
            </w:r>
          </w:p>
        </w:tc>
        <w:tc>
          <w:tcPr>
            <w:tcW w:w="8334" w:type="dxa"/>
          </w:tcPr>
          <w:p w:rsidR="00C22303" w:rsidRDefault="00C22303">
            <w:pPr>
              <w:pStyle w:val="ConsPlusNormal"/>
            </w:pPr>
            <w:r>
              <w:t>д. Леонтьево</w:t>
            </w:r>
          </w:p>
        </w:tc>
      </w:tr>
      <w:tr w:rsidR="00C22303">
        <w:tc>
          <w:tcPr>
            <w:tcW w:w="737" w:type="dxa"/>
          </w:tcPr>
          <w:p w:rsidR="00C22303" w:rsidRDefault="00C22303">
            <w:pPr>
              <w:pStyle w:val="ConsPlusNormal"/>
              <w:jc w:val="center"/>
            </w:pPr>
            <w:r>
              <w:t>268.</w:t>
            </w:r>
          </w:p>
        </w:tc>
        <w:tc>
          <w:tcPr>
            <w:tcW w:w="8334" w:type="dxa"/>
          </w:tcPr>
          <w:p w:rsidR="00C22303" w:rsidRDefault="00C22303">
            <w:pPr>
              <w:pStyle w:val="ConsPlusNormal"/>
            </w:pPr>
            <w:r>
              <w:t>д. Неверково</w:t>
            </w:r>
          </w:p>
        </w:tc>
      </w:tr>
      <w:tr w:rsidR="00C22303">
        <w:tc>
          <w:tcPr>
            <w:tcW w:w="737" w:type="dxa"/>
          </w:tcPr>
          <w:p w:rsidR="00C22303" w:rsidRDefault="00C22303">
            <w:pPr>
              <w:pStyle w:val="ConsPlusNormal"/>
              <w:jc w:val="center"/>
            </w:pPr>
            <w:r>
              <w:t>269.</w:t>
            </w:r>
          </w:p>
        </w:tc>
        <w:tc>
          <w:tcPr>
            <w:tcW w:w="8334" w:type="dxa"/>
          </w:tcPr>
          <w:p w:rsidR="00C22303" w:rsidRDefault="00C22303">
            <w:pPr>
              <w:pStyle w:val="ConsPlusNormal"/>
            </w:pPr>
            <w:r>
              <w:t>д. Пенкино</w:t>
            </w:r>
          </w:p>
        </w:tc>
      </w:tr>
      <w:tr w:rsidR="00C22303">
        <w:tc>
          <w:tcPr>
            <w:tcW w:w="737" w:type="dxa"/>
          </w:tcPr>
          <w:p w:rsidR="00C22303" w:rsidRDefault="00C22303">
            <w:pPr>
              <w:pStyle w:val="ConsPlusNormal"/>
              <w:jc w:val="center"/>
            </w:pPr>
            <w:r>
              <w:t>270.</w:t>
            </w:r>
          </w:p>
        </w:tc>
        <w:tc>
          <w:tcPr>
            <w:tcW w:w="8334" w:type="dxa"/>
          </w:tcPr>
          <w:p w:rsidR="00C22303" w:rsidRDefault="00C22303">
            <w:pPr>
              <w:pStyle w:val="ConsPlusNormal"/>
            </w:pPr>
            <w:r>
              <w:t>д. Пожарницы</w:t>
            </w:r>
          </w:p>
        </w:tc>
      </w:tr>
      <w:tr w:rsidR="00C22303">
        <w:tc>
          <w:tcPr>
            <w:tcW w:w="9071" w:type="dxa"/>
            <w:gridSpan w:val="2"/>
          </w:tcPr>
          <w:p w:rsidR="00C22303" w:rsidRDefault="00C22303">
            <w:pPr>
              <w:pStyle w:val="ConsPlusNormal"/>
              <w:jc w:val="center"/>
              <w:outlineLvl w:val="3"/>
            </w:pPr>
            <w:r>
              <w:t>Киржачский район</w:t>
            </w:r>
          </w:p>
        </w:tc>
      </w:tr>
      <w:tr w:rsidR="00C22303">
        <w:tc>
          <w:tcPr>
            <w:tcW w:w="737" w:type="dxa"/>
          </w:tcPr>
          <w:p w:rsidR="00C22303" w:rsidRDefault="00C22303">
            <w:pPr>
              <w:pStyle w:val="ConsPlusNormal"/>
              <w:jc w:val="center"/>
            </w:pPr>
            <w:r>
              <w:t>271.</w:t>
            </w:r>
          </w:p>
        </w:tc>
        <w:tc>
          <w:tcPr>
            <w:tcW w:w="8334" w:type="dxa"/>
          </w:tcPr>
          <w:p w:rsidR="00C22303" w:rsidRDefault="00C22303">
            <w:pPr>
              <w:pStyle w:val="ConsPlusNormal"/>
            </w:pPr>
            <w:r>
              <w:t>город Киржач</w:t>
            </w:r>
          </w:p>
        </w:tc>
      </w:tr>
      <w:tr w:rsidR="00C22303">
        <w:tc>
          <w:tcPr>
            <w:tcW w:w="9071" w:type="dxa"/>
            <w:gridSpan w:val="2"/>
          </w:tcPr>
          <w:p w:rsidR="00C22303" w:rsidRDefault="00C22303">
            <w:pPr>
              <w:pStyle w:val="ConsPlusNormal"/>
              <w:jc w:val="center"/>
              <w:outlineLvl w:val="4"/>
            </w:pPr>
            <w:r>
              <w:t>Горкинское сельское поселение</w:t>
            </w:r>
          </w:p>
        </w:tc>
      </w:tr>
      <w:tr w:rsidR="00C22303">
        <w:tc>
          <w:tcPr>
            <w:tcW w:w="737" w:type="dxa"/>
          </w:tcPr>
          <w:p w:rsidR="00C22303" w:rsidRDefault="00C22303">
            <w:pPr>
              <w:pStyle w:val="ConsPlusNormal"/>
              <w:jc w:val="center"/>
            </w:pPr>
            <w:r>
              <w:t>272.</w:t>
            </w:r>
          </w:p>
        </w:tc>
        <w:tc>
          <w:tcPr>
            <w:tcW w:w="8334" w:type="dxa"/>
          </w:tcPr>
          <w:p w:rsidR="00C22303" w:rsidRDefault="00C22303">
            <w:pPr>
              <w:pStyle w:val="ConsPlusNormal"/>
            </w:pPr>
            <w:r>
              <w:t>д. Ельцы</w:t>
            </w:r>
          </w:p>
        </w:tc>
      </w:tr>
      <w:tr w:rsidR="00C22303">
        <w:tc>
          <w:tcPr>
            <w:tcW w:w="737" w:type="dxa"/>
          </w:tcPr>
          <w:p w:rsidR="00C22303" w:rsidRDefault="00C22303">
            <w:pPr>
              <w:pStyle w:val="ConsPlusNormal"/>
              <w:jc w:val="center"/>
            </w:pPr>
            <w:r>
              <w:t>273.</w:t>
            </w:r>
          </w:p>
        </w:tc>
        <w:tc>
          <w:tcPr>
            <w:tcW w:w="8334" w:type="dxa"/>
          </w:tcPr>
          <w:p w:rsidR="00C22303" w:rsidRDefault="00C22303">
            <w:pPr>
              <w:pStyle w:val="ConsPlusNormal"/>
            </w:pPr>
            <w:r>
              <w:t>д. Илькино</w:t>
            </w:r>
          </w:p>
        </w:tc>
      </w:tr>
      <w:tr w:rsidR="00C22303">
        <w:tc>
          <w:tcPr>
            <w:tcW w:w="737" w:type="dxa"/>
          </w:tcPr>
          <w:p w:rsidR="00C22303" w:rsidRDefault="00C22303">
            <w:pPr>
              <w:pStyle w:val="ConsPlusNormal"/>
              <w:jc w:val="center"/>
            </w:pPr>
            <w:r>
              <w:t>274.</w:t>
            </w:r>
          </w:p>
        </w:tc>
        <w:tc>
          <w:tcPr>
            <w:tcW w:w="8334" w:type="dxa"/>
          </w:tcPr>
          <w:p w:rsidR="00C22303" w:rsidRDefault="00C22303">
            <w:pPr>
              <w:pStyle w:val="ConsPlusNormal"/>
            </w:pPr>
            <w:r>
              <w:t>д. Савино</w:t>
            </w:r>
          </w:p>
        </w:tc>
      </w:tr>
      <w:tr w:rsidR="00C22303">
        <w:tc>
          <w:tcPr>
            <w:tcW w:w="737" w:type="dxa"/>
          </w:tcPr>
          <w:p w:rsidR="00C22303" w:rsidRDefault="00C22303">
            <w:pPr>
              <w:pStyle w:val="ConsPlusNormal"/>
              <w:jc w:val="center"/>
            </w:pPr>
            <w:r>
              <w:t>275.</w:t>
            </w:r>
          </w:p>
        </w:tc>
        <w:tc>
          <w:tcPr>
            <w:tcW w:w="8334" w:type="dxa"/>
          </w:tcPr>
          <w:p w:rsidR="00C22303" w:rsidRDefault="00C22303">
            <w:pPr>
              <w:pStyle w:val="ConsPlusNormal"/>
            </w:pPr>
            <w:r>
              <w:t>д. Юрцово</w:t>
            </w:r>
          </w:p>
        </w:tc>
      </w:tr>
      <w:tr w:rsidR="00C22303">
        <w:tc>
          <w:tcPr>
            <w:tcW w:w="737" w:type="dxa"/>
          </w:tcPr>
          <w:p w:rsidR="00C22303" w:rsidRDefault="00C22303">
            <w:pPr>
              <w:pStyle w:val="ConsPlusNormal"/>
              <w:jc w:val="center"/>
            </w:pPr>
            <w:r>
              <w:t>276.</w:t>
            </w:r>
          </w:p>
        </w:tc>
        <w:tc>
          <w:tcPr>
            <w:tcW w:w="8334" w:type="dxa"/>
          </w:tcPr>
          <w:p w:rsidR="00C22303" w:rsidRDefault="00C22303">
            <w:pPr>
              <w:pStyle w:val="ConsPlusNormal"/>
            </w:pPr>
            <w:r>
              <w:t>д. Ивашево</w:t>
            </w:r>
          </w:p>
        </w:tc>
      </w:tr>
      <w:tr w:rsidR="00C22303">
        <w:tc>
          <w:tcPr>
            <w:tcW w:w="737" w:type="dxa"/>
          </w:tcPr>
          <w:p w:rsidR="00C22303" w:rsidRDefault="00C22303">
            <w:pPr>
              <w:pStyle w:val="ConsPlusNormal"/>
              <w:jc w:val="center"/>
            </w:pPr>
            <w:r>
              <w:t>277.</w:t>
            </w:r>
          </w:p>
        </w:tc>
        <w:tc>
          <w:tcPr>
            <w:tcW w:w="8334" w:type="dxa"/>
          </w:tcPr>
          <w:p w:rsidR="00C22303" w:rsidRDefault="00C22303">
            <w:pPr>
              <w:pStyle w:val="ConsPlusNormal"/>
            </w:pPr>
            <w:r>
              <w:t>д. Лисицино</w:t>
            </w:r>
          </w:p>
        </w:tc>
      </w:tr>
      <w:tr w:rsidR="00C22303">
        <w:tc>
          <w:tcPr>
            <w:tcW w:w="9071" w:type="dxa"/>
            <w:gridSpan w:val="2"/>
          </w:tcPr>
          <w:p w:rsidR="00C22303" w:rsidRDefault="00C22303">
            <w:pPr>
              <w:pStyle w:val="ConsPlusNormal"/>
              <w:jc w:val="center"/>
              <w:outlineLvl w:val="4"/>
            </w:pPr>
            <w:r>
              <w:t>Кипревское сельское поселение</w:t>
            </w:r>
          </w:p>
        </w:tc>
      </w:tr>
      <w:tr w:rsidR="00C22303">
        <w:tc>
          <w:tcPr>
            <w:tcW w:w="737" w:type="dxa"/>
          </w:tcPr>
          <w:p w:rsidR="00C22303" w:rsidRDefault="00C22303">
            <w:pPr>
              <w:pStyle w:val="ConsPlusNormal"/>
              <w:jc w:val="center"/>
            </w:pPr>
            <w:r>
              <w:t>278.</w:t>
            </w:r>
          </w:p>
        </w:tc>
        <w:tc>
          <w:tcPr>
            <w:tcW w:w="8334" w:type="dxa"/>
          </w:tcPr>
          <w:p w:rsidR="00C22303" w:rsidRDefault="00C22303">
            <w:pPr>
              <w:pStyle w:val="ConsPlusNormal"/>
            </w:pPr>
            <w:r>
              <w:t>д. Ефремово</w:t>
            </w:r>
          </w:p>
        </w:tc>
      </w:tr>
      <w:tr w:rsidR="00C22303">
        <w:tc>
          <w:tcPr>
            <w:tcW w:w="737" w:type="dxa"/>
          </w:tcPr>
          <w:p w:rsidR="00C22303" w:rsidRDefault="00C22303">
            <w:pPr>
              <w:pStyle w:val="ConsPlusNormal"/>
              <w:jc w:val="center"/>
            </w:pPr>
            <w:r>
              <w:t>279.</w:t>
            </w:r>
          </w:p>
        </w:tc>
        <w:tc>
          <w:tcPr>
            <w:tcW w:w="8334" w:type="dxa"/>
          </w:tcPr>
          <w:p w:rsidR="00C22303" w:rsidRDefault="00C22303">
            <w:pPr>
              <w:pStyle w:val="ConsPlusNormal"/>
            </w:pPr>
            <w:r>
              <w:t>д. Кипрево</w:t>
            </w:r>
          </w:p>
        </w:tc>
      </w:tr>
      <w:tr w:rsidR="00C22303">
        <w:tc>
          <w:tcPr>
            <w:tcW w:w="737" w:type="dxa"/>
          </w:tcPr>
          <w:p w:rsidR="00C22303" w:rsidRDefault="00C22303">
            <w:pPr>
              <w:pStyle w:val="ConsPlusNormal"/>
              <w:jc w:val="center"/>
            </w:pPr>
            <w:r>
              <w:t>280.</w:t>
            </w:r>
          </w:p>
        </w:tc>
        <w:tc>
          <w:tcPr>
            <w:tcW w:w="8334" w:type="dxa"/>
          </w:tcPr>
          <w:p w:rsidR="00C22303" w:rsidRDefault="00C22303">
            <w:pPr>
              <w:pStyle w:val="ConsPlusNormal"/>
            </w:pPr>
            <w:r>
              <w:t>д. Корытово</w:t>
            </w:r>
          </w:p>
        </w:tc>
      </w:tr>
      <w:tr w:rsidR="00C22303">
        <w:tc>
          <w:tcPr>
            <w:tcW w:w="9071" w:type="dxa"/>
            <w:gridSpan w:val="2"/>
          </w:tcPr>
          <w:p w:rsidR="00C22303" w:rsidRDefault="00C22303">
            <w:pPr>
              <w:pStyle w:val="ConsPlusNormal"/>
              <w:jc w:val="center"/>
              <w:outlineLvl w:val="4"/>
            </w:pPr>
            <w:r>
              <w:t>Першинское сельское поселение</w:t>
            </w:r>
          </w:p>
        </w:tc>
      </w:tr>
      <w:tr w:rsidR="00C22303">
        <w:tc>
          <w:tcPr>
            <w:tcW w:w="737" w:type="dxa"/>
          </w:tcPr>
          <w:p w:rsidR="00C22303" w:rsidRDefault="00C22303">
            <w:pPr>
              <w:pStyle w:val="ConsPlusNormal"/>
              <w:jc w:val="center"/>
            </w:pPr>
            <w:r>
              <w:t>281.</w:t>
            </w:r>
          </w:p>
        </w:tc>
        <w:tc>
          <w:tcPr>
            <w:tcW w:w="8334" w:type="dxa"/>
          </w:tcPr>
          <w:p w:rsidR="00C22303" w:rsidRDefault="00C22303">
            <w:pPr>
              <w:pStyle w:val="ConsPlusNormal"/>
            </w:pPr>
            <w:r>
              <w:t>п. Першино</w:t>
            </w:r>
          </w:p>
        </w:tc>
      </w:tr>
      <w:tr w:rsidR="00C22303">
        <w:tc>
          <w:tcPr>
            <w:tcW w:w="737" w:type="dxa"/>
          </w:tcPr>
          <w:p w:rsidR="00C22303" w:rsidRDefault="00C22303">
            <w:pPr>
              <w:pStyle w:val="ConsPlusNormal"/>
              <w:jc w:val="center"/>
            </w:pPr>
            <w:r>
              <w:t>282.</w:t>
            </w:r>
          </w:p>
        </w:tc>
        <w:tc>
          <w:tcPr>
            <w:tcW w:w="8334" w:type="dxa"/>
          </w:tcPr>
          <w:p w:rsidR="00C22303" w:rsidRDefault="00C22303">
            <w:pPr>
              <w:pStyle w:val="ConsPlusNormal"/>
            </w:pPr>
            <w:r>
              <w:t>д. Грибаново</w:t>
            </w:r>
          </w:p>
        </w:tc>
      </w:tr>
      <w:tr w:rsidR="00C22303">
        <w:tc>
          <w:tcPr>
            <w:tcW w:w="737" w:type="dxa"/>
          </w:tcPr>
          <w:p w:rsidR="00C22303" w:rsidRDefault="00C22303">
            <w:pPr>
              <w:pStyle w:val="ConsPlusNormal"/>
              <w:jc w:val="center"/>
            </w:pPr>
            <w:r>
              <w:t>283.</w:t>
            </w:r>
          </w:p>
        </w:tc>
        <w:tc>
          <w:tcPr>
            <w:tcW w:w="8334" w:type="dxa"/>
          </w:tcPr>
          <w:p w:rsidR="00C22303" w:rsidRDefault="00C22303">
            <w:pPr>
              <w:pStyle w:val="ConsPlusNormal"/>
            </w:pPr>
            <w:r>
              <w:t>д. Храпки</w:t>
            </w:r>
          </w:p>
        </w:tc>
      </w:tr>
      <w:tr w:rsidR="00C22303">
        <w:tc>
          <w:tcPr>
            <w:tcW w:w="737" w:type="dxa"/>
          </w:tcPr>
          <w:p w:rsidR="00C22303" w:rsidRDefault="00C22303">
            <w:pPr>
              <w:pStyle w:val="ConsPlusNormal"/>
              <w:jc w:val="center"/>
            </w:pPr>
            <w:r>
              <w:t>284.</w:t>
            </w:r>
          </w:p>
        </w:tc>
        <w:tc>
          <w:tcPr>
            <w:tcW w:w="8334" w:type="dxa"/>
          </w:tcPr>
          <w:p w:rsidR="00C22303" w:rsidRDefault="00C22303">
            <w:pPr>
              <w:pStyle w:val="ConsPlusNormal"/>
            </w:pPr>
            <w:r>
              <w:t>д. Федоровское</w:t>
            </w:r>
          </w:p>
        </w:tc>
      </w:tr>
      <w:tr w:rsidR="00C22303">
        <w:tc>
          <w:tcPr>
            <w:tcW w:w="9071" w:type="dxa"/>
            <w:gridSpan w:val="2"/>
          </w:tcPr>
          <w:p w:rsidR="00C22303" w:rsidRDefault="00C22303">
            <w:pPr>
              <w:pStyle w:val="ConsPlusNormal"/>
              <w:jc w:val="center"/>
              <w:outlineLvl w:val="4"/>
            </w:pPr>
            <w:r>
              <w:t>Филипповское сельское поселение</w:t>
            </w:r>
          </w:p>
        </w:tc>
      </w:tr>
      <w:tr w:rsidR="00C22303">
        <w:tc>
          <w:tcPr>
            <w:tcW w:w="737" w:type="dxa"/>
          </w:tcPr>
          <w:p w:rsidR="00C22303" w:rsidRDefault="00C22303">
            <w:pPr>
              <w:pStyle w:val="ConsPlusNormal"/>
              <w:jc w:val="center"/>
            </w:pPr>
            <w:r>
              <w:t>285.</w:t>
            </w:r>
          </w:p>
        </w:tc>
        <w:tc>
          <w:tcPr>
            <w:tcW w:w="8334" w:type="dxa"/>
          </w:tcPr>
          <w:p w:rsidR="00C22303" w:rsidRDefault="00C22303">
            <w:pPr>
              <w:pStyle w:val="ConsPlusNormal"/>
            </w:pPr>
            <w:r>
              <w:t>д. Аленино</w:t>
            </w:r>
          </w:p>
        </w:tc>
      </w:tr>
      <w:tr w:rsidR="00C22303">
        <w:tc>
          <w:tcPr>
            <w:tcW w:w="737" w:type="dxa"/>
          </w:tcPr>
          <w:p w:rsidR="00C22303" w:rsidRDefault="00C22303">
            <w:pPr>
              <w:pStyle w:val="ConsPlusNormal"/>
              <w:jc w:val="center"/>
            </w:pPr>
            <w:r>
              <w:lastRenderedPageBreak/>
              <w:t>286.</w:t>
            </w:r>
          </w:p>
        </w:tc>
        <w:tc>
          <w:tcPr>
            <w:tcW w:w="8334" w:type="dxa"/>
          </w:tcPr>
          <w:p w:rsidR="00C22303" w:rsidRDefault="00C22303">
            <w:pPr>
              <w:pStyle w:val="ConsPlusNormal"/>
            </w:pPr>
            <w:r>
              <w:t>д. Дворищи</w:t>
            </w:r>
          </w:p>
        </w:tc>
      </w:tr>
      <w:tr w:rsidR="00C22303">
        <w:tc>
          <w:tcPr>
            <w:tcW w:w="737" w:type="dxa"/>
          </w:tcPr>
          <w:p w:rsidR="00C22303" w:rsidRDefault="00C22303">
            <w:pPr>
              <w:pStyle w:val="ConsPlusNormal"/>
              <w:jc w:val="center"/>
            </w:pPr>
            <w:r>
              <w:t>287.</w:t>
            </w:r>
          </w:p>
        </w:tc>
        <w:tc>
          <w:tcPr>
            <w:tcW w:w="8334" w:type="dxa"/>
          </w:tcPr>
          <w:p w:rsidR="00C22303" w:rsidRDefault="00C22303">
            <w:pPr>
              <w:pStyle w:val="ConsPlusNormal"/>
            </w:pPr>
            <w:r>
              <w:t>д. Дубки</w:t>
            </w:r>
          </w:p>
        </w:tc>
      </w:tr>
      <w:tr w:rsidR="00C22303">
        <w:tc>
          <w:tcPr>
            <w:tcW w:w="737" w:type="dxa"/>
          </w:tcPr>
          <w:p w:rsidR="00C22303" w:rsidRDefault="00C22303">
            <w:pPr>
              <w:pStyle w:val="ConsPlusNormal"/>
              <w:jc w:val="center"/>
            </w:pPr>
            <w:r>
              <w:t>288.</w:t>
            </w:r>
          </w:p>
        </w:tc>
        <w:tc>
          <w:tcPr>
            <w:tcW w:w="8334" w:type="dxa"/>
          </w:tcPr>
          <w:p w:rsidR="00C22303" w:rsidRDefault="00C22303">
            <w:pPr>
              <w:pStyle w:val="ConsPlusNormal"/>
            </w:pPr>
            <w:r>
              <w:t>д. Захарово</w:t>
            </w:r>
          </w:p>
        </w:tc>
      </w:tr>
      <w:tr w:rsidR="00C22303">
        <w:tc>
          <w:tcPr>
            <w:tcW w:w="737" w:type="dxa"/>
          </w:tcPr>
          <w:p w:rsidR="00C22303" w:rsidRDefault="00C22303">
            <w:pPr>
              <w:pStyle w:val="ConsPlusNormal"/>
              <w:jc w:val="center"/>
            </w:pPr>
            <w:r>
              <w:t>289.</w:t>
            </w:r>
          </w:p>
        </w:tc>
        <w:tc>
          <w:tcPr>
            <w:tcW w:w="8334" w:type="dxa"/>
          </w:tcPr>
          <w:p w:rsidR="00C22303" w:rsidRDefault="00C22303">
            <w:pPr>
              <w:pStyle w:val="ConsPlusNormal"/>
            </w:pPr>
            <w:r>
              <w:t>п. Лисицыно</w:t>
            </w:r>
          </w:p>
        </w:tc>
      </w:tr>
      <w:tr w:rsidR="00C22303">
        <w:tc>
          <w:tcPr>
            <w:tcW w:w="737" w:type="dxa"/>
          </w:tcPr>
          <w:p w:rsidR="00C22303" w:rsidRDefault="00C22303">
            <w:pPr>
              <w:pStyle w:val="ConsPlusNormal"/>
              <w:jc w:val="center"/>
            </w:pPr>
            <w:r>
              <w:t>290.</w:t>
            </w:r>
          </w:p>
        </w:tc>
        <w:tc>
          <w:tcPr>
            <w:tcW w:w="8334" w:type="dxa"/>
          </w:tcPr>
          <w:p w:rsidR="00C22303" w:rsidRDefault="00C22303">
            <w:pPr>
              <w:pStyle w:val="ConsPlusNormal"/>
            </w:pPr>
            <w:r>
              <w:t>участок Мележи</w:t>
            </w:r>
          </w:p>
        </w:tc>
      </w:tr>
      <w:tr w:rsidR="00C22303">
        <w:tc>
          <w:tcPr>
            <w:tcW w:w="737" w:type="dxa"/>
          </w:tcPr>
          <w:p w:rsidR="00C22303" w:rsidRDefault="00C22303">
            <w:pPr>
              <w:pStyle w:val="ConsPlusNormal"/>
              <w:jc w:val="center"/>
            </w:pPr>
            <w:r>
              <w:t>291.</w:t>
            </w:r>
          </w:p>
        </w:tc>
        <w:tc>
          <w:tcPr>
            <w:tcW w:w="8334" w:type="dxa"/>
          </w:tcPr>
          <w:p w:rsidR="00C22303" w:rsidRDefault="00C22303">
            <w:pPr>
              <w:pStyle w:val="ConsPlusNormal"/>
            </w:pPr>
            <w:r>
              <w:t>д. Мележа</w:t>
            </w:r>
          </w:p>
        </w:tc>
      </w:tr>
      <w:tr w:rsidR="00C22303">
        <w:tc>
          <w:tcPr>
            <w:tcW w:w="737" w:type="dxa"/>
          </w:tcPr>
          <w:p w:rsidR="00C22303" w:rsidRDefault="00C22303">
            <w:pPr>
              <w:pStyle w:val="ConsPlusNormal"/>
              <w:jc w:val="center"/>
            </w:pPr>
            <w:r>
              <w:t>292.</w:t>
            </w:r>
          </w:p>
        </w:tc>
        <w:tc>
          <w:tcPr>
            <w:tcW w:w="8334" w:type="dxa"/>
          </w:tcPr>
          <w:p w:rsidR="00C22303" w:rsidRDefault="00C22303">
            <w:pPr>
              <w:pStyle w:val="ConsPlusNormal"/>
            </w:pPr>
            <w:r>
              <w:t>с. Филипповское</w:t>
            </w:r>
          </w:p>
        </w:tc>
      </w:tr>
      <w:tr w:rsidR="00C22303">
        <w:tc>
          <w:tcPr>
            <w:tcW w:w="737" w:type="dxa"/>
          </w:tcPr>
          <w:p w:rsidR="00C22303" w:rsidRDefault="00C22303">
            <w:pPr>
              <w:pStyle w:val="ConsPlusNormal"/>
              <w:jc w:val="center"/>
            </w:pPr>
            <w:r>
              <w:t>293.</w:t>
            </w:r>
          </w:p>
        </w:tc>
        <w:tc>
          <w:tcPr>
            <w:tcW w:w="8334" w:type="dxa"/>
          </w:tcPr>
          <w:p w:rsidR="00C22303" w:rsidRDefault="00C22303">
            <w:pPr>
              <w:pStyle w:val="ConsPlusNormal"/>
            </w:pPr>
            <w:r>
              <w:t>д. Шувалово</w:t>
            </w:r>
          </w:p>
        </w:tc>
      </w:tr>
      <w:tr w:rsidR="00C22303">
        <w:tc>
          <w:tcPr>
            <w:tcW w:w="9071" w:type="dxa"/>
            <w:gridSpan w:val="2"/>
          </w:tcPr>
          <w:p w:rsidR="00C22303" w:rsidRDefault="00C22303">
            <w:pPr>
              <w:pStyle w:val="ConsPlusNormal"/>
              <w:jc w:val="center"/>
              <w:outlineLvl w:val="3"/>
            </w:pPr>
            <w:r>
              <w:t>Ковровский район</w:t>
            </w:r>
          </w:p>
        </w:tc>
      </w:tr>
      <w:tr w:rsidR="00C22303">
        <w:tc>
          <w:tcPr>
            <w:tcW w:w="9071" w:type="dxa"/>
            <w:gridSpan w:val="2"/>
          </w:tcPr>
          <w:p w:rsidR="00C22303" w:rsidRDefault="00C22303">
            <w:pPr>
              <w:pStyle w:val="ConsPlusNormal"/>
              <w:jc w:val="center"/>
              <w:outlineLvl w:val="4"/>
            </w:pPr>
            <w:r>
              <w:t>Малыгинское сельское поселение</w:t>
            </w:r>
          </w:p>
        </w:tc>
      </w:tr>
      <w:tr w:rsidR="00C22303">
        <w:tc>
          <w:tcPr>
            <w:tcW w:w="737" w:type="dxa"/>
          </w:tcPr>
          <w:p w:rsidR="00C22303" w:rsidRDefault="00C22303">
            <w:pPr>
              <w:pStyle w:val="ConsPlusNormal"/>
              <w:jc w:val="center"/>
            </w:pPr>
            <w:r>
              <w:t>294.</w:t>
            </w:r>
          </w:p>
        </w:tc>
        <w:tc>
          <w:tcPr>
            <w:tcW w:w="8334" w:type="dxa"/>
          </w:tcPr>
          <w:p w:rsidR="00C22303" w:rsidRDefault="00C22303">
            <w:pPr>
              <w:pStyle w:val="ConsPlusNormal"/>
            </w:pPr>
            <w:r>
              <w:t>д. Бизимово</w:t>
            </w:r>
          </w:p>
        </w:tc>
      </w:tr>
      <w:tr w:rsidR="00C22303">
        <w:tc>
          <w:tcPr>
            <w:tcW w:w="737" w:type="dxa"/>
          </w:tcPr>
          <w:p w:rsidR="00C22303" w:rsidRDefault="00C22303">
            <w:pPr>
              <w:pStyle w:val="ConsPlusNormal"/>
              <w:jc w:val="center"/>
            </w:pPr>
            <w:r>
              <w:t>295.</w:t>
            </w:r>
          </w:p>
        </w:tc>
        <w:tc>
          <w:tcPr>
            <w:tcW w:w="8334" w:type="dxa"/>
          </w:tcPr>
          <w:p w:rsidR="00C22303" w:rsidRDefault="00C22303">
            <w:pPr>
              <w:pStyle w:val="ConsPlusNormal"/>
            </w:pPr>
            <w:r>
              <w:t>с. Большие Всегодичи</w:t>
            </w:r>
          </w:p>
        </w:tc>
      </w:tr>
      <w:tr w:rsidR="00C22303">
        <w:tc>
          <w:tcPr>
            <w:tcW w:w="737" w:type="dxa"/>
          </w:tcPr>
          <w:p w:rsidR="00C22303" w:rsidRDefault="00C22303">
            <w:pPr>
              <w:pStyle w:val="ConsPlusNormal"/>
              <w:jc w:val="center"/>
            </w:pPr>
            <w:r>
              <w:t>296.</w:t>
            </w:r>
          </w:p>
        </w:tc>
        <w:tc>
          <w:tcPr>
            <w:tcW w:w="8334" w:type="dxa"/>
          </w:tcPr>
          <w:p w:rsidR="00C22303" w:rsidRDefault="00C22303">
            <w:pPr>
              <w:pStyle w:val="ConsPlusNormal"/>
            </w:pPr>
            <w:r>
              <w:t>д. Верхутиха</w:t>
            </w:r>
          </w:p>
        </w:tc>
      </w:tr>
      <w:tr w:rsidR="00C22303">
        <w:tc>
          <w:tcPr>
            <w:tcW w:w="737" w:type="dxa"/>
          </w:tcPr>
          <w:p w:rsidR="00C22303" w:rsidRDefault="00C22303">
            <w:pPr>
              <w:pStyle w:val="ConsPlusNormal"/>
              <w:jc w:val="center"/>
            </w:pPr>
            <w:r>
              <w:t>297.</w:t>
            </w:r>
          </w:p>
        </w:tc>
        <w:tc>
          <w:tcPr>
            <w:tcW w:w="8334" w:type="dxa"/>
          </w:tcPr>
          <w:p w:rsidR="00C22303" w:rsidRDefault="00C22303">
            <w:pPr>
              <w:pStyle w:val="ConsPlusNormal"/>
            </w:pPr>
            <w:r>
              <w:t>п. Гигант</w:t>
            </w:r>
          </w:p>
        </w:tc>
      </w:tr>
      <w:tr w:rsidR="00C22303">
        <w:tc>
          <w:tcPr>
            <w:tcW w:w="737" w:type="dxa"/>
          </w:tcPr>
          <w:p w:rsidR="00C22303" w:rsidRDefault="00C22303">
            <w:pPr>
              <w:pStyle w:val="ConsPlusNormal"/>
              <w:jc w:val="center"/>
            </w:pPr>
            <w:r>
              <w:t>298.</w:t>
            </w:r>
          </w:p>
        </w:tc>
        <w:tc>
          <w:tcPr>
            <w:tcW w:w="8334" w:type="dxa"/>
          </w:tcPr>
          <w:p w:rsidR="00C22303" w:rsidRDefault="00C22303">
            <w:pPr>
              <w:pStyle w:val="ConsPlusNormal"/>
            </w:pPr>
            <w:r>
              <w:t>д. Кисляково</w:t>
            </w:r>
          </w:p>
        </w:tc>
      </w:tr>
      <w:tr w:rsidR="00C22303">
        <w:tc>
          <w:tcPr>
            <w:tcW w:w="737" w:type="dxa"/>
          </w:tcPr>
          <w:p w:rsidR="00C22303" w:rsidRDefault="00C22303">
            <w:pPr>
              <w:pStyle w:val="ConsPlusNormal"/>
              <w:jc w:val="center"/>
            </w:pPr>
            <w:r>
              <w:t>299.</w:t>
            </w:r>
          </w:p>
        </w:tc>
        <w:tc>
          <w:tcPr>
            <w:tcW w:w="8334" w:type="dxa"/>
          </w:tcPr>
          <w:p w:rsidR="00C22303" w:rsidRDefault="00C22303">
            <w:pPr>
              <w:pStyle w:val="ConsPlusNormal"/>
            </w:pPr>
            <w:r>
              <w:t>д. Крячково</w:t>
            </w:r>
          </w:p>
        </w:tc>
      </w:tr>
      <w:tr w:rsidR="00C22303">
        <w:tc>
          <w:tcPr>
            <w:tcW w:w="737" w:type="dxa"/>
          </w:tcPr>
          <w:p w:rsidR="00C22303" w:rsidRDefault="00C22303">
            <w:pPr>
              <w:pStyle w:val="ConsPlusNormal"/>
              <w:jc w:val="center"/>
            </w:pPr>
            <w:r>
              <w:t>300.</w:t>
            </w:r>
          </w:p>
        </w:tc>
        <w:tc>
          <w:tcPr>
            <w:tcW w:w="8334" w:type="dxa"/>
          </w:tcPr>
          <w:p w:rsidR="00C22303" w:rsidRDefault="00C22303">
            <w:pPr>
              <w:pStyle w:val="ConsPlusNormal"/>
            </w:pPr>
            <w:r>
              <w:t>д. Кузнечиха</w:t>
            </w:r>
          </w:p>
        </w:tc>
      </w:tr>
      <w:tr w:rsidR="00C22303">
        <w:tc>
          <w:tcPr>
            <w:tcW w:w="737" w:type="dxa"/>
          </w:tcPr>
          <w:p w:rsidR="00C22303" w:rsidRDefault="00C22303">
            <w:pPr>
              <w:pStyle w:val="ConsPlusNormal"/>
              <w:jc w:val="center"/>
            </w:pPr>
            <w:r>
              <w:t>301.</w:t>
            </w:r>
          </w:p>
        </w:tc>
        <w:tc>
          <w:tcPr>
            <w:tcW w:w="8334" w:type="dxa"/>
          </w:tcPr>
          <w:p w:rsidR="00C22303" w:rsidRDefault="00C22303">
            <w:pPr>
              <w:pStyle w:val="ConsPlusNormal"/>
            </w:pPr>
            <w:r>
              <w:t>п. Малыгино</w:t>
            </w:r>
          </w:p>
        </w:tc>
      </w:tr>
      <w:tr w:rsidR="00C22303">
        <w:tc>
          <w:tcPr>
            <w:tcW w:w="737" w:type="dxa"/>
          </w:tcPr>
          <w:p w:rsidR="00C22303" w:rsidRDefault="00C22303">
            <w:pPr>
              <w:pStyle w:val="ConsPlusNormal"/>
              <w:jc w:val="center"/>
            </w:pPr>
            <w:r>
              <w:t>302.</w:t>
            </w:r>
          </w:p>
        </w:tc>
        <w:tc>
          <w:tcPr>
            <w:tcW w:w="8334" w:type="dxa"/>
          </w:tcPr>
          <w:p w:rsidR="00C22303" w:rsidRDefault="00C22303">
            <w:pPr>
              <w:pStyle w:val="ConsPlusNormal"/>
            </w:pPr>
            <w:r>
              <w:t>с. Малышево</w:t>
            </w:r>
          </w:p>
        </w:tc>
      </w:tr>
      <w:tr w:rsidR="00C22303">
        <w:tc>
          <w:tcPr>
            <w:tcW w:w="737" w:type="dxa"/>
          </w:tcPr>
          <w:p w:rsidR="00C22303" w:rsidRDefault="00C22303">
            <w:pPr>
              <w:pStyle w:val="ConsPlusNormal"/>
              <w:jc w:val="center"/>
            </w:pPr>
            <w:r>
              <w:t>303.</w:t>
            </w:r>
          </w:p>
        </w:tc>
        <w:tc>
          <w:tcPr>
            <w:tcW w:w="8334" w:type="dxa"/>
          </w:tcPr>
          <w:p w:rsidR="00C22303" w:rsidRDefault="00C22303">
            <w:pPr>
              <w:pStyle w:val="ConsPlusNormal"/>
            </w:pPr>
            <w:r>
              <w:t>п. Пакино</w:t>
            </w:r>
          </w:p>
        </w:tc>
      </w:tr>
      <w:tr w:rsidR="00C22303">
        <w:tc>
          <w:tcPr>
            <w:tcW w:w="737" w:type="dxa"/>
          </w:tcPr>
          <w:p w:rsidR="00C22303" w:rsidRDefault="00C22303">
            <w:pPr>
              <w:pStyle w:val="ConsPlusNormal"/>
              <w:jc w:val="center"/>
            </w:pPr>
            <w:r>
              <w:t>304.</w:t>
            </w:r>
          </w:p>
        </w:tc>
        <w:tc>
          <w:tcPr>
            <w:tcW w:w="8334" w:type="dxa"/>
          </w:tcPr>
          <w:p w:rsidR="00C22303" w:rsidRDefault="00C22303">
            <w:pPr>
              <w:pStyle w:val="ConsPlusNormal"/>
            </w:pPr>
            <w:r>
              <w:t>д. Побочнево</w:t>
            </w:r>
          </w:p>
        </w:tc>
      </w:tr>
      <w:tr w:rsidR="00C22303">
        <w:tc>
          <w:tcPr>
            <w:tcW w:w="737" w:type="dxa"/>
          </w:tcPr>
          <w:p w:rsidR="00C22303" w:rsidRDefault="00C22303">
            <w:pPr>
              <w:pStyle w:val="ConsPlusNormal"/>
              <w:jc w:val="center"/>
            </w:pPr>
            <w:r>
              <w:t>305.</w:t>
            </w:r>
          </w:p>
        </w:tc>
        <w:tc>
          <w:tcPr>
            <w:tcW w:w="8334" w:type="dxa"/>
          </w:tcPr>
          <w:p w:rsidR="00C22303" w:rsidRDefault="00C22303">
            <w:pPr>
              <w:pStyle w:val="ConsPlusNormal"/>
            </w:pPr>
            <w:r>
              <w:t>д. Ручей</w:t>
            </w:r>
          </w:p>
        </w:tc>
      </w:tr>
      <w:tr w:rsidR="00C22303">
        <w:tc>
          <w:tcPr>
            <w:tcW w:w="737" w:type="dxa"/>
          </w:tcPr>
          <w:p w:rsidR="00C22303" w:rsidRDefault="00C22303">
            <w:pPr>
              <w:pStyle w:val="ConsPlusNormal"/>
              <w:jc w:val="center"/>
            </w:pPr>
            <w:r>
              <w:t>306.</w:t>
            </w:r>
          </w:p>
        </w:tc>
        <w:tc>
          <w:tcPr>
            <w:tcW w:w="8334" w:type="dxa"/>
          </w:tcPr>
          <w:p w:rsidR="00C22303" w:rsidRDefault="00C22303">
            <w:pPr>
              <w:pStyle w:val="ConsPlusNormal"/>
            </w:pPr>
            <w:r>
              <w:t>д. Сергейцево</w:t>
            </w:r>
          </w:p>
        </w:tc>
      </w:tr>
      <w:tr w:rsidR="00C22303">
        <w:tc>
          <w:tcPr>
            <w:tcW w:w="9071" w:type="dxa"/>
            <w:gridSpan w:val="2"/>
          </w:tcPr>
          <w:p w:rsidR="00C22303" w:rsidRDefault="00C22303">
            <w:pPr>
              <w:pStyle w:val="ConsPlusNormal"/>
              <w:jc w:val="center"/>
              <w:outlineLvl w:val="4"/>
            </w:pPr>
            <w:r>
              <w:t>Новосельское сельское поселение</w:t>
            </w:r>
          </w:p>
        </w:tc>
      </w:tr>
      <w:tr w:rsidR="00C22303">
        <w:tc>
          <w:tcPr>
            <w:tcW w:w="737" w:type="dxa"/>
          </w:tcPr>
          <w:p w:rsidR="00C22303" w:rsidRDefault="00C22303">
            <w:pPr>
              <w:pStyle w:val="ConsPlusNormal"/>
              <w:jc w:val="center"/>
            </w:pPr>
            <w:r>
              <w:t>307.</w:t>
            </w:r>
          </w:p>
        </w:tc>
        <w:tc>
          <w:tcPr>
            <w:tcW w:w="8334" w:type="dxa"/>
          </w:tcPr>
          <w:p w:rsidR="00C22303" w:rsidRDefault="00C22303">
            <w:pPr>
              <w:pStyle w:val="ConsPlusNormal"/>
            </w:pPr>
            <w:r>
              <w:t>д. Бабенки</w:t>
            </w:r>
          </w:p>
        </w:tc>
      </w:tr>
      <w:tr w:rsidR="00C22303">
        <w:tc>
          <w:tcPr>
            <w:tcW w:w="737" w:type="dxa"/>
          </w:tcPr>
          <w:p w:rsidR="00C22303" w:rsidRDefault="00C22303">
            <w:pPr>
              <w:pStyle w:val="ConsPlusNormal"/>
              <w:jc w:val="center"/>
            </w:pPr>
            <w:r>
              <w:t>308.</w:t>
            </w:r>
          </w:p>
        </w:tc>
        <w:tc>
          <w:tcPr>
            <w:tcW w:w="8334" w:type="dxa"/>
          </w:tcPr>
          <w:p w:rsidR="00C22303" w:rsidRDefault="00C22303">
            <w:pPr>
              <w:pStyle w:val="ConsPlusNormal"/>
            </w:pPr>
            <w:r>
              <w:t>д. Бельково</w:t>
            </w:r>
          </w:p>
        </w:tc>
      </w:tr>
      <w:tr w:rsidR="00C22303">
        <w:tc>
          <w:tcPr>
            <w:tcW w:w="737" w:type="dxa"/>
          </w:tcPr>
          <w:p w:rsidR="00C22303" w:rsidRDefault="00C22303">
            <w:pPr>
              <w:pStyle w:val="ConsPlusNormal"/>
              <w:jc w:val="center"/>
            </w:pPr>
            <w:r>
              <w:t>309.</w:t>
            </w:r>
          </w:p>
        </w:tc>
        <w:tc>
          <w:tcPr>
            <w:tcW w:w="8334" w:type="dxa"/>
          </w:tcPr>
          <w:p w:rsidR="00C22303" w:rsidRDefault="00C22303">
            <w:pPr>
              <w:pStyle w:val="ConsPlusNormal"/>
            </w:pPr>
            <w:r>
              <w:t>с. Великово</w:t>
            </w:r>
          </w:p>
        </w:tc>
      </w:tr>
      <w:tr w:rsidR="00C22303">
        <w:tc>
          <w:tcPr>
            <w:tcW w:w="737" w:type="dxa"/>
          </w:tcPr>
          <w:p w:rsidR="00C22303" w:rsidRDefault="00C22303">
            <w:pPr>
              <w:pStyle w:val="ConsPlusNormal"/>
              <w:jc w:val="center"/>
            </w:pPr>
            <w:r>
              <w:lastRenderedPageBreak/>
              <w:t>310.</w:t>
            </w:r>
          </w:p>
        </w:tc>
        <w:tc>
          <w:tcPr>
            <w:tcW w:w="8334" w:type="dxa"/>
          </w:tcPr>
          <w:p w:rsidR="00C22303" w:rsidRDefault="00C22303">
            <w:pPr>
              <w:pStyle w:val="ConsPlusNormal"/>
            </w:pPr>
            <w:r>
              <w:t>д. Гороженово</w:t>
            </w:r>
          </w:p>
        </w:tc>
      </w:tr>
      <w:tr w:rsidR="00C22303">
        <w:tc>
          <w:tcPr>
            <w:tcW w:w="737" w:type="dxa"/>
          </w:tcPr>
          <w:p w:rsidR="00C22303" w:rsidRDefault="00C22303">
            <w:pPr>
              <w:pStyle w:val="ConsPlusNormal"/>
              <w:jc w:val="center"/>
            </w:pPr>
            <w:r>
              <w:t>311.</w:t>
            </w:r>
          </w:p>
        </w:tc>
        <w:tc>
          <w:tcPr>
            <w:tcW w:w="8334" w:type="dxa"/>
          </w:tcPr>
          <w:p w:rsidR="00C22303" w:rsidRDefault="00C22303">
            <w:pPr>
              <w:pStyle w:val="ConsPlusNormal"/>
            </w:pPr>
            <w:r>
              <w:t>д. Заря</w:t>
            </w:r>
          </w:p>
        </w:tc>
      </w:tr>
      <w:tr w:rsidR="00C22303">
        <w:tc>
          <w:tcPr>
            <w:tcW w:w="737" w:type="dxa"/>
          </w:tcPr>
          <w:p w:rsidR="00C22303" w:rsidRDefault="00C22303">
            <w:pPr>
              <w:pStyle w:val="ConsPlusNormal"/>
              <w:jc w:val="center"/>
            </w:pPr>
            <w:r>
              <w:t>312.</w:t>
            </w:r>
          </w:p>
        </w:tc>
        <w:tc>
          <w:tcPr>
            <w:tcW w:w="8334" w:type="dxa"/>
          </w:tcPr>
          <w:p w:rsidR="00C22303" w:rsidRDefault="00C22303">
            <w:pPr>
              <w:pStyle w:val="ConsPlusNormal"/>
            </w:pPr>
            <w:r>
              <w:t>с. Любец</w:t>
            </w:r>
          </w:p>
        </w:tc>
      </w:tr>
      <w:tr w:rsidR="00C22303">
        <w:tc>
          <w:tcPr>
            <w:tcW w:w="737" w:type="dxa"/>
          </w:tcPr>
          <w:p w:rsidR="00C22303" w:rsidRDefault="00C22303">
            <w:pPr>
              <w:pStyle w:val="ConsPlusNormal"/>
              <w:jc w:val="center"/>
            </w:pPr>
            <w:r>
              <w:t>313.</w:t>
            </w:r>
          </w:p>
        </w:tc>
        <w:tc>
          <w:tcPr>
            <w:tcW w:w="8334" w:type="dxa"/>
          </w:tcPr>
          <w:p w:rsidR="00C22303" w:rsidRDefault="00C22303">
            <w:pPr>
              <w:pStyle w:val="ConsPlusNormal"/>
            </w:pPr>
            <w:r>
              <w:t>д. Медынцево</w:t>
            </w:r>
          </w:p>
        </w:tc>
      </w:tr>
      <w:tr w:rsidR="00C22303">
        <w:tc>
          <w:tcPr>
            <w:tcW w:w="737" w:type="dxa"/>
          </w:tcPr>
          <w:p w:rsidR="00C22303" w:rsidRDefault="00C22303">
            <w:pPr>
              <w:pStyle w:val="ConsPlusNormal"/>
              <w:jc w:val="center"/>
            </w:pPr>
            <w:r>
              <w:t>314.</w:t>
            </w:r>
          </w:p>
        </w:tc>
        <w:tc>
          <w:tcPr>
            <w:tcW w:w="8334" w:type="dxa"/>
          </w:tcPr>
          <w:p w:rsidR="00C22303" w:rsidRDefault="00C22303">
            <w:pPr>
              <w:pStyle w:val="ConsPlusNormal"/>
            </w:pPr>
            <w:r>
              <w:t>п. Новый</w:t>
            </w:r>
          </w:p>
        </w:tc>
      </w:tr>
      <w:tr w:rsidR="00C22303">
        <w:tc>
          <w:tcPr>
            <w:tcW w:w="737" w:type="dxa"/>
          </w:tcPr>
          <w:p w:rsidR="00C22303" w:rsidRDefault="00C22303">
            <w:pPr>
              <w:pStyle w:val="ConsPlusNormal"/>
              <w:jc w:val="center"/>
            </w:pPr>
            <w:r>
              <w:t>315.</w:t>
            </w:r>
          </w:p>
        </w:tc>
        <w:tc>
          <w:tcPr>
            <w:tcW w:w="8334" w:type="dxa"/>
          </w:tcPr>
          <w:p w:rsidR="00C22303" w:rsidRDefault="00C22303">
            <w:pPr>
              <w:pStyle w:val="ConsPlusNormal"/>
            </w:pPr>
            <w:r>
              <w:t>п. Первомайский</w:t>
            </w:r>
          </w:p>
        </w:tc>
      </w:tr>
      <w:tr w:rsidR="00C22303">
        <w:tc>
          <w:tcPr>
            <w:tcW w:w="737" w:type="dxa"/>
          </w:tcPr>
          <w:p w:rsidR="00C22303" w:rsidRDefault="00C22303">
            <w:pPr>
              <w:pStyle w:val="ConsPlusNormal"/>
              <w:jc w:val="center"/>
            </w:pPr>
            <w:r>
              <w:t>316.</w:t>
            </w:r>
          </w:p>
        </w:tc>
        <w:tc>
          <w:tcPr>
            <w:tcW w:w="8334" w:type="dxa"/>
          </w:tcPr>
          <w:p w:rsidR="00C22303" w:rsidRDefault="00C22303">
            <w:pPr>
              <w:pStyle w:val="ConsPlusNormal"/>
            </w:pPr>
            <w:r>
              <w:t>д. Погост</w:t>
            </w:r>
          </w:p>
        </w:tc>
      </w:tr>
      <w:tr w:rsidR="00C22303">
        <w:tc>
          <w:tcPr>
            <w:tcW w:w="737" w:type="dxa"/>
          </w:tcPr>
          <w:p w:rsidR="00C22303" w:rsidRDefault="00C22303">
            <w:pPr>
              <w:pStyle w:val="ConsPlusNormal"/>
              <w:jc w:val="center"/>
            </w:pPr>
            <w:r>
              <w:t>317.</w:t>
            </w:r>
          </w:p>
        </w:tc>
        <w:tc>
          <w:tcPr>
            <w:tcW w:w="8334" w:type="dxa"/>
          </w:tcPr>
          <w:p w:rsidR="00C22303" w:rsidRDefault="00C22303">
            <w:pPr>
              <w:pStyle w:val="ConsPlusNormal"/>
            </w:pPr>
            <w:r>
              <w:t>д. Суханиха</w:t>
            </w:r>
          </w:p>
        </w:tc>
      </w:tr>
      <w:tr w:rsidR="00C22303">
        <w:tc>
          <w:tcPr>
            <w:tcW w:w="737" w:type="dxa"/>
          </w:tcPr>
          <w:p w:rsidR="00C22303" w:rsidRDefault="00C22303">
            <w:pPr>
              <w:pStyle w:val="ConsPlusNormal"/>
              <w:jc w:val="center"/>
            </w:pPr>
            <w:r>
              <w:t>318.</w:t>
            </w:r>
          </w:p>
        </w:tc>
        <w:tc>
          <w:tcPr>
            <w:tcW w:w="8334" w:type="dxa"/>
          </w:tcPr>
          <w:p w:rsidR="00C22303" w:rsidRDefault="00C22303">
            <w:pPr>
              <w:pStyle w:val="ConsPlusNormal"/>
            </w:pPr>
            <w:r>
              <w:t>д. Сычево</w:t>
            </w:r>
          </w:p>
        </w:tc>
      </w:tr>
      <w:tr w:rsidR="00C22303">
        <w:tc>
          <w:tcPr>
            <w:tcW w:w="737" w:type="dxa"/>
          </w:tcPr>
          <w:p w:rsidR="00C22303" w:rsidRDefault="00C22303">
            <w:pPr>
              <w:pStyle w:val="ConsPlusNormal"/>
              <w:jc w:val="center"/>
            </w:pPr>
            <w:r>
              <w:t>319.</w:t>
            </w:r>
          </w:p>
        </w:tc>
        <w:tc>
          <w:tcPr>
            <w:tcW w:w="8334" w:type="dxa"/>
          </w:tcPr>
          <w:p w:rsidR="00C22303" w:rsidRDefault="00C22303">
            <w:pPr>
              <w:pStyle w:val="ConsPlusNormal"/>
            </w:pPr>
            <w:r>
              <w:t>с. Троицко-Никольское</w:t>
            </w:r>
          </w:p>
        </w:tc>
      </w:tr>
      <w:tr w:rsidR="00C22303">
        <w:tc>
          <w:tcPr>
            <w:tcW w:w="9071" w:type="dxa"/>
            <w:gridSpan w:val="2"/>
          </w:tcPr>
          <w:p w:rsidR="00C22303" w:rsidRDefault="00C22303">
            <w:pPr>
              <w:pStyle w:val="ConsPlusNormal"/>
              <w:jc w:val="center"/>
              <w:outlineLvl w:val="4"/>
            </w:pPr>
            <w:r>
              <w:t>Клязьминское сельское поселение</w:t>
            </w:r>
          </w:p>
        </w:tc>
      </w:tr>
      <w:tr w:rsidR="00C22303">
        <w:tc>
          <w:tcPr>
            <w:tcW w:w="737" w:type="dxa"/>
          </w:tcPr>
          <w:p w:rsidR="00C22303" w:rsidRDefault="00C22303">
            <w:pPr>
              <w:pStyle w:val="ConsPlusNormal"/>
              <w:jc w:val="center"/>
            </w:pPr>
            <w:r>
              <w:t>320.</w:t>
            </w:r>
          </w:p>
        </w:tc>
        <w:tc>
          <w:tcPr>
            <w:tcW w:w="8334" w:type="dxa"/>
          </w:tcPr>
          <w:p w:rsidR="00C22303" w:rsidRDefault="00C22303">
            <w:pPr>
              <w:pStyle w:val="ConsPlusNormal"/>
            </w:pPr>
            <w:r>
              <w:t>д. Андреевка</w:t>
            </w:r>
          </w:p>
        </w:tc>
      </w:tr>
      <w:tr w:rsidR="00C22303">
        <w:tc>
          <w:tcPr>
            <w:tcW w:w="737" w:type="dxa"/>
          </w:tcPr>
          <w:p w:rsidR="00C22303" w:rsidRDefault="00C22303">
            <w:pPr>
              <w:pStyle w:val="ConsPlusNormal"/>
              <w:jc w:val="center"/>
            </w:pPr>
            <w:r>
              <w:t>321.</w:t>
            </w:r>
          </w:p>
        </w:tc>
        <w:tc>
          <w:tcPr>
            <w:tcW w:w="8334" w:type="dxa"/>
          </w:tcPr>
          <w:p w:rsidR="00C22303" w:rsidRDefault="00C22303">
            <w:pPr>
              <w:pStyle w:val="ConsPlusNormal"/>
            </w:pPr>
            <w:r>
              <w:t>д. Ащерино</w:t>
            </w:r>
          </w:p>
        </w:tc>
      </w:tr>
      <w:tr w:rsidR="00C22303">
        <w:tc>
          <w:tcPr>
            <w:tcW w:w="737" w:type="dxa"/>
          </w:tcPr>
          <w:p w:rsidR="00C22303" w:rsidRDefault="00C22303">
            <w:pPr>
              <w:pStyle w:val="ConsPlusNormal"/>
              <w:jc w:val="center"/>
            </w:pPr>
            <w:r>
              <w:t>322.</w:t>
            </w:r>
          </w:p>
        </w:tc>
        <w:tc>
          <w:tcPr>
            <w:tcW w:w="8334" w:type="dxa"/>
          </w:tcPr>
          <w:p w:rsidR="00C22303" w:rsidRDefault="00C22303">
            <w:pPr>
              <w:pStyle w:val="ConsPlusNormal"/>
            </w:pPr>
            <w:r>
              <w:t>п. Ащеринский карьер</w:t>
            </w:r>
          </w:p>
        </w:tc>
      </w:tr>
      <w:tr w:rsidR="00C22303">
        <w:tc>
          <w:tcPr>
            <w:tcW w:w="737" w:type="dxa"/>
          </w:tcPr>
          <w:p w:rsidR="00C22303" w:rsidRDefault="00C22303">
            <w:pPr>
              <w:pStyle w:val="ConsPlusNormal"/>
              <w:jc w:val="center"/>
            </w:pPr>
            <w:r>
              <w:t>323.</w:t>
            </w:r>
          </w:p>
        </w:tc>
        <w:tc>
          <w:tcPr>
            <w:tcW w:w="8334" w:type="dxa"/>
          </w:tcPr>
          <w:p w:rsidR="00C22303" w:rsidRDefault="00C22303">
            <w:pPr>
              <w:pStyle w:val="ConsPlusNormal"/>
            </w:pPr>
            <w:r>
              <w:t>д. Глебово</w:t>
            </w:r>
          </w:p>
        </w:tc>
      </w:tr>
      <w:tr w:rsidR="00C22303">
        <w:tc>
          <w:tcPr>
            <w:tcW w:w="737" w:type="dxa"/>
          </w:tcPr>
          <w:p w:rsidR="00C22303" w:rsidRDefault="00C22303">
            <w:pPr>
              <w:pStyle w:val="ConsPlusNormal"/>
              <w:jc w:val="center"/>
            </w:pPr>
            <w:r>
              <w:t>324.</w:t>
            </w:r>
          </w:p>
        </w:tc>
        <w:tc>
          <w:tcPr>
            <w:tcW w:w="8334" w:type="dxa"/>
          </w:tcPr>
          <w:p w:rsidR="00C22303" w:rsidRDefault="00C22303">
            <w:pPr>
              <w:pStyle w:val="ConsPlusNormal"/>
            </w:pPr>
            <w:r>
              <w:t>д. Голышево</w:t>
            </w:r>
          </w:p>
        </w:tc>
      </w:tr>
      <w:tr w:rsidR="00C22303">
        <w:tc>
          <w:tcPr>
            <w:tcW w:w="737" w:type="dxa"/>
          </w:tcPr>
          <w:p w:rsidR="00C22303" w:rsidRDefault="00C22303">
            <w:pPr>
              <w:pStyle w:val="ConsPlusNormal"/>
              <w:jc w:val="center"/>
            </w:pPr>
            <w:r>
              <w:t>325.</w:t>
            </w:r>
          </w:p>
        </w:tc>
        <w:tc>
          <w:tcPr>
            <w:tcW w:w="8334" w:type="dxa"/>
          </w:tcPr>
          <w:p w:rsidR="00C22303" w:rsidRDefault="00C22303">
            <w:pPr>
              <w:pStyle w:val="ConsPlusNormal"/>
            </w:pPr>
            <w:r>
              <w:t>д. Гостюхино</w:t>
            </w:r>
          </w:p>
        </w:tc>
      </w:tr>
      <w:tr w:rsidR="00C22303">
        <w:tc>
          <w:tcPr>
            <w:tcW w:w="737" w:type="dxa"/>
          </w:tcPr>
          <w:p w:rsidR="00C22303" w:rsidRDefault="00C22303">
            <w:pPr>
              <w:pStyle w:val="ConsPlusNormal"/>
              <w:jc w:val="center"/>
            </w:pPr>
            <w:r>
              <w:t>326.</w:t>
            </w:r>
          </w:p>
        </w:tc>
        <w:tc>
          <w:tcPr>
            <w:tcW w:w="8334" w:type="dxa"/>
          </w:tcPr>
          <w:p w:rsidR="00C22303" w:rsidRDefault="00C22303">
            <w:pPr>
              <w:pStyle w:val="ConsPlusNormal"/>
            </w:pPr>
            <w:r>
              <w:t>д. Гридино</w:t>
            </w:r>
          </w:p>
        </w:tc>
      </w:tr>
      <w:tr w:rsidR="00C22303">
        <w:tc>
          <w:tcPr>
            <w:tcW w:w="737" w:type="dxa"/>
          </w:tcPr>
          <w:p w:rsidR="00C22303" w:rsidRDefault="00C22303">
            <w:pPr>
              <w:pStyle w:val="ConsPlusNormal"/>
              <w:jc w:val="center"/>
            </w:pPr>
            <w:r>
              <w:t>327.</w:t>
            </w:r>
          </w:p>
        </w:tc>
        <w:tc>
          <w:tcPr>
            <w:tcW w:w="8334" w:type="dxa"/>
          </w:tcPr>
          <w:p w:rsidR="00C22303" w:rsidRDefault="00C22303">
            <w:pPr>
              <w:pStyle w:val="ConsPlusNormal"/>
            </w:pPr>
            <w:r>
              <w:t>п. Достижение</w:t>
            </w:r>
          </w:p>
        </w:tc>
      </w:tr>
      <w:tr w:rsidR="00C22303">
        <w:tc>
          <w:tcPr>
            <w:tcW w:w="737" w:type="dxa"/>
          </w:tcPr>
          <w:p w:rsidR="00C22303" w:rsidRDefault="00C22303">
            <w:pPr>
              <w:pStyle w:val="ConsPlusNormal"/>
              <w:jc w:val="center"/>
            </w:pPr>
            <w:r>
              <w:t>328.</w:t>
            </w:r>
          </w:p>
        </w:tc>
        <w:tc>
          <w:tcPr>
            <w:tcW w:w="8334" w:type="dxa"/>
          </w:tcPr>
          <w:p w:rsidR="00C22303" w:rsidRDefault="00C22303">
            <w:pPr>
              <w:pStyle w:val="ConsPlusNormal"/>
            </w:pPr>
            <w:r>
              <w:t>подстанция Заря</w:t>
            </w:r>
          </w:p>
        </w:tc>
      </w:tr>
      <w:tr w:rsidR="00C22303">
        <w:tc>
          <w:tcPr>
            <w:tcW w:w="737" w:type="dxa"/>
          </w:tcPr>
          <w:p w:rsidR="00C22303" w:rsidRDefault="00C22303">
            <w:pPr>
              <w:pStyle w:val="ConsPlusNormal"/>
              <w:jc w:val="center"/>
            </w:pPr>
            <w:r>
              <w:t>329.</w:t>
            </w:r>
          </w:p>
        </w:tc>
        <w:tc>
          <w:tcPr>
            <w:tcW w:w="8334" w:type="dxa"/>
          </w:tcPr>
          <w:p w:rsidR="00C22303" w:rsidRDefault="00C22303">
            <w:pPr>
              <w:pStyle w:val="ConsPlusNormal"/>
            </w:pPr>
            <w:r>
              <w:t>д. Игумново</w:t>
            </w:r>
          </w:p>
        </w:tc>
      </w:tr>
      <w:tr w:rsidR="00C22303">
        <w:tc>
          <w:tcPr>
            <w:tcW w:w="737" w:type="dxa"/>
          </w:tcPr>
          <w:p w:rsidR="00C22303" w:rsidRDefault="00C22303">
            <w:pPr>
              <w:pStyle w:val="ConsPlusNormal"/>
              <w:jc w:val="center"/>
            </w:pPr>
            <w:r>
              <w:t>330.</w:t>
            </w:r>
          </w:p>
        </w:tc>
        <w:tc>
          <w:tcPr>
            <w:tcW w:w="8334" w:type="dxa"/>
          </w:tcPr>
          <w:p w:rsidR="00C22303" w:rsidRDefault="00C22303">
            <w:pPr>
              <w:pStyle w:val="ConsPlusNormal"/>
            </w:pPr>
            <w:r>
              <w:t>д. Канабьево</w:t>
            </w:r>
          </w:p>
        </w:tc>
      </w:tr>
      <w:tr w:rsidR="00C22303">
        <w:tc>
          <w:tcPr>
            <w:tcW w:w="737" w:type="dxa"/>
          </w:tcPr>
          <w:p w:rsidR="00C22303" w:rsidRDefault="00C22303">
            <w:pPr>
              <w:pStyle w:val="ConsPlusNormal"/>
              <w:jc w:val="center"/>
            </w:pPr>
            <w:r>
              <w:t>331.</w:t>
            </w:r>
          </w:p>
        </w:tc>
        <w:tc>
          <w:tcPr>
            <w:tcW w:w="8334" w:type="dxa"/>
          </w:tcPr>
          <w:p w:rsidR="00C22303" w:rsidRDefault="00C22303">
            <w:pPr>
              <w:pStyle w:val="ConsPlusNormal"/>
            </w:pPr>
            <w:r>
              <w:t>с. Клязьминский Городок</w:t>
            </w:r>
          </w:p>
        </w:tc>
      </w:tr>
      <w:tr w:rsidR="00C22303">
        <w:tc>
          <w:tcPr>
            <w:tcW w:w="737" w:type="dxa"/>
          </w:tcPr>
          <w:p w:rsidR="00C22303" w:rsidRDefault="00C22303">
            <w:pPr>
              <w:pStyle w:val="ConsPlusNormal"/>
              <w:jc w:val="center"/>
            </w:pPr>
            <w:r>
              <w:t>332.</w:t>
            </w:r>
          </w:p>
        </w:tc>
        <w:tc>
          <w:tcPr>
            <w:tcW w:w="8334" w:type="dxa"/>
          </w:tcPr>
          <w:p w:rsidR="00C22303" w:rsidRDefault="00C22303">
            <w:pPr>
              <w:pStyle w:val="ConsPlusNormal"/>
            </w:pPr>
            <w:r>
              <w:t>с. Осипово</w:t>
            </w:r>
          </w:p>
        </w:tc>
      </w:tr>
      <w:tr w:rsidR="00C22303">
        <w:tc>
          <w:tcPr>
            <w:tcW w:w="737" w:type="dxa"/>
          </w:tcPr>
          <w:p w:rsidR="00C22303" w:rsidRDefault="00C22303">
            <w:pPr>
              <w:pStyle w:val="ConsPlusNormal"/>
              <w:jc w:val="center"/>
            </w:pPr>
            <w:r>
              <w:t>333.</w:t>
            </w:r>
          </w:p>
        </w:tc>
        <w:tc>
          <w:tcPr>
            <w:tcW w:w="8334" w:type="dxa"/>
          </w:tcPr>
          <w:p w:rsidR="00C22303" w:rsidRDefault="00C22303">
            <w:pPr>
              <w:pStyle w:val="ConsPlusNormal"/>
            </w:pPr>
            <w:r>
              <w:t>д. Плосково</w:t>
            </w:r>
          </w:p>
        </w:tc>
      </w:tr>
      <w:tr w:rsidR="00C22303">
        <w:tc>
          <w:tcPr>
            <w:tcW w:w="737" w:type="dxa"/>
          </w:tcPr>
          <w:p w:rsidR="00C22303" w:rsidRDefault="00C22303">
            <w:pPr>
              <w:pStyle w:val="ConsPlusNormal"/>
              <w:jc w:val="center"/>
            </w:pPr>
            <w:r>
              <w:t>334.</w:t>
            </w:r>
          </w:p>
        </w:tc>
        <w:tc>
          <w:tcPr>
            <w:tcW w:w="8334" w:type="dxa"/>
          </w:tcPr>
          <w:p w:rsidR="00C22303" w:rsidRDefault="00C22303">
            <w:pPr>
              <w:pStyle w:val="ConsPlusNormal"/>
            </w:pPr>
            <w:r>
              <w:t>д. Погорелка</w:t>
            </w:r>
          </w:p>
        </w:tc>
      </w:tr>
      <w:tr w:rsidR="00C22303">
        <w:tc>
          <w:tcPr>
            <w:tcW w:w="737" w:type="dxa"/>
          </w:tcPr>
          <w:p w:rsidR="00C22303" w:rsidRDefault="00C22303">
            <w:pPr>
              <w:pStyle w:val="ConsPlusNormal"/>
              <w:jc w:val="center"/>
            </w:pPr>
            <w:r>
              <w:t>335.</w:t>
            </w:r>
          </w:p>
        </w:tc>
        <w:tc>
          <w:tcPr>
            <w:tcW w:w="8334" w:type="dxa"/>
          </w:tcPr>
          <w:p w:rsidR="00C22303" w:rsidRDefault="00C22303">
            <w:pPr>
              <w:pStyle w:val="ConsPlusNormal"/>
            </w:pPr>
            <w:r>
              <w:t>п. Санатория им. Абельмана</w:t>
            </w:r>
          </w:p>
        </w:tc>
      </w:tr>
      <w:tr w:rsidR="00C22303">
        <w:tc>
          <w:tcPr>
            <w:tcW w:w="737" w:type="dxa"/>
          </w:tcPr>
          <w:p w:rsidR="00C22303" w:rsidRDefault="00C22303">
            <w:pPr>
              <w:pStyle w:val="ConsPlusNormal"/>
              <w:jc w:val="center"/>
            </w:pPr>
            <w:r>
              <w:lastRenderedPageBreak/>
              <w:t>336.</w:t>
            </w:r>
          </w:p>
        </w:tc>
        <w:tc>
          <w:tcPr>
            <w:tcW w:w="8334" w:type="dxa"/>
          </w:tcPr>
          <w:p w:rsidR="00C22303" w:rsidRDefault="00C22303">
            <w:pPr>
              <w:pStyle w:val="ConsPlusNormal"/>
            </w:pPr>
            <w:r>
              <w:t>с. Санниково</w:t>
            </w:r>
          </w:p>
        </w:tc>
      </w:tr>
      <w:tr w:rsidR="00C22303">
        <w:tc>
          <w:tcPr>
            <w:tcW w:w="737" w:type="dxa"/>
          </w:tcPr>
          <w:p w:rsidR="00C22303" w:rsidRDefault="00C22303">
            <w:pPr>
              <w:pStyle w:val="ConsPlusNormal"/>
              <w:jc w:val="center"/>
            </w:pPr>
            <w:r>
              <w:t>337.</w:t>
            </w:r>
          </w:p>
        </w:tc>
        <w:tc>
          <w:tcPr>
            <w:tcW w:w="8334" w:type="dxa"/>
          </w:tcPr>
          <w:p w:rsidR="00C22303" w:rsidRDefault="00C22303">
            <w:pPr>
              <w:pStyle w:val="ConsPlusNormal"/>
            </w:pPr>
            <w:r>
              <w:t>д. Скоморохово</w:t>
            </w:r>
          </w:p>
        </w:tc>
      </w:tr>
      <w:tr w:rsidR="00C22303">
        <w:tc>
          <w:tcPr>
            <w:tcW w:w="737" w:type="dxa"/>
          </w:tcPr>
          <w:p w:rsidR="00C22303" w:rsidRDefault="00C22303">
            <w:pPr>
              <w:pStyle w:val="ConsPlusNormal"/>
              <w:jc w:val="center"/>
            </w:pPr>
            <w:r>
              <w:t>338.</w:t>
            </w:r>
          </w:p>
        </w:tc>
        <w:tc>
          <w:tcPr>
            <w:tcW w:w="8334" w:type="dxa"/>
          </w:tcPr>
          <w:p w:rsidR="00C22303" w:rsidRDefault="00C22303">
            <w:pPr>
              <w:pStyle w:val="ConsPlusNormal"/>
            </w:pPr>
            <w:r>
              <w:t>д. Старая</w:t>
            </w:r>
          </w:p>
        </w:tc>
      </w:tr>
      <w:tr w:rsidR="00C22303">
        <w:tc>
          <w:tcPr>
            <w:tcW w:w="737" w:type="dxa"/>
          </w:tcPr>
          <w:p w:rsidR="00C22303" w:rsidRDefault="00C22303">
            <w:pPr>
              <w:pStyle w:val="ConsPlusNormal"/>
              <w:jc w:val="center"/>
            </w:pPr>
            <w:r>
              <w:t>339.</w:t>
            </w:r>
          </w:p>
        </w:tc>
        <w:tc>
          <w:tcPr>
            <w:tcW w:w="8334" w:type="dxa"/>
          </w:tcPr>
          <w:p w:rsidR="00C22303" w:rsidRDefault="00C22303">
            <w:pPr>
              <w:pStyle w:val="ConsPlusNormal"/>
            </w:pPr>
            <w:r>
              <w:t>п. Филино</w:t>
            </w:r>
          </w:p>
        </w:tc>
      </w:tr>
      <w:tr w:rsidR="00C22303">
        <w:tc>
          <w:tcPr>
            <w:tcW w:w="737" w:type="dxa"/>
          </w:tcPr>
          <w:p w:rsidR="00C22303" w:rsidRDefault="00C22303">
            <w:pPr>
              <w:pStyle w:val="ConsPlusNormal"/>
              <w:jc w:val="center"/>
            </w:pPr>
            <w:r>
              <w:t>340.</w:t>
            </w:r>
          </w:p>
        </w:tc>
        <w:tc>
          <w:tcPr>
            <w:tcW w:w="8334" w:type="dxa"/>
          </w:tcPr>
          <w:p w:rsidR="00C22303" w:rsidRDefault="00C22303">
            <w:pPr>
              <w:pStyle w:val="ConsPlusNormal"/>
            </w:pPr>
            <w:r>
              <w:t>д. Цепелево</w:t>
            </w:r>
          </w:p>
        </w:tc>
      </w:tr>
      <w:tr w:rsidR="00C22303">
        <w:tc>
          <w:tcPr>
            <w:tcW w:w="9071" w:type="dxa"/>
            <w:gridSpan w:val="2"/>
          </w:tcPr>
          <w:p w:rsidR="00C22303" w:rsidRDefault="00C22303">
            <w:pPr>
              <w:pStyle w:val="ConsPlusNormal"/>
              <w:jc w:val="center"/>
              <w:outlineLvl w:val="4"/>
            </w:pPr>
            <w:r>
              <w:t>Ивановское сельское поселение</w:t>
            </w:r>
          </w:p>
        </w:tc>
      </w:tr>
      <w:tr w:rsidR="00C22303">
        <w:tc>
          <w:tcPr>
            <w:tcW w:w="737" w:type="dxa"/>
          </w:tcPr>
          <w:p w:rsidR="00C22303" w:rsidRDefault="00C22303">
            <w:pPr>
              <w:pStyle w:val="ConsPlusNormal"/>
              <w:jc w:val="center"/>
            </w:pPr>
            <w:r>
              <w:t>341.</w:t>
            </w:r>
          </w:p>
        </w:tc>
        <w:tc>
          <w:tcPr>
            <w:tcW w:w="8334" w:type="dxa"/>
          </w:tcPr>
          <w:p w:rsidR="00C22303" w:rsidRDefault="00C22303">
            <w:pPr>
              <w:pStyle w:val="ConsPlusNormal"/>
            </w:pPr>
            <w:r>
              <w:t>п. Мелехово</w:t>
            </w:r>
          </w:p>
        </w:tc>
      </w:tr>
      <w:tr w:rsidR="00C22303">
        <w:tc>
          <w:tcPr>
            <w:tcW w:w="9071" w:type="dxa"/>
            <w:gridSpan w:val="2"/>
          </w:tcPr>
          <w:p w:rsidR="00C22303" w:rsidRDefault="00C22303">
            <w:pPr>
              <w:pStyle w:val="ConsPlusNormal"/>
              <w:jc w:val="center"/>
              <w:outlineLvl w:val="3"/>
            </w:pPr>
            <w:r>
              <w:t>Кольчугинский район</w:t>
            </w:r>
          </w:p>
        </w:tc>
      </w:tr>
      <w:tr w:rsidR="00C22303">
        <w:tc>
          <w:tcPr>
            <w:tcW w:w="737" w:type="dxa"/>
          </w:tcPr>
          <w:p w:rsidR="00C22303" w:rsidRDefault="00C22303">
            <w:pPr>
              <w:pStyle w:val="ConsPlusNormal"/>
              <w:jc w:val="center"/>
            </w:pPr>
            <w:r>
              <w:t>342.</w:t>
            </w:r>
          </w:p>
        </w:tc>
        <w:tc>
          <w:tcPr>
            <w:tcW w:w="8334" w:type="dxa"/>
          </w:tcPr>
          <w:p w:rsidR="00C22303" w:rsidRDefault="00C22303">
            <w:pPr>
              <w:pStyle w:val="ConsPlusNormal"/>
            </w:pPr>
            <w:r>
              <w:t>город Кольчугино</w:t>
            </w:r>
          </w:p>
        </w:tc>
      </w:tr>
      <w:tr w:rsidR="00C22303">
        <w:tc>
          <w:tcPr>
            <w:tcW w:w="737" w:type="dxa"/>
          </w:tcPr>
          <w:p w:rsidR="00C22303" w:rsidRDefault="00C22303">
            <w:pPr>
              <w:pStyle w:val="ConsPlusNormal"/>
              <w:jc w:val="center"/>
            </w:pPr>
            <w:r>
              <w:t>343.</w:t>
            </w:r>
          </w:p>
        </w:tc>
        <w:tc>
          <w:tcPr>
            <w:tcW w:w="8334" w:type="dxa"/>
          </w:tcPr>
          <w:p w:rsidR="00C22303" w:rsidRDefault="00C22303">
            <w:pPr>
              <w:pStyle w:val="ConsPlusNormal"/>
            </w:pPr>
            <w:r>
              <w:t>д. Зайково</w:t>
            </w:r>
          </w:p>
        </w:tc>
      </w:tr>
      <w:tr w:rsidR="00C22303">
        <w:tc>
          <w:tcPr>
            <w:tcW w:w="737" w:type="dxa"/>
          </w:tcPr>
          <w:p w:rsidR="00C22303" w:rsidRDefault="00C22303">
            <w:pPr>
              <w:pStyle w:val="ConsPlusNormal"/>
              <w:jc w:val="center"/>
            </w:pPr>
            <w:r>
              <w:t>344.</w:t>
            </w:r>
          </w:p>
        </w:tc>
        <w:tc>
          <w:tcPr>
            <w:tcW w:w="8334" w:type="dxa"/>
          </w:tcPr>
          <w:p w:rsidR="00C22303" w:rsidRDefault="00C22303">
            <w:pPr>
              <w:pStyle w:val="ConsPlusNormal"/>
            </w:pPr>
            <w:r>
              <w:t>п. Литвиново</w:t>
            </w:r>
          </w:p>
        </w:tc>
      </w:tr>
      <w:tr w:rsidR="00C22303">
        <w:tc>
          <w:tcPr>
            <w:tcW w:w="737" w:type="dxa"/>
          </w:tcPr>
          <w:p w:rsidR="00C22303" w:rsidRDefault="00C22303">
            <w:pPr>
              <w:pStyle w:val="ConsPlusNormal"/>
              <w:jc w:val="center"/>
            </w:pPr>
            <w:r>
              <w:t>345.</w:t>
            </w:r>
          </w:p>
        </w:tc>
        <w:tc>
          <w:tcPr>
            <w:tcW w:w="8334" w:type="dxa"/>
          </w:tcPr>
          <w:p w:rsidR="00C22303" w:rsidRDefault="00C22303">
            <w:pPr>
              <w:pStyle w:val="ConsPlusNormal"/>
            </w:pPr>
            <w:r>
              <w:t>д. Литвиново</w:t>
            </w:r>
          </w:p>
        </w:tc>
      </w:tr>
      <w:tr w:rsidR="00C22303">
        <w:tc>
          <w:tcPr>
            <w:tcW w:w="737" w:type="dxa"/>
          </w:tcPr>
          <w:p w:rsidR="00C22303" w:rsidRDefault="00C22303">
            <w:pPr>
              <w:pStyle w:val="ConsPlusNormal"/>
              <w:jc w:val="center"/>
            </w:pPr>
            <w:r>
              <w:t>346.</w:t>
            </w:r>
          </w:p>
        </w:tc>
        <w:tc>
          <w:tcPr>
            <w:tcW w:w="8334" w:type="dxa"/>
          </w:tcPr>
          <w:p w:rsidR="00C22303" w:rsidRDefault="00C22303">
            <w:pPr>
              <w:pStyle w:val="ConsPlusNormal"/>
            </w:pPr>
            <w:r>
              <w:t>д. Гольяж</w:t>
            </w:r>
          </w:p>
        </w:tc>
      </w:tr>
      <w:tr w:rsidR="00C22303">
        <w:tc>
          <w:tcPr>
            <w:tcW w:w="737" w:type="dxa"/>
          </w:tcPr>
          <w:p w:rsidR="00C22303" w:rsidRDefault="00C22303">
            <w:pPr>
              <w:pStyle w:val="ConsPlusNormal"/>
              <w:jc w:val="center"/>
            </w:pPr>
            <w:r>
              <w:t>347.</w:t>
            </w:r>
          </w:p>
        </w:tc>
        <w:tc>
          <w:tcPr>
            <w:tcW w:w="8334" w:type="dxa"/>
          </w:tcPr>
          <w:p w:rsidR="00C22303" w:rsidRDefault="00C22303">
            <w:pPr>
              <w:pStyle w:val="ConsPlusNormal"/>
            </w:pPr>
            <w:r>
              <w:t>д. Абрамовка</w:t>
            </w:r>
          </w:p>
        </w:tc>
      </w:tr>
      <w:tr w:rsidR="00C22303">
        <w:tc>
          <w:tcPr>
            <w:tcW w:w="737" w:type="dxa"/>
          </w:tcPr>
          <w:p w:rsidR="00C22303" w:rsidRDefault="00C22303">
            <w:pPr>
              <w:pStyle w:val="ConsPlusNormal"/>
              <w:jc w:val="center"/>
            </w:pPr>
            <w:r>
              <w:t>348.</w:t>
            </w:r>
          </w:p>
        </w:tc>
        <w:tc>
          <w:tcPr>
            <w:tcW w:w="8334" w:type="dxa"/>
          </w:tcPr>
          <w:p w:rsidR="00C22303" w:rsidRDefault="00C22303">
            <w:pPr>
              <w:pStyle w:val="ConsPlusNormal"/>
            </w:pPr>
            <w:r>
              <w:t>д. Отяевка</w:t>
            </w:r>
          </w:p>
        </w:tc>
      </w:tr>
      <w:tr w:rsidR="00C22303">
        <w:tc>
          <w:tcPr>
            <w:tcW w:w="737" w:type="dxa"/>
          </w:tcPr>
          <w:p w:rsidR="00C22303" w:rsidRDefault="00C22303">
            <w:pPr>
              <w:pStyle w:val="ConsPlusNormal"/>
              <w:jc w:val="center"/>
            </w:pPr>
            <w:r>
              <w:t>349.</w:t>
            </w:r>
          </w:p>
        </w:tc>
        <w:tc>
          <w:tcPr>
            <w:tcW w:w="8334" w:type="dxa"/>
          </w:tcPr>
          <w:p w:rsidR="00C22303" w:rsidRDefault="00C22303">
            <w:pPr>
              <w:pStyle w:val="ConsPlusNormal"/>
            </w:pPr>
            <w:r>
              <w:t>д. Марьино</w:t>
            </w:r>
          </w:p>
        </w:tc>
      </w:tr>
      <w:tr w:rsidR="00C22303">
        <w:tc>
          <w:tcPr>
            <w:tcW w:w="9071" w:type="dxa"/>
            <w:gridSpan w:val="2"/>
          </w:tcPr>
          <w:p w:rsidR="00C22303" w:rsidRDefault="00C22303">
            <w:pPr>
              <w:pStyle w:val="ConsPlusNormal"/>
              <w:jc w:val="center"/>
              <w:outlineLvl w:val="4"/>
            </w:pPr>
            <w:r>
              <w:t>Бавленское сельское поселение</w:t>
            </w:r>
          </w:p>
        </w:tc>
      </w:tr>
      <w:tr w:rsidR="00C22303">
        <w:tc>
          <w:tcPr>
            <w:tcW w:w="737" w:type="dxa"/>
          </w:tcPr>
          <w:p w:rsidR="00C22303" w:rsidRDefault="00C22303">
            <w:pPr>
              <w:pStyle w:val="ConsPlusNormal"/>
              <w:jc w:val="center"/>
            </w:pPr>
            <w:r>
              <w:t>350.</w:t>
            </w:r>
          </w:p>
        </w:tc>
        <w:tc>
          <w:tcPr>
            <w:tcW w:w="8334" w:type="dxa"/>
          </w:tcPr>
          <w:p w:rsidR="00C22303" w:rsidRDefault="00C22303">
            <w:pPr>
              <w:pStyle w:val="ConsPlusNormal"/>
            </w:pPr>
            <w:r>
              <w:t>пос. Бавлены</w:t>
            </w:r>
          </w:p>
        </w:tc>
      </w:tr>
      <w:tr w:rsidR="00C22303">
        <w:tc>
          <w:tcPr>
            <w:tcW w:w="737" w:type="dxa"/>
          </w:tcPr>
          <w:p w:rsidR="00C22303" w:rsidRDefault="00C22303">
            <w:pPr>
              <w:pStyle w:val="ConsPlusNormal"/>
              <w:jc w:val="center"/>
            </w:pPr>
            <w:r>
              <w:t>351.</w:t>
            </w:r>
          </w:p>
        </w:tc>
        <w:tc>
          <w:tcPr>
            <w:tcW w:w="8334" w:type="dxa"/>
          </w:tcPr>
          <w:p w:rsidR="00C22303" w:rsidRDefault="00C22303">
            <w:pPr>
              <w:pStyle w:val="ConsPlusNormal"/>
            </w:pPr>
            <w:r>
              <w:t>с. Большое Кузьминское</w:t>
            </w:r>
          </w:p>
        </w:tc>
      </w:tr>
      <w:tr w:rsidR="00C22303">
        <w:tc>
          <w:tcPr>
            <w:tcW w:w="737" w:type="dxa"/>
          </w:tcPr>
          <w:p w:rsidR="00C22303" w:rsidRDefault="00C22303">
            <w:pPr>
              <w:pStyle w:val="ConsPlusNormal"/>
              <w:jc w:val="center"/>
            </w:pPr>
            <w:r>
              <w:t>352.</w:t>
            </w:r>
          </w:p>
        </w:tc>
        <w:tc>
          <w:tcPr>
            <w:tcW w:w="8334" w:type="dxa"/>
          </w:tcPr>
          <w:p w:rsidR="00C22303" w:rsidRDefault="00C22303">
            <w:pPr>
              <w:pStyle w:val="ConsPlusNormal"/>
            </w:pPr>
            <w:r>
              <w:t>д. Семендюково</w:t>
            </w:r>
          </w:p>
        </w:tc>
      </w:tr>
      <w:tr w:rsidR="00C22303">
        <w:tc>
          <w:tcPr>
            <w:tcW w:w="9071" w:type="dxa"/>
            <w:gridSpan w:val="2"/>
          </w:tcPr>
          <w:p w:rsidR="00C22303" w:rsidRDefault="00C22303">
            <w:pPr>
              <w:pStyle w:val="ConsPlusNormal"/>
              <w:jc w:val="center"/>
              <w:outlineLvl w:val="4"/>
            </w:pPr>
            <w:r>
              <w:t>Флорищинское сельское поселение</w:t>
            </w:r>
          </w:p>
        </w:tc>
      </w:tr>
      <w:tr w:rsidR="00C22303">
        <w:tc>
          <w:tcPr>
            <w:tcW w:w="737" w:type="dxa"/>
          </w:tcPr>
          <w:p w:rsidR="00C22303" w:rsidRDefault="00C22303">
            <w:pPr>
              <w:pStyle w:val="ConsPlusNormal"/>
              <w:jc w:val="center"/>
            </w:pPr>
            <w:r>
              <w:t>353.</w:t>
            </w:r>
          </w:p>
        </w:tc>
        <w:tc>
          <w:tcPr>
            <w:tcW w:w="8334" w:type="dxa"/>
          </w:tcPr>
          <w:p w:rsidR="00C22303" w:rsidRDefault="00C22303">
            <w:pPr>
              <w:pStyle w:val="ConsPlusNormal"/>
            </w:pPr>
            <w:r>
              <w:t>д. Старая</w:t>
            </w:r>
          </w:p>
        </w:tc>
      </w:tr>
      <w:tr w:rsidR="00C22303">
        <w:tc>
          <w:tcPr>
            <w:tcW w:w="737" w:type="dxa"/>
          </w:tcPr>
          <w:p w:rsidR="00C22303" w:rsidRDefault="00C22303">
            <w:pPr>
              <w:pStyle w:val="ConsPlusNormal"/>
              <w:jc w:val="center"/>
            </w:pPr>
            <w:r>
              <w:t>354.</w:t>
            </w:r>
          </w:p>
        </w:tc>
        <w:tc>
          <w:tcPr>
            <w:tcW w:w="8334" w:type="dxa"/>
          </w:tcPr>
          <w:p w:rsidR="00C22303" w:rsidRDefault="00C22303">
            <w:pPr>
              <w:pStyle w:val="ConsPlusNormal"/>
            </w:pPr>
            <w:r>
              <w:t>п. Металлист</w:t>
            </w:r>
          </w:p>
        </w:tc>
      </w:tr>
      <w:tr w:rsidR="00C22303">
        <w:tc>
          <w:tcPr>
            <w:tcW w:w="9071" w:type="dxa"/>
            <w:gridSpan w:val="2"/>
          </w:tcPr>
          <w:p w:rsidR="00C22303" w:rsidRDefault="00C22303">
            <w:pPr>
              <w:pStyle w:val="ConsPlusNormal"/>
              <w:jc w:val="center"/>
              <w:outlineLvl w:val="4"/>
            </w:pPr>
            <w:r>
              <w:t>Ильинское сельское поселение</w:t>
            </w:r>
          </w:p>
        </w:tc>
      </w:tr>
      <w:tr w:rsidR="00C22303">
        <w:tc>
          <w:tcPr>
            <w:tcW w:w="9071" w:type="dxa"/>
            <w:gridSpan w:val="2"/>
          </w:tcPr>
          <w:p w:rsidR="00C22303" w:rsidRDefault="00C22303">
            <w:pPr>
              <w:pStyle w:val="ConsPlusNormal"/>
              <w:jc w:val="center"/>
              <w:outlineLvl w:val="4"/>
            </w:pPr>
            <w:r>
              <w:t>Есиплевское сельское поселение</w:t>
            </w:r>
          </w:p>
        </w:tc>
      </w:tr>
      <w:tr w:rsidR="00C22303">
        <w:tc>
          <w:tcPr>
            <w:tcW w:w="737" w:type="dxa"/>
          </w:tcPr>
          <w:p w:rsidR="00C22303" w:rsidRDefault="00C22303">
            <w:pPr>
              <w:pStyle w:val="ConsPlusNormal"/>
              <w:jc w:val="center"/>
            </w:pPr>
            <w:r>
              <w:t>355.</w:t>
            </w:r>
          </w:p>
        </w:tc>
        <w:tc>
          <w:tcPr>
            <w:tcW w:w="8334" w:type="dxa"/>
          </w:tcPr>
          <w:p w:rsidR="00C22303" w:rsidRDefault="00C22303">
            <w:pPr>
              <w:pStyle w:val="ConsPlusNormal"/>
            </w:pPr>
            <w:r>
              <w:t>с. Новобусино</w:t>
            </w:r>
          </w:p>
        </w:tc>
      </w:tr>
      <w:tr w:rsidR="00C22303">
        <w:tc>
          <w:tcPr>
            <w:tcW w:w="737" w:type="dxa"/>
          </w:tcPr>
          <w:p w:rsidR="00C22303" w:rsidRDefault="00C22303">
            <w:pPr>
              <w:pStyle w:val="ConsPlusNormal"/>
              <w:jc w:val="center"/>
            </w:pPr>
            <w:r>
              <w:t>356.</w:t>
            </w:r>
          </w:p>
        </w:tc>
        <w:tc>
          <w:tcPr>
            <w:tcW w:w="8334" w:type="dxa"/>
          </w:tcPr>
          <w:p w:rsidR="00C22303" w:rsidRDefault="00C22303">
            <w:pPr>
              <w:pStyle w:val="ConsPlusNormal"/>
            </w:pPr>
            <w:r>
              <w:t>с. Петрушино</w:t>
            </w:r>
          </w:p>
        </w:tc>
      </w:tr>
      <w:tr w:rsidR="00C22303">
        <w:tc>
          <w:tcPr>
            <w:tcW w:w="9071" w:type="dxa"/>
            <w:gridSpan w:val="2"/>
          </w:tcPr>
          <w:p w:rsidR="00C22303" w:rsidRDefault="00C22303">
            <w:pPr>
              <w:pStyle w:val="ConsPlusNormal"/>
              <w:jc w:val="center"/>
              <w:outlineLvl w:val="4"/>
            </w:pPr>
            <w:r>
              <w:lastRenderedPageBreak/>
              <w:t>Раздольевское сельское поселение</w:t>
            </w:r>
          </w:p>
        </w:tc>
      </w:tr>
      <w:tr w:rsidR="00C22303">
        <w:tc>
          <w:tcPr>
            <w:tcW w:w="737" w:type="dxa"/>
          </w:tcPr>
          <w:p w:rsidR="00C22303" w:rsidRDefault="00C22303">
            <w:pPr>
              <w:pStyle w:val="ConsPlusNormal"/>
              <w:jc w:val="center"/>
            </w:pPr>
            <w:r>
              <w:t>357.</w:t>
            </w:r>
          </w:p>
        </w:tc>
        <w:tc>
          <w:tcPr>
            <w:tcW w:w="8334" w:type="dxa"/>
          </w:tcPr>
          <w:p w:rsidR="00C22303" w:rsidRDefault="00C22303">
            <w:pPr>
              <w:pStyle w:val="ConsPlusNormal"/>
            </w:pPr>
            <w:r>
              <w:t>д. Новоселка</w:t>
            </w:r>
          </w:p>
        </w:tc>
      </w:tr>
      <w:tr w:rsidR="00C22303">
        <w:tc>
          <w:tcPr>
            <w:tcW w:w="737" w:type="dxa"/>
          </w:tcPr>
          <w:p w:rsidR="00C22303" w:rsidRDefault="00C22303">
            <w:pPr>
              <w:pStyle w:val="ConsPlusNormal"/>
              <w:jc w:val="center"/>
            </w:pPr>
            <w:r>
              <w:t>358.</w:t>
            </w:r>
          </w:p>
        </w:tc>
        <w:tc>
          <w:tcPr>
            <w:tcW w:w="8334" w:type="dxa"/>
          </w:tcPr>
          <w:p w:rsidR="00C22303" w:rsidRDefault="00C22303">
            <w:pPr>
              <w:pStyle w:val="ConsPlusNormal"/>
            </w:pPr>
            <w:r>
              <w:t>д. Павловка</w:t>
            </w:r>
          </w:p>
        </w:tc>
      </w:tr>
      <w:tr w:rsidR="00C22303">
        <w:tc>
          <w:tcPr>
            <w:tcW w:w="737" w:type="dxa"/>
          </w:tcPr>
          <w:p w:rsidR="00C22303" w:rsidRDefault="00C22303">
            <w:pPr>
              <w:pStyle w:val="ConsPlusNormal"/>
              <w:jc w:val="center"/>
            </w:pPr>
            <w:r>
              <w:t>359.</w:t>
            </w:r>
          </w:p>
        </w:tc>
        <w:tc>
          <w:tcPr>
            <w:tcW w:w="8334" w:type="dxa"/>
          </w:tcPr>
          <w:p w:rsidR="00C22303" w:rsidRDefault="00C22303">
            <w:pPr>
              <w:pStyle w:val="ConsPlusNormal"/>
            </w:pPr>
            <w:r>
              <w:t>д. Стенки</w:t>
            </w:r>
          </w:p>
        </w:tc>
      </w:tr>
      <w:tr w:rsidR="00C22303">
        <w:tc>
          <w:tcPr>
            <w:tcW w:w="737" w:type="dxa"/>
          </w:tcPr>
          <w:p w:rsidR="00C22303" w:rsidRDefault="00C22303">
            <w:pPr>
              <w:pStyle w:val="ConsPlusNormal"/>
              <w:jc w:val="center"/>
            </w:pPr>
            <w:r>
              <w:t>360.</w:t>
            </w:r>
          </w:p>
        </w:tc>
        <w:tc>
          <w:tcPr>
            <w:tcW w:w="8334" w:type="dxa"/>
          </w:tcPr>
          <w:p w:rsidR="00C22303" w:rsidRDefault="00C22303">
            <w:pPr>
              <w:pStyle w:val="ConsPlusNormal"/>
            </w:pPr>
            <w:r>
              <w:t>д. Ульяниха</w:t>
            </w:r>
          </w:p>
        </w:tc>
      </w:tr>
      <w:tr w:rsidR="00C22303">
        <w:tc>
          <w:tcPr>
            <w:tcW w:w="737" w:type="dxa"/>
          </w:tcPr>
          <w:p w:rsidR="00C22303" w:rsidRDefault="00C22303">
            <w:pPr>
              <w:pStyle w:val="ConsPlusNormal"/>
              <w:jc w:val="center"/>
            </w:pPr>
            <w:r>
              <w:t>361.</w:t>
            </w:r>
          </w:p>
        </w:tc>
        <w:tc>
          <w:tcPr>
            <w:tcW w:w="8334" w:type="dxa"/>
          </w:tcPr>
          <w:p w:rsidR="00C22303" w:rsidRDefault="00C22303">
            <w:pPr>
              <w:pStyle w:val="ConsPlusNormal"/>
            </w:pPr>
            <w:r>
              <w:t>п. Вишневый</w:t>
            </w:r>
          </w:p>
        </w:tc>
      </w:tr>
      <w:tr w:rsidR="00C22303">
        <w:tc>
          <w:tcPr>
            <w:tcW w:w="737" w:type="dxa"/>
          </w:tcPr>
          <w:p w:rsidR="00C22303" w:rsidRDefault="00C22303">
            <w:pPr>
              <w:pStyle w:val="ConsPlusNormal"/>
              <w:jc w:val="center"/>
            </w:pPr>
            <w:r>
              <w:t>362.</w:t>
            </w:r>
          </w:p>
        </w:tc>
        <w:tc>
          <w:tcPr>
            <w:tcW w:w="8334" w:type="dxa"/>
          </w:tcPr>
          <w:p w:rsidR="00C22303" w:rsidRDefault="00C22303">
            <w:pPr>
              <w:pStyle w:val="ConsPlusNormal"/>
            </w:pPr>
            <w:r>
              <w:t>п. Дубки</w:t>
            </w:r>
          </w:p>
        </w:tc>
      </w:tr>
      <w:tr w:rsidR="00C22303">
        <w:tc>
          <w:tcPr>
            <w:tcW w:w="737" w:type="dxa"/>
          </w:tcPr>
          <w:p w:rsidR="00C22303" w:rsidRDefault="00C22303">
            <w:pPr>
              <w:pStyle w:val="ConsPlusNormal"/>
              <w:jc w:val="center"/>
            </w:pPr>
            <w:r>
              <w:t>363.</w:t>
            </w:r>
          </w:p>
        </w:tc>
        <w:tc>
          <w:tcPr>
            <w:tcW w:w="8334" w:type="dxa"/>
          </w:tcPr>
          <w:p w:rsidR="00C22303" w:rsidRDefault="00C22303">
            <w:pPr>
              <w:pStyle w:val="ConsPlusNormal"/>
            </w:pPr>
            <w:r>
              <w:t>п. Раздолье</w:t>
            </w:r>
          </w:p>
        </w:tc>
      </w:tr>
      <w:tr w:rsidR="00C22303">
        <w:tc>
          <w:tcPr>
            <w:tcW w:w="737" w:type="dxa"/>
          </w:tcPr>
          <w:p w:rsidR="00C22303" w:rsidRDefault="00C22303">
            <w:pPr>
              <w:pStyle w:val="ConsPlusNormal"/>
              <w:jc w:val="center"/>
            </w:pPr>
            <w:r>
              <w:t>364.</w:t>
            </w:r>
          </w:p>
        </w:tc>
        <w:tc>
          <w:tcPr>
            <w:tcW w:w="8334" w:type="dxa"/>
          </w:tcPr>
          <w:p w:rsidR="00C22303" w:rsidRDefault="00C22303">
            <w:pPr>
              <w:pStyle w:val="ConsPlusNormal"/>
            </w:pPr>
            <w:r>
              <w:t>с. Беречино</w:t>
            </w:r>
          </w:p>
        </w:tc>
      </w:tr>
      <w:tr w:rsidR="00C22303">
        <w:tc>
          <w:tcPr>
            <w:tcW w:w="737" w:type="dxa"/>
          </w:tcPr>
          <w:p w:rsidR="00C22303" w:rsidRDefault="00C22303">
            <w:pPr>
              <w:pStyle w:val="ConsPlusNormal"/>
              <w:jc w:val="center"/>
            </w:pPr>
            <w:r>
              <w:t>365.</w:t>
            </w:r>
          </w:p>
        </w:tc>
        <w:tc>
          <w:tcPr>
            <w:tcW w:w="8334" w:type="dxa"/>
          </w:tcPr>
          <w:p w:rsidR="00C22303" w:rsidRDefault="00C22303">
            <w:pPr>
              <w:pStyle w:val="ConsPlusNormal"/>
            </w:pPr>
            <w:r>
              <w:t>с. Дубки</w:t>
            </w:r>
          </w:p>
        </w:tc>
      </w:tr>
      <w:tr w:rsidR="00C22303">
        <w:tc>
          <w:tcPr>
            <w:tcW w:w="737" w:type="dxa"/>
          </w:tcPr>
          <w:p w:rsidR="00C22303" w:rsidRDefault="00C22303">
            <w:pPr>
              <w:pStyle w:val="ConsPlusNormal"/>
              <w:jc w:val="center"/>
            </w:pPr>
            <w:r>
              <w:t>366.</w:t>
            </w:r>
          </w:p>
        </w:tc>
        <w:tc>
          <w:tcPr>
            <w:tcW w:w="8334" w:type="dxa"/>
          </w:tcPr>
          <w:p w:rsidR="00C22303" w:rsidRDefault="00C22303">
            <w:pPr>
              <w:pStyle w:val="ConsPlusNormal"/>
            </w:pPr>
            <w:r>
              <w:t>с. Ельцино</w:t>
            </w:r>
          </w:p>
        </w:tc>
      </w:tr>
      <w:tr w:rsidR="00C22303">
        <w:tc>
          <w:tcPr>
            <w:tcW w:w="737" w:type="dxa"/>
          </w:tcPr>
          <w:p w:rsidR="00C22303" w:rsidRDefault="00C22303">
            <w:pPr>
              <w:pStyle w:val="ConsPlusNormal"/>
              <w:jc w:val="center"/>
            </w:pPr>
            <w:r>
              <w:t>367.</w:t>
            </w:r>
          </w:p>
        </w:tc>
        <w:tc>
          <w:tcPr>
            <w:tcW w:w="8334" w:type="dxa"/>
          </w:tcPr>
          <w:p w:rsidR="00C22303" w:rsidRDefault="00C22303">
            <w:pPr>
              <w:pStyle w:val="ConsPlusNormal"/>
            </w:pPr>
            <w:r>
              <w:t>с. Снегирево</w:t>
            </w:r>
          </w:p>
        </w:tc>
      </w:tr>
      <w:tr w:rsidR="00C22303">
        <w:tc>
          <w:tcPr>
            <w:tcW w:w="737" w:type="dxa"/>
          </w:tcPr>
          <w:p w:rsidR="00C22303" w:rsidRDefault="00C22303">
            <w:pPr>
              <w:pStyle w:val="ConsPlusNormal"/>
              <w:jc w:val="center"/>
            </w:pPr>
            <w:r>
              <w:t>368.</w:t>
            </w:r>
          </w:p>
        </w:tc>
        <w:tc>
          <w:tcPr>
            <w:tcW w:w="8334" w:type="dxa"/>
          </w:tcPr>
          <w:p w:rsidR="00C22303" w:rsidRDefault="00C22303">
            <w:pPr>
              <w:pStyle w:val="ConsPlusNormal"/>
            </w:pPr>
            <w:r>
              <w:t>д. Марино</w:t>
            </w:r>
          </w:p>
        </w:tc>
      </w:tr>
      <w:tr w:rsidR="00C22303">
        <w:tc>
          <w:tcPr>
            <w:tcW w:w="9071" w:type="dxa"/>
            <w:gridSpan w:val="2"/>
          </w:tcPr>
          <w:p w:rsidR="00C22303" w:rsidRDefault="00C22303">
            <w:pPr>
              <w:pStyle w:val="ConsPlusNormal"/>
              <w:jc w:val="center"/>
              <w:outlineLvl w:val="3"/>
            </w:pPr>
            <w:r>
              <w:t>Меленковский район</w:t>
            </w:r>
          </w:p>
        </w:tc>
      </w:tr>
      <w:tr w:rsidR="00C22303">
        <w:tc>
          <w:tcPr>
            <w:tcW w:w="9071" w:type="dxa"/>
            <w:gridSpan w:val="2"/>
          </w:tcPr>
          <w:p w:rsidR="00C22303" w:rsidRDefault="00C22303">
            <w:pPr>
              <w:pStyle w:val="ConsPlusNormal"/>
              <w:jc w:val="center"/>
              <w:outlineLvl w:val="4"/>
            </w:pPr>
            <w:r>
              <w:t>Бутылицкое сельское поселение</w:t>
            </w:r>
          </w:p>
        </w:tc>
      </w:tr>
      <w:tr w:rsidR="00C22303">
        <w:tc>
          <w:tcPr>
            <w:tcW w:w="737" w:type="dxa"/>
          </w:tcPr>
          <w:p w:rsidR="00C22303" w:rsidRDefault="00C22303">
            <w:pPr>
              <w:pStyle w:val="ConsPlusNormal"/>
              <w:jc w:val="center"/>
            </w:pPr>
            <w:r>
              <w:t>369.</w:t>
            </w:r>
          </w:p>
        </w:tc>
        <w:tc>
          <w:tcPr>
            <w:tcW w:w="8334" w:type="dxa"/>
          </w:tcPr>
          <w:p w:rsidR="00C22303" w:rsidRDefault="00C22303">
            <w:pPr>
              <w:pStyle w:val="ConsPlusNormal"/>
            </w:pPr>
            <w:r>
              <w:t>с. Бутылицы</w:t>
            </w:r>
          </w:p>
        </w:tc>
      </w:tr>
      <w:tr w:rsidR="00C22303">
        <w:tc>
          <w:tcPr>
            <w:tcW w:w="737" w:type="dxa"/>
          </w:tcPr>
          <w:p w:rsidR="00C22303" w:rsidRDefault="00C22303">
            <w:pPr>
              <w:pStyle w:val="ConsPlusNormal"/>
              <w:jc w:val="center"/>
            </w:pPr>
            <w:r>
              <w:t>370.</w:t>
            </w:r>
          </w:p>
        </w:tc>
        <w:tc>
          <w:tcPr>
            <w:tcW w:w="8334" w:type="dxa"/>
          </w:tcPr>
          <w:p w:rsidR="00C22303" w:rsidRDefault="00C22303">
            <w:pPr>
              <w:pStyle w:val="ConsPlusNormal"/>
            </w:pPr>
            <w:r>
              <w:t>д. Вичкино</w:t>
            </w:r>
          </w:p>
        </w:tc>
      </w:tr>
      <w:tr w:rsidR="00C22303">
        <w:tc>
          <w:tcPr>
            <w:tcW w:w="737" w:type="dxa"/>
          </w:tcPr>
          <w:p w:rsidR="00C22303" w:rsidRDefault="00C22303">
            <w:pPr>
              <w:pStyle w:val="ConsPlusNormal"/>
              <w:jc w:val="center"/>
            </w:pPr>
            <w:r>
              <w:t>371.</w:t>
            </w:r>
          </w:p>
        </w:tc>
        <w:tc>
          <w:tcPr>
            <w:tcW w:w="8334" w:type="dxa"/>
          </w:tcPr>
          <w:p w:rsidR="00C22303" w:rsidRDefault="00C22303">
            <w:pPr>
              <w:pStyle w:val="ConsPlusNormal"/>
            </w:pPr>
            <w:r>
              <w:t>с. Архангел</w:t>
            </w:r>
          </w:p>
        </w:tc>
      </w:tr>
      <w:tr w:rsidR="00C22303">
        <w:tc>
          <w:tcPr>
            <w:tcW w:w="737" w:type="dxa"/>
          </w:tcPr>
          <w:p w:rsidR="00C22303" w:rsidRDefault="00C22303">
            <w:pPr>
              <w:pStyle w:val="ConsPlusNormal"/>
              <w:jc w:val="center"/>
            </w:pPr>
            <w:r>
              <w:t>372.</w:t>
            </w:r>
          </w:p>
        </w:tc>
        <w:tc>
          <w:tcPr>
            <w:tcW w:w="8334" w:type="dxa"/>
          </w:tcPr>
          <w:p w:rsidR="00C22303" w:rsidRDefault="00C22303">
            <w:pPr>
              <w:pStyle w:val="ConsPlusNormal"/>
            </w:pPr>
            <w:r>
              <w:t>д. Злобино</w:t>
            </w:r>
          </w:p>
        </w:tc>
      </w:tr>
      <w:tr w:rsidR="00C22303">
        <w:tc>
          <w:tcPr>
            <w:tcW w:w="737" w:type="dxa"/>
          </w:tcPr>
          <w:p w:rsidR="00C22303" w:rsidRDefault="00C22303">
            <w:pPr>
              <w:pStyle w:val="ConsPlusNormal"/>
              <w:jc w:val="center"/>
            </w:pPr>
            <w:r>
              <w:t>373.</w:t>
            </w:r>
          </w:p>
        </w:tc>
        <w:tc>
          <w:tcPr>
            <w:tcW w:w="8334" w:type="dxa"/>
          </w:tcPr>
          <w:p w:rsidR="00C22303" w:rsidRDefault="00C22303">
            <w:pPr>
              <w:pStyle w:val="ConsPlusNormal"/>
            </w:pPr>
            <w:r>
              <w:t>д. Верхоунжа</w:t>
            </w:r>
          </w:p>
        </w:tc>
      </w:tr>
      <w:tr w:rsidR="00C22303">
        <w:tc>
          <w:tcPr>
            <w:tcW w:w="737" w:type="dxa"/>
          </w:tcPr>
          <w:p w:rsidR="00C22303" w:rsidRDefault="00C22303">
            <w:pPr>
              <w:pStyle w:val="ConsPlusNormal"/>
              <w:jc w:val="center"/>
            </w:pPr>
            <w:r>
              <w:t>374.</w:t>
            </w:r>
          </w:p>
        </w:tc>
        <w:tc>
          <w:tcPr>
            <w:tcW w:w="8334" w:type="dxa"/>
          </w:tcPr>
          <w:p w:rsidR="00C22303" w:rsidRDefault="00C22303">
            <w:pPr>
              <w:pStyle w:val="ConsPlusNormal"/>
            </w:pPr>
            <w:r>
              <w:t>д. Копнино</w:t>
            </w:r>
          </w:p>
        </w:tc>
      </w:tr>
      <w:tr w:rsidR="00C22303">
        <w:tc>
          <w:tcPr>
            <w:tcW w:w="9071" w:type="dxa"/>
            <w:gridSpan w:val="2"/>
          </w:tcPr>
          <w:p w:rsidR="00C22303" w:rsidRDefault="00C22303">
            <w:pPr>
              <w:pStyle w:val="ConsPlusNormal"/>
              <w:jc w:val="center"/>
              <w:outlineLvl w:val="4"/>
            </w:pPr>
            <w:r>
              <w:t>Даниловское сельское поселение</w:t>
            </w:r>
          </w:p>
        </w:tc>
      </w:tr>
      <w:tr w:rsidR="00C22303">
        <w:tc>
          <w:tcPr>
            <w:tcW w:w="737" w:type="dxa"/>
          </w:tcPr>
          <w:p w:rsidR="00C22303" w:rsidRDefault="00C22303">
            <w:pPr>
              <w:pStyle w:val="ConsPlusNormal"/>
              <w:jc w:val="center"/>
            </w:pPr>
            <w:r>
              <w:t>375.</w:t>
            </w:r>
          </w:p>
        </w:tc>
        <w:tc>
          <w:tcPr>
            <w:tcW w:w="8334" w:type="dxa"/>
          </w:tcPr>
          <w:p w:rsidR="00C22303" w:rsidRDefault="00C22303">
            <w:pPr>
              <w:pStyle w:val="ConsPlusNormal"/>
            </w:pPr>
            <w:r>
              <w:t>д. Большой Приклон</w:t>
            </w:r>
          </w:p>
        </w:tc>
      </w:tr>
      <w:tr w:rsidR="00C22303">
        <w:tc>
          <w:tcPr>
            <w:tcW w:w="737" w:type="dxa"/>
          </w:tcPr>
          <w:p w:rsidR="00C22303" w:rsidRDefault="00C22303">
            <w:pPr>
              <w:pStyle w:val="ConsPlusNormal"/>
              <w:jc w:val="center"/>
            </w:pPr>
            <w:r>
              <w:t>376.</w:t>
            </w:r>
          </w:p>
        </w:tc>
        <w:tc>
          <w:tcPr>
            <w:tcW w:w="8334" w:type="dxa"/>
          </w:tcPr>
          <w:p w:rsidR="00C22303" w:rsidRDefault="00C22303">
            <w:pPr>
              <w:pStyle w:val="ConsPlusNormal"/>
            </w:pPr>
            <w:r>
              <w:t>д. Иватино</w:t>
            </w:r>
          </w:p>
        </w:tc>
      </w:tr>
      <w:tr w:rsidR="00C22303">
        <w:tc>
          <w:tcPr>
            <w:tcW w:w="737" w:type="dxa"/>
          </w:tcPr>
          <w:p w:rsidR="00C22303" w:rsidRDefault="00C22303">
            <w:pPr>
              <w:pStyle w:val="ConsPlusNormal"/>
              <w:jc w:val="center"/>
            </w:pPr>
            <w:r>
              <w:t>377.</w:t>
            </w:r>
          </w:p>
        </w:tc>
        <w:tc>
          <w:tcPr>
            <w:tcW w:w="8334" w:type="dxa"/>
          </w:tcPr>
          <w:p w:rsidR="00C22303" w:rsidRDefault="00C22303">
            <w:pPr>
              <w:pStyle w:val="ConsPlusNormal"/>
            </w:pPr>
            <w:r>
              <w:t>д. М. Приклон</w:t>
            </w:r>
          </w:p>
        </w:tc>
      </w:tr>
      <w:tr w:rsidR="00C22303">
        <w:tc>
          <w:tcPr>
            <w:tcW w:w="737" w:type="dxa"/>
          </w:tcPr>
          <w:p w:rsidR="00C22303" w:rsidRDefault="00C22303">
            <w:pPr>
              <w:pStyle w:val="ConsPlusNormal"/>
              <w:jc w:val="center"/>
            </w:pPr>
            <w:r>
              <w:t>378.</w:t>
            </w:r>
          </w:p>
        </w:tc>
        <w:tc>
          <w:tcPr>
            <w:tcW w:w="8334" w:type="dxa"/>
          </w:tcPr>
          <w:p w:rsidR="00C22303" w:rsidRDefault="00C22303">
            <w:pPr>
              <w:pStyle w:val="ConsPlusNormal"/>
            </w:pPr>
            <w:r>
              <w:t>с. Приклон</w:t>
            </w:r>
          </w:p>
        </w:tc>
      </w:tr>
      <w:tr w:rsidR="00C22303">
        <w:tc>
          <w:tcPr>
            <w:tcW w:w="9071" w:type="dxa"/>
            <w:gridSpan w:val="2"/>
          </w:tcPr>
          <w:p w:rsidR="00C22303" w:rsidRDefault="00C22303">
            <w:pPr>
              <w:pStyle w:val="ConsPlusNormal"/>
              <w:jc w:val="center"/>
              <w:outlineLvl w:val="4"/>
            </w:pPr>
            <w:r>
              <w:t>Денятинское сельское поселение</w:t>
            </w:r>
          </w:p>
        </w:tc>
      </w:tr>
      <w:tr w:rsidR="00C22303">
        <w:tc>
          <w:tcPr>
            <w:tcW w:w="737" w:type="dxa"/>
          </w:tcPr>
          <w:p w:rsidR="00C22303" w:rsidRDefault="00C22303">
            <w:pPr>
              <w:pStyle w:val="ConsPlusNormal"/>
              <w:jc w:val="center"/>
            </w:pPr>
            <w:r>
              <w:lastRenderedPageBreak/>
              <w:t>379.</w:t>
            </w:r>
          </w:p>
        </w:tc>
        <w:tc>
          <w:tcPr>
            <w:tcW w:w="8334" w:type="dxa"/>
          </w:tcPr>
          <w:p w:rsidR="00C22303" w:rsidRDefault="00C22303">
            <w:pPr>
              <w:pStyle w:val="ConsPlusNormal"/>
            </w:pPr>
            <w:r>
              <w:t>с. Денятино</w:t>
            </w:r>
          </w:p>
        </w:tc>
      </w:tr>
      <w:tr w:rsidR="00C22303">
        <w:tc>
          <w:tcPr>
            <w:tcW w:w="737" w:type="dxa"/>
          </w:tcPr>
          <w:p w:rsidR="00C22303" w:rsidRDefault="00C22303">
            <w:pPr>
              <w:pStyle w:val="ConsPlusNormal"/>
              <w:jc w:val="center"/>
            </w:pPr>
            <w:r>
              <w:t>380.</w:t>
            </w:r>
          </w:p>
        </w:tc>
        <w:tc>
          <w:tcPr>
            <w:tcW w:w="8334" w:type="dxa"/>
          </w:tcPr>
          <w:p w:rsidR="00C22303" w:rsidRDefault="00C22303">
            <w:pPr>
              <w:pStyle w:val="ConsPlusNormal"/>
            </w:pPr>
            <w:r>
              <w:t>д. Александрино</w:t>
            </w:r>
          </w:p>
        </w:tc>
      </w:tr>
      <w:tr w:rsidR="00C22303">
        <w:tc>
          <w:tcPr>
            <w:tcW w:w="737" w:type="dxa"/>
          </w:tcPr>
          <w:p w:rsidR="00C22303" w:rsidRDefault="00C22303">
            <w:pPr>
              <w:pStyle w:val="ConsPlusNormal"/>
              <w:jc w:val="center"/>
            </w:pPr>
            <w:r>
              <w:t>381.</w:t>
            </w:r>
          </w:p>
        </w:tc>
        <w:tc>
          <w:tcPr>
            <w:tcW w:w="8334" w:type="dxa"/>
          </w:tcPr>
          <w:p w:rsidR="00C22303" w:rsidRDefault="00C22303">
            <w:pPr>
              <w:pStyle w:val="ConsPlusNormal"/>
            </w:pPr>
            <w:r>
              <w:t>д. Левино</w:t>
            </w:r>
          </w:p>
        </w:tc>
      </w:tr>
      <w:tr w:rsidR="00C22303">
        <w:tc>
          <w:tcPr>
            <w:tcW w:w="737" w:type="dxa"/>
          </w:tcPr>
          <w:p w:rsidR="00C22303" w:rsidRDefault="00C22303">
            <w:pPr>
              <w:pStyle w:val="ConsPlusNormal"/>
              <w:jc w:val="center"/>
            </w:pPr>
            <w:r>
              <w:t>382.</w:t>
            </w:r>
          </w:p>
        </w:tc>
        <w:tc>
          <w:tcPr>
            <w:tcW w:w="8334" w:type="dxa"/>
          </w:tcPr>
          <w:p w:rsidR="00C22303" w:rsidRDefault="00C22303">
            <w:pPr>
              <w:pStyle w:val="ConsPlusNormal"/>
            </w:pPr>
            <w:r>
              <w:t>д. Бойцево</w:t>
            </w:r>
          </w:p>
        </w:tc>
      </w:tr>
      <w:tr w:rsidR="00C22303">
        <w:tc>
          <w:tcPr>
            <w:tcW w:w="737" w:type="dxa"/>
          </w:tcPr>
          <w:p w:rsidR="00C22303" w:rsidRDefault="00C22303">
            <w:pPr>
              <w:pStyle w:val="ConsPlusNormal"/>
              <w:jc w:val="center"/>
            </w:pPr>
            <w:r>
              <w:t>383.</w:t>
            </w:r>
          </w:p>
        </w:tc>
        <w:tc>
          <w:tcPr>
            <w:tcW w:w="8334" w:type="dxa"/>
          </w:tcPr>
          <w:p w:rsidR="00C22303" w:rsidRDefault="00C22303">
            <w:pPr>
              <w:pStyle w:val="ConsPlusNormal"/>
            </w:pPr>
            <w:r>
              <w:t>д. Кондаково</w:t>
            </w:r>
          </w:p>
        </w:tc>
      </w:tr>
      <w:tr w:rsidR="00C22303">
        <w:tc>
          <w:tcPr>
            <w:tcW w:w="737" w:type="dxa"/>
          </w:tcPr>
          <w:p w:rsidR="00C22303" w:rsidRDefault="00C22303">
            <w:pPr>
              <w:pStyle w:val="ConsPlusNormal"/>
              <w:jc w:val="center"/>
            </w:pPr>
            <w:r>
              <w:t>384.</w:t>
            </w:r>
          </w:p>
        </w:tc>
        <w:tc>
          <w:tcPr>
            <w:tcW w:w="8334" w:type="dxa"/>
          </w:tcPr>
          <w:p w:rsidR="00C22303" w:rsidRDefault="00C22303">
            <w:pPr>
              <w:pStyle w:val="ConsPlusNormal"/>
            </w:pPr>
            <w:r>
              <w:t>д. Папулино</w:t>
            </w:r>
          </w:p>
        </w:tc>
      </w:tr>
      <w:tr w:rsidR="00C22303">
        <w:tc>
          <w:tcPr>
            <w:tcW w:w="737" w:type="dxa"/>
          </w:tcPr>
          <w:p w:rsidR="00C22303" w:rsidRDefault="00C22303">
            <w:pPr>
              <w:pStyle w:val="ConsPlusNormal"/>
              <w:jc w:val="center"/>
            </w:pPr>
            <w:r>
              <w:t>385.</w:t>
            </w:r>
          </w:p>
        </w:tc>
        <w:tc>
          <w:tcPr>
            <w:tcW w:w="8334" w:type="dxa"/>
          </w:tcPr>
          <w:p w:rsidR="00C22303" w:rsidRDefault="00C22303">
            <w:pPr>
              <w:pStyle w:val="ConsPlusNormal"/>
            </w:pPr>
            <w:r>
              <w:t>д. Лужи</w:t>
            </w:r>
          </w:p>
        </w:tc>
      </w:tr>
      <w:tr w:rsidR="00C22303">
        <w:tc>
          <w:tcPr>
            <w:tcW w:w="737" w:type="dxa"/>
          </w:tcPr>
          <w:p w:rsidR="00C22303" w:rsidRDefault="00C22303">
            <w:pPr>
              <w:pStyle w:val="ConsPlusNormal"/>
              <w:jc w:val="center"/>
            </w:pPr>
            <w:r>
              <w:t>386.</w:t>
            </w:r>
          </w:p>
        </w:tc>
        <w:tc>
          <w:tcPr>
            <w:tcW w:w="8334" w:type="dxa"/>
          </w:tcPr>
          <w:p w:rsidR="00C22303" w:rsidRDefault="00C22303">
            <w:pPr>
              <w:pStyle w:val="ConsPlusNormal"/>
            </w:pPr>
            <w:r>
              <w:t>д. Прудня</w:t>
            </w:r>
          </w:p>
        </w:tc>
      </w:tr>
      <w:tr w:rsidR="00C22303">
        <w:tc>
          <w:tcPr>
            <w:tcW w:w="737" w:type="dxa"/>
          </w:tcPr>
          <w:p w:rsidR="00C22303" w:rsidRDefault="00C22303">
            <w:pPr>
              <w:pStyle w:val="ConsPlusNormal"/>
              <w:jc w:val="center"/>
            </w:pPr>
            <w:r>
              <w:t>387.</w:t>
            </w:r>
          </w:p>
        </w:tc>
        <w:tc>
          <w:tcPr>
            <w:tcW w:w="8334" w:type="dxa"/>
          </w:tcPr>
          <w:p w:rsidR="00C22303" w:rsidRDefault="00C22303">
            <w:pPr>
              <w:pStyle w:val="ConsPlusNormal"/>
            </w:pPr>
            <w:r>
              <w:t>д. Красново</w:t>
            </w:r>
          </w:p>
        </w:tc>
      </w:tr>
      <w:tr w:rsidR="00C22303">
        <w:tc>
          <w:tcPr>
            <w:tcW w:w="737" w:type="dxa"/>
          </w:tcPr>
          <w:p w:rsidR="00C22303" w:rsidRDefault="00C22303">
            <w:pPr>
              <w:pStyle w:val="ConsPlusNormal"/>
              <w:jc w:val="center"/>
            </w:pPr>
            <w:r>
              <w:t>388.</w:t>
            </w:r>
          </w:p>
        </w:tc>
        <w:tc>
          <w:tcPr>
            <w:tcW w:w="8334" w:type="dxa"/>
          </w:tcPr>
          <w:p w:rsidR="00C22303" w:rsidRDefault="00C22303">
            <w:pPr>
              <w:pStyle w:val="ConsPlusNormal"/>
            </w:pPr>
            <w:r>
              <w:t>д. Рождествено</w:t>
            </w:r>
          </w:p>
        </w:tc>
      </w:tr>
      <w:tr w:rsidR="00C22303">
        <w:tc>
          <w:tcPr>
            <w:tcW w:w="9071" w:type="dxa"/>
            <w:gridSpan w:val="2"/>
          </w:tcPr>
          <w:p w:rsidR="00C22303" w:rsidRDefault="00C22303">
            <w:pPr>
              <w:pStyle w:val="ConsPlusNormal"/>
              <w:jc w:val="center"/>
              <w:outlineLvl w:val="4"/>
            </w:pPr>
            <w:r>
              <w:t>Дмитриевогорское сельское поселение</w:t>
            </w:r>
          </w:p>
        </w:tc>
      </w:tr>
      <w:tr w:rsidR="00C22303">
        <w:tc>
          <w:tcPr>
            <w:tcW w:w="737" w:type="dxa"/>
          </w:tcPr>
          <w:p w:rsidR="00C22303" w:rsidRDefault="00C22303">
            <w:pPr>
              <w:pStyle w:val="ConsPlusNormal"/>
              <w:jc w:val="center"/>
            </w:pPr>
            <w:r>
              <w:t>389.</w:t>
            </w:r>
          </w:p>
        </w:tc>
        <w:tc>
          <w:tcPr>
            <w:tcW w:w="8334" w:type="dxa"/>
          </w:tcPr>
          <w:p w:rsidR="00C22303" w:rsidRDefault="00C22303">
            <w:pPr>
              <w:pStyle w:val="ConsPlusNormal"/>
            </w:pPr>
            <w:r>
              <w:t>с. Воютино</w:t>
            </w:r>
          </w:p>
        </w:tc>
      </w:tr>
      <w:tr w:rsidR="00C22303">
        <w:tc>
          <w:tcPr>
            <w:tcW w:w="737" w:type="dxa"/>
          </w:tcPr>
          <w:p w:rsidR="00C22303" w:rsidRDefault="00C22303">
            <w:pPr>
              <w:pStyle w:val="ConsPlusNormal"/>
              <w:jc w:val="center"/>
            </w:pPr>
            <w:r>
              <w:t>390.</w:t>
            </w:r>
          </w:p>
        </w:tc>
        <w:tc>
          <w:tcPr>
            <w:tcW w:w="8334" w:type="dxa"/>
          </w:tcPr>
          <w:p w:rsidR="00C22303" w:rsidRDefault="00C22303">
            <w:pPr>
              <w:pStyle w:val="ConsPlusNormal"/>
            </w:pPr>
            <w:r>
              <w:t>д. Кононово</w:t>
            </w:r>
          </w:p>
        </w:tc>
      </w:tr>
      <w:tr w:rsidR="00C22303">
        <w:tc>
          <w:tcPr>
            <w:tcW w:w="737" w:type="dxa"/>
          </w:tcPr>
          <w:p w:rsidR="00C22303" w:rsidRDefault="00C22303">
            <w:pPr>
              <w:pStyle w:val="ConsPlusNormal"/>
              <w:jc w:val="center"/>
            </w:pPr>
            <w:r>
              <w:t>391.</w:t>
            </w:r>
          </w:p>
        </w:tc>
        <w:tc>
          <w:tcPr>
            <w:tcW w:w="8334" w:type="dxa"/>
          </w:tcPr>
          <w:p w:rsidR="00C22303" w:rsidRDefault="00C22303">
            <w:pPr>
              <w:pStyle w:val="ConsPlusNormal"/>
            </w:pPr>
            <w:r>
              <w:t>с. Дмитриевы Горы</w:t>
            </w:r>
          </w:p>
        </w:tc>
      </w:tr>
      <w:tr w:rsidR="00C22303">
        <w:tc>
          <w:tcPr>
            <w:tcW w:w="9071" w:type="dxa"/>
            <w:gridSpan w:val="2"/>
          </w:tcPr>
          <w:p w:rsidR="00C22303" w:rsidRDefault="00C22303">
            <w:pPr>
              <w:pStyle w:val="ConsPlusNormal"/>
              <w:jc w:val="center"/>
              <w:outlineLvl w:val="4"/>
            </w:pPr>
            <w:r>
              <w:t>Илькинское сельское поселение</w:t>
            </w:r>
          </w:p>
        </w:tc>
      </w:tr>
      <w:tr w:rsidR="00C22303">
        <w:tc>
          <w:tcPr>
            <w:tcW w:w="737" w:type="dxa"/>
          </w:tcPr>
          <w:p w:rsidR="00C22303" w:rsidRDefault="00C22303">
            <w:pPr>
              <w:pStyle w:val="ConsPlusNormal"/>
              <w:jc w:val="center"/>
            </w:pPr>
            <w:r>
              <w:t>392.</w:t>
            </w:r>
          </w:p>
        </w:tc>
        <w:tc>
          <w:tcPr>
            <w:tcW w:w="8334" w:type="dxa"/>
          </w:tcPr>
          <w:p w:rsidR="00C22303" w:rsidRDefault="00C22303">
            <w:pPr>
              <w:pStyle w:val="ConsPlusNormal"/>
            </w:pPr>
            <w:r>
              <w:t>с. Войново</w:t>
            </w:r>
          </w:p>
        </w:tc>
      </w:tr>
      <w:tr w:rsidR="00C22303">
        <w:tc>
          <w:tcPr>
            <w:tcW w:w="737" w:type="dxa"/>
          </w:tcPr>
          <w:p w:rsidR="00C22303" w:rsidRDefault="00C22303">
            <w:pPr>
              <w:pStyle w:val="ConsPlusNormal"/>
              <w:jc w:val="center"/>
            </w:pPr>
            <w:r>
              <w:t>393.</w:t>
            </w:r>
          </w:p>
        </w:tc>
        <w:tc>
          <w:tcPr>
            <w:tcW w:w="8334" w:type="dxa"/>
          </w:tcPr>
          <w:p w:rsidR="00C22303" w:rsidRDefault="00C22303">
            <w:pPr>
              <w:pStyle w:val="ConsPlusNormal"/>
            </w:pPr>
            <w:r>
              <w:t>с. Илькино</w:t>
            </w:r>
          </w:p>
        </w:tc>
      </w:tr>
      <w:tr w:rsidR="00C22303">
        <w:tc>
          <w:tcPr>
            <w:tcW w:w="737" w:type="dxa"/>
          </w:tcPr>
          <w:p w:rsidR="00C22303" w:rsidRDefault="00C22303">
            <w:pPr>
              <w:pStyle w:val="ConsPlusNormal"/>
              <w:jc w:val="center"/>
            </w:pPr>
            <w:r>
              <w:t>394.</w:t>
            </w:r>
          </w:p>
        </w:tc>
        <w:tc>
          <w:tcPr>
            <w:tcW w:w="8334" w:type="dxa"/>
          </w:tcPr>
          <w:p w:rsidR="00C22303" w:rsidRDefault="00C22303">
            <w:pPr>
              <w:pStyle w:val="ConsPlusNormal"/>
            </w:pPr>
            <w:r>
              <w:t>д. Крутцы</w:t>
            </w:r>
          </w:p>
        </w:tc>
      </w:tr>
      <w:tr w:rsidR="00C22303">
        <w:tc>
          <w:tcPr>
            <w:tcW w:w="737" w:type="dxa"/>
          </w:tcPr>
          <w:p w:rsidR="00C22303" w:rsidRDefault="00C22303">
            <w:pPr>
              <w:pStyle w:val="ConsPlusNormal"/>
              <w:jc w:val="center"/>
            </w:pPr>
            <w:r>
              <w:t>395.</w:t>
            </w:r>
          </w:p>
        </w:tc>
        <w:tc>
          <w:tcPr>
            <w:tcW w:w="8334" w:type="dxa"/>
          </w:tcPr>
          <w:p w:rsidR="00C22303" w:rsidRDefault="00C22303">
            <w:pPr>
              <w:pStyle w:val="ConsPlusNormal"/>
            </w:pPr>
            <w:r>
              <w:t>д. Лехтово</w:t>
            </w:r>
          </w:p>
        </w:tc>
      </w:tr>
      <w:tr w:rsidR="00C22303">
        <w:tc>
          <w:tcPr>
            <w:tcW w:w="737" w:type="dxa"/>
          </w:tcPr>
          <w:p w:rsidR="00C22303" w:rsidRDefault="00C22303">
            <w:pPr>
              <w:pStyle w:val="ConsPlusNormal"/>
              <w:jc w:val="center"/>
            </w:pPr>
            <w:r>
              <w:t>396.</w:t>
            </w:r>
          </w:p>
        </w:tc>
        <w:tc>
          <w:tcPr>
            <w:tcW w:w="8334" w:type="dxa"/>
          </w:tcPr>
          <w:p w:rsidR="00C22303" w:rsidRDefault="00C22303">
            <w:pPr>
              <w:pStyle w:val="ConsPlusNormal"/>
            </w:pPr>
            <w:r>
              <w:t>д. Осинки</w:t>
            </w:r>
          </w:p>
        </w:tc>
      </w:tr>
      <w:tr w:rsidR="00C22303">
        <w:tc>
          <w:tcPr>
            <w:tcW w:w="9071" w:type="dxa"/>
            <w:gridSpan w:val="2"/>
          </w:tcPr>
          <w:p w:rsidR="00C22303" w:rsidRDefault="00C22303">
            <w:pPr>
              <w:pStyle w:val="ConsPlusNormal"/>
              <w:jc w:val="center"/>
              <w:outlineLvl w:val="4"/>
            </w:pPr>
            <w:r>
              <w:t>Ляховское сельское поселение</w:t>
            </w:r>
          </w:p>
        </w:tc>
      </w:tr>
      <w:tr w:rsidR="00C22303">
        <w:tc>
          <w:tcPr>
            <w:tcW w:w="737" w:type="dxa"/>
          </w:tcPr>
          <w:p w:rsidR="00C22303" w:rsidRDefault="00C22303">
            <w:pPr>
              <w:pStyle w:val="ConsPlusNormal"/>
              <w:jc w:val="center"/>
            </w:pPr>
            <w:r>
              <w:t>397.</w:t>
            </w:r>
          </w:p>
        </w:tc>
        <w:tc>
          <w:tcPr>
            <w:tcW w:w="8334" w:type="dxa"/>
          </w:tcPr>
          <w:p w:rsidR="00C22303" w:rsidRDefault="00C22303">
            <w:pPr>
              <w:pStyle w:val="ConsPlusNormal"/>
            </w:pPr>
            <w:r>
              <w:t>д. Высоково</w:t>
            </w:r>
          </w:p>
        </w:tc>
      </w:tr>
      <w:tr w:rsidR="00C22303">
        <w:tc>
          <w:tcPr>
            <w:tcW w:w="737" w:type="dxa"/>
          </w:tcPr>
          <w:p w:rsidR="00C22303" w:rsidRDefault="00C22303">
            <w:pPr>
              <w:pStyle w:val="ConsPlusNormal"/>
              <w:jc w:val="center"/>
            </w:pPr>
            <w:r>
              <w:t>398.</w:t>
            </w:r>
          </w:p>
        </w:tc>
        <w:tc>
          <w:tcPr>
            <w:tcW w:w="8334" w:type="dxa"/>
          </w:tcPr>
          <w:p w:rsidR="00C22303" w:rsidRDefault="00C22303">
            <w:pPr>
              <w:pStyle w:val="ConsPlusNormal"/>
            </w:pPr>
            <w:r>
              <w:t>д. Ляхи</w:t>
            </w:r>
          </w:p>
        </w:tc>
      </w:tr>
      <w:tr w:rsidR="00C22303">
        <w:tc>
          <w:tcPr>
            <w:tcW w:w="737" w:type="dxa"/>
          </w:tcPr>
          <w:p w:rsidR="00C22303" w:rsidRDefault="00C22303">
            <w:pPr>
              <w:pStyle w:val="ConsPlusNormal"/>
              <w:jc w:val="center"/>
            </w:pPr>
            <w:r>
              <w:t>399.</w:t>
            </w:r>
          </w:p>
        </w:tc>
        <w:tc>
          <w:tcPr>
            <w:tcW w:w="8334" w:type="dxa"/>
          </w:tcPr>
          <w:p w:rsidR="00C22303" w:rsidRDefault="00C22303">
            <w:pPr>
              <w:pStyle w:val="ConsPlusNormal"/>
            </w:pPr>
            <w:r>
              <w:t>д. Паново</w:t>
            </w:r>
          </w:p>
        </w:tc>
      </w:tr>
      <w:tr w:rsidR="00C22303">
        <w:tc>
          <w:tcPr>
            <w:tcW w:w="737" w:type="dxa"/>
          </w:tcPr>
          <w:p w:rsidR="00C22303" w:rsidRDefault="00C22303">
            <w:pPr>
              <w:pStyle w:val="ConsPlusNormal"/>
              <w:jc w:val="center"/>
            </w:pPr>
            <w:r>
              <w:t>400.</w:t>
            </w:r>
          </w:p>
        </w:tc>
        <w:tc>
          <w:tcPr>
            <w:tcW w:w="8334" w:type="dxa"/>
          </w:tcPr>
          <w:p w:rsidR="00C22303" w:rsidRDefault="00C22303">
            <w:pPr>
              <w:pStyle w:val="ConsPlusNormal"/>
            </w:pPr>
            <w:r>
              <w:t>д. Черниченка</w:t>
            </w:r>
          </w:p>
        </w:tc>
      </w:tr>
      <w:tr w:rsidR="00C22303">
        <w:tc>
          <w:tcPr>
            <w:tcW w:w="9071" w:type="dxa"/>
            <w:gridSpan w:val="2"/>
          </w:tcPr>
          <w:p w:rsidR="00C22303" w:rsidRDefault="00C22303">
            <w:pPr>
              <w:pStyle w:val="ConsPlusNormal"/>
              <w:jc w:val="center"/>
              <w:outlineLvl w:val="4"/>
            </w:pPr>
            <w:r>
              <w:t>Тургеневское сельское поселение</w:t>
            </w:r>
          </w:p>
        </w:tc>
      </w:tr>
      <w:tr w:rsidR="00C22303">
        <w:tc>
          <w:tcPr>
            <w:tcW w:w="737" w:type="dxa"/>
          </w:tcPr>
          <w:p w:rsidR="00C22303" w:rsidRDefault="00C22303">
            <w:pPr>
              <w:pStyle w:val="ConsPlusNormal"/>
              <w:jc w:val="center"/>
            </w:pPr>
            <w:r>
              <w:t>401.</w:t>
            </w:r>
          </w:p>
        </w:tc>
        <w:tc>
          <w:tcPr>
            <w:tcW w:w="8334" w:type="dxa"/>
          </w:tcPr>
          <w:p w:rsidR="00C22303" w:rsidRDefault="00C22303">
            <w:pPr>
              <w:pStyle w:val="ConsPlusNormal"/>
            </w:pPr>
            <w:r>
              <w:t>д. Адино</w:t>
            </w:r>
          </w:p>
        </w:tc>
      </w:tr>
      <w:tr w:rsidR="00C22303">
        <w:tc>
          <w:tcPr>
            <w:tcW w:w="737" w:type="dxa"/>
          </w:tcPr>
          <w:p w:rsidR="00C22303" w:rsidRDefault="00C22303">
            <w:pPr>
              <w:pStyle w:val="ConsPlusNormal"/>
              <w:jc w:val="center"/>
            </w:pPr>
            <w:r>
              <w:lastRenderedPageBreak/>
              <w:t>402.</w:t>
            </w:r>
          </w:p>
        </w:tc>
        <w:tc>
          <w:tcPr>
            <w:tcW w:w="8334" w:type="dxa"/>
          </w:tcPr>
          <w:p w:rsidR="00C22303" w:rsidRDefault="00C22303">
            <w:pPr>
              <w:pStyle w:val="ConsPlusNormal"/>
            </w:pPr>
            <w:r>
              <w:t>д. Селино</w:t>
            </w:r>
          </w:p>
        </w:tc>
      </w:tr>
      <w:tr w:rsidR="00C22303">
        <w:tc>
          <w:tcPr>
            <w:tcW w:w="737" w:type="dxa"/>
          </w:tcPr>
          <w:p w:rsidR="00C22303" w:rsidRDefault="00C22303">
            <w:pPr>
              <w:pStyle w:val="ConsPlusNormal"/>
              <w:jc w:val="center"/>
            </w:pPr>
            <w:r>
              <w:t>403.</w:t>
            </w:r>
          </w:p>
        </w:tc>
        <w:tc>
          <w:tcPr>
            <w:tcW w:w="8334" w:type="dxa"/>
          </w:tcPr>
          <w:p w:rsidR="00C22303" w:rsidRDefault="00C22303">
            <w:pPr>
              <w:pStyle w:val="ConsPlusNormal"/>
            </w:pPr>
            <w:r>
              <w:t>д. Савково</w:t>
            </w:r>
          </w:p>
        </w:tc>
      </w:tr>
      <w:tr w:rsidR="00C22303">
        <w:tc>
          <w:tcPr>
            <w:tcW w:w="737" w:type="dxa"/>
          </w:tcPr>
          <w:p w:rsidR="00C22303" w:rsidRDefault="00C22303">
            <w:pPr>
              <w:pStyle w:val="ConsPlusNormal"/>
              <w:jc w:val="center"/>
            </w:pPr>
            <w:r>
              <w:t>404.</w:t>
            </w:r>
          </w:p>
        </w:tc>
        <w:tc>
          <w:tcPr>
            <w:tcW w:w="8334" w:type="dxa"/>
          </w:tcPr>
          <w:p w:rsidR="00C22303" w:rsidRDefault="00C22303">
            <w:pPr>
              <w:pStyle w:val="ConsPlusNormal"/>
            </w:pPr>
            <w:r>
              <w:t>д. Тургенево</w:t>
            </w:r>
          </w:p>
        </w:tc>
      </w:tr>
      <w:tr w:rsidR="00C22303">
        <w:tc>
          <w:tcPr>
            <w:tcW w:w="737" w:type="dxa"/>
          </w:tcPr>
          <w:p w:rsidR="00C22303" w:rsidRDefault="00C22303">
            <w:pPr>
              <w:pStyle w:val="ConsPlusNormal"/>
              <w:jc w:val="center"/>
            </w:pPr>
            <w:r>
              <w:t>405.</w:t>
            </w:r>
          </w:p>
        </w:tc>
        <w:tc>
          <w:tcPr>
            <w:tcW w:w="8334" w:type="dxa"/>
          </w:tcPr>
          <w:p w:rsidR="00C22303" w:rsidRDefault="00C22303">
            <w:pPr>
              <w:pStyle w:val="ConsPlusNormal"/>
            </w:pPr>
            <w:r>
              <w:t>город Меленки</w:t>
            </w:r>
          </w:p>
        </w:tc>
      </w:tr>
      <w:tr w:rsidR="00C22303">
        <w:tc>
          <w:tcPr>
            <w:tcW w:w="9071" w:type="dxa"/>
            <w:gridSpan w:val="2"/>
          </w:tcPr>
          <w:p w:rsidR="00C22303" w:rsidRDefault="00C22303">
            <w:pPr>
              <w:pStyle w:val="ConsPlusNormal"/>
              <w:jc w:val="center"/>
              <w:outlineLvl w:val="3"/>
            </w:pPr>
            <w:r>
              <w:t>Муромский район</w:t>
            </w:r>
          </w:p>
        </w:tc>
      </w:tr>
      <w:tr w:rsidR="00C22303">
        <w:tc>
          <w:tcPr>
            <w:tcW w:w="9071" w:type="dxa"/>
            <w:gridSpan w:val="2"/>
          </w:tcPr>
          <w:p w:rsidR="00C22303" w:rsidRDefault="00C22303">
            <w:pPr>
              <w:pStyle w:val="ConsPlusNormal"/>
              <w:jc w:val="center"/>
              <w:outlineLvl w:val="4"/>
            </w:pPr>
            <w:r>
              <w:t>Ковардицкое сельское поселение</w:t>
            </w:r>
          </w:p>
        </w:tc>
      </w:tr>
      <w:tr w:rsidR="00C22303">
        <w:tc>
          <w:tcPr>
            <w:tcW w:w="737" w:type="dxa"/>
          </w:tcPr>
          <w:p w:rsidR="00C22303" w:rsidRDefault="00C22303">
            <w:pPr>
              <w:pStyle w:val="ConsPlusNormal"/>
              <w:jc w:val="center"/>
            </w:pPr>
            <w:r>
              <w:t>406.</w:t>
            </w:r>
          </w:p>
        </w:tc>
        <w:tc>
          <w:tcPr>
            <w:tcW w:w="8334" w:type="dxa"/>
          </w:tcPr>
          <w:p w:rsidR="00C22303" w:rsidRDefault="00C22303">
            <w:pPr>
              <w:pStyle w:val="ConsPlusNormal"/>
            </w:pPr>
            <w:r>
              <w:t>д. Афанасово</w:t>
            </w:r>
          </w:p>
        </w:tc>
      </w:tr>
      <w:tr w:rsidR="00C22303">
        <w:tc>
          <w:tcPr>
            <w:tcW w:w="737" w:type="dxa"/>
          </w:tcPr>
          <w:p w:rsidR="00C22303" w:rsidRDefault="00C22303">
            <w:pPr>
              <w:pStyle w:val="ConsPlusNormal"/>
              <w:jc w:val="center"/>
            </w:pPr>
            <w:r>
              <w:t>407.</w:t>
            </w:r>
          </w:p>
        </w:tc>
        <w:tc>
          <w:tcPr>
            <w:tcW w:w="8334" w:type="dxa"/>
          </w:tcPr>
          <w:p w:rsidR="00C22303" w:rsidRDefault="00C22303">
            <w:pPr>
              <w:pStyle w:val="ConsPlusNormal"/>
            </w:pPr>
            <w:r>
              <w:t>д. Березовка</w:t>
            </w:r>
          </w:p>
        </w:tc>
      </w:tr>
      <w:tr w:rsidR="00C22303">
        <w:tc>
          <w:tcPr>
            <w:tcW w:w="737" w:type="dxa"/>
          </w:tcPr>
          <w:p w:rsidR="00C22303" w:rsidRDefault="00C22303">
            <w:pPr>
              <w:pStyle w:val="ConsPlusNormal"/>
              <w:jc w:val="center"/>
            </w:pPr>
            <w:r>
              <w:t>408.</w:t>
            </w:r>
          </w:p>
        </w:tc>
        <w:tc>
          <w:tcPr>
            <w:tcW w:w="8334" w:type="dxa"/>
          </w:tcPr>
          <w:p w:rsidR="00C22303" w:rsidRDefault="00C22303">
            <w:pPr>
              <w:pStyle w:val="ConsPlusNormal"/>
            </w:pPr>
            <w:r>
              <w:t>с. Булатниково</w:t>
            </w:r>
          </w:p>
        </w:tc>
      </w:tr>
      <w:tr w:rsidR="00C22303">
        <w:tc>
          <w:tcPr>
            <w:tcW w:w="737" w:type="dxa"/>
          </w:tcPr>
          <w:p w:rsidR="00C22303" w:rsidRDefault="00C22303">
            <w:pPr>
              <w:pStyle w:val="ConsPlusNormal"/>
              <w:jc w:val="center"/>
            </w:pPr>
            <w:r>
              <w:t>409.</w:t>
            </w:r>
          </w:p>
        </w:tc>
        <w:tc>
          <w:tcPr>
            <w:tcW w:w="8334" w:type="dxa"/>
          </w:tcPr>
          <w:p w:rsidR="00C22303" w:rsidRDefault="00C22303">
            <w:pPr>
              <w:pStyle w:val="ConsPlusNormal"/>
            </w:pPr>
            <w:r>
              <w:t>д. Жемчужино</w:t>
            </w:r>
          </w:p>
        </w:tc>
      </w:tr>
      <w:tr w:rsidR="00C22303">
        <w:tc>
          <w:tcPr>
            <w:tcW w:w="737" w:type="dxa"/>
          </w:tcPr>
          <w:p w:rsidR="00C22303" w:rsidRDefault="00C22303">
            <w:pPr>
              <w:pStyle w:val="ConsPlusNormal"/>
              <w:jc w:val="center"/>
            </w:pPr>
            <w:r>
              <w:t>410.</w:t>
            </w:r>
          </w:p>
        </w:tc>
        <w:tc>
          <w:tcPr>
            <w:tcW w:w="8334" w:type="dxa"/>
          </w:tcPr>
          <w:p w:rsidR="00C22303" w:rsidRDefault="00C22303">
            <w:pPr>
              <w:pStyle w:val="ConsPlusNormal"/>
            </w:pPr>
            <w:r>
              <w:t>д. Загряжское</w:t>
            </w:r>
          </w:p>
        </w:tc>
      </w:tr>
      <w:tr w:rsidR="00C22303">
        <w:tc>
          <w:tcPr>
            <w:tcW w:w="737" w:type="dxa"/>
          </w:tcPr>
          <w:p w:rsidR="00C22303" w:rsidRDefault="00C22303">
            <w:pPr>
              <w:pStyle w:val="ConsPlusNormal"/>
              <w:jc w:val="center"/>
            </w:pPr>
            <w:r>
              <w:t>411.</w:t>
            </w:r>
          </w:p>
        </w:tc>
        <w:tc>
          <w:tcPr>
            <w:tcW w:w="8334" w:type="dxa"/>
          </w:tcPr>
          <w:p w:rsidR="00C22303" w:rsidRDefault="00C22303">
            <w:pPr>
              <w:pStyle w:val="ConsPlusNormal"/>
            </w:pPr>
            <w:r>
              <w:t>п. Зименки</w:t>
            </w:r>
          </w:p>
        </w:tc>
      </w:tr>
      <w:tr w:rsidR="00C22303">
        <w:tc>
          <w:tcPr>
            <w:tcW w:w="737" w:type="dxa"/>
          </w:tcPr>
          <w:p w:rsidR="00C22303" w:rsidRDefault="00C22303">
            <w:pPr>
              <w:pStyle w:val="ConsPlusNormal"/>
              <w:jc w:val="center"/>
            </w:pPr>
            <w:r>
              <w:t>412.</w:t>
            </w:r>
          </w:p>
        </w:tc>
        <w:tc>
          <w:tcPr>
            <w:tcW w:w="8334" w:type="dxa"/>
          </w:tcPr>
          <w:p w:rsidR="00C22303" w:rsidRDefault="00C22303">
            <w:pPr>
              <w:pStyle w:val="ConsPlusNormal"/>
            </w:pPr>
            <w:r>
              <w:t>д. Иваньково</w:t>
            </w:r>
          </w:p>
        </w:tc>
      </w:tr>
      <w:tr w:rsidR="00C22303">
        <w:tc>
          <w:tcPr>
            <w:tcW w:w="737" w:type="dxa"/>
          </w:tcPr>
          <w:p w:rsidR="00C22303" w:rsidRDefault="00C22303">
            <w:pPr>
              <w:pStyle w:val="ConsPlusNormal"/>
              <w:jc w:val="center"/>
            </w:pPr>
            <w:r>
              <w:t>413.</w:t>
            </w:r>
          </w:p>
        </w:tc>
        <w:tc>
          <w:tcPr>
            <w:tcW w:w="8334" w:type="dxa"/>
          </w:tcPr>
          <w:p w:rsidR="00C22303" w:rsidRDefault="00C22303">
            <w:pPr>
              <w:pStyle w:val="ConsPlusNormal"/>
            </w:pPr>
            <w:r>
              <w:t>с. Ковардицы</w:t>
            </w:r>
          </w:p>
        </w:tc>
      </w:tr>
      <w:tr w:rsidR="00C22303">
        <w:tc>
          <w:tcPr>
            <w:tcW w:w="737" w:type="dxa"/>
          </w:tcPr>
          <w:p w:rsidR="00C22303" w:rsidRDefault="00C22303">
            <w:pPr>
              <w:pStyle w:val="ConsPlusNormal"/>
              <w:jc w:val="center"/>
            </w:pPr>
            <w:r>
              <w:t>414.</w:t>
            </w:r>
          </w:p>
        </w:tc>
        <w:tc>
          <w:tcPr>
            <w:tcW w:w="8334" w:type="dxa"/>
          </w:tcPr>
          <w:p w:rsidR="00C22303" w:rsidRDefault="00C22303">
            <w:pPr>
              <w:pStyle w:val="ConsPlusNormal"/>
            </w:pPr>
            <w:r>
              <w:t>д. Кольдино</w:t>
            </w:r>
          </w:p>
        </w:tc>
      </w:tr>
      <w:tr w:rsidR="00C22303">
        <w:tc>
          <w:tcPr>
            <w:tcW w:w="737" w:type="dxa"/>
          </w:tcPr>
          <w:p w:rsidR="00C22303" w:rsidRDefault="00C22303">
            <w:pPr>
              <w:pStyle w:val="ConsPlusNormal"/>
              <w:jc w:val="center"/>
            </w:pPr>
            <w:r>
              <w:t>415.</w:t>
            </w:r>
          </w:p>
        </w:tc>
        <w:tc>
          <w:tcPr>
            <w:tcW w:w="8334" w:type="dxa"/>
          </w:tcPr>
          <w:p w:rsidR="00C22303" w:rsidRDefault="00C22303">
            <w:pPr>
              <w:pStyle w:val="ConsPlusNormal"/>
            </w:pPr>
            <w:r>
              <w:t>д. Коржавино</w:t>
            </w:r>
          </w:p>
        </w:tc>
      </w:tr>
      <w:tr w:rsidR="00C22303">
        <w:tc>
          <w:tcPr>
            <w:tcW w:w="737" w:type="dxa"/>
          </w:tcPr>
          <w:p w:rsidR="00C22303" w:rsidRDefault="00C22303">
            <w:pPr>
              <w:pStyle w:val="ConsPlusNormal"/>
              <w:jc w:val="center"/>
            </w:pPr>
            <w:r>
              <w:t>416.</w:t>
            </w:r>
          </w:p>
        </w:tc>
        <w:tc>
          <w:tcPr>
            <w:tcW w:w="8334" w:type="dxa"/>
          </w:tcPr>
          <w:p w:rsidR="00C22303" w:rsidRDefault="00C22303">
            <w:pPr>
              <w:pStyle w:val="ConsPlusNormal"/>
            </w:pPr>
            <w:r>
              <w:t>д. Кривицы</w:t>
            </w:r>
          </w:p>
        </w:tc>
      </w:tr>
      <w:tr w:rsidR="00C22303">
        <w:tc>
          <w:tcPr>
            <w:tcW w:w="737" w:type="dxa"/>
          </w:tcPr>
          <w:p w:rsidR="00C22303" w:rsidRDefault="00C22303">
            <w:pPr>
              <w:pStyle w:val="ConsPlusNormal"/>
              <w:jc w:val="center"/>
            </w:pPr>
            <w:r>
              <w:t>417.</w:t>
            </w:r>
          </w:p>
        </w:tc>
        <w:tc>
          <w:tcPr>
            <w:tcW w:w="8334" w:type="dxa"/>
          </w:tcPr>
          <w:p w:rsidR="00C22303" w:rsidRDefault="00C22303">
            <w:pPr>
              <w:pStyle w:val="ConsPlusNormal"/>
            </w:pPr>
            <w:r>
              <w:t>с. Лазарево</w:t>
            </w:r>
          </w:p>
        </w:tc>
      </w:tr>
      <w:tr w:rsidR="00C22303">
        <w:tc>
          <w:tcPr>
            <w:tcW w:w="737" w:type="dxa"/>
          </w:tcPr>
          <w:p w:rsidR="00C22303" w:rsidRDefault="00C22303">
            <w:pPr>
              <w:pStyle w:val="ConsPlusNormal"/>
              <w:jc w:val="center"/>
            </w:pPr>
            <w:r>
              <w:t>418.</w:t>
            </w:r>
          </w:p>
        </w:tc>
        <w:tc>
          <w:tcPr>
            <w:tcW w:w="8334" w:type="dxa"/>
          </w:tcPr>
          <w:p w:rsidR="00C22303" w:rsidRDefault="00C22303">
            <w:pPr>
              <w:pStyle w:val="ConsPlusNormal"/>
            </w:pPr>
            <w:r>
              <w:t>д. Лесниково</w:t>
            </w:r>
          </w:p>
        </w:tc>
      </w:tr>
      <w:tr w:rsidR="00C22303">
        <w:tc>
          <w:tcPr>
            <w:tcW w:w="737" w:type="dxa"/>
          </w:tcPr>
          <w:p w:rsidR="00C22303" w:rsidRDefault="00C22303">
            <w:pPr>
              <w:pStyle w:val="ConsPlusNormal"/>
              <w:jc w:val="center"/>
            </w:pPr>
            <w:r>
              <w:t>419.</w:t>
            </w:r>
          </w:p>
        </w:tc>
        <w:tc>
          <w:tcPr>
            <w:tcW w:w="8334" w:type="dxa"/>
          </w:tcPr>
          <w:p w:rsidR="00C22303" w:rsidRDefault="00C22303">
            <w:pPr>
              <w:pStyle w:val="ConsPlusNormal"/>
            </w:pPr>
            <w:r>
              <w:t>д. Макаровка</w:t>
            </w:r>
          </w:p>
        </w:tc>
      </w:tr>
      <w:tr w:rsidR="00C22303">
        <w:tc>
          <w:tcPr>
            <w:tcW w:w="737" w:type="dxa"/>
          </w:tcPr>
          <w:p w:rsidR="00C22303" w:rsidRDefault="00C22303">
            <w:pPr>
              <w:pStyle w:val="ConsPlusNormal"/>
              <w:jc w:val="center"/>
            </w:pPr>
            <w:r>
              <w:t>420.</w:t>
            </w:r>
          </w:p>
        </w:tc>
        <w:tc>
          <w:tcPr>
            <w:tcW w:w="8334" w:type="dxa"/>
          </w:tcPr>
          <w:p w:rsidR="00C22303" w:rsidRDefault="00C22303">
            <w:pPr>
              <w:pStyle w:val="ConsPlusNormal"/>
            </w:pPr>
            <w:r>
              <w:t>д. Межищи</w:t>
            </w:r>
          </w:p>
        </w:tc>
      </w:tr>
      <w:tr w:rsidR="00C22303">
        <w:tc>
          <w:tcPr>
            <w:tcW w:w="737" w:type="dxa"/>
          </w:tcPr>
          <w:p w:rsidR="00C22303" w:rsidRDefault="00C22303">
            <w:pPr>
              <w:pStyle w:val="ConsPlusNormal"/>
              <w:jc w:val="center"/>
            </w:pPr>
            <w:r>
              <w:t>421.</w:t>
            </w:r>
          </w:p>
        </w:tc>
        <w:tc>
          <w:tcPr>
            <w:tcW w:w="8334" w:type="dxa"/>
          </w:tcPr>
          <w:p w:rsidR="00C22303" w:rsidRDefault="00C22303">
            <w:pPr>
              <w:pStyle w:val="ConsPlusNormal"/>
            </w:pPr>
            <w:r>
              <w:t>д. Михалево</w:t>
            </w:r>
          </w:p>
        </w:tc>
      </w:tr>
      <w:tr w:rsidR="00C22303">
        <w:tc>
          <w:tcPr>
            <w:tcW w:w="737" w:type="dxa"/>
          </w:tcPr>
          <w:p w:rsidR="00C22303" w:rsidRDefault="00C22303">
            <w:pPr>
              <w:pStyle w:val="ConsPlusNormal"/>
              <w:jc w:val="center"/>
            </w:pPr>
            <w:r>
              <w:t>422.</w:t>
            </w:r>
          </w:p>
        </w:tc>
        <w:tc>
          <w:tcPr>
            <w:tcW w:w="8334" w:type="dxa"/>
          </w:tcPr>
          <w:p w:rsidR="00C22303" w:rsidRDefault="00C22303">
            <w:pPr>
              <w:pStyle w:val="ConsPlusNormal"/>
            </w:pPr>
            <w:r>
              <w:t>д. Мишино</w:t>
            </w:r>
          </w:p>
        </w:tc>
      </w:tr>
      <w:tr w:rsidR="00C22303">
        <w:tc>
          <w:tcPr>
            <w:tcW w:w="737" w:type="dxa"/>
          </w:tcPr>
          <w:p w:rsidR="00C22303" w:rsidRDefault="00C22303">
            <w:pPr>
              <w:pStyle w:val="ConsPlusNormal"/>
              <w:jc w:val="center"/>
            </w:pPr>
            <w:r>
              <w:t>423.</w:t>
            </w:r>
          </w:p>
        </w:tc>
        <w:tc>
          <w:tcPr>
            <w:tcW w:w="8334" w:type="dxa"/>
          </w:tcPr>
          <w:p w:rsidR="00C22303" w:rsidRDefault="00C22303">
            <w:pPr>
              <w:pStyle w:val="ConsPlusNormal"/>
            </w:pPr>
            <w:r>
              <w:t>д. Новое Ратово</w:t>
            </w:r>
          </w:p>
        </w:tc>
      </w:tr>
      <w:tr w:rsidR="00C22303">
        <w:tc>
          <w:tcPr>
            <w:tcW w:w="737" w:type="dxa"/>
          </w:tcPr>
          <w:p w:rsidR="00C22303" w:rsidRDefault="00C22303">
            <w:pPr>
              <w:pStyle w:val="ConsPlusNormal"/>
              <w:jc w:val="center"/>
            </w:pPr>
            <w:r>
              <w:t>424.</w:t>
            </w:r>
          </w:p>
        </w:tc>
        <w:tc>
          <w:tcPr>
            <w:tcW w:w="8334" w:type="dxa"/>
          </w:tcPr>
          <w:p w:rsidR="00C22303" w:rsidRDefault="00C22303">
            <w:pPr>
              <w:pStyle w:val="ConsPlusNormal"/>
            </w:pPr>
            <w:r>
              <w:t>с. Панфилово</w:t>
            </w:r>
          </w:p>
        </w:tc>
      </w:tr>
      <w:tr w:rsidR="00C22303">
        <w:tc>
          <w:tcPr>
            <w:tcW w:w="737" w:type="dxa"/>
          </w:tcPr>
          <w:p w:rsidR="00C22303" w:rsidRDefault="00C22303">
            <w:pPr>
              <w:pStyle w:val="ConsPlusNormal"/>
              <w:jc w:val="center"/>
            </w:pPr>
            <w:r>
              <w:t>425.</w:t>
            </w:r>
          </w:p>
        </w:tc>
        <w:tc>
          <w:tcPr>
            <w:tcW w:w="8334" w:type="dxa"/>
          </w:tcPr>
          <w:p w:rsidR="00C22303" w:rsidRDefault="00C22303">
            <w:pPr>
              <w:pStyle w:val="ConsPlusNormal"/>
            </w:pPr>
            <w:r>
              <w:t>д. Пестенькино</w:t>
            </w:r>
          </w:p>
        </w:tc>
      </w:tr>
      <w:tr w:rsidR="00C22303">
        <w:tc>
          <w:tcPr>
            <w:tcW w:w="737" w:type="dxa"/>
          </w:tcPr>
          <w:p w:rsidR="00C22303" w:rsidRDefault="00C22303">
            <w:pPr>
              <w:pStyle w:val="ConsPlusNormal"/>
              <w:jc w:val="center"/>
            </w:pPr>
            <w:r>
              <w:t>426.</w:t>
            </w:r>
          </w:p>
        </w:tc>
        <w:tc>
          <w:tcPr>
            <w:tcW w:w="8334" w:type="dxa"/>
          </w:tcPr>
          <w:p w:rsidR="00C22303" w:rsidRDefault="00C22303">
            <w:pPr>
              <w:pStyle w:val="ConsPlusNormal"/>
            </w:pPr>
            <w:r>
              <w:t>д. Рамежки</w:t>
            </w:r>
          </w:p>
        </w:tc>
      </w:tr>
      <w:tr w:rsidR="00C22303">
        <w:tc>
          <w:tcPr>
            <w:tcW w:w="737" w:type="dxa"/>
          </w:tcPr>
          <w:p w:rsidR="00C22303" w:rsidRDefault="00C22303">
            <w:pPr>
              <w:pStyle w:val="ConsPlusNormal"/>
              <w:jc w:val="center"/>
            </w:pPr>
            <w:r>
              <w:lastRenderedPageBreak/>
              <w:t>427.</w:t>
            </w:r>
          </w:p>
        </w:tc>
        <w:tc>
          <w:tcPr>
            <w:tcW w:w="8334" w:type="dxa"/>
          </w:tcPr>
          <w:p w:rsidR="00C22303" w:rsidRDefault="00C22303">
            <w:pPr>
              <w:pStyle w:val="ConsPlusNormal"/>
            </w:pPr>
            <w:r>
              <w:t>д. Пополутово</w:t>
            </w:r>
          </w:p>
        </w:tc>
      </w:tr>
      <w:tr w:rsidR="00C22303">
        <w:tc>
          <w:tcPr>
            <w:tcW w:w="737" w:type="dxa"/>
          </w:tcPr>
          <w:p w:rsidR="00C22303" w:rsidRDefault="00C22303">
            <w:pPr>
              <w:pStyle w:val="ConsPlusNormal"/>
              <w:jc w:val="center"/>
            </w:pPr>
            <w:r>
              <w:t>428.</w:t>
            </w:r>
          </w:p>
        </w:tc>
        <w:tc>
          <w:tcPr>
            <w:tcW w:w="8334" w:type="dxa"/>
          </w:tcPr>
          <w:p w:rsidR="00C22303" w:rsidRDefault="00C22303">
            <w:pPr>
              <w:pStyle w:val="ConsPlusNormal"/>
            </w:pPr>
            <w:r>
              <w:t>д. Савково</w:t>
            </w:r>
          </w:p>
        </w:tc>
      </w:tr>
      <w:tr w:rsidR="00C22303">
        <w:tc>
          <w:tcPr>
            <w:tcW w:w="737" w:type="dxa"/>
          </w:tcPr>
          <w:p w:rsidR="00C22303" w:rsidRDefault="00C22303">
            <w:pPr>
              <w:pStyle w:val="ConsPlusNormal"/>
              <w:jc w:val="center"/>
            </w:pPr>
            <w:r>
              <w:t>429.</w:t>
            </w:r>
          </w:p>
        </w:tc>
        <w:tc>
          <w:tcPr>
            <w:tcW w:w="8334" w:type="dxa"/>
          </w:tcPr>
          <w:p w:rsidR="00C22303" w:rsidRDefault="00C22303">
            <w:pPr>
              <w:pStyle w:val="ConsPlusNormal"/>
            </w:pPr>
            <w:r>
              <w:t>д. Саксино</w:t>
            </w:r>
          </w:p>
        </w:tc>
      </w:tr>
      <w:tr w:rsidR="00C22303">
        <w:tc>
          <w:tcPr>
            <w:tcW w:w="737" w:type="dxa"/>
          </w:tcPr>
          <w:p w:rsidR="00C22303" w:rsidRDefault="00C22303">
            <w:pPr>
              <w:pStyle w:val="ConsPlusNormal"/>
              <w:jc w:val="center"/>
            </w:pPr>
            <w:r>
              <w:t>430.</w:t>
            </w:r>
          </w:p>
        </w:tc>
        <w:tc>
          <w:tcPr>
            <w:tcW w:w="8334" w:type="dxa"/>
          </w:tcPr>
          <w:p w:rsidR="00C22303" w:rsidRDefault="00C22303">
            <w:pPr>
              <w:pStyle w:val="ConsPlusNormal"/>
            </w:pPr>
            <w:r>
              <w:t>д. Соболево</w:t>
            </w:r>
          </w:p>
        </w:tc>
      </w:tr>
      <w:tr w:rsidR="00C22303">
        <w:tc>
          <w:tcPr>
            <w:tcW w:w="737" w:type="dxa"/>
          </w:tcPr>
          <w:p w:rsidR="00C22303" w:rsidRDefault="00C22303">
            <w:pPr>
              <w:pStyle w:val="ConsPlusNormal"/>
              <w:jc w:val="center"/>
            </w:pPr>
            <w:r>
              <w:t>431.</w:t>
            </w:r>
          </w:p>
        </w:tc>
        <w:tc>
          <w:tcPr>
            <w:tcW w:w="8334" w:type="dxa"/>
          </w:tcPr>
          <w:p w:rsidR="00C22303" w:rsidRDefault="00C22303">
            <w:pPr>
              <w:pStyle w:val="ConsPlusNormal"/>
            </w:pPr>
            <w:r>
              <w:t>д. Старое Ратово</w:t>
            </w:r>
          </w:p>
        </w:tc>
      </w:tr>
      <w:tr w:rsidR="00C22303">
        <w:tc>
          <w:tcPr>
            <w:tcW w:w="737" w:type="dxa"/>
          </w:tcPr>
          <w:p w:rsidR="00C22303" w:rsidRDefault="00C22303">
            <w:pPr>
              <w:pStyle w:val="ConsPlusNormal"/>
              <w:jc w:val="center"/>
            </w:pPr>
            <w:r>
              <w:t>432.</w:t>
            </w:r>
          </w:p>
        </w:tc>
        <w:tc>
          <w:tcPr>
            <w:tcW w:w="8334" w:type="dxa"/>
          </w:tcPr>
          <w:p w:rsidR="00C22303" w:rsidRDefault="00C22303">
            <w:pPr>
              <w:pStyle w:val="ConsPlusNormal"/>
            </w:pPr>
            <w:r>
              <w:t>д. Старые Котлицы</w:t>
            </w:r>
          </w:p>
        </w:tc>
      </w:tr>
      <w:tr w:rsidR="00C22303">
        <w:tc>
          <w:tcPr>
            <w:tcW w:w="737" w:type="dxa"/>
          </w:tcPr>
          <w:p w:rsidR="00C22303" w:rsidRDefault="00C22303">
            <w:pPr>
              <w:pStyle w:val="ConsPlusNormal"/>
              <w:jc w:val="center"/>
            </w:pPr>
            <w:r>
              <w:t>433.</w:t>
            </w:r>
          </w:p>
        </w:tc>
        <w:tc>
          <w:tcPr>
            <w:tcW w:w="8334" w:type="dxa"/>
          </w:tcPr>
          <w:p w:rsidR="00C22303" w:rsidRDefault="00C22303">
            <w:pPr>
              <w:pStyle w:val="ConsPlusNormal"/>
            </w:pPr>
            <w:r>
              <w:t>с. Стригино</w:t>
            </w:r>
          </w:p>
        </w:tc>
      </w:tr>
      <w:tr w:rsidR="00C22303">
        <w:tc>
          <w:tcPr>
            <w:tcW w:w="737" w:type="dxa"/>
          </w:tcPr>
          <w:p w:rsidR="00C22303" w:rsidRDefault="00C22303">
            <w:pPr>
              <w:pStyle w:val="ConsPlusNormal"/>
              <w:jc w:val="center"/>
            </w:pPr>
            <w:r>
              <w:t>434.</w:t>
            </w:r>
          </w:p>
        </w:tc>
        <w:tc>
          <w:tcPr>
            <w:tcW w:w="8334" w:type="dxa"/>
          </w:tcPr>
          <w:p w:rsidR="00C22303" w:rsidRDefault="00C22303">
            <w:pPr>
              <w:pStyle w:val="ConsPlusNormal"/>
            </w:pPr>
            <w:r>
              <w:t>д. Черемисино</w:t>
            </w:r>
          </w:p>
        </w:tc>
      </w:tr>
      <w:tr w:rsidR="00C22303">
        <w:tc>
          <w:tcPr>
            <w:tcW w:w="9071" w:type="dxa"/>
            <w:gridSpan w:val="2"/>
          </w:tcPr>
          <w:p w:rsidR="00C22303" w:rsidRDefault="00C22303">
            <w:pPr>
              <w:pStyle w:val="ConsPlusNormal"/>
              <w:jc w:val="center"/>
              <w:outlineLvl w:val="4"/>
            </w:pPr>
            <w:r>
              <w:t>Борисоглебское сельское поселение</w:t>
            </w:r>
          </w:p>
        </w:tc>
      </w:tr>
      <w:tr w:rsidR="00C22303">
        <w:tc>
          <w:tcPr>
            <w:tcW w:w="737" w:type="dxa"/>
          </w:tcPr>
          <w:p w:rsidR="00C22303" w:rsidRDefault="00C22303">
            <w:pPr>
              <w:pStyle w:val="ConsPlusNormal"/>
              <w:jc w:val="center"/>
            </w:pPr>
            <w:r>
              <w:t>435.</w:t>
            </w:r>
          </w:p>
        </w:tc>
        <w:tc>
          <w:tcPr>
            <w:tcW w:w="8334" w:type="dxa"/>
          </w:tcPr>
          <w:p w:rsidR="00C22303" w:rsidRDefault="00C22303">
            <w:pPr>
              <w:pStyle w:val="ConsPlusNormal"/>
            </w:pPr>
            <w:r>
              <w:t>с. Борисово</w:t>
            </w:r>
          </w:p>
        </w:tc>
      </w:tr>
      <w:tr w:rsidR="00C22303">
        <w:tc>
          <w:tcPr>
            <w:tcW w:w="737" w:type="dxa"/>
          </w:tcPr>
          <w:p w:rsidR="00C22303" w:rsidRDefault="00C22303">
            <w:pPr>
              <w:pStyle w:val="ConsPlusNormal"/>
              <w:jc w:val="center"/>
            </w:pPr>
            <w:r>
              <w:t>436.</w:t>
            </w:r>
          </w:p>
        </w:tc>
        <w:tc>
          <w:tcPr>
            <w:tcW w:w="8334" w:type="dxa"/>
          </w:tcPr>
          <w:p w:rsidR="00C22303" w:rsidRDefault="00C22303">
            <w:pPr>
              <w:pStyle w:val="ConsPlusNormal"/>
            </w:pPr>
            <w:r>
              <w:t>с. Борисоглеб</w:t>
            </w:r>
          </w:p>
        </w:tc>
      </w:tr>
      <w:tr w:rsidR="00C22303">
        <w:tc>
          <w:tcPr>
            <w:tcW w:w="737" w:type="dxa"/>
          </w:tcPr>
          <w:p w:rsidR="00C22303" w:rsidRDefault="00C22303">
            <w:pPr>
              <w:pStyle w:val="ConsPlusNormal"/>
              <w:jc w:val="center"/>
            </w:pPr>
            <w:r>
              <w:t>437.</w:t>
            </w:r>
          </w:p>
        </w:tc>
        <w:tc>
          <w:tcPr>
            <w:tcW w:w="8334" w:type="dxa"/>
          </w:tcPr>
          <w:p w:rsidR="00C22303" w:rsidRDefault="00C22303">
            <w:pPr>
              <w:pStyle w:val="ConsPlusNormal"/>
            </w:pPr>
            <w:r>
              <w:t>д. Волнино</w:t>
            </w:r>
          </w:p>
        </w:tc>
      </w:tr>
      <w:tr w:rsidR="00C22303">
        <w:tc>
          <w:tcPr>
            <w:tcW w:w="737" w:type="dxa"/>
          </w:tcPr>
          <w:p w:rsidR="00C22303" w:rsidRDefault="00C22303">
            <w:pPr>
              <w:pStyle w:val="ConsPlusNormal"/>
              <w:jc w:val="center"/>
            </w:pPr>
            <w:r>
              <w:t>438.</w:t>
            </w:r>
          </w:p>
        </w:tc>
        <w:tc>
          <w:tcPr>
            <w:tcW w:w="8334" w:type="dxa"/>
          </w:tcPr>
          <w:p w:rsidR="00C22303" w:rsidRDefault="00C22303">
            <w:pPr>
              <w:pStyle w:val="ConsPlusNormal"/>
            </w:pPr>
            <w:r>
              <w:t>п. Кондраково</w:t>
            </w:r>
          </w:p>
        </w:tc>
      </w:tr>
      <w:tr w:rsidR="00C22303">
        <w:tc>
          <w:tcPr>
            <w:tcW w:w="737" w:type="dxa"/>
          </w:tcPr>
          <w:p w:rsidR="00C22303" w:rsidRDefault="00C22303">
            <w:pPr>
              <w:pStyle w:val="ConsPlusNormal"/>
              <w:jc w:val="center"/>
            </w:pPr>
            <w:r>
              <w:t>439.</w:t>
            </w:r>
          </w:p>
        </w:tc>
        <w:tc>
          <w:tcPr>
            <w:tcW w:w="8334" w:type="dxa"/>
          </w:tcPr>
          <w:p w:rsidR="00C22303" w:rsidRDefault="00C22303">
            <w:pPr>
              <w:pStyle w:val="ConsPlusNormal"/>
            </w:pPr>
            <w:r>
              <w:t>с. Молотицы</w:t>
            </w:r>
          </w:p>
        </w:tc>
      </w:tr>
      <w:tr w:rsidR="00C22303">
        <w:tc>
          <w:tcPr>
            <w:tcW w:w="737" w:type="dxa"/>
          </w:tcPr>
          <w:p w:rsidR="00C22303" w:rsidRDefault="00C22303">
            <w:pPr>
              <w:pStyle w:val="ConsPlusNormal"/>
              <w:jc w:val="center"/>
            </w:pPr>
            <w:r>
              <w:t>440.</w:t>
            </w:r>
          </w:p>
        </w:tc>
        <w:tc>
          <w:tcPr>
            <w:tcW w:w="8334" w:type="dxa"/>
          </w:tcPr>
          <w:p w:rsidR="00C22303" w:rsidRDefault="00C22303">
            <w:pPr>
              <w:pStyle w:val="ConsPlusNormal"/>
            </w:pPr>
            <w:r>
              <w:t>д. Петроково</w:t>
            </w:r>
          </w:p>
        </w:tc>
      </w:tr>
      <w:tr w:rsidR="00C22303">
        <w:tc>
          <w:tcPr>
            <w:tcW w:w="737" w:type="dxa"/>
          </w:tcPr>
          <w:p w:rsidR="00C22303" w:rsidRDefault="00C22303">
            <w:pPr>
              <w:pStyle w:val="ConsPlusNormal"/>
              <w:jc w:val="center"/>
            </w:pPr>
            <w:r>
              <w:t>441.</w:t>
            </w:r>
          </w:p>
        </w:tc>
        <w:tc>
          <w:tcPr>
            <w:tcW w:w="8334" w:type="dxa"/>
          </w:tcPr>
          <w:p w:rsidR="00C22303" w:rsidRDefault="00C22303">
            <w:pPr>
              <w:pStyle w:val="ConsPlusNormal"/>
            </w:pPr>
            <w:r>
              <w:t>д. Прудищи</w:t>
            </w:r>
          </w:p>
        </w:tc>
      </w:tr>
      <w:tr w:rsidR="00C22303">
        <w:tc>
          <w:tcPr>
            <w:tcW w:w="737" w:type="dxa"/>
          </w:tcPr>
          <w:p w:rsidR="00C22303" w:rsidRDefault="00C22303">
            <w:pPr>
              <w:pStyle w:val="ConsPlusNormal"/>
              <w:jc w:val="center"/>
            </w:pPr>
            <w:r>
              <w:t>442.</w:t>
            </w:r>
          </w:p>
        </w:tc>
        <w:tc>
          <w:tcPr>
            <w:tcW w:w="8334" w:type="dxa"/>
          </w:tcPr>
          <w:p w:rsidR="00C22303" w:rsidRDefault="00C22303">
            <w:pPr>
              <w:pStyle w:val="ConsPlusNormal"/>
            </w:pPr>
            <w:r>
              <w:t>д. Рожново</w:t>
            </w:r>
          </w:p>
        </w:tc>
      </w:tr>
      <w:tr w:rsidR="00C22303">
        <w:tc>
          <w:tcPr>
            <w:tcW w:w="737" w:type="dxa"/>
          </w:tcPr>
          <w:p w:rsidR="00C22303" w:rsidRDefault="00C22303">
            <w:pPr>
              <w:pStyle w:val="ConsPlusNormal"/>
              <w:jc w:val="center"/>
            </w:pPr>
            <w:r>
              <w:t>443.</w:t>
            </w:r>
          </w:p>
        </w:tc>
        <w:tc>
          <w:tcPr>
            <w:tcW w:w="8334" w:type="dxa"/>
          </w:tcPr>
          <w:p w:rsidR="00C22303" w:rsidRDefault="00C22303">
            <w:pPr>
              <w:pStyle w:val="ConsPlusNormal"/>
            </w:pPr>
            <w:r>
              <w:t>д. Саванчаково</w:t>
            </w:r>
          </w:p>
        </w:tc>
      </w:tr>
      <w:tr w:rsidR="00C22303">
        <w:tc>
          <w:tcPr>
            <w:tcW w:w="737" w:type="dxa"/>
          </w:tcPr>
          <w:p w:rsidR="00C22303" w:rsidRDefault="00C22303">
            <w:pPr>
              <w:pStyle w:val="ConsPlusNormal"/>
              <w:jc w:val="center"/>
            </w:pPr>
            <w:r>
              <w:t>444.</w:t>
            </w:r>
          </w:p>
        </w:tc>
        <w:tc>
          <w:tcPr>
            <w:tcW w:w="8334" w:type="dxa"/>
          </w:tcPr>
          <w:p w:rsidR="00C22303" w:rsidRDefault="00C22303">
            <w:pPr>
              <w:pStyle w:val="ConsPlusNormal"/>
            </w:pPr>
            <w:r>
              <w:t>д. Санниково</w:t>
            </w:r>
          </w:p>
        </w:tc>
      </w:tr>
      <w:tr w:rsidR="00C22303">
        <w:tc>
          <w:tcPr>
            <w:tcW w:w="737" w:type="dxa"/>
          </w:tcPr>
          <w:p w:rsidR="00C22303" w:rsidRDefault="00C22303">
            <w:pPr>
              <w:pStyle w:val="ConsPlusNormal"/>
              <w:jc w:val="center"/>
            </w:pPr>
            <w:r>
              <w:t>445.</w:t>
            </w:r>
          </w:p>
        </w:tc>
        <w:tc>
          <w:tcPr>
            <w:tcW w:w="8334" w:type="dxa"/>
          </w:tcPr>
          <w:p w:rsidR="00C22303" w:rsidRDefault="00C22303">
            <w:pPr>
              <w:pStyle w:val="ConsPlusNormal"/>
            </w:pPr>
            <w:r>
              <w:t>д. Степаньково</w:t>
            </w:r>
          </w:p>
        </w:tc>
      </w:tr>
      <w:tr w:rsidR="00C22303">
        <w:tc>
          <w:tcPr>
            <w:tcW w:w="737" w:type="dxa"/>
          </w:tcPr>
          <w:p w:rsidR="00C22303" w:rsidRDefault="00C22303">
            <w:pPr>
              <w:pStyle w:val="ConsPlusNormal"/>
              <w:jc w:val="center"/>
            </w:pPr>
            <w:r>
              <w:t>446.</w:t>
            </w:r>
          </w:p>
        </w:tc>
        <w:tc>
          <w:tcPr>
            <w:tcW w:w="8334" w:type="dxa"/>
          </w:tcPr>
          <w:p w:rsidR="00C22303" w:rsidRDefault="00C22303">
            <w:pPr>
              <w:pStyle w:val="ConsPlusNormal"/>
            </w:pPr>
            <w:r>
              <w:t>д. Талызино</w:t>
            </w:r>
          </w:p>
        </w:tc>
      </w:tr>
      <w:tr w:rsidR="00C22303">
        <w:tc>
          <w:tcPr>
            <w:tcW w:w="737" w:type="dxa"/>
          </w:tcPr>
          <w:p w:rsidR="00C22303" w:rsidRDefault="00C22303">
            <w:pPr>
              <w:pStyle w:val="ConsPlusNormal"/>
              <w:jc w:val="center"/>
            </w:pPr>
            <w:r>
              <w:t>447.</w:t>
            </w:r>
          </w:p>
        </w:tc>
        <w:tc>
          <w:tcPr>
            <w:tcW w:w="8334" w:type="dxa"/>
          </w:tcPr>
          <w:p w:rsidR="00C22303" w:rsidRDefault="00C22303">
            <w:pPr>
              <w:pStyle w:val="ConsPlusNormal"/>
            </w:pPr>
            <w:r>
              <w:t>д. Хоробрицы</w:t>
            </w:r>
          </w:p>
        </w:tc>
      </w:tr>
      <w:tr w:rsidR="00C22303">
        <w:tc>
          <w:tcPr>
            <w:tcW w:w="737" w:type="dxa"/>
          </w:tcPr>
          <w:p w:rsidR="00C22303" w:rsidRDefault="00C22303">
            <w:pPr>
              <w:pStyle w:val="ConsPlusNormal"/>
              <w:jc w:val="center"/>
            </w:pPr>
            <w:r>
              <w:t>448.</w:t>
            </w:r>
          </w:p>
        </w:tc>
        <w:tc>
          <w:tcPr>
            <w:tcW w:w="8334" w:type="dxa"/>
          </w:tcPr>
          <w:p w:rsidR="00C22303" w:rsidRDefault="00C22303">
            <w:pPr>
              <w:pStyle w:val="ConsPlusNormal"/>
            </w:pPr>
            <w:r>
              <w:t>с. Чаадаево</w:t>
            </w:r>
          </w:p>
        </w:tc>
      </w:tr>
      <w:tr w:rsidR="00C22303">
        <w:tc>
          <w:tcPr>
            <w:tcW w:w="9071" w:type="dxa"/>
            <w:gridSpan w:val="2"/>
          </w:tcPr>
          <w:p w:rsidR="00C22303" w:rsidRDefault="00C22303">
            <w:pPr>
              <w:pStyle w:val="ConsPlusNormal"/>
              <w:jc w:val="center"/>
              <w:outlineLvl w:val="3"/>
            </w:pPr>
            <w:r>
              <w:t>Петушинский район</w:t>
            </w:r>
          </w:p>
        </w:tc>
      </w:tr>
      <w:tr w:rsidR="00C22303">
        <w:tc>
          <w:tcPr>
            <w:tcW w:w="737" w:type="dxa"/>
          </w:tcPr>
          <w:p w:rsidR="00C22303" w:rsidRDefault="00C22303">
            <w:pPr>
              <w:pStyle w:val="ConsPlusNormal"/>
              <w:jc w:val="center"/>
            </w:pPr>
            <w:r>
              <w:t>449.</w:t>
            </w:r>
          </w:p>
        </w:tc>
        <w:tc>
          <w:tcPr>
            <w:tcW w:w="8334" w:type="dxa"/>
          </w:tcPr>
          <w:p w:rsidR="00C22303" w:rsidRDefault="00C22303">
            <w:pPr>
              <w:pStyle w:val="ConsPlusNormal"/>
            </w:pPr>
            <w:r>
              <w:t>город Петушки</w:t>
            </w:r>
          </w:p>
        </w:tc>
      </w:tr>
      <w:tr w:rsidR="00C22303">
        <w:tc>
          <w:tcPr>
            <w:tcW w:w="737" w:type="dxa"/>
          </w:tcPr>
          <w:p w:rsidR="00C22303" w:rsidRDefault="00C22303">
            <w:pPr>
              <w:pStyle w:val="ConsPlusNormal"/>
              <w:jc w:val="center"/>
            </w:pPr>
            <w:r>
              <w:t>450.</w:t>
            </w:r>
          </w:p>
        </w:tc>
        <w:tc>
          <w:tcPr>
            <w:tcW w:w="8334" w:type="dxa"/>
          </w:tcPr>
          <w:p w:rsidR="00C22303" w:rsidRDefault="00C22303">
            <w:pPr>
              <w:pStyle w:val="ConsPlusNormal"/>
            </w:pPr>
            <w:r>
              <w:t>город Покров</w:t>
            </w:r>
          </w:p>
        </w:tc>
      </w:tr>
      <w:tr w:rsidR="00C22303">
        <w:tc>
          <w:tcPr>
            <w:tcW w:w="737" w:type="dxa"/>
          </w:tcPr>
          <w:p w:rsidR="00C22303" w:rsidRDefault="00C22303">
            <w:pPr>
              <w:pStyle w:val="ConsPlusNormal"/>
              <w:jc w:val="center"/>
            </w:pPr>
            <w:r>
              <w:t>451.</w:t>
            </w:r>
          </w:p>
        </w:tc>
        <w:tc>
          <w:tcPr>
            <w:tcW w:w="8334" w:type="dxa"/>
          </w:tcPr>
          <w:p w:rsidR="00C22303" w:rsidRDefault="00C22303">
            <w:pPr>
              <w:pStyle w:val="ConsPlusNormal"/>
            </w:pPr>
            <w:r>
              <w:t>город Костерево</w:t>
            </w:r>
          </w:p>
        </w:tc>
      </w:tr>
      <w:tr w:rsidR="00C22303">
        <w:tc>
          <w:tcPr>
            <w:tcW w:w="737" w:type="dxa"/>
          </w:tcPr>
          <w:p w:rsidR="00C22303" w:rsidRDefault="00C22303">
            <w:pPr>
              <w:pStyle w:val="ConsPlusNormal"/>
              <w:jc w:val="center"/>
            </w:pPr>
            <w:r>
              <w:lastRenderedPageBreak/>
              <w:t>452.</w:t>
            </w:r>
          </w:p>
        </w:tc>
        <w:tc>
          <w:tcPr>
            <w:tcW w:w="8334" w:type="dxa"/>
          </w:tcPr>
          <w:p w:rsidR="00C22303" w:rsidRDefault="00C22303">
            <w:pPr>
              <w:pStyle w:val="ConsPlusNormal"/>
            </w:pPr>
            <w:r>
              <w:t>МО "Поселок Городищи"</w:t>
            </w:r>
          </w:p>
        </w:tc>
      </w:tr>
      <w:tr w:rsidR="00C22303">
        <w:tc>
          <w:tcPr>
            <w:tcW w:w="737" w:type="dxa"/>
          </w:tcPr>
          <w:p w:rsidR="00C22303" w:rsidRDefault="00C22303">
            <w:pPr>
              <w:pStyle w:val="ConsPlusNormal"/>
              <w:jc w:val="center"/>
            </w:pPr>
            <w:r>
              <w:t>453.</w:t>
            </w:r>
          </w:p>
        </w:tc>
        <w:tc>
          <w:tcPr>
            <w:tcW w:w="8334" w:type="dxa"/>
          </w:tcPr>
          <w:p w:rsidR="00C22303" w:rsidRDefault="00C22303">
            <w:pPr>
              <w:pStyle w:val="ConsPlusNormal"/>
            </w:pPr>
            <w:r>
              <w:t>МО "Поселок Вольгинский"</w:t>
            </w:r>
          </w:p>
        </w:tc>
      </w:tr>
      <w:tr w:rsidR="00C22303">
        <w:tc>
          <w:tcPr>
            <w:tcW w:w="9071" w:type="dxa"/>
            <w:gridSpan w:val="2"/>
          </w:tcPr>
          <w:p w:rsidR="00C22303" w:rsidRDefault="00C22303">
            <w:pPr>
              <w:pStyle w:val="ConsPlusNormal"/>
              <w:jc w:val="center"/>
              <w:outlineLvl w:val="4"/>
            </w:pPr>
            <w:r>
              <w:t>Пекшинское сельское поселение</w:t>
            </w:r>
          </w:p>
        </w:tc>
      </w:tr>
      <w:tr w:rsidR="00C22303">
        <w:tc>
          <w:tcPr>
            <w:tcW w:w="737" w:type="dxa"/>
          </w:tcPr>
          <w:p w:rsidR="00C22303" w:rsidRDefault="00C22303">
            <w:pPr>
              <w:pStyle w:val="ConsPlusNormal"/>
              <w:jc w:val="center"/>
            </w:pPr>
            <w:r>
              <w:t>454.</w:t>
            </w:r>
          </w:p>
        </w:tc>
        <w:tc>
          <w:tcPr>
            <w:tcW w:w="8334" w:type="dxa"/>
          </w:tcPr>
          <w:p w:rsidR="00C22303" w:rsidRDefault="00C22303">
            <w:pPr>
              <w:pStyle w:val="ConsPlusNormal"/>
            </w:pPr>
            <w:r>
              <w:t>д. Аббакумово</w:t>
            </w:r>
          </w:p>
        </w:tc>
      </w:tr>
      <w:tr w:rsidR="00C22303">
        <w:tc>
          <w:tcPr>
            <w:tcW w:w="737" w:type="dxa"/>
          </w:tcPr>
          <w:p w:rsidR="00C22303" w:rsidRDefault="00C22303">
            <w:pPr>
              <w:pStyle w:val="ConsPlusNormal"/>
              <w:jc w:val="center"/>
            </w:pPr>
            <w:r>
              <w:t>455.</w:t>
            </w:r>
          </w:p>
        </w:tc>
        <w:tc>
          <w:tcPr>
            <w:tcW w:w="8334" w:type="dxa"/>
          </w:tcPr>
          <w:p w:rsidR="00C22303" w:rsidRDefault="00C22303">
            <w:pPr>
              <w:pStyle w:val="ConsPlusNormal"/>
            </w:pPr>
            <w:r>
              <w:t>д. Аксеново</w:t>
            </w:r>
          </w:p>
        </w:tc>
      </w:tr>
      <w:tr w:rsidR="00C22303">
        <w:tc>
          <w:tcPr>
            <w:tcW w:w="737" w:type="dxa"/>
          </w:tcPr>
          <w:p w:rsidR="00C22303" w:rsidRDefault="00C22303">
            <w:pPr>
              <w:pStyle w:val="ConsPlusNormal"/>
              <w:jc w:val="center"/>
            </w:pPr>
            <w:r>
              <w:t>456.</w:t>
            </w:r>
          </w:p>
        </w:tc>
        <w:tc>
          <w:tcPr>
            <w:tcW w:w="8334" w:type="dxa"/>
          </w:tcPr>
          <w:p w:rsidR="00C22303" w:rsidRDefault="00C22303">
            <w:pPr>
              <w:pStyle w:val="ConsPlusNormal"/>
            </w:pPr>
            <w:r>
              <w:t>с. Андреевское</w:t>
            </w:r>
          </w:p>
        </w:tc>
      </w:tr>
      <w:tr w:rsidR="00C22303">
        <w:tc>
          <w:tcPr>
            <w:tcW w:w="737" w:type="dxa"/>
          </w:tcPr>
          <w:p w:rsidR="00C22303" w:rsidRDefault="00C22303">
            <w:pPr>
              <w:pStyle w:val="ConsPlusNormal"/>
              <w:jc w:val="center"/>
            </w:pPr>
            <w:r>
              <w:t>457.</w:t>
            </w:r>
          </w:p>
        </w:tc>
        <w:tc>
          <w:tcPr>
            <w:tcW w:w="8334" w:type="dxa"/>
          </w:tcPr>
          <w:p w:rsidR="00C22303" w:rsidRDefault="00C22303">
            <w:pPr>
              <w:pStyle w:val="ConsPlusNormal"/>
            </w:pPr>
            <w:r>
              <w:t>д. Елисейково</w:t>
            </w:r>
          </w:p>
        </w:tc>
      </w:tr>
      <w:tr w:rsidR="00C22303">
        <w:tc>
          <w:tcPr>
            <w:tcW w:w="737" w:type="dxa"/>
          </w:tcPr>
          <w:p w:rsidR="00C22303" w:rsidRDefault="00C22303">
            <w:pPr>
              <w:pStyle w:val="ConsPlusNormal"/>
              <w:jc w:val="center"/>
            </w:pPr>
            <w:r>
              <w:t>458.</w:t>
            </w:r>
          </w:p>
        </w:tc>
        <w:tc>
          <w:tcPr>
            <w:tcW w:w="8334" w:type="dxa"/>
          </w:tcPr>
          <w:p w:rsidR="00C22303" w:rsidRDefault="00C22303">
            <w:pPr>
              <w:pStyle w:val="ConsPlusNormal"/>
            </w:pPr>
            <w:r>
              <w:t>д. Желтихино</w:t>
            </w:r>
          </w:p>
        </w:tc>
      </w:tr>
      <w:tr w:rsidR="00C22303">
        <w:tc>
          <w:tcPr>
            <w:tcW w:w="737" w:type="dxa"/>
          </w:tcPr>
          <w:p w:rsidR="00C22303" w:rsidRDefault="00C22303">
            <w:pPr>
              <w:pStyle w:val="ConsPlusNormal"/>
              <w:jc w:val="center"/>
            </w:pPr>
            <w:r>
              <w:t>459.</w:t>
            </w:r>
          </w:p>
        </w:tc>
        <w:tc>
          <w:tcPr>
            <w:tcW w:w="8334" w:type="dxa"/>
          </w:tcPr>
          <w:p w:rsidR="00C22303" w:rsidRDefault="00C22303">
            <w:pPr>
              <w:pStyle w:val="ConsPlusNormal"/>
            </w:pPr>
            <w:r>
              <w:t>д. Ларионово</w:t>
            </w:r>
          </w:p>
        </w:tc>
      </w:tr>
      <w:tr w:rsidR="00C22303">
        <w:tc>
          <w:tcPr>
            <w:tcW w:w="737" w:type="dxa"/>
          </w:tcPr>
          <w:p w:rsidR="00C22303" w:rsidRDefault="00C22303">
            <w:pPr>
              <w:pStyle w:val="ConsPlusNormal"/>
              <w:jc w:val="center"/>
            </w:pPr>
            <w:r>
              <w:t>460.</w:t>
            </w:r>
          </w:p>
        </w:tc>
        <w:tc>
          <w:tcPr>
            <w:tcW w:w="8334" w:type="dxa"/>
          </w:tcPr>
          <w:p w:rsidR="00C22303" w:rsidRDefault="00C22303">
            <w:pPr>
              <w:pStyle w:val="ConsPlusNormal"/>
            </w:pPr>
            <w:r>
              <w:t>д. Липна</w:t>
            </w:r>
          </w:p>
        </w:tc>
      </w:tr>
      <w:tr w:rsidR="00C22303">
        <w:tc>
          <w:tcPr>
            <w:tcW w:w="737" w:type="dxa"/>
          </w:tcPr>
          <w:p w:rsidR="00C22303" w:rsidRDefault="00C22303">
            <w:pPr>
              <w:pStyle w:val="ConsPlusNormal"/>
              <w:jc w:val="center"/>
            </w:pPr>
            <w:r>
              <w:t>461.</w:t>
            </w:r>
          </w:p>
        </w:tc>
        <w:tc>
          <w:tcPr>
            <w:tcW w:w="8334" w:type="dxa"/>
          </w:tcPr>
          <w:p w:rsidR="00C22303" w:rsidRDefault="00C22303">
            <w:pPr>
              <w:pStyle w:val="ConsPlusNormal"/>
            </w:pPr>
            <w:r>
              <w:t>д. Михейцево</w:t>
            </w:r>
          </w:p>
        </w:tc>
      </w:tr>
      <w:tr w:rsidR="00C22303">
        <w:tc>
          <w:tcPr>
            <w:tcW w:w="737" w:type="dxa"/>
          </w:tcPr>
          <w:p w:rsidR="00C22303" w:rsidRDefault="00C22303">
            <w:pPr>
              <w:pStyle w:val="ConsPlusNormal"/>
              <w:jc w:val="center"/>
            </w:pPr>
            <w:r>
              <w:t>462.</w:t>
            </w:r>
          </w:p>
        </w:tc>
        <w:tc>
          <w:tcPr>
            <w:tcW w:w="8334" w:type="dxa"/>
          </w:tcPr>
          <w:p w:rsidR="00C22303" w:rsidRDefault="00C22303">
            <w:pPr>
              <w:pStyle w:val="ConsPlusNormal"/>
            </w:pPr>
            <w:r>
              <w:t>д. Напутново</w:t>
            </w:r>
          </w:p>
        </w:tc>
      </w:tr>
      <w:tr w:rsidR="00C22303">
        <w:tc>
          <w:tcPr>
            <w:tcW w:w="737" w:type="dxa"/>
          </w:tcPr>
          <w:p w:rsidR="00C22303" w:rsidRDefault="00C22303">
            <w:pPr>
              <w:pStyle w:val="ConsPlusNormal"/>
              <w:jc w:val="center"/>
            </w:pPr>
            <w:r>
              <w:t>463.</w:t>
            </w:r>
          </w:p>
        </w:tc>
        <w:tc>
          <w:tcPr>
            <w:tcW w:w="8334" w:type="dxa"/>
          </w:tcPr>
          <w:p w:rsidR="00C22303" w:rsidRDefault="00C22303">
            <w:pPr>
              <w:pStyle w:val="ConsPlusNormal"/>
            </w:pPr>
            <w:r>
              <w:t>п. Труд</w:t>
            </w:r>
          </w:p>
        </w:tc>
      </w:tr>
      <w:tr w:rsidR="00C22303">
        <w:tc>
          <w:tcPr>
            <w:tcW w:w="737" w:type="dxa"/>
          </w:tcPr>
          <w:p w:rsidR="00C22303" w:rsidRDefault="00C22303">
            <w:pPr>
              <w:pStyle w:val="ConsPlusNormal"/>
              <w:jc w:val="center"/>
            </w:pPr>
            <w:r>
              <w:t>464.</w:t>
            </w:r>
          </w:p>
        </w:tc>
        <w:tc>
          <w:tcPr>
            <w:tcW w:w="8334" w:type="dxa"/>
          </w:tcPr>
          <w:p w:rsidR="00C22303" w:rsidRDefault="00C22303">
            <w:pPr>
              <w:pStyle w:val="ConsPlusNormal"/>
            </w:pPr>
            <w:r>
              <w:t>д. Пекша</w:t>
            </w:r>
          </w:p>
        </w:tc>
      </w:tr>
      <w:tr w:rsidR="00C22303">
        <w:tc>
          <w:tcPr>
            <w:tcW w:w="737" w:type="dxa"/>
          </w:tcPr>
          <w:p w:rsidR="00C22303" w:rsidRDefault="00C22303">
            <w:pPr>
              <w:pStyle w:val="ConsPlusNormal"/>
              <w:jc w:val="center"/>
            </w:pPr>
            <w:r>
              <w:t>465.</w:t>
            </w:r>
          </w:p>
        </w:tc>
        <w:tc>
          <w:tcPr>
            <w:tcW w:w="8334" w:type="dxa"/>
          </w:tcPr>
          <w:p w:rsidR="00C22303" w:rsidRDefault="00C22303">
            <w:pPr>
              <w:pStyle w:val="ConsPlusNormal"/>
            </w:pPr>
            <w:r>
              <w:t>д. Черкасово</w:t>
            </w:r>
          </w:p>
        </w:tc>
      </w:tr>
      <w:tr w:rsidR="00C22303">
        <w:tc>
          <w:tcPr>
            <w:tcW w:w="737" w:type="dxa"/>
          </w:tcPr>
          <w:p w:rsidR="00C22303" w:rsidRDefault="00C22303">
            <w:pPr>
              <w:pStyle w:val="ConsPlusNormal"/>
              <w:jc w:val="center"/>
            </w:pPr>
            <w:r>
              <w:t>466.</w:t>
            </w:r>
          </w:p>
        </w:tc>
        <w:tc>
          <w:tcPr>
            <w:tcW w:w="8334" w:type="dxa"/>
          </w:tcPr>
          <w:p w:rsidR="00C22303" w:rsidRDefault="00C22303">
            <w:pPr>
              <w:pStyle w:val="ConsPlusNormal"/>
            </w:pPr>
            <w:r>
              <w:t>д. Таратино</w:t>
            </w:r>
          </w:p>
        </w:tc>
      </w:tr>
      <w:tr w:rsidR="00C22303">
        <w:tc>
          <w:tcPr>
            <w:tcW w:w="737" w:type="dxa"/>
          </w:tcPr>
          <w:p w:rsidR="00C22303" w:rsidRDefault="00C22303">
            <w:pPr>
              <w:pStyle w:val="ConsPlusNormal"/>
              <w:jc w:val="center"/>
            </w:pPr>
            <w:r>
              <w:t>467.</w:t>
            </w:r>
          </w:p>
        </w:tc>
        <w:tc>
          <w:tcPr>
            <w:tcW w:w="8334" w:type="dxa"/>
          </w:tcPr>
          <w:p w:rsidR="00C22303" w:rsidRDefault="00C22303">
            <w:pPr>
              <w:pStyle w:val="ConsPlusNormal"/>
            </w:pPr>
            <w:r>
              <w:t>д. Новинки</w:t>
            </w:r>
          </w:p>
        </w:tc>
      </w:tr>
      <w:tr w:rsidR="00C22303">
        <w:tc>
          <w:tcPr>
            <w:tcW w:w="737" w:type="dxa"/>
          </w:tcPr>
          <w:p w:rsidR="00C22303" w:rsidRDefault="00C22303">
            <w:pPr>
              <w:pStyle w:val="ConsPlusNormal"/>
              <w:jc w:val="center"/>
            </w:pPr>
            <w:r>
              <w:t>468.</w:t>
            </w:r>
          </w:p>
        </w:tc>
        <w:tc>
          <w:tcPr>
            <w:tcW w:w="8334" w:type="dxa"/>
          </w:tcPr>
          <w:p w:rsidR="00C22303" w:rsidRDefault="00C22303">
            <w:pPr>
              <w:pStyle w:val="ConsPlusNormal"/>
            </w:pPr>
            <w:r>
              <w:t>д. Ючмер</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4"/>
            </w:pPr>
            <w:r>
              <w:t>Петушинское сельское поселение</w:t>
            </w:r>
          </w:p>
        </w:tc>
      </w:tr>
      <w:tr w:rsidR="00C22303">
        <w:tc>
          <w:tcPr>
            <w:tcW w:w="737" w:type="dxa"/>
          </w:tcPr>
          <w:p w:rsidR="00C22303" w:rsidRDefault="00C22303">
            <w:pPr>
              <w:pStyle w:val="ConsPlusNormal"/>
              <w:jc w:val="center"/>
            </w:pPr>
            <w:r>
              <w:t>469.</w:t>
            </w:r>
          </w:p>
        </w:tc>
        <w:tc>
          <w:tcPr>
            <w:tcW w:w="8334" w:type="dxa"/>
          </w:tcPr>
          <w:p w:rsidR="00C22303" w:rsidRDefault="00C22303">
            <w:pPr>
              <w:pStyle w:val="ConsPlusNormal"/>
            </w:pPr>
            <w:r>
              <w:t>пос. Березка</w:t>
            </w:r>
          </w:p>
        </w:tc>
      </w:tr>
      <w:tr w:rsidR="00C22303">
        <w:tc>
          <w:tcPr>
            <w:tcW w:w="737" w:type="dxa"/>
          </w:tcPr>
          <w:p w:rsidR="00C22303" w:rsidRDefault="00C22303">
            <w:pPr>
              <w:pStyle w:val="ConsPlusNormal"/>
              <w:jc w:val="center"/>
            </w:pPr>
            <w:r>
              <w:t>470.</w:t>
            </w:r>
          </w:p>
        </w:tc>
        <w:tc>
          <w:tcPr>
            <w:tcW w:w="8334" w:type="dxa"/>
          </w:tcPr>
          <w:p w:rsidR="00C22303" w:rsidRDefault="00C22303">
            <w:pPr>
              <w:pStyle w:val="ConsPlusNormal"/>
            </w:pPr>
            <w:r>
              <w:t>д. Борок</w:t>
            </w:r>
          </w:p>
        </w:tc>
      </w:tr>
      <w:tr w:rsidR="00C22303">
        <w:tc>
          <w:tcPr>
            <w:tcW w:w="737" w:type="dxa"/>
          </w:tcPr>
          <w:p w:rsidR="00C22303" w:rsidRDefault="00C22303">
            <w:pPr>
              <w:pStyle w:val="ConsPlusNormal"/>
              <w:jc w:val="center"/>
            </w:pPr>
            <w:r>
              <w:t>471.</w:t>
            </w:r>
          </w:p>
        </w:tc>
        <w:tc>
          <w:tcPr>
            <w:tcW w:w="8334" w:type="dxa"/>
          </w:tcPr>
          <w:p w:rsidR="00C22303" w:rsidRDefault="00C22303">
            <w:pPr>
              <w:pStyle w:val="ConsPlusNormal"/>
            </w:pPr>
            <w:r>
              <w:t>д. Богдарня</w:t>
            </w:r>
          </w:p>
        </w:tc>
      </w:tr>
      <w:tr w:rsidR="00C22303">
        <w:tc>
          <w:tcPr>
            <w:tcW w:w="737" w:type="dxa"/>
          </w:tcPr>
          <w:p w:rsidR="00C22303" w:rsidRDefault="00C22303">
            <w:pPr>
              <w:pStyle w:val="ConsPlusNormal"/>
              <w:jc w:val="center"/>
            </w:pPr>
            <w:r>
              <w:t>472.</w:t>
            </w:r>
          </w:p>
        </w:tc>
        <w:tc>
          <w:tcPr>
            <w:tcW w:w="8334" w:type="dxa"/>
          </w:tcPr>
          <w:p w:rsidR="00C22303" w:rsidRDefault="00C22303">
            <w:pPr>
              <w:pStyle w:val="ConsPlusNormal"/>
            </w:pPr>
            <w:r>
              <w:t>д. Волосово</w:t>
            </w:r>
          </w:p>
        </w:tc>
      </w:tr>
      <w:tr w:rsidR="00C22303">
        <w:tc>
          <w:tcPr>
            <w:tcW w:w="737" w:type="dxa"/>
          </w:tcPr>
          <w:p w:rsidR="00C22303" w:rsidRDefault="00C22303">
            <w:pPr>
              <w:pStyle w:val="ConsPlusNormal"/>
              <w:jc w:val="center"/>
            </w:pPr>
            <w:r>
              <w:t>473.</w:t>
            </w:r>
          </w:p>
        </w:tc>
        <w:tc>
          <w:tcPr>
            <w:tcW w:w="8334" w:type="dxa"/>
          </w:tcPr>
          <w:p w:rsidR="00C22303" w:rsidRDefault="00C22303">
            <w:pPr>
              <w:pStyle w:val="ConsPlusNormal"/>
            </w:pPr>
            <w:r>
              <w:t>д. Воспушка</w:t>
            </w:r>
          </w:p>
        </w:tc>
      </w:tr>
      <w:tr w:rsidR="00C22303">
        <w:tc>
          <w:tcPr>
            <w:tcW w:w="737" w:type="dxa"/>
          </w:tcPr>
          <w:p w:rsidR="00C22303" w:rsidRDefault="00C22303">
            <w:pPr>
              <w:pStyle w:val="ConsPlusNormal"/>
              <w:jc w:val="center"/>
            </w:pPr>
            <w:r>
              <w:t>474.</w:t>
            </w:r>
          </w:p>
        </w:tc>
        <w:tc>
          <w:tcPr>
            <w:tcW w:w="8334" w:type="dxa"/>
          </w:tcPr>
          <w:p w:rsidR="00C22303" w:rsidRDefault="00C22303">
            <w:pPr>
              <w:pStyle w:val="ConsPlusNormal"/>
            </w:pPr>
            <w:r>
              <w:t>д. Грибово</w:t>
            </w:r>
          </w:p>
        </w:tc>
      </w:tr>
      <w:tr w:rsidR="00C22303">
        <w:tc>
          <w:tcPr>
            <w:tcW w:w="737" w:type="dxa"/>
          </w:tcPr>
          <w:p w:rsidR="00C22303" w:rsidRDefault="00C22303">
            <w:pPr>
              <w:pStyle w:val="ConsPlusNormal"/>
              <w:jc w:val="center"/>
            </w:pPr>
            <w:r>
              <w:t>475.</w:t>
            </w:r>
          </w:p>
        </w:tc>
        <w:tc>
          <w:tcPr>
            <w:tcW w:w="8334" w:type="dxa"/>
          </w:tcPr>
          <w:p w:rsidR="00C22303" w:rsidRDefault="00C22303">
            <w:pPr>
              <w:pStyle w:val="ConsPlusNormal"/>
            </w:pPr>
            <w:r>
              <w:t>д. Горушка</w:t>
            </w:r>
          </w:p>
        </w:tc>
      </w:tr>
      <w:tr w:rsidR="00C22303">
        <w:tc>
          <w:tcPr>
            <w:tcW w:w="737" w:type="dxa"/>
          </w:tcPr>
          <w:p w:rsidR="00C22303" w:rsidRDefault="00C22303">
            <w:pPr>
              <w:pStyle w:val="ConsPlusNormal"/>
              <w:jc w:val="center"/>
            </w:pPr>
            <w:r>
              <w:t>476.</w:t>
            </w:r>
          </w:p>
        </w:tc>
        <w:tc>
          <w:tcPr>
            <w:tcW w:w="8334" w:type="dxa"/>
          </w:tcPr>
          <w:p w:rsidR="00C22303" w:rsidRDefault="00C22303">
            <w:pPr>
              <w:pStyle w:val="ConsPlusNormal"/>
            </w:pPr>
            <w:r>
              <w:t>д. Кибирево</w:t>
            </w:r>
          </w:p>
        </w:tc>
      </w:tr>
      <w:tr w:rsidR="00C22303">
        <w:tc>
          <w:tcPr>
            <w:tcW w:w="737" w:type="dxa"/>
          </w:tcPr>
          <w:p w:rsidR="00C22303" w:rsidRDefault="00C22303">
            <w:pPr>
              <w:pStyle w:val="ConsPlusNormal"/>
              <w:jc w:val="center"/>
            </w:pPr>
            <w:r>
              <w:lastRenderedPageBreak/>
              <w:t>477.</w:t>
            </w:r>
          </w:p>
        </w:tc>
        <w:tc>
          <w:tcPr>
            <w:tcW w:w="8334" w:type="dxa"/>
          </w:tcPr>
          <w:p w:rsidR="00C22303" w:rsidRDefault="00C22303">
            <w:pPr>
              <w:pStyle w:val="ConsPlusNormal"/>
            </w:pPr>
            <w:r>
              <w:t>д. Костино</w:t>
            </w:r>
          </w:p>
        </w:tc>
      </w:tr>
      <w:tr w:rsidR="00C22303">
        <w:tc>
          <w:tcPr>
            <w:tcW w:w="737" w:type="dxa"/>
          </w:tcPr>
          <w:p w:rsidR="00C22303" w:rsidRDefault="00C22303">
            <w:pPr>
              <w:pStyle w:val="ConsPlusNormal"/>
              <w:jc w:val="center"/>
            </w:pPr>
            <w:r>
              <w:t>478.</w:t>
            </w:r>
          </w:p>
        </w:tc>
        <w:tc>
          <w:tcPr>
            <w:tcW w:w="8334" w:type="dxa"/>
          </w:tcPr>
          <w:p w:rsidR="00C22303" w:rsidRDefault="00C22303">
            <w:pPr>
              <w:pStyle w:val="ConsPlusNormal"/>
            </w:pPr>
            <w:r>
              <w:t>д. Крутово</w:t>
            </w:r>
          </w:p>
        </w:tc>
      </w:tr>
      <w:tr w:rsidR="00C22303">
        <w:tc>
          <w:tcPr>
            <w:tcW w:w="737" w:type="dxa"/>
          </w:tcPr>
          <w:p w:rsidR="00C22303" w:rsidRDefault="00C22303">
            <w:pPr>
              <w:pStyle w:val="ConsPlusNormal"/>
              <w:jc w:val="center"/>
            </w:pPr>
            <w:r>
              <w:t>479.</w:t>
            </w:r>
          </w:p>
        </w:tc>
        <w:tc>
          <w:tcPr>
            <w:tcW w:w="8334" w:type="dxa"/>
          </w:tcPr>
          <w:p w:rsidR="00C22303" w:rsidRDefault="00C22303">
            <w:pPr>
              <w:pStyle w:val="ConsPlusNormal"/>
            </w:pPr>
            <w:r>
              <w:t>д. Леоново</w:t>
            </w:r>
          </w:p>
        </w:tc>
      </w:tr>
      <w:tr w:rsidR="00C22303">
        <w:tc>
          <w:tcPr>
            <w:tcW w:w="737" w:type="dxa"/>
          </w:tcPr>
          <w:p w:rsidR="00C22303" w:rsidRDefault="00C22303">
            <w:pPr>
              <w:pStyle w:val="ConsPlusNormal"/>
              <w:jc w:val="center"/>
            </w:pPr>
            <w:r>
              <w:t>480.</w:t>
            </w:r>
          </w:p>
        </w:tc>
        <w:tc>
          <w:tcPr>
            <w:tcW w:w="8334" w:type="dxa"/>
          </w:tcPr>
          <w:p w:rsidR="00C22303" w:rsidRDefault="00C22303">
            <w:pPr>
              <w:pStyle w:val="ConsPlusNormal"/>
            </w:pPr>
            <w:r>
              <w:t>д. Молодилово</w:t>
            </w:r>
          </w:p>
        </w:tc>
      </w:tr>
      <w:tr w:rsidR="00C22303">
        <w:tc>
          <w:tcPr>
            <w:tcW w:w="737" w:type="dxa"/>
          </w:tcPr>
          <w:p w:rsidR="00C22303" w:rsidRDefault="00C22303">
            <w:pPr>
              <w:pStyle w:val="ConsPlusNormal"/>
              <w:jc w:val="center"/>
            </w:pPr>
            <w:r>
              <w:t>481.</w:t>
            </w:r>
          </w:p>
        </w:tc>
        <w:tc>
          <w:tcPr>
            <w:tcW w:w="8334" w:type="dxa"/>
          </w:tcPr>
          <w:p w:rsidR="00C22303" w:rsidRDefault="00C22303">
            <w:pPr>
              <w:pStyle w:val="ConsPlusNormal"/>
            </w:pPr>
            <w:r>
              <w:t>д. Новое Аннино</w:t>
            </w:r>
          </w:p>
        </w:tc>
      </w:tr>
      <w:tr w:rsidR="00C22303">
        <w:tc>
          <w:tcPr>
            <w:tcW w:w="737" w:type="dxa"/>
          </w:tcPr>
          <w:p w:rsidR="00C22303" w:rsidRDefault="00C22303">
            <w:pPr>
              <w:pStyle w:val="ConsPlusNormal"/>
              <w:jc w:val="center"/>
            </w:pPr>
            <w:r>
              <w:t>482.</w:t>
            </w:r>
          </w:p>
        </w:tc>
        <w:tc>
          <w:tcPr>
            <w:tcW w:w="8334" w:type="dxa"/>
          </w:tcPr>
          <w:p w:rsidR="00C22303" w:rsidRDefault="00C22303">
            <w:pPr>
              <w:pStyle w:val="ConsPlusNormal"/>
            </w:pPr>
            <w:r>
              <w:t>д. Попиново</w:t>
            </w:r>
          </w:p>
        </w:tc>
      </w:tr>
      <w:tr w:rsidR="00C22303">
        <w:tc>
          <w:tcPr>
            <w:tcW w:w="737" w:type="dxa"/>
          </w:tcPr>
          <w:p w:rsidR="00C22303" w:rsidRDefault="00C22303">
            <w:pPr>
              <w:pStyle w:val="ConsPlusNormal"/>
              <w:jc w:val="center"/>
            </w:pPr>
            <w:r>
              <w:t>483.</w:t>
            </w:r>
          </w:p>
        </w:tc>
        <w:tc>
          <w:tcPr>
            <w:tcW w:w="8334" w:type="dxa"/>
          </w:tcPr>
          <w:p w:rsidR="00C22303" w:rsidRDefault="00C22303">
            <w:pPr>
              <w:pStyle w:val="ConsPlusNormal"/>
            </w:pPr>
            <w:r>
              <w:t>д. Рождество</w:t>
            </w:r>
          </w:p>
        </w:tc>
      </w:tr>
      <w:tr w:rsidR="00C22303">
        <w:tc>
          <w:tcPr>
            <w:tcW w:w="737" w:type="dxa"/>
          </w:tcPr>
          <w:p w:rsidR="00C22303" w:rsidRDefault="00C22303">
            <w:pPr>
              <w:pStyle w:val="ConsPlusNormal"/>
              <w:jc w:val="center"/>
            </w:pPr>
            <w:r>
              <w:t>484.</w:t>
            </w:r>
          </w:p>
        </w:tc>
        <w:tc>
          <w:tcPr>
            <w:tcW w:w="8334" w:type="dxa"/>
          </w:tcPr>
          <w:p w:rsidR="00C22303" w:rsidRDefault="00C22303">
            <w:pPr>
              <w:pStyle w:val="ConsPlusNormal"/>
            </w:pPr>
            <w:r>
              <w:t>д. Старые Петушки</w:t>
            </w:r>
          </w:p>
        </w:tc>
      </w:tr>
      <w:tr w:rsidR="00C22303">
        <w:tc>
          <w:tcPr>
            <w:tcW w:w="737" w:type="dxa"/>
          </w:tcPr>
          <w:p w:rsidR="00C22303" w:rsidRDefault="00C22303">
            <w:pPr>
              <w:pStyle w:val="ConsPlusNormal"/>
              <w:jc w:val="center"/>
            </w:pPr>
            <w:r>
              <w:t>485.</w:t>
            </w:r>
          </w:p>
        </w:tc>
        <w:tc>
          <w:tcPr>
            <w:tcW w:w="8334" w:type="dxa"/>
          </w:tcPr>
          <w:p w:rsidR="00C22303" w:rsidRDefault="00C22303">
            <w:pPr>
              <w:pStyle w:val="ConsPlusNormal"/>
            </w:pPr>
            <w:r>
              <w:t>д. Старые Омутищи</w:t>
            </w:r>
          </w:p>
        </w:tc>
      </w:tr>
      <w:tr w:rsidR="00C22303">
        <w:tc>
          <w:tcPr>
            <w:tcW w:w="737" w:type="dxa"/>
          </w:tcPr>
          <w:p w:rsidR="00C22303" w:rsidRDefault="00C22303">
            <w:pPr>
              <w:pStyle w:val="ConsPlusNormal"/>
              <w:jc w:val="center"/>
            </w:pPr>
            <w:r>
              <w:t>486.</w:t>
            </w:r>
          </w:p>
        </w:tc>
        <w:tc>
          <w:tcPr>
            <w:tcW w:w="8334" w:type="dxa"/>
          </w:tcPr>
          <w:p w:rsidR="00C22303" w:rsidRDefault="00C22303">
            <w:pPr>
              <w:pStyle w:val="ConsPlusNormal"/>
            </w:pPr>
            <w:r>
              <w:t>д. Старое Аннино</w:t>
            </w:r>
          </w:p>
        </w:tc>
      </w:tr>
      <w:tr w:rsidR="00C22303">
        <w:tc>
          <w:tcPr>
            <w:tcW w:w="737" w:type="dxa"/>
          </w:tcPr>
          <w:p w:rsidR="00C22303" w:rsidRDefault="00C22303">
            <w:pPr>
              <w:pStyle w:val="ConsPlusNormal"/>
              <w:jc w:val="center"/>
            </w:pPr>
            <w:r>
              <w:t>487.</w:t>
            </w:r>
          </w:p>
        </w:tc>
        <w:tc>
          <w:tcPr>
            <w:tcW w:w="8334" w:type="dxa"/>
          </w:tcPr>
          <w:p w:rsidR="00C22303" w:rsidRDefault="00C22303">
            <w:pPr>
              <w:pStyle w:val="ConsPlusNormal"/>
            </w:pPr>
            <w:r>
              <w:t>д. Чуприяново</w:t>
            </w:r>
          </w:p>
        </w:tc>
      </w:tr>
      <w:tr w:rsidR="00C22303">
        <w:tc>
          <w:tcPr>
            <w:tcW w:w="737" w:type="dxa"/>
          </w:tcPr>
          <w:p w:rsidR="00C22303" w:rsidRDefault="00C22303">
            <w:pPr>
              <w:pStyle w:val="ConsPlusNormal"/>
              <w:jc w:val="center"/>
            </w:pPr>
            <w:r>
              <w:t>488.</w:t>
            </w:r>
          </w:p>
        </w:tc>
        <w:tc>
          <w:tcPr>
            <w:tcW w:w="8334" w:type="dxa"/>
          </w:tcPr>
          <w:p w:rsidR="00C22303" w:rsidRDefault="00C22303">
            <w:pPr>
              <w:pStyle w:val="ConsPlusNormal"/>
            </w:pPr>
            <w:r>
              <w:t>д. Чаща</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4"/>
            </w:pPr>
            <w:r>
              <w:t>Нагорное сельское поселение</w:t>
            </w:r>
          </w:p>
        </w:tc>
      </w:tr>
      <w:tr w:rsidR="00C22303">
        <w:tc>
          <w:tcPr>
            <w:tcW w:w="737" w:type="dxa"/>
          </w:tcPr>
          <w:p w:rsidR="00C22303" w:rsidRDefault="00C22303">
            <w:pPr>
              <w:pStyle w:val="ConsPlusNormal"/>
              <w:jc w:val="center"/>
            </w:pPr>
            <w:r>
              <w:t>489.</w:t>
            </w:r>
          </w:p>
        </w:tc>
        <w:tc>
          <w:tcPr>
            <w:tcW w:w="8334" w:type="dxa"/>
          </w:tcPr>
          <w:p w:rsidR="00C22303" w:rsidRDefault="00C22303">
            <w:pPr>
              <w:pStyle w:val="ConsPlusNormal"/>
            </w:pPr>
            <w:r>
              <w:t>д. Ветчи</w:t>
            </w:r>
          </w:p>
        </w:tc>
      </w:tr>
      <w:tr w:rsidR="00C22303">
        <w:tc>
          <w:tcPr>
            <w:tcW w:w="737" w:type="dxa"/>
          </w:tcPr>
          <w:p w:rsidR="00C22303" w:rsidRDefault="00C22303">
            <w:pPr>
              <w:pStyle w:val="ConsPlusNormal"/>
              <w:jc w:val="center"/>
            </w:pPr>
            <w:r>
              <w:t>490.</w:t>
            </w:r>
          </w:p>
        </w:tc>
        <w:tc>
          <w:tcPr>
            <w:tcW w:w="8334" w:type="dxa"/>
          </w:tcPr>
          <w:p w:rsidR="00C22303" w:rsidRDefault="00C22303">
            <w:pPr>
              <w:pStyle w:val="ConsPlusNormal"/>
            </w:pPr>
            <w:r>
              <w:t>д. Вялово</w:t>
            </w:r>
          </w:p>
        </w:tc>
      </w:tr>
      <w:tr w:rsidR="00C22303">
        <w:tc>
          <w:tcPr>
            <w:tcW w:w="737" w:type="dxa"/>
          </w:tcPr>
          <w:p w:rsidR="00C22303" w:rsidRDefault="00C22303">
            <w:pPr>
              <w:pStyle w:val="ConsPlusNormal"/>
              <w:jc w:val="center"/>
            </w:pPr>
            <w:r>
              <w:t>491.</w:t>
            </w:r>
          </w:p>
        </w:tc>
        <w:tc>
          <w:tcPr>
            <w:tcW w:w="8334" w:type="dxa"/>
          </w:tcPr>
          <w:p w:rsidR="00C22303" w:rsidRDefault="00C22303">
            <w:pPr>
              <w:pStyle w:val="ConsPlusNormal"/>
            </w:pPr>
            <w:r>
              <w:t>д. Гнездино</w:t>
            </w:r>
          </w:p>
        </w:tc>
      </w:tr>
      <w:tr w:rsidR="00C22303">
        <w:tc>
          <w:tcPr>
            <w:tcW w:w="737" w:type="dxa"/>
          </w:tcPr>
          <w:p w:rsidR="00C22303" w:rsidRDefault="00C22303">
            <w:pPr>
              <w:pStyle w:val="ConsPlusNormal"/>
              <w:jc w:val="center"/>
            </w:pPr>
            <w:r>
              <w:t>492.</w:t>
            </w:r>
          </w:p>
        </w:tc>
        <w:tc>
          <w:tcPr>
            <w:tcW w:w="8334" w:type="dxa"/>
          </w:tcPr>
          <w:p w:rsidR="00C22303" w:rsidRDefault="00C22303">
            <w:pPr>
              <w:pStyle w:val="ConsPlusNormal"/>
            </w:pPr>
            <w:r>
              <w:t>д. Глубоково</w:t>
            </w:r>
          </w:p>
        </w:tc>
      </w:tr>
      <w:tr w:rsidR="00C22303">
        <w:tc>
          <w:tcPr>
            <w:tcW w:w="737" w:type="dxa"/>
          </w:tcPr>
          <w:p w:rsidR="00C22303" w:rsidRDefault="00C22303">
            <w:pPr>
              <w:pStyle w:val="ConsPlusNormal"/>
              <w:jc w:val="center"/>
            </w:pPr>
            <w:r>
              <w:t>493.</w:t>
            </w:r>
          </w:p>
        </w:tc>
        <w:tc>
          <w:tcPr>
            <w:tcW w:w="8334" w:type="dxa"/>
          </w:tcPr>
          <w:p w:rsidR="00C22303" w:rsidRDefault="00C22303">
            <w:pPr>
              <w:pStyle w:val="ConsPlusNormal"/>
            </w:pPr>
            <w:r>
              <w:t>д. Головино</w:t>
            </w:r>
          </w:p>
        </w:tc>
      </w:tr>
      <w:tr w:rsidR="00C22303">
        <w:tc>
          <w:tcPr>
            <w:tcW w:w="737" w:type="dxa"/>
          </w:tcPr>
          <w:p w:rsidR="00C22303" w:rsidRDefault="00C22303">
            <w:pPr>
              <w:pStyle w:val="ConsPlusNormal"/>
              <w:jc w:val="center"/>
            </w:pPr>
            <w:r>
              <w:t>494.</w:t>
            </w:r>
          </w:p>
        </w:tc>
        <w:tc>
          <w:tcPr>
            <w:tcW w:w="8334" w:type="dxa"/>
          </w:tcPr>
          <w:p w:rsidR="00C22303" w:rsidRDefault="00C22303">
            <w:pPr>
              <w:pStyle w:val="ConsPlusNormal"/>
            </w:pPr>
            <w:r>
              <w:t>д. Гора</w:t>
            </w:r>
          </w:p>
        </w:tc>
      </w:tr>
      <w:tr w:rsidR="00C22303">
        <w:tc>
          <w:tcPr>
            <w:tcW w:w="737" w:type="dxa"/>
          </w:tcPr>
          <w:p w:rsidR="00C22303" w:rsidRDefault="00C22303">
            <w:pPr>
              <w:pStyle w:val="ConsPlusNormal"/>
              <w:jc w:val="center"/>
            </w:pPr>
            <w:r>
              <w:t>495.</w:t>
            </w:r>
          </w:p>
        </w:tc>
        <w:tc>
          <w:tcPr>
            <w:tcW w:w="8334" w:type="dxa"/>
          </w:tcPr>
          <w:p w:rsidR="00C22303" w:rsidRDefault="00C22303">
            <w:pPr>
              <w:pStyle w:val="ConsPlusNormal"/>
            </w:pPr>
            <w:r>
              <w:t>д. Домашнево</w:t>
            </w:r>
          </w:p>
        </w:tc>
      </w:tr>
      <w:tr w:rsidR="00C22303">
        <w:tc>
          <w:tcPr>
            <w:tcW w:w="737" w:type="dxa"/>
          </w:tcPr>
          <w:p w:rsidR="00C22303" w:rsidRDefault="00C22303">
            <w:pPr>
              <w:pStyle w:val="ConsPlusNormal"/>
              <w:jc w:val="center"/>
            </w:pPr>
            <w:r>
              <w:t>496.</w:t>
            </w:r>
          </w:p>
        </w:tc>
        <w:tc>
          <w:tcPr>
            <w:tcW w:w="8334" w:type="dxa"/>
          </w:tcPr>
          <w:p w:rsidR="00C22303" w:rsidRDefault="00C22303">
            <w:pPr>
              <w:pStyle w:val="ConsPlusNormal"/>
            </w:pPr>
            <w:r>
              <w:t>д. Дубровка</w:t>
            </w:r>
          </w:p>
        </w:tc>
      </w:tr>
      <w:tr w:rsidR="00C22303">
        <w:tc>
          <w:tcPr>
            <w:tcW w:w="737" w:type="dxa"/>
          </w:tcPr>
          <w:p w:rsidR="00C22303" w:rsidRDefault="00C22303">
            <w:pPr>
              <w:pStyle w:val="ConsPlusNormal"/>
              <w:jc w:val="center"/>
            </w:pPr>
            <w:r>
              <w:t>497.</w:t>
            </w:r>
          </w:p>
        </w:tc>
        <w:tc>
          <w:tcPr>
            <w:tcW w:w="8334" w:type="dxa"/>
          </w:tcPr>
          <w:p w:rsidR="00C22303" w:rsidRDefault="00C22303">
            <w:pPr>
              <w:pStyle w:val="ConsPlusNormal"/>
            </w:pPr>
            <w:r>
              <w:t>д. Емельянцево</w:t>
            </w:r>
          </w:p>
        </w:tc>
      </w:tr>
      <w:tr w:rsidR="00C22303">
        <w:tc>
          <w:tcPr>
            <w:tcW w:w="737" w:type="dxa"/>
          </w:tcPr>
          <w:p w:rsidR="00C22303" w:rsidRDefault="00C22303">
            <w:pPr>
              <w:pStyle w:val="ConsPlusNormal"/>
              <w:jc w:val="center"/>
            </w:pPr>
            <w:r>
              <w:t>498.</w:t>
            </w:r>
          </w:p>
        </w:tc>
        <w:tc>
          <w:tcPr>
            <w:tcW w:w="8334" w:type="dxa"/>
          </w:tcPr>
          <w:p w:rsidR="00C22303" w:rsidRDefault="00C22303">
            <w:pPr>
              <w:pStyle w:val="ConsPlusNormal"/>
            </w:pPr>
            <w:r>
              <w:t>д. Еськино</w:t>
            </w:r>
          </w:p>
        </w:tc>
      </w:tr>
      <w:tr w:rsidR="00C22303">
        <w:tc>
          <w:tcPr>
            <w:tcW w:w="737" w:type="dxa"/>
          </w:tcPr>
          <w:p w:rsidR="00C22303" w:rsidRDefault="00C22303">
            <w:pPr>
              <w:pStyle w:val="ConsPlusNormal"/>
              <w:jc w:val="center"/>
            </w:pPr>
            <w:r>
              <w:t>499.</w:t>
            </w:r>
          </w:p>
        </w:tc>
        <w:tc>
          <w:tcPr>
            <w:tcW w:w="8334" w:type="dxa"/>
          </w:tcPr>
          <w:p w:rsidR="00C22303" w:rsidRDefault="00C22303">
            <w:pPr>
              <w:pStyle w:val="ConsPlusNormal"/>
            </w:pPr>
            <w:r>
              <w:t>д. Заднее Поле</w:t>
            </w:r>
          </w:p>
        </w:tc>
      </w:tr>
      <w:tr w:rsidR="00C22303">
        <w:tc>
          <w:tcPr>
            <w:tcW w:w="737" w:type="dxa"/>
          </w:tcPr>
          <w:p w:rsidR="00C22303" w:rsidRDefault="00C22303">
            <w:pPr>
              <w:pStyle w:val="ConsPlusNormal"/>
              <w:jc w:val="center"/>
            </w:pPr>
            <w:r>
              <w:t>500.</w:t>
            </w:r>
          </w:p>
        </w:tc>
        <w:tc>
          <w:tcPr>
            <w:tcW w:w="8334" w:type="dxa"/>
          </w:tcPr>
          <w:p w:rsidR="00C22303" w:rsidRDefault="00C22303">
            <w:pPr>
              <w:pStyle w:val="ConsPlusNormal"/>
            </w:pPr>
            <w:r>
              <w:t>д. Иваново</w:t>
            </w:r>
          </w:p>
        </w:tc>
      </w:tr>
      <w:tr w:rsidR="00C22303">
        <w:tc>
          <w:tcPr>
            <w:tcW w:w="737" w:type="dxa"/>
          </w:tcPr>
          <w:p w:rsidR="00C22303" w:rsidRDefault="00C22303">
            <w:pPr>
              <w:pStyle w:val="ConsPlusNormal"/>
              <w:jc w:val="center"/>
            </w:pPr>
            <w:r>
              <w:t>501.</w:t>
            </w:r>
          </w:p>
        </w:tc>
        <w:tc>
          <w:tcPr>
            <w:tcW w:w="8334" w:type="dxa"/>
          </w:tcPr>
          <w:p w:rsidR="00C22303" w:rsidRDefault="00C22303">
            <w:pPr>
              <w:pStyle w:val="ConsPlusNormal"/>
            </w:pPr>
            <w:r>
              <w:t>д. Киржач</w:t>
            </w:r>
          </w:p>
        </w:tc>
      </w:tr>
      <w:tr w:rsidR="00C22303">
        <w:tc>
          <w:tcPr>
            <w:tcW w:w="737" w:type="dxa"/>
          </w:tcPr>
          <w:p w:rsidR="00C22303" w:rsidRDefault="00C22303">
            <w:pPr>
              <w:pStyle w:val="ConsPlusNormal"/>
              <w:jc w:val="center"/>
            </w:pPr>
            <w:r>
              <w:t>502.</w:t>
            </w:r>
          </w:p>
        </w:tc>
        <w:tc>
          <w:tcPr>
            <w:tcW w:w="8334" w:type="dxa"/>
          </w:tcPr>
          <w:p w:rsidR="00C22303" w:rsidRDefault="00C22303">
            <w:pPr>
              <w:pStyle w:val="ConsPlusNormal"/>
            </w:pPr>
            <w:r>
              <w:t>п. Луговой</w:t>
            </w:r>
          </w:p>
        </w:tc>
      </w:tr>
      <w:tr w:rsidR="00C22303">
        <w:tc>
          <w:tcPr>
            <w:tcW w:w="737" w:type="dxa"/>
          </w:tcPr>
          <w:p w:rsidR="00C22303" w:rsidRDefault="00C22303">
            <w:pPr>
              <w:pStyle w:val="ConsPlusNormal"/>
              <w:jc w:val="center"/>
            </w:pPr>
            <w:r>
              <w:lastRenderedPageBreak/>
              <w:t>503.</w:t>
            </w:r>
          </w:p>
        </w:tc>
        <w:tc>
          <w:tcPr>
            <w:tcW w:w="8334" w:type="dxa"/>
          </w:tcPr>
          <w:p w:rsidR="00C22303" w:rsidRDefault="00C22303">
            <w:pPr>
              <w:pStyle w:val="ConsPlusNormal"/>
            </w:pPr>
            <w:r>
              <w:t>с. Марково</w:t>
            </w:r>
          </w:p>
        </w:tc>
      </w:tr>
      <w:tr w:rsidR="00C22303">
        <w:tc>
          <w:tcPr>
            <w:tcW w:w="737" w:type="dxa"/>
          </w:tcPr>
          <w:p w:rsidR="00C22303" w:rsidRDefault="00C22303">
            <w:pPr>
              <w:pStyle w:val="ConsPlusNormal"/>
              <w:jc w:val="center"/>
            </w:pPr>
            <w:r>
              <w:t>504.</w:t>
            </w:r>
          </w:p>
        </w:tc>
        <w:tc>
          <w:tcPr>
            <w:tcW w:w="8334" w:type="dxa"/>
          </w:tcPr>
          <w:p w:rsidR="00C22303" w:rsidRDefault="00C22303">
            <w:pPr>
              <w:pStyle w:val="ConsPlusNormal"/>
            </w:pPr>
            <w:r>
              <w:t>д. Масляные Горочки</w:t>
            </w:r>
          </w:p>
        </w:tc>
      </w:tr>
      <w:tr w:rsidR="00C22303">
        <w:tc>
          <w:tcPr>
            <w:tcW w:w="737" w:type="dxa"/>
          </w:tcPr>
          <w:p w:rsidR="00C22303" w:rsidRDefault="00C22303">
            <w:pPr>
              <w:pStyle w:val="ConsPlusNormal"/>
              <w:jc w:val="center"/>
            </w:pPr>
            <w:r>
              <w:t>505.</w:t>
            </w:r>
          </w:p>
        </w:tc>
        <w:tc>
          <w:tcPr>
            <w:tcW w:w="8334" w:type="dxa"/>
          </w:tcPr>
          <w:p w:rsidR="00C22303" w:rsidRDefault="00C22303">
            <w:pPr>
              <w:pStyle w:val="ConsPlusNormal"/>
            </w:pPr>
            <w:r>
              <w:t>д. Марочково</w:t>
            </w:r>
          </w:p>
        </w:tc>
      </w:tr>
      <w:tr w:rsidR="00C22303">
        <w:tc>
          <w:tcPr>
            <w:tcW w:w="737" w:type="dxa"/>
          </w:tcPr>
          <w:p w:rsidR="00C22303" w:rsidRDefault="00C22303">
            <w:pPr>
              <w:pStyle w:val="ConsPlusNormal"/>
              <w:jc w:val="center"/>
            </w:pPr>
            <w:r>
              <w:t>506.</w:t>
            </w:r>
          </w:p>
        </w:tc>
        <w:tc>
          <w:tcPr>
            <w:tcW w:w="8334" w:type="dxa"/>
          </w:tcPr>
          <w:p w:rsidR="00C22303" w:rsidRDefault="00C22303">
            <w:pPr>
              <w:pStyle w:val="ConsPlusNormal"/>
            </w:pPr>
            <w:r>
              <w:t>п. Машиностроитель</w:t>
            </w:r>
          </w:p>
        </w:tc>
      </w:tr>
      <w:tr w:rsidR="00C22303">
        <w:tc>
          <w:tcPr>
            <w:tcW w:w="737" w:type="dxa"/>
          </w:tcPr>
          <w:p w:rsidR="00C22303" w:rsidRDefault="00C22303">
            <w:pPr>
              <w:pStyle w:val="ConsPlusNormal"/>
              <w:jc w:val="center"/>
            </w:pPr>
            <w:r>
              <w:t>507.</w:t>
            </w:r>
          </w:p>
        </w:tc>
        <w:tc>
          <w:tcPr>
            <w:tcW w:w="8334" w:type="dxa"/>
          </w:tcPr>
          <w:p w:rsidR="00C22303" w:rsidRDefault="00C22303">
            <w:pPr>
              <w:pStyle w:val="ConsPlusNormal"/>
            </w:pPr>
            <w:r>
              <w:t>д. Молодино</w:t>
            </w:r>
          </w:p>
        </w:tc>
      </w:tr>
      <w:tr w:rsidR="00C22303">
        <w:tc>
          <w:tcPr>
            <w:tcW w:w="737" w:type="dxa"/>
          </w:tcPr>
          <w:p w:rsidR="00C22303" w:rsidRDefault="00C22303">
            <w:pPr>
              <w:pStyle w:val="ConsPlusNormal"/>
              <w:jc w:val="center"/>
            </w:pPr>
            <w:r>
              <w:t>508.</w:t>
            </w:r>
          </w:p>
        </w:tc>
        <w:tc>
          <w:tcPr>
            <w:tcW w:w="8334" w:type="dxa"/>
          </w:tcPr>
          <w:p w:rsidR="00C22303" w:rsidRDefault="00C22303">
            <w:pPr>
              <w:pStyle w:val="ConsPlusNormal"/>
            </w:pPr>
            <w:r>
              <w:t>п. Нагорный</w:t>
            </w:r>
          </w:p>
        </w:tc>
      </w:tr>
      <w:tr w:rsidR="00C22303">
        <w:tc>
          <w:tcPr>
            <w:tcW w:w="737" w:type="dxa"/>
          </w:tcPr>
          <w:p w:rsidR="00C22303" w:rsidRDefault="00C22303">
            <w:pPr>
              <w:pStyle w:val="ConsPlusNormal"/>
              <w:jc w:val="center"/>
            </w:pPr>
            <w:r>
              <w:t>509.</w:t>
            </w:r>
          </w:p>
        </w:tc>
        <w:tc>
          <w:tcPr>
            <w:tcW w:w="8334" w:type="dxa"/>
          </w:tcPr>
          <w:p w:rsidR="00C22303" w:rsidRDefault="00C22303">
            <w:pPr>
              <w:pStyle w:val="ConsPlusNormal"/>
            </w:pPr>
            <w:r>
              <w:t>д. Островищи</w:t>
            </w:r>
          </w:p>
        </w:tc>
      </w:tr>
      <w:tr w:rsidR="00C22303">
        <w:tc>
          <w:tcPr>
            <w:tcW w:w="737" w:type="dxa"/>
          </w:tcPr>
          <w:p w:rsidR="00C22303" w:rsidRDefault="00C22303">
            <w:pPr>
              <w:pStyle w:val="ConsPlusNormal"/>
              <w:jc w:val="center"/>
            </w:pPr>
            <w:r>
              <w:t>510.</w:t>
            </w:r>
          </w:p>
        </w:tc>
        <w:tc>
          <w:tcPr>
            <w:tcW w:w="8334" w:type="dxa"/>
          </w:tcPr>
          <w:p w:rsidR="00C22303" w:rsidRDefault="00C22303">
            <w:pPr>
              <w:pStyle w:val="ConsPlusNormal"/>
            </w:pPr>
            <w:r>
              <w:t>д. Перново</w:t>
            </w:r>
          </w:p>
        </w:tc>
      </w:tr>
      <w:tr w:rsidR="00C22303">
        <w:tc>
          <w:tcPr>
            <w:tcW w:w="737" w:type="dxa"/>
          </w:tcPr>
          <w:p w:rsidR="00C22303" w:rsidRDefault="00C22303">
            <w:pPr>
              <w:pStyle w:val="ConsPlusNormal"/>
              <w:jc w:val="center"/>
            </w:pPr>
            <w:r>
              <w:t>511.</w:t>
            </w:r>
          </w:p>
        </w:tc>
        <w:tc>
          <w:tcPr>
            <w:tcW w:w="8334" w:type="dxa"/>
          </w:tcPr>
          <w:p w:rsidR="00C22303" w:rsidRDefault="00C22303">
            <w:pPr>
              <w:pStyle w:val="ConsPlusNormal"/>
            </w:pPr>
            <w:r>
              <w:t>д. Плотавцево</w:t>
            </w:r>
          </w:p>
        </w:tc>
      </w:tr>
      <w:tr w:rsidR="00C22303">
        <w:tc>
          <w:tcPr>
            <w:tcW w:w="737" w:type="dxa"/>
          </w:tcPr>
          <w:p w:rsidR="00C22303" w:rsidRDefault="00C22303">
            <w:pPr>
              <w:pStyle w:val="ConsPlusNormal"/>
              <w:jc w:val="center"/>
            </w:pPr>
            <w:r>
              <w:t>512.</w:t>
            </w:r>
          </w:p>
        </w:tc>
        <w:tc>
          <w:tcPr>
            <w:tcW w:w="8334" w:type="dxa"/>
          </w:tcPr>
          <w:p w:rsidR="00C22303" w:rsidRDefault="00C22303">
            <w:pPr>
              <w:pStyle w:val="ConsPlusNormal"/>
            </w:pPr>
            <w:r>
              <w:t>п. Покровского лесоучастка</w:t>
            </w:r>
          </w:p>
        </w:tc>
      </w:tr>
      <w:tr w:rsidR="00C22303">
        <w:tc>
          <w:tcPr>
            <w:tcW w:w="737" w:type="dxa"/>
          </w:tcPr>
          <w:p w:rsidR="00C22303" w:rsidRDefault="00C22303">
            <w:pPr>
              <w:pStyle w:val="ConsPlusNormal"/>
              <w:jc w:val="center"/>
            </w:pPr>
            <w:r>
              <w:t>513.</w:t>
            </w:r>
          </w:p>
        </w:tc>
        <w:tc>
          <w:tcPr>
            <w:tcW w:w="8334" w:type="dxa"/>
          </w:tcPr>
          <w:p w:rsidR="00C22303" w:rsidRDefault="00C22303">
            <w:pPr>
              <w:pStyle w:val="ConsPlusNormal"/>
            </w:pPr>
            <w:r>
              <w:t>п. Покровского торфоучастка</w:t>
            </w:r>
          </w:p>
        </w:tc>
      </w:tr>
      <w:tr w:rsidR="00C22303">
        <w:tc>
          <w:tcPr>
            <w:tcW w:w="737" w:type="dxa"/>
          </w:tcPr>
          <w:p w:rsidR="00C22303" w:rsidRDefault="00C22303">
            <w:pPr>
              <w:pStyle w:val="ConsPlusNormal"/>
              <w:jc w:val="center"/>
            </w:pPr>
            <w:r>
              <w:t>514.</w:t>
            </w:r>
          </w:p>
        </w:tc>
        <w:tc>
          <w:tcPr>
            <w:tcW w:w="8334" w:type="dxa"/>
          </w:tcPr>
          <w:p w:rsidR="00C22303" w:rsidRDefault="00C22303">
            <w:pPr>
              <w:pStyle w:val="ConsPlusNormal"/>
            </w:pPr>
            <w:r>
              <w:t>д. Репихово</w:t>
            </w:r>
          </w:p>
        </w:tc>
      </w:tr>
      <w:tr w:rsidR="00C22303">
        <w:tc>
          <w:tcPr>
            <w:tcW w:w="737" w:type="dxa"/>
          </w:tcPr>
          <w:p w:rsidR="00C22303" w:rsidRDefault="00C22303">
            <w:pPr>
              <w:pStyle w:val="ConsPlusNormal"/>
              <w:jc w:val="center"/>
            </w:pPr>
            <w:r>
              <w:t>515.</w:t>
            </w:r>
          </w:p>
        </w:tc>
        <w:tc>
          <w:tcPr>
            <w:tcW w:w="8334" w:type="dxa"/>
          </w:tcPr>
          <w:p w:rsidR="00C22303" w:rsidRDefault="00C22303">
            <w:pPr>
              <w:pStyle w:val="ConsPlusNormal"/>
            </w:pPr>
            <w:r>
              <w:t>д. Родионово</w:t>
            </w:r>
          </w:p>
        </w:tc>
      </w:tr>
      <w:tr w:rsidR="00C22303">
        <w:tc>
          <w:tcPr>
            <w:tcW w:w="737" w:type="dxa"/>
          </w:tcPr>
          <w:p w:rsidR="00C22303" w:rsidRDefault="00C22303">
            <w:pPr>
              <w:pStyle w:val="ConsPlusNormal"/>
              <w:jc w:val="center"/>
            </w:pPr>
            <w:r>
              <w:t>516.</w:t>
            </w:r>
          </w:p>
        </w:tc>
        <w:tc>
          <w:tcPr>
            <w:tcW w:w="8334" w:type="dxa"/>
          </w:tcPr>
          <w:p w:rsidR="00C22303" w:rsidRDefault="00C22303">
            <w:pPr>
              <w:pStyle w:val="ConsPlusNormal"/>
            </w:pPr>
            <w:r>
              <w:t>д. Санино</w:t>
            </w:r>
          </w:p>
        </w:tc>
      </w:tr>
      <w:tr w:rsidR="00C22303">
        <w:tc>
          <w:tcPr>
            <w:tcW w:w="737" w:type="dxa"/>
          </w:tcPr>
          <w:p w:rsidR="00C22303" w:rsidRDefault="00C22303">
            <w:pPr>
              <w:pStyle w:val="ConsPlusNormal"/>
              <w:jc w:val="center"/>
            </w:pPr>
            <w:r>
              <w:t>517.</w:t>
            </w:r>
          </w:p>
        </w:tc>
        <w:tc>
          <w:tcPr>
            <w:tcW w:w="8334" w:type="dxa"/>
          </w:tcPr>
          <w:p w:rsidR="00C22303" w:rsidRDefault="00C22303">
            <w:pPr>
              <w:pStyle w:val="ConsPlusNormal"/>
            </w:pPr>
            <w:r>
              <w:t>п. Санинского ДОКа</w:t>
            </w:r>
          </w:p>
        </w:tc>
      </w:tr>
      <w:tr w:rsidR="00C22303">
        <w:tc>
          <w:tcPr>
            <w:tcW w:w="737" w:type="dxa"/>
          </w:tcPr>
          <w:p w:rsidR="00C22303" w:rsidRDefault="00C22303">
            <w:pPr>
              <w:pStyle w:val="ConsPlusNormal"/>
              <w:jc w:val="center"/>
            </w:pPr>
            <w:r>
              <w:t>518.</w:t>
            </w:r>
          </w:p>
        </w:tc>
        <w:tc>
          <w:tcPr>
            <w:tcW w:w="8334" w:type="dxa"/>
          </w:tcPr>
          <w:p w:rsidR="00C22303" w:rsidRDefault="00C22303">
            <w:pPr>
              <w:pStyle w:val="ConsPlusNormal"/>
            </w:pPr>
            <w:r>
              <w:t>п. Сосновый Бор</w:t>
            </w:r>
          </w:p>
        </w:tc>
      </w:tr>
      <w:tr w:rsidR="00C22303">
        <w:tc>
          <w:tcPr>
            <w:tcW w:w="737" w:type="dxa"/>
          </w:tcPr>
          <w:p w:rsidR="00C22303" w:rsidRDefault="00C22303">
            <w:pPr>
              <w:pStyle w:val="ConsPlusNormal"/>
              <w:jc w:val="center"/>
            </w:pPr>
            <w:r>
              <w:t>519.</w:t>
            </w:r>
          </w:p>
        </w:tc>
        <w:tc>
          <w:tcPr>
            <w:tcW w:w="8334" w:type="dxa"/>
          </w:tcPr>
          <w:p w:rsidR="00C22303" w:rsidRDefault="00C22303">
            <w:pPr>
              <w:pStyle w:val="ConsPlusNormal"/>
            </w:pPr>
            <w:r>
              <w:t>д. Старое Перепечино</w:t>
            </w:r>
          </w:p>
        </w:tc>
      </w:tr>
      <w:tr w:rsidR="00C22303">
        <w:tc>
          <w:tcPr>
            <w:tcW w:w="737" w:type="dxa"/>
          </w:tcPr>
          <w:p w:rsidR="00C22303" w:rsidRDefault="00C22303">
            <w:pPr>
              <w:pStyle w:val="ConsPlusNormal"/>
              <w:jc w:val="center"/>
            </w:pPr>
            <w:r>
              <w:t>520.</w:t>
            </w:r>
          </w:p>
        </w:tc>
        <w:tc>
          <w:tcPr>
            <w:tcW w:w="8334" w:type="dxa"/>
          </w:tcPr>
          <w:p w:rsidR="00C22303" w:rsidRDefault="00C22303">
            <w:pPr>
              <w:pStyle w:val="ConsPlusNormal"/>
            </w:pPr>
            <w:r>
              <w:t>д. Шиботово</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3"/>
            </w:pPr>
            <w:r>
              <w:t>Селивановский район</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4"/>
            </w:pPr>
            <w:r>
              <w:t>городское поселение поселок Красная Горбатка</w:t>
            </w:r>
          </w:p>
        </w:tc>
      </w:tr>
      <w:tr w:rsidR="00C22303">
        <w:tc>
          <w:tcPr>
            <w:tcW w:w="737" w:type="dxa"/>
          </w:tcPr>
          <w:p w:rsidR="00C22303" w:rsidRDefault="00C22303">
            <w:pPr>
              <w:pStyle w:val="ConsPlusNormal"/>
              <w:jc w:val="center"/>
            </w:pPr>
            <w:r>
              <w:t>521.</w:t>
            </w:r>
          </w:p>
        </w:tc>
        <w:tc>
          <w:tcPr>
            <w:tcW w:w="8334" w:type="dxa"/>
          </w:tcPr>
          <w:p w:rsidR="00C22303" w:rsidRDefault="00C22303">
            <w:pPr>
              <w:pStyle w:val="ConsPlusNormal"/>
            </w:pPr>
            <w:r>
              <w:t>п. Красная Горбатка</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4"/>
            </w:pPr>
            <w:r>
              <w:t>сельское поселение Новлянское</w:t>
            </w:r>
          </w:p>
        </w:tc>
      </w:tr>
      <w:tr w:rsidR="00C22303">
        <w:tc>
          <w:tcPr>
            <w:tcW w:w="737" w:type="dxa"/>
          </w:tcPr>
          <w:p w:rsidR="00C22303" w:rsidRDefault="00C22303">
            <w:pPr>
              <w:pStyle w:val="ConsPlusNormal"/>
              <w:jc w:val="center"/>
            </w:pPr>
            <w:r>
              <w:t>522.</w:t>
            </w:r>
          </w:p>
        </w:tc>
        <w:tc>
          <w:tcPr>
            <w:tcW w:w="8334" w:type="dxa"/>
          </w:tcPr>
          <w:p w:rsidR="00C22303" w:rsidRDefault="00C22303">
            <w:pPr>
              <w:pStyle w:val="ConsPlusNormal"/>
            </w:pPr>
            <w:r>
              <w:t>д. Андреевка</w:t>
            </w:r>
          </w:p>
        </w:tc>
      </w:tr>
      <w:tr w:rsidR="00C22303">
        <w:tc>
          <w:tcPr>
            <w:tcW w:w="737" w:type="dxa"/>
          </w:tcPr>
          <w:p w:rsidR="00C22303" w:rsidRDefault="00C22303">
            <w:pPr>
              <w:pStyle w:val="ConsPlusNormal"/>
              <w:jc w:val="center"/>
            </w:pPr>
            <w:r>
              <w:t>523.</w:t>
            </w:r>
          </w:p>
        </w:tc>
        <w:tc>
          <w:tcPr>
            <w:tcW w:w="8334" w:type="dxa"/>
          </w:tcPr>
          <w:p w:rsidR="00C22303" w:rsidRDefault="00C22303">
            <w:pPr>
              <w:pStyle w:val="ConsPlusNormal"/>
            </w:pPr>
            <w:r>
              <w:t>д. Бельково</w:t>
            </w:r>
          </w:p>
        </w:tc>
      </w:tr>
      <w:tr w:rsidR="00C22303">
        <w:tc>
          <w:tcPr>
            <w:tcW w:w="737" w:type="dxa"/>
          </w:tcPr>
          <w:p w:rsidR="00C22303" w:rsidRDefault="00C22303">
            <w:pPr>
              <w:pStyle w:val="ConsPlusNormal"/>
              <w:jc w:val="center"/>
            </w:pPr>
            <w:r>
              <w:t>524.</w:t>
            </w:r>
          </w:p>
        </w:tc>
        <w:tc>
          <w:tcPr>
            <w:tcW w:w="8334" w:type="dxa"/>
          </w:tcPr>
          <w:p w:rsidR="00C22303" w:rsidRDefault="00C22303">
            <w:pPr>
              <w:pStyle w:val="ConsPlusNormal"/>
            </w:pPr>
            <w:r>
              <w:t>д. Высоково</w:t>
            </w:r>
          </w:p>
        </w:tc>
      </w:tr>
      <w:tr w:rsidR="00C22303">
        <w:tc>
          <w:tcPr>
            <w:tcW w:w="737" w:type="dxa"/>
          </w:tcPr>
          <w:p w:rsidR="00C22303" w:rsidRDefault="00C22303">
            <w:pPr>
              <w:pStyle w:val="ConsPlusNormal"/>
              <w:jc w:val="center"/>
            </w:pPr>
            <w:r>
              <w:t>525.</w:t>
            </w:r>
          </w:p>
        </w:tc>
        <w:tc>
          <w:tcPr>
            <w:tcW w:w="8334" w:type="dxa"/>
          </w:tcPr>
          <w:p w:rsidR="00C22303" w:rsidRDefault="00C22303">
            <w:pPr>
              <w:pStyle w:val="ConsPlusNormal"/>
            </w:pPr>
            <w:r>
              <w:t>д. Лобаново</w:t>
            </w:r>
          </w:p>
        </w:tc>
      </w:tr>
      <w:tr w:rsidR="00C22303">
        <w:tc>
          <w:tcPr>
            <w:tcW w:w="737" w:type="dxa"/>
          </w:tcPr>
          <w:p w:rsidR="00C22303" w:rsidRDefault="00C22303">
            <w:pPr>
              <w:pStyle w:val="ConsPlusNormal"/>
              <w:jc w:val="center"/>
            </w:pPr>
            <w:r>
              <w:t>526.</w:t>
            </w:r>
          </w:p>
        </w:tc>
        <w:tc>
          <w:tcPr>
            <w:tcW w:w="8334" w:type="dxa"/>
          </w:tcPr>
          <w:p w:rsidR="00C22303" w:rsidRDefault="00C22303">
            <w:pPr>
              <w:pStyle w:val="ConsPlusNormal"/>
            </w:pPr>
            <w:r>
              <w:t>д. Новлянка</w:t>
            </w:r>
          </w:p>
        </w:tc>
      </w:tr>
      <w:tr w:rsidR="00C22303">
        <w:tc>
          <w:tcPr>
            <w:tcW w:w="737" w:type="dxa"/>
          </w:tcPr>
          <w:p w:rsidR="00C22303" w:rsidRDefault="00C22303">
            <w:pPr>
              <w:pStyle w:val="ConsPlusNormal"/>
              <w:jc w:val="center"/>
            </w:pPr>
            <w:r>
              <w:lastRenderedPageBreak/>
              <w:t>527.</w:t>
            </w:r>
          </w:p>
        </w:tc>
        <w:tc>
          <w:tcPr>
            <w:tcW w:w="8334" w:type="dxa"/>
          </w:tcPr>
          <w:p w:rsidR="00C22303" w:rsidRDefault="00C22303">
            <w:pPr>
              <w:pStyle w:val="ConsPlusNormal"/>
            </w:pPr>
            <w:r>
              <w:t>п. Новлянка</w:t>
            </w:r>
          </w:p>
        </w:tc>
      </w:tr>
      <w:tr w:rsidR="00C22303">
        <w:tc>
          <w:tcPr>
            <w:tcW w:w="737" w:type="dxa"/>
          </w:tcPr>
          <w:p w:rsidR="00C22303" w:rsidRDefault="00C22303">
            <w:pPr>
              <w:pStyle w:val="ConsPlusNormal"/>
              <w:jc w:val="center"/>
            </w:pPr>
            <w:r>
              <w:t>528.</w:t>
            </w:r>
          </w:p>
        </w:tc>
        <w:tc>
          <w:tcPr>
            <w:tcW w:w="8334" w:type="dxa"/>
          </w:tcPr>
          <w:p w:rsidR="00C22303" w:rsidRDefault="00C22303">
            <w:pPr>
              <w:pStyle w:val="ConsPlusNormal"/>
            </w:pPr>
            <w:r>
              <w:t>д. Хвосцово</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4"/>
            </w:pPr>
            <w:r>
              <w:t>сельское поселение Малышевское</w:t>
            </w:r>
          </w:p>
        </w:tc>
      </w:tr>
      <w:tr w:rsidR="00C22303">
        <w:tc>
          <w:tcPr>
            <w:tcW w:w="737" w:type="dxa"/>
          </w:tcPr>
          <w:p w:rsidR="00C22303" w:rsidRDefault="00C22303">
            <w:pPr>
              <w:pStyle w:val="ConsPlusNormal"/>
              <w:jc w:val="center"/>
            </w:pPr>
            <w:r>
              <w:t>529.</w:t>
            </w:r>
          </w:p>
        </w:tc>
        <w:tc>
          <w:tcPr>
            <w:tcW w:w="8334" w:type="dxa"/>
          </w:tcPr>
          <w:p w:rsidR="00C22303" w:rsidRDefault="00C22303">
            <w:pPr>
              <w:pStyle w:val="ConsPlusNormal"/>
            </w:pPr>
            <w:r>
              <w:t>д. Большое Угрюмово</w:t>
            </w:r>
          </w:p>
        </w:tc>
      </w:tr>
      <w:tr w:rsidR="00C22303">
        <w:tc>
          <w:tcPr>
            <w:tcW w:w="737" w:type="dxa"/>
          </w:tcPr>
          <w:p w:rsidR="00C22303" w:rsidRDefault="00C22303">
            <w:pPr>
              <w:pStyle w:val="ConsPlusNormal"/>
              <w:jc w:val="center"/>
            </w:pPr>
            <w:r>
              <w:t>530.</w:t>
            </w:r>
          </w:p>
        </w:tc>
        <w:tc>
          <w:tcPr>
            <w:tcW w:w="8334" w:type="dxa"/>
          </w:tcPr>
          <w:p w:rsidR="00C22303" w:rsidRDefault="00C22303">
            <w:pPr>
              <w:pStyle w:val="ConsPlusNormal"/>
            </w:pPr>
            <w:r>
              <w:t>д. Губино</w:t>
            </w:r>
          </w:p>
        </w:tc>
      </w:tr>
      <w:tr w:rsidR="00C22303">
        <w:tc>
          <w:tcPr>
            <w:tcW w:w="737" w:type="dxa"/>
          </w:tcPr>
          <w:p w:rsidR="00C22303" w:rsidRDefault="00C22303">
            <w:pPr>
              <w:pStyle w:val="ConsPlusNormal"/>
              <w:jc w:val="center"/>
            </w:pPr>
            <w:r>
              <w:t>531.</w:t>
            </w:r>
          </w:p>
        </w:tc>
        <w:tc>
          <w:tcPr>
            <w:tcW w:w="8334" w:type="dxa"/>
          </w:tcPr>
          <w:p w:rsidR="00C22303" w:rsidRDefault="00C22303">
            <w:pPr>
              <w:pStyle w:val="ConsPlusNormal"/>
            </w:pPr>
            <w:r>
              <w:t>д. Драчёво</w:t>
            </w:r>
          </w:p>
        </w:tc>
      </w:tr>
      <w:tr w:rsidR="00C22303">
        <w:tc>
          <w:tcPr>
            <w:tcW w:w="737" w:type="dxa"/>
          </w:tcPr>
          <w:p w:rsidR="00C22303" w:rsidRDefault="00C22303">
            <w:pPr>
              <w:pStyle w:val="ConsPlusNormal"/>
              <w:jc w:val="center"/>
            </w:pPr>
            <w:r>
              <w:t>532.</w:t>
            </w:r>
          </w:p>
        </w:tc>
        <w:tc>
          <w:tcPr>
            <w:tcW w:w="8334" w:type="dxa"/>
          </w:tcPr>
          <w:p w:rsidR="00C22303" w:rsidRDefault="00C22303">
            <w:pPr>
              <w:pStyle w:val="ConsPlusNormal"/>
            </w:pPr>
            <w:r>
              <w:t>д. Жары</w:t>
            </w:r>
          </w:p>
        </w:tc>
      </w:tr>
      <w:tr w:rsidR="00C22303">
        <w:tc>
          <w:tcPr>
            <w:tcW w:w="737" w:type="dxa"/>
          </w:tcPr>
          <w:p w:rsidR="00C22303" w:rsidRDefault="00C22303">
            <w:pPr>
              <w:pStyle w:val="ConsPlusNormal"/>
              <w:jc w:val="center"/>
            </w:pPr>
            <w:r>
              <w:t>533.</w:t>
            </w:r>
          </w:p>
        </w:tc>
        <w:tc>
          <w:tcPr>
            <w:tcW w:w="8334" w:type="dxa"/>
          </w:tcPr>
          <w:p w:rsidR="00C22303" w:rsidRDefault="00C22303">
            <w:pPr>
              <w:pStyle w:val="ConsPlusNormal"/>
            </w:pPr>
            <w:r>
              <w:t>д. Карелкино</w:t>
            </w:r>
          </w:p>
        </w:tc>
      </w:tr>
      <w:tr w:rsidR="00C22303">
        <w:tc>
          <w:tcPr>
            <w:tcW w:w="737" w:type="dxa"/>
          </w:tcPr>
          <w:p w:rsidR="00C22303" w:rsidRDefault="00C22303">
            <w:pPr>
              <w:pStyle w:val="ConsPlusNormal"/>
              <w:jc w:val="center"/>
            </w:pPr>
            <w:r>
              <w:t>534.</w:t>
            </w:r>
          </w:p>
        </w:tc>
        <w:tc>
          <w:tcPr>
            <w:tcW w:w="8334" w:type="dxa"/>
          </w:tcPr>
          <w:p w:rsidR="00C22303" w:rsidRDefault="00C22303">
            <w:pPr>
              <w:pStyle w:val="ConsPlusNormal"/>
            </w:pPr>
            <w:r>
              <w:t>п. Костенец</w:t>
            </w:r>
          </w:p>
        </w:tc>
      </w:tr>
      <w:tr w:rsidR="00C22303">
        <w:tc>
          <w:tcPr>
            <w:tcW w:w="737" w:type="dxa"/>
          </w:tcPr>
          <w:p w:rsidR="00C22303" w:rsidRDefault="00C22303">
            <w:pPr>
              <w:pStyle w:val="ConsPlusNormal"/>
              <w:jc w:val="center"/>
            </w:pPr>
            <w:r>
              <w:t>535.</w:t>
            </w:r>
          </w:p>
        </w:tc>
        <w:tc>
          <w:tcPr>
            <w:tcW w:w="8334" w:type="dxa"/>
          </w:tcPr>
          <w:p w:rsidR="00C22303" w:rsidRDefault="00C22303">
            <w:pPr>
              <w:pStyle w:val="ConsPlusNormal"/>
            </w:pPr>
            <w:r>
              <w:t>п. Красная Ушна</w:t>
            </w:r>
          </w:p>
        </w:tc>
      </w:tr>
      <w:tr w:rsidR="00C22303">
        <w:tc>
          <w:tcPr>
            <w:tcW w:w="737" w:type="dxa"/>
          </w:tcPr>
          <w:p w:rsidR="00C22303" w:rsidRDefault="00C22303">
            <w:pPr>
              <w:pStyle w:val="ConsPlusNormal"/>
              <w:jc w:val="center"/>
            </w:pPr>
            <w:r>
              <w:t>536.</w:t>
            </w:r>
          </w:p>
        </w:tc>
        <w:tc>
          <w:tcPr>
            <w:tcW w:w="8334" w:type="dxa"/>
          </w:tcPr>
          <w:p w:rsidR="00C22303" w:rsidRDefault="00C22303">
            <w:pPr>
              <w:pStyle w:val="ConsPlusNormal"/>
            </w:pPr>
            <w:r>
              <w:t>с. Малышево</w:t>
            </w:r>
          </w:p>
        </w:tc>
      </w:tr>
      <w:tr w:rsidR="00C22303">
        <w:tc>
          <w:tcPr>
            <w:tcW w:w="737" w:type="dxa"/>
          </w:tcPr>
          <w:p w:rsidR="00C22303" w:rsidRDefault="00C22303">
            <w:pPr>
              <w:pStyle w:val="ConsPlusNormal"/>
              <w:jc w:val="center"/>
            </w:pPr>
            <w:r>
              <w:t>537.</w:t>
            </w:r>
          </w:p>
        </w:tc>
        <w:tc>
          <w:tcPr>
            <w:tcW w:w="8334" w:type="dxa"/>
          </w:tcPr>
          <w:p w:rsidR="00C22303" w:rsidRDefault="00C22303">
            <w:pPr>
              <w:pStyle w:val="ConsPlusNormal"/>
            </w:pPr>
            <w:r>
              <w:t>д. Переложниково</w:t>
            </w:r>
          </w:p>
        </w:tc>
      </w:tr>
      <w:tr w:rsidR="00C22303">
        <w:tc>
          <w:tcPr>
            <w:tcW w:w="737" w:type="dxa"/>
          </w:tcPr>
          <w:p w:rsidR="00C22303" w:rsidRDefault="00C22303">
            <w:pPr>
              <w:pStyle w:val="ConsPlusNormal"/>
              <w:jc w:val="center"/>
            </w:pPr>
            <w:r>
              <w:t>538.</w:t>
            </w:r>
          </w:p>
        </w:tc>
        <w:tc>
          <w:tcPr>
            <w:tcW w:w="8334" w:type="dxa"/>
          </w:tcPr>
          <w:p w:rsidR="00C22303" w:rsidRDefault="00C22303">
            <w:pPr>
              <w:pStyle w:val="ConsPlusNormal"/>
            </w:pPr>
            <w:r>
              <w:t>д. Санчугово</w:t>
            </w:r>
          </w:p>
        </w:tc>
      </w:tr>
      <w:tr w:rsidR="00C22303">
        <w:tc>
          <w:tcPr>
            <w:tcW w:w="737" w:type="dxa"/>
          </w:tcPr>
          <w:p w:rsidR="00C22303" w:rsidRDefault="00C22303">
            <w:pPr>
              <w:pStyle w:val="ConsPlusNormal"/>
              <w:jc w:val="center"/>
            </w:pPr>
            <w:r>
              <w:t>539.</w:t>
            </w:r>
          </w:p>
        </w:tc>
        <w:tc>
          <w:tcPr>
            <w:tcW w:w="8334" w:type="dxa"/>
          </w:tcPr>
          <w:p w:rsidR="00C22303" w:rsidRDefault="00C22303">
            <w:pPr>
              <w:pStyle w:val="ConsPlusNormal"/>
            </w:pPr>
            <w:r>
              <w:t>д. Юромка</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4"/>
            </w:pPr>
            <w:r>
              <w:t>сельское поселение Волосатовское</w:t>
            </w:r>
          </w:p>
        </w:tc>
      </w:tr>
      <w:tr w:rsidR="00C22303">
        <w:tc>
          <w:tcPr>
            <w:tcW w:w="737" w:type="dxa"/>
          </w:tcPr>
          <w:p w:rsidR="00C22303" w:rsidRDefault="00C22303">
            <w:pPr>
              <w:pStyle w:val="ConsPlusNormal"/>
              <w:jc w:val="center"/>
            </w:pPr>
            <w:r>
              <w:t>540.</w:t>
            </w:r>
          </w:p>
        </w:tc>
        <w:tc>
          <w:tcPr>
            <w:tcW w:w="8334" w:type="dxa"/>
          </w:tcPr>
          <w:p w:rsidR="00C22303" w:rsidRDefault="00C22303">
            <w:pPr>
              <w:pStyle w:val="ConsPlusNormal"/>
            </w:pPr>
            <w:r>
              <w:t>п. Новый Быт</w:t>
            </w:r>
          </w:p>
        </w:tc>
      </w:tr>
      <w:tr w:rsidR="00C22303">
        <w:tc>
          <w:tcPr>
            <w:tcW w:w="737" w:type="dxa"/>
          </w:tcPr>
          <w:p w:rsidR="00C22303" w:rsidRDefault="00C22303">
            <w:pPr>
              <w:pStyle w:val="ConsPlusNormal"/>
              <w:jc w:val="center"/>
            </w:pPr>
            <w:r>
              <w:t>541.</w:t>
            </w:r>
          </w:p>
        </w:tc>
        <w:tc>
          <w:tcPr>
            <w:tcW w:w="8334" w:type="dxa"/>
          </w:tcPr>
          <w:p w:rsidR="00C22303" w:rsidRDefault="00C22303">
            <w:pPr>
              <w:pStyle w:val="ConsPlusNormal"/>
            </w:pPr>
            <w:r>
              <w:t>д. Копнино</w:t>
            </w:r>
          </w:p>
        </w:tc>
      </w:tr>
      <w:tr w:rsidR="00C22303">
        <w:tc>
          <w:tcPr>
            <w:tcW w:w="737" w:type="dxa"/>
          </w:tcPr>
          <w:p w:rsidR="00C22303" w:rsidRDefault="00C22303">
            <w:pPr>
              <w:pStyle w:val="ConsPlusNormal"/>
              <w:jc w:val="center"/>
            </w:pPr>
            <w:r>
              <w:t>542.</w:t>
            </w:r>
          </w:p>
        </w:tc>
        <w:tc>
          <w:tcPr>
            <w:tcW w:w="8334" w:type="dxa"/>
          </w:tcPr>
          <w:p w:rsidR="00C22303" w:rsidRDefault="00C22303">
            <w:pPr>
              <w:pStyle w:val="ConsPlusNormal"/>
            </w:pPr>
            <w:r>
              <w:t>д. Матвеевка</w:t>
            </w:r>
          </w:p>
        </w:tc>
      </w:tr>
      <w:tr w:rsidR="00C22303">
        <w:tc>
          <w:tcPr>
            <w:tcW w:w="9071" w:type="dxa"/>
            <w:gridSpan w:val="2"/>
          </w:tcPr>
          <w:p w:rsidR="00C22303" w:rsidRDefault="00C22303">
            <w:pPr>
              <w:pStyle w:val="ConsPlusNormal"/>
              <w:jc w:val="center"/>
              <w:outlineLvl w:val="4"/>
            </w:pPr>
            <w:r>
              <w:t>сельское поселение Чертковское</w:t>
            </w:r>
          </w:p>
        </w:tc>
      </w:tr>
      <w:tr w:rsidR="00C22303">
        <w:tc>
          <w:tcPr>
            <w:tcW w:w="737" w:type="dxa"/>
          </w:tcPr>
          <w:p w:rsidR="00C22303" w:rsidRDefault="00C22303">
            <w:pPr>
              <w:pStyle w:val="ConsPlusNormal"/>
              <w:jc w:val="center"/>
            </w:pPr>
            <w:r>
              <w:t>543.</w:t>
            </w:r>
          </w:p>
        </w:tc>
        <w:tc>
          <w:tcPr>
            <w:tcW w:w="8334" w:type="dxa"/>
          </w:tcPr>
          <w:p w:rsidR="00C22303" w:rsidRDefault="00C22303">
            <w:pPr>
              <w:pStyle w:val="ConsPlusNormal"/>
            </w:pPr>
            <w:r>
              <w:t>д. Заречье</w:t>
            </w:r>
          </w:p>
        </w:tc>
      </w:tr>
      <w:tr w:rsidR="00C22303">
        <w:tc>
          <w:tcPr>
            <w:tcW w:w="9071" w:type="dxa"/>
            <w:gridSpan w:val="2"/>
          </w:tcPr>
          <w:p w:rsidR="00C22303" w:rsidRDefault="00C22303">
            <w:pPr>
              <w:pStyle w:val="ConsPlusNormal"/>
              <w:jc w:val="center"/>
              <w:outlineLvl w:val="3"/>
            </w:pPr>
            <w:r>
              <w:t>Собинский район</w:t>
            </w:r>
          </w:p>
        </w:tc>
      </w:tr>
      <w:tr w:rsidR="00C22303">
        <w:tc>
          <w:tcPr>
            <w:tcW w:w="737" w:type="dxa"/>
          </w:tcPr>
          <w:p w:rsidR="00C22303" w:rsidRDefault="00C22303">
            <w:pPr>
              <w:pStyle w:val="ConsPlusNormal"/>
              <w:jc w:val="center"/>
            </w:pPr>
            <w:r>
              <w:t>544.</w:t>
            </w:r>
          </w:p>
        </w:tc>
        <w:tc>
          <w:tcPr>
            <w:tcW w:w="8334" w:type="dxa"/>
          </w:tcPr>
          <w:p w:rsidR="00C22303" w:rsidRDefault="00C22303">
            <w:pPr>
              <w:pStyle w:val="ConsPlusNormal"/>
            </w:pPr>
            <w:r>
              <w:t>г. Собинка</w:t>
            </w:r>
          </w:p>
        </w:tc>
      </w:tr>
      <w:tr w:rsidR="00C22303">
        <w:tc>
          <w:tcPr>
            <w:tcW w:w="737" w:type="dxa"/>
          </w:tcPr>
          <w:p w:rsidR="00C22303" w:rsidRDefault="00C22303">
            <w:pPr>
              <w:pStyle w:val="ConsPlusNormal"/>
              <w:jc w:val="center"/>
            </w:pPr>
            <w:r>
              <w:t>545.</w:t>
            </w:r>
          </w:p>
        </w:tc>
        <w:tc>
          <w:tcPr>
            <w:tcW w:w="8334" w:type="dxa"/>
          </w:tcPr>
          <w:p w:rsidR="00C22303" w:rsidRDefault="00C22303">
            <w:pPr>
              <w:pStyle w:val="ConsPlusNormal"/>
            </w:pPr>
            <w:r>
              <w:t>г. Лакинск</w:t>
            </w:r>
          </w:p>
        </w:tc>
      </w:tr>
      <w:tr w:rsidR="00C22303">
        <w:tc>
          <w:tcPr>
            <w:tcW w:w="737" w:type="dxa"/>
          </w:tcPr>
          <w:p w:rsidR="00C22303" w:rsidRDefault="00C22303">
            <w:pPr>
              <w:pStyle w:val="ConsPlusNormal"/>
              <w:jc w:val="center"/>
            </w:pPr>
            <w:r>
              <w:t>546.</w:t>
            </w:r>
          </w:p>
        </w:tc>
        <w:tc>
          <w:tcPr>
            <w:tcW w:w="8334" w:type="dxa"/>
          </w:tcPr>
          <w:p w:rsidR="00C22303" w:rsidRDefault="00C22303">
            <w:pPr>
              <w:pStyle w:val="ConsPlusNormal"/>
            </w:pPr>
            <w:r>
              <w:t>п. Ставрово</w:t>
            </w:r>
          </w:p>
        </w:tc>
      </w:tr>
      <w:tr w:rsidR="00C22303">
        <w:tc>
          <w:tcPr>
            <w:tcW w:w="9071" w:type="dxa"/>
            <w:gridSpan w:val="2"/>
          </w:tcPr>
          <w:p w:rsidR="00C22303" w:rsidRDefault="00C22303">
            <w:pPr>
              <w:pStyle w:val="ConsPlusNormal"/>
              <w:jc w:val="center"/>
              <w:outlineLvl w:val="4"/>
            </w:pPr>
            <w:r>
              <w:t>Асерховское сельское поселение</w:t>
            </w:r>
          </w:p>
        </w:tc>
      </w:tr>
      <w:tr w:rsidR="00C22303">
        <w:tc>
          <w:tcPr>
            <w:tcW w:w="737" w:type="dxa"/>
          </w:tcPr>
          <w:p w:rsidR="00C22303" w:rsidRDefault="00C22303">
            <w:pPr>
              <w:pStyle w:val="ConsPlusNormal"/>
              <w:jc w:val="center"/>
            </w:pPr>
            <w:r>
              <w:t>547.</w:t>
            </w:r>
          </w:p>
        </w:tc>
        <w:tc>
          <w:tcPr>
            <w:tcW w:w="8334" w:type="dxa"/>
          </w:tcPr>
          <w:p w:rsidR="00C22303" w:rsidRDefault="00C22303">
            <w:pPr>
              <w:pStyle w:val="ConsPlusNormal"/>
            </w:pPr>
            <w:r>
              <w:t>п. Асерхово</w:t>
            </w:r>
          </w:p>
        </w:tc>
      </w:tr>
      <w:tr w:rsidR="00C22303">
        <w:tc>
          <w:tcPr>
            <w:tcW w:w="737" w:type="dxa"/>
          </w:tcPr>
          <w:p w:rsidR="00C22303" w:rsidRDefault="00C22303">
            <w:pPr>
              <w:pStyle w:val="ConsPlusNormal"/>
              <w:jc w:val="center"/>
            </w:pPr>
            <w:r>
              <w:t>548.</w:t>
            </w:r>
          </w:p>
        </w:tc>
        <w:tc>
          <w:tcPr>
            <w:tcW w:w="8334" w:type="dxa"/>
          </w:tcPr>
          <w:p w:rsidR="00C22303" w:rsidRDefault="00C22303">
            <w:pPr>
              <w:pStyle w:val="ConsPlusNormal"/>
            </w:pPr>
            <w:r>
              <w:t>д. Артюшино</w:t>
            </w:r>
          </w:p>
        </w:tc>
      </w:tr>
      <w:tr w:rsidR="00C22303">
        <w:tc>
          <w:tcPr>
            <w:tcW w:w="737" w:type="dxa"/>
          </w:tcPr>
          <w:p w:rsidR="00C22303" w:rsidRDefault="00C22303">
            <w:pPr>
              <w:pStyle w:val="ConsPlusNormal"/>
              <w:jc w:val="center"/>
            </w:pPr>
            <w:r>
              <w:lastRenderedPageBreak/>
              <w:t>549.</w:t>
            </w:r>
          </w:p>
        </w:tc>
        <w:tc>
          <w:tcPr>
            <w:tcW w:w="8334" w:type="dxa"/>
          </w:tcPr>
          <w:p w:rsidR="00C22303" w:rsidRDefault="00C22303">
            <w:pPr>
              <w:pStyle w:val="ConsPlusNormal"/>
            </w:pPr>
            <w:r>
              <w:t>д. Буланово</w:t>
            </w:r>
          </w:p>
        </w:tc>
      </w:tr>
      <w:tr w:rsidR="00C22303">
        <w:tc>
          <w:tcPr>
            <w:tcW w:w="737" w:type="dxa"/>
          </w:tcPr>
          <w:p w:rsidR="00C22303" w:rsidRDefault="00C22303">
            <w:pPr>
              <w:pStyle w:val="ConsPlusNormal"/>
              <w:jc w:val="center"/>
            </w:pPr>
            <w:r>
              <w:t>550.</w:t>
            </w:r>
          </w:p>
        </w:tc>
        <w:tc>
          <w:tcPr>
            <w:tcW w:w="8334" w:type="dxa"/>
          </w:tcPr>
          <w:p w:rsidR="00C22303" w:rsidRDefault="00C22303">
            <w:pPr>
              <w:pStyle w:val="ConsPlusNormal"/>
            </w:pPr>
            <w:r>
              <w:t>д. Ремни</w:t>
            </w:r>
          </w:p>
        </w:tc>
      </w:tr>
      <w:tr w:rsidR="00C22303">
        <w:tc>
          <w:tcPr>
            <w:tcW w:w="737" w:type="dxa"/>
          </w:tcPr>
          <w:p w:rsidR="00C22303" w:rsidRDefault="00C22303">
            <w:pPr>
              <w:pStyle w:val="ConsPlusNormal"/>
              <w:jc w:val="center"/>
            </w:pPr>
            <w:r>
              <w:t>551.</w:t>
            </w:r>
          </w:p>
        </w:tc>
        <w:tc>
          <w:tcPr>
            <w:tcW w:w="8334" w:type="dxa"/>
          </w:tcPr>
          <w:p w:rsidR="00C22303" w:rsidRDefault="00C22303">
            <w:pPr>
              <w:pStyle w:val="ConsPlusNormal"/>
            </w:pPr>
            <w:r>
              <w:t>д. Федурново</w:t>
            </w:r>
          </w:p>
        </w:tc>
      </w:tr>
      <w:tr w:rsidR="00C22303">
        <w:tc>
          <w:tcPr>
            <w:tcW w:w="9071" w:type="dxa"/>
            <w:gridSpan w:val="2"/>
          </w:tcPr>
          <w:p w:rsidR="00C22303" w:rsidRDefault="00C22303">
            <w:pPr>
              <w:pStyle w:val="ConsPlusNormal"/>
              <w:jc w:val="center"/>
              <w:outlineLvl w:val="4"/>
            </w:pPr>
            <w:r>
              <w:t>Березниковское сельское поселение</w:t>
            </w:r>
          </w:p>
        </w:tc>
      </w:tr>
      <w:tr w:rsidR="00C22303">
        <w:tc>
          <w:tcPr>
            <w:tcW w:w="9071" w:type="dxa"/>
            <w:gridSpan w:val="2"/>
          </w:tcPr>
          <w:p w:rsidR="00C22303" w:rsidRDefault="00C22303">
            <w:pPr>
              <w:pStyle w:val="ConsPlusNormal"/>
              <w:jc w:val="center"/>
              <w:outlineLvl w:val="4"/>
            </w:pPr>
            <w:r>
              <w:t>Воршинское сельское поселение</w:t>
            </w:r>
          </w:p>
        </w:tc>
      </w:tr>
      <w:tr w:rsidR="00C22303">
        <w:tc>
          <w:tcPr>
            <w:tcW w:w="737" w:type="dxa"/>
          </w:tcPr>
          <w:p w:rsidR="00C22303" w:rsidRDefault="00C22303">
            <w:pPr>
              <w:pStyle w:val="ConsPlusNormal"/>
              <w:jc w:val="center"/>
            </w:pPr>
            <w:r>
              <w:t>552.</w:t>
            </w:r>
          </w:p>
        </w:tc>
        <w:tc>
          <w:tcPr>
            <w:tcW w:w="8334" w:type="dxa"/>
          </w:tcPr>
          <w:p w:rsidR="00C22303" w:rsidRDefault="00C22303">
            <w:pPr>
              <w:pStyle w:val="ConsPlusNormal"/>
            </w:pPr>
            <w:r>
              <w:t>д. Астафьево</w:t>
            </w:r>
          </w:p>
        </w:tc>
      </w:tr>
      <w:tr w:rsidR="00C22303">
        <w:tc>
          <w:tcPr>
            <w:tcW w:w="737" w:type="dxa"/>
          </w:tcPr>
          <w:p w:rsidR="00C22303" w:rsidRDefault="00C22303">
            <w:pPr>
              <w:pStyle w:val="ConsPlusNormal"/>
              <w:jc w:val="center"/>
            </w:pPr>
            <w:r>
              <w:t>553.</w:t>
            </w:r>
          </w:p>
        </w:tc>
        <w:tc>
          <w:tcPr>
            <w:tcW w:w="8334" w:type="dxa"/>
          </w:tcPr>
          <w:p w:rsidR="00C22303" w:rsidRDefault="00C22303">
            <w:pPr>
              <w:pStyle w:val="ConsPlusNormal"/>
            </w:pPr>
            <w:r>
              <w:t>с. Бабаево</w:t>
            </w:r>
          </w:p>
        </w:tc>
      </w:tr>
      <w:tr w:rsidR="00C22303">
        <w:tc>
          <w:tcPr>
            <w:tcW w:w="737" w:type="dxa"/>
          </w:tcPr>
          <w:p w:rsidR="00C22303" w:rsidRDefault="00C22303">
            <w:pPr>
              <w:pStyle w:val="ConsPlusNormal"/>
              <w:jc w:val="center"/>
            </w:pPr>
            <w:r>
              <w:t>554.</w:t>
            </w:r>
          </w:p>
        </w:tc>
        <w:tc>
          <w:tcPr>
            <w:tcW w:w="8334" w:type="dxa"/>
          </w:tcPr>
          <w:p w:rsidR="00C22303" w:rsidRDefault="00C22303">
            <w:pPr>
              <w:pStyle w:val="ConsPlusNormal"/>
            </w:pPr>
            <w:r>
              <w:t>с. Ворша</w:t>
            </w:r>
          </w:p>
        </w:tc>
      </w:tr>
      <w:tr w:rsidR="00C22303">
        <w:tc>
          <w:tcPr>
            <w:tcW w:w="737" w:type="dxa"/>
          </w:tcPr>
          <w:p w:rsidR="00C22303" w:rsidRDefault="00C22303">
            <w:pPr>
              <w:pStyle w:val="ConsPlusNormal"/>
              <w:jc w:val="center"/>
            </w:pPr>
            <w:r>
              <w:t>555.</w:t>
            </w:r>
          </w:p>
        </w:tc>
        <w:tc>
          <w:tcPr>
            <w:tcW w:w="8334" w:type="dxa"/>
          </w:tcPr>
          <w:p w:rsidR="00C22303" w:rsidRDefault="00C22303">
            <w:pPr>
              <w:pStyle w:val="ConsPlusNormal"/>
            </w:pPr>
            <w:r>
              <w:t>д. Елховица</w:t>
            </w:r>
          </w:p>
        </w:tc>
      </w:tr>
      <w:tr w:rsidR="00C22303">
        <w:tc>
          <w:tcPr>
            <w:tcW w:w="737" w:type="dxa"/>
          </w:tcPr>
          <w:p w:rsidR="00C22303" w:rsidRDefault="00C22303">
            <w:pPr>
              <w:pStyle w:val="ConsPlusNormal"/>
              <w:jc w:val="center"/>
            </w:pPr>
            <w:r>
              <w:t>556.</w:t>
            </w:r>
          </w:p>
        </w:tc>
        <w:tc>
          <w:tcPr>
            <w:tcW w:w="8334" w:type="dxa"/>
          </w:tcPr>
          <w:p w:rsidR="00C22303" w:rsidRDefault="00C22303">
            <w:pPr>
              <w:pStyle w:val="ConsPlusNormal"/>
            </w:pPr>
            <w:r>
              <w:t>д. Еросово</w:t>
            </w:r>
          </w:p>
        </w:tc>
      </w:tr>
      <w:tr w:rsidR="00C22303">
        <w:tc>
          <w:tcPr>
            <w:tcW w:w="737" w:type="dxa"/>
          </w:tcPr>
          <w:p w:rsidR="00C22303" w:rsidRDefault="00C22303">
            <w:pPr>
              <w:pStyle w:val="ConsPlusNormal"/>
              <w:jc w:val="center"/>
            </w:pPr>
            <w:r>
              <w:t>557.</w:t>
            </w:r>
          </w:p>
        </w:tc>
        <w:tc>
          <w:tcPr>
            <w:tcW w:w="8334" w:type="dxa"/>
          </w:tcPr>
          <w:p w:rsidR="00C22303" w:rsidRDefault="00C22303">
            <w:pPr>
              <w:pStyle w:val="ConsPlusNormal"/>
            </w:pPr>
            <w:r>
              <w:t>д. Кузнецово</w:t>
            </w:r>
          </w:p>
        </w:tc>
      </w:tr>
      <w:tr w:rsidR="00C22303">
        <w:tc>
          <w:tcPr>
            <w:tcW w:w="737" w:type="dxa"/>
          </w:tcPr>
          <w:p w:rsidR="00C22303" w:rsidRDefault="00C22303">
            <w:pPr>
              <w:pStyle w:val="ConsPlusNormal"/>
              <w:jc w:val="center"/>
            </w:pPr>
            <w:r>
              <w:t>558.</w:t>
            </w:r>
          </w:p>
        </w:tc>
        <w:tc>
          <w:tcPr>
            <w:tcW w:w="8334" w:type="dxa"/>
          </w:tcPr>
          <w:p w:rsidR="00C22303" w:rsidRDefault="00C22303">
            <w:pPr>
              <w:pStyle w:val="ConsPlusNormal"/>
            </w:pPr>
            <w:r>
              <w:t>д. Конино</w:t>
            </w:r>
          </w:p>
        </w:tc>
      </w:tr>
      <w:tr w:rsidR="00C22303">
        <w:tc>
          <w:tcPr>
            <w:tcW w:w="737" w:type="dxa"/>
          </w:tcPr>
          <w:p w:rsidR="00C22303" w:rsidRDefault="00C22303">
            <w:pPr>
              <w:pStyle w:val="ConsPlusNormal"/>
              <w:jc w:val="center"/>
            </w:pPr>
            <w:r>
              <w:t>559.</w:t>
            </w:r>
          </w:p>
        </w:tc>
        <w:tc>
          <w:tcPr>
            <w:tcW w:w="8334" w:type="dxa"/>
          </w:tcPr>
          <w:p w:rsidR="00C22303" w:rsidRDefault="00C22303">
            <w:pPr>
              <w:pStyle w:val="ConsPlusNormal"/>
            </w:pPr>
            <w:r>
              <w:t>д. Кузьмино</w:t>
            </w:r>
          </w:p>
        </w:tc>
      </w:tr>
      <w:tr w:rsidR="00C22303">
        <w:tc>
          <w:tcPr>
            <w:tcW w:w="737" w:type="dxa"/>
          </w:tcPr>
          <w:p w:rsidR="00C22303" w:rsidRDefault="00C22303">
            <w:pPr>
              <w:pStyle w:val="ConsPlusNormal"/>
              <w:jc w:val="center"/>
            </w:pPr>
            <w:r>
              <w:t>560.</w:t>
            </w:r>
          </w:p>
        </w:tc>
        <w:tc>
          <w:tcPr>
            <w:tcW w:w="8334" w:type="dxa"/>
          </w:tcPr>
          <w:p w:rsidR="00C22303" w:rsidRDefault="00C22303">
            <w:pPr>
              <w:pStyle w:val="ConsPlusNormal"/>
            </w:pPr>
            <w:r>
              <w:t>д. Угор</w:t>
            </w:r>
          </w:p>
        </w:tc>
      </w:tr>
      <w:tr w:rsidR="00C22303">
        <w:tc>
          <w:tcPr>
            <w:tcW w:w="737" w:type="dxa"/>
          </w:tcPr>
          <w:p w:rsidR="00C22303" w:rsidRDefault="00C22303">
            <w:pPr>
              <w:pStyle w:val="ConsPlusNormal"/>
              <w:jc w:val="center"/>
            </w:pPr>
            <w:r>
              <w:t>561.</w:t>
            </w:r>
          </w:p>
        </w:tc>
        <w:tc>
          <w:tcPr>
            <w:tcW w:w="8334" w:type="dxa"/>
          </w:tcPr>
          <w:p w:rsidR="00C22303" w:rsidRDefault="00C22303">
            <w:pPr>
              <w:pStyle w:val="ConsPlusNormal"/>
            </w:pPr>
            <w:r>
              <w:t>д. Хрястово</w:t>
            </w:r>
          </w:p>
        </w:tc>
      </w:tr>
      <w:tr w:rsidR="00C22303">
        <w:tc>
          <w:tcPr>
            <w:tcW w:w="9071" w:type="dxa"/>
            <w:gridSpan w:val="2"/>
          </w:tcPr>
          <w:p w:rsidR="00C22303" w:rsidRDefault="00C22303">
            <w:pPr>
              <w:pStyle w:val="ConsPlusNormal"/>
              <w:jc w:val="center"/>
              <w:outlineLvl w:val="4"/>
            </w:pPr>
            <w:r>
              <w:t>Колокшанское сельское поселение</w:t>
            </w:r>
          </w:p>
        </w:tc>
      </w:tr>
      <w:tr w:rsidR="00C22303">
        <w:tc>
          <w:tcPr>
            <w:tcW w:w="737" w:type="dxa"/>
          </w:tcPr>
          <w:p w:rsidR="00C22303" w:rsidRDefault="00C22303">
            <w:pPr>
              <w:pStyle w:val="ConsPlusNormal"/>
              <w:jc w:val="center"/>
            </w:pPr>
            <w:r>
              <w:t>562.</w:t>
            </w:r>
          </w:p>
        </w:tc>
        <w:tc>
          <w:tcPr>
            <w:tcW w:w="8334" w:type="dxa"/>
          </w:tcPr>
          <w:p w:rsidR="00C22303" w:rsidRDefault="00C22303">
            <w:pPr>
              <w:pStyle w:val="ConsPlusNormal"/>
            </w:pPr>
            <w:r>
              <w:t>п. Колокша</w:t>
            </w:r>
          </w:p>
        </w:tc>
      </w:tr>
      <w:tr w:rsidR="00C22303">
        <w:tc>
          <w:tcPr>
            <w:tcW w:w="737" w:type="dxa"/>
          </w:tcPr>
          <w:p w:rsidR="00C22303" w:rsidRDefault="00C22303">
            <w:pPr>
              <w:pStyle w:val="ConsPlusNormal"/>
              <w:jc w:val="center"/>
            </w:pPr>
            <w:r>
              <w:t>563.</w:t>
            </w:r>
          </w:p>
        </w:tc>
        <w:tc>
          <w:tcPr>
            <w:tcW w:w="8334" w:type="dxa"/>
          </w:tcPr>
          <w:p w:rsidR="00C22303" w:rsidRDefault="00C22303">
            <w:pPr>
              <w:pStyle w:val="ConsPlusNormal"/>
            </w:pPr>
            <w:r>
              <w:t>д. Рукав</w:t>
            </w:r>
          </w:p>
        </w:tc>
      </w:tr>
      <w:tr w:rsidR="00C22303">
        <w:tc>
          <w:tcPr>
            <w:tcW w:w="737" w:type="dxa"/>
          </w:tcPr>
          <w:p w:rsidR="00C22303" w:rsidRDefault="00C22303">
            <w:pPr>
              <w:pStyle w:val="ConsPlusNormal"/>
              <w:jc w:val="center"/>
            </w:pPr>
            <w:r>
              <w:t>564</w:t>
            </w:r>
          </w:p>
        </w:tc>
        <w:tc>
          <w:tcPr>
            <w:tcW w:w="8334" w:type="dxa"/>
          </w:tcPr>
          <w:p w:rsidR="00C22303" w:rsidRDefault="00C22303">
            <w:pPr>
              <w:pStyle w:val="ConsPlusNormal"/>
            </w:pPr>
            <w:r>
              <w:t>с. Семеновское</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4"/>
            </w:pPr>
            <w:r>
              <w:t>Копнинское сельское поселение</w:t>
            </w:r>
          </w:p>
        </w:tc>
      </w:tr>
      <w:tr w:rsidR="00C22303">
        <w:tc>
          <w:tcPr>
            <w:tcW w:w="737" w:type="dxa"/>
          </w:tcPr>
          <w:p w:rsidR="00C22303" w:rsidRDefault="00C22303">
            <w:pPr>
              <w:pStyle w:val="ConsPlusNormal"/>
              <w:jc w:val="center"/>
            </w:pPr>
            <w:r>
              <w:t>565.</w:t>
            </w:r>
          </w:p>
        </w:tc>
        <w:tc>
          <w:tcPr>
            <w:tcW w:w="8334" w:type="dxa"/>
          </w:tcPr>
          <w:p w:rsidR="00C22303" w:rsidRDefault="00C22303">
            <w:pPr>
              <w:pStyle w:val="ConsPlusNormal"/>
            </w:pPr>
            <w:r>
              <w:t>с. Заречное</w:t>
            </w:r>
          </w:p>
        </w:tc>
      </w:tr>
      <w:tr w:rsidR="00C22303">
        <w:tc>
          <w:tcPr>
            <w:tcW w:w="737" w:type="dxa"/>
          </w:tcPr>
          <w:p w:rsidR="00C22303" w:rsidRDefault="00C22303">
            <w:pPr>
              <w:pStyle w:val="ConsPlusNormal"/>
              <w:jc w:val="center"/>
            </w:pPr>
            <w:r>
              <w:t>566.</w:t>
            </w:r>
          </w:p>
        </w:tc>
        <w:tc>
          <w:tcPr>
            <w:tcW w:w="8334" w:type="dxa"/>
          </w:tcPr>
          <w:p w:rsidR="00C22303" w:rsidRDefault="00C22303">
            <w:pPr>
              <w:pStyle w:val="ConsPlusNormal"/>
            </w:pPr>
            <w:r>
              <w:t>д. Митрофаниха</w:t>
            </w:r>
          </w:p>
        </w:tc>
      </w:tr>
      <w:tr w:rsidR="00C22303">
        <w:tc>
          <w:tcPr>
            <w:tcW w:w="737" w:type="dxa"/>
          </w:tcPr>
          <w:p w:rsidR="00C22303" w:rsidRDefault="00C22303">
            <w:pPr>
              <w:pStyle w:val="ConsPlusNormal"/>
              <w:jc w:val="center"/>
            </w:pPr>
            <w:r>
              <w:t>567.</w:t>
            </w:r>
          </w:p>
        </w:tc>
        <w:tc>
          <w:tcPr>
            <w:tcW w:w="8334" w:type="dxa"/>
          </w:tcPr>
          <w:p w:rsidR="00C22303" w:rsidRDefault="00C22303">
            <w:pPr>
              <w:pStyle w:val="ConsPlusNormal"/>
            </w:pPr>
            <w:r>
              <w:t>д. Петрушино</w:t>
            </w:r>
          </w:p>
        </w:tc>
      </w:tr>
      <w:tr w:rsidR="00C22303">
        <w:tc>
          <w:tcPr>
            <w:tcW w:w="737" w:type="dxa"/>
          </w:tcPr>
          <w:p w:rsidR="00C22303" w:rsidRDefault="00C22303">
            <w:pPr>
              <w:pStyle w:val="ConsPlusNormal"/>
              <w:jc w:val="center"/>
            </w:pPr>
            <w:r>
              <w:t>568.</w:t>
            </w:r>
          </w:p>
        </w:tc>
        <w:tc>
          <w:tcPr>
            <w:tcW w:w="8334" w:type="dxa"/>
          </w:tcPr>
          <w:p w:rsidR="00C22303" w:rsidRDefault="00C22303">
            <w:pPr>
              <w:pStyle w:val="ConsPlusNormal"/>
            </w:pPr>
            <w:r>
              <w:t>п. Ундольский</w:t>
            </w:r>
          </w:p>
        </w:tc>
      </w:tr>
      <w:tr w:rsidR="00C22303">
        <w:tc>
          <w:tcPr>
            <w:tcW w:w="737" w:type="dxa"/>
          </w:tcPr>
          <w:p w:rsidR="00C22303" w:rsidRDefault="00C22303">
            <w:pPr>
              <w:pStyle w:val="ConsPlusNormal"/>
              <w:jc w:val="center"/>
            </w:pPr>
            <w:r>
              <w:t>569.</w:t>
            </w:r>
          </w:p>
        </w:tc>
        <w:tc>
          <w:tcPr>
            <w:tcW w:w="8334" w:type="dxa"/>
          </w:tcPr>
          <w:p w:rsidR="00C22303" w:rsidRDefault="00C22303">
            <w:pPr>
              <w:pStyle w:val="ConsPlusNormal"/>
            </w:pPr>
            <w:r>
              <w:t>д. Хреново</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4"/>
            </w:pPr>
            <w:r>
              <w:t>Куриловское сельское поселение</w:t>
            </w:r>
          </w:p>
        </w:tc>
      </w:tr>
      <w:tr w:rsidR="00C22303">
        <w:tc>
          <w:tcPr>
            <w:tcW w:w="737" w:type="dxa"/>
          </w:tcPr>
          <w:p w:rsidR="00C22303" w:rsidRDefault="00C22303">
            <w:pPr>
              <w:pStyle w:val="ConsPlusNormal"/>
              <w:jc w:val="center"/>
            </w:pPr>
            <w:r>
              <w:t>570.</w:t>
            </w:r>
          </w:p>
        </w:tc>
        <w:tc>
          <w:tcPr>
            <w:tcW w:w="8334" w:type="dxa"/>
          </w:tcPr>
          <w:p w:rsidR="00C22303" w:rsidRDefault="00C22303">
            <w:pPr>
              <w:pStyle w:val="ConsPlusNormal"/>
            </w:pPr>
            <w:r>
              <w:t>д. Вежболово</w:t>
            </w:r>
          </w:p>
        </w:tc>
      </w:tr>
      <w:tr w:rsidR="00C22303">
        <w:tc>
          <w:tcPr>
            <w:tcW w:w="737" w:type="dxa"/>
          </w:tcPr>
          <w:p w:rsidR="00C22303" w:rsidRDefault="00C22303">
            <w:pPr>
              <w:pStyle w:val="ConsPlusNormal"/>
              <w:jc w:val="center"/>
            </w:pPr>
            <w:r>
              <w:lastRenderedPageBreak/>
              <w:t>571.</w:t>
            </w:r>
          </w:p>
        </w:tc>
        <w:tc>
          <w:tcPr>
            <w:tcW w:w="8334" w:type="dxa"/>
          </w:tcPr>
          <w:p w:rsidR="00C22303" w:rsidRDefault="00C22303">
            <w:pPr>
              <w:pStyle w:val="ConsPlusNormal"/>
            </w:pPr>
            <w:r>
              <w:t>д. Васильевка</w:t>
            </w:r>
          </w:p>
        </w:tc>
      </w:tr>
      <w:tr w:rsidR="00C22303">
        <w:tc>
          <w:tcPr>
            <w:tcW w:w="737" w:type="dxa"/>
          </w:tcPr>
          <w:p w:rsidR="00C22303" w:rsidRDefault="00C22303">
            <w:pPr>
              <w:pStyle w:val="ConsPlusNormal"/>
              <w:jc w:val="center"/>
            </w:pPr>
            <w:r>
              <w:t>572.</w:t>
            </w:r>
          </w:p>
        </w:tc>
        <w:tc>
          <w:tcPr>
            <w:tcW w:w="8334" w:type="dxa"/>
          </w:tcPr>
          <w:p w:rsidR="00C22303" w:rsidRDefault="00C22303">
            <w:pPr>
              <w:pStyle w:val="ConsPlusNormal"/>
            </w:pPr>
            <w:r>
              <w:t>д. Демидово</w:t>
            </w:r>
          </w:p>
        </w:tc>
      </w:tr>
      <w:tr w:rsidR="00C22303">
        <w:tc>
          <w:tcPr>
            <w:tcW w:w="737" w:type="dxa"/>
          </w:tcPr>
          <w:p w:rsidR="00C22303" w:rsidRDefault="00C22303">
            <w:pPr>
              <w:pStyle w:val="ConsPlusNormal"/>
              <w:jc w:val="center"/>
            </w:pPr>
            <w:r>
              <w:t>573.</w:t>
            </w:r>
          </w:p>
        </w:tc>
        <w:tc>
          <w:tcPr>
            <w:tcW w:w="8334" w:type="dxa"/>
          </w:tcPr>
          <w:p w:rsidR="00C22303" w:rsidRDefault="00C22303">
            <w:pPr>
              <w:pStyle w:val="ConsPlusNormal"/>
            </w:pPr>
            <w:r>
              <w:t>д. Курилово</w:t>
            </w:r>
          </w:p>
        </w:tc>
      </w:tr>
      <w:tr w:rsidR="00C22303">
        <w:tc>
          <w:tcPr>
            <w:tcW w:w="737" w:type="dxa"/>
          </w:tcPr>
          <w:p w:rsidR="00C22303" w:rsidRDefault="00C22303">
            <w:pPr>
              <w:pStyle w:val="ConsPlusNormal"/>
              <w:jc w:val="center"/>
            </w:pPr>
            <w:r>
              <w:t>574.</w:t>
            </w:r>
          </w:p>
        </w:tc>
        <w:tc>
          <w:tcPr>
            <w:tcW w:w="8334" w:type="dxa"/>
          </w:tcPr>
          <w:p w:rsidR="00C22303" w:rsidRDefault="00C22303">
            <w:pPr>
              <w:pStyle w:val="ConsPlusNormal"/>
            </w:pPr>
            <w:r>
              <w:t>д. Федоровка</w:t>
            </w:r>
          </w:p>
        </w:tc>
      </w:tr>
      <w:tr w:rsidR="00C22303">
        <w:tc>
          <w:tcPr>
            <w:tcW w:w="9071" w:type="dxa"/>
            <w:gridSpan w:val="2"/>
          </w:tcPr>
          <w:p w:rsidR="00C22303" w:rsidRDefault="00C22303">
            <w:pPr>
              <w:pStyle w:val="ConsPlusNormal"/>
              <w:jc w:val="center"/>
              <w:outlineLvl w:val="4"/>
            </w:pPr>
            <w:r>
              <w:t>Рождественское сельское поселение</w:t>
            </w:r>
          </w:p>
        </w:tc>
      </w:tr>
      <w:tr w:rsidR="00C22303">
        <w:tc>
          <w:tcPr>
            <w:tcW w:w="737" w:type="dxa"/>
          </w:tcPr>
          <w:p w:rsidR="00C22303" w:rsidRDefault="00C22303">
            <w:pPr>
              <w:pStyle w:val="ConsPlusNormal"/>
              <w:jc w:val="center"/>
            </w:pPr>
            <w:r>
              <w:t>575.</w:t>
            </w:r>
          </w:p>
        </w:tc>
        <w:tc>
          <w:tcPr>
            <w:tcW w:w="8334" w:type="dxa"/>
          </w:tcPr>
          <w:p w:rsidR="00C22303" w:rsidRDefault="00C22303">
            <w:pPr>
              <w:pStyle w:val="ConsPlusNormal"/>
            </w:pPr>
            <w:r>
              <w:t>с. Ельтесуново</w:t>
            </w:r>
          </w:p>
        </w:tc>
      </w:tr>
      <w:tr w:rsidR="00C22303">
        <w:tc>
          <w:tcPr>
            <w:tcW w:w="737" w:type="dxa"/>
          </w:tcPr>
          <w:p w:rsidR="00C22303" w:rsidRDefault="00C22303">
            <w:pPr>
              <w:pStyle w:val="ConsPlusNormal"/>
              <w:jc w:val="center"/>
            </w:pPr>
            <w:r>
              <w:t>576.</w:t>
            </w:r>
          </w:p>
        </w:tc>
        <w:tc>
          <w:tcPr>
            <w:tcW w:w="8334" w:type="dxa"/>
          </w:tcPr>
          <w:p w:rsidR="00C22303" w:rsidRDefault="00C22303">
            <w:pPr>
              <w:pStyle w:val="ConsPlusNormal"/>
            </w:pPr>
            <w:r>
              <w:t>с. Рождествено</w:t>
            </w:r>
          </w:p>
        </w:tc>
      </w:tr>
      <w:tr w:rsidR="00C22303">
        <w:tc>
          <w:tcPr>
            <w:tcW w:w="737" w:type="dxa"/>
          </w:tcPr>
          <w:p w:rsidR="00C22303" w:rsidRDefault="00C22303">
            <w:pPr>
              <w:pStyle w:val="ConsPlusNormal"/>
              <w:jc w:val="center"/>
            </w:pPr>
            <w:r>
              <w:t>577.</w:t>
            </w:r>
          </w:p>
        </w:tc>
        <w:tc>
          <w:tcPr>
            <w:tcW w:w="8334" w:type="dxa"/>
          </w:tcPr>
          <w:p w:rsidR="00C22303" w:rsidRDefault="00C22303">
            <w:pPr>
              <w:pStyle w:val="ConsPlusNormal"/>
            </w:pPr>
            <w:r>
              <w:t>д. Шуново</w:t>
            </w:r>
          </w:p>
        </w:tc>
      </w:tr>
      <w:tr w:rsidR="00C22303">
        <w:tc>
          <w:tcPr>
            <w:tcW w:w="9071" w:type="dxa"/>
            <w:gridSpan w:val="2"/>
          </w:tcPr>
          <w:p w:rsidR="00C22303" w:rsidRDefault="00C22303">
            <w:pPr>
              <w:pStyle w:val="ConsPlusNormal"/>
              <w:jc w:val="center"/>
              <w:outlineLvl w:val="4"/>
            </w:pPr>
            <w:r>
              <w:t>Толпуховское сельское поселение</w:t>
            </w:r>
          </w:p>
        </w:tc>
      </w:tr>
      <w:tr w:rsidR="00C22303">
        <w:tc>
          <w:tcPr>
            <w:tcW w:w="737" w:type="dxa"/>
          </w:tcPr>
          <w:p w:rsidR="00C22303" w:rsidRDefault="00C22303">
            <w:pPr>
              <w:pStyle w:val="ConsPlusNormal"/>
              <w:jc w:val="center"/>
            </w:pPr>
            <w:r>
              <w:t>578.</w:t>
            </w:r>
          </w:p>
        </w:tc>
        <w:tc>
          <w:tcPr>
            <w:tcW w:w="8334" w:type="dxa"/>
          </w:tcPr>
          <w:p w:rsidR="00C22303" w:rsidRDefault="00C22303">
            <w:pPr>
              <w:pStyle w:val="ConsPlusNormal"/>
            </w:pPr>
            <w:r>
              <w:t>д. Богатищево</w:t>
            </w:r>
          </w:p>
        </w:tc>
      </w:tr>
      <w:tr w:rsidR="00C22303">
        <w:tc>
          <w:tcPr>
            <w:tcW w:w="737" w:type="dxa"/>
          </w:tcPr>
          <w:p w:rsidR="00C22303" w:rsidRDefault="00C22303">
            <w:pPr>
              <w:pStyle w:val="ConsPlusNormal"/>
              <w:jc w:val="center"/>
            </w:pPr>
            <w:r>
              <w:t>579.</w:t>
            </w:r>
          </w:p>
        </w:tc>
        <w:tc>
          <w:tcPr>
            <w:tcW w:w="8334" w:type="dxa"/>
          </w:tcPr>
          <w:p w:rsidR="00C22303" w:rsidRDefault="00C22303">
            <w:pPr>
              <w:pStyle w:val="ConsPlusNormal"/>
            </w:pPr>
            <w:r>
              <w:t>д. Добрынино</w:t>
            </w:r>
          </w:p>
        </w:tc>
      </w:tr>
      <w:tr w:rsidR="00C22303">
        <w:tc>
          <w:tcPr>
            <w:tcW w:w="737" w:type="dxa"/>
          </w:tcPr>
          <w:p w:rsidR="00C22303" w:rsidRDefault="00C22303">
            <w:pPr>
              <w:pStyle w:val="ConsPlusNormal"/>
              <w:jc w:val="center"/>
            </w:pPr>
            <w:r>
              <w:t>580.</w:t>
            </w:r>
          </w:p>
        </w:tc>
        <w:tc>
          <w:tcPr>
            <w:tcW w:w="8334" w:type="dxa"/>
          </w:tcPr>
          <w:p w:rsidR="00C22303" w:rsidRDefault="00C22303">
            <w:pPr>
              <w:pStyle w:val="ConsPlusNormal"/>
            </w:pPr>
            <w:r>
              <w:t>д. Ермонино</w:t>
            </w:r>
          </w:p>
        </w:tc>
      </w:tr>
      <w:tr w:rsidR="00C22303">
        <w:tc>
          <w:tcPr>
            <w:tcW w:w="737" w:type="dxa"/>
          </w:tcPr>
          <w:p w:rsidR="00C22303" w:rsidRDefault="00C22303">
            <w:pPr>
              <w:pStyle w:val="ConsPlusNormal"/>
              <w:jc w:val="center"/>
            </w:pPr>
            <w:r>
              <w:t>581.</w:t>
            </w:r>
          </w:p>
        </w:tc>
        <w:tc>
          <w:tcPr>
            <w:tcW w:w="8334" w:type="dxa"/>
          </w:tcPr>
          <w:p w:rsidR="00C22303" w:rsidRDefault="00C22303">
            <w:pPr>
              <w:pStyle w:val="ConsPlusNormal"/>
            </w:pPr>
            <w:r>
              <w:t>с. Жерехово</w:t>
            </w:r>
          </w:p>
        </w:tc>
      </w:tr>
      <w:tr w:rsidR="00C22303">
        <w:tc>
          <w:tcPr>
            <w:tcW w:w="737" w:type="dxa"/>
          </w:tcPr>
          <w:p w:rsidR="00C22303" w:rsidRDefault="00C22303">
            <w:pPr>
              <w:pStyle w:val="ConsPlusNormal"/>
              <w:jc w:val="center"/>
            </w:pPr>
            <w:r>
              <w:t>582.</w:t>
            </w:r>
          </w:p>
        </w:tc>
        <w:tc>
          <w:tcPr>
            <w:tcW w:w="8334" w:type="dxa"/>
          </w:tcPr>
          <w:p w:rsidR="00C22303" w:rsidRDefault="00C22303">
            <w:pPr>
              <w:pStyle w:val="ConsPlusNormal"/>
            </w:pPr>
            <w:r>
              <w:t>д. Никулино</w:t>
            </w:r>
          </w:p>
        </w:tc>
      </w:tr>
      <w:tr w:rsidR="00C22303">
        <w:tc>
          <w:tcPr>
            <w:tcW w:w="737" w:type="dxa"/>
          </w:tcPr>
          <w:p w:rsidR="00C22303" w:rsidRDefault="00C22303">
            <w:pPr>
              <w:pStyle w:val="ConsPlusNormal"/>
              <w:jc w:val="center"/>
            </w:pPr>
            <w:r>
              <w:t>583.</w:t>
            </w:r>
          </w:p>
        </w:tc>
        <w:tc>
          <w:tcPr>
            <w:tcW w:w="8334" w:type="dxa"/>
          </w:tcPr>
          <w:p w:rsidR="00C22303" w:rsidRDefault="00C22303">
            <w:pPr>
              <w:pStyle w:val="ConsPlusNormal"/>
            </w:pPr>
            <w:r>
              <w:t>д. Рыжково</w:t>
            </w:r>
          </w:p>
        </w:tc>
      </w:tr>
      <w:tr w:rsidR="00C22303">
        <w:tc>
          <w:tcPr>
            <w:tcW w:w="737" w:type="dxa"/>
          </w:tcPr>
          <w:p w:rsidR="00C22303" w:rsidRDefault="00C22303">
            <w:pPr>
              <w:pStyle w:val="ConsPlusNormal"/>
              <w:jc w:val="center"/>
            </w:pPr>
            <w:r>
              <w:t>584.</w:t>
            </w:r>
          </w:p>
        </w:tc>
        <w:tc>
          <w:tcPr>
            <w:tcW w:w="8334" w:type="dxa"/>
          </w:tcPr>
          <w:p w:rsidR="00C22303" w:rsidRDefault="00C22303">
            <w:pPr>
              <w:pStyle w:val="ConsPlusNormal"/>
            </w:pPr>
            <w:r>
              <w:t>д. Толпухово</w:t>
            </w:r>
          </w:p>
        </w:tc>
      </w:tr>
      <w:tr w:rsidR="00C22303">
        <w:tc>
          <w:tcPr>
            <w:tcW w:w="737" w:type="dxa"/>
          </w:tcPr>
          <w:p w:rsidR="00C22303" w:rsidRDefault="00C22303">
            <w:pPr>
              <w:pStyle w:val="ConsPlusNormal"/>
              <w:jc w:val="center"/>
            </w:pPr>
            <w:r>
              <w:t>585.</w:t>
            </w:r>
          </w:p>
        </w:tc>
        <w:tc>
          <w:tcPr>
            <w:tcW w:w="8334" w:type="dxa"/>
          </w:tcPr>
          <w:p w:rsidR="00C22303" w:rsidRDefault="00C22303">
            <w:pPr>
              <w:pStyle w:val="ConsPlusNormal"/>
            </w:pPr>
            <w:r>
              <w:t>д. Шелдяково</w:t>
            </w:r>
          </w:p>
        </w:tc>
      </w:tr>
      <w:tr w:rsidR="00C22303">
        <w:tc>
          <w:tcPr>
            <w:tcW w:w="9071" w:type="dxa"/>
            <w:gridSpan w:val="2"/>
          </w:tcPr>
          <w:p w:rsidR="00C22303" w:rsidRDefault="00C22303">
            <w:pPr>
              <w:pStyle w:val="ConsPlusNormal"/>
              <w:jc w:val="center"/>
              <w:outlineLvl w:val="4"/>
            </w:pPr>
            <w:r>
              <w:t>Черкутинское сельское поселение</w:t>
            </w:r>
          </w:p>
        </w:tc>
      </w:tr>
      <w:tr w:rsidR="00C22303">
        <w:tc>
          <w:tcPr>
            <w:tcW w:w="737" w:type="dxa"/>
          </w:tcPr>
          <w:p w:rsidR="00C22303" w:rsidRDefault="00C22303">
            <w:pPr>
              <w:pStyle w:val="ConsPlusNormal"/>
              <w:jc w:val="center"/>
            </w:pPr>
            <w:r>
              <w:t>586.</w:t>
            </w:r>
          </w:p>
        </w:tc>
        <w:tc>
          <w:tcPr>
            <w:tcW w:w="8334" w:type="dxa"/>
          </w:tcPr>
          <w:p w:rsidR="00C22303" w:rsidRDefault="00C22303">
            <w:pPr>
              <w:pStyle w:val="ConsPlusNormal"/>
            </w:pPr>
            <w:r>
              <w:t>с. Черкутино</w:t>
            </w:r>
          </w:p>
        </w:tc>
      </w:tr>
      <w:tr w:rsidR="00C22303">
        <w:tc>
          <w:tcPr>
            <w:tcW w:w="9071" w:type="dxa"/>
            <w:gridSpan w:val="2"/>
          </w:tcPr>
          <w:p w:rsidR="00C22303" w:rsidRDefault="00C22303">
            <w:pPr>
              <w:pStyle w:val="ConsPlusNormal"/>
              <w:jc w:val="center"/>
              <w:outlineLvl w:val="3"/>
            </w:pPr>
            <w:r>
              <w:t>Судогодский район</w:t>
            </w:r>
          </w:p>
        </w:tc>
      </w:tr>
      <w:tr w:rsidR="00C22303">
        <w:tc>
          <w:tcPr>
            <w:tcW w:w="737" w:type="dxa"/>
          </w:tcPr>
          <w:p w:rsidR="00C22303" w:rsidRDefault="00C22303">
            <w:pPr>
              <w:pStyle w:val="ConsPlusNormal"/>
              <w:jc w:val="center"/>
            </w:pPr>
            <w:r>
              <w:t>587.</w:t>
            </w:r>
          </w:p>
        </w:tc>
        <w:tc>
          <w:tcPr>
            <w:tcW w:w="8334" w:type="dxa"/>
          </w:tcPr>
          <w:p w:rsidR="00C22303" w:rsidRDefault="00C22303">
            <w:pPr>
              <w:pStyle w:val="ConsPlusNormal"/>
            </w:pPr>
            <w:r>
              <w:t>г. Судогда</w:t>
            </w:r>
          </w:p>
        </w:tc>
      </w:tr>
      <w:tr w:rsidR="00C22303">
        <w:tc>
          <w:tcPr>
            <w:tcW w:w="9071" w:type="dxa"/>
            <w:gridSpan w:val="2"/>
          </w:tcPr>
          <w:p w:rsidR="00C22303" w:rsidRDefault="00C22303">
            <w:pPr>
              <w:pStyle w:val="ConsPlusNormal"/>
              <w:jc w:val="center"/>
              <w:outlineLvl w:val="4"/>
            </w:pPr>
            <w:r>
              <w:t>Андреевское сельское поселение</w:t>
            </w:r>
          </w:p>
        </w:tc>
      </w:tr>
      <w:tr w:rsidR="00C22303">
        <w:tc>
          <w:tcPr>
            <w:tcW w:w="737" w:type="dxa"/>
          </w:tcPr>
          <w:p w:rsidR="00C22303" w:rsidRDefault="00C22303">
            <w:pPr>
              <w:pStyle w:val="ConsPlusNormal"/>
              <w:jc w:val="center"/>
            </w:pPr>
            <w:r>
              <w:t>588.</w:t>
            </w:r>
          </w:p>
        </w:tc>
        <w:tc>
          <w:tcPr>
            <w:tcW w:w="8334" w:type="dxa"/>
          </w:tcPr>
          <w:p w:rsidR="00C22303" w:rsidRDefault="00C22303">
            <w:pPr>
              <w:pStyle w:val="ConsPlusNormal"/>
            </w:pPr>
            <w:r>
              <w:t>п. Андреево</w:t>
            </w:r>
          </w:p>
        </w:tc>
      </w:tr>
      <w:tr w:rsidR="00C22303">
        <w:tc>
          <w:tcPr>
            <w:tcW w:w="737" w:type="dxa"/>
          </w:tcPr>
          <w:p w:rsidR="00C22303" w:rsidRDefault="00C22303">
            <w:pPr>
              <w:pStyle w:val="ConsPlusNormal"/>
              <w:jc w:val="center"/>
            </w:pPr>
            <w:r>
              <w:t>589.</w:t>
            </w:r>
          </w:p>
        </w:tc>
        <w:tc>
          <w:tcPr>
            <w:tcW w:w="8334" w:type="dxa"/>
          </w:tcPr>
          <w:p w:rsidR="00C22303" w:rsidRDefault="00C22303">
            <w:pPr>
              <w:pStyle w:val="ConsPlusNormal"/>
            </w:pPr>
            <w:r>
              <w:t>п. Болотский</w:t>
            </w:r>
          </w:p>
        </w:tc>
      </w:tr>
      <w:tr w:rsidR="00C22303">
        <w:tc>
          <w:tcPr>
            <w:tcW w:w="737" w:type="dxa"/>
          </w:tcPr>
          <w:p w:rsidR="00C22303" w:rsidRDefault="00C22303">
            <w:pPr>
              <w:pStyle w:val="ConsPlusNormal"/>
              <w:jc w:val="center"/>
            </w:pPr>
            <w:r>
              <w:t>590.</w:t>
            </w:r>
          </w:p>
        </w:tc>
        <w:tc>
          <w:tcPr>
            <w:tcW w:w="8334" w:type="dxa"/>
          </w:tcPr>
          <w:p w:rsidR="00C22303" w:rsidRDefault="00C22303">
            <w:pPr>
              <w:pStyle w:val="ConsPlusNormal"/>
            </w:pPr>
            <w:r>
              <w:t>п. Красный Богатырь</w:t>
            </w:r>
          </w:p>
        </w:tc>
      </w:tr>
      <w:tr w:rsidR="00C22303">
        <w:tc>
          <w:tcPr>
            <w:tcW w:w="9071" w:type="dxa"/>
            <w:gridSpan w:val="2"/>
          </w:tcPr>
          <w:p w:rsidR="00C22303" w:rsidRDefault="00C22303">
            <w:pPr>
              <w:pStyle w:val="ConsPlusNormal"/>
              <w:jc w:val="center"/>
              <w:outlineLvl w:val="4"/>
            </w:pPr>
            <w:r>
              <w:t>Вяткинское сельское поселение</w:t>
            </w:r>
          </w:p>
        </w:tc>
      </w:tr>
      <w:tr w:rsidR="00C22303">
        <w:tc>
          <w:tcPr>
            <w:tcW w:w="737" w:type="dxa"/>
          </w:tcPr>
          <w:p w:rsidR="00C22303" w:rsidRDefault="00C22303">
            <w:pPr>
              <w:pStyle w:val="ConsPlusNormal"/>
              <w:jc w:val="center"/>
            </w:pPr>
            <w:r>
              <w:t>591.</w:t>
            </w:r>
          </w:p>
        </w:tc>
        <w:tc>
          <w:tcPr>
            <w:tcW w:w="8334" w:type="dxa"/>
          </w:tcPr>
          <w:p w:rsidR="00C22303" w:rsidRDefault="00C22303">
            <w:pPr>
              <w:pStyle w:val="ConsPlusNormal"/>
            </w:pPr>
            <w:r>
              <w:t>д. Байгуши</w:t>
            </w:r>
          </w:p>
        </w:tc>
      </w:tr>
      <w:tr w:rsidR="00C22303">
        <w:tc>
          <w:tcPr>
            <w:tcW w:w="737" w:type="dxa"/>
          </w:tcPr>
          <w:p w:rsidR="00C22303" w:rsidRDefault="00C22303">
            <w:pPr>
              <w:pStyle w:val="ConsPlusNormal"/>
              <w:jc w:val="center"/>
            </w:pPr>
            <w:r>
              <w:lastRenderedPageBreak/>
              <w:t>592.</w:t>
            </w:r>
          </w:p>
        </w:tc>
        <w:tc>
          <w:tcPr>
            <w:tcW w:w="8334" w:type="dxa"/>
          </w:tcPr>
          <w:p w:rsidR="00C22303" w:rsidRDefault="00C22303">
            <w:pPr>
              <w:pStyle w:val="ConsPlusNormal"/>
            </w:pPr>
            <w:r>
              <w:t>д. Бараки</w:t>
            </w:r>
          </w:p>
        </w:tc>
      </w:tr>
      <w:tr w:rsidR="00C22303">
        <w:tc>
          <w:tcPr>
            <w:tcW w:w="737" w:type="dxa"/>
          </w:tcPr>
          <w:p w:rsidR="00C22303" w:rsidRDefault="00C22303">
            <w:pPr>
              <w:pStyle w:val="ConsPlusNormal"/>
              <w:jc w:val="center"/>
            </w:pPr>
            <w:r>
              <w:t>593.</w:t>
            </w:r>
          </w:p>
        </w:tc>
        <w:tc>
          <w:tcPr>
            <w:tcW w:w="8334" w:type="dxa"/>
          </w:tcPr>
          <w:p w:rsidR="00C22303" w:rsidRDefault="00C22303">
            <w:pPr>
              <w:pStyle w:val="ConsPlusNormal"/>
            </w:pPr>
            <w:r>
              <w:t>с. Борисоглеб</w:t>
            </w:r>
          </w:p>
        </w:tc>
      </w:tr>
      <w:tr w:rsidR="00C22303">
        <w:tc>
          <w:tcPr>
            <w:tcW w:w="737" w:type="dxa"/>
          </w:tcPr>
          <w:p w:rsidR="00C22303" w:rsidRDefault="00C22303">
            <w:pPr>
              <w:pStyle w:val="ConsPlusNormal"/>
              <w:jc w:val="center"/>
            </w:pPr>
            <w:r>
              <w:t>594.</w:t>
            </w:r>
          </w:p>
        </w:tc>
        <w:tc>
          <w:tcPr>
            <w:tcW w:w="8334" w:type="dxa"/>
          </w:tcPr>
          <w:p w:rsidR="00C22303" w:rsidRDefault="00C22303">
            <w:pPr>
              <w:pStyle w:val="ConsPlusNormal"/>
            </w:pPr>
            <w:r>
              <w:t>д. Верхняя Занинка</w:t>
            </w:r>
          </w:p>
        </w:tc>
      </w:tr>
      <w:tr w:rsidR="00C22303">
        <w:tc>
          <w:tcPr>
            <w:tcW w:w="737" w:type="dxa"/>
          </w:tcPr>
          <w:p w:rsidR="00C22303" w:rsidRDefault="00C22303">
            <w:pPr>
              <w:pStyle w:val="ConsPlusNormal"/>
              <w:jc w:val="center"/>
            </w:pPr>
            <w:r>
              <w:t>595.</w:t>
            </w:r>
          </w:p>
        </w:tc>
        <w:tc>
          <w:tcPr>
            <w:tcW w:w="8334" w:type="dxa"/>
          </w:tcPr>
          <w:p w:rsidR="00C22303" w:rsidRDefault="00C22303">
            <w:pPr>
              <w:pStyle w:val="ConsPlusNormal"/>
            </w:pPr>
            <w:r>
              <w:t>д. Высоково</w:t>
            </w:r>
          </w:p>
        </w:tc>
      </w:tr>
      <w:tr w:rsidR="00C22303">
        <w:tc>
          <w:tcPr>
            <w:tcW w:w="737" w:type="dxa"/>
          </w:tcPr>
          <w:p w:rsidR="00C22303" w:rsidRDefault="00C22303">
            <w:pPr>
              <w:pStyle w:val="ConsPlusNormal"/>
              <w:jc w:val="center"/>
            </w:pPr>
            <w:r>
              <w:t>596.</w:t>
            </w:r>
          </w:p>
        </w:tc>
        <w:tc>
          <w:tcPr>
            <w:tcW w:w="8334" w:type="dxa"/>
          </w:tcPr>
          <w:p w:rsidR="00C22303" w:rsidRDefault="00C22303">
            <w:pPr>
              <w:pStyle w:val="ConsPlusNormal"/>
            </w:pPr>
            <w:r>
              <w:t>д. Вяткино</w:t>
            </w:r>
          </w:p>
        </w:tc>
      </w:tr>
      <w:tr w:rsidR="00C22303">
        <w:tc>
          <w:tcPr>
            <w:tcW w:w="737" w:type="dxa"/>
          </w:tcPr>
          <w:p w:rsidR="00C22303" w:rsidRDefault="00C22303">
            <w:pPr>
              <w:pStyle w:val="ConsPlusNormal"/>
              <w:jc w:val="center"/>
            </w:pPr>
            <w:r>
              <w:t>597.</w:t>
            </w:r>
          </w:p>
        </w:tc>
        <w:tc>
          <w:tcPr>
            <w:tcW w:w="8334" w:type="dxa"/>
          </w:tcPr>
          <w:p w:rsidR="00C22303" w:rsidRDefault="00C22303">
            <w:pPr>
              <w:pStyle w:val="ConsPlusNormal"/>
            </w:pPr>
            <w:r>
              <w:t>д. Гридино</w:t>
            </w:r>
          </w:p>
        </w:tc>
      </w:tr>
      <w:tr w:rsidR="00C22303">
        <w:tc>
          <w:tcPr>
            <w:tcW w:w="737" w:type="dxa"/>
          </w:tcPr>
          <w:p w:rsidR="00C22303" w:rsidRDefault="00C22303">
            <w:pPr>
              <w:pStyle w:val="ConsPlusNormal"/>
              <w:jc w:val="center"/>
            </w:pPr>
            <w:r>
              <w:t>598.</w:t>
            </w:r>
          </w:p>
        </w:tc>
        <w:tc>
          <w:tcPr>
            <w:tcW w:w="8334" w:type="dxa"/>
          </w:tcPr>
          <w:p w:rsidR="00C22303" w:rsidRDefault="00C22303">
            <w:pPr>
              <w:pStyle w:val="ConsPlusNormal"/>
            </w:pPr>
            <w:r>
              <w:t>д. Кадыево</w:t>
            </w:r>
          </w:p>
        </w:tc>
      </w:tr>
      <w:tr w:rsidR="00C22303">
        <w:tc>
          <w:tcPr>
            <w:tcW w:w="737" w:type="dxa"/>
          </w:tcPr>
          <w:p w:rsidR="00C22303" w:rsidRDefault="00C22303">
            <w:pPr>
              <w:pStyle w:val="ConsPlusNormal"/>
              <w:jc w:val="center"/>
            </w:pPr>
            <w:r>
              <w:t>599.</w:t>
            </w:r>
          </w:p>
        </w:tc>
        <w:tc>
          <w:tcPr>
            <w:tcW w:w="8334" w:type="dxa"/>
          </w:tcPr>
          <w:p w:rsidR="00C22303" w:rsidRDefault="00C22303">
            <w:pPr>
              <w:pStyle w:val="ConsPlusNormal"/>
            </w:pPr>
            <w:r>
              <w:t>д. Конюшино</w:t>
            </w:r>
          </w:p>
        </w:tc>
      </w:tr>
      <w:tr w:rsidR="00C22303">
        <w:tc>
          <w:tcPr>
            <w:tcW w:w="737" w:type="dxa"/>
          </w:tcPr>
          <w:p w:rsidR="00C22303" w:rsidRDefault="00C22303">
            <w:pPr>
              <w:pStyle w:val="ConsPlusNormal"/>
              <w:jc w:val="center"/>
            </w:pPr>
            <w:r>
              <w:t>600.</w:t>
            </w:r>
          </w:p>
        </w:tc>
        <w:tc>
          <w:tcPr>
            <w:tcW w:w="8334" w:type="dxa"/>
          </w:tcPr>
          <w:p w:rsidR="00C22303" w:rsidRDefault="00C22303">
            <w:pPr>
              <w:pStyle w:val="ConsPlusNormal"/>
            </w:pPr>
            <w:r>
              <w:t>д. Коняево</w:t>
            </w:r>
          </w:p>
        </w:tc>
      </w:tr>
      <w:tr w:rsidR="00C22303">
        <w:tc>
          <w:tcPr>
            <w:tcW w:w="737" w:type="dxa"/>
          </w:tcPr>
          <w:p w:rsidR="00C22303" w:rsidRDefault="00C22303">
            <w:pPr>
              <w:pStyle w:val="ConsPlusNormal"/>
              <w:jc w:val="center"/>
            </w:pPr>
            <w:r>
              <w:t>601.</w:t>
            </w:r>
          </w:p>
        </w:tc>
        <w:tc>
          <w:tcPr>
            <w:tcW w:w="8334" w:type="dxa"/>
          </w:tcPr>
          <w:p w:rsidR="00C22303" w:rsidRDefault="00C22303">
            <w:pPr>
              <w:pStyle w:val="ConsPlusNormal"/>
            </w:pPr>
            <w:r>
              <w:t>п. Коняево</w:t>
            </w:r>
          </w:p>
        </w:tc>
      </w:tr>
      <w:tr w:rsidR="00C22303">
        <w:tc>
          <w:tcPr>
            <w:tcW w:w="737" w:type="dxa"/>
          </w:tcPr>
          <w:p w:rsidR="00C22303" w:rsidRDefault="00C22303">
            <w:pPr>
              <w:pStyle w:val="ConsPlusNormal"/>
              <w:jc w:val="center"/>
            </w:pPr>
            <w:r>
              <w:t>602.</w:t>
            </w:r>
          </w:p>
        </w:tc>
        <w:tc>
          <w:tcPr>
            <w:tcW w:w="8334" w:type="dxa"/>
          </w:tcPr>
          <w:p w:rsidR="00C22303" w:rsidRDefault="00C22303">
            <w:pPr>
              <w:pStyle w:val="ConsPlusNormal"/>
            </w:pPr>
            <w:r>
              <w:t>д. Коростелево</w:t>
            </w:r>
          </w:p>
        </w:tc>
      </w:tr>
      <w:tr w:rsidR="00C22303">
        <w:tc>
          <w:tcPr>
            <w:tcW w:w="737" w:type="dxa"/>
          </w:tcPr>
          <w:p w:rsidR="00C22303" w:rsidRDefault="00C22303">
            <w:pPr>
              <w:pStyle w:val="ConsPlusNormal"/>
              <w:jc w:val="center"/>
            </w:pPr>
            <w:r>
              <w:t>603.</w:t>
            </w:r>
          </w:p>
        </w:tc>
        <w:tc>
          <w:tcPr>
            <w:tcW w:w="8334" w:type="dxa"/>
          </w:tcPr>
          <w:p w:rsidR="00C22303" w:rsidRDefault="00C22303">
            <w:pPr>
              <w:pStyle w:val="ConsPlusNormal"/>
            </w:pPr>
            <w:r>
              <w:t>д. Малахово</w:t>
            </w:r>
          </w:p>
        </w:tc>
      </w:tr>
      <w:tr w:rsidR="00C22303">
        <w:tc>
          <w:tcPr>
            <w:tcW w:w="737" w:type="dxa"/>
          </w:tcPr>
          <w:p w:rsidR="00C22303" w:rsidRDefault="00C22303">
            <w:pPr>
              <w:pStyle w:val="ConsPlusNormal"/>
              <w:jc w:val="center"/>
            </w:pPr>
            <w:r>
              <w:t>604.</w:t>
            </w:r>
          </w:p>
        </w:tc>
        <w:tc>
          <w:tcPr>
            <w:tcW w:w="8334" w:type="dxa"/>
          </w:tcPr>
          <w:p w:rsidR="00C22303" w:rsidRDefault="00C22303">
            <w:pPr>
              <w:pStyle w:val="ConsPlusNormal"/>
            </w:pPr>
            <w:r>
              <w:t>д. Погребищи</w:t>
            </w:r>
          </w:p>
        </w:tc>
      </w:tr>
      <w:tr w:rsidR="00C22303">
        <w:tc>
          <w:tcPr>
            <w:tcW w:w="737" w:type="dxa"/>
          </w:tcPr>
          <w:p w:rsidR="00C22303" w:rsidRDefault="00C22303">
            <w:pPr>
              <w:pStyle w:val="ConsPlusNormal"/>
              <w:jc w:val="center"/>
            </w:pPr>
            <w:r>
              <w:t>605.</w:t>
            </w:r>
          </w:p>
        </w:tc>
        <w:tc>
          <w:tcPr>
            <w:tcW w:w="8334" w:type="dxa"/>
          </w:tcPr>
          <w:p w:rsidR="00C22303" w:rsidRDefault="00C22303">
            <w:pPr>
              <w:pStyle w:val="ConsPlusNormal"/>
            </w:pPr>
            <w:r>
              <w:t>д. Улыбышево</w:t>
            </w:r>
          </w:p>
        </w:tc>
      </w:tr>
      <w:tr w:rsidR="00C22303">
        <w:tc>
          <w:tcPr>
            <w:tcW w:w="737" w:type="dxa"/>
          </w:tcPr>
          <w:p w:rsidR="00C22303" w:rsidRDefault="00C22303">
            <w:pPr>
              <w:pStyle w:val="ConsPlusNormal"/>
              <w:jc w:val="center"/>
            </w:pPr>
            <w:r>
              <w:t>606.</w:t>
            </w:r>
          </w:p>
        </w:tc>
        <w:tc>
          <w:tcPr>
            <w:tcW w:w="8334" w:type="dxa"/>
          </w:tcPr>
          <w:p w:rsidR="00C22303" w:rsidRDefault="00C22303">
            <w:pPr>
              <w:pStyle w:val="ConsPlusNormal"/>
            </w:pPr>
            <w:r>
              <w:t>п. Улыбышево</w:t>
            </w:r>
          </w:p>
        </w:tc>
      </w:tr>
      <w:tr w:rsidR="00C22303">
        <w:tc>
          <w:tcPr>
            <w:tcW w:w="737" w:type="dxa"/>
          </w:tcPr>
          <w:p w:rsidR="00C22303" w:rsidRDefault="00C22303">
            <w:pPr>
              <w:pStyle w:val="ConsPlusNormal"/>
              <w:jc w:val="center"/>
            </w:pPr>
            <w:r>
              <w:t>607.</w:t>
            </w:r>
          </w:p>
        </w:tc>
        <w:tc>
          <w:tcPr>
            <w:tcW w:w="8334" w:type="dxa"/>
          </w:tcPr>
          <w:p w:rsidR="00C22303" w:rsidRDefault="00C22303">
            <w:pPr>
              <w:pStyle w:val="ConsPlusNormal"/>
            </w:pPr>
            <w:r>
              <w:t>д. Фрязино</w:t>
            </w:r>
          </w:p>
        </w:tc>
      </w:tr>
      <w:tr w:rsidR="00C22303">
        <w:tc>
          <w:tcPr>
            <w:tcW w:w="737" w:type="dxa"/>
          </w:tcPr>
          <w:p w:rsidR="00C22303" w:rsidRDefault="00C22303">
            <w:pPr>
              <w:pStyle w:val="ConsPlusNormal"/>
              <w:jc w:val="center"/>
            </w:pPr>
            <w:r>
              <w:t>608.</w:t>
            </w:r>
          </w:p>
        </w:tc>
        <w:tc>
          <w:tcPr>
            <w:tcW w:w="8334" w:type="dxa"/>
          </w:tcPr>
          <w:p w:rsidR="00C22303" w:rsidRDefault="00C22303">
            <w:pPr>
              <w:pStyle w:val="ConsPlusNormal"/>
            </w:pPr>
            <w:r>
              <w:t>д. Якушево</w:t>
            </w:r>
          </w:p>
        </w:tc>
      </w:tr>
      <w:tr w:rsidR="00C22303">
        <w:tc>
          <w:tcPr>
            <w:tcW w:w="9071" w:type="dxa"/>
            <w:gridSpan w:val="2"/>
          </w:tcPr>
          <w:p w:rsidR="00C22303" w:rsidRDefault="00C22303">
            <w:pPr>
              <w:pStyle w:val="ConsPlusNormal"/>
              <w:jc w:val="center"/>
              <w:outlineLvl w:val="4"/>
            </w:pPr>
            <w:r>
              <w:t>Головинское сельское поселение</w:t>
            </w:r>
          </w:p>
        </w:tc>
      </w:tr>
      <w:tr w:rsidR="00C22303">
        <w:tc>
          <w:tcPr>
            <w:tcW w:w="737" w:type="dxa"/>
          </w:tcPr>
          <w:p w:rsidR="00C22303" w:rsidRDefault="00C22303">
            <w:pPr>
              <w:pStyle w:val="ConsPlusNormal"/>
              <w:jc w:val="center"/>
            </w:pPr>
            <w:r>
              <w:t>609.</w:t>
            </w:r>
          </w:p>
        </w:tc>
        <w:tc>
          <w:tcPr>
            <w:tcW w:w="8334" w:type="dxa"/>
          </w:tcPr>
          <w:p w:rsidR="00C22303" w:rsidRDefault="00C22303">
            <w:pPr>
              <w:pStyle w:val="ConsPlusNormal"/>
            </w:pPr>
            <w:r>
              <w:t>п. Головино</w:t>
            </w:r>
          </w:p>
        </w:tc>
      </w:tr>
      <w:tr w:rsidR="00C22303">
        <w:tc>
          <w:tcPr>
            <w:tcW w:w="737" w:type="dxa"/>
          </w:tcPr>
          <w:p w:rsidR="00C22303" w:rsidRDefault="00C22303">
            <w:pPr>
              <w:pStyle w:val="ConsPlusNormal"/>
              <w:jc w:val="center"/>
            </w:pPr>
            <w:r>
              <w:t>610.</w:t>
            </w:r>
          </w:p>
        </w:tc>
        <w:tc>
          <w:tcPr>
            <w:tcW w:w="8334" w:type="dxa"/>
          </w:tcPr>
          <w:p w:rsidR="00C22303" w:rsidRDefault="00C22303">
            <w:pPr>
              <w:pStyle w:val="ConsPlusNormal"/>
            </w:pPr>
            <w:r>
              <w:t>д. Никитино</w:t>
            </w:r>
          </w:p>
        </w:tc>
      </w:tr>
      <w:tr w:rsidR="00C22303">
        <w:tc>
          <w:tcPr>
            <w:tcW w:w="9071" w:type="dxa"/>
            <w:gridSpan w:val="2"/>
          </w:tcPr>
          <w:p w:rsidR="00C22303" w:rsidRDefault="00C22303">
            <w:pPr>
              <w:pStyle w:val="ConsPlusNormal"/>
              <w:jc w:val="center"/>
              <w:outlineLvl w:val="4"/>
            </w:pPr>
            <w:r>
              <w:t>Лавровское сельское поселение</w:t>
            </w:r>
          </w:p>
        </w:tc>
      </w:tr>
      <w:tr w:rsidR="00C22303">
        <w:tc>
          <w:tcPr>
            <w:tcW w:w="737" w:type="dxa"/>
          </w:tcPr>
          <w:p w:rsidR="00C22303" w:rsidRDefault="00C22303">
            <w:pPr>
              <w:pStyle w:val="ConsPlusNormal"/>
              <w:jc w:val="center"/>
            </w:pPr>
            <w:r>
              <w:t>611.</w:t>
            </w:r>
          </w:p>
        </w:tc>
        <w:tc>
          <w:tcPr>
            <w:tcW w:w="8334" w:type="dxa"/>
          </w:tcPr>
          <w:p w:rsidR="00C22303" w:rsidRDefault="00C22303">
            <w:pPr>
              <w:pStyle w:val="ConsPlusNormal"/>
            </w:pPr>
            <w:r>
              <w:t>д. Аксеново</w:t>
            </w:r>
          </w:p>
        </w:tc>
      </w:tr>
      <w:tr w:rsidR="00C22303">
        <w:tc>
          <w:tcPr>
            <w:tcW w:w="737" w:type="dxa"/>
          </w:tcPr>
          <w:p w:rsidR="00C22303" w:rsidRDefault="00C22303">
            <w:pPr>
              <w:pStyle w:val="ConsPlusNormal"/>
              <w:jc w:val="center"/>
            </w:pPr>
            <w:r>
              <w:t>612.</w:t>
            </w:r>
          </w:p>
        </w:tc>
        <w:tc>
          <w:tcPr>
            <w:tcW w:w="8334" w:type="dxa"/>
          </w:tcPr>
          <w:p w:rsidR="00C22303" w:rsidRDefault="00C22303">
            <w:pPr>
              <w:pStyle w:val="ConsPlusNormal"/>
            </w:pPr>
            <w:r>
              <w:t>д. Бокуша</w:t>
            </w:r>
          </w:p>
        </w:tc>
      </w:tr>
      <w:tr w:rsidR="00C22303">
        <w:tc>
          <w:tcPr>
            <w:tcW w:w="737" w:type="dxa"/>
          </w:tcPr>
          <w:p w:rsidR="00C22303" w:rsidRDefault="00C22303">
            <w:pPr>
              <w:pStyle w:val="ConsPlusNormal"/>
              <w:jc w:val="center"/>
            </w:pPr>
            <w:r>
              <w:t>613.</w:t>
            </w:r>
          </w:p>
        </w:tc>
        <w:tc>
          <w:tcPr>
            <w:tcW w:w="8334" w:type="dxa"/>
          </w:tcPr>
          <w:p w:rsidR="00C22303" w:rsidRDefault="00C22303">
            <w:pPr>
              <w:pStyle w:val="ConsPlusNormal"/>
            </w:pPr>
            <w:r>
              <w:t>д. Даниловка</w:t>
            </w:r>
          </w:p>
        </w:tc>
      </w:tr>
      <w:tr w:rsidR="00C22303">
        <w:tc>
          <w:tcPr>
            <w:tcW w:w="737" w:type="dxa"/>
          </w:tcPr>
          <w:p w:rsidR="00C22303" w:rsidRDefault="00C22303">
            <w:pPr>
              <w:pStyle w:val="ConsPlusNormal"/>
              <w:jc w:val="center"/>
            </w:pPr>
            <w:r>
              <w:t>614.</w:t>
            </w:r>
          </w:p>
        </w:tc>
        <w:tc>
          <w:tcPr>
            <w:tcW w:w="8334" w:type="dxa"/>
          </w:tcPr>
          <w:p w:rsidR="00C22303" w:rsidRDefault="00C22303">
            <w:pPr>
              <w:pStyle w:val="ConsPlusNormal"/>
            </w:pPr>
            <w:r>
              <w:t>д. Загорье</w:t>
            </w:r>
          </w:p>
        </w:tc>
      </w:tr>
      <w:tr w:rsidR="00C22303">
        <w:tc>
          <w:tcPr>
            <w:tcW w:w="737" w:type="dxa"/>
          </w:tcPr>
          <w:p w:rsidR="00C22303" w:rsidRDefault="00C22303">
            <w:pPr>
              <w:pStyle w:val="ConsPlusNormal"/>
              <w:jc w:val="center"/>
            </w:pPr>
            <w:r>
              <w:t>615.</w:t>
            </w:r>
          </w:p>
        </w:tc>
        <w:tc>
          <w:tcPr>
            <w:tcW w:w="8334" w:type="dxa"/>
          </w:tcPr>
          <w:p w:rsidR="00C22303" w:rsidRDefault="00C22303">
            <w:pPr>
              <w:pStyle w:val="ConsPlusNormal"/>
            </w:pPr>
            <w:r>
              <w:t>д. Исаково</w:t>
            </w:r>
          </w:p>
        </w:tc>
      </w:tr>
      <w:tr w:rsidR="00C22303">
        <w:tc>
          <w:tcPr>
            <w:tcW w:w="737" w:type="dxa"/>
          </w:tcPr>
          <w:p w:rsidR="00C22303" w:rsidRDefault="00C22303">
            <w:pPr>
              <w:pStyle w:val="ConsPlusNormal"/>
              <w:jc w:val="center"/>
            </w:pPr>
            <w:r>
              <w:t>616.</w:t>
            </w:r>
          </w:p>
        </w:tc>
        <w:tc>
          <w:tcPr>
            <w:tcW w:w="8334" w:type="dxa"/>
          </w:tcPr>
          <w:p w:rsidR="00C22303" w:rsidRDefault="00C22303">
            <w:pPr>
              <w:pStyle w:val="ConsPlusNormal"/>
            </w:pPr>
            <w:r>
              <w:t>д. Карпово</w:t>
            </w:r>
          </w:p>
        </w:tc>
      </w:tr>
      <w:tr w:rsidR="00C22303">
        <w:tc>
          <w:tcPr>
            <w:tcW w:w="737" w:type="dxa"/>
          </w:tcPr>
          <w:p w:rsidR="00C22303" w:rsidRDefault="00C22303">
            <w:pPr>
              <w:pStyle w:val="ConsPlusNormal"/>
              <w:jc w:val="center"/>
            </w:pPr>
            <w:r>
              <w:lastRenderedPageBreak/>
              <w:t>617.</w:t>
            </w:r>
          </w:p>
        </w:tc>
        <w:tc>
          <w:tcPr>
            <w:tcW w:w="8334" w:type="dxa"/>
          </w:tcPr>
          <w:p w:rsidR="00C22303" w:rsidRDefault="00C22303">
            <w:pPr>
              <w:pStyle w:val="ConsPlusNormal"/>
            </w:pPr>
            <w:r>
              <w:t>д. Кисельница</w:t>
            </w:r>
          </w:p>
        </w:tc>
      </w:tr>
      <w:tr w:rsidR="00C22303">
        <w:tc>
          <w:tcPr>
            <w:tcW w:w="737" w:type="dxa"/>
          </w:tcPr>
          <w:p w:rsidR="00C22303" w:rsidRDefault="00C22303">
            <w:pPr>
              <w:pStyle w:val="ConsPlusNormal"/>
              <w:jc w:val="center"/>
            </w:pPr>
            <w:r>
              <w:t>618.</w:t>
            </w:r>
          </w:p>
        </w:tc>
        <w:tc>
          <w:tcPr>
            <w:tcW w:w="8334" w:type="dxa"/>
          </w:tcPr>
          <w:p w:rsidR="00C22303" w:rsidRDefault="00C22303">
            <w:pPr>
              <w:pStyle w:val="ConsPlusNormal"/>
            </w:pPr>
            <w:r>
              <w:t>д. Лаврово</w:t>
            </w:r>
          </w:p>
        </w:tc>
      </w:tr>
      <w:tr w:rsidR="00C22303">
        <w:tc>
          <w:tcPr>
            <w:tcW w:w="737" w:type="dxa"/>
          </w:tcPr>
          <w:p w:rsidR="00C22303" w:rsidRDefault="00C22303">
            <w:pPr>
              <w:pStyle w:val="ConsPlusNormal"/>
              <w:jc w:val="center"/>
            </w:pPr>
            <w:r>
              <w:t>619.</w:t>
            </w:r>
          </w:p>
        </w:tc>
        <w:tc>
          <w:tcPr>
            <w:tcW w:w="8334" w:type="dxa"/>
          </w:tcPr>
          <w:p w:rsidR="00C22303" w:rsidRDefault="00C22303">
            <w:pPr>
              <w:pStyle w:val="ConsPlusNormal"/>
            </w:pPr>
            <w:r>
              <w:t>д. Лухтоново</w:t>
            </w:r>
          </w:p>
        </w:tc>
      </w:tr>
      <w:tr w:rsidR="00C22303">
        <w:tc>
          <w:tcPr>
            <w:tcW w:w="737" w:type="dxa"/>
          </w:tcPr>
          <w:p w:rsidR="00C22303" w:rsidRDefault="00C22303">
            <w:pPr>
              <w:pStyle w:val="ConsPlusNormal"/>
              <w:jc w:val="center"/>
            </w:pPr>
            <w:r>
              <w:t>620.</w:t>
            </w:r>
          </w:p>
        </w:tc>
        <w:tc>
          <w:tcPr>
            <w:tcW w:w="8334" w:type="dxa"/>
          </w:tcPr>
          <w:p w:rsidR="00C22303" w:rsidRDefault="00C22303">
            <w:pPr>
              <w:pStyle w:val="ConsPlusNormal"/>
            </w:pPr>
            <w:r>
              <w:t>д. Маслово</w:t>
            </w:r>
          </w:p>
        </w:tc>
      </w:tr>
      <w:tr w:rsidR="00C22303">
        <w:tc>
          <w:tcPr>
            <w:tcW w:w="737" w:type="dxa"/>
          </w:tcPr>
          <w:p w:rsidR="00C22303" w:rsidRDefault="00C22303">
            <w:pPr>
              <w:pStyle w:val="ConsPlusNormal"/>
              <w:jc w:val="center"/>
            </w:pPr>
            <w:r>
              <w:t>621.</w:t>
            </w:r>
          </w:p>
        </w:tc>
        <w:tc>
          <w:tcPr>
            <w:tcW w:w="8334" w:type="dxa"/>
          </w:tcPr>
          <w:p w:rsidR="00C22303" w:rsidRDefault="00C22303">
            <w:pPr>
              <w:pStyle w:val="ConsPlusNormal"/>
            </w:pPr>
            <w:r>
              <w:t>д. Мичурино</w:t>
            </w:r>
          </w:p>
        </w:tc>
      </w:tr>
      <w:tr w:rsidR="00C22303">
        <w:tc>
          <w:tcPr>
            <w:tcW w:w="737" w:type="dxa"/>
          </w:tcPr>
          <w:p w:rsidR="00C22303" w:rsidRDefault="00C22303">
            <w:pPr>
              <w:pStyle w:val="ConsPlusNormal"/>
              <w:jc w:val="center"/>
            </w:pPr>
            <w:r>
              <w:t>622.</w:t>
            </w:r>
          </w:p>
        </w:tc>
        <w:tc>
          <w:tcPr>
            <w:tcW w:w="8334" w:type="dxa"/>
          </w:tcPr>
          <w:p w:rsidR="00C22303" w:rsidRDefault="00C22303">
            <w:pPr>
              <w:pStyle w:val="ConsPlusNormal"/>
            </w:pPr>
            <w:r>
              <w:t>д. Новое Полхово</w:t>
            </w:r>
          </w:p>
        </w:tc>
      </w:tr>
      <w:tr w:rsidR="00C22303">
        <w:tc>
          <w:tcPr>
            <w:tcW w:w="737" w:type="dxa"/>
          </w:tcPr>
          <w:p w:rsidR="00C22303" w:rsidRDefault="00C22303">
            <w:pPr>
              <w:pStyle w:val="ConsPlusNormal"/>
              <w:jc w:val="center"/>
            </w:pPr>
            <w:r>
              <w:t>623.</w:t>
            </w:r>
          </w:p>
        </w:tc>
        <w:tc>
          <w:tcPr>
            <w:tcW w:w="8334" w:type="dxa"/>
          </w:tcPr>
          <w:p w:rsidR="00C22303" w:rsidRDefault="00C22303">
            <w:pPr>
              <w:pStyle w:val="ConsPlusNormal"/>
            </w:pPr>
            <w:r>
              <w:t>д. Попеленки</w:t>
            </w:r>
          </w:p>
        </w:tc>
      </w:tr>
      <w:tr w:rsidR="00C22303">
        <w:tc>
          <w:tcPr>
            <w:tcW w:w="737" w:type="dxa"/>
          </w:tcPr>
          <w:p w:rsidR="00C22303" w:rsidRDefault="00C22303">
            <w:pPr>
              <w:pStyle w:val="ConsPlusNormal"/>
              <w:jc w:val="center"/>
            </w:pPr>
            <w:r>
              <w:t>624.</w:t>
            </w:r>
          </w:p>
        </w:tc>
        <w:tc>
          <w:tcPr>
            <w:tcW w:w="8334" w:type="dxa"/>
          </w:tcPr>
          <w:p w:rsidR="00C22303" w:rsidRDefault="00C22303">
            <w:pPr>
              <w:pStyle w:val="ConsPlusNormal"/>
            </w:pPr>
            <w:r>
              <w:t>д. Слащёво</w:t>
            </w:r>
          </w:p>
        </w:tc>
      </w:tr>
      <w:tr w:rsidR="00C22303">
        <w:tc>
          <w:tcPr>
            <w:tcW w:w="737" w:type="dxa"/>
          </w:tcPr>
          <w:p w:rsidR="00C22303" w:rsidRDefault="00C22303">
            <w:pPr>
              <w:pStyle w:val="ConsPlusNormal"/>
              <w:jc w:val="center"/>
            </w:pPr>
            <w:r>
              <w:t>625.</w:t>
            </w:r>
          </w:p>
        </w:tc>
        <w:tc>
          <w:tcPr>
            <w:tcW w:w="8334" w:type="dxa"/>
          </w:tcPr>
          <w:p w:rsidR="00C22303" w:rsidRDefault="00C22303">
            <w:pPr>
              <w:pStyle w:val="ConsPlusNormal"/>
            </w:pPr>
            <w:r>
              <w:t>с. Спас-Купалище</w:t>
            </w:r>
          </w:p>
        </w:tc>
      </w:tr>
      <w:tr w:rsidR="00C22303">
        <w:tc>
          <w:tcPr>
            <w:tcW w:w="737" w:type="dxa"/>
          </w:tcPr>
          <w:p w:rsidR="00C22303" w:rsidRDefault="00C22303">
            <w:pPr>
              <w:pStyle w:val="ConsPlusNormal"/>
              <w:jc w:val="center"/>
            </w:pPr>
            <w:r>
              <w:t>626.</w:t>
            </w:r>
          </w:p>
        </w:tc>
        <w:tc>
          <w:tcPr>
            <w:tcW w:w="8334" w:type="dxa"/>
          </w:tcPr>
          <w:p w:rsidR="00C22303" w:rsidRDefault="00C22303">
            <w:pPr>
              <w:pStyle w:val="ConsPlusNormal"/>
            </w:pPr>
            <w:r>
              <w:t>д. Старое Полхово</w:t>
            </w:r>
          </w:p>
        </w:tc>
      </w:tr>
      <w:tr w:rsidR="00C22303">
        <w:tc>
          <w:tcPr>
            <w:tcW w:w="737" w:type="dxa"/>
          </w:tcPr>
          <w:p w:rsidR="00C22303" w:rsidRDefault="00C22303">
            <w:pPr>
              <w:pStyle w:val="ConsPlusNormal"/>
              <w:jc w:val="center"/>
            </w:pPr>
            <w:r>
              <w:t>627.</w:t>
            </w:r>
          </w:p>
        </w:tc>
        <w:tc>
          <w:tcPr>
            <w:tcW w:w="8334" w:type="dxa"/>
          </w:tcPr>
          <w:p w:rsidR="00C22303" w:rsidRDefault="00C22303">
            <w:pPr>
              <w:pStyle w:val="ConsPlusNormal"/>
            </w:pPr>
            <w:r>
              <w:t>д. Трофимовка</w:t>
            </w:r>
          </w:p>
        </w:tc>
      </w:tr>
      <w:tr w:rsidR="00C22303">
        <w:tc>
          <w:tcPr>
            <w:tcW w:w="737" w:type="dxa"/>
          </w:tcPr>
          <w:p w:rsidR="00C22303" w:rsidRDefault="00C22303">
            <w:pPr>
              <w:pStyle w:val="ConsPlusNormal"/>
              <w:jc w:val="center"/>
            </w:pPr>
            <w:r>
              <w:t>628.</w:t>
            </w:r>
          </w:p>
        </w:tc>
        <w:tc>
          <w:tcPr>
            <w:tcW w:w="8334" w:type="dxa"/>
          </w:tcPr>
          <w:p w:rsidR="00C22303" w:rsidRDefault="00C22303">
            <w:pPr>
              <w:pStyle w:val="ConsPlusNormal"/>
            </w:pPr>
            <w:r>
              <w:t>д. Трухачево</w:t>
            </w:r>
          </w:p>
        </w:tc>
      </w:tr>
      <w:tr w:rsidR="00C22303">
        <w:tc>
          <w:tcPr>
            <w:tcW w:w="737" w:type="dxa"/>
          </w:tcPr>
          <w:p w:rsidR="00C22303" w:rsidRDefault="00C22303">
            <w:pPr>
              <w:pStyle w:val="ConsPlusNormal"/>
              <w:jc w:val="center"/>
            </w:pPr>
            <w:r>
              <w:t>629.</w:t>
            </w:r>
          </w:p>
        </w:tc>
        <w:tc>
          <w:tcPr>
            <w:tcW w:w="8334" w:type="dxa"/>
          </w:tcPr>
          <w:p w:rsidR="00C22303" w:rsidRDefault="00C22303">
            <w:pPr>
              <w:pStyle w:val="ConsPlusNormal"/>
            </w:pPr>
            <w:r>
              <w:t>с. Чамерево</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4"/>
            </w:pPr>
            <w:r>
              <w:t>Мошокское сельское поселение</w:t>
            </w:r>
          </w:p>
        </w:tc>
      </w:tr>
      <w:tr w:rsidR="00C22303">
        <w:tc>
          <w:tcPr>
            <w:tcW w:w="737" w:type="dxa"/>
          </w:tcPr>
          <w:p w:rsidR="00C22303" w:rsidRDefault="00C22303">
            <w:pPr>
              <w:pStyle w:val="ConsPlusNormal"/>
              <w:jc w:val="center"/>
            </w:pPr>
            <w:r>
              <w:t>630.</w:t>
            </w:r>
          </w:p>
        </w:tc>
        <w:tc>
          <w:tcPr>
            <w:tcW w:w="8334" w:type="dxa"/>
          </w:tcPr>
          <w:p w:rsidR="00C22303" w:rsidRDefault="00C22303">
            <w:pPr>
              <w:pStyle w:val="ConsPlusNormal"/>
            </w:pPr>
            <w:r>
              <w:t>п. имени Воровского</w:t>
            </w:r>
          </w:p>
        </w:tc>
      </w:tr>
      <w:tr w:rsidR="00C22303">
        <w:tc>
          <w:tcPr>
            <w:tcW w:w="737" w:type="dxa"/>
          </w:tcPr>
          <w:p w:rsidR="00C22303" w:rsidRDefault="00C22303">
            <w:pPr>
              <w:pStyle w:val="ConsPlusNormal"/>
              <w:jc w:val="center"/>
            </w:pPr>
            <w:r>
              <w:t>631.</w:t>
            </w:r>
          </w:p>
        </w:tc>
        <w:tc>
          <w:tcPr>
            <w:tcW w:w="8334" w:type="dxa"/>
          </w:tcPr>
          <w:p w:rsidR="00C22303" w:rsidRDefault="00C22303">
            <w:pPr>
              <w:pStyle w:val="ConsPlusNormal"/>
            </w:pPr>
            <w:r>
              <w:t>с. Мошок</w:t>
            </w:r>
          </w:p>
        </w:tc>
      </w:tr>
      <w:tr w:rsidR="00C22303">
        <w:tc>
          <w:tcPr>
            <w:tcW w:w="737" w:type="dxa"/>
          </w:tcPr>
          <w:p w:rsidR="00C22303" w:rsidRDefault="00C22303">
            <w:pPr>
              <w:pStyle w:val="ConsPlusNormal"/>
              <w:jc w:val="center"/>
            </w:pPr>
            <w:r>
              <w:t>632.</w:t>
            </w:r>
          </w:p>
        </w:tc>
        <w:tc>
          <w:tcPr>
            <w:tcW w:w="8334" w:type="dxa"/>
          </w:tcPr>
          <w:p w:rsidR="00C22303" w:rsidRDefault="00C22303">
            <w:pPr>
              <w:pStyle w:val="ConsPlusNormal"/>
            </w:pPr>
            <w:r>
              <w:t>п. Красный Куст</w:t>
            </w:r>
          </w:p>
        </w:tc>
      </w:tr>
      <w:tr w:rsidR="00C22303">
        <w:tc>
          <w:tcPr>
            <w:tcW w:w="737" w:type="dxa"/>
          </w:tcPr>
          <w:p w:rsidR="00C22303" w:rsidRDefault="00C22303">
            <w:pPr>
              <w:pStyle w:val="ConsPlusNormal"/>
              <w:jc w:val="center"/>
            </w:pPr>
            <w:r>
              <w:t>633.</w:t>
            </w:r>
          </w:p>
        </w:tc>
        <w:tc>
          <w:tcPr>
            <w:tcW w:w="8334" w:type="dxa"/>
          </w:tcPr>
          <w:p w:rsidR="00C22303" w:rsidRDefault="00C22303">
            <w:pPr>
              <w:pStyle w:val="ConsPlusNormal"/>
            </w:pPr>
            <w:r>
              <w:t>д. Гонобилово</w:t>
            </w:r>
          </w:p>
        </w:tc>
      </w:tr>
      <w:tr w:rsidR="00C22303">
        <w:tc>
          <w:tcPr>
            <w:tcW w:w="737" w:type="dxa"/>
          </w:tcPr>
          <w:p w:rsidR="00C22303" w:rsidRDefault="00C22303">
            <w:pPr>
              <w:pStyle w:val="ConsPlusNormal"/>
              <w:jc w:val="center"/>
            </w:pPr>
            <w:r>
              <w:t>634.</w:t>
            </w:r>
          </w:p>
        </w:tc>
        <w:tc>
          <w:tcPr>
            <w:tcW w:w="8334" w:type="dxa"/>
          </w:tcPr>
          <w:p w:rsidR="00C22303" w:rsidRDefault="00C22303">
            <w:pPr>
              <w:pStyle w:val="ConsPlusNormal"/>
            </w:pPr>
            <w:r>
              <w:t>д. Баркино</w:t>
            </w:r>
          </w:p>
        </w:tc>
      </w:tr>
      <w:tr w:rsidR="00C22303">
        <w:tc>
          <w:tcPr>
            <w:tcW w:w="737" w:type="dxa"/>
          </w:tcPr>
          <w:p w:rsidR="00C22303" w:rsidRDefault="00C22303">
            <w:pPr>
              <w:pStyle w:val="ConsPlusNormal"/>
            </w:pPr>
          </w:p>
        </w:tc>
        <w:tc>
          <w:tcPr>
            <w:tcW w:w="8334" w:type="dxa"/>
          </w:tcPr>
          <w:p w:rsidR="00C22303" w:rsidRDefault="00C22303">
            <w:pPr>
              <w:pStyle w:val="ConsPlusNormal"/>
              <w:jc w:val="center"/>
              <w:outlineLvl w:val="4"/>
            </w:pPr>
            <w:r>
              <w:t>Муромцевское сельское поселение</w:t>
            </w:r>
          </w:p>
        </w:tc>
      </w:tr>
      <w:tr w:rsidR="00C22303">
        <w:tc>
          <w:tcPr>
            <w:tcW w:w="737" w:type="dxa"/>
          </w:tcPr>
          <w:p w:rsidR="00C22303" w:rsidRDefault="00C22303">
            <w:pPr>
              <w:pStyle w:val="ConsPlusNormal"/>
              <w:jc w:val="center"/>
            </w:pPr>
            <w:r>
              <w:t>635.</w:t>
            </w:r>
          </w:p>
        </w:tc>
        <w:tc>
          <w:tcPr>
            <w:tcW w:w="8334" w:type="dxa"/>
          </w:tcPr>
          <w:p w:rsidR="00C22303" w:rsidRDefault="00C22303">
            <w:pPr>
              <w:pStyle w:val="ConsPlusNormal"/>
            </w:pPr>
            <w:r>
              <w:t>п. Бег</w:t>
            </w:r>
          </w:p>
        </w:tc>
      </w:tr>
      <w:tr w:rsidR="00C22303">
        <w:tc>
          <w:tcPr>
            <w:tcW w:w="737" w:type="dxa"/>
          </w:tcPr>
          <w:p w:rsidR="00C22303" w:rsidRDefault="00C22303">
            <w:pPr>
              <w:pStyle w:val="ConsPlusNormal"/>
              <w:jc w:val="center"/>
            </w:pPr>
            <w:r>
              <w:t>636.</w:t>
            </w:r>
          </w:p>
        </w:tc>
        <w:tc>
          <w:tcPr>
            <w:tcW w:w="8334" w:type="dxa"/>
          </w:tcPr>
          <w:p w:rsidR="00C22303" w:rsidRDefault="00C22303">
            <w:pPr>
              <w:pStyle w:val="ConsPlusNormal"/>
            </w:pPr>
            <w:r>
              <w:t>д. Горки</w:t>
            </w:r>
          </w:p>
        </w:tc>
      </w:tr>
      <w:tr w:rsidR="00C22303">
        <w:tc>
          <w:tcPr>
            <w:tcW w:w="737" w:type="dxa"/>
          </w:tcPr>
          <w:p w:rsidR="00C22303" w:rsidRDefault="00C22303">
            <w:pPr>
              <w:pStyle w:val="ConsPlusNormal"/>
              <w:jc w:val="center"/>
            </w:pPr>
            <w:r>
              <w:t>637.</w:t>
            </w:r>
          </w:p>
        </w:tc>
        <w:tc>
          <w:tcPr>
            <w:tcW w:w="8334" w:type="dxa"/>
          </w:tcPr>
          <w:p w:rsidR="00C22303" w:rsidRDefault="00C22303">
            <w:pPr>
              <w:pStyle w:val="ConsPlusNormal"/>
            </w:pPr>
            <w:r>
              <w:t>п. Муромцево</w:t>
            </w:r>
          </w:p>
        </w:tc>
      </w:tr>
      <w:tr w:rsidR="00C22303">
        <w:tc>
          <w:tcPr>
            <w:tcW w:w="737" w:type="dxa"/>
          </w:tcPr>
          <w:p w:rsidR="00C22303" w:rsidRDefault="00C22303">
            <w:pPr>
              <w:pStyle w:val="ConsPlusNormal"/>
              <w:jc w:val="center"/>
            </w:pPr>
            <w:r>
              <w:t>638.</w:t>
            </w:r>
          </w:p>
        </w:tc>
        <w:tc>
          <w:tcPr>
            <w:tcW w:w="8334" w:type="dxa"/>
          </w:tcPr>
          <w:p w:rsidR="00C22303" w:rsidRDefault="00C22303">
            <w:pPr>
              <w:pStyle w:val="ConsPlusNormal"/>
            </w:pPr>
            <w:r>
              <w:t>д. Степаново</w:t>
            </w:r>
          </w:p>
        </w:tc>
      </w:tr>
      <w:tr w:rsidR="00C22303">
        <w:tc>
          <w:tcPr>
            <w:tcW w:w="737" w:type="dxa"/>
          </w:tcPr>
          <w:p w:rsidR="00C22303" w:rsidRDefault="00C22303">
            <w:pPr>
              <w:pStyle w:val="ConsPlusNormal"/>
              <w:jc w:val="center"/>
            </w:pPr>
            <w:r>
              <w:t>639.</w:t>
            </w:r>
          </w:p>
        </w:tc>
        <w:tc>
          <w:tcPr>
            <w:tcW w:w="8334" w:type="dxa"/>
          </w:tcPr>
          <w:p w:rsidR="00C22303" w:rsidRDefault="00C22303">
            <w:pPr>
              <w:pStyle w:val="ConsPlusNormal"/>
            </w:pPr>
            <w:r>
              <w:t>д. Травинино</w:t>
            </w:r>
          </w:p>
        </w:tc>
      </w:tr>
      <w:tr w:rsidR="00C22303">
        <w:tc>
          <w:tcPr>
            <w:tcW w:w="9071" w:type="dxa"/>
            <w:gridSpan w:val="2"/>
          </w:tcPr>
          <w:p w:rsidR="00C22303" w:rsidRDefault="00C22303">
            <w:pPr>
              <w:pStyle w:val="ConsPlusNormal"/>
              <w:jc w:val="center"/>
              <w:outlineLvl w:val="3"/>
            </w:pPr>
            <w:r>
              <w:t>Суздальский район</w:t>
            </w:r>
          </w:p>
        </w:tc>
      </w:tr>
      <w:tr w:rsidR="00C22303">
        <w:tc>
          <w:tcPr>
            <w:tcW w:w="9071" w:type="dxa"/>
            <w:gridSpan w:val="2"/>
          </w:tcPr>
          <w:p w:rsidR="00C22303" w:rsidRDefault="00C22303">
            <w:pPr>
              <w:pStyle w:val="ConsPlusNormal"/>
              <w:jc w:val="center"/>
              <w:outlineLvl w:val="4"/>
            </w:pPr>
            <w:r>
              <w:t>Боголюбовское сельское поселение</w:t>
            </w:r>
          </w:p>
        </w:tc>
      </w:tr>
      <w:tr w:rsidR="00C22303">
        <w:tc>
          <w:tcPr>
            <w:tcW w:w="737" w:type="dxa"/>
          </w:tcPr>
          <w:p w:rsidR="00C22303" w:rsidRDefault="00C22303">
            <w:pPr>
              <w:pStyle w:val="ConsPlusNormal"/>
              <w:jc w:val="center"/>
            </w:pPr>
            <w:r>
              <w:lastRenderedPageBreak/>
              <w:t>640.</w:t>
            </w:r>
          </w:p>
        </w:tc>
        <w:tc>
          <w:tcPr>
            <w:tcW w:w="8334" w:type="dxa"/>
          </w:tcPr>
          <w:p w:rsidR="00C22303" w:rsidRDefault="00C22303">
            <w:pPr>
              <w:pStyle w:val="ConsPlusNormal"/>
            </w:pPr>
            <w:r>
              <w:t>с. Баскаки</w:t>
            </w:r>
          </w:p>
        </w:tc>
      </w:tr>
      <w:tr w:rsidR="00C22303">
        <w:tc>
          <w:tcPr>
            <w:tcW w:w="737" w:type="dxa"/>
          </w:tcPr>
          <w:p w:rsidR="00C22303" w:rsidRDefault="00C22303">
            <w:pPr>
              <w:pStyle w:val="ConsPlusNormal"/>
              <w:jc w:val="center"/>
            </w:pPr>
            <w:r>
              <w:t>641.</w:t>
            </w:r>
          </w:p>
        </w:tc>
        <w:tc>
          <w:tcPr>
            <w:tcW w:w="8334" w:type="dxa"/>
          </w:tcPr>
          <w:p w:rsidR="00C22303" w:rsidRDefault="00C22303">
            <w:pPr>
              <w:pStyle w:val="ConsPlusNormal"/>
            </w:pPr>
            <w:r>
              <w:t>п. Боголюбово</w:t>
            </w:r>
          </w:p>
        </w:tc>
      </w:tr>
      <w:tr w:rsidR="00C22303">
        <w:tc>
          <w:tcPr>
            <w:tcW w:w="737" w:type="dxa"/>
          </w:tcPr>
          <w:p w:rsidR="00C22303" w:rsidRDefault="00C22303">
            <w:pPr>
              <w:pStyle w:val="ConsPlusNormal"/>
              <w:jc w:val="center"/>
            </w:pPr>
            <w:r>
              <w:t>642.</w:t>
            </w:r>
          </w:p>
        </w:tc>
        <w:tc>
          <w:tcPr>
            <w:tcW w:w="8334" w:type="dxa"/>
          </w:tcPr>
          <w:p w:rsidR="00C22303" w:rsidRDefault="00C22303">
            <w:pPr>
              <w:pStyle w:val="ConsPlusNormal"/>
            </w:pPr>
            <w:r>
              <w:t>д. Велисово</w:t>
            </w:r>
          </w:p>
        </w:tc>
      </w:tr>
      <w:tr w:rsidR="00C22303">
        <w:tc>
          <w:tcPr>
            <w:tcW w:w="737" w:type="dxa"/>
          </w:tcPr>
          <w:p w:rsidR="00C22303" w:rsidRDefault="00C22303">
            <w:pPr>
              <w:pStyle w:val="ConsPlusNormal"/>
              <w:jc w:val="center"/>
            </w:pPr>
            <w:r>
              <w:t>643.</w:t>
            </w:r>
          </w:p>
        </w:tc>
        <w:tc>
          <w:tcPr>
            <w:tcW w:w="8334" w:type="dxa"/>
          </w:tcPr>
          <w:p w:rsidR="00C22303" w:rsidRDefault="00C22303">
            <w:pPr>
              <w:pStyle w:val="ConsPlusNormal"/>
            </w:pPr>
            <w:r>
              <w:t>с. Добрынское</w:t>
            </w:r>
          </w:p>
        </w:tc>
      </w:tr>
      <w:tr w:rsidR="00C22303">
        <w:tc>
          <w:tcPr>
            <w:tcW w:w="737" w:type="dxa"/>
          </w:tcPr>
          <w:p w:rsidR="00C22303" w:rsidRDefault="00C22303">
            <w:pPr>
              <w:pStyle w:val="ConsPlusNormal"/>
              <w:jc w:val="center"/>
            </w:pPr>
            <w:r>
              <w:t>644.</w:t>
            </w:r>
          </w:p>
        </w:tc>
        <w:tc>
          <w:tcPr>
            <w:tcW w:w="8334" w:type="dxa"/>
          </w:tcPr>
          <w:p w:rsidR="00C22303" w:rsidRDefault="00C22303">
            <w:pPr>
              <w:pStyle w:val="ConsPlusNormal"/>
            </w:pPr>
            <w:r>
              <w:t>с. Лемешки</w:t>
            </w:r>
          </w:p>
        </w:tc>
      </w:tr>
      <w:tr w:rsidR="00C22303">
        <w:tc>
          <w:tcPr>
            <w:tcW w:w="737" w:type="dxa"/>
          </w:tcPr>
          <w:p w:rsidR="00C22303" w:rsidRDefault="00C22303">
            <w:pPr>
              <w:pStyle w:val="ConsPlusNormal"/>
              <w:jc w:val="center"/>
            </w:pPr>
            <w:r>
              <w:t>645.</w:t>
            </w:r>
          </w:p>
        </w:tc>
        <w:tc>
          <w:tcPr>
            <w:tcW w:w="8334" w:type="dxa"/>
          </w:tcPr>
          <w:p w:rsidR="00C22303" w:rsidRDefault="00C22303">
            <w:pPr>
              <w:pStyle w:val="ConsPlusNormal"/>
            </w:pPr>
            <w:r>
              <w:t>с. Новое</w:t>
            </w:r>
          </w:p>
        </w:tc>
      </w:tr>
      <w:tr w:rsidR="00C22303">
        <w:tc>
          <w:tcPr>
            <w:tcW w:w="737" w:type="dxa"/>
          </w:tcPr>
          <w:p w:rsidR="00C22303" w:rsidRDefault="00C22303">
            <w:pPr>
              <w:pStyle w:val="ConsPlusNormal"/>
              <w:jc w:val="center"/>
            </w:pPr>
            <w:r>
              <w:t>646.</w:t>
            </w:r>
          </w:p>
        </w:tc>
        <w:tc>
          <w:tcPr>
            <w:tcW w:w="8334" w:type="dxa"/>
          </w:tcPr>
          <w:p w:rsidR="00C22303" w:rsidRDefault="00C22303">
            <w:pPr>
              <w:pStyle w:val="ConsPlusNormal"/>
            </w:pPr>
            <w:r>
              <w:t>с. Ославское</w:t>
            </w:r>
          </w:p>
        </w:tc>
      </w:tr>
      <w:tr w:rsidR="00C22303">
        <w:tc>
          <w:tcPr>
            <w:tcW w:w="737" w:type="dxa"/>
          </w:tcPr>
          <w:p w:rsidR="00C22303" w:rsidRDefault="00C22303">
            <w:pPr>
              <w:pStyle w:val="ConsPlusNormal"/>
              <w:jc w:val="center"/>
            </w:pPr>
            <w:r>
              <w:t>647.</w:t>
            </w:r>
          </w:p>
        </w:tc>
        <w:tc>
          <w:tcPr>
            <w:tcW w:w="8334" w:type="dxa"/>
          </w:tcPr>
          <w:p w:rsidR="00C22303" w:rsidRDefault="00C22303">
            <w:pPr>
              <w:pStyle w:val="ConsPlusNormal"/>
            </w:pPr>
            <w:r>
              <w:t>д. Раменье</w:t>
            </w:r>
          </w:p>
        </w:tc>
      </w:tr>
      <w:tr w:rsidR="00C22303">
        <w:tc>
          <w:tcPr>
            <w:tcW w:w="737" w:type="dxa"/>
          </w:tcPr>
          <w:p w:rsidR="00C22303" w:rsidRDefault="00C22303">
            <w:pPr>
              <w:pStyle w:val="ConsPlusNormal"/>
              <w:jc w:val="center"/>
            </w:pPr>
            <w:r>
              <w:t>648.</w:t>
            </w:r>
          </w:p>
        </w:tc>
        <w:tc>
          <w:tcPr>
            <w:tcW w:w="8334" w:type="dxa"/>
          </w:tcPr>
          <w:p w:rsidR="00C22303" w:rsidRDefault="00C22303">
            <w:pPr>
              <w:pStyle w:val="ConsPlusNormal"/>
            </w:pPr>
            <w:r>
              <w:t>п. Сокол</w:t>
            </w:r>
          </w:p>
        </w:tc>
      </w:tr>
      <w:tr w:rsidR="00C22303">
        <w:tc>
          <w:tcPr>
            <w:tcW w:w="737" w:type="dxa"/>
          </w:tcPr>
          <w:p w:rsidR="00C22303" w:rsidRDefault="00C22303">
            <w:pPr>
              <w:pStyle w:val="ConsPlusNormal"/>
              <w:jc w:val="center"/>
            </w:pPr>
            <w:r>
              <w:t>649.</w:t>
            </w:r>
          </w:p>
        </w:tc>
        <w:tc>
          <w:tcPr>
            <w:tcW w:w="8334" w:type="dxa"/>
          </w:tcPr>
          <w:p w:rsidR="00C22303" w:rsidRDefault="00C22303">
            <w:pPr>
              <w:pStyle w:val="ConsPlusNormal"/>
            </w:pPr>
            <w:r>
              <w:t>с. Суворотское</w:t>
            </w:r>
          </w:p>
        </w:tc>
      </w:tr>
      <w:tr w:rsidR="00C22303">
        <w:tc>
          <w:tcPr>
            <w:tcW w:w="737" w:type="dxa"/>
          </w:tcPr>
          <w:p w:rsidR="00C22303" w:rsidRDefault="00C22303">
            <w:pPr>
              <w:pStyle w:val="ConsPlusNormal"/>
              <w:jc w:val="center"/>
            </w:pPr>
            <w:r>
              <w:t>650.</w:t>
            </w:r>
          </w:p>
        </w:tc>
        <w:tc>
          <w:tcPr>
            <w:tcW w:w="8334" w:type="dxa"/>
          </w:tcPr>
          <w:p w:rsidR="00C22303" w:rsidRDefault="00C22303">
            <w:pPr>
              <w:pStyle w:val="ConsPlusNormal"/>
            </w:pPr>
            <w:r>
              <w:t>с. Суромна</w:t>
            </w:r>
          </w:p>
        </w:tc>
      </w:tr>
      <w:tr w:rsidR="00C22303">
        <w:tc>
          <w:tcPr>
            <w:tcW w:w="737" w:type="dxa"/>
          </w:tcPr>
          <w:p w:rsidR="00C22303" w:rsidRDefault="00C22303">
            <w:pPr>
              <w:pStyle w:val="ConsPlusNormal"/>
              <w:jc w:val="center"/>
            </w:pPr>
            <w:r>
              <w:t>651.</w:t>
            </w:r>
          </w:p>
        </w:tc>
        <w:tc>
          <w:tcPr>
            <w:tcW w:w="8334" w:type="dxa"/>
          </w:tcPr>
          <w:p w:rsidR="00C22303" w:rsidRDefault="00C22303">
            <w:pPr>
              <w:pStyle w:val="ConsPlusNormal"/>
            </w:pPr>
            <w:r>
              <w:t>с. Чириково</w:t>
            </w:r>
          </w:p>
        </w:tc>
      </w:tr>
      <w:tr w:rsidR="00C22303">
        <w:tc>
          <w:tcPr>
            <w:tcW w:w="9071" w:type="dxa"/>
            <w:gridSpan w:val="2"/>
          </w:tcPr>
          <w:p w:rsidR="00C22303" w:rsidRDefault="00C22303">
            <w:pPr>
              <w:pStyle w:val="ConsPlusNormal"/>
              <w:jc w:val="center"/>
              <w:outlineLvl w:val="4"/>
            </w:pPr>
            <w:r>
              <w:t>Новоалександровское сельское поселение</w:t>
            </w:r>
          </w:p>
        </w:tc>
      </w:tr>
      <w:tr w:rsidR="00C22303">
        <w:tc>
          <w:tcPr>
            <w:tcW w:w="737" w:type="dxa"/>
          </w:tcPr>
          <w:p w:rsidR="00C22303" w:rsidRDefault="00C22303">
            <w:pPr>
              <w:pStyle w:val="ConsPlusNormal"/>
              <w:jc w:val="center"/>
            </w:pPr>
            <w:r>
              <w:t>652.</w:t>
            </w:r>
          </w:p>
        </w:tc>
        <w:tc>
          <w:tcPr>
            <w:tcW w:w="8334" w:type="dxa"/>
          </w:tcPr>
          <w:p w:rsidR="00C22303" w:rsidRDefault="00C22303">
            <w:pPr>
              <w:pStyle w:val="ConsPlusNormal"/>
            </w:pPr>
            <w:r>
              <w:t>д. Багриново</w:t>
            </w:r>
          </w:p>
        </w:tc>
      </w:tr>
      <w:tr w:rsidR="00C22303">
        <w:tc>
          <w:tcPr>
            <w:tcW w:w="737" w:type="dxa"/>
          </w:tcPr>
          <w:p w:rsidR="00C22303" w:rsidRDefault="00C22303">
            <w:pPr>
              <w:pStyle w:val="ConsPlusNormal"/>
              <w:jc w:val="center"/>
            </w:pPr>
            <w:r>
              <w:t>653.</w:t>
            </w:r>
          </w:p>
        </w:tc>
        <w:tc>
          <w:tcPr>
            <w:tcW w:w="8334" w:type="dxa"/>
          </w:tcPr>
          <w:p w:rsidR="00C22303" w:rsidRDefault="00C22303">
            <w:pPr>
              <w:pStyle w:val="ConsPlusNormal"/>
            </w:pPr>
            <w:r>
              <w:t>д. Боголюбка</w:t>
            </w:r>
          </w:p>
        </w:tc>
      </w:tr>
      <w:tr w:rsidR="00C22303">
        <w:tc>
          <w:tcPr>
            <w:tcW w:w="737" w:type="dxa"/>
          </w:tcPr>
          <w:p w:rsidR="00C22303" w:rsidRDefault="00C22303">
            <w:pPr>
              <w:pStyle w:val="ConsPlusNormal"/>
              <w:jc w:val="center"/>
            </w:pPr>
            <w:r>
              <w:t>654.</w:t>
            </w:r>
          </w:p>
        </w:tc>
        <w:tc>
          <w:tcPr>
            <w:tcW w:w="8334" w:type="dxa"/>
          </w:tcPr>
          <w:p w:rsidR="00C22303" w:rsidRDefault="00C22303">
            <w:pPr>
              <w:pStyle w:val="ConsPlusNormal"/>
            </w:pPr>
            <w:r>
              <w:t>д. Бородино</w:t>
            </w:r>
          </w:p>
        </w:tc>
      </w:tr>
      <w:tr w:rsidR="00C22303">
        <w:tc>
          <w:tcPr>
            <w:tcW w:w="737" w:type="dxa"/>
          </w:tcPr>
          <w:p w:rsidR="00C22303" w:rsidRDefault="00C22303">
            <w:pPr>
              <w:pStyle w:val="ConsPlusNormal"/>
              <w:jc w:val="center"/>
            </w:pPr>
            <w:r>
              <w:t>655.</w:t>
            </w:r>
          </w:p>
        </w:tc>
        <w:tc>
          <w:tcPr>
            <w:tcW w:w="8334" w:type="dxa"/>
          </w:tcPr>
          <w:p w:rsidR="00C22303" w:rsidRDefault="00C22303">
            <w:pPr>
              <w:pStyle w:val="ConsPlusNormal"/>
            </w:pPr>
            <w:r>
              <w:t>с. Богослово</w:t>
            </w:r>
          </w:p>
        </w:tc>
      </w:tr>
      <w:tr w:rsidR="00C22303">
        <w:tc>
          <w:tcPr>
            <w:tcW w:w="737" w:type="dxa"/>
          </w:tcPr>
          <w:p w:rsidR="00C22303" w:rsidRDefault="00C22303">
            <w:pPr>
              <w:pStyle w:val="ConsPlusNormal"/>
              <w:jc w:val="center"/>
            </w:pPr>
            <w:r>
              <w:t>656.</w:t>
            </w:r>
          </w:p>
        </w:tc>
        <w:tc>
          <w:tcPr>
            <w:tcW w:w="8334" w:type="dxa"/>
          </w:tcPr>
          <w:p w:rsidR="00C22303" w:rsidRDefault="00C22303">
            <w:pPr>
              <w:pStyle w:val="ConsPlusNormal"/>
            </w:pPr>
            <w:r>
              <w:t>д. Воронцово</w:t>
            </w:r>
          </w:p>
        </w:tc>
      </w:tr>
      <w:tr w:rsidR="00C22303">
        <w:tc>
          <w:tcPr>
            <w:tcW w:w="737" w:type="dxa"/>
          </w:tcPr>
          <w:p w:rsidR="00C22303" w:rsidRDefault="00C22303">
            <w:pPr>
              <w:pStyle w:val="ConsPlusNormal"/>
              <w:jc w:val="center"/>
            </w:pPr>
            <w:r>
              <w:t>657.</w:t>
            </w:r>
          </w:p>
        </w:tc>
        <w:tc>
          <w:tcPr>
            <w:tcW w:w="8334" w:type="dxa"/>
          </w:tcPr>
          <w:p w:rsidR="00C22303" w:rsidRDefault="00C22303">
            <w:pPr>
              <w:pStyle w:val="ConsPlusNormal"/>
            </w:pPr>
            <w:r>
              <w:t>д. Загорье</w:t>
            </w:r>
          </w:p>
        </w:tc>
      </w:tr>
      <w:tr w:rsidR="00C22303">
        <w:tc>
          <w:tcPr>
            <w:tcW w:w="737" w:type="dxa"/>
          </w:tcPr>
          <w:p w:rsidR="00C22303" w:rsidRDefault="00C22303">
            <w:pPr>
              <w:pStyle w:val="ConsPlusNormal"/>
              <w:jc w:val="center"/>
            </w:pPr>
            <w:r>
              <w:t>658.</w:t>
            </w:r>
          </w:p>
        </w:tc>
        <w:tc>
          <w:tcPr>
            <w:tcW w:w="8334" w:type="dxa"/>
          </w:tcPr>
          <w:p w:rsidR="00C22303" w:rsidRDefault="00C22303">
            <w:pPr>
              <w:pStyle w:val="ConsPlusNormal"/>
            </w:pPr>
            <w:r>
              <w:t>д. Зелени</w:t>
            </w:r>
          </w:p>
        </w:tc>
      </w:tr>
      <w:tr w:rsidR="00C22303">
        <w:tc>
          <w:tcPr>
            <w:tcW w:w="737" w:type="dxa"/>
          </w:tcPr>
          <w:p w:rsidR="00C22303" w:rsidRDefault="00C22303">
            <w:pPr>
              <w:pStyle w:val="ConsPlusNormal"/>
              <w:jc w:val="center"/>
            </w:pPr>
            <w:r>
              <w:t>659.</w:t>
            </w:r>
          </w:p>
        </w:tc>
        <w:tc>
          <w:tcPr>
            <w:tcW w:w="8334" w:type="dxa"/>
          </w:tcPr>
          <w:p w:rsidR="00C22303" w:rsidRDefault="00C22303">
            <w:pPr>
              <w:pStyle w:val="ConsPlusNormal"/>
            </w:pPr>
            <w:r>
              <w:t>д. Красное Сущево</w:t>
            </w:r>
          </w:p>
        </w:tc>
      </w:tr>
      <w:tr w:rsidR="00C22303">
        <w:tc>
          <w:tcPr>
            <w:tcW w:w="737" w:type="dxa"/>
          </w:tcPr>
          <w:p w:rsidR="00C22303" w:rsidRDefault="00C22303">
            <w:pPr>
              <w:pStyle w:val="ConsPlusNormal"/>
              <w:jc w:val="center"/>
            </w:pPr>
            <w:r>
              <w:t>660.</w:t>
            </w:r>
          </w:p>
        </w:tc>
        <w:tc>
          <w:tcPr>
            <w:tcW w:w="8334" w:type="dxa"/>
          </w:tcPr>
          <w:p w:rsidR="00C22303" w:rsidRDefault="00C22303">
            <w:pPr>
              <w:pStyle w:val="ConsPlusNormal"/>
            </w:pPr>
            <w:r>
              <w:t>с. Клементьево</w:t>
            </w:r>
          </w:p>
        </w:tc>
      </w:tr>
      <w:tr w:rsidR="00C22303">
        <w:tc>
          <w:tcPr>
            <w:tcW w:w="737" w:type="dxa"/>
          </w:tcPr>
          <w:p w:rsidR="00C22303" w:rsidRDefault="00C22303">
            <w:pPr>
              <w:pStyle w:val="ConsPlusNormal"/>
              <w:jc w:val="center"/>
            </w:pPr>
            <w:r>
              <w:t>661.</w:t>
            </w:r>
          </w:p>
        </w:tc>
        <w:tc>
          <w:tcPr>
            <w:tcW w:w="8334" w:type="dxa"/>
          </w:tcPr>
          <w:p w:rsidR="00C22303" w:rsidRDefault="00C22303">
            <w:pPr>
              <w:pStyle w:val="ConsPlusNormal"/>
            </w:pPr>
            <w:r>
              <w:t>с. Цибеево</w:t>
            </w:r>
          </w:p>
        </w:tc>
      </w:tr>
      <w:tr w:rsidR="00C22303">
        <w:tc>
          <w:tcPr>
            <w:tcW w:w="737" w:type="dxa"/>
          </w:tcPr>
          <w:p w:rsidR="00C22303" w:rsidRDefault="00C22303">
            <w:pPr>
              <w:pStyle w:val="ConsPlusNormal"/>
              <w:jc w:val="center"/>
            </w:pPr>
            <w:r>
              <w:t>662.</w:t>
            </w:r>
          </w:p>
        </w:tc>
        <w:tc>
          <w:tcPr>
            <w:tcW w:w="8334" w:type="dxa"/>
          </w:tcPr>
          <w:p w:rsidR="00C22303" w:rsidRDefault="00C22303">
            <w:pPr>
              <w:pStyle w:val="ConsPlusNormal"/>
            </w:pPr>
            <w:r>
              <w:t>пос. Малининский</w:t>
            </w:r>
          </w:p>
        </w:tc>
      </w:tr>
      <w:tr w:rsidR="00C22303">
        <w:tc>
          <w:tcPr>
            <w:tcW w:w="737" w:type="dxa"/>
          </w:tcPr>
          <w:p w:rsidR="00C22303" w:rsidRDefault="00C22303">
            <w:pPr>
              <w:pStyle w:val="ConsPlusNormal"/>
              <w:jc w:val="center"/>
            </w:pPr>
            <w:r>
              <w:t>663.</w:t>
            </w:r>
          </w:p>
        </w:tc>
        <w:tc>
          <w:tcPr>
            <w:tcW w:w="8334" w:type="dxa"/>
          </w:tcPr>
          <w:p w:rsidR="00C22303" w:rsidRDefault="00C22303">
            <w:pPr>
              <w:pStyle w:val="ConsPlusNormal"/>
            </w:pPr>
            <w:r>
              <w:t>с. Старый Двор</w:t>
            </w:r>
          </w:p>
        </w:tc>
      </w:tr>
      <w:tr w:rsidR="00C22303">
        <w:tc>
          <w:tcPr>
            <w:tcW w:w="737" w:type="dxa"/>
          </w:tcPr>
          <w:p w:rsidR="00C22303" w:rsidRDefault="00C22303">
            <w:pPr>
              <w:pStyle w:val="ConsPlusNormal"/>
              <w:jc w:val="center"/>
            </w:pPr>
            <w:r>
              <w:t>664.</w:t>
            </w:r>
          </w:p>
        </w:tc>
        <w:tc>
          <w:tcPr>
            <w:tcW w:w="8334" w:type="dxa"/>
          </w:tcPr>
          <w:p w:rsidR="00C22303" w:rsidRDefault="00C22303">
            <w:pPr>
              <w:pStyle w:val="ConsPlusNormal"/>
            </w:pPr>
            <w:r>
              <w:t>с. Сновицы</w:t>
            </w:r>
          </w:p>
        </w:tc>
      </w:tr>
      <w:tr w:rsidR="00C22303">
        <w:tc>
          <w:tcPr>
            <w:tcW w:w="737" w:type="dxa"/>
          </w:tcPr>
          <w:p w:rsidR="00C22303" w:rsidRDefault="00C22303">
            <w:pPr>
              <w:pStyle w:val="ConsPlusNormal"/>
              <w:jc w:val="center"/>
            </w:pPr>
            <w:r>
              <w:t>665.</w:t>
            </w:r>
          </w:p>
        </w:tc>
        <w:tc>
          <w:tcPr>
            <w:tcW w:w="8334" w:type="dxa"/>
          </w:tcPr>
          <w:p w:rsidR="00C22303" w:rsidRDefault="00C22303">
            <w:pPr>
              <w:pStyle w:val="ConsPlusNormal"/>
            </w:pPr>
            <w:r>
              <w:t>пос. Содышка</w:t>
            </w:r>
          </w:p>
        </w:tc>
      </w:tr>
      <w:tr w:rsidR="00C22303">
        <w:tc>
          <w:tcPr>
            <w:tcW w:w="737" w:type="dxa"/>
          </w:tcPr>
          <w:p w:rsidR="00C22303" w:rsidRDefault="00C22303">
            <w:pPr>
              <w:pStyle w:val="ConsPlusNormal"/>
              <w:jc w:val="center"/>
            </w:pPr>
            <w:r>
              <w:lastRenderedPageBreak/>
              <w:t>666.</w:t>
            </w:r>
          </w:p>
        </w:tc>
        <w:tc>
          <w:tcPr>
            <w:tcW w:w="8334" w:type="dxa"/>
          </w:tcPr>
          <w:p w:rsidR="00C22303" w:rsidRDefault="00C22303">
            <w:pPr>
              <w:pStyle w:val="ConsPlusNormal"/>
            </w:pPr>
            <w:r>
              <w:t>с. Горицы</w:t>
            </w:r>
          </w:p>
        </w:tc>
      </w:tr>
      <w:tr w:rsidR="00C22303">
        <w:tc>
          <w:tcPr>
            <w:tcW w:w="737" w:type="dxa"/>
          </w:tcPr>
          <w:p w:rsidR="00C22303" w:rsidRDefault="00C22303">
            <w:pPr>
              <w:pStyle w:val="ConsPlusNormal"/>
              <w:jc w:val="center"/>
            </w:pPr>
            <w:r>
              <w:t>667.</w:t>
            </w:r>
          </w:p>
        </w:tc>
        <w:tc>
          <w:tcPr>
            <w:tcW w:w="8334" w:type="dxa"/>
          </w:tcPr>
          <w:p w:rsidR="00C22303" w:rsidRDefault="00C22303">
            <w:pPr>
              <w:pStyle w:val="ConsPlusNormal"/>
            </w:pPr>
            <w:r>
              <w:t>д. Зелени</w:t>
            </w:r>
          </w:p>
        </w:tc>
      </w:tr>
      <w:tr w:rsidR="00C22303">
        <w:tc>
          <w:tcPr>
            <w:tcW w:w="737" w:type="dxa"/>
          </w:tcPr>
          <w:p w:rsidR="00C22303" w:rsidRDefault="00C22303">
            <w:pPr>
              <w:pStyle w:val="ConsPlusNormal"/>
              <w:jc w:val="center"/>
            </w:pPr>
            <w:r>
              <w:t>668.</w:t>
            </w:r>
          </w:p>
        </w:tc>
        <w:tc>
          <w:tcPr>
            <w:tcW w:w="8334" w:type="dxa"/>
          </w:tcPr>
          <w:p w:rsidR="00C22303" w:rsidRDefault="00C22303">
            <w:pPr>
              <w:pStyle w:val="ConsPlusNormal"/>
            </w:pPr>
            <w:r>
              <w:t>д. Масленка</w:t>
            </w:r>
          </w:p>
        </w:tc>
      </w:tr>
      <w:tr w:rsidR="00C22303">
        <w:tc>
          <w:tcPr>
            <w:tcW w:w="737" w:type="dxa"/>
          </w:tcPr>
          <w:p w:rsidR="00C22303" w:rsidRDefault="00C22303">
            <w:pPr>
              <w:pStyle w:val="ConsPlusNormal"/>
              <w:jc w:val="center"/>
            </w:pPr>
            <w:r>
              <w:t>669.</w:t>
            </w:r>
          </w:p>
        </w:tc>
        <w:tc>
          <w:tcPr>
            <w:tcW w:w="8334" w:type="dxa"/>
          </w:tcPr>
          <w:p w:rsidR="00C22303" w:rsidRDefault="00C22303">
            <w:pPr>
              <w:pStyle w:val="ConsPlusNormal"/>
            </w:pPr>
            <w:r>
              <w:t>д. Сущево</w:t>
            </w:r>
          </w:p>
        </w:tc>
      </w:tr>
      <w:tr w:rsidR="00C22303">
        <w:tc>
          <w:tcPr>
            <w:tcW w:w="737" w:type="dxa"/>
          </w:tcPr>
          <w:p w:rsidR="00C22303" w:rsidRDefault="00C22303">
            <w:pPr>
              <w:pStyle w:val="ConsPlusNormal"/>
              <w:jc w:val="center"/>
            </w:pPr>
            <w:r>
              <w:t>670.</w:t>
            </w:r>
          </w:p>
        </w:tc>
        <w:tc>
          <w:tcPr>
            <w:tcW w:w="8334" w:type="dxa"/>
          </w:tcPr>
          <w:p w:rsidR="00C22303" w:rsidRDefault="00C22303">
            <w:pPr>
              <w:pStyle w:val="ConsPlusNormal"/>
            </w:pPr>
            <w:r>
              <w:t>д. Красное Сущево</w:t>
            </w:r>
          </w:p>
        </w:tc>
      </w:tr>
      <w:tr w:rsidR="00C22303">
        <w:tc>
          <w:tcPr>
            <w:tcW w:w="737" w:type="dxa"/>
          </w:tcPr>
          <w:p w:rsidR="00C22303" w:rsidRDefault="00C22303">
            <w:pPr>
              <w:pStyle w:val="ConsPlusNormal"/>
              <w:jc w:val="center"/>
            </w:pPr>
            <w:r>
              <w:t>671.</w:t>
            </w:r>
          </w:p>
        </w:tc>
        <w:tc>
          <w:tcPr>
            <w:tcW w:w="8334" w:type="dxa"/>
          </w:tcPr>
          <w:p w:rsidR="00C22303" w:rsidRDefault="00C22303">
            <w:pPr>
              <w:pStyle w:val="ConsPlusNormal"/>
            </w:pPr>
            <w:r>
              <w:t>с. Подберезье</w:t>
            </w:r>
          </w:p>
        </w:tc>
      </w:tr>
      <w:tr w:rsidR="00C22303">
        <w:tc>
          <w:tcPr>
            <w:tcW w:w="737" w:type="dxa"/>
          </w:tcPr>
          <w:p w:rsidR="00C22303" w:rsidRDefault="00C22303">
            <w:pPr>
              <w:pStyle w:val="ConsPlusNormal"/>
              <w:jc w:val="center"/>
            </w:pPr>
            <w:r>
              <w:t>672.</w:t>
            </w:r>
          </w:p>
        </w:tc>
        <w:tc>
          <w:tcPr>
            <w:tcW w:w="8334" w:type="dxa"/>
          </w:tcPr>
          <w:p w:rsidR="00C22303" w:rsidRDefault="00C22303">
            <w:pPr>
              <w:pStyle w:val="ConsPlusNormal"/>
            </w:pPr>
            <w:r>
              <w:t>с. Кутуково</w:t>
            </w:r>
          </w:p>
        </w:tc>
      </w:tr>
      <w:tr w:rsidR="00C22303">
        <w:tc>
          <w:tcPr>
            <w:tcW w:w="737" w:type="dxa"/>
          </w:tcPr>
          <w:p w:rsidR="00C22303" w:rsidRDefault="00C22303">
            <w:pPr>
              <w:pStyle w:val="ConsPlusNormal"/>
              <w:jc w:val="center"/>
            </w:pPr>
            <w:r>
              <w:t>673.</w:t>
            </w:r>
          </w:p>
        </w:tc>
        <w:tc>
          <w:tcPr>
            <w:tcW w:w="8334" w:type="dxa"/>
          </w:tcPr>
          <w:p w:rsidR="00C22303" w:rsidRDefault="00C22303">
            <w:pPr>
              <w:pStyle w:val="ConsPlusNormal"/>
            </w:pPr>
            <w:r>
              <w:t>с. Оликово</w:t>
            </w:r>
          </w:p>
        </w:tc>
      </w:tr>
      <w:tr w:rsidR="00C22303">
        <w:tc>
          <w:tcPr>
            <w:tcW w:w="737" w:type="dxa"/>
          </w:tcPr>
          <w:p w:rsidR="00C22303" w:rsidRDefault="00C22303">
            <w:pPr>
              <w:pStyle w:val="ConsPlusNormal"/>
              <w:jc w:val="center"/>
            </w:pPr>
            <w:r>
              <w:t>674.</w:t>
            </w:r>
          </w:p>
        </w:tc>
        <w:tc>
          <w:tcPr>
            <w:tcW w:w="8334" w:type="dxa"/>
          </w:tcPr>
          <w:p w:rsidR="00C22303" w:rsidRDefault="00C22303">
            <w:pPr>
              <w:pStyle w:val="ConsPlusNormal"/>
            </w:pPr>
            <w:r>
              <w:t>с. Новоалександрово</w:t>
            </w:r>
          </w:p>
        </w:tc>
      </w:tr>
      <w:tr w:rsidR="00C22303">
        <w:tc>
          <w:tcPr>
            <w:tcW w:w="737" w:type="dxa"/>
          </w:tcPr>
          <w:p w:rsidR="00C22303" w:rsidRDefault="00C22303">
            <w:pPr>
              <w:pStyle w:val="ConsPlusNormal"/>
              <w:jc w:val="center"/>
            </w:pPr>
            <w:r>
              <w:t>675.</w:t>
            </w:r>
          </w:p>
        </w:tc>
        <w:tc>
          <w:tcPr>
            <w:tcW w:w="8334" w:type="dxa"/>
          </w:tcPr>
          <w:p w:rsidR="00C22303" w:rsidRDefault="00C22303">
            <w:pPr>
              <w:pStyle w:val="ConsPlusNormal"/>
            </w:pPr>
            <w:r>
              <w:t>с. Хотенское</w:t>
            </w:r>
          </w:p>
        </w:tc>
      </w:tr>
      <w:tr w:rsidR="00C22303">
        <w:tc>
          <w:tcPr>
            <w:tcW w:w="737" w:type="dxa"/>
          </w:tcPr>
          <w:p w:rsidR="00C22303" w:rsidRDefault="00C22303">
            <w:pPr>
              <w:pStyle w:val="ConsPlusNormal"/>
              <w:jc w:val="center"/>
            </w:pPr>
            <w:r>
              <w:t>676.</w:t>
            </w:r>
          </w:p>
        </w:tc>
        <w:tc>
          <w:tcPr>
            <w:tcW w:w="8334" w:type="dxa"/>
          </w:tcPr>
          <w:p w:rsidR="00C22303" w:rsidRDefault="00C22303">
            <w:pPr>
              <w:pStyle w:val="ConsPlusNormal"/>
            </w:pPr>
            <w:r>
              <w:t>с. Новгородское</w:t>
            </w:r>
          </w:p>
        </w:tc>
      </w:tr>
      <w:tr w:rsidR="00C22303">
        <w:tc>
          <w:tcPr>
            <w:tcW w:w="9071" w:type="dxa"/>
            <w:gridSpan w:val="2"/>
          </w:tcPr>
          <w:p w:rsidR="00C22303" w:rsidRDefault="00C22303">
            <w:pPr>
              <w:pStyle w:val="ConsPlusNormal"/>
              <w:jc w:val="center"/>
              <w:outlineLvl w:val="4"/>
            </w:pPr>
            <w:r>
              <w:t>Селецкое сельское поселение</w:t>
            </w:r>
          </w:p>
        </w:tc>
      </w:tr>
      <w:tr w:rsidR="00C22303">
        <w:tc>
          <w:tcPr>
            <w:tcW w:w="737" w:type="dxa"/>
          </w:tcPr>
          <w:p w:rsidR="00C22303" w:rsidRDefault="00C22303">
            <w:pPr>
              <w:pStyle w:val="ConsPlusNormal"/>
              <w:jc w:val="center"/>
            </w:pPr>
            <w:r>
              <w:t>677.</w:t>
            </w:r>
          </w:p>
        </w:tc>
        <w:tc>
          <w:tcPr>
            <w:tcW w:w="8334" w:type="dxa"/>
          </w:tcPr>
          <w:p w:rsidR="00C22303" w:rsidRDefault="00C22303">
            <w:pPr>
              <w:pStyle w:val="ConsPlusNormal"/>
            </w:pPr>
            <w:r>
              <w:t>с. Троица-Берег</w:t>
            </w:r>
          </w:p>
        </w:tc>
      </w:tr>
      <w:tr w:rsidR="00C22303">
        <w:tc>
          <w:tcPr>
            <w:tcW w:w="737" w:type="dxa"/>
          </w:tcPr>
          <w:p w:rsidR="00C22303" w:rsidRDefault="00C22303">
            <w:pPr>
              <w:pStyle w:val="ConsPlusNormal"/>
              <w:jc w:val="center"/>
            </w:pPr>
            <w:r>
              <w:t>678.</w:t>
            </w:r>
          </w:p>
        </w:tc>
        <w:tc>
          <w:tcPr>
            <w:tcW w:w="8334" w:type="dxa"/>
          </w:tcPr>
          <w:p w:rsidR="00C22303" w:rsidRDefault="00C22303">
            <w:pPr>
              <w:pStyle w:val="ConsPlusNormal"/>
            </w:pPr>
            <w:r>
              <w:t>с. Абакумлево</w:t>
            </w:r>
          </w:p>
        </w:tc>
      </w:tr>
      <w:tr w:rsidR="00C22303">
        <w:tc>
          <w:tcPr>
            <w:tcW w:w="737" w:type="dxa"/>
          </w:tcPr>
          <w:p w:rsidR="00C22303" w:rsidRDefault="00C22303">
            <w:pPr>
              <w:pStyle w:val="ConsPlusNormal"/>
              <w:jc w:val="center"/>
            </w:pPr>
            <w:r>
              <w:t>679.</w:t>
            </w:r>
          </w:p>
        </w:tc>
        <w:tc>
          <w:tcPr>
            <w:tcW w:w="8334" w:type="dxa"/>
          </w:tcPr>
          <w:p w:rsidR="00C22303" w:rsidRDefault="00C22303">
            <w:pPr>
              <w:pStyle w:val="ConsPlusNormal"/>
            </w:pPr>
            <w:r>
              <w:t>с. Новоселка-Нерльская</w:t>
            </w:r>
          </w:p>
        </w:tc>
      </w:tr>
      <w:tr w:rsidR="00C22303">
        <w:tc>
          <w:tcPr>
            <w:tcW w:w="737" w:type="dxa"/>
          </w:tcPr>
          <w:p w:rsidR="00C22303" w:rsidRDefault="00C22303">
            <w:pPr>
              <w:pStyle w:val="ConsPlusNormal"/>
              <w:jc w:val="center"/>
            </w:pPr>
            <w:r>
              <w:t>680.</w:t>
            </w:r>
          </w:p>
        </w:tc>
        <w:tc>
          <w:tcPr>
            <w:tcW w:w="8334" w:type="dxa"/>
          </w:tcPr>
          <w:p w:rsidR="00C22303" w:rsidRDefault="00C22303">
            <w:pPr>
              <w:pStyle w:val="ConsPlusNormal"/>
            </w:pPr>
            <w:r>
              <w:t>с. Глебовское</w:t>
            </w:r>
          </w:p>
        </w:tc>
      </w:tr>
      <w:tr w:rsidR="00C22303">
        <w:tc>
          <w:tcPr>
            <w:tcW w:w="737" w:type="dxa"/>
          </w:tcPr>
          <w:p w:rsidR="00C22303" w:rsidRDefault="00C22303">
            <w:pPr>
              <w:pStyle w:val="ConsPlusNormal"/>
              <w:jc w:val="center"/>
            </w:pPr>
            <w:r>
              <w:t>681.</w:t>
            </w:r>
          </w:p>
        </w:tc>
        <w:tc>
          <w:tcPr>
            <w:tcW w:w="8334" w:type="dxa"/>
          </w:tcPr>
          <w:p w:rsidR="00C22303" w:rsidRDefault="00C22303">
            <w:pPr>
              <w:pStyle w:val="ConsPlusNormal"/>
            </w:pPr>
            <w:r>
              <w:t>с. Гнездилово</w:t>
            </w:r>
          </w:p>
        </w:tc>
      </w:tr>
      <w:tr w:rsidR="00C22303">
        <w:tc>
          <w:tcPr>
            <w:tcW w:w="737" w:type="dxa"/>
          </w:tcPr>
          <w:p w:rsidR="00C22303" w:rsidRDefault="00C22303">
            <w:pPr>
              <w:pStyle w:val="ConsPlusNormal"/>
              <w:jc w:val="center"/>
            </w:pPr>
            <w:r>
              <w:t>682.</w:t>
            </w:r>
          </w:p>
        </w:tc>
        <w:tc>
          <w:tcPr>
            <w:tcW w:w="8334" w:type="dxa"/>
          </w:tcPr>
          <w:p w:rsidR="00C22303" w:rsidRDefault="00C22303">
            <w:pPr>
              <w:pStyle w:val="ConsPlusNormal"/>
            </w:pPr>
            <w:r>
              <w:t>с. Ивановское</w:t>
            </w:r>
          </w:p>
        </w:tc>
      </w:tr>
      <w:tr w:rsidR="00C22303">
        <w:tc>
          <w:tcPr>
            <w:tcW w:w="737" w:type="dxa"/>
          </w:tcPr>
          <w:p w:rsidR="00C22303" w:rsidRDefault="00C22303">
            <w:pPr>
              <w:pStyle w:val="ConsPlusNormal"/>
              <w:jc w:val="center"/>
            </w:pPr>
            <w:r>
              <w:t>683.</w:t>
            </w:r>
          </w:p>
        </w:tc>
        <w:tc>
          <w:tcPr>
            <w:tcW w:w="8334" w:type="dxa"/>
          </w:tcPr>
          <w:p w:rsidR="00C22303" w:rsidRDefault="00C22303">
            <w:pPr>
              <w:pStyle w:val="ConsPlusNormal"/>
            </w:pPr>
            <w:r>
              <w:t>с. Кидекша</w:t>
            </w:r>
          </w:p>
        </w:tc>
      </w:tr>
      <w:tr w:rsidR="00C22303">
        <w:tc>
          <w:tcPr>
            <w:tcW w:w="737" w:type="dxa"/>
          </w:tcPr>
          <w:p w:rsidR="00C22303" w:rsidRDefault="00C22303">
            <w:pPr>
              <w:pStyle w:val="ConsPlusNormal"/>
              <w:jc w:val="center"/>
            </w:pPr>
            <w:r>
              <w:t>684.</w:t>
            </w:r>
          </w:p>
        </w:tc>
        <w:tc>
          <w:tcPr>
            <w:tcW w:w="8334" w:type="dxa"/>
          </w:tcPr>
          <w:p w:rsidR="00C22303" w:rsidRDefault="00C22303">
            <w:pPr>
              <w:pStyle w:val="ConsPlusNormal"/>
            </w:pPr>
            <w:r>
              <w:t>с. Красное</w:t>
            </w:r>
          </w:p>
        </w:tc>
      </w:tr>
      <w:tr w:rsidR="00C22303">
        <w:tc>
          <w:tcPr>
            <w:tcW w:w="737" w:type="dxa"/>
          </w:tcPr>
          <w:p w:rsidR="00C22303" w:rsidRDefault="00C22303">
            <w:pPr>
              <w:pStyle w:val="ConsPlusNormal"/>
              <w:jc w:val="center"/>
            </w:pPr>
            <w:r>
              <w:t>685.</w:t>
            </w:r>
          </w:p>
        </w:tc>
        <w:tc>
          <w:tcPr>
            <w:tcW w:w="8334" w:type="dxa"/>
          </w:tcPr>
          <w:p w:rsidR="00C22303" w:rsidRDefault="00C22303">
            <w:pPr>
              <w:pStyle w:val="ConsPlusNormal"/>
            </w:pPr>
            <w:r>
              <w:t>с. Торчино</w:t>
            </w:r>
          </w:p>
        </w:tc>
      </w:tr>
      <w:tr w:rsidR="00C22303">
        <w:tc>
          <w:tcPr>
            <w:tcW w:w="737" w:type="dxa"/>
          </w:tcPr>
          <w:p w:rsidR="00C22303" w:rsidRDefault="00C22303">
            <w:pPr>
              <w:pStyle w:val="ConsPlusNormal"/>
              <w:jc w:val="center"/>
            </w:pPr>
            <w:r>
              <w:t>686.</w:t>
            </w:r>
          </w:p>
        </w:tc>
        <w:tc>
          <w:tcPr>
            <w:tcW w:w="8334" w:type="dxa"/>
          </w:tcPr>
          <w:p w:rsidR="00C22303" w:rsidRDefault="00C22303">
            <w:pPr>
              <w:pStyle w:val="ConsPlusNormal"/>
            </w:pPr>
            <w:r>
              <w:t>с. Большое Борисово</w:t>
            </w:r>
          </w:p>
        </w:tc>
      </w:tr>
      <w:tr w:rsidR="00C22303">
        <w:tc>
          <w:tcPr>
            <w:tcW w:w="737" w:type="dxa"/>
          </w:tcPr>
          <w:p w:rsidR="00C22303" w:rsidRDefault="00C22303">
            <w:pPr>
              <w:pStyle w:val="ConsPlusNormal"/>
              <w:jc w:val="center"/>
            </w:pPr>
            <w:r>
              <w:t>687.</w:t>
            </w:r>
          </w:p>
        </w:tc>
        <w:tc>
          <w:tcPr>
            <w:tcW w:w="8334" w:type="dxa"/>
          </w:tcPr>
          <w:p w:rsidR="00C22303" w:rsidRDefault="00C22303">
            <w:pPr>
              <w:pStyle w:val="ConsPlusNormal"/>
            </w:pPr>
            <w:r>
              <w:t>д. Субботино</w:t>
            </w:r>
          </w:p>
        </w:tc>
      </w:tr>
      <w:tr w:rsidR="00C22303">
        <w:tc>
          <w:tcPr>
            <w:tcW w:w="737" w:type="dxa"/>
          </w:tcPr>
          <w:p w:rsidR="00C22303" w:rsidRDefault="00C22303">
            <w:pPr>
              <w:pStyle w:val="ConsPlusNormal"/>
              <w:jc w:val="center"/>
            </w:pPr>
            <w:r>
              <w:t>688.</w:t>
            </w:r>
          </w:p>
        </w:tc>
        <w:tc>
          <w:tcPr>
            <w:tcW w:w="8334" w:type="dxa"/>
          </w:tcPr>
          <w:p w:rsidR="00C22303" w:rsidRDefault="00C22303">
            <w:pPr>
              <w:pStyle w:val="ConsPlusNormal"/>
            </w:pPr>
            <w:r>
              <w:t>с. Гавриловское</w:t>
            </w:r>
          </w:p>
        </w:tc>
      </w:tr>
      <w:tr w:rsidR="00C22303">
        <w:tc>
          <w:tcPr>
            <w:tcW w:w="737" w:type="dxa"/>
          </w:tcPr>
          <w:p w:rsidR="00C22303" w:rsidRDefault="00C22303">
            <w:pPr>
              <w:pStyle w:val="ConsPlusNormal"/>
              <w:jc w:val="center"/>
            </w:pPr>
            <w:r>
              <w:t>689.</w:t>
            </w:r>
          </w:p>
        </w:tc>
        <w:tc>
          <w:tcPr>
            <w:tcW w:w="8334" w:type="dxa"/>
          </w:tcPr>
          <w:p w:rsidR="00C22303" w:rsidRDefault="00C22303">
            <w:pPr>
              <w:pStyle w:val="ConsPlusNormal"/>
            </w:pPr>
            <w:r>
              <w:t>с. Янево</w:t>
            </w:r>
          </w:p>
        </w:tc>
      </w:tr>
      <w:tr w:rsidR="00C22303">
        <w:tc>
          <w:tcPr>
            <w:tcW w:w="737" w:type="dxa"/>
          </w:tcPr>
          <w:p w:rsidR="00C22303" w:rsidRDefault="00C22303">
            <w:pPr>
              <w:pStyle w:val="ConsPlusNormal"/>
              <w:jc w:val="center"/>
            </w:pPr>
            <w:r>
              <w:t>690.</w:t>
            </w:r>
          </w:p>
        </w:tc>
        <w:tc>
          <w:tcPr>
            <w:tcW w:w="8334" w:type="dxa"/>
          </w:tcPr>
          <w:p w:rsidR="00C22303" w:rsidRDefault="00C22303">
            <w:pPr>
              <w:pStyle w:val="ConsPlusNormal"/>
            </w:pPr>
            <w:r>
              <w:t>с. Весь</w:t>
            </w:r>
          </w:p>
        </w:tc>
      </w:tr>
      <w:tr w:rsidR="00C22303">
        <w:tc>
          <w:tcPr>
            <w:tcW w:w="737" w:type="dxa"/>
          </w:tcPr>
          <w:p w:rsidR="00C22303" w:rsidRDefault="00C22303">
            <w:pPr>
              <w:pStyle w:val="ConsPlusNormal"/>
              <w:jc w:val="center"/>
            </w:pPr>
            <w:r>
              <w:t>691.</w:t>
            </w:r>
          </w:p>
        </w:tc>
        <w:tc>
          <w:tcPr>
            <w:tcW w:w="8334" w:type="dxa"/>
          </w:tcPr>
          <w:p w:rsidR="00C22303" w:rsidRDefault="00C22303">
            <w:pPr>
              <w:pStyle w:val="ConsPlusNormal"/>
            </w:pPr>
            <w:r>
              <w:t>с. Омутское</w:t>
            </w:r>
          </w:p>
        </w:tc>
      </w:tr>
      <w:tr w:rsidR="00C22303">
        <w:tc>
          <w:tcPr>
            <w:tcW w:w="737" w:type="dxa"/>
          </w:tcPr>
          <w:p w:rsidR="00C22303" w:rsidRDefault="00C22303">
            <w:pPr>
              <w:pStyle w:val="ConsPlusNormal"/>
              <w:jc w:val="center"/>
            </w:pPr>
            <w:r>
              <w:lastRenderedPageBreak/>
              <w:t>692.</w:t>
            </w:r>
          </w:p>
        </w:tc>
        <w:tc>
          <w:tcPr>
            <w:tcW w:w="8334" w:type="dxa"/>
          </w:tcPr>
          <w:p w:rsidR="00C22303" w:rsidRDefault="00C22303">
            <w:pPr>
              <w:pStyle w:val="ConsPlusNormal"/>
            </w:pPr>
            <w:r>
              <w:t>с. Менчаково</w:t>
            </w:r>
          </w:p>
        </w:tc>
      </w:tr>
      <w:tr w:rsidR="00C22303">
        <w:tc>
          <w:tcPr>
            <w:tcW w:w="737" w:type="dxa"/>
          </w:tcPr>
          <w:p w:rsidR="00C22303" w:rsidRDefault="00C22303">
            <w:pPr>
              <w:pStyle w:val="ConsPlusNormal"/>
              <w:jc w:val="center"/>
            </w:pPr>
            <w:r>
              <w:t>693.</w:t>
            </w:r>
          </w:p>
        </w:tc>
        <w:tc>
          <w:tcPr>
            <w:tcW w:w="8334" w:type="dxa"/>
          </w:tcPr>
          <w:p w:rsidR="00C22303" w:rsidRDefault="00C22303">
            <w:pPr>
              <w:pStyle w:val="ConsPlusNormal"/>
            </w:pPr>
            <w:r>
              <w:t>с. Сельцо</w:t>
            </w:r>
          </w:p>
        </w:tc>
      </w:tr>
      <w:tr w:rsidR="00C22303">
        <w:tc>
          <w:tcPr>
            <w:tcW w:w="737" w:type="dxa"/>
          </w:tcPr>
          <w:p w:rsidR="00C22303" w:rsidRDefault="00C22303">
            <w:pPr>
              <w:pStyle w:val="ConsPlusNormal"/>
              <w:jc w:val="center"/>
            </w:pPr>
            <w:r>
              <w:t>694.</w:t>
            </w:r>
          </w:p>
        </w:tc>
        <w:tc>
          <w:tcPr>
            <w:tcW w:w="8334" w:type="dxa"/>
          </w:tcPr>
          <w:p w:rsidR="00C22303" w:rsidRDefault="00C22303">
            <w:pPr>
              <w:pStyle w:val="ConsPlusNormal"/>
            </w:pPr>
            <w:r>
              <w:t>с. Черниж</w:t>
            </w:r>
          </w:p>
        </w:tc>
      </w:tr>
      <w:tr w:rsidR="00C22303">
        <w:tc>
          <w:tcPr>
            <w:tcW w:w="737" w:type="dxa"/>
          </w:tcPr>
          <w:p w:rsidR="00C22303" w:rsidRDefault="00C22303">
            <w:pPr>
              <w:pStyle w:val="ConsPlusNormal"/>
              <w:jc w:val="center"/>
            </w:pPr>
            <w:r>
              <w:t>695.</w:t>
            </w:r>
          </w:p>
        </w:tc>
        <w:tc>
          <w:tcPr>
            <w:tcW w:w="8334" w:type="dxa"/>
          </w:tcPr>
          <w:p w:rsidR="00C22303" w:rsidRDefault="00C22303">
            <w:pPr>
              <w:pStyle w:val="ConsPlusNormal"/>
            </w:pPr>
            <w:r>
              <w:t>п. Новый</w:t>
            </w:r>
          </w:p>
        </w:tc>
      </w:tr>
      <w:tr w:rsidR="00C22303">
        <w:tc>
          <w:tcPr>
            <w:tcW w:w="737" w:type="dxa"/>
          </w:tcPr>
          <w:p w:rsidR="00C22303" w:rsidRDefault="00C22303">
            <w:pPr>
              <w:pStyle w:val="ConsPlusNormal"/>
              <w:jc w:val="center"/>
            </w:pPr>
            <w:r>
              <w:t>696.</w:t>
            </w:r>
          </w:p>
        </w:tc>
        <w:tc>
          <w:tcPr>
            <w:tcW w:w="8334" w:type="dxa"/>
          </w:tcPr>
          <w:p w:rsidR="00C22303" w:rsidRDefault="00C22303">
            <w:pPr>
              <w:pStyle w:val="ConsPlusNormal"/>
            </w:pPr>
            <w:r>
              <w:t>с. Туртино</w:t>
            </w:r>
          </w:p>
        </w:tc>
      </w:tr>
      <w:tr w:rsidR="00C22303">
        <w:tc>
          <w:tcPr>
            <w:tcW w:w="737" w:type="dxa"/>
          </w:tcPr>
          <w:p w:rsidR="00C22303" w:rsidRDefault="00C22303">
            <w:pPr>
              <w:pStyle w:val="ConsPlusNormal"/>
              <w:jc w:val="center"/>
            </w:pPr>
            <w:r>
              <w:t>697.</w:t>
            </w:r>
          </w:p>
        </w:tc>
        <w:tc>
          <w:tcPr>
            <w:tcW w:w="8334" w:type="dxa"/>
          </w:tcPr>
          <w:p w:rsidR="00C22303" w:rsidRDefault="00C22303">
            <w:pPr>
              <w:pStyle w:val="ConsPlusNormal"/>
            </w:pPr>
            <w:r>
              <w:t>с. Тарбаево</w:t>
            </w:r>
          </w:p>
        </w:tc>
      </w:tr>
      <w:tr w:rsidR="00C22303">
        <w:tc>
          <w:tcPr>
            <w:tcW w:w="737" w:type="dxa"/>
          </w:tcPr>
          <w:p w:rsidR="00C22303" w:rsidRDefault="00C22303">
            <w:pPr>
              <w:pStyle w:val="ConsPlusNormal"/>
              <w:jc w:val="center"/>
            </w:pPr>
            <w:r>
              <w:t>698.</w:t>
            </w:r>
          </w:p>
        </w:tc>
        <w:tc>
          <w:tcPr>
            <w:tcW w:w="8334" w:type="dxa"/>
          </w:tcPr>
          <w:p w:rsidR="00C22303" w:rsidRDefault="00C22303">
            <w:pPr>
              <w:pStyle w:val="ConsPlusNormal"/>
            </w:pPr>
            <w:r>
              <w:t>п. Красногвардейский</w:t>
            </w:r>
          </w:p>
        </w:tc>
      </w:tr>
      <w:tr w:rsidR="00C22303">
        <w:tc>
          <w:tcPr>
            <w:tcW w:w="737" w:type="dxa"/>
          </w:tcPr>
          <w:p w:rsidR="00C22303" w:rsidRDefault="00C22303">
            <w:pPr>
              <w:pStyle w:val="ConsPlusNormal"/>
              <w:jc w:val="center"/>
            </w:pPr>
            <w:r>
              <w:t>699.</w:t>
            </w:r>
          </w:p>
        </w:tc>
        <w:tc>
          <w:tcPr>
            <w:tcW w:w="8334" w:type="dxa"/>
          </w:tcPr>
          <w:p w:rsidR="00C22303" w:rsidRDefault="00C22303">
            <w:pPr>
              <w:pStyle w:val="ConsPlusNormal"/>
            </w:pPr>
            <w:r>
              <w:t>с. Лопатницы</w:t>
            </w:r>
          </w:p>
        </w:tc>
      </w:tr>
      <w:tr w:rsidR="00C22303">
        <w:tc>
          <w:tcPr>
            <w:tcW w:w="737" w:type="dxa"/>
          </w:tcPr>
          <w:p w:rsidR="00C22303" w:rsidRDefault="00C22303">
            <w:pPr>
              <w:pStyle w:val="ConsPlusNormal"/>
              <w:jc w:val="center"/>
            </w:pPr>
            <w:r>
              <w:t>700.</w:t>
            </w:r>
          </w:p>
        </w:tc>
        <w:tc>
          <w:tcPr>
            <w:tcW w:w="8334" w:type="dxa"/>
          </w:tcPr>
          <w:p w:rsidR="00C22303" w:rsidRDefault="00C22303">
            <w:pPr>
              <w:pStyle w:val="ConsPlusNormal"/>
            </w:pPr>
            <w:r>
              <w:t>д. Турово</w:t>
            </w:r>
          </w:p>
        </w:tc>
      </w:tr>
      <w:tr w:rsidR="00C22303">
        <w:tc>
          <w:tcPr>
            <w:tcW w:w="737" w:type="dxa"/>
          </w:tcPr>
          <w:p w:rsidR="00C22303" w:rsidRDefault="00C22303">
            <w:pPr>
              <w:pStyle w:val="ConsPlusNormal"/>
              <w:jc w:val="center"/>
            </w:pPr>
            <w:r>
              <w:t>701.</w:t>
            </w:r>
          </w:p>
        </w:tc>
        <w:tc>
          <w:tcPr>
            <w:tcW w:w="8334" w:type="dxa"/>
          </w:tcPr>
          <w:p w:rsidR="00C22303" w:rsidRDefault="00C22303">
            <w:pPr>
              <w:pStyle w:val="ConsPlusNormal"/>
            </w:pPr>
            <w:r>
              <w:t>д. Малое-Борисково</w:t>
            </w:r>
          </w:p>
        </w:tc>
      </w:tr>
      <w:tr w:rsidR="00C22303">
        <w:tc>
          <w:tcPr>
            <w:tcW w:w="737" w:type="dxa"/>
          </w:tcPr>
          <w:p w:rsidR="00C22303" w:rsidRDefault="00C22303">
            <w:pPr>
              <w:pStyle w:val="ConsPlusNormal"/>
              <w:jc w:val="center"/>
            </w:pPr>
            <w:r>
              <w:t>702.</w:t>
            </w:r>
          </w:p>
        </w:tc>
        <w:tc>
          <w:tcPr>
            <w:tcW w:w="8334" w:type="dxa"/>
          </w:tcPr>
          <w:p w:rsidR="00C22303" w:rsidRDefault="00C22303">
            <w:pPr>
              <w:pStyle w:val="ConsPlusNormal"/>
            </w:pPr>
            <w:r>
              <w:t>д. Алфериха</w:t>
            </w:r>
          </w:p>
        </w:tc>
      </w:tr>
      <w:tr w:rsidR="00C22303">
        <w:tc>
          <w:tcPr>
            <w:tcW w:w="737" w:type="dxa"/>
          </w:tcPr>
          <w:p w:rsidR="00C22303" w:rsidRDefault="00C22303">
            <w:pPr>
              <w:pStyle w:val="ConsPlusNormal"/>
              <w:jc w:val="center"/>
            </w:pPr>
            <w:r>
              <w:t>703.</w:t>
            </w:r>
          </w:p>
        </w:tc>
        <w:tc>
          <w:tcPr>
            <w:tcW w:w="8334" w:type="dxa"/>
          </w:tcPr>
          <w:p w:rsidR="00C22303" w:rsidRDefault="00C22303">
            <w:pPr>
              <w:pStyle w:val="ConsPlusNormal"/>
            </w:pPr>
            <w:r>
              <w:t>с. Погост-Быково</w:t>
            </w:r>
          </w:p>
        </w:tc>
      </w:tr>
      <w:tr w:rsidR="00C22303">
        <w:tc>
          <w:tcPr>
            <w:tcW w:w="737" w:type="dxa"/>
          </w:tcPr>
          <w:p w:rsidR="00C22303" w:rsidRDefault="00C22303">
            <w:pPr>
              <w:pStyle w:val="ConsPlusNormal"/>
              <w:jc w:val="center"/>
            </w:pPr>
            <w:r>
              <w:t>704.</w:t>
            </w:r>
          </w:p>
        </w:tc>
        <w:tc>
          <w:tcPr>
            <w:tcW w:w="8334" w:type="dxa"/>
          </w:tcPr>
          <w:p w:rsidR="00C22303" w:rsidRDefault="00C22303">
            <w:pPr>
              <w:pStyle w:val="ConsPlusNormal"/>
            </w:pPr>
            <w:r>
              <w:t>с. Ляховицы</w:t>
            </w:r>
          </w:p>
        </w:tc>
      </w:tr>
      <w:tr w:rsidR="00C22303">
        <w:tc>
          <w:tcPr>
            <w:tcW w:w="737" w:type="dxa"/>
          </w:tcPr>
          <w:p w:rsidR="00C22303" w:rsidRDefault="00C22303">
            <w:pPr>
              <w:pStyle w:val="ConsPlusNormal"/>
              <w:jc w:val="center"/>
            </w:pPr>
            <w:r>
              <w:t>705.</w:t>
            </w:r>
          </w:p>
        </w:tc>
        <w:tc>
          <w:tcPr>
            <w:tcW w:w="8334" w:type="dxa"/>
          </w:tcPr>
          <w:p w:rsidR="00C22303" w:rsidRDefault="00C22303">
            <w:pPr>
              <w:pStyle w:val="ConsPlusNormal"/>
            </w:pPr>
            <w:r>
              <w:t>д. Песочное</w:t>
            </w:r>
          </w:p>
        </w:tc>
      </w:tr>
      <w:tr w:rsidR="00C22303">
        <w:tc>
          <w:tcPr>
            <w:tcW w:w="737" w:type="dxa"/>
          </w:tcPr>
          <w:p w:rsidR="00C22303" w:rsidRDefault="00C22303">
            <w:pPr>
              <w:pStyle w:val="ConsPlusNormal"/>
              <w:jc w:val="center"/>
            </w:pPr>
            <w:r>
              <w:t>706.</w:t>
            </w:r>
          </w:p>
        </w:tc>
        <w:tc>
          <w:tcPr>
            <w:tcW w:w="8334" w:type="dxa"/>
          </w:tcPr>
          <w:p w:rsidR="00C22303" w:rsidRDefault="00C22303">
            <w:pPr>
              <w:pStyle w:val="ConsPlusNormal"/>
            </w:pPr>
            <w:r>
              <w:t>д. Березницы</w:t>
            </w:r>
          </w:p>
        </w:tc>
      </w:tr>
      <w:tr w:rsidR="00C22303">
        <w:tc>
          <w:tcPr>
            <w:tcW w:w="737" w:type="dxa"/>
          </w:tcPr>
          <w:p w:rsidR="00C22303" w:rsidRDefault="00C22303">
            <w:pPr>
              <w:pStyle w:val="ConsPlusNormal"/>
              <w:jc w:val="center"/>
            </w:pPr>
            <w:r>
              <w:t>707.</w:t>
            </w:r>
          </w:p>
        </w:tc>
        <w:tc>
          <w:tcPr>
            <w:tcW w:w="8334" w:type="dxa"/>
          </w:tcPr>
          <w:p w:rsidR="00C22303" w:rsidRDefault="00C22303">
            <w:pPr>
              <w:pStyle w:val="ConsPlusNormal"/>
            </w:pPr>
            <w:r>
              <w:t>д. Пруды</w:t>
            </w:r>
          </w:p>
        </w:tc>
      </w:tr>
      <w:tr w:rsidR="00C22303">
        <w:tc>
          <w:tcPr>
            <w:tcW w:w="737" w:type="dxa"/>
          </w:tcPr>
          <w:p w:rsidR="00C22303" w:rsidRDefault="00C22303">
            <w:pPr>
              <w:pStyle w:val="ConsPlusNormal"/>
              <w:jc w:val="center"/>
            </w:pPr>
            <w:r>
              <w:t>708.</w:t>
            </w:r>
          </w:p>
        </w:tc>
        <w:tc>
          <w:tcPr>
            <w:tcW w:w="8334" w:type="dxa"/>
          </w:tcPr>
          <w:p w:rsidR="00C22303" w:rsidRDefault="00C22303">
            <w:pPr>
              <w:pStyle w:val="ConsPlusNormal"/>
            </w:pPr>
            <w:r>
              <w:t>д. Бабарино</w:t>
            </w:r>
          </w:p>
        </w:tc>
      </w:tr>
      <w:tr w:rsidR="00C22303">
        <w:tc>
          <w:tcPr>
            <w:tcW w:w="737" w:type="dxa"/>
          </w:tcPr>
          <w:p w:rsidR="00C22303" w:rsidRDefault="00C22303">
            <w:pPr>
              <w:pStyle w:val="ConsPlusNormal"/>
              <w:jc w:val="center"/>
            </w:pPr>
            <w:r>
              <w:t>709.</w:t>
            </w:r>
          </w:p>
        </w:tc>
        <w:tc>
          <w:tcPr>
            <w:tcW w:w="8334" w:type="dxa"/>
          </w:tcPr>
          <w:p w:rsidR="00C22303" w:rsidRDefault="00C22303">
            <w:pPr>
              <w:pStyle w:val="ConsPlusNormal"/>
            </w:pPr>
            <w:r>
              <w:t>с. Романово</w:t>
            </w:r>
          </w:p>
        </w:tc>
      </w:tr>
      <w:tr w:rsidR="00C22303">
        <w:tc>
          <w:tcPr>
            <w:tcW w:w="737" w:type="dxa"/>
          </w:tcPr>
          <w:p w:rsidR="00C22303" w:rsidRDefault="00C22303">
            <w:pPr>
              <w:pStyle w:val="ConsPlusNormal"/>
              <w:jc w:val="center"/>
            </w:pPr>
            <w:r>
              <w:t>710.</w:t>
            </w:r>
          </w:p>
        </w:tc>
        <w:tc>
          <w:tcPr>
            <w:tcW w:w="8334" w:type="dxa"/>
          </w:tcPr>
          <w:p w:rsidR="00C22303" w:rsidRDefault="00C22303">
            <w:pPr>
              <w:pStyle w:val="ConsPlusNormal"/>
            </w:pPr>
            <w:r>
              <w:t>с. Санино</w:t>
            </w:r>
          </w:p>
        </w:tc>
      </w:tr>
      <w:tr w:rsidR="00C22303">
        <w:tc>
          <w:tcPr>
            <w:tcW w:w="737" w:type="dxa"/>
          </w:tcPr>
          <w:p w:rsidR="00C22303" w:rsidRDefault="00C22303">
            <w:pPr>
              <w:pStyle w:val="ConsPlusNormal"/>
              <w:jc w:val="center"/>
            </w:pPr>
            <w:r>
              <w:t>711.</w:t>
            </w:r>
          </w:p>
        </w:tc>
        <w:tc>
          <w:tcPr>
            <w:tcW w:w="8334" w:type="dxa"/>
          </w:tcPr>
          <w:p w:rsidR="00C22303" w:rsidRDefault="00C22303">
            <w:pPr>
              <w:pStyle w:val="ConsPlusNormal"/>
            </w:pPr>
            <w:r>
              <w:t>с. Крапивье</w:t>
            </w:r>
          </w:p>
        </w:tc>
      </w:tr>
      <w:tr w:rsidR="00C22303">
        <w:tc>
          <w:tcPr>
            <w:tcW w:w="9071" w:type="dxa"/>
            <w:gridSpan w:val="2"/>
          </w:tcPr>
          <w:p w:rsidR="00C22303" w:rsidRDefault="00C22303">
            <w:pPr>
              <w:pStyle w:val="ConsPlusNormal"/>
              <w:jc w:val="center"/>
              <w:outlineLvl w:val="4"/>
            </w:pPr>
            <w:r>
              <w:t>Павловское сельское поселение</w:t>
            </w:r>
          </w:p>
        </w:tc>
      </w:tr>
      <w:tr w:rsidR="00C22303">
        <w:tc>
          <w:tcPr>
            <w:tcW w:w="737" w:type="dxa"/>
          </w:tcPr>
          <w:p w:rsidR="00C22303" w:rsidRDefault="00C22303">
            <w:pPr>
              <w:pStyle w:val="ConsPlusNormal"/>
              <w:jc w:val="center"/>
            </w:pPr>
            <w:r>
              <w:t>712.</w:t>
            </w:r>
          </w:p>
        </w:tc>
        <w:tc>
          <w:tcPr>
            <w:tcW w:w="8334" w:type="dxa"/>
          </w:tcPr>
          <w:p w:rsidR="00C22303" w:rsidRDefault="00C22303">
            <w:pPr>
              <w:pStyle w:val="ConsPlusNormal"/>
            </w:pPr>
            <w:r>
              <w:t>с. Барское-Городище</w:t>
            </w:r>
          </w:p>
        </w:tc>
      </w:tr>
      <w:tr w:rsidR="00C22303">
        <w:tc>
          <w:tcPr>
            <w:tcW w:w="737" w:type="dxa"/>
          </w:tcPr>
          <w:p w:rsidR="00C22303" w:rsidRDefault="00C22303">
            <w:pPr>
              <w:pStyle w:val="ConsPlusNormal"/>
              <w:jc w:val="center"/>
            </w:pPr>
            <w:r>
              <w:t>713.</w:t>
            </w:r>
          </w:p>
        </w:tc>
        <w:tc>
          <w:tcPr>
            <w:tcW w:w="8334" w:type="dxa"/>
          </w:tcPr>
          <w:p w:rsidR="00C22303" w:rsidRDefault="00C22303">
            <w:pPr>
              <w:pStyle w:val="ConsPlusNormal"/>
            </w:pPr>
            <w:r>
              <w:t>с. Борисовское</w:t>
            </w:r>
          </w:p>
        </w:tc>
      </w:tr>
      <w:tr w:rsidR="00C22303">
        <w:tc>
          <w:tcPr>
            <w:tcW w:w="737" w:type="dxa"/>
          </w:tcPr>
          <w:p w:rsidR="00C22303" w:rsidRDefault="00C22303">
            <w:pPr>
              <w:pStyle w:val="ConsPlusNormal"/>
              <w:jc w:val="center"/>
            </w:pPr>
            <w:r>
              <w:t>714.</w:t>
            </w:r>
          </w:p>
        </w:tc>
        <w:tc>
          <w:tcPr>
            <w:tcW w:w="8334" w:type="dxa"/>
          </w:tcPr>
          <w:p w:rsidR="00C22303" w:rsidRDefault="00C22303">
            <w:pPr>
              <w:pStyle w:val="ConsPlusNormal"/>
            </w:pPr>
            <w:r>
              <w:t>д. Бродницы</w:t>
            </w:r>
          </w:p>
        </w:tc>
      </w:tr>
      <w:tr w:rsidR="00C22303">
        <w:tc>
          <w:tcPr>
            <w:tcW w:w="737" w:type="dxa"/>
          </w:tcPr>
          <w:p w:rsidR="00C22303" w:rsidRDefault="00C22303">
            <w:pPr>
              <w:pStyle w:val="ConsPlusNormal"/>
              <w:jc w:val="center"/>
            </w:pPr>
            <w:r>
              <w:t>715.</w:t>
            </w:r>
          </w:p>
        </w:tc>
        <w:tc>
          <w:tcPr>
            <w:tcW w:w="8334" w:type="dxa"/>
          </w:tcPr>
          <w:p w:rsidR="00C22303" w:rsidRDefault="00C22303">
            <w:pPr>
              <w:pStyle w:val="ConsPlusNormal"/>
            </w:pPr>
            <w:r>
              <w:t>с. Брутово</w:t>
            </w:r>
          </w:p>
        </w:tc>
      </w:tr>
      <w:tr w:rsidR="00C22303">
        <w:tc>
          <w:tcPr>
            <w:tcW w:w="737" w:type="dxa"/>
          </w:tcPr>
          <w:p w:rsidR="00C22303" w:rsidRDefault="00C22303">
            <w:pPr>
              <w:pStyle w:val="ConsPlusNormal"/>
              <w:jc w:val="center"/>
            </w:pPr>
            <w:r>
              <w:t>716.</w:t>
            </w:r>
          </w:p>
        </w:tc>
        <w:tc>
          <w:tcPr>
            <w:tcW w:w="8334" w:type="dxa"/>
          </w:tcPr>
          <w:p w:rsidR="00C22303" w:rsidRDefault="00C22303">
            <w:pPr>
              <w:pStyle w:val="ConsPlusNormal"/>
            </w:pPr>
            <w:r>
              <w:t>с. Васильково</w:t>
            </w:r>
          </w:p>
        </w:tc>
      </w:tr>
      <w:tr w:rsidR="00C22303">
        <w:tc>
          <w:tcPr>
            <w:tcW w:w="737" w:type="dxa"/>
          </w:tcPr>
          <w:p w:rsidR="00C22303" w:rsidRDefault="00C22303">
            <w:pPr>
              <w:pStyle w:val="ConsPlusNormal"/>
              <w:jc w:val="center"/>
            </w:pPr>
            <w:r>
              <w:t>717.</w:t>
            </w:r>
          </w:p>
        </w:tc>
        <w:tc>
          <w:tcPr>
            <w:tcW w:w="8334" w:type="dxa"/>
          </w:tcPr>
          <w:p w:rsidR="00C22303" w:rsidRDefault="00C22303">
            <w:pPr>
              <w:pStyle w:val="ConsPlusNormal"/>
            </w:pPr>
            <w:r>
              <w:t>с. Воскресенская Слободка</w:t>
            </w:r>
          </w:p>
        </w:tc>
      </w:tr>
      <w:tr w:rsidR="00C22303">
        <w:tc>
          <w:tcPr>
            <w:tcW w:w="737" w:type="dxa"/>
          </w:tcPr>
          <w:p w:rsidR="00C22303" w:rsidRDefault="00C22303">
            <w:pPr>
              <w:pStyle w:val="ConsPlusNormal"/>
              <w:jc w:val="center"/>
            </w:pPr>
            <w:r>
              <w:lastRenderedPageBreak/>
              <w:t>718.</w:t>
            </w:r>
          </w:p>
        </w:tc>
        <w:tc>
          <w:tcPr>
            <w:tcW w:w="8334" w:type="dxa"/>
          </w:tcPr>
          <w:p w:rsidR="00C22303" w:rsidRDefault="00C22303">
            <w:pPr>
              <w:pStyle w:val="ConsPlusNormal"/>
            </w:pPr>
            <w:r>
              <w:t>с. Заполицы</w:t>
            </w:r>
          </w:p>
        </w:tc>
      </w:tr>
      <w:tr w:rsidR="00C22303">
        <w:tc>
          <w:tcPr>
            <w:tcW w:w="737" w:type="dxa"/>
          </w:tcPr>
          <w:p w:rsidR="00C22303" w:rsidRDefault="00C22303">
            <w:pPr>
              <w:pStyle w:val="ConsPlusNormal"/>
              <w:jc w:val="center"/>
            </w:pPr>
            <w:r>
              <w:t>719.</w:t>
            </w:r>
          </w:p>
        </w:tc>
        <w:tc>
          <w:tcPr>
            <w:tcW w:w="8334" w:type="dxa"/>
          </w:tcPr>
          <w:p w:rsidR="00C22303" w:rsidRDefault="00C22303">
            <w:pPr>
              <w:pStyle w:val="ConsPlusNormal"/>
            </w:pPr>
            <w:r>
              <w:t>с. Мордыш</w:t>
            </w:r>
          </w:p>
        </w:tc>
      </w:tr>
      <w:tr w:rsidR="00C22303">
        <w:tc>
          <w:tcPr>
            <w:tcW w:w="737" w:type="dxa"/>
          </w:tcPr>
          <w:p w:rsidR="00C22303" w:rsidRDefault="00C22303">
            <w:pPr>
              <w:pStyle w:val="ConsPlusNormal"/>
              <w:jc w:val="center"/>
            </w:pPr>
            <w:r>
              <w:t>720.</w:t>
            </w:r>
          </w:p>
        </w:tc>
        <w:tc>
          <w:tcPr>
            <w:tcW w:w="8334" w:type="dxa"/>
          </w:tcPr>
          <w:p w:rsidR="00C22303" w:rsidRDefault="00C22303">
            <w:pPr>
              <w:pStyle w:val="ConsPlusNormal"/>
            </w:pPr>
            <w:r>
              <w:t>с. Овчухи</w:t>
            </w:r>
          </w:p>
        </w:tc>
      </w:tr>
      <w:tr w:rsidR="00C22303">
        <w:tc>
          <w:tcPr>
            <w:tcW w:w="737" w:type="dxa"/>
          </w:tcPr>
          <w:p w:rsidR="00C22303" w:rsidRDefault="00C22303">
            <w:pPr>
              <w:pStyle w:val="ConsPlusNormal"/>
              <w:jc w:val="center"/>
            </w:pPr>
            <w:r>
              <w:t>721.</w:t>
            </w:r>
          </w:p>
        </w:tc>
        <w:tc>
          <w:tcPr>
            <w:tcW w:w="8334" w:type="dxa"/>
          </w:tcPr>
          <w:p w:rsidR="00C22303" w:rsidRDefault="00C22303">
            <w:pPr>
              <w:pStyle w:val="ConsPlusNormal"/>
            </w:pPr>
            <w:r>
              <w:t>с. Павловское</w:t>
            </w:r>
          </w:p>
        </w:tc>
      </w:tr>
      <w:tr w:rsidR="00C22303">
        <w:tc>
          <w:tcPr>
            <w:tcW w:w="737" w:type="dxa"/>
          </w:tcPr>
          <w:p w:rsidR="00C22303" w:rsidRDefault="00C22303">
            <w:pPr>
              <w:pStyle w:val="ConsPlusNormal"/>
              <w:jc w:val="center"/>
            </w:pPr>
            <w:r>
              <w:t>722.</w:t>
            </w:r>
          </w:p>
        </w:tc>
        <w:tc>
          <w:tcPr>
            <w:tcW w:w="8334" w:type="dxa"/>
          </w:tcPr>
          <w:p w:rsidR="00C22303" w:rsidRDefault="00C22303">
            <w:pPr>
              <w:pStyle w:val="ConsPlusNormal"/>
            </w:pPr>
            <w:r>
              <w:t>с. Переборово</w:t>
            </w:r>
          </w:p>
        </w:tc>
      </w:tr>
      <w:tr w:rsidR="00C22303">
        <w:tc>
          <w:tcPr>
            <w:tcW w:w="737" w:type="dxa"/>
          </w:tcPr>
          <w:p w:rsidR="00C22303" w:rsidRDefault="00C22303">
            <w:pPr>
              <w:pStyle w:val="ConsPlusNormal"/>
              <w:jc w:val="center"/>
            </w:pPr>
            <w:r>
              <w:t>723.</w:t>
            </w:r>
          </w:p>
        </w:tc>
        <w:tc>
          <w:tcPr>
            <w:tcW w:w="8334" w:type="dxa"/>
          </w:tcPr>
          <w:p w:rsidR="00C22303" w:rsidRDefault="00C22303">
            <w:pPr>
              <w:pStyle w:val="ConsPlusNormal"/>
            </w:pPr>
            <w:r>
              <w:t>с. Порецкое</w:t>
            </w:r>
          </w:p>
        </w:tc>
      </w:tr>
      <w:tr w:rsidR="00C22303">
        <w:tc>
          <w:tcPr>
            <w:tcW w:w="737" w:type="dxa"/>
          </w:tcPr>
          <w:p w:rsidR="00C22303" w:rsidRDefault="00C22303">
            <w:pPr>
              <w:pStyle w:val="ConsPlusNormal"/>
              <w:jc w:val="center"/>
            </w:pPr>
            <w:r>
              <w:t>724.</w:t>
            </w:r>
          </w:p>
        </w:tc>
        <w:tc>
          <w:tcPr>
            <w:tcW w:w="8334" w:type="dxa"/>
          </w:tcPr>
          <w:p w:rsidR="00C22303" w:rsidRDefault="00C22303">
            <w:pPr>
              <w:pStyle w:val="ConsPlusNormal"/>
            </w:pPr>
            <w:r>
              <w:t>п. Садовый</w:t>
            </w:r>
          </w:p>
        </w:tc>
      </w:tr>
      <w:tr w:rsidR="00C22303">
        <w:tc>
          <w:tcPr>
            <w:tcW w:w="737" w:type="dxa"/>
          </w:tcPr>
          <w:p w:rsidR="00C22303" w:rsidRDefault="00C22303">
            <w:pPr>
              <w:pStyle w:val="ConsPlusNormal"/>
              <w:jc w:val="center"/>
            </w:pPr>
            <w:r>
              <w:t>725.</w:t>
            </w:r>
          </w:p>
        </w:tc>
        <w:tc>
          <w:tcPr>
            <w:tcW w:w="8334" w:type="dxa"/>
          </w:tcPr>
          <w:p w:rsidR="00C22303" w:rsidRDefault="00C22303">
            <w:pPr>
              <w:pStyle w:val="ConsPlusNormal"/>
            </w:pPr>
            <w:r>
              <w:t>с. Семеновское-Красное</w:t>
            </w:r>
          </w:p>
        </w:tc>
      </w:tr>
      <w:tr w:rsidR="00C22303">
        <w:tc>
          <w:tcPr>
            <w:tcW w:w="737" w:type="dxa"/>
          </w:tcPr>
          <w:p w:rsidR="00C22303" w:rsidRDefault="00C22303">
            <w:pPr>
              <w:pStyle w:val="ConsPlusNormal"/>
              <w:jc w:val="center"/>
            </w:pPr>
            <w:r>
              <w:t>726.</w:t>
            </w:r>
          </w:p>
        </w:tc>
        <w:tc>
          <w:tcPr>
            <w:tcW w:w="8334" w:type="dxa"/>
          </w:tcPr>
          <w:p w:rsidR="00C22303" w:rsidRDefault="00C22303">
            <w:pPr>
              <w:pStyle w:val="ConsPlusNormal"/>
            </w:pPr>
            <w:r>
              <w:t>с. Сеславское</w:t>
            </w:r>
          </w:p>
        </w:tc>
      </w:tr>
      <w:tr w:rsidR="00C22303">
        <w:tc>
          <w:tcPr>
            <w:tcW w:w="737" w:type="dxa"/>
          </w:tcPr>
          <w:p w:rsidR="00C22303" w:rsidRDefault="00C22303">
            <w:pPr>
              <w:pStyle w:val="ConsPlusNormal"/>
              <w:jc w:val="center"/>
            </w:pPr>
            <w:r>
              <w:t>727.</w:t>
            </w:r>
          </w:p>
        </w:tc>
        <w:tc>
          <w:tcPr>
            <w:tcW w:w="8334" w:type="dxa"/>
          </w:tcPr>
          <w:p w:rsidR="00C22303" w:rsidRDefault="00C22303">
            <w:pPr>
              <w:pStyle w:val="ConsPlusNormal"/>
            </w:pPr>
            <w:r>
              <w:t>с. Спасское-Городище</w:t>
            </w:r>
          </w:p>
        </w:tc>
      </w:tr>
      <w:tr w:rsidR="00C22303">
        <w:tc>
          <w:tcPr>
            <w:tcW w:w="737" w:type="dxa"/>
          </w:tcPr>
          <w:p w:rsidR="00C22303" w:rsidRDefault="00C22303">
            <w:pPr>
              <w:pStyle w:val="ConsPlusNormal"/>
              <w:jc w:val="center"/>
            </w:pPr>
            <w:r>
              <w:t>728.</w:t>
            </w:r>
          </w:p>
        </w:tc>
        <w:tc>
          <w:tcPr>
            <w:tcW w:w="8334" w:type="dxa"/>
          </w:tcPr>
          <w:p w:rsidR="00C22303" w:rsidRDefault="00C22303">
            <w:pPr>
              <w:pStyle w:val="ConsPlusNormal"/>
            </w:pPr>
            <w:r>
              <w:t>с. Суходол</w:t>
            </w:r>
          </w:p>
        </w:tc>
      </w:tr>
      <w:tr w:rsidR="00C22303">
        <w:tc>
          <w:tcPr>
            <w:tcW w:w="737" w:type="dxa"/>
          </w:tcPr>
          <w:p w:rsidR="00C22303" w:rsidRDefault="00C22303">
            <w:pPr>
              <w:pStyle w:val="ConsPlusNormal"/>
              <w:jc w:val="center"/>
            </w:pPr>
            <w:r>
              <w:t>729.</w:t>
            </w:r>
          </w:p>
        </w:tc>
        <w:tc>
          <w:tcPr>
            <w:tcW w:w="8334" w:type="dxa"/>
          </w:tcPr>
          <w:p w:rsidR="00C22303" w:rsidRDefault="00C22303">
            <w:pPr>
              <w:pStyle w:val="ConsPlusNormal"/>
            </w:pPr>
            <w:r>
              <w:t>с. Улово</w:t>
            </w:r>
          </w:p>
        </w:tc>
      </w:tr>
      <w:tr w:rsidR="00C22303">
        <w:tc>
          <w:tcPr>
            <w:tcW w:w="737" w:type="dxa"/>
          </w:tcPr>
          <w:p w:rsidR="00C22303" w:rsidRDefault="00C22303">
            <w:pPr>
              <w:pStyle w:val="ConsPlusNormal"/>
              <w:jc w:val="center"/>
            </w:pPr>
            <w:r>
              <w:t>730.</w:t>
            </w:r>
          </w:p>
        </w:tc>
        <w:tc>
          <w:tcPr>
            <w:tcW w:w="8334" w:type="dxa"/>
          </w:tcPr>
          <w:p w:rsidR="00C22303" w:rsidRDefault="00C22303">
            <w:pPr>
              <w:pStyle w:val="ConsPlusNormal"/>
            </w:pPr>
            <w:r>
              <w:t>с. Якиманское</w:t>
            </w:r>
          </w:p>
        </w:tc>
      </w:tr>
      <w:tr w:rsidR="00C22303">
        <w:tc>
          <w:tcPr>
            <w:tcW w:w="737" w:type="dxa"/>
          </w:tcPr>
          <w:p w:rsidR="00C22303" w:rsidRDefault="00C22303">
            <w:pPr>
              <w:pStyle w:val="ConsPlusNormal"/>
              <w:jc w:val="center"/>
            </w:pPr>
            <w:r>
              <w:t>731.</w:t>
            </w:r>
          </w:p>
        </w:tc>
        <w:tc>
          <w:tcPr>
            <w:tcW w:w="8334" w:type="dxa"/>
          </w:tcPr>
          <w:p w:rsidR="00C22303" w:rsidRDefault="00C22303">
            <w:pPr>
              <w:pStyle w:val="ConsPlusNormal"/>
            </w:pPr>
            <w:r>
              <w:t>город Суздаль</w:t>
            </w:r>
          </w:p>
        </w:tc>
      </w:tr>
      <w:tr w:rsidR="00C22303">
        <w:tc>
          <w:tcPr>
            <w:tcW w:w="9071" w:type="dxa"/>
            <w:gridSpan w:val="2"/>
          </w:tcPr>
          <w:p w:rsidR="00C22303" w:rsidRDefault="00C22303">
            <w:pPr>
              <w:pStyle w:val="ConsPlusNormal"/>
              <w:jc w:val="center"/>
              <w:outlineLvl w:val="3"/>
            </w:pPr>
            <w:r>
              <w:t>Юрьев-Польский район</w:t>
            </w:r>
          </w:p>
        </w:tc>
      </w:tr>
      <w:tr w:rsidR="00C22303">
        <w:tc>
          <w:tcPr>
            <w:tcW w:w="737" w:type="dxa"/>
          </w:tcPr>
          <w:p w:rsidR="00C22303" w:rsidRDefault="00C22303">
            <w:pPr>
              <w:pStyle w:val="ConsPlusNormal"/>
              <w:jc w:val="center"/>
            </w:pPr>
            <w:r>
              <w:t>732.</w:t>
            </w:r>
          </w:p>
        </w:tc>
        <w:tc>
          <w:tcPr>
            <w:tcW w:w="8334" w:type="dxa"/>
          </w:tcPr>
          <w:p w:rsidR="00C22303" w:rsidRDefault="00C22303">
            <w:pPr>
              <w:pStyle w:val="ConsPlusNormal"/>
            </w:pPr>
            <w:r>
              <w:t>город Юрьев-Польский</w:t>
            </w:r>
          </w:p>
        </w:tc>
      </w:tr>
      <w:tr w:rsidR="00C22303">
        <w:tc>
          <w:tcPr>
            <w:tcW w:w="9071" w:type="dxa"/>
            <w:gridSpan w:val="2"/>
          </w:tcPr>
          <w:p w:rsidR="00C22303" w:rsidRDefault="00C22303">
            <w:pPr>
              <w:pStyle w:val="ConsPlusNormal"/>
              <w:jc w:val="center"/>
              <w:outlineLvl w:val="4"/>
            </w:pPr>
            <w:r>
              <w:t>Красносельское сельское поселение</w:t>
            </w:r>
          </w:p>
        </w:tc>
      </w:tr>
      <w:tr w:rsidR="00C22303">
        <w:tc>
          <w:tcPr>
            <w:tcW w:w="737" w:type="dxa"/>
          </w:tcPr>
          <w:p w:rsidR="00C22303" w:rsidRDefault="00C22303">
            <w:pPr>
              <w:pStyle w:val="ConsPlusNormal"/>
              <w:jc w:val="center"/>
            </w:pPr>
            <w:r>
              <w:t>733.</w:t>
            </w:r>
          </w:p>
        </w:tc>
        <w:tc>
          <w:tcPr>
            <w:tcW w:w="8334" w:type="dxa"/>
          </w:tcPr>
          <w:p w:rsidR="00C22303" w:rsidRDefault="00C22303">
            <w:pPr>
              <w:pStyle w:val="ConsPlusNormal"/>
            </w:pPr>
            <w:r>
              <w:t>с. Афинеево</w:t>
            </w:r>
          </w:p>
        </w:tc>
      </w:tr>
      <w:tr w:rsidR="00C22303">
        <w:tc>
          <w:tcPr>
            <w:tcW w:w="737" w:type="dxa"/>
          </w:tcPr>
          <w:p w:rsidR="00C22303" w:rsidRDefault="00C22303">
            <w:pPr>
              <w:pStyle w:val="ConsPlusNormal"/>
              <w:jc w:val="center"/>
            </w:pPr>
            <w:r>
              <w:t>734.</w:t>
            </w:r>
          </w:p>
        </w:tc>
        <w:tc>
          <w:tcPr>
            <w:tcW w:w="8334" w:type="dxa"/>
          </w:tcPr>
          <w:p w:rsidR="00C22303" w:rsidRDefault="00C22303">
            <w:pPr>
              <w:pStyle w:val="ConsPlusNormal"/>
            </w:pPr>
            <w:r>
              <w:t>с. Беляницино</w:t>
            </w:r>
          </w:p>
        </w:tc>
      </w:tr>
      <w:tr w:rsidR="00C22303">
        <w:tc>
          <w:tcPr>
            <w:tcW w:w="737" w:type="dxa"/>
          </w:tcPr>
          <w:p w:rsidR="00C22303" w:rsidRDefault="00C22303">
            <w:pPr>
              <w:pStyle w:val="ConsPlusNormal"/>
              <w:jc w:val="center"/>
            </w:pPr>
            <w:r>
              <w:t>735.</w:t>
            </w:r>
          </w:p>
        </w:tc>
        <w:tc>
          <w:tcPr>
            <w:tcW w:w="8334" w:type="dxa"/>
          </w:tcPr>
          <w:p w:rsidR="00C22303" w:rsidRDefault="00C22303">
            <w:pPr>
              <w:pStyle w:val="ConsPlusNormal"/>
            </w:pPr>
            <w:r>
              <w:t>с. Городище</w:t>
            </w:r>
          </w:p>
        </w:tc>
      </w:tr>
      <w:tr w:rsidR="00C22303">
        <w:tc>
          <w:tcPr>
            <w:tcW w:w="737" w:type="dxa"/>
          </w:tcPr>
          <w:p w:rsidR="00C22303" w:rsidRDefault="00C22303">
            <w:pPr>
              <w:pStyle w:val="ConsPlusNormal"/>
              <w:jc w:val="center"/>
            </w:pPr>
            <w:r>
              <w:t>736.</w:t>
            </w:r>
          </w:p>
        </w:tc>
        <w:tc>
          <w:tcPr>
            <w:tcW w:w="8334" w:type="dxa"/>
          </w:tcPr>
          <w:p w:rsidR="00C22303" w:rsidRDefault="00C22303">
            <w:pPr>
              <w:pStyle w:val="ConsPlusNormal"/>
            </w:pPr>
            <w:r>
              <w:t>с. Ильинское</w:t>
            </w:r>
          </w:p>
        </w:tc>
      </w:tr>
      <w:tr w:rsidR="00C22303">
        <w:tc>
          <w:tcPr>
            <w:tcW w:w="737" w:type="dxa"/>
          </w:tcPr>
          <w:p w:rsidR="00C22303" w:rsidRDefault="00C22303">
            <w:pPr>
              <w:pStyle w:val="ConsPlusNormal"/>
              <w:jc w:val="center"/>
            </w:pPr>
            <w:r>
              <w:t>737.</w:t>
            </w:r>
          </w:p>
        </w:tc>
        <w:tc>
          <w:tcPr>
            <w:tcW w:w="8334" w:type="dxa"/>
          </w:tcPr>
          <w:p w:rsidR="00C22303" w:rsidRDefault="00C22303">
            <w:pPr>
              <w:pStyle w:val="ConsPlusNormal"/>
            </w:pPr>
            <w:r>
              <w:t>с. Калмань</w:t>
            </w:r>
          </w:p>
        </w:tc>
      </w:tr>
      <w:tr w:rsidR="00C22303">
        <w:tc>
          <w:tcPr>
            <w:tcW w:w="737" w:type="dxa"/>
          </w:tcPr>
          <w:p w:rsidR="00C22303" w:rsidRDefault="00C22303">
            <w:pPr>
              <w:pStyle w:val="ConsPlusNormal"/>
              <w:jc w:val="center"/>
            </w:pPr>
            <w:r>
              <w:t>738.</w:t>
            </w:r>
          </w:p>
        </w:tc>
        <w:tc>
          <w:tcPr>
            <w:tcW w:w="8334" w:type="dxa"/>
          </w:tcPr>
          <w:p w:rsidR="00C22303" w:rsidRDefault="00C22303">
            <w:pPr>
              <w:pStyle w:val="ConsPlusNormal"/>
            </w:pPr>
            <w:r>
              <w:t>с. Калиновка</w:t>
            </w:r>
          </w:p>
        </w:tc>
      </w:tr>
      <w:tr w:rsidR="00C22303">
        <w:tc>
          <w:tcPr>
            <w:tcW w:w="737" w:type="dxa"/>
          </w:tcPr>
          <w:p w:rsidR="00C22303" w:rsidRDefault="00C22303">
            <w:pPr>
              <w:pStyle w:val="ConsPlusNormal"/>
              <w:jc w:val="center"/>
            </w:pPr>
            <w:r>
              <w:t>739.</w:t>
            </w:r>
          </w:p>
        </w:tc>
        <w:tc>
          <w:tcPr>
            <w:tcW w:w="8334" w:type="dxa"/>
          </w:tcPr>
          <w:p w:rsidR="00C22303" w:rsidRDefault="00C22303">
            <w:pPr>
              <w:pStyle w:val="ConsPlusNormal"/>
            </w:pPr>
            <w:r>
              <w:t>с. Косинское</w:t>
            </w:r>
          </w:p>
        </w:tc>
      </w:tr>
      <w:tr w:rsidR="00C22303">
        <w:tc>
          <w:tcPr>
            <w:tcW w:w="737" w:type="dxa"/>
          </w:tcPr>
          <w:p w:rsidR="00C22303" w:rsidRDefault="00C22303">
            <w:pPr>
              <w:pStyle w:val="ConsPlusNormal"/>
              <w:jc w:val="center"/>
            </w:pPr>
            <w:r>
              <w:t>740.</w:t>
            </w:r>
          </w:p>
        </w:tc>
        <w:tc>
          <w:tcPr>
            <w:tcW w:w="8334" w:type="dxa"/>
          </w:tcPr>
          <w:p w:rsidR="00C22303" w:rsidRDefault="00C22303">
            <w:pPr>
              <w:pStyle w:val="ConsPlusNormal"/>
            </w:pPr>
            <w:r>
              <w:t>с. Красное</w:t>
            </w:r>
          </w:p>
        </w:tc>
      </w:tr>
      <w:tr w:rsidR="00C22303">
        <w:tc>
          <w:tcPr>
            <w:tcW w:w="737" w:type="dxa"/>
          </w:tcPr>
          <w:p w:rsidR="00C22303" w:rsidRDefault="00C22303">
            <w:pPr>
              <w:pStyle w:val="ConsPlusNormal"/>
              <w:jc w:val="center"/>
            </w:pPr>
            <w:r>
              <w:t>741.</w:t>
            </w:r>
          </w:p>
        </w:tc>
        <w:tc>
          <w:tcPr>
            <w:tcW w:w="8334" w:type="dxa"/>
          </w:tcPr>
          <w:p w:rsidR="00C22303" w:rsidRDefault="00C22303">
            <w:pPr>
              <w:pStyle w:val="ConsPlusNormal"/>
            </w:pPr>
            <w:r>
              <w:t>с. Кузьмадино</w:t>
            </w:r>
          </w:p>
        </w:tc>
      </w:tr>
      <w:tr w:rsidR="00C22303">
        <w:tc>
          <w:tcPr>
            <w:tcW w:w="737" w:type="dxa"/>
          </w:tcPr>
          <w:p w:rsidR="00C22303" w:rsidRDefault="00C22303">
            <w:pPr>
              <w:pStyle w:val="ConsPlusNormal"/>
              <w:jc w:val="center"/>
            </w:pPr>
            <w:r>
              <w:t>742.</w:t>
            </w:r>
          </w:p>
        </w:tc>
        <w:tc>
          <w:tcPr>
            <w:tcW w:w="8334" w:type="dxa"/>
          </w:tcPr>
          <w:p w:rsidR="00C22303" w:rsidRDefault="00C22303">
            <w:pPr>
              <w:pStyle w:val="ConsPlusNormal"/>
            </w:pPr>
            <w:r>
              <w:t>с. Кумино</w:t>
            </w:r>
          </w:p>
        </w:tc>
      </w:tr>
      <w:tr w:rsidR="00C22303">
        <w:tc>
          <w:tcPr>
            <w:tcW w:w="737" w:type="dxa"/>
          </w:tcPr>
          <w:p w:rsidR="00C22303" w:rsidRDefault="00C22303">
            <w:pPr>
              <w:pStyle w:val="ConsPlusNormal"/>
              <w:jc w:val="center"/>
            </w:pPr>
            <w:r>
              <w:lastRenderedPageBreak/>
              <w:t>743.</w:t>
            </w:r>
          </w:p>
        </w:tc>
        <w:tc>
          <w:tcPr>
            <w:tcW w:w="8334" w:type="dxa"/>
          </w:tcPr>
          <w:p w:rsidR="00C22303" w:rsidRDefault="00C22303">
            <w:pPr>
              <w:pStyle w:val="ConsPlusNormal"/>
            </w:pPr>
            <w:r>
              <w:t>с. Ненашевское</w:t>
            </w:r>
          </w:p>
        </w:tc>
      </w:tr>
      <w:tr w:rsidR="00C22303">
        <w:tc>
          <w:tcPr>
            <w:tcW w:w="737" w:type="dxa"/>
          </w:tcPr>
          <w:p w:rsidR="00C22303" w:rsidRDefault="00C22303">
            <w:pPr>
              <w:pStyle w:val="ConsPlusNormal"/>
              <w:jc w:val="center"/>
            </w:pPr>
            <w:r>
              <w:t>744.</w:t>
            </w:r>
          </w:p>
        </w:tc>
        <w:tc>
          <w:tcPr>
            <w:tcW w:w="8334" w:type="dxa"/>
          </w:tcPr>
          <w:p w:rsidR="00C22303" w:rsidRDefault="00C22303">
            <w:pPr>
              <w:pStyle w:val="ConsPlusNormal"/>
            </w:pPr>
            <w:r>
              <w:t>с. Ополье</w:t>
            </w:r>
          </w:p>
        </w:tc>
      </w:tr>
      <w:tr w:rsidR="00C22303">
        <w:tc>
          <w:tcPr>
            <w:tcW w:w="737" w:type="dxa"/>
          </w:tcPr>
          <w:p w:rsidR="00C22303" w:rsidRDefault="00C22303">
            <w:pPr>
              <w:pStyle w:val="ConsPlusNormal"/>
              <w:jc w:val="center"/>
            </w:pPr>
            <w:r>
              <w:t>745.</w:t>
            </w:r>
          </w:p>
        </w:tc>
        <w:tc>
          <w:tcPr>
            <w:tcW w:w="8334" w:type="dxa"/>
          </w:tcPr>
          <w:p w:rsidR="00C22303" w:rsidRDefault="00C22303">
            <w:pPr>
              <w:pStyle w:val="ConsPlusNormal"/>
            </w:pPr>
            <w:r>
              <w:t>с. Подолец</w:t>
            </w:r>
          </w:p>
        </w:tc>
      </w:tr>
      <w:tr w:rsidR="00C22303">
        <w:tc>
          <w:tcPr>
            <w:tcW w:w="737" w:type="dxa"/>
          </w:tcPr>
          <w:p w:rsidR="00C22303" w:rsidRDefault="00C22303">
            <w:pPr>
              <w:pStyle w:val="ConsPlusNormal"/>
              <w:jc w:val="center"/>
            </w:pPr>
            <w:r>
              <w:t>746.</w:t>
            </w:r>
          </w:p>
        </w:tc>
        <w:tc>
          <w:tcPr>
            <w:tcW w:w="8334" w:type="dxa"/>
          </w:tcPr>
          <w:p w:rsidR="00C22303" w:rsidRDefault="00C22303">
            <w:pPr>
              <w:pStyle w:val="ConsPlusNormal"/>
            </w:pPr>
            <w:r>
              <w:t>с. Пригородный</w:t>
            </w:r>
          </w:p>
        </w:tc>
      </w:tr>
      <w:tr w:rsidR="00C22303">
        <w:tc>
          <w:tcPr>
            <w:tcW w:w="737" w:type="dxa"/>
          </w:tcPr>
          <w:p w:rsidR="00C22303" w:rsidRDefault="00C22303">
            <w:pPr>
              <w:pStyle w:val="ConsPlusNormal"/>
              <w:jc w:val="center"/>
            </w:pPr>
            <w:r>
              <w:t>747.</w:t>
            </w:r>
          </w:p>
        </w:tc>
        <w:tc>
          <w:tcPr>
            <w:tcW w:w="8334" w:type="dxa"/>
          </w:tcPr>
          <w:p w:rsidR="00C22303" w:rsidRDefault="00C22303">
            <w:pPr>
              <w:pStyle w:val="ConsPlusNormal"/>
            </w:pPr>
            <w:r>
              <w:t>с. Сорогужино</w:t>
            </w:r>
          </w:p>
        </w:tc>
      </w:tr>
      <w:tr w:rsidR="00C22303">
        <w:tc>
          <w:tcPr>
            <w:tcW w:w="737" w:type="dxa"/>
          </w:tcPr>
          <w:p w:rsidR="00C22303" w:rsidRDefault="00C22303">
            <w:pPr>
              <w:pStyle w:val="ConsPlusNormal"/>
              <w:jc w:val="center"/>
            </w:pPr>
            <w:r>
              <w:t>748.</w:t>
            </w:r>
          </w:p>
        </w:tc>
        <w:tc>
          <w:tcPr>
            <w:tcW w:w="8334" w:type="dxa"/>
          </w:tcPr>
          <w:p w:rsidR="00C22303" w:rsidRDefault="00C22303">
            <w:pPr>
              <w:pStyle w:val="ConsPlusNormal"/>
            </w:pPr>
            <w:r>
              <w:t>с. Сосновый бор</w:t>
            </w:r>
          </w:p>
        </w:tc>
      </w:tr>
      <w:tr w:rsidR="00C22303">
        <w:tc>
          <w:tcPr>
            <w:tcW w:w="737" w:type="dxa"/>
          </w:tcPr>
          <w:p w:rsidR="00C22303" w:rsidRDefault="00C22303">
            <w:pPr>
              <w:pStyle w:val="ConsPlusNormal"/>
              <w:jc w:val="center"/>
            </w:pPr>
            <w:r>
              <w:t>749.</w:t>
            </w:r>
          </w:p>
        </w:tc>
        <w:tc>
          <w:tcPr>
            <w:tcW w:w="8334" w:type="dxa"/>
          </w:tcPr>
          <w:p w:rsidR="00C22303" w:rsidRDefault="00C22303">
            <w:pPr>
              <w:pStyle w:val="ConsPlusNormal"/>
            </w:pPr>
            <w:r>
              <w:t>с. Федосьино</w:t>
            </w:r>
          </w:p>
        </w:tc>
      </w:tr>
      <w:tr w:rsidR="00C22303">
        <w:tc>
          <w:tcPr>
            <w:tcW w:w="737" w:type="dxa"/>
          </w:tcPr>
          <w:p w:rsidR="00C22303" w:rsidRDefault="00C22303">
            <w:pPr>
              <w:pStyle w:val="ConsPlusNormal"/>
              <w:jc w:val="center"/>
            </w:pPr>
            <w:r>
              <w:t>750.</w:t>
            </w:r>
          </w:p>
        </w:tc>
        <w:tc>
          <w:tcPr>
            <w:tcW w:w="8334" w:type="dxa"/>
          </w:tcPr>
          <w:p w:rsidR="00C22303" w:rsidRDefault="00C22303">
            <w:pPr>
              <w:pStyle w:val="ConsPlusNormal"/>
            </w:pPr>
            <w:r>
              <w:t>с. Шипилово</w:t>
            </w:r>
          </w:p>
        </w:tc>
      </w:tr>
      <w:tr w:rsidR="00C22303">
        <w:tc>
          <w:tcPr>
            <w:tcW w:w="737" w:type="dxa"/>
          </w:tcPr>
          <w:p w:rsidR="00C22303" w:rsidRDefault="00C22303">
            <w:pPr>
              <w:pStyle w:val="ConsPlusNormal"/>
              <w:jc w:val="center"/>
            </w:pPr>
            <w:r>
              <w:t>751.</w:t>
            </w:r>
          </w:p>
        </w:tc>
        <w:tc>
          <w:tcPr>
            <w:tcW w:w="8334" w:type="dxa"/>
          </w:tcPr>
          <w:p w:rsidR="00C22303" w:rsidRDefault="00C22303">
            <w:pPr>
              <w:pStyle w:val="ConsPlusNormal"/>
            </w:pPr>
            <w:r>
              <w:t>с. Энтузиаст</w:t>
            </w:r>
          </w:p>
        </w:tc>
      </w:tr>
      <w:tr w:rsidR="00C22303">
        <w:tc>
          <w:tcPr>
            <w:tcW w:w="9071" w:type="dxa"/>
            <w:gridSpan w:val="2"/>
          </w:tcPr>
          <w:p w:rsidR="00C22303" w:rsidRDefault="00C22303">
            <w:pPr>
              <w:pStyle w:val="ConsPlusNormal"/>
              <w:jc w:val="center"/>
              <w:outlineLvl w:val="4"/>
            </w:pPr>
            <w:r>
              <w:t>Небыловское сельское поселение</w:t>
            </w:r>
          </w:p>
        </w:tc>
      </w:tr>
      <w:tr w:rsidR="00C22303">
        <w:tc>
          <w:tcPr>
            <w:tcW w:w="737" w:type="dxa"/>
          </w:tcPr>
          <w:p w:rsidR="00C22303" w:rsidRDefault="00C22303">
            <w:pPr>
              <w:pStyle w:val="ConsPlusNormal"/>
              <w:jc w:val="center"/>
            </w:pPr>
            <w:r>
              <w:t>752.</w:t>
            </w:r>
          </w:p>
        </w:tc>
        <w:tc>
          <w:tcPr>
            <w:tcW w:w="8334" w:type="dxa"/>
          </w:tcPr>
          <w:p w:rsidR="00C22303" w:rsidRDefault="00C22303">
            <w:pPr>
              <w:pStyle w:val="ConsPlusNormal"/>
            </w:pPr>
            <w:r>
              <w:t>Андреевское</w:t>
            </w:r>
          </w:p>
        </w:tc>
      </w:tr>
      <w:tr w:rsidR="00C22303">
        <w:tc>
          <w:tcPr>
            <w:tcW w:w="737" w:type="dxa"/>
          </w:tcPr>
          <w:p w:rsidR="00C22303" w:rsidRDefault="00C22303">
            <w:pPr>
              <w:pStyle w:val="ConsPlusNormal"/>
              <w:jc w:val="center"/>
            </w:pPr>
            <w:r>
              <w:t>753.</w:t>
            </w:r>
          </w:p>
        </w:tc>
        <w:tc>
          <w:tcPr>
            <w:tcW w:w="8334" w:type="dxa"/>
          </w:tcPr>
          <w:p w:rsidR="00C22303" w:rsidRDefault="00C22303">
            <w:pPr>
              <w:pStyle w:val="ConsPlusNormal"/>
            </w:pPr>
            <w:r>
              <w:t>Воскресенское</w:t>
            </w:r>
          </w:p>
        </w:tc>
      </w:tr>
      <w:tr w:rsidR="00C22303">
        <w:tc>
          <w:tcPr>
            <w:tcW w:w="737" w:type="dxa"/>
          </w:tcPr>
          <w:p w:rsidR="00C22303" w:rsidRDefault="00C22303">
            <w:pPr>
              <w:pStyle w:val="ConsPlusNormal"/>
              <w:jc w:val="center"/>
            </w:pPr>
            <w:r>
              <w:t>754.</w:t>
            </w:r>
          </w:p>
        </w:tc>
        <w:tc>
          <w:tcPr>
            <w:tcW w:w="8334" w:type="dxa"/>
          </w:tcPr>
          <w:p w:rsidR="00C22303" w:rsidRDefault="00C22303">
            <w:pPr>
              <w:pStyle w:val="ConsPlusNormal"/>
            </w:pPr>
            <w:r>
              <w:t>Звенцово</w:t>
            </w:r>
          </w:p>
        </w:tc>
      </w:tr>
      <w:tr w:rsidR="00C22303">
        <w:tc>
          <w:tcPr>
            <w:tcW w:w="737" w:type="dxa"/>
          </w:tcPr>
          <w:p w:rsidR="00C22303" w:rsidRDefault="00C22303">
            <w:pPr>
              <w:pStyle w:val="ConsPlusNormal"/>
              <w:jc w:val="center"/>
            </w:pPr>
            <w:r>
              <w:t>755.</w:t>
            </w:r>
          </w:p>
        </w:tc>
        <w:tc>
          <w:tcPr>
            <w:tcW w:w="8334" w:type="dxa"/>
          </w:tcPr>
          <w:p w:rsidR="00C22303" w:rsidRDefault="00C22303">
            <w:pPr>
              <w:pStyle w:val="ConsPlusNormal"/>
            </w:pPr>
            <w:r>
              <w:t>Красное Заречье</w:t>
            </w:r>
          </w:p>
        </w:tc>
      </w:tr>
      <w:tr w:rsidR="00C22303">
        <w:tc>
          <w:tcPr>
            <w:tcW w:w="737" w:type="dxa"/>
          </w:tcPr>
          <w:p w:rsidR="00C22303" w:rsidRDefault="00C22303">
            <w:pPr>
              <w:pStyle w:val="ConsPlusNormal"/>
              <w:jc w:val="center"/>
            </w:pPr>
            <w:r>
              <w:t>756.</w:t>
            </w:r>
          </w:p>
        </w:tc>
        <w:tc>
          <w:tcPr>
            <w:tcW w:w="8334" w:type="dxa"/>
          </w:tcPr>
          <w:p w:rsidR="00C22303" w:rsidRDefault="00C22303">
            <w:pPr>
              <w:pStyle w:val="ConsPlusNormal"/>
            </w:pPr>
            <w:r>
              <w:t>Лыково</w:t>
            </w:r>
          </w:p>
        </w:tc>
      </w:tr>
      <w:tr w:rsidR="00C22303">
        <w:tc>
          <w:tcPr>
            <w:tcW w:w="737" w:type="dxa"/>
          </w:tcPr>
          <w:p w:rsidR="00C22303" w:rsidRDefault="00C22303">
            <w:pPr>
              <w:pStyle w:val="ConsPlusNormal"/>
              <w:jc w:val="center"/>
            </w:pPr>
            <w:r>
              <w:t>757.</w:t>
            </w:r>
          </w:p>
        </w:tc>
        <w:tc>
          <w:tcPr>
            <w:tcW w:w="8334" w:type="dxa"/>
          </w:tcPr>
          <w:p w:rsidR="00C22303" w:rsidRDefault="00C22303">
            <w:pPr>
              <w:pStyle w:val="ConsPlusNormal"/>
            </w:pPr>
            <w:r>
              <w:t>Небылое</w:t>
            </w:r>
          </w:p>
        </w:tc>
      </w:tr>
      <w:tr w:rsidR="00C22303">
        <w:tc>
          <w:tcPr>
            <w:tcW w:w="737" w:type="dxa"/>
          </w:tcPr>
          <w:p w:rsidR="00C22303" w:rsidRDefault="00C22303">
            <w:pPr>
              <w:pStyle w:val="ConsPlusNormal"/>
              <w:jc w:val="center"/>
            </w:pPr>
            <w:r>
              <w:t>758.</w:t>
            </w:r>
          </w:p>
        </w:tc>
        <w:tc>
          <w:tcPr>
            <w:tcW w:w="8334" w:type="dxa"/>
          </w:tcPr>
          <w:p w:rsidR="00C22303" w:rsidRDefault="00C22303">
            <w:pPr>
              <w:pStyle w:val="ConsPlusNormal"/>
            </w:pPr>
            <w:r>
              <w:t>Фёдоровское</w:t>
            </w:r>
          </w:p>
        </w:tc>
      </w:tr>
      <w:tr w:rsidR="00C22303">
        <w:tc>
          <w:tcPr>
            <w:tcW w:w="737" w:type="dxa"/>
          </w:tcPr>
          <w:p w:rsidR="00C22303" w:rsidRDefault="00C22303">
            <w:pPr>
              <w:pStyle w:val="ConsPlusNormal"/>
              <w:jc w:val="center"/>
            </w:pPr>
            <w:r>
              <w:t>759.</w:t>
            </w:r>
          </w:p>
        </w:tc>
        <w:tc>
          <w:tcPr>
            <w:tcW w:w="8334" w:type="dxa"/>
          </w:tcPr>
          <w:p w:rsidR="00C22303" w:rsidRDefault="00C22303">
            <w:pPr>
              <w:pStyle w:val="ConsPlusNormal"/>
            </w:pPr>
            <w:r>
              <w:t>Шихобалово</w:t>
            </w:r>
          </w:p>
        </w:tc>
      </w:tr>
      <w:tr w:rsidR="00C22303">
        <w:tblPrEx>
          <w:tblBorders>
            <w:insideV w:val="nil"/>
          </w:tblBorders>
        </w:tblPrEx>
        <w:tc>
          <w:tcPr>
            <w:tcW w:w="737" w:type="dxa"/>
            <w:tcBorders>
              <w:left w:val="single" w:sz="4" w:space="0" w:color="auto"/>
            </w:tcBorders>
          </w:tcPr>
          <w:p w:rsidR="00C22303" w:rsidRDefault="00C22303">
            <w:pPr>
              <w:pStyle w:val="ConsPlusNormal"/>
            </w:pPr>
          </w:p>
        </w:tc>
        <w:tc>
          <w:tcPr>
            <w:tcW w:w="8334" w:type="dxa"/>
            <w:tcBorders>
              <w:right w:val="single" w:sz="4" w:space="0" w:color="auto"/>
            </w:tcBorders>
          </w:tcPr>
          <w:p w:rsidR="00C22303" w:rsidRDefault="00C22303">
            <w:pPr>
              <w:pStyle w:val="ConsPlusNormal"/>
              <w:jc w:val="center"/>
              <w:outlineLvl w:val="4"/>
            </w:pPr>
            <w:r>
              <w:t>Симское сельское поселение</w:t>
            </w:r>
          </w:p>
        </w:tc>
      </w:tr>
      <w:tr w:rsidR="00C22303">
        <w:tc>
          <w:tcPr>
            <w:tcW w:w="737" w:type="dxa"/>
          </w:tcPr>
          <w:p w:rsidR="00C22303" w:rsidRDefault="00C22303">
            <w:pPr>
              <w:pStyle w:val="ConsPlusNormal"/>
              <w:jc w:val="center"/>
            </w:pPr>
            <w:r>
              <w:t>760.</w:t>
            </w:r>
          </w:p>
        </w:tc>
        <w:tc>
          <w:tcPr>
            <w:tcW w:w="8334" w:type="dxa"/>
          </w:tcPr>
          <w:p w:rsidR="00C22303" w:rsidRDefault="00C22303">
            <w:pPr>
              <w:pStyle w:val="ConsPlusNormal"/>
            </w:pPr>
            <w:r>
              <w:t>Веска</w:t>
            </w:r>
          </w:p>
        </w:tc>
      </w:tr>
      <w:tr w:rsidR="00C22303">
        <w:tc>
          <w:tcPr>
            <w:tcW w:w="737" w:type="dxa"/>
          </w:tcPr>
          <w:p w:rsidR="00C22303" w:rsidRDefault="00C22303">
            <w:pPr>
              <w:pStyle w:val="ConsPlusNormal"/>
              <w:jc w:val="center"/>
            </w:pPr>
            <w:r>
              <w:t>761.</w:t>
            </w:r>
          </w:p>
        </w:tc>
        <w:tc>
          <w:tcPr>
            <w:tcW w:w="8334" w:type="dxa"/>
          </w:tcPr>
          <w:p w:rsidR="00C22303" w:rsidRDefault="00C22303">
            <w:pPr>
              <w:pStyle w:val="ConsPlusNormal"/>
            </w:pPr>
            <w:r>
              <w:t>Коленово</w:t>
            </w:r>
          </w:p>
        </w:tc>
      </w:tr>
      <w:tr w:rsidR="00C22303">
        <w:tc>
          <w:tcPr>
            <w:tcW w:w="737" w:type="dxa"/>
          </w:tcPr>
          <w:p w:rsidR="00C22303" w:rsidRDefault="00C22303">
            <w:pPr>
              <w:pStyle w:val="ConsPlusNormal"/>
              <w:jc w:val="center"/>
            </w:pPr>
            <w:r>
              <w:t>762.</w:t>
            </w:r>
          </w:p>
        </w:tc>
        <w:tc>
          <w:tcPr>
            <w:tcW w:w="8334" w:type="dxa"/>
          </w:tcPr>
          <w:p w:rsidR="00C22303" w:rsidRDefault="00C22303">
            <w:pPr>
              <w:pStyle w:val="ConsPlusNormal"/>
            </w:pPr>
            <w:r>
              <w:t>Лучки</w:t>
            </w:r>
          </w:p>
        </w:tc>
      </w:tr>
      <w:tr w:rsidR="00C22303">
        <w:tc>
          <w:tcPr>
            <w:tcW w:w="737" w:type="dxa"/>
          </w:tcPr>
          <w:p w:rsidR="00C22303" w:rsidRDefault="00C22303">
            <w:pPr>
              <w:pStyle w:val="ConsPlusNormal"/>
              <w:jc w:val="center"/>
            </w:pPr>
            <w:r>
              <w:t>763.</w:t>
            </w:r>
          </w:p>
        </w:tc>
        <w:tc>
          <w:tcPr>
            <w:tcW w:w="8334" w:type="dxa"/>
          </w:tcPr>
          <w:p w:rsidR="00C22303" w:rsidRDefault="00C22303">
            <w:pPr>
              <w:pStyle w:val="ConsPlusNormal"/>
            </w:pPr>
            <w:r>
              <w:t>Марково</w:t>
            </w:r>
          </w:p>
        </w:tc>
      </w:tr>
      <w:tr w:rsidR="00C22303">
        <w:tc>
          <w:tcPr>
            <w:tcW w:w="737" w:type="dxa"/>
          </w:tcPr>
          <w:p w:rsidR="00C22303" w:rsidRDefault="00C22303">
            <w:pPr>
              <w:pStyle w:val="ConsPlusNormal"/>
              <w:jc w:val="center"/>
            </w:pPr>
            <w:r>
              <w:t>764.</w:t>
            </w:r>
          </w:p>
        </w:tc>
        <w:tc>
          <w:tcPr>
            <w:tcW w:w="8334" w:type="dxa"/>
          </w:tcPr>
          <w:p w:rsidR="00C22303" w:rsidRDefault="00C22303">
            <w:pPr>
              <w:pStyle w:val="ConsPlusNormal"/>
            </w:pPr>
            <w:r>
              <w:t>Матвейщево</w:t>
            </w:r>
          </w:p>
        </w:tc>
      </w:tr>
      <w:tr w:rsidR="00C22303">
        <w:tc>
          <w:tcPr>
            <w:tcW w:w="737" w:type="dxa"/>
          </w:tcPr>
          <w:p w:rsidR="00C22303" w:rsidRDefault="00C22303">
            <w:pPr>
              <w:pStyle w:val="ConsPlusNormal"/>
              <w:jc w:val="center"/>
            </w:pPr>
            <w:r>
              <w:t>765.</w:t>
            </w:r>
          </w:p>
        </w:tc>
        <w:tc>
          <w:tcPr>
            <w:tcW w:w="8334" w:type="dxa"/>
          </w:tcPr>
          <w:p w:rsidR="00C22303" w:rsidRDefault="00C22303">
            <w:pPr>
              <w:pStyle w:val="ConsPlusNormal"/>
            </w:pPr>
            <w:r>
              <w:t>Нестерово</w:t>
            </w:r>
          </w:p>
        </w:tc>
      </w:tr>
      <w:tr w:rsidR="00C22303">
        <w:tc>
          <w:tcPr>
            <w:tcW w:w="737" w:type="dxa"/>
          </w:tcPr>
          <w:p w:rsidR="00C22303" w:rsidRDefault="00C22303">
            <w:pPr>
              <w:pStyle w:val="ConsPlusNormal"/>
              <w:jc w:val="center"/>
            </w:pPr>
            <w:r>
              <w:t>766.</w:t>
            </w:r>
          </w:p>
        </w:tc>
        <w:tc>
          <w:tcPr>
            <w:tcW w:w="8334" w:type="dxa"/>
          </w:tcPr>
          <w:p w:rsidR="00C22303" w:rsidRDefault="00C22303">
            <w:pPr>
              <w:pStyle w:val="ConsPlusNormal"/>
            </w:pPr>
            <w:r>
              <w:t>Парковый</w:t>
            </w:r>
          </w:p>
        </w:tc>
      </w:tr>
      <w:tr w:rsidR="00C22303">
        <w:tc>
          <w:tcPr>
            <w:tcW w:w="737" w:type="dxa"/>
          </w:tcPr>
          <w:p w:rsidR="00C22303" w:rsidRDefault="00C22303">
            <w:pPr>
              <w:pStyle w:val="ConsPlusNormal"/>
              <w:jc w:val="center"/>
            </w:pPr>
            <w:r>
              <w:t>767.</w:t>
            </w:r>
          </w:p>
        </w:tc>
        <w:tc>
          <w:tcPr>
            <w:tcW w:w="8334" w:type="dxa"/>
          </w:tcPr>
          <w:p w:rsidR="00C22303" w:rsidRDefault="00C22303">
            <w:pPr>
              <w:pStyle w:val="ConsPlusNormal"/>
            </w:pPr>
            <w:r>
              <w:t>Сима</w:t>
            </w:r>
          </w:p>
        </w:tc>
      </w:tr>
      <w:tr w:rsidR="00C22303">
        <w:tc>
          <w:tcPr>
            <w:tcW w:w="737" w:type="dxa"/>
          </w:tcPr>
          <w:p w:rsidR="00C22303" w:rsidRDefault="00C22303">
            <w:pPr>
              <w:pStyle w:val="ConsPlusNormal"/>
              <w:jc w:val="center"/>
            </w:pPr>
            <w:r>
              <w:lastRenderedPageBreak/>
              <w:t>768.</w:t>
            </w:r>
          </w:p>
        </w:tc>
        <w:tc>
          <w:tcPr>
            <w:tcW w:w="8334" w:type="dxa"/>
          </w:tcPr>
          <w:p w:rsidR="00C22303" w:rsidRDefault="00C22303">
            <w:pPr>
              <w:pStyle w:val="ConsPlusNormal"/>
            </w:pPr>
            <w:r>
              <w:t>Спасское</w:t>
            </w:r>
          </w:p>
        </w:tc>
      </w:tr>
      <w:tr w:rsidR="00C22303">
        <w:tc>
          <w:tcPr>
            <w:tcW w:w="737" w:type="dxa"/>
          </w:tcPr>
          <w:p w:rsidR="00C22303" w:rsidRDefault="00C22303">
            <w:pPr>
              <w:pStyle w:val="ConsPlusNormal"/>
              <w:jc w:val="center"/>
            </w:pPr>
            <w:r>
              <w:t>769.</w:t>
            </w:r>
          </w:p>
        </w:tc>
        <w:tc>
          <w:tcPr>
            <w:tcW w:w="8334" w:type="dxa"/>
          </w:tcPr>
          <w:p w:rsidR="00C22303" w:rsidRDefault="00C22303">
            <w:pPr>
              <w:pStyle w:val="ConsPlusNormal"/>
            </w:pPr>
            <w:r>
              <w:t>Федоровское</w:t>
            </w:r>
          </w:p>
        </w:tc>
      </w:tr>
      <w:tr w:rsidR="00C22303">
        <w:tc>
          <w:tcPr>
            <w:tcW w:w="737" w:type="dxa"/>
          </w:tcPr>
          <w:p w:rsidR="00C22303" w:rsidRDefault="00C22303">
            <w:pPr>
              <w:pStyle w:val="ConsPlusNormal"/>
              <w:jc w:val="center"/>
            </w:pPr>
            <w:r>
              <w:t>770.</w:t>
            </w:r>
          </w:p>
        </w:tc>
        <w:tc>
          <w:tcPr>
            <w:tcW w:w="8334" w:type="dxa"/>
          </w:tcPr>
          <w:p w:rsidR="00C22303" w:rsidRDefault="00C22303">
            <w:pPr>
              <w:pStyle w:val="ConsPlusNormal"/>
            </w:pPr>
            <w:r>
              <w:t>Шегодская</w:t>
            </w:r>
          </w:p>
        </w:tc>
      </w:tr>
    </w:tbl>
    <w:p w:rsidR="00C22303" w:rsidRDefault="00C22303">
      <w:pPr>
        <w:pStyle w:val="ConsPlusNormal"/>
        <w:jc w:val="both"/>
      </w:pPr>
    </w:p>
    <w:p w:rsidR="00C22303" w:rsidRDefault="00C22303">
      <w:pPr>
        <w:pStyle w:val="ConsPlusTitle"/>
        <w:jc w:val="center"/>
        <w:outlineLvl w:val="1"/>
      </w:pPr>
      <w:r>
        <w:t>СХЕМЫ</w:t>
      </w:r>
    </w:p>
    <w:p w:rsidR="00C22303" w:rsidRDefault="00C22303">
      <w:pPr>
        <w:pStyle w:val="ConsPlusTitle"/>
        <w:jc w:val="center"/>
      </w:pPr>
      <w:r>
        <w:t>РАСПОЛОЖЕНИЯ ОБЪЕКТОВ ГАЗОСНАБЖЕНИЯ, ИСПОЛЬЗУЕМЫЕ</w:t>
      </w:r>
    </w:p>
    <w:p w:rsidR="00C22303" w:rsidRDefault="00C22303">
      <w:pPr>
        <w:pStyle w:val="ConsPlusTitle"/>
        <w:jc w:val="center"/>
      </w:pPr>
      <w:r>
        <w:t>ДЛЯ ОБЕСПЕЧЕНИЯ НАСЕЛЕНИЯ ГАЗОМ</w:t>
      </w:r>
    </w:p>
    <w:p w:rsidR="00C22303" w:rsidRDefault="00C22303">
      <w:pPr>
        <w:pStyle w:val="ConsPlusNormal"/>
        <w:jc w:val="center"/>
      </w:pPr>
      <w:r>
        <w:t xml:space="preserve">(введен </w:t>
      </w:r>
      <w:hyperlink r:id="rId48" w:history="1">
        <w:r>
          <w:rPr>
            <w:color w:val="0000FF"/>
          </w:rPr>
          <w:t>распоряжением</w:t>
        </w:r>
      </w:hyperlink>
      <w:r>
        <w:t xml:space="preserve"> Губернатора Владимирской области</w:t>
      </w:r>
    </w:p>
    <w:p w:rsidR="00C22303" w:rsidRDefault="00C22303">
      <w:pPr>
        <w:pStyle w:val="ConsPlusNormal"/>
        <w:jc w:val="center"/>
      </w:pPr>
      <w:r>
        <w:t>от 24.10.2019 N 149-рг)</w:t>
      </w:r>
    </w:p>
    <w:p w:rsidR="00C22303" w:rsidRDefault="00C22303">
      <w:pPr>
        <w:pStyle w:val="ConsPlusNormal"/>
        <w:jc w:val="both"/>
      </w:pPr>
    </w:p>
    <w:p w:rsidR="00C22303" w:rsidRDefault="00C22303">
      <w:pPr>
        <w:pStyle w:val="ConsPlusNormal"/>
        <w:ind w:firstLine="540"/>
        <w:jc w:val="both"/>
      </w:pPr>
      <w:r>
        <w:t>Газификация Владимирской области осуществляется в соответствии с Генеральной схемой газоснабжения и газификации Владимирской области, разработанной АО "Газпром промгаз", отдельно по каждому району области.</w:t>
      </w:r>
    </w:p>
    <w:p w:rsidR="00C22303" w:rsidRDefault="00C22303">
      <w:pPr>
        <w:pStyle w:val="ConsPlusNormal"/>
        <w:spacing w:before="280"/>
        <w:ind w:firstLine="540"/>
        <w:jc w:val="both"/>
      </w:pPr>
      <w:r>
        <w:t>Программа газификации жилищно-коммунального хозяйства, промышленных и иных организаций Владимирской области на 2019 - 2023 годы содержит подготовленные в соответствии с Генеральной схемой газоснабжения и газификации Владимирской области и с использованием сведений единой электронной картографической основы схемы расположения объектов газоснабжения, используемых для обеспечения населения газом, сформированные в виде графического изображения существующих и планируемых объектов (магистральных газопроводов, газораспределительных станций, станций подземного хранения газа, газонаполнительных станций и пунктов, заводов по производству сжиженного природного газа, установок (пунктов) регазификации сжиженного природного газа, распределительных газопроводов высокого, среднего и низкого давления, пунктов редуцирования газа) в населенных пунктах, которые размещены на официальном сайте Департамента жилищно-коммунального хозяйства Владимирской области в информационно-телекоммуникационной сети "Интернет" (https://jkx.avo.ru/gazosnabzenie-i-gazifikacia-naselennyh-punktov).</w:t>
      </w:r>
    </w:p>
    <w:p w:rsidR="00C22303" w:rsidRDefault="00C22303">
      <w:pPr>
        <w:pStyle w:val="ConsPlusNormal"/>
        <w:jc w:val="both"/>
      </w:pPr>
      <w:r>
        <w:t xml:space="preserve">(в ред. </w:t>
      </w:r>
      <w:hyperlink r:id="rId49" w:history="1">
        <w:r>
          <w:rPr>
            <w:color w:val="0000FF"/>
          </w:rPr>
          <w:t>распоряжения</w:t>
        </w:r>
      </w:hyperlink>
      <w:r>
        <w:t xml:space="preserve"> Губернатора Владимирской области от 19.06.2020 N 115-рг)</w:t>
      </w:r>
    </w:p>
    <w:p w:rsidR="00C22303" w:rsidRDefault="00C22303">
      <w:pPr>
        <w:pStyle w:val="ConsPlusNormal"/>
        <w:spacing w:before="280"/>
        <w:ind w:firstLine="540"/>
        <w:jc w:val="both"/>
      </w:pPr>
      <w:r>
        <w:t xml:space="preserve">Проекты схем расположения объектов газоснабжения, используемых для обеспечения населения газом, подлежат согласованию с органами местного самоуправления, за которыми соответствующие полномочия закреплены Федеральным </w:t>
      </w:r>
      <w:hyperlink r:id="rId50" w:history="1">
        <w:r>
          <w:rPr>
            <w:color w:val="0000FF"/>
          </w:rPr>
          <w:t>законом</w:t>
        </w:r>
      </w:hyperlink>
      <w:r>
        <w:t xml:space="preserve"> "О газоснабжении в Российской Федерации", и с газораспределительной организацией, к сетям которой планируется подключение объекта газоснабжения, до размещения проекта программы газификации на своем официальном сайте в информационно-телекоммуникационной сети "Интернет" для проведения публичных </w:t>
      </w:r>
      <w:r>
        <w:lastRenderedPageBreak/>
        <w:t>обсуждений.</w:t>
      </w: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1"/>
      </w:pPr>
      <w:r>
        <w:t>Приложение N 1</w:t>
      </w:r>
    </w:p>
    <w:p w:rsidR="00C22303" w:rsidRDefault="00C22303">
      <w:pPr>
        <w:pStyle w:val="ConsPlusNormal"/>
        <w:jc w:val="right"/>
      </w:pPr>
      <w:r>
        <w:t>к Программе</w:t>
      </w:r>
    </w:p>
    <w:p w:rsidR="00C22303" w:rsidRDefault="00C22303">
      <w:pPr>
        <w:pStyle w:val="ConsPlusNormal"/>
        <w:jc w:val="right"/>
      </w:pPr>
      <w:r>
        <w:t>газификации жилищно-коммунального</w:t>
      </w:r>
    </w:p>
    <w:p w:rsidR="00C22303" w:rsidRDefault="00C22303">
      <w:pPr>
        <w:pStyle w:val="ConsPlusNormal"/>
        <w:jc w:val="right"/>
      </w:pPr>
      <w:r>
        <w:t>хозяйства, промышленных и иных</w:t>
      </w:r>
    </w:p>
    <w:p w:rsidR="00C22303" w:rsidRDefault="00C22303">
      <w:pPr>
        <w:pStyle w:val="ConsPlusNormal"/>
        <w:jc w:val="right"/>
      </w:pPr>
      <w:r>
        <w:t>организаций Владимирской</w:t>
      </w:r>
    </w:p>
    <w:p w:rsidR="00C22303" w:rsidRDefault="00C22303">
      <w:pPr>
        <w:pStyle w:val="ConsPlusNormal"/>
        <w:jc w:val="right"/>
      </w:pPr>
      <w:r>
        <w:t>области на 2019 - 2023 годы</w:t>
      </w:r>
    </w:p>
    <w:p w:rsidR="00C22303" w:rsidRDefault="00C22303">
      <w:pPr>
        <w:pStyle w:val="ConsPlusNormal"/>
        <w:jc w:val="both"/>
      </w:pPr>
    </w:p>
    <w:p w:rsidR="00C22303" w:rsidRDefault="00C22303">
      <w:pPr>
        <w:pStyle w:val="ConsPlusTitle"/>
        <w:jc w:val="center"/>
      </w:pPr>
      <w:r>
        <w:t>ХАРАКТЕРИСТИКА</w:t>
      </w:r>
    </w:p>
    <w:p w:rsidR="00C22303" w:rsidRDefault="00C22303">
      <w:pPr>
        <w:pStyle w:val="ConsPlusTitle"/>
        <w:jc w:val="center"/>
      </w:pPr>
      <w:r>
        <w:t>ТЕКУЩЕГО СОСТОЯНИЯ И АНАЛИЗ ОСНОВНЫХ ПОКАЗАТЕЛЕЙ</w:t>
      </w:r>
    </w:p>
    <w:p w:rsidR="00C22303" w:rsidRDefault="00C22303">
      <w:pPr>
        <w:pStyle w:val="ConsPlusTitle"/>
        <w:jc w:val="center"/>
      </w:pPr>
      <w:r>
        <w:t>ГАЗОСНАБЖЕНИЯ И ГАЗИФИКАЦИИ ВЛАДИМИРСКОЙ ОБЛАСТИ, В ТОМ</w:t>
      </w:r>
    </w:p>
    <w:p w:rsidR="00C22303" w:rsidRDefault="00C22303">
      <w:pPr>
        <w:pStyle w:val="ConsPlusTitle"/>
        <w:jc w:val="center"/>
      </w:pPr>
      <w:r>
        <w:t>ЧИСЛЕ ПРИРОДНЫМ ГАЗОМ, СЖИЖЕННЫМ УГЛЕВОДОРОДНЫМ ГАЗОМ</w:t>
      </w:r>
    </w:p>
    <w:p w:rsidR="00C22303" w:rsidRDefault="00C22303">
      <w:pPr>
        <w:pStyle w:val="ConsPlusTitle"/>
        <w:jc w:val="center"/>
      </w:pPr>
      <w:r>
        <w:t>И СЖИЖЕННЫМ ПРИРОДНЫМ ГАЗОМ</w:t>
      </w:r>
    </w:p>
    <w:p w:rsidR="00C22303" w:rsidRDefault="00C223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t>Список изменяющих документов</w:t>
            </w:r>
          </w:p>
          <w:p w:rsidR="00C22303" w:rsidRDefault="00C22303">
            <w:pPr>
              <w:pStyle w:val="ConsPlusNormal"/>
              <w:jc w:val="center"/>
            </w:pPr>
            <w:r>
              <w:rPr>
                <w:color w:val="392C69"/>
              </w:rPr>
              <w:t xml:space="preserve">(в ред. </w:t>
            </w:r>
            <w:hyperlink r:id="rId51" w:history="1">
              <w:r>
                <w:rPr>
                  <w:color w:val="0000FF"/>
                </w:rPr>
                <w:t>распоряжения</w:t>
              </w:r>
            </w:hyperlink>
            <w:r>
              <w:rPr>
                <w:color w:val="392C69"/>
              </w:rPr>
              <w:t xml:space="preserve"> Губернатора Владимирской области</w:t>
            </w:r>
          </w:p>
          <w:p w:rsidR="00C22303" w:rsidRDefault="00C22303">
            <w:pPr>
              <w:pStyle w:val="ConsPlusNormal"/>
              <w:jc w:val="center"/>
            </w:pPr>
            <w:r>
              <w:rPr>
                <w:color w:val="392C69"/>
              </w:rPr>
              <w:t>от 19.06.2020 N 115-рг)</w:t>
            </w:r>
          </w:p>
        </w:tc>
      </w:tr>
    </w:tbl>
    <w:p w:rsidR="00C22303" w:rsidRDefault="00C22303">
      <w:pPr>
        <w:pStyle w:val="ConsPlusNormal"/>
        <w:jc w:val="both"/>
      </w:pPr>
    </w:p>
    <w:p w:rsidR="00C22303" w:rsidRDefault="00C22303">
      <w:pPr>
        <w:pStyle w:val="ConsPlusNormal"/>
        <w:ind w:firstLine="540"/>
        <w:jc w:val="both"/>
      </w:pPr>
      <w:r>
        <w:t>Газоснабжение потребителей Владимирской области обеспечивается через систему магистральных газопроводов и газораспределительных сетей, эксплуатируемых газораспределительными организациями.</w:t>
      </w:r>
    </w:p>
    <w:p w:rsidR="00C22303" w:rsidRDefault="00C22303">
      <w:pPr>
        <w:pStyle w:val="ConsPlusNormal"/>
        <w:spacing w:before="280"/>
        <w:ind w:firstLine="540"/>
        <w:jc w:val="both"/>
      </w:pPr>
      <w:r>
        <w:t>В систему газоснабжения области входят:</w:t>
      </w:r>
    </w:p>
    <w:p w:rsidR="00C22303" w:rsidRDefault="00C22303">
      <w:pPr>
        <w:pStyle w:val="ConsPlusNormal"/>
        <w:spacing w:before="280"/>
        <w:ind w:firstLine="540"/>
        <w:jc w:val="both"/>
      </w:pPr>
      <w:r>
        <w:t>- магистральные газопроводы протяженностью 649,2 км;</w:t>
      </w:r>
    </w:p>
    <w:p w:rsidR="00C22303" w:rsidRDefault="00C22303">
      <w:pPr>
        <w:pStyle w:val="ConsPlusNormal"/>
        <w:spacing w:before="280"/>
        <w:ind w:firstLine="540"/>
        <w:jc w:val="both"/>
      </w:pPr>
      <w:r>
        <w:t>- 2 компрессорные станции;</w:t>
      </w:r>
    </w:p>
    <w:p w:rsidR="00C22303" w:rsidRDefault="00C22303">
      <w:pPr>
        <w:pStyle w:val="ConsPlusNormal"/>
        <w:spacing w:before="280"/>
        <w:ind w:firstLine="540"/>
        <w:jc w:val="both"/>
      </w:pPr>
      <w:r>
        <w:t>- 61 газораспределительная станция;</w:t>
      </w:r>
    </w:p>
    <w:p w:rsidR="00C22303" w:rsidRDefault="00C22303">
      <w:pPr>
        <w:pStyle w:val="ConsPlusNormal"/>
        <w:spacing w:before="280"/>
        <w:ind w:firstLine="540"/>
        <w:jc w:val="both"/>
      </w:pPr>
      <w:r>
        <w:t>- наружные газораспределительные сети протяженностью 12640,43 км;</w:t>
      </w:r>
    </w:p>
    <w:p w:rsidR="00C22303" w:rsidRDefault="00C22303">
      <w:pPr>
        <w:pStyle w:val="ConsPlusNormal"/>
        <w:spacing w:before="280"/>
        <w:ind w:firstLine="540"/>
        <w:jc w:val="both"/>
      </w:pPr>
      <w:r>
        <w:t>- 688 газорегуляторных пунктов, установок;</w:t>
      </w:r>
    </w:p>
    <w:p w:rsidR="00C22303" w:rsidRDefault="00C22303">
      <w:pPr>
        <w:pStyle w:val="ConsPlusNormal"/>
        <w:spacing w:before="280"/>
        <w:ind w:firstLine="540"/>
        <w:jc w:val="both"/>
      </w:pPr>
      <w:r>
        <w:t>- 5875 шкафных распределительных пунктов;</w:t>
      </w:r>
    </w:p>
    <w:p w:rsidR="00C22303" w:rsidRDefault="00C22303">
      <w:pPr>
        <w:pStyle w:val="ConsPlusNormal"/>
        <w:spacing w:before="280"/>
        <w:ind w:firstLine="540"/>
        <w:jc w:val="both"/>
      </w:pPr>
      <w:r>
        <w:t>- 7 автомобильных газонаполнительных компрессорных станций.</w:t>
      </w:r>
    </w:p>
    <w:p w:rsidR="00C22303" w:rsidRDefault="00C22303">
      <w:pPr>
        <w:pStyle w:val="ConsPlusNormal"/>
        <w:spacing w:before="280"/>
        <w:ind w:firstLine="540"/>
        <w:jc w:val="both"/>
      </w:pPr>
      <w:r>
        <w:lastRenderedPageBreak/>
        <w:t>Во Владимирской области природный газ присутствует в 16 районах области и 5 городских округах.</w:t>
      </w:r>
    </w:p>
    <w:p w:rsidR="00C22303" w:rsidRDefault="00C22303">
      <w:pPr>
        <w:pStyle w:val="ConsPlusNormal"/>
        <w:spacing w:before="280"/>
        <w:ind w:firstLine="540"/>
        <w:jc w:val="both"/>
      </w:pPr>
      <w:r>
        <w:t>Уровень газификации жилого фонда Владимирской области природным и сжиженным газом в соответствии с паспортом газового хозяйства по состоянию на 1 января 2020 года составляет 82,74% (в том числе природным газом - 82,13%, СУГ - 0,63%, СПГ - 0%).</w:t>
      </w:r>
    </w:p>
    <w:p w:rsidR="00C22303" w:rsidRDefault="00C22303">
      <w:pPr>
        <w:pStyle w:val="ConsPlusNormal"/>
        <w:spacing w:before="280"/>
        <w:ind w:firstLine="540"/>
        <w:jc w:val="both"/>
      </w:pPr>
      <w:r>
        <w:t>Из 2524 населенных пунктов Владимирской области в настоящее время газифицировано 770.</w:t>
      </w:r>
    </w:p>
    <w:p w:rsidR="00C22303" w:rsidRDefault="00C22303">
      <w:pPr>
        <w:pStyle w:val="ConsPlusNormal"/>
        <w:jc w:val="both"/>
      </w:pPr>
    </w:p>
    <w:p w:rsidR="00C22303" w:rsidRDefault="00C22303">
      <w:pPr>
        <w:pStyle w:val="ConsPlusTitle"/>
        <w:jc w:val="center"/>
        <w:outlineLvl w:val="2"/>
      </w:pPr>
      <w:r>
        <w:t>Характеристика текущего состояния развития</w:t>
      </w:r>
    </w:p>
    <w:p w:rsidR="00C22303" w:rsidRDefault="00C22303">
      <w:pPr>
        <w:pStyle w:val="ConsPlusTitle"/>
        <w:jc w:val="center"/>
      </w:pPr>
      <w:r>
        <w:t>рынка газомоторного топлива</w:t>
      </w:r>
    </w:p>
    <w:p w:rsidR="00C22303" w:rsidRDefault="00C22303">
      <w:pPr>
        <w:pStyle w:val="ConsPlusNormal"/>
        <w:jc w:val="both"/>
      </w:pPr>
    </w:p>
    <w:p w:rsidR="00C22303" w:rsidRDefault="00C22303">
      <w:pPr>
        <w:pStyle w:val="ConsPlusNormal"/>
        <w:ind w:firstLine="540"/>
        <w:jc w:val="both"/>
      </w:pPr>
      <w:r>
        <w:t>Текущая инфраструктура автомобильных газонаполнительных компрессорных станций (далее - АГНКС) области составляет 7 объектов, а также 1 передвижной автозаправщик (ПАГЗ).</w:t>
      </w:r>
    </w:p>
    <w:p w:rsidR="00C22303" w:rsidRDefault="00C22303">
      <w:pPr>
        <w:pStyle w:val="ConsPlusNormal"/>
        <w:spacing w:before="280"/>
        <w:ind w:firstLine="540"/>
        <w:jc w:val="both"/>
      </w:pPr>
      <w:r>
        <w:t>Условиями соглашения по развитию заправочной инфраструктуры компримированного природного газа администрацией области взяты обязательства по строительству еще 10 АГНКС до 2023 года.</w:t>
      </w:r>
    </w:p>
    <w:p w:rsidR="00C22303" w:rsidRDefault="00C22303">
      <w:pPr>
        <w:pStyle w:val="ConsPlusNormal"/>
        <w:spacing w:before="280"/>
        <w:ind w:firstLine="540"/>
        <w:jc w:val="both"/>
      </w:pPr>
      <w:r>
        <w:t>Количество автотранспорта на метане в области составляет 401 единицу (340 единиц на начало 2018 года), в том числе 161 автобус.</w:t>
      </w:r>
    </w:p>
    <w:p w:rsidR="00C22303" w:rsidRDefault="00C22303">
      <w:pPr>
        <w:pStyle w:val="ConsPlusNormal"/>
        <w:spacing w:before="280"/>
        <w:ind w:firstLine="540"/>
        <w:jc w:val="both"/>
      </w:pPr>
      <w:r>
        <w:t>Объем потребляемого компримированного природного газа (далее - КПГ) по итогам 2019 года составил 15,85 млн. м</w:t>
      </w:r>
      <w:r>
        <w:rPr>
          <w:vertAlign w:val="superscript"/>
        </w:rPr>
        <w:t>3</w:t>
      </w:r>
      <w:r>
        <w:t xml:space="preserve"> (2018 году - 10,6 млн. м</w:t>
      </w:r>
      <w:r>
        <w:rPr>
          <w:vertAlign w:val="superscript"/>
        </w:rPr>
        <w:t>3</w:t>
      </w:r>
      <w:r>
        <w:t>).</w:t>
      </w: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1"/>
      </w:pPr>
      <w:r>
        <w:t>Приложение N 2</w:t>
      </w:r>
    </w:p>
    <w:p w:rsidR="00C22303" w:rsidRDefault="00C22303">
      <w:pPr>
        <w:pStyle w:val="ConsPlusNormal"/>
        <w:jc w:val="right"/>
      </w:pPr>
      <w:r>
        <w:t>к Программе</w:t>
      </w:r>
    </w:p>
    <w:p w:rsidR="00C22303" w:rsidRDefault="00C22303">
      <w:pPr>
        <w:pStyle w:val="ConsPlusNormal"/>
        <w:jc w:val="right"/>
      </w:pPr>
      <w:r>
        <w:t>газификации жилищно-коммунального</w:t>
      </w:r>
    </w:p>
    <w:p w:rsidR="00C22303" w:rsidRDefault="00C22303">
      <w:pPr>
        <w:pStyle w:val="ConsPlusNormal"/>
        <w:jc w:val="right"/>
      </w:pPr>
      <w:r>
        <w:t>хозяйства, промышленных и иных</w:t>
      </w:r>
    </w:p>
    <w:p w:rsidR="00C22303" w:rsidRDefault="00C22303">
      <w:pPr>
        <w:pStyle w:val="ConsPlusNormal"/>
        <w:jc w:val="right"/>
      </w:pPr>
      <w:r>
        <w:t>организаций Владимирской</w:t>
      </w:r>
    </w:p>
    <w:p w:rsidR="00C22303" w:rsidRDefault="00C22303">
      <w:pPr>
        <w:pStyle w:val="ConsPlusNormal"/>
        <w:jc w:val="right"/>
      </w:pPr>
      <w:r>
        <w:t>области на 2019 - 2023 годы</w:t>
      </w:r>
    </w:p>
    <w:p w:rsidR="00C22303" w:rsidRDefault="00C22303">
      <w:pPr>
        <w:pStyle w:val="ConsPlusNormal"/>
        <w:jc w:val="both"/>
      </w:pPr>
    </w:p>
    <w:p w:rsidR="00C22303" w:rsidRDefault="00C22303">
      <w:pPr>
        <w:pStyle w:val="ConsPlusTitle"/>
        <w:jc w:val="center"/>
      </w:pPr>
      <w:r>
        <w:t>ПРОГНОЗ</w:t>
      </w:r>
    </w:p>
    <w:p w:rsidR="00C22303" w:rsidRDefault="00C22303">
      <w:pPr>
        <w:pStyle w:val="ConsPlusTitle"/>
        <w:jc w:val="center"/>
      </w:pPr>
      <w:r>
        <w:t>ОЖИДАЕМЫХ РЕЗУЛЬТАТОВ РЕАЛИЗАЦИИ ПРОГРАММЫ</w:t>
      </w:r>
    </w:p>
    <w:p w:rsidR="00C22303" w:rsidRDefault="00C22303">
      <w:pPr>
        <w:pStyle w:val="ConsPlusTitle"/>
        <w:jc w:val="center"/>
      </w:pPr>
      <w:r>
        <w:t>ГАЗИФИКАЦИИ ВЛАДИМИРСКОЙ ОБЛАСТИ</w:t>
      </w:r>
    </w:p>
    <w:p w:rsidR="00C22303" w:rsidRDefault="00C223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t>Список изменяющих документов</w:t>
            </w:r>
          </w:p>
          <w:p w:rsidR="00C22303" w:rsidRDefault="00C22303">
            <w:pPr>
              <w:pStyle w:val="ConsPlusNormal"/>
              <w:jc w:val="center"/>
            </w:pPr>
            <w:r>
              <w:rPr>
                <w:color w:val="392C69"/>
              </w:rPr>
              <w:t xml:space="preserve">(в ред. </w:t>
            </w:r>
            <w:hyperlink r:id="rId52" w:history="1">
              <w:r>
                <w:rPr>
                  <w:color w:val="0000FF"/>
                </w:rPr>
                <w:t>распоряжения</w:t>
              </w:r>
            </w:hyperlink>
            <w:r>
              <w:rPr>
                <w:color w:val="392C69"/>
              </w:rPr>
              <w:t xml:space="preserve"> Губернатора Владимирской области</w:t>
            </w:r>
          </w:p>
          <w:p w:rsidR="00C22303" w:rsidRDefault="00C22303">
            <w:pPr>
              <w:pStyle w:val="ConsPlusNormal"/>
              <w:jc w:val="center"/>
            </w:pPr>
            <w:r>
              <w:rPr>
                <w:color w:val="392C69"/>
              </w:rPr>
              <w:lastRenderedPageBreak/>
              <w:t>от 19.06.2020 N 115-рг)</w:t>
            </w:r>
          </w:p>
        </w:tc>
      </w:tr>
    </w:tbl>
    <w:p w:rsidR="00C22303" w:rsidRDefault="00C22303">
      <w:pPr>
        <w:pStyle w:val="ConsPlusNormal"/>
        <w:jc w:val="both"/>
      </w:pPr>
    </w:p>
    <w:p w:rsidR="00C22303" w:rsidRDefault="00C22303">
      <w:pPr>
        <w:pStyle w:val="ConsPlusNormal"/>
        <w:ind w:firstLine="540"/>
        <w:jc w:val="both"/>
      </w:pPr>
      <w:r>
        <w:t>В рамках программы газификации Владимирской области на 2019 - 2023 гг. планируется достижение следующих показателей:</w:t>
      </w:r>
    </w:p>
    <w:p w:rsidR="00C22303" w:rsidRDefault="00C22303">
      <w:pPr>
        <w:pStyle w:val="ConsPlusNormal"/>
        <w:spacing w:before="280"/>
        <w:ind w:firstLine="540"/>
        <w:jc w:val="both"/>
      </w:pPr>
      <w:r>
        <w:t>- прирост (объем) потребления природного газа в год:</w:t>
      </w:r>
    </w:p>
    <w:p w:rsidR="00C22303" w:rsidRDefault="00C22303">
      <w:pPr>
        <w:pStyle w:val="ConsPlusNormal"/>
        <w:spacing w:before="280"/>
        <w:ind w:firstLine="540"/>
        <w:jc w:val="both"/>
      </w:pPr>
      <w:r>
        <w:t>2019 г. - 0,024 млрд. м</w:t>
      </w:r>
      <w:r>
        <w:rPr>
          <w:vertAlign w:val="superscript"/>
        </w:rPr>
        <w:t>3</w:t>
      </w:r>
      <w:r>
        <w:t>;</w:t>
      </w:r>
    </w:p>
    <w:p w:rsidR="00C22303" w:rsidRDefault="00C22303">
      <w:pPr>
        <w:pStyle w:val="ConsPlusNormal"/>
        <w:spacing w:before="280"/>
        <w:ind w:firstLine="540"/>
        <w:jc w:val="both"/>
      </w:pPr>
      <w:r>
        <w:t>2020 г. - 0,034 млрд. м</w:t>
      </w:r>
      <w:r>
        <w:rPr>
          <w:vertAlign w:val="superscript"/>
        </w:rPr>
        <w:t>3</w:t>
      </w:r>
      <w:r>
        <w:t>;</w:t>
      </w:r>
    </w:p>
    <w:p w:rsidR="00C22303" w:rsidRDefault="00C22303">
      <w:pPr>
        <w:pStyle w:val="ConsPlusNormal"/>
        <w:spacing w:before="280"/>
        <w:ind w:firstLine="540"/>
        <w:jc w:val="both"/>
      </w:pPr>
      <w:r>
        <w:t>2021 г. - 0,014 млрд. м</w:t>
      </w:r>
      <w:r>
        <w:rPr>
          <w:vertAlign w:val="superscript"/>
        </w:rPr>
        <w:t>3</w:t>
      </w:r>
      <w:r>
        <w:t>;</w:t>
      </w:r>
    </w:p>
    <w:p w:rsidR="00C22303" w:rsidRDefault="00C22303">
      <w:pPr>
        <w:pStyle w:val="ConsPlusNormal"/>
        <w:spacing w:before="280"/>
        <w:ind w:firstLine="540"/>
        <w:jc w:val="both"/>
      </w:pPr>
      <w:r>
        <w:t>2022 г. - 0,028 млрд. м</w:t>
      </w:r>
      <w:r>
        <w:rPr>
          <w:vertAlign w:val="superscript"/>
        </w:rPr>
        <w:t>3</w:t>
      </w:r>
      <w:r>
        <w:t>;</w:t>
      </w:r>
    </w:p>
    <w:p w:rsidR="00C22303" w:rsidRDefault="00C22303">
      <w:pPr>
        <w:pStyle w:val="ConsPlusNormal"/>
        <w:spacing w:before="280"/>
        <w:ind w:firstLine="540"/>
        <w:jc w:val="both"/>
      </w:pPr>
      <w:r>
        <w:t>2023 г. - 0,031 млрд. м</w:t>
      </w:r>
      <w:r>
        <w:rPr>
          <w:vertAlign w:val="superscript"/>
        </w:rPr>
        <w:t>3</w:t>
      </w:r>
      <w:r>
        <w:t>;</w:t>
      </w:r>
    </w:p>
    <w:p w:rsidR="00C22303" w:rsidRDefault="00C22303">
      <w:pPr>
        <w:pStyle w:val="ConsPlusNormal"/>
        <w:spacing w:before="280"/>
        <w:ind w:firstLine="540"/>
        <w:jc w:val="both"/>
      </w:pPr>
      <w:r>
        <w:t>- протяженность (строительство) объектов магистрального транспорта - отсутствует;</w:t>
      </w:r>
    </w:p>
    <w:p w:rsidR="00C22303" w:rsidRDefault="00C22303">
      <w:pPr>
        <w:pStyle w:val="ConsPlusNormal"/>
        <w:spacing w:before="280"/>
        <w:ind w:firstLine="540"/>
        <w:jc w:val="both"/>
      </w:pPr>
      <w:r>
        <w:t>- строительство газопроводов-отводов - 34,7 км;</w:t>
      </w:r>
    </w:p>
    <w:p w:rsidR="00C22303" w:rsidRDefault="00C22303">
      <w:pPr>
        <w:pStyle w:val="ConsPlusNormal"/>
        <w:spacing w:before="280"/>
        <w:ind w:firstLine="540"/>
        <w:jc w:val="both"/>
      </w:pPr>
      <w:r>
        <w:t>- строительство газораспределительных станций (ГРС) - 3 ед.;</w:t>
      </w:r>
    </w:p>
    <w:p w:rsidR="00C22303" w:rsidRDefault="00C22303">
      <w:pPr>
        <w:pStyle w:val="ConsPlusNormal"/>
        <w:spacing w:before="280"/>
        <w:ind w:firstLine="540"/>
        <w:jc w:val="both"/>
      </w:pPr>
      <w:r>
        <w:t>- реконструкция объектов транспорта природного газа (ГРС) - 2 ед.;</w:t>
      </w:r>
    </w:p>
    <w:p w:rsidR="00C22303" w:rsidRDefault="00C22303">
      <w:pPr>
        <w:pStyle w:val="ConsPlusNormal"/>
        <w:spacing w:before="280"/>
        <w:ind w:firstLine="540"/>
        <w:jc w:val="both"/>
      </w:pPr>
      <w:r>
        <w:t>- газификация 297 населенных пунктов природным газом;</w:t>
      </w:r>
    </w:p>
    <w:p w:rsidR="00C22303" w:rsidRDefault="00C22303">
      <w:pPr>
        <w:pStyle w:val="ConsPlusNormal"/>
        <w:spacing w:before="280"/>
        <w:ind w:firstLine="540"/>
        <w:jc w:val="both"/>
      </w:pPr>
      <w:r>
        <w:t>- газификация 36617 квартир (домовладений) природным газом;</w:t>
      </w:r>
    </w:p>
    <w:p w:rsidR="00C22303" w:rsidRDefault="00C22303">
      <w:pPr>
        <w:pStyle w:val="ConsPlusNormal"/>
        <w:spacing w:before="280"/>
        <w:ind w:firstLine="540"/>
        <w:jc w:val="both"/>
      </w:pPr>
      <w:r>
        <w:t>- строительство 575 км межпоселковых газопроводов;</w:t>
      </w:r>
    </w:p>
    <w:p w:rsidR="00C22303" w:rsidRDefault="00C22303">
      <w:pPr>
        <w:pStyle w:val="ConsPlusNormal"/>
        <w:spacing w:before="280"/>
        <w:ind w:firstLine="540"/>
        <w:jc w:val="both"/>
      </w:pPr>
      <w:r>
        <w:t>- строительство 801,49 км внутрипоселковых газопроводов;</w:t>
      </w:r>
    </w:p>
    <w:p w:rsidR="00C22303" w:rsidRDefault="00C22303">
      <w:pPr>
        <w:pStyle w:val="ConsPlusNormal"/>
        <w:spacing w:before="280"/>
        <w:ind w:firstLine="540"/>
        <w:jc w:val="both"/>
      </w:pPr>
      <w:r>
        <w:t>- 87,5-процентный уровень газификации природным газом;</w:t>
      </w:r>
    </w:p>
    <w:p w:rsidR="00C22303" w:rsidRDefault="00C22303">
      <w:pPr>
        <w:pStyle w:val="ConsPlusNormal"/>
        <w:spacing w:before="280"/>
        <w:ind w:firstLine="540"/>
        <w:jc w:val="both"/>
      </w:pPr>
      <w:r>
        <w:t>- газификация потребителей сжиженным природным газом (количество населенных пунктов) - отсутствует;</w:t>
      </w:r>
    </w:p>
    <w:p w:rsidR="00C22303" w:rsidRDefault="00C22303">
      <w:pPr>
        <w:pStyle w:val="ConsPlusNormal"/>
        <w:spacing w:before="280"/>
        <w:ind w:firstLine="540"/>
        <w:jc w:val="both"/>
      </w:pPr>
      <w:r>
        <w:t>- количество (строительство) комплексов производства сжиженного природного газа - отсутствует;</w:t>
      </w:r>
    </w:p>
    <w:p w:rsidR="00C22303" w:rsidRDefault="00C22303">
      <w:pPr>
        <w:pStyle w:val="ConsPlusNormal"/>
        <w:spacing w:before="280"/>
        <w:ind w:firstLine="540"/>
        <w:jc w:val="both"/>
      </w:pPr>
      <w:r>
        <w:t>- перевод на природный газ 1182 единицы автотранспортной техники;</w:t>
      </w:r>
    </w:p>
    <w:p w:rsidR="00C22303" w:rsidRDefault="00C22303">
      <w:pPr>
        <w:pStyle w:val="ConsPlusNormal"/>
        <w:spacing w:before="280"/>
        <w:ind w:firstLine="540"/>
        <w:jc w:val="both"/>
      </w:pPr>
      <w:r>
        <w:t>- строительство 11 автомобильных газовых наполнительных компрессорных станций.</w:t>
      </w: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1"/>
      </w:pPr>
      <w:r>
        <w:t>Приложение N 3</w:t>
      </w:r>
    </w:p>
    <w:p w:rsidR="00C22303" w:rsidRDefault="00C22303">
      <w:pPr>
        <w:pStyle w:val="ConsPlusNormal"/>
        <w:jc w:val="right"/>
      </w:pPr>
      <w:r>
        <w:t>к Программе</w:t>
      </w:r>
    </w:p>
    <w:p w:rsidR="00C22303" w:rsidRDefault="00C22303">
      <w:pPr>
        <w:pStyle w:val="ConsPlusNormal"/>
        <w:jc w:val="right"/>
      </w:pPr>
      <w:r>
        <w:t>газификации жилищно-коммунального</w:t>
      </w:r>
    </w:p>
    <w:p w:rsidR="00C22303" w:rsidRDefault="00C22303">
      <w:pPr>
        <w:pStyle w:val="ConsPlusNormal"/>
        <w:jc w:val="right"/>
      </w:pPr>
      <w:r>
        <w:t>хозяйства, промышленных и иных</w:t>
      </w:r>
    </w:p>
    <w:p w:rsidR="00C22303" w:rsidRDefault="00C22303">
      <w:pPr>
        <w:pStyle w:val="ConsPlusNormal"/>
        <w:jc w:val="right"/>
      </w:pPr>
      <w:r>
        <w:t>организаций Владимирской</w:t>
      </w:r>
    </w:p>
    <w:p w:rsidR="00C22303" w:rsidRDefault="00C22303">
      <w:pPr>
        <w:pStyle w:val="ConsPlusNormal"/>
        <w:jc w:val="right"/>
      </w:pPr>
      <w:r>
        <w:t>области на 2019 - 2023 годы</w:t>
      </w:r>
    </w:p>
    <w:p w:rsidR="00C22303" w:rsidRDefault="00C22303">
      <w:pPr>
        <w:pStyle w:val="ConsPlusNormal"/>
        <w:jc w:val="both"/>
      </w:pPr>
    </w:p>
    <w:p w:rsidR="00C22303" w:rsidRDefault="00C22303">
      <w:pPr>
        <w:pStyle w:val="ConsPlusTitle"/>
        <w:jc w:val="center"/>
      </w:pPr>
      <w:r>
        <w:t>ОПИСАНИЕ</w:t>
      </w:r>
    </w:p>
    <w:p w:rsidR="00C22303" w:rsidRDefault="00C22303">
      <w:pPr>
        <w:pStyle w:val="ConsPlusTitle"/>
        <w:jc w:val="center"/>
      </w:pPr>
      <w:r>
        <w:t>РИСКОВ РЕАЛИЗАЦИИ ПРОГРАММЫ ГАЗИФИКАЦИИ, В ТОМ ЧИСЛЕ</w:t>
      </w:r>
    </w:p>
    <w:p w:rsidR="00C22303" w:rsidRDefault="00C22303">
      <w:pPr>
        <w:pStyle w:val="ConsPlusTitle"/>
        <w:jc w:val="center"/>
      </w:pPr>
      <w:r>
        <w:t>НЕДОСТИЖЕНИЯ ЦЕЛЕВЫХ ПОКАЗАТЕЛЕЙ, А ТАКЖЕ ОПИСАНИЕ</w:t>
      </w:r>
    </w:p>
    <w:p w:rsidR="00C22303" w:rsidRDefault="00C22303">
      <w:pPr>
        <w:pStyle w:val="ConsPlusTitle"/>
        <w:jc w:val="center"/>
      </w:pPr>
      <w:r>
        <w:t>МЕХАНИЗМОВ УПРАВЛЕНИЯ РИСКАМИ И МЕР ПО ИХ МИНИМИЗАЦИИ</w:t>
      </w:r>
    </w:p>
    <w:p w:rsidR="00C22303" w:rsidRDefault="00C223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t>Список изменяющих документов</w:t>
            </w:r>
          </w:p>
          <w:p w:rsidR="00C22303" w:rsidRDefault="00C22303">
            <w:pPr>
              <w:pStyle w:val="ConsPlusNormal"/>
              <w:jc w:val="center"/>
            </w:pPr>
            <w:r>
              <w:rPr>
                <w:color w:val="392C69"/>
              </w:rPr>
              <w:t xml:space="preserve">(в ред. </w:t>
            </w:r>
            <w:hyperlink r:id="rId53" w:history="1">
              <w:r>
                <w:rPr>
                  <w:color w:val="0000FF"/>
                </w:rPr>
                <w:t>распоряжения</w:t>
              </w:r>
            </w:hyperlink>
            <w:r>
              <w:rPr>
                <w:color w:val="392C69"/>
              </w:rPr>
              <w:t xml:space="preserve"> Губернатора Владимирской области</w:t>
            </w:r>
          </w:p>
          <w:p w:rsidR="00C22303" w:rsidRDefault="00C22303">
            <w:pPr>
              <w:pStyle w:val="ConsPlusNormal"/>
              <w:jc w:val="center"/>
            </w:pPr>
            <w:r>
              <w:rPr>
                <w:color w:val="392C69"/>
              </w:rPr>
              <w:t>от 24.10.2019 N 149-рг)</w:t>
            </w:r>
          </w:p>
        </w:tc>
      </w:tr>
    </w:tbl>
    <w:p w:rsidR="00C22303" w:rsidRDefault="00C22303">
      <w:pPr>
        <w:pStyle w:val="ConsPlusNormal"/>
        <w:jc w:val="both"/>
      </w:pPr>
    </w:p>
    <w:p w:rsidR="00C22303" w:rsidRDefault="00C22303">
      <w:pPr>
        <w:pStyle w:val="ConsPlusNormal"/>
        <w:ind w:firstLine="540"/>
        <w:jc w:val="both"/>
      </w:pPr>
      <w:r>
        <w:t>Реализация 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программы, нерациональному использованию ресурсов, другим негативным последствиям.</w:t>
      </w:r>
    </w:p>
    <w:p w:rsidR="00C22303" w:rsidRDefault="00C22303">
      <w:pPr>
        <w:pStyle w:val="ConsPlusNormal"/>
        <w:spacing w:before="280"/>
        <w:ind w:firstLine="540"/>
        <w:jc w:val="both"/>
      </w:pPr>
      <w:r>
        <w:t>Финансовые риски.</w:t>
      </w:r>
    </w:p>
    <w:p w:rsidR="00C22303" w:rsidRDefault="00C22303">
      <w:pPr>
        <w:pStyle w:val="ConsPlusNormal"/>
        <w:spacing w:before="280"/>
        <w:ind w:firstLine="540"/>
        <w:jc w:val="both"/>
      </w:pPr>
      <w:r>
        <w:t>Финансовые риски связаны:</w:t>
      </w:r>
    </w:p>
    <w:p w:rsidR="00C22303" w:rsidRDefault="00C22303">
      <w:pPr>
        <w:pStyle w:val="ConsPlusNormal"/>
        <w:spacing w:before="280"/>
        <w:ind w:firstLine="540"/>
        <w:jc w:val="both"/>
      </w:pPr>
      <w:r>
        <w:t>- с частичным выделением бюджетных средств в рамках одного года на реализацию программных мероприятий,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программы;</w:t>
      </w:r>
    </w:p>
    <w:p w:rsidR="00C22303" w:rsidRDefault="00C22303">
      <w:pPr>
        <w:pStyle w:val="ConsPlusNormal"/>
        <w:spacing w:before="280"/>
        <w:ind w:firstLine="540"/>
        <w:jc w:val="both"/>
      </w:pPr>
      <w:r>
        <w:t>- с отсутствием финансирования мероприятий из средств местных бюджетов в соответствии с соглашениями между исполнителями программы и муниципальными образованиями на реализацию мероприятий, что повлечет приостановление финансирования соответствующих программных мероприятий из средств областного бюджета;</w:t>
      </w:r>
    </w:p>
    <w:p w:rsidR="00C22303" w:rsidRDefault="00C22303">
      <w:pPr>
        <w:pStyle w:val="ConsPlusNormal"/>
        <w:spacing w:before="280"/>
        <w:ind w:firstLine="540"/>
        <w:jc w:val="both"/>
      </w:pPr>
      <w:r>
        <w:t xml:space="preserve">- с недостаточным объемом собственных средств организаций, в связи с </w:t>
      </w:r>
      <w:r>
        <w:lastRenderedPageBreak/>
        <w:t>чем подлежат уточнению объемы финансирования и сроки реализации программных мероприятий, также могут измениться запланированные сроки выполнения мероприятий, что потребует внесения изменений в программу.</w:t>
      </w:r>
    </w:p>
    <w:p w:rsidR="00C22303" w:rsidRDefault="00C22303">
      <w:pPr>
        <w:pStyle w:val="ConsPlusNormal"/>
        <w:spacing w:before="280"/>
        <w:ind w:firstLine="540"/>
        <w:jc w:val="both"/>
      </w:pPr>
      <w:r>
        <w:t>Макроэкономические риски.</w:t>
      </w:r>
    </w:p>
    <w:p w:rsidR="00C22303" w:rsidRDefault="00C22303">
      <w:pPr>
        <w:pStyle w:val="ConsPlusNormal"/>
        <w:spacing w:before="280"/>
        <w:ind w:firstLine="540"/>
        <w:jc w:val="both"/>
      </w:pPr>
      <w:r>
        <w:t>Макроэкономические риски связаны с нестабильностью экономики, в том числе с колебаниями цен на энергоносители. Влияние негативных последствий мирового финансового кризиса в 2011 - 2013 годах привело к вынужденному изменению приоритетов финансирования транспортного комплекса.</w:t>
      </w:r>
    </w:p>
    <w:p w:rsidR="00C22303" w:rsidRDefault="00C22303">
      <w:pPr>
        <w:pStyle w:val="ConsPlusNormal"/>
        <w:spacing w:before="280"/>
        <w:ind w:firstLine="540"/>
        <w:jc w:val="both"/>
      </w:pPr>
      <w:r>
        <w:t>Законодательные риски.</w:t>
      </w:r>
    </w:p>
    <w:p w:rsidR="00C22303" w:rsidRDefault="00C22303">
      <w:pPr>
        <w:pStyle w:val="ConsPlusNormal"/>
        <w:spacing w:before="280"/>
        <w:ind w:firstLine="540"/>
        <w:jc w:val="both"/>
      </w:pPr>
      <w:r>
        <w:t xml:space="preserve">Эффективная и динамичная реализация мероприятий программы в части развития рынка газомоторного топлива во многом будет зависеть от совершенствования нормативной правовой базы в топливной сфере, законодательства о закупках для государственных (муниципальных) нужд. Достижение показателей программы в значительной степени зависит от стабильности положений Налогового </w:t>
      </w:r>
      <w:hyperlink r:id="rId54" w:history="1">
        <w:r>
          <w:rPr>
            <w:color w:val="0000FF"/>
          </w:rPr>
          <w:t>кодекса</w:t>
        </w:r>
      </w:hyperlink>
      <w:r>
        <w:t xml:space="preserve"> Российской Федерации, оказывающих влияние на формирование бюджетов всех уровней. Снижение поступлений в бюджеты может вести к уменьшению размеров субсидий.</w:t>
      </w:r>
    </w:p>
    <w:p w:rsidR="00C22303" w:rsidRDefault="00C22303">
      <w:pPr>
        <w:pStyle w:val="ConsPlusNormal"/>
        <w:spacing w:before="280"/>
        <w:ind w:firstLine="540"/>
        <w:jc w:val="both"/>
      </w:pPr>
      <w:r>
        <w:t>Меры по минимизации рисков:</w:t>
      </w:r>
    </w:p>
    <w:p w:rsidR="00C22303" w:rsidRDefault="00C22303">
      <w:pPr>
        <w:pStyle w:val="ConsPlusNormal"/>
        <w:spacing w:before="280"/>
        <w:ind w:firstLine="540"/>
        <w:jc w:val="both"/>
      </w:pPr>
      <w:r>
        <w:t>- детальное планирование хода реализации программы;</w:t>
      </w:r>
    </w:p>
    <w:p w:rsidR="00C22303" w:rsidRDefault="00C22303">
      <w:pPr>
        <w:pStyle w:val="ConsPlusNormal"/>
        <w:spacing w:before="280"/>
        <w:ind w:firstLine="540"/>
        <w:jc w:val="both"/>
      </w:pPr>
      <w:r>
        <w:t>- оперативный мониторинг выполнения мероприятий программы;</w:t>
      </w:r>
    </w:p>
    <w:p w:rsidR="00C22303" w:rsidRDefault="00C22303">
      <w:pPr>
        <w:pStyle w:val="ConsPlusNormal"/>
        <w:spacing w:before="280"/>
        <w:ind w:firstLine="540"/>
        <w:jc w:val="both"/>
      </w:pPr>
      <w:r>
        <w:t>- своевременная актуализация ежегодных планов реализации программы, в том числе корректировка состава и сроков исполнения мероприятий с сохранением предельных сроков реализации мероприятий программы.</w:t>
      </w: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1"/>
      </w:pPr>
      <w:r>
        <w:t>Приложение N 4</w:t>
      </w:r>
    </w:p>
    <w:p w:rsidR="00C22303" w:rsidRDefault="00C22303">
      <w:pPr>
        <w:pStyle w:val="ConsPlusNormal"/>
        <w:jc w:val="right"/>
      </w:pPr>
      <w:r>
        <w:t>к Программе</w:t>
      </w:r>
    </w:p>
    <w:p w:rsidR="00C22303" w:rsidRDefault="00C22303">
      <w:pPr>
        <w:pStyle w:val="ConsPlusNormal"/>
        <w:jc w:val="right"/>
      </w:pPr>
      <w:r>
        <w:t>газификации жилищно-коммунального</w:t>
      </w:r>
    </w:p>
    <w:p w:rsidR="00C22303" w:rsidRDefault="00C22303">
      <w:pPr>
        <w:pStyle w:val="ConsPlusNormal"/>
        <w:jc w:val="right"/>
      </w:pPr>
      <w:r>
        <w:t>хозяйства, промышленных и иных</w:t>
      </w:r>
    </w:p>
    <w:p w:rsidR="00C22303" w:rsidRDefault="00C22303">
      <w:pPr>
        <w:pStyle w:val="ConsPlusNormal"/>
        <w:jc w:val="right"/>
      </w:pPr>
      <w:r>
        <w:t>организаций Владимирской</w:t>
      </w:r>
    </w:p>
    <w:p w:rsidR="00C22303" w:rsidRDefault="00C22303">
      <w:pPr>
        <w:pStyle w:val="ConsPlusNormal"/>
        <w:jc w:val="right"/>
      </w:pPr>
      <w:r>
        <w:t>области на 2019 - 2023 годы</w:t>
      </w:r>
    </w:p>
    <w:p w:rsidR="00C22303" w:rsidRDefault="00C22303">
      <w:pPr>
        <w:pStyle w:val="ConsPlusNormal"/>
        <w:jc w:val="both"/>
      </w:pPr>
    </w:p>
    <w:p w:rsidR="00C22303" w:rsidRDefault="00C22303">
      <w:pPr>
        <w:pStyle w:val="ConsPlusTitle"/>
        <w:jc w:val="center"/>
      </w:pPr>
      <w:r>
        <w:t>ОБЪЕМЫ</w:t>
      </w:r>
    </w:p>
    <w:p w:rsidR="00C22303" w:rsidRDefault="00C22303">
      <w:pPr>
        <w:pStyle w:val="ConsPlusTitle"/>
        <w:jc w:val="center"/>
      </w:pPr>
      <w:r>
        <w:lastRenderedPageBreak/>
        <w:t>И ИСТОЧНИКИ ФИНАНСИРОВАНИЯ ПРОГРАММЫ ГАЗИФИКАЦИИ</w:t>
      </w:r>
    </w:p>
    <w:p w:rsidR="00C22303" w:rsidRDefault="00C22303">
      <w:pPr>
        <w:pStyle w:val="ConsPlusTitle"/>
        <w:jc w:val="center"/>
      </w:pPr>
      <w:r>
        <w:t>ВЛАДИМИРСКОЙ ОБЛАСТИ</w:t>
      </w:r>
    </w:p>
    <w:p w:rsidR="00C22303" w:rsidRDefault="00C223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t>Список изменяющих документов</w:t>
            </w:r>
          </w:p>
          <w:p w:rsidR="00C22303" w:rsidRDefault="00C22303">
            <w:pPr>
              <w:pStyle w:val="ConsPlusNormal"/>
              <w:jc w:val="center"/>
            </w:pPr>
            <w:r>
              <w:rPr>
                <w:color w:val="392C69"/>
              </w:rPr>
              <w:t xml:space="preserve">(в ред. </w:t>
            </w:r>
            <w:hyperlink r:id="rId55" w:history="1">
              <w:r>
                <w:rPr>
                  <w:color w:val="0000FF"/>
                </w:rPr>
                <w:t>распоряжения</w:t>
              </w:r>
            </w:hyperlink>
            <w:r>
              <w:rPr>
                <w:color w:val="392C69"/>
              </w:rPr>
              <w:t xml:space="preserve"> Губернатора Владимирской области</w:t>
            </w:r>
          </w:p>
          <w:p w:rsidR="00C22303" w:rsidRDefault="00C22303">
            <w:pPr>
              <w:pStyle w:val="ConsPlusNormal"/>
              <w:jc w:val="center"/>
            </w:pPr>
            <w:r>
              <w:rPr>
                <w:color w:val="392C69"/>
              </w:rPr>
              <w:t>от 19.06.2020 N 115-рг)</w:t>
            </w:r>
          </w:p>
        </w:tc>
      </w:tr>
    </w:tbl>
    <w:p w:rsidR="00C22303" w:rsidRDefault="00C22303">
      <w:pPr>
        <w:pStyle w:val="ConsPlusNormal"/>
        <w:jc w:val="both"/>
      </w:pPr>
    </w:p>
    <w:p w:rsidR="00C22303" w:rsidRDefault="00C22303">
      <w:pPr>
        <w:pStyle w:val="ConsPlusNormal"/>
        <w:ind w:firstLine="540"/>
        <w:jc w:val="both"/>
      </w:pPr>
      <w:r>
        <w:t>На территории Владимирской области действуют следующие программы, в рамках которых осуществляется строительство и финансирование объектов газоснабжения:</w:t>
      </w:r>
    </w:p>
    <w:p w:rsidR="00C22303" w:rsidRDefault="00C22303">
      <w:pPr>
        <w:pStyle w:val="ConsPlusNormal"/>
        <w:spacing w:before="280"/>
        <w:ind w:firstLine="540"/>
        <w:jc w:val="both"/>
      </w:pPr>
      <w:r>
        <w:t>1. "Программа развития газоснабжения и газификации Владимирской области на период 2016 - 2020 годов", утвержденная ПАО "Газпром" и Губернатором Владимирской области. Финансирование осуществляется за счет средств ПАО "Газпром". Объем финансирования и сроки реализации мероприятий данной программы ежегодно устанавливаются в Плане-графике синхронизации выполнения программ газификации регионов Российской Федерации по области на очередной год.</w:t>
      </w:r>
    </w:p>
    <w:p w:rsidR="00C22303" w:rsidRDefault="00C22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1133"/>
        <w:gridCol w:w="1133"/>
        <w:gridCol w:w="1133"/>
        <w:gridCol w:w="1133"/>
        <w:gridCol w:w="1133"/>
        <w:gridCol w:w="1137"/>
      </w:tblGrid>
      <w:tr w:rsidR="00C22303">
        <w:tc>
          <w:tcPr>
            <w:tcW w:w="2268" w:type="dxa"/>
          </w:tcPr>
          <w:p w:rsidR="00C22303" w:rsidRDefault="00C22303">
            <w:pPr>
              <w:pStyle w:val="ConsPlusNormal"/>
              <w:jc w:val="center"/>
            </w:pPr>
            <w:r>
              <w:t>Год</w:t>
            </w:r>
          </w:p>
        </w:tc>
        <w:tc>
          <w:tcPr>
            <w:tcW w:w="1133" w:type="dxa"/>
          </w:tcPr>
          <w:p w:rsidR="00C22303" w:rsidRDefault="00C22303">
            <w:pPr>
              <w:pStyle w:val="ConsPlusNormal"/>
              <w:jc w:val="center"/>
            </w:pPr>
            <w:r>
              <w:t>2019</w:t>
            </w:r>
          </w:p>
        </w:tc>
        <w:tc>
          <w:tcPr>
            <w:tcW w:w="1133" w:type="dxa"/>
          </w:tcPr>
          <w:p w:rsidR="00C22303" w:rsidRDefault="00C22303">
            <w:pPr>
              <w:pStyle w:val="ConsPlusNormal"/>
              <w:jc w:val="center"/>
            </w:pPr>
            <w:r>
              <w:t>2020</w:t>
            </w:r>
          </w:p>
        </w:tc>
        <w:tc>
          <w:tcPr>
            <w:tcW w:w="1133" w:type="dxa"/>
          </w:tcPr>
          <w:p w:rsidR="00C22303" w:rsidRDefault="00C22303">
            <w:pPr>
              <w:pStyle w:val="ConsPlusNormal"/>
              <w:jc w:val="center"/>
            </w:pPr>
            <w:r>
              <w:t>2021 &lt;*&gt;</w:t>
            </w:r>
          </w:p>
        </w:tc>
        <w:tc>
          <w:tcPr>
            <w:tcW w:w="1133" w:type="dxa"/>
          </w:tcPr>
          <w:p w:rsidR="00C22303" w:rsidRDefault="00C22303">
            <w:pPr>
              <w:pStyle w:val="ConsPlusNormal"/>
              <w:jc w:val="center"/>
            </w:pPr>
            <w:r>
              <w:t>2022 &lt;*&gt;</w:t>
            </w:r>
          </w:p>
        </w:tc>
        <w:tc>
          <w:tcPr>
            <w:tcW w:w="1133" w:type="dxa"/>
          </w:tcPr>
          <w:p w:rsidR="00C22303" w:rsidRDefault="00C22303">
            <w:pPr>
              <w:pStyle w:val="ConsPlusNormal"/>
              <w:jc w:val="center"/>
            </w:pPr>
            <w:r>
              <w:t>2023 &lt;*&gt;</w:t>
            </w:r>
          </w:p>
        </w:tc>
        <w:tc>
          <w:tcPr>
            <w:tcW w:w="1137" w:type="dxa"/>
          </w:tcPr>
          <w:p w:rsidR="00C22303" w:rsidRDefault="00C22303">
            <w:pPr>
              <w:pStyle w:val="ConsPlusNormal"/>
              <w:jc w:val="center"/>
            </w:pPr>
            <w:r>
              <w:t>Всего &lt;*&gt;</w:t>
            </w:r>
          </w:p>
        </w:tc>
      </w:tr>
      <w:tr w:rsidR="00C22303">
        <w:tc>
          <w:tcPr>
            <w:tcW w:w="2268" w:type="dxa"/>
          </w:tcPr>
          <w:p w:rsidR="00C22303" w:rsidRDefault="00C22303">
            <w:pPr>
              <w:pStyle w:val="ConsPlusNormal"/>
            </w:pPr>
            <w:r>
              <w:t>Финансирование, млн. руб.</w:t>
            </w:r>
          </w:p>
        </w:tc>
        <w:tc>
          <w:tcPr>
            <w:tcW w:w="1133" w:type="dxa"/>
          </w:tcPr>
          <w:p w:rsidR="00C22303" w:rsidRDefault="00C22303">
            <w:pPr>
              <w:pStyle w:val="ConsPlusNormal"/>
              <w:jc w:val="center"/>
            </w:pPr>
            <w:r>
              <w:t>925</w:t>
            </w:r>
          </w:p>
        </w:tc>
        <w:tc>
          <w:tcPr>
            <w:tcW w:w="1133" w:type="dxa"/>
          </w:tcPr>
          <w:p w:rsidR="00C22303" w:rsidRDefault="00C22303">
            <w:pPr>
              <w:pStyle w:val="ConsPlusNormal"/>
              <w:jc w:val="center"/>
            </w:pPr>
            <w:r>
              <w:t>846</w:t>
            </w:r>
          </w:p>
        </w:tc>
        <w:tc>
          <w:tcPr>
            <w:tcW w:w="3399" w:type="dxa"/>
            <w:gridSpan w:val="3"/>
          </w:tcPr>
          <w:p w:rsidR="00C22303" w:rsidRDefault="00C22303">
            <w:pPr>
              <w:pStyle w:val="ConsPlusNormal"/>
            </w:pPr>
            <w:r>
              <w:t>данные отсутствуют &lt;*&gt;</w:t>
            </w:r>
          </w:p>
        </w:tc>
        <w:tc>
          <w:tcPr>
            <w:tcW w:w="1137" w:type="dxa"/>
          </w:tcPr>
          <w:p w:rsidR="00C22303" w:rsidRDefault="00C22303">
            <w:pPr>
              <w:pStyle w:val="ConsPlusNormal"/>
              <w:jc w:val="center"/>
            </w:pPr>
            <w:r>
              <w:t>1771</w:t>
            </w:r>
          </w:p>
        </w:tc>
      </w:tr>
    </w:tbl>
    <w:p w:rsidR="00C22303" w:rsidRDefault="00C22303">
      <w:pPr>
        <w:pStyle w:val="ConsPlusNormal"/>
        <w:jc w:val="both"/>
      </w:pPr>
    </w:p>
    <w:p w:rsidR="00C22303" w:rsidRDefault="00C22303">
      <w:pPr>
        <w:pStyle w:val="ConsPlusNormal"/>
        <w:ind w:firstLine="540"/>
        <w:jc w:val="both"/>
      </w:pPr>
      <w:r>
        <w:t>--------------------------------</w:t>
      </w:r>
    </w:p>
    <w:p w:rsidR="00C22303" w:rsidRDefault="00C22303">
      <w:pPr>
        <w:pStyle w:val="ConsPlusNormal"/>
        <w:spacing w:before="280"/>
        <w:ind w:firstLine="540"/>
        <w:jc w:val="both"/>
      </w:pPr>
      <w:r>
        <w:t>&lt;*&gt; Данные по финансированию будут уточнены при формировании Плана-графика синхронизации выполнения программ газификации регионов Российской Федерации по области на очередной год.</w:t>
      </w:r>
    </w:p>
    <w:p w:rsidR="00C22303" w:rsidRDefault="00C22303">
      <w:pPr>
        <w:pStyle w:val="ConsPlusNormal"/>
        <w:jc w:val="both"/>
      </w:pPr>
    </w:p>
    <w:p w:rsidR="00C22303" w:rsidRDefault="00C22303">
      <w:pPr>
        <w:pStyle w:val="ConsPlusNormal"/>
        <w:ind w:firstLine="540"/>
        <w:jc w:val="both"/>
      </w:pPr>
      <w:r>
        <w:t xml:space="preserve">2. Ведомственный проект "Развитие инженерной инфраструктуры на сельских территориях" подпрограммы "Создание и развитие инфраструктуры на сельских территориях", утвержденной </w:t>
      </w:r>
      <w:hyperlink r:id="rId56" w:history="1">
        <w:r>
          <w:rPr>
            <w:color w:val="0000FF"/>
          </w:rPr>
          <w:t>постановлением</w:t>
        </w:r>
      </w:hyperlink>
      <w:r>
        <w:t xml:space="preserve">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Основное мероприятие "Развитие инженерной инфраструктуры на сельских территориях" подпрограммы "Создание и развитие инфраструктуры на сельских территориях", утвержденной </w:t>
      </w:r>
      <w:hyperlink r:id="rId57" w:history="1">
        <w:r>
          <w:rPr>
            <w:color w:val="0000FF"/>
          </w:rPr>
          <w:t>постановлением</w:t>
        </w:r>
      </w:hyperlink>
      <w:r>
        <w:t xml:space="preserve"> администрации Владимирской области от 20.12.2019 N 904 "Об утверждении государственной программы Владимирской области "Комплексное развитие сельских территорий </w:t>
      </w:r>
      <w:r>
        <w:lastRenderedPageBreak/>
        <w:t>Владимирской области".</w:t>
      </w:r>
    </w:p>
    <w:p w:rsidR="00C22303" w:rsidRDefault="00C22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1133"/>
        <w:gridCol w:w="1133"/>
        <w:gridCol w:w="1133"/>
        <w:gridCol w:w="1133"/>
        <w:gridCol w:w="1133"/>
        <w:gridCol w:w="1137"/>
      </w:tblGrid>
      <w:tr w:rsidR="00C22303">
        <w:tc>
          <w:tcPr>
            <w:tcW w:w="2268" w:type="dxa"/>
            <w:vMerge w:val="restart"/>
          </w:tcPr>
          <w:p w:rsidR="00C22303" w:rsidRDefault="00C22303">
            <w:pPr>
              <w:pStyle w:val="ConsPlusNormal"/>
              <w:jc w:val="center"/>
            </w:pPr>
            <w:r>
              <w:t>Источник финансирования</w:t>
            </w:r>
          </w:p>
        </w:tc>
        <w:tc>
          <w:tcPr>
            <w:tcW w:w="6802" w:type="dxa"/>
            <w:gridSpan w:val="6"/>
          </w:tcPr>
          <w:p w:rsidR="00C22303" w:rsidRDefault="00C22303">
            <w:pPr>
              <w:pStyle w:val="ConsPlusNormal"/>
              <w:jc w:val="center"/>
            </w:pPr>
            <w:r>
              <w:t>Объем финансирования (млн. руб.)</w:t>
            </w:r>
          </w:p>
        </w:tc>
      </w:tr>
      <w:tr w:rsidR="00C22303">
        <w:tc>
          <w:tcPr>
            <w:tcW w:w="2268" w:type="dxa"/>
            <w:vMerge/>
          </w:tcPr>
          <w:p w:rsidR="00C22303" w:rsidRDefault="00C22303"/>
        </w:tc>
        <w:tc>
          <w:tcPr>
            <w:tcW w:w="1133" w:type="dxa"/>
          </w:tcPr>
          <w:p w:rsidR="00C22303" w:rsidRDefault="00C22303">
            <w:pPr>
              <w:pStyle w:val="ConsPlusNormal"/>
              <w:jc w:val="center"/>
            </w:pPr>
            <w:r>
              <w:t>2019</w:t>
            </w:r>
          </w:p>
        </w:tc>
        <w:tc>
          <w:tcPr>
            <w:tcW w:w="1133" w:type="dxa"/>
          </w:tcPr>
          <w:p w:rsidR="00C22303" w:rsidRDefault="00C22303">
            <w:pPr>
              <w:pStyle w:val="ConsPlusNormal"/>
              <w:jc w:val="center"/>
            </w:pPr>
            <w:r>
              <w:t>2020</w:t>
            </w:r>
          </w:p>
        </w:tc>
        <w:tc>
          <w:tcPr>
            <w:tcW w:w="1133" w:type="dxa"/>
          </w:tcPr>
          <w:p w:rsidR="00C22303" w:rsidRDefault="00C22303">
            <w:pPr>
              <w:pStyle w:val="ConsPlusNormal"/>
              <w:jc w:val="center"/>
            </w:pPr>
            <w:r>
              <w:t>2021 &lt;*&gt;</w:t>
            </w:r>
          </w:p>
        </w:tc>
        <w:tc>
          <w:tcPr>
            <w:tcW w:w="1133" w:type="dxa"/>
          </w:tcPr>
          <w:p w:rsidR="00C22303" w:rsidRDefault="00C22303">
            <w:pPr>
              <w:pStyle w:val="ConsPlusNormal"/>
              <w:jc w:val="center"/>
            </w:pPr>
            <w:r>
              <w:t>2022 &lt;*&gt;</w:t>
            </w:r>
          </w:p>
        </w:tc>
        <w:tc>
          <w:tcPr>
            <w:tcW w:w="1133" w:type="dxa"/>
          </w:tcPr>
          <w:p w:rsidR="00C22303" w:rsidRDefault="00C22303">
            <w:pPr>
              <w:pStyle w:val="ConsPlusNormal"/>
              <w:jc w:val="center"/>
            </w:pPr>
            <w:r>
              <w:t>2023 &lt;*&gt;</w:t>
            </w:r>
          </w:p>
        </w:tc>
        <w:tc>
          <w:tcPr>
            <w:tcW w:w="1137" w:type="dxa"/>
          </w:tcPr>
          <w:p w:rsidR="00C22303" w:rsidRDefault="00C22303">
            <w:pPr>
              <w:pStyle w:val="ConsPlusNormal"/>
              <w:jc w:val="center"/>
            </w:pPr>
            <w:r>
              <w:t>Всего &lt;*&gt;</w:t>
            </w:r>
          </w:p>
        </w:tc>
      </w:tr>
      <w:tr w:rsidR="00C22303">
        <w:tc>
          <w:tcPr>
            <w:tcW w:w="2268" w:type="dxa"/>
          </w:tcPr>
          <w:p w:rsidR="00C22303" w:rsidRDefault="00C22303">
            <w:pPr>
              <w:pStyle w:val="ConsPlusNormal"/>
            </w:pPr>
            <w:r>
              <w:t>федеральный бюджет</w:t>
            </w:r>
          </w:p>
        </w:tc>
        <w:tc>
          <w:tcPr>
            <w:tcW w:w="1133" w:type="dxa"/>
          </w:tcPr>
          <w:p w:rsidR="00C22303" w:rsidRDefault="00C22303">
            <w:pPr>
              <w:pStyle w:val="ConsPlusNormal"/>
              <w:jc w:val="center"/>
            </w:pPr>
            <w:r>
              <w:t>28,53</w:t>
            </w:r>
          </w:p>
        </w:tc>
        <w:tc>
          <w:tcPr>
            <w:tcW w:w="1133" w:type="dxa"/>
          </w:tcPr>
          <w:p w:rsidR="00C22303" w:rsidRDefault="00C22303">
            <w:pPr>
              <w:pStyle w:val="ConsPlusNormal"/>
              <w:jc w:val="center"/>
            </w:pPr>
            <w:r>
              <w:t>33,55</w:t>
            </w:r>
          </w:p>
        </w:tc>
        <w:tc>
          <w:tcPr>
            <w:tcW w:w="1133" w:type="dxa"/>
          </w:tcPr>
          <w:p w:rsidR="00C22303" w:rsidRDefault="00C22303">
            <w:pPr>
              <w:pStyle w:val="ConsPlusNormal"/>
              <w:jc w:val="center"/>
            </w:pPr>
            <w:r>
              <w:t>0,0</w:t>
            </w:r>
          </w:p>
        </w:tc>
        <w:tc>
          <w:tcPr>
            <w:tcW w:w="1133" w:type="dxa"/>
          </w:tcPr>
          <w:p w:rsidR="00C22303" w:rsidRDefault="00C22303">
            <w:pPr>
              <w:pStyle w:val="ConsPlusNormal"/>
              <w:jc w:val="center"/>
            </w:pPr>
            <w:r>
              <w:t>0,0</w:t>
            </w:r>
          </w:p>
        </w:tc>
        <w:tc>
          <w:tcPr>
            <w:tcW w:w="1133" w:type="dxa"/>
          </w:tcPr>
          <w:p w:rsidR="00C22303" w:rsidRDefault="00C22303">
            <w:pPr>
              <w:pStyle w:val="ConsPlusNormal"/>
              <w:jc w:val="center"/>
            </w:pPr>
            <w:r>
              <w:t>0,0</w:t>
            </w:r>
          </w:p>
        </w:tc>
        <w:tc>
          <w:tcPr>
            <w:tcW w:w="1137" w:type="dxa"/>
          </w:tcPr>
          <w:p w:rsidR="00C22303" w:rsidRDefault="00C22303">
            <w:pPr>
              <w:pStyle w:val="ConsPlusNormal"/>
              <w:jc w:val="center"/>
            </w:pPr>
            <w:r>
              <w:t>62,08</w:t>
            </w:r>
          </w:p>
        </w:tc>
      </w:tr>
      <w:tr w:rsidR="00C22303">
        <w:tc>
          <w:tcPr>
            <w:tcW w:w="2268" w:type="dxa"/>
          </w:tcPr>
          <w:p w:rsidR="00C22303" w:rsidRDefault="00C22303">
            <w:pPr>
              <w:pStyle w:val="ConsPlusNormal"/>
            </w:pPr>
            <w:r>
              <w:t>областной бюджет</w:t>
            </w:r>
          </w:p>
        </w:tc>
        <w:tc>
          <w:tcPr>
            <w:tcW w:w="1133" w:type="dxa"/>
          </w:tcPr>
          <w:p w:rsidR="00C22303" w:rsidRDefault="00C22303">
            <w:pPr>
              <w:pStyle w:val="ConsPlusNormal"/>
              <w:jc w:val="center"/>
            </w:pPr>
            <w:r>
              <w:t>29,52</w:t>
            </w:r>
          </w:p>
        </w:tc>
        <w:tc>
          <w:tcPr>
            <w:tcW w:w="1133" w:type="dxa"/>
          </w:tcPr>
          <w:p w:rsidR="00C22303" w:rsidRDefault="00C22303">
            <w:pPr>
              <w:pStyle w:val="ConsPlusNormal"/>
              <w:jc w:val="center"/>
            </w:pPr>
            <w:r>
              <w:t>23,16</w:t>
            </w:r>
          </w:p>
        </w:tc>
        <w:tc>
          <w:tcPr>
            <w:tcW w:w="1133" w:type="dxa"/>
          </w:tcPr>
          <w:p w:rsidR="00C22303" w:rsidRDefault="00C22303">
            <w:pPr>
              <w:pStyle w:val="ConsPlusNormal"/>
              <w:jc w:val="center"/>
            </w:pPr>
            <w:r>
              <w:t>25,20</w:t>
            </w:r>
          </w:p>
        </w:tc>
        <w:tc>
          <w:tcPr>
            <w:tcW w:w="1133" w:type="dxa"/>
          </w:tcPr>
          <w:p w:rsidR="00C22303" w:rsidRDefault="00C22303">
            <w:pPr>
              <w:pStyle w:val="ConsPlusNormal"/>
              <w:jc w:val="center"/>
            </w:pPr>
            <w:r>
              <w:t>22,32</w:t>
            </w:r>
          </w:p>
        </w:tc>
        <w:tc>
          <w:tcPr>
            <w:tcW w:w="1133" w:type="dxa"/>
          </w:tcPr>
          <w:p w:rsidR="00C22303" w:rsidRDefault="00C22303">
            <w:pPr>
              <w:pStyle w:val="ConsPlusNormal"/>
              <w:jc w:val="center"/>
            </w:pPr>
            <w:r>
              <w:t>55,99</w:t>
            </w:r>
          </w:p>
        </w:tc>
        <w:tc>
          <w:tcPr>
            <w:tcW w:w="1137" w:type="dxa"/>
          </w:tcPr>
          <w:p w:rsidR="00C22303" w:rsidRDefault="00C22303">
            <w:pPr>
              <w:pStyle w:val="ConsPlusNormal"/>
              <w:jc w:val="center"/>
            </w:pPr>
            <w:r>
              <w:t>156,19</w:t>
            </w:r>
          </w:p>
        </w:tc>
      </w:tr>
      <w:tr w:rsidR="00C22303">
        <w:tc>
          <w:tcPr>
            <w:tcW w:w="2268" w:type="dxa"/>
          </w:tcPr>
          <w:p w:rsidR="00C22303" w:rsidRDefault="00C22303">
            <w:pPr>
              <w:pStyle w:val="ConsPlusNormal"/>
            </w:pPr>
            <w:r>
              <w:t>местный бюджет</w:t>
            </w:r>
          </w:p>
        </w:tc>
        <w:tc>
          <w:tcPr>
            <w:tcW w:w="1133" w:type="dxa"/>
          </w:tcPr>
          <w:p w:rsidR="00C22303" w:rsidRDefault="00C22303">
            <w:pPr>
              <w:pStyle w:val="ConsPlusNormal"/>
              <w:jc w:val="center"/>
            </w:pPr>
            <w:r>
              <w:t>6,80</w:t>
            </w:r>
          </w:p>
        </w:tc>
        <w:tc>
          <w:tcPr>
            <w:tcW w:w="1133" w:type="dxa"/>
          </w:tcPr>
          <w:p w:rsidR="00C22303" w:rsidRDefault="00C22303">
            <w:pPr>
              <w:pStyle w:val="ConsPlusNormal"/>
              <w:jc w:val="center"/>
            </w:pPr>
            <w:r>
              <w:t>6,00</w:t>
            </w:r>
          </w:p>
        </w:tc>
        <w:tc>
          <w:tcPr>
            <w:tcW w:w="1133" w:type="dxa"/>
          </w:tcPr>
          <w:p w:rsidR="00C22303" w:rsidRDefault="00C22303">
            <w:pPr>
              <w:pStyle w:val="ConsPlusNormal"/>
              <w:jc w:val="center"/>
            </w:pPr>
            <w:r>
              <w:t>10,29</w:t>
            </w:r>
          </w:p>
        </w:tc>
        <w:tc>
          <w:tcPr>
            <w:tcW w:w="1133" w:type="dxa"/>
          </w:tcPr>
          <w:p w:rsidR="00C22303" w:rsidRDefault="00C22303">
            <w:pPr>
              <w:pStyle w:val="ConsPlusNormal"/>
              <w:jc w:val="center"/>
            </w:pPr>
            <w:r>
              <w:t>0,0</w:t>
            </w:r>
          </w:p>
        </w:tc>
        <w:tc>
          <w:tcPr>
            <w:tcW w:w="1133" w:type="dxa"/>
          </w:tcPr>
          <w:p w:rsidR="00C22303" w:rsidRDefault="00C22303">
            <w:pPr>
              <w:pStyle w:val="ConsPlusNormal"/>
              <w:jc w:val="center"/>
            </w:pPr>
            <w:r>
              <w:t>0,0</w:t>
            </w:r>
          </w:p>
        </w:tc>
        <w:tc>
          <w:tcPr>
            <w:tcW w:w="1137" w:type="dxa"/>
          </w:tcPr>
          <w:p w:rsidR="00C22303" w:rsidRDefault="00C22303">
            <w:pPr>
              <w:pStyle w:val="ConsPlusNormal"/>
              <w:jc w:val="center"/>
            </w:pPr>
            <w:r>
              <w:t>23,09</w:t>
            </w:r>
          </w:p>
        </w:tc>
      </w:tr>
      <w:tr w:rsidR="00C22303">
        <w:tc>
          <w:tcPr>
            <w:tcW w:w="2268" w:type="dxa"/>
          </w:tcPr>
          <w:p w:rsidR="00C22303" w:rsidRDefault="00C22303">
            <w:pPr>
              <w:pStyle w:val="ConsPlusNormal"/>
            </w:pPr>
            <w:r>
              <w:t>Итого</w:t>
            </w:r>
          </w:p>
        </w:tc>
        <w:tc>
          <w:tcPr>
            <w:tcW w:w="1133" w:type="dxa"/>
          </w:tcPr>
          <w:p w:rsidR="00C22303" w:rsidRDefault="00C22303">
            <w:pPr>
              <w:pStyle w:val="ConsPlusNormal"/>
              <w:jc w:val="center"/>
            </w:pPr>
            <w:r>
              <w:t>64,85</w:t>
            </w:r>
          </w:p>
        </w:tc>
        <w:tc>
          <w:tcPr>
            <w:tcW w:w="1133" w:type="dxa"/>
          </w:tcPr>
          <w:p w:rsidR="00C22303" w:rsidRDefault="00C22303">
            <w:pPr>
              <w:pStyle w:val="ConsPlusNormal"/>
              <w:jc w:val="center"/>
            </w:pPr>
            <w:r>
              <w:t>62,71</w:t>
            </w:r>
          </w:p>
        </w:tc>
        <w:tc>
          <w:tcPr>
            <w:tcW w:w="1133" w:type="dxa"/>
          </w:tcPr>
          <w:p w:rsidR="00C22303" w:rsidRDefault="00C22303">
            <w:pPr>
              <w:pStyle w:val="ConsPlusNormal"/>
              <w:jc w:val="center"/>
            </w:pPr>
            <w:r>
              <w:t>35,49</w:t>
            </w:r>
          </w:p>
        </w:tc>
        <w:tc>
          <w:tcPr>
            <w:tcW w:w="1133" w:type="dxa"/>
          </w:tcPr>
          <w:p w:rsidR="00C22303" w:rsidRDefault="00C22303">
            <w:pPr>
              <w:pStyle w:val="ConsPlusNormal"/>
              <w:jc w:val="center"/>
            </w:pPr>
            <w:r>
              <w:t>22,32</w:t>
            </w:r>
          </w:p>
        </w:tc>
        <w:tc>
          <w:tcPr>
            <w:tcW w:w="1133" w:type="dxa"/>
          </w:tcPr>
          <w:p w:rsidR="00C22303" w:rsidRDefault="00C22303">
            <w:pPr>
              <w:pStyle w:val="ConsPlusNormal"/>
              <w:jc w:val="center"/>
            </w:pPr>
            <w:r>
              <w:t>55,99</w:t>
            </w:r>
          </w:p>
        </w:tc>
        <w:tc>
          <w:tcPr>
            <w:tcW w:w="1137" w:type="dxa"/>
          </w:tcPr>
          <w:p w:rsidR="00C22303" w:rsidRDefault="00C22303">
            <w:pPr>
              <w:pStyle w:val="ConsPlusNormal"/>
              <w:jc w:val="center"/>
            </w:pPr>
            <w:r>
              <w:t>241,36</w:t>
            </w:r>
          </w:p>
        </w:tc>
      </w:tr>
    </w:tbl>
    <w:p w:rsidR="00C22303" w:rsidRDefault="00C22303">
      <w:pPr>
        <w:pStyle w:val="ConsPlusNormal"/>
        <w:jc w:val="both"/>
      </w:pPr>
    </w:p>
    <w:p w:rsidR="00C22303" w:rsidRDefault="00C22303">
      <w:pPr>
        <w:pStyle w:val="ConsPlusNormal"/>
        <w:ind w:firstLine="540"/>
        <w:jc w:val="both"/>
      </w:pPr>
      <w:r>
        <w:t>--------------------------------</w:t>
      </w:r>
    </w:p>
    <w:p w:rsidR="00C22303" w:rsidRDefault="00C22303">
      <w:pPr>
        <w:pStyle w:val="ConsPlusNormal"/>
        <w:spacing w:before="280"/>
        <w:ind w:firstLine="540"/>
        <w:jc w:val="both"/>
      </w:pPr>
      <w:r>
        <w:t>&lt;*&gt; Данные по финансированию будут уточнены при формировании и утверждении программ Владимирской области на соответствующие периоды их реализации.</w:t>
      </w:r>
    </w:p>
    <w:p w:rsidR="00C22303" w:rsidRDefault="00C22303">
      <w:pPr>
        <w:pStyle w:val="ConsPlusNormal"/>
        <w:jc w:val="both"/>
      </w:pPr>
    </w:p>
    <w:p w:rsidR="00C22303" w:rsidRDefault="00C22303">
      <w:pPr>
        <w:pStyle w:val="ConsPlusNormal"/>
        <w:ind w:firstLine="540"/>
        <w:jc w:val="both"/>
      </w:pPr>
      <w:r>
        <w:t>3. Подпрограмма газификации Владимирской области, финансируемая за счет средств специальной надбавки к тарифу на транспортировку газа по сетям АО "Газпром газораспределение Владимир".</w:t>
      </w:r>
    </w:p>
    <w:p w:rsidR="00C22303" w:rsidRDefault="00C22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1133"/>
        <w:gridCol w:w="1133"/>
        <w:gridCol w:w="1133"/>
        <w:gridCol w:w="1133"/>
        <w:gridCol w:w="1133"/>
        <w:gridCol w:w="1137"/>
      </w:tblGrid>
      <w:tr w:rsidR="00C22303">
        <w:tc>
          <w:tcPr>
            <w:tcW w:w="2268" w:type="dxa"/>
          </w:tcPr>
          <w:p w:rsidR="00C22303" w:rsidRDefault="00C22303">
            <w:pPr>
              <w:pStyle w:val="ConsPlusNormal"/>
              <w:jc w:val="center"/>
            </w:pPr>
            <w:r>
              <w:t>Год</w:t>
            </w:r>
          </w:p>
        </w:tc>
        <w:tc>
          <w:tcPr>
            <w:tcW w:w="1133" w:type="dxa"/>
          </w:tcPr>
          <w:p w:rsidR="00C22303" w:rsidRDefault="00C22303">
            <w:pPr>
              <w:pStyle w:val="ConsPlusNormal"/>
              <w:jc w:val="center"/>
            </w:pPr>
            <w:r>
              <w:t>2019</w:t>
            </w:r>
          </w:p>
        </w:tc>
        <w:tc>
          <w:tcPr>
            <w:tcW w:w="1133" w:type="dxa"/>
          </w:tcPr>
          <w:p w:rsidR="00C22303" w:rsidRDefault="00C22303">
            <w:pPr>
              <w:pStyle w:val="ConsPlusNormal"/>
              <w:jc w:val="center"/>
            </w:pPr>
            <w:r>
              <w:t>2020</w:t>
            </w:r>
          </w:p>
        </w:tc>
        <w:tc>
          <w:tcPr>
            <w:tcW w:w="1133" w:type="dxa"/>
          </w:tcPr>
          <w:p w:rsidR="00C22303" w:rsidRDefault="00C22303">
            <w:pPr>
              <w:pStyle w:val="ConsPlusNormal"/>
              <w:jc w:val="center"/>
            </w:pPr>
            <w:r>
              <w:t>2021 &lt;*&gt;</w:t>
            </w:r>
          </w:p>
        </w:tc>
        <w:tc>
          <w:tcPr>
            <w:tcW w:w="1133" w:type="dxa"/>
          </w:tcPr>
          <w:p w:rsidR="00C22303" w:rsidRDefault="00C22303">
            <w:pPr>
              <w:pStyle w:val="ConsPlusNormal"/>
              <w:jc w:val="center"/>
            </w:pPr>
            <w:r>
              <w:t>2022 &lt;*&gt;</w:t>
            </w:r>
          </w:p>
        </w:tc>
        <w:tc>
          <w:tcPr>
            <w:tcW w:w="1133" w:type="dxa"/>
          </w:tcPr>
          <w:p w:rsidR="00C22303" w:rsidRDefault="00C22303">
            <w:pPr>
              <w:pStyle w:val="ConsPlusNormal"/>
              <w:jc w:val="center"/>
            </w:pPr>
            <w:r>
              <w:t>2023 &lt;*&gt;</w:t>
            </w:r>
          </w:p>
        </w:tc>
        <w:tc>
          <w:tcPr>
            <w:tcW w:w="1137" w:type="dxa"/>
          </w:tcPr>
          <w:p w:rsidR="00C22303" w:rsidRDefault="00C22303">
            <w:pPr>
              <w:pStyle w:val="ConsPlusNormal"/>
              <w:jc w:val="center"/>
            </w:pPr>
            <w:r>
              <w:t>Всего</w:t>
            </w:r>
          </w:p>
        </w:tc>
      </w:tr>
      <w:tr w:rsidR="00C22303">
        <w:tc>
          <w:tcPr>
            <w:tcW w:w="2268" w:type="dxa"/>
          </w:tcPr>
          <w:p w:rsidR="00C22303" w:rsidRDefault="00C22303">
            <w:pPr>
              <w:pStyle w:val="ConsPlusNormal"/>
            </w:pPr>
            <w:r>
              <w:t>Финансирование, млн. руб.</w:t>
            </w:r>
          </w:p>
        </w:tc>
        <w:tc>
          <w:tcPr>
            <w:tcW w:w="1133" w:type="dxa"/>
          </w:tcPr>
          <w:p w:rsidR="00C22303" w:rsidRDefault="00C22303">
            <w:pPr>
              <w:pStyle w:val="ConsPlusNormal"/>
              <w:jc w:val="center"/>
            </w:pPr>
            <w:r>
              <w:t>232,4</w:t>
            </w:r>
          </w:p>
        </w:tc>
        <w:tc>
          <w:tcPr>
            <w:tcW w:w="1133" w:type="dxa"/>
          </w:tcPr>
          <w:p w:rsidR="00C22303" w:rsidRDefault="00C22303">
            <w:pPr>
              <w:pStyle w:val="ConsPlusNormal"/>
              <w:jc w:val="center"/>
            </w:pPr>
            <w:r>
              <w:t>222,8</w:t>
            </w:r>
          </w:p>
        </w:tc>
        <w:tc>
          <w:tcPr>
            <w:tcW w:w="1133" w:type="dxa"/>
          </w:tcPr>
          <w:p w:rsidR="00C22303" w:rsidRDefault="00C22303">
            <w:pPr>
              <w:pStyle w:val="ConsPlusNormal"/>
              <w:jc w:val="center"/>
            </w:pPr>
            <w:r>
              <w:t>242,7</w:t>
            </w:r>
          </w:p>
        </w:tc>
        <w:tc>
          <w:tcPr>
            <w:tcW w:w="1133" w:type="dxa"/>
          </w:tcPr>
          <w:p w:rsidR="00C22303" w:rsidRDefault="00C22303">
            <w:pPr>
              <w:pStyle w:val="ConsPlusNormal"/>
              <w:jc w:val="center"/>
            </w:pPr>
            <w:r>
              <w:t>242,7</w:t>
            </w:r>
          </w:p>
        </w:tc>
        <w:tc>
          <w:tcPr>
            <w:tcW w:w="1133" w:type="dxa"/>
          </w:tcPr>
          <w:p w:rsidR="00C22303" w:rsidRDefault="00C22303">
            <w:pPr>
              <w:pStyle w:val="ConsPlusNormal"/>
              <w:jc w:val="center"/>
            </w:pPr>
            <w:r>
              <w:t>242,7</w:t>
            </w:r>
          </w:p>
        </w:tc>
        <w:tc>
          <w:tcPr>
            <w:tcW w:w="1137" w:type="dxa"/>
          </w:tcPr>
          <w:p w:rsidR="00C22303" w:rsidRDefault="00C22303">
            <w:pPr>
              <w:pStyle w:val="ConsPlusNormal"/>
              <w:jc w:val="center"/>
            </w:pPr>
            <w:r>
              <w:t>1183,30</w:t>
            </w:r>
          </w:p>
        </w:tc>
      </w:tr>
    </w:tbl>
    <w:p w:rsidR="00C22303" w:rsidRDefault="00C22303">
      <w:pPr>
        <w:pStyle w:val="ConsPlusNormal"/>
        <w:jc w:val="both"/>
      </w:pPr>
    </w:p>
    <w:p w:rsidR="00C22303" w:rsidRDefault="00C22303">
      <w:pPr>
        <w:pStyle w:val="ConsPlusNormal"/>
        <w:ind w:firstLine="540"/>
        <w:jc w:val="both"/>
      </w:pPr>
      <w:r>
        <w:t>--------------------------------</w:t>
      </w:r>
    </w:p>
    <w:p w:rsidR="00C22303" w:rsidRDefault="00C22303">
      <w:pPr>
        <w:pStyle w:val="ConsPlusNormal"/>
        <w:spacing w:before="280"/>
        <w:ind w:firstLine="540"/>
        <w:jc w:val="both"/>
      </w:pPr>
      <w:r>
        <w:t>&lt;*&gt; Данные по финансированию будут уточнены при формировании и утверждении программ Владимирской области на соответствующие периоды их реализации.</w:t>
      </w:r>
    </w:p>
    <w:p w:rsidR="00C22303" w:rsidRDefault="00C22303">
      <w:pPr>
        <w:pStyle w:val="ConsPlusNormal"/>
        <w:jc w:val="both"/>
      </w:pPr>
    </w:p>
    <w:p w:rsidR="00C22303" w:rsidRDefault="00C22303">
      <w:pPr>
        <w:pStyle w:val="ConsPlusNormal"/>
        <w:ind w:firstLine="540"/>
        <w:jc w:val="both"/>
      </w:pPr>
      <w:r>
        <w:t>4. Подпрограмма газификации Владимирской области на 2019 - 2021 годы, финансируемая в рамках регуляторного контракта в отношении АО "Газпром газораспределение Владимир".</w:t>
      </w:r>
    </w:p>
    <w:p w:rsidR="00C22303" w:rsidRDefault="00C22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2"/>
        <w:gridCol w:w="1841"/>
        <w:gridCol w:w="1842"/>
        <w:gridCol w:w="1984"/>
      </w:tblGrid>
      <w:tr w:rsidR="00C22303">
        <w:tc>
          <w:tcPr>
            <w:tcW w:w="3402" w:type="dxa"/>
          </w:tcPr>
          <w:p w:rsidR="00C22303" w:rsidRDefault="00C22303">
            <w:pPr>
              <w:pStyle w:val="ConsPlusNormal"/>
              <w:jc w:val="center"/>
            </w:pPr>
            <w:r>
              <w:t>Год</w:t>
            </w:r>
          </w:p>
        </w:tc>
        <w:tc>
          <w:tcPr>
            <w:tcW w:w="1841" w:type="dxa"/>
          </w:tcPr>
          <w:p w:rsidR="00C22303" w:rsidRDefault="00C22303">
            <w:pPr>
              <w:pStyle w:val="ConsPlusNormal"/>
              <w:jc w:val="center"/>
            </w:pPr>
            <w:r>
              <w:t>2020</w:t>
            </w:r>
          </w:p>
        </w:tc>
        <w:tc>
          <w:tcPr>
            <w:tcW w:w="1842" w:type="dxa"/>
          </w:tcPr>
          <w:p w:rsidR="00C22303" w:rsidRDefault="00C22303">
            <w:pPr>
              <w:pStyle w:val="ConsPlusNormal"/>
              <w:jc w:val="center"/>
            </w:pPr>
            <w:r>
              <w:t>2021</w:t>
            </w:r>
          </w:p>
        </w:tc>
        <w:tc>
          <w:tcPr>
            <w:tcW w:w="1984" w:type="dxa"/>
          </w:tcPr>
          <w:p w:rsidR="00C22303" w:rsidRDefault="00C22303">
            <w:pPr>
              <w:pStyle w:val="ConsPlusNormal"/>
              <w:jc w:val="center"/>
            </w:pPr>
            <w:r>
              <w:t>Всего</w:t>
            </w:r>
          </w:p>
        </w:tc>
      </w:tr>
      <w:tr w:rsidR="00C22303">
        <w:tc>
          <w:tcPr>
            <w:tcW w:w="3402" w:type="dxa"/>
          </w:tcPr>
          <w:p w:rsidR="00C22303" w:rsidRDefault="00C22303">
            <w:pPr>
              <w:pStyle w:val="ConsPlusNormal"/>
            </w:pPr>
            <w:r>
              <w:lastRenderedPageBreak/>
              <w:t>Финансирование, млн. руб.</w:t>
            </w:r>
          </w:p>
        </w:tc>
        <w:tc>
          <w:tcPr>
            <w:tcW w:w="1841" w:type="dxa"/>
          </w:tcPr>
          <w:p w:rsidR="00C22303" w:rsidRDefault="00C22303">
            <w:pPr>
              <w:pStyle w:val="ConsPlusNormal"/>
              <w:jc w:val="center"/>
            </w:pPr>
            <w:r>
              <w:t>62,9</w:t>
            </w:r>
          </w:p>
        </w:tc>
        <w:tc>
          <w:tcPr>
            <w:tcW w:w="1842" w:type="dxa"/>
          </w:tcPr>
          <w:p w:rsidR="00C22303" w:rsidRDefault="00C22303">
            <w:pPr>
              <w:pStyle w:val="ConsPlusNormal"/>
              <w:jc w:val="center"/>
            </w:pPr>
            <w:r>
              <w:t>9,3</w:t>
            </w:r>
          </w:p>
        </w:tc>
        <w:tc>
          <w:tcPr>
            <w:tcW w:w="1984" w:type="dxa"/>
          </w:tcPr>
          <w:p w:rsidR="00C22303" w:rsidRDefault="00C22303">
            <w:pPr>
              <w:pStyle w:val="ConsPlusNormal"/>
              <w:jc w:val="center"/>
            </w:pPr>
            <w:r>
              <w:t>72,2</w:t>
            </w:r>
          </w:p>
        </w:tc>
      </w:tr>
    </w:tbl>
    <w:p w:rsidR="00C22303" w:rsidRDefault="00C22303">
      <w:pPr>
        <w:pStyle w:val="ConsPlusNormal"/>
        <w:jc w:val="both"/>
      </w:pPr>
    </w:p>
    <w:p w:rsidR="00C22303" w:rsidRDefault="00C22303">
      <w:pPr>
        <w:pStyle w:val="ConsPlusNormal"/>
        <w:ind w:firstLine="540"/>
        <w:jc w:val="both"/>
      </w:pPr>
      <w:r>
        <w:t>5. Подпрограмма газификации Владимирской области, финансируемая за счет средств специальной надбавки к тарифу на транспортировку газа по сетям ООО "Газ-Гарант".</w:t>
      </w:r>
    </w:p>
    <w:p w:rsidR="00C22303" w:rsidRDefault="00C22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1133"/>
        <w:gridCol w:w="1133"/>
        <w:gridCol w:w="1133"/>
        <w:gridCol w:w="1133"/>
        <w:gridCol w:w="1133"/>
        <w:gridCol w:w="1137"/>
      </w:tblGrid>
      <w:tr w:rsidR="00C22303">
        <w:tc>
          <w:tcPr>
            <w:tcW w:w="2268" w:type="dxa"/>
          </w:tcPr>
          <w:p w:rsidR="00C22303" w:rsidRDefault="00C22303">
            <w:pPr>
              <w:pStyle w:val="ConsPlusNormal"/>
              <w:jc w:val="center"/>
            </w:pPr>
            <w:r>
              <w:t>Год</w:t>
            </w:r>
          </w:p>
        </w:tc>
        <w:tc>
          <w:tcPr>
            <w:tcW w:w="1133" w:type="dxa"/>
          </w:tcPr>
          <w:p w:rsidR="00C22303" w:rsidRDefault="00C22303">
            <w:pPr>
              <w:pStyle w:val="ConsPlusNormal"/>
              <w:jc w:val="center"/>
            </w:pPr>
            <w:r>
              <w:t>2020</w:t>
            </w:r>
          </w:p>
        </w:tc>
        <w:tc>
          <w:tcPr>
            <w:tcW w:w="1133" w:type="dxa"/>
          </w:tcPr>
          <w:p w:rsidR="00C22303" w:rsidRDefault="00C22303">
            <w:pPr>
              <w:pStyle w:val="ConsPlusNormal"/>
              <w:jc w:val="center"/>
            </w:pPr>
            <w:r>
              <w:t>2021</w:t>
            </w:r>
          </w:p>
        </w:tc>
        <w:tc>
          <w:tcPr>
            <w:tcW w:w="1133" w:type="dxa"/>
          </w:tcPr>
          <w:p w:rsidR="00C22303" w:rsidRDefault="00C22303">
            <w:pPr>
              <w:pStyle w:val="ConsPlusNormal"/>
              <w:jc w:val="center"/>
            </w:pPr>
            <w:r>
              <w:t>2022</w:t>
            </w:r>
          </w:p>
        </w:tc>
        <w:tc>
          <w:tcPr>
            <w:tcW w:w="1133" w:type="dxa"/>
          </w:tcPr>
          <w:p w:rsidR="00C22303" w:rsidRDefault="00C22303">
            <w:pPr>
              <w:pStyle w:val="ConsPlusNormal"/>
              <w:jc w:val="center"/>
            </w:pPr>
            <w:r>
              <w:t>2023</w:t>
            </w:r>
          </w:p>
        </w:tc>
        <w:tc>
          <w:tcPr>
            <w:tcW w:w="1133" w:type="dxa"/>
          </w:tcPr>
          <w:p w:rsidR="00C22303" w:rsidRDefault="00C22303">
            <w:pPr>
              <w:pStyle w:val="ConsPlusNormal"/>
              <w:jc w:val="center"/>
            </w:pPr>
            <w:r>
              <w:t>2024</w:t>
            </w:r>
          </w:p>
        </w:tc>
        <w:tc>
          <w:tcPr>
            <w:tcW w:w="1137" w:type="dxa"/>
          </w:tcPr>
          <w:p w:rsidR="00C22303" w:rsidRDefault="00C22303">
            <w:pPr>
              <w:pStyle w:val="ConsPlusNormal"/>
              <w:jc w:val="center"/>
            </w:pPr>
            <w:r>
              <w:t>Всего</w:t>
            </w:r>
          </w:p>
        </w:tc>
      </w:tr>
      <w:tr w:rsidR="00C22303">
        <w:tc>
          <w:tcPr>
            <w:tcW w:w="2268" w:type="dxa"/>
          </w:tcPr>
          <w:p w:rsidR="00C22303" w:rsidRDefault="00C22303">
            <w:pPr>
              <w:pStyle w:val="ConsPlusNormal"/>
            </w:pPr>
            <w:r>
              <w:t>Финансирование, млн. руб.</w:t>
            </w:r>
          </w:p>
        </w:tc>
        <w:tc>
          <w:tcPr>
            <w:tcW w:w="1133" w:type="dxa"/>
          </w:tcPr>
          <w:p w:rsidR="00C22303" w:rsidRDefault="00C22303">
            <w:pPr>
              <w:pStyle w:val="ConsPlusNormal"/>
              <w:jc w:val="center"/>
            </w:pPr>
            <w:r>
              <w:t>1,725</w:t>
            </w:r>
          </w:p>
        </w:tc>
        <w:tc>
          <w:tcPr>
            <w:tcW w:w="1133" w:type="dxa"/>
          </w:tcPr>
          <w:p w:rsidR="00C22303" w:rsidRDefault="00C22303">
            <w:pPr>
              <w:pStyle w:val="ConsPlusNormal"/>
              <w:jc w:val="center"/>
            </w:pPr>
            <w:r>
              <w:t>4,070</w:t>
            </w:r>
          </w:p>
        </w:tc>
        <w:tc>
          <w:tcPr>
            <w:tcW w:w="1133" w:type="dxa"/>
          </w:tcPr>
          <w:p w:rsidR="00C22303" w:rsidRDefault="00C22303">
            <w:pPr>
              <w:pStyle w:val="ConsPlusNormal"/>
              <w:jc w:val="center"/>
            </w:pPr>
            <w:r>
              <w:t>2,326</w:t>
            </w:r>
          </w:p>
        </w:tc>
        <w:tc>
          <w:tcPr>
            <w:tcW w:w="1133" w:type="dxa"/>
          </w:tcPr>
          <w:p w:rsidR="00C22303" w:rsidRDefault="00C22303">
            <w:pPr>
              <w:pStyle w:val="ConsPlusNormal"/>
              <w:jc w:val="center"/>
            </w:pPr>
            <w:r>
              <w:t>2,138</w:t>
            </w:r>
          </w:p>
        </w:tc>
        <w:tc>
          <w:tcPr>
            <w:tcW w:w="1133" w:type="dxa"/>
          </w:tcPr>
          <w:p w:rsidR="00C22303" w:rsidRDefault="00C22303">
            <w:pPr>
              <w:pStyle w:val="ConsPlusNormal"/>
              <w:jc w:val="center"/>
            </w:pPr>
            <w:r>
              <w:t>1,638</w:t>
            </w:r>
          </w:p>
        </w:tc>
        <w:tc>
          <w:tcPr>
            <w:tcW w:w="1137" w:type="dxa"/>
          </w:tcPr>
          <w:p w:rsidR="00C22303" w:rsidRDefault="00C22303">
            <w:pPr>
              <w:pStyle w:val="ConsPlusNormal"/>
              <w:jc w:val="center"/>
            </w:pPr>
            <w:r>
              <w:t>11,9</w:t>
            </w:r>
          </w:p>
        </w:tc>
      </w:tr>
    </w:tbl>
    <w:p w:rsidR="00C22303" w:rsidRDefault="00C22303">
      <w:pPr>
        <w:pStyle w:val="ConsPlusNormal"/>
        <w:jc w:val="both"/>
      </w:pPr>
    </w:p>
    <w:p w:rsidR="00C22303" w:rsidRDefault="00C22303">
      <w:pPr>
        <w:pStyle w:val="ConsPlusTitle"/>
        <w:jc w:val="center"/>
        <w:outlineLvl w:val="2"/>
      </w:pPr>
      <w:r>
        <w:t>Участие в реализации Программы газификации акционерных</w:t>
      </w:r>
    </w:p>
    <w:p w:rsidR="00C22303" w:rsidRDefault="00C22303">
      <w:pPr>
        <w:pStyle w:val="ConsPlusTitle"/>
        <w:jc w:val="center"/>
      </w:pPr>
      <w:r>
        <w:t>обществ и иных организаций, а также внебюджетных фондов</w:t>
      </w:r>
    </w:p>
    <w:p w:rsidR="00C22303" w:rsidRDefault="00C22303">
      <w:pPr>
        <w:pStyle w:val="ConsPlusNormal"/>
        <w:jc w:val="both"/>
      </w:pPr>
    </w:p>
    <w:p w:rsidR="00C22303" w:rsidRDefault="00C22303">
      <w:pPr>
        <w:pStyle w:val="ConsPlusNormal"/>
        <w:ind w:firstLine="540"/>
        <w:jc w:val="both"/>
      </w:pPr>
      <w:r>
        <w:t>Прогнозные расходы акционерных обществ и организаций иных форм собственности в реализации Программы газификации жилищно-коммунального хозяйства, промышленных и иных организаций Владимирской области на 2019 - 2023 годы в рамках действующих программ газификации Владимирской области приведены в таблице, вне рамок действующих программ газификации Владимирской области приведены в разделе "Сводный план мероприятий по основным целевым показателям программы газификации".</w:t>
      </w: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1"/>
      </w:pPr>
      <w:r>
        <w:t>Приложение N 5</w:t>
      </w:r>
    </w:p>
    <w:p w:rsidR="00C22303" w:rsidRDefault="00C22303">
      <w:pPr>
        <w:pStyle w:val="ConsPlusNormal"/>
        <w:jc w:val="right"/>
      </w:pPr>
      <w:r>
        <w:t>к Программе</w:t>
      </w:r>
    </w:p>
    <w:p w:rsidR="00C22303" w:rsidRDefault="00C22303">
      <w:pPr>
        <w:pStyle w:val="ConsPlusNormal"/>
        <w:jc w:val="right"/>
      </w:pPr>
      <w:r>
        <w:t>газификации жилищно-коммунального</w:t>
      </w:r>
    </w:p>
    <w:p w:rsidR="00C22303" w:rsidRDefault="00C22303">
      <w:pPr>
        <w:pStyle w:val="ConsPlusNormal"/>
        <w:jc w:val="right"/>
      </w:pPr>
      <w:r>
        <w:t>хозяйства, промышленных и иных</w:t>
      </w:r>
    </w:p>
    <w:p w:rsidR="00C22303" w:rsidRDefault="00C22303">
      <w:pPr>
        <w:pStyle w:val="ConsPlusNormal"/>
        <w:jc w:val="right"/>
      </w:pPr>
      <w:r>
        <w:t>организаций Владимирской</w:t>
      </w:r>
    </w:p>
    <w:p w:rsidR="00C22303" w:rsidRDefault="00C22303">
      <w:pPr>
        <w:pStyle w:val="ConsPlusNormal"/>
        <w:jc w:val="right"/>
      </w:pPr>
      <w:r>
        <w:t>области на 2019 - 2023 годы</w:t>
      </w:r>
    </w:p>
    <w:p w:rsidR="00C22303" w:rsidRDefault="00C22303">
      <w:pPr>
        <w:pStyle w:val="ConsPlusNormal"/>
        <w:jc w:val="both"/>
      </w:pPr>
    </w:p>
    <w:p w:rsidR="00C22303" w:rsidRDefault="00C22303">
      <w:pPr>
        <w:pStyle w:val="ConsPlusTitle"/>
        <w:jc w:val="center"/>
      </w:pPr>
      <w:r>
        <w:t>ОЖИДАЕМЫЙ ЭФФЕКТ</w:t>
      </w:r>
    </w:p>
    <w:p w:rsidR="00C22303" w:rsidRDefault="00C22303">
      <w:pPr>
        <w:pStyle w:val="ConsPlusTitle"/>
        <w:jc w:val="center"/>
      </w:pPr>
      <w:r>
        <w:t>ОТ РЕАЛИЗАЦИИ ПРОГРАММЫ ГАЗИФИКАЦИИ ВЛАДИМИРСКОЙ ОБЛАСТИ</w:t>
      </w:r>
    </w:p>
    <w:p w:rsidR="00C22303" w:rsidRDefault="00C223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t>Список изменяющих документов</w:t>
            </w:r>
          </w:p>
          <w:p w:rsidR="00C22303" w:rsidRDefault="00C22303">
            <w:pPr>
              <w:pStyle w:val="ConsPlusNormal"/>
              <w:jc w:val="center"/>
            </w:pPr>
            <w:r>
              <w:rPr>
                <w:color w:val="392C69"/>
              </w:rPr>
              <w:t>(в ред. распоряжений Губернатора Владимирской области</w:t>
            </w:r>
          </w:p>
          <w:p w:rsidR="00C22303" w:rsidRDefault="00C22303">
            <w:pPr>
              <w:pStyle w:val="ConsPlusNormal"/>
              <w:jc w:val="center"/>
            </w:pPr>
            <w:r>
              <w:rPr>
                <w:color w:val="392C69"/>
              </w:rPr>
              <w:t xml:space="preserve">от 25.12.2018 </w:t>
            </w:r>
            <w:hyperlink r:id="rId58" w:history="1">
              <w:r>
                <w:rPr>
                  <w:color w:val="0000FF"/>
                </w:rPr>
                <w:t>N 149-рг</w:t>
              </w:r>
            </w:hyperlink>
            <w:r>
              <w:rPr>
                <w:color w:val="392C69"/>
              </w:rPr>
              <w:t xml:space="preserve">, от 24.10.2019 </w:t>
            </w:r>
            <w:hyperlink r:id="rId59" w:history="1">
              <w:r>
                <w:rPr>
                  <w:color w:val="0000FF"/>
                </w:rPr>
                <w:t>N 149-рг</w:t>
              </w:r>
            </w:hyperlink>
            <w:r>
              <w:rPr>
                <w:color w:val="392C69"/>
              </w:rPr>
              <w:t>)</w:t>
            </w:r>
          </w:p>
        </w:tc>
      </w:tr>
    </w:tbl>
    <w:p w:rsidR="00C22303" w:rsidRDefault="00C22303">
      <w:pPr>
        <w:pStyle w:val="ConsPlusNormal"/>
        <w:jc w:val="both"/>
      </w:pPr>
    </w:p>
    <w:p w:rsidR="00C22303" w:rsidRDefault="00C22303">
      <w:pPr>
        <w:pStyle w:val="ConsPlusNormal"/>
        <w:ind w:firstLine="540"/>
        <w:jc w:val="both"/>
      </w:pPr>
      <w:r>
        <w:t>Ожидаемый результат от реализации программы, в том числе:</w:t>
      </w:r>
    </w:p>
    <w:p w:rsidR="00C22303" w:rsidRDefault="00C22303">
      <w:pPr>
        <w:pStyle w:val="ConsPlusNormal"/>
        <w:spacing w:before="280"/>
        <w:ind w:firstLine="540"/>
        <w:jc w:val="both"/>
      </w:pPr>
      <w:r>
        <w:lastRenderedPageBreak/>
        <w:t>1. Экономическая эффективность:</w:t>
      </w:r>
    </w:p>
    <w:p w:rsidR="00C22303" w:rsidRDefault="00C22303">
      <w:pPr>
        <w:pStyle w:val="ConsPlusNormal"/>
        <w:spacing w:before="280"/>
        <w:ind w:firstLine="540"/>
        <w:jc w:val="both"/>
      </w:pPr>
      <w:r>
        <w:t>- повышение инвестиционной привлекательности региона;</w:t>
      </w:r>
    </w:p>
    <w:p w:rsidR="00C22303" w:rsidRDefault="00C22303">
      <w:pPr>
        <w:pStyle w:val="ConsPlusNormal"/>
        <w:spacing w:before="280"/>
        <w:ind w:firstLine="540"/>
        <w:jc w:val="both"/>
      </w:pPr>
      <w:r>
        <w:t>- повышение энергетической и экономической эффективности функционирования автомобильного транспорта.</w:t>
      </w:r>
    </w:p>
    <w:p w:rsidR="00C22303" w:rsidRDefault="00C22303">
      <w:pPr>
        <w:pStyle w:val="ConsPlusNormal"/>
        <w:spacing w:before="280"/>
        <w:ind w:firstLine="540"/>
        <w:jc w:val="both"/>
      </w:pPr>
      <w:r>
        <w:t>2. Социальная эффективность:</w:t>
      </w:r>
    </w:p>
    <w:p w:rsidR="00C22303" w:rsidRDefault="00C22303">
      <w:pPr>
        <w:pStyle w:val="ConsPlusNormal"/>
        <w:spacing w:before="280"/>
        <w:ind w:firstLine="540"/>
        <w:jc w:val="both"/>
      </w:pPr>
      <w:r>
        <w:t>- повышение надежности системы газоснабжения и газораспределения в целях обеспечения потребителей области природным газом в требуемых объемах;</w:t>
      </w:r>
    </w:p>
    <w:p w:rsidR="00C22303" w:rsidRDefault="00C22303">
      <w:pPr>
        <w:pStyle w:val="ConsPlusNormal"/>
        <w:spacing w:before="280"/>
        <w:ind w:firstLine="540"/>
        <w:jc w:val="both"/>
      </w:pPr>
      <w:r>
        <w:t>- достижение к 2024 году уровня газификации Владимирской области природным газом 86,3%;</w:t>
      </w:r>
    </w:p>
    <w:p w:rsidR="00C22303" w:rsidRDefault="00C22303">
      <w:pPr>
        <w:pStyle w:val="ConsPlusNormal"/>
        <w:jc w:val="both"/>
      </w:pPr>
      <w:r>
        <w:t xml:space="preserve">(в ред. </w:t>
      </w:r>
      <w:hyperlink r:id="rId60" w:history="1">
        <w:r>
          <w:rPr>
            <w:color w:val="0000FF"/>
          </w:rPr>
          <w:t>распоряжения</w:t>
        </w:r>
      </w:hyperlink>
      <w:r>
        <w:t xml:space="preserve"> Губернатора Владимирской области от 24.10.2019 N 149-рг)</w:t>
      </w:r>
    </w:p>
    <w:p w:rsidR="00C22303" w:rsidRDefault="00C22303">
      <w:pPr>
        <w:pStyle w:val="ConsPlusNormal"/>
        <w:spacing w:before="280"/>
        <w:ind w:firstLine="540"/>
        <w:jc w:val="both"/>
      </w:pPr>
      <w:r>
        <w:t>- развитие инженерной инфраструктуры как основы повышения качества жизни населения Владимирской области;</w:t>
      </w:r>
    </w:p>
    <w:p w:rsidR="00C22303" w:rsidRDefault="00C22303">
      <w:pPr>
        <w:pStyle w:val="ConsPlusNormal"/>
        <w:spacing w:before="280"/>
        <w:ind w:firstLine="540"/>
        <w:jc w:val="both"/>
      </w:pPr>
      <w:r>
        <w:t>- обеспечение устойчивого снижения уровня негативного воздействия автомобильного транспорта на окружающую среду;</w:t>
      </w:r>
    </w:p>
    <w:p w:rsidR="00C22303" w:rsidRDefault="00C22303">
      <w:pPr>
        <w:pStyle w:val="ConsPlusNormal"/>
        <w:spacing w:before="280"/>
        <w:ind w:firstLine="540"/>
        <w:jc w:val="both"/>
      </w:pPr>
      <w:r>
        <w:t>- синхронизация строительства газопроводов по срокам и объемам с подготовкой потребителей к подключению газа.</w:t>
      </w:r>
    </w:p>
    <w:p w:rsidR="00C22303" w:rsidRDefault="00C22303">
      <w:pPr>
        <w:pStyle w:val="ConsPlusNormal"/>
        <w:jc w:val="both"/>
      </w:pPr>
      <w:r>
        <w:t xml:space="preserve">(абзац введен </w:t>
      </w:r>
      <w:hyperlink r:id="rId61" w:history="1">
        <w:r>
          <w:rPr>
            <w:color w:val="0000FF"/>
          </w:rPr>
          <w:t>распоряжением</w:t>
        </w:r>
      </w:hyperlink>
      <w:r>
        <w:t xml:space="preserve"> Губернатора Владимирской области от 25.12.2018 N 149-рг)</w:t>
      </w: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1"/>
      </w:pPr>
      <w:r>
        <w:t>Приложение N 6</w:t>
      </w:r>
    </w:p>
    <w:p w:rsidR="00C22303" w:rsidRDefault="00C22303">
      <w:pPr>
        <w:pStyle w:val="ConsPlusNormal"/>
        <w:jc w:val="right"/>
      </w:pPr>
      <w:r>
        <w:t>к Программе</w:t>
      </w:r>
    </w:p>
    <w:p w:rsidR="00C22303" w:rsidRDefault="00C22303">
      <w:pPr>
        <w:pStyle w:val="ConsPlusNormal"/>
        <w:jc w:val="right"/>
      </w:pPr>
      <w:r>
        <w:t>газификации жилищно-коммунального</w:t>
      </w:r>
    </w:p>
    <w:p w:rsidR="00C22303" w:rsidRDefault="00C22303">
      <w:pPr>
        <w:pStyle w:val="ConsPlusNormal"/>
        <w:jc w:val="right"/>
      </w:pPr>
      <w:r>
        <w:t>хозяйства, промышленных и иных</w:t>
      </w:r>
    </w:p>
    <w:p w:rsidR="00C22303" w:rsidRDefault="00C22303">
      <w:pPr>
        <w:pStyle w:val="ConsPlusNormal"/>
        <w:jc w:val="right"/>
      </w:pPr>
      <w:r>
        <w:t>организаций Владимирской</w:t>
      </w:r>
    </w:p>
    <w:p w:rsidR="00C22303" w:rsidRDefault="00C22303">
      <w:pPr>
        <w:pStyle w:val="ConsPlusNormal"/>
        <w:jc w:val="right"/>
      </w:pPr>
      <w:r>
        <w:t>области на 2019 - 2023 годы</w:t>
      </w:r>
    </w:p>
    <w:p w:rsidR="00C22303" w:rsidRDefault="00C22303">
      <w:pPr>
        <w:pStyle w:val="ConsPlusNormal"/>
        <w:jc w:val="both"/>
      </w:pPr>
    </w:p>
    <w:p w:rsidR="00C22303" w:rsidRDefault="00C22303">
      <w:pPr>
        <w:pStyle w:val="ConsPlusTitle"/>
        <w:jc w:val="center"/>
      </w:pPr>
      <w:r>
        <w:t>СВЕДЕНИЯ</w:t>
      </w:r>
    </w:p>
    <w:p w:rsidR="00C22303" w:rsidRDefault="00C22303">
      <w:pPr>
        <w:pStyle w:val="ConsPlusTitle"/>
        <w:jc w:val="center"/>
      </w:pPr>
      <w:r>
        <w:t>О ПОРЯДКЕ РАСЧЕТА ПОКАЗАТЕЛЕЙ ПРОГРАММЫ ГАЗИФИКАЦИИ</w:t>
      </w:r>
    </w:p>
    <w:p w:rsidR="00C22303" w:rsidRDefault="00C22303">
      <w:pPr>
        <w:pStyle w:val="ConsPlusTitle"/>
        <w:jc w:val="center"/>
      </w:pPr>
      <w:r>
        <w:t>ВЛАДИМИРСКОЙ ОБЛАСТИ</w:t>
      </w:r>
    </w:p>
    <w:p w:rsidR="00C22303" w:rsidRDefault="00C223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lastRenderedPageBreak/>
              <w:t>Список изменяющих документов</w:t>
            </w:r>
          </w:p>
          <w:p w:rsidR="00C22303" w:rsidRDefault="00C22303">
            <w:pPr>
              <w:pStyle w:val="ConsPlusNormal"/>
              <w:jc w:val="center"/>
            </w:pPr>
            <w:r>
              <w:rPr>
                <w:color w:val="392C69"/>
              </w:rPr>
              <w:t xml:space="preserve">(в ред. </w:t>
            </w:r>
            <w:hyperlink r:id="rId62" w:history="1">
              <w:r>
                <w:rPr>
                  <w:color w:val="0000FF"/>
                </w:rPr>
                <w:t>распоряжения</w:t>
              </w:r>
            </w:hyperlink>
            <w:r>
              <w:rPr>
                <w:color w:val="392C69"/>
              </w:rPr>
              <w:t xml:space="preserve"> Губернатора Владимирской области</w:t>
            </w:r>
          </w:p>
          <w:p w:rsidR="00C22303" w:rsidRDefault="00C22303">
            <w:pPr>
              <w:pStyle w:val="ConsPlusNormal"/>
              <w:jc w:val="center"/>
            </w:pPr>
            <w:r>
              <w:rPr>
                <w:color w:val="392C69"/>
              </w:rPr>
              <w:t>от 19.06.2020 N 115-рг)</w:t>
            </w:r>
          </w:p>
        </w:tc>
      </w:tr>
    </w:tbl>
    <w:p w:rsidR="00C22303" w:rsidRDefault="00C22303">
      <w:pPr>
        <w:pStyle w:val="ConsPlusNormal"/>
        <w:jc w:val="both"/>
      </w:pPr>
    </w:p>
    <w:p w:rsidR="00C22303" w:rsidRDefault="00C22303">
      <w:pPr>
        <w:pStyle w:val="ConsPlusNormal"/>
        <w:ind w:firstLine="540"/>
        <w:jc w:val="both"/>
      </w:pPr>
      <w:r>
        <w:t>Показатели региональной программы определяются в натуральных величинах (километрах, куб. метрах, единицах) и в процентах:</w:t>
      </w:r>
    </w:p>
    <w:p w:rsidR="00C22303" w:rsidRDefault="00C22303">
      <w:pPr>
        <w:pStyle w:val="ConsPlusNormal"/>
        <w:spacing w:before="280"/>
        <w:ind w:firstLine="540"/>
        <w:jc w:val="both"/>
      </w:pPr>
      <w:r>
        <w:t>1) объем (прирост) потребления природного газа в год, млрд. куб. метров. При расчете показателя используется прогнозная информация об объемах поставки газа потребителям Владимирской области обществом с ограниченной ответственностью "Газпром межрегионгаз Владимир";</w:t>
      </w:r>
    </w:p>
    <w:p w:rsidR="00C22303" w:rsidRDefault="00C22303">
      <w:pPr>
        <w:pStyle w:val="ConsPlusNormal"/>
        <w:spacing w:before="280"/>
        <w:ind w:firstLine="540"/>
        <w:jc w:val="both"/>
      </w:pPr>
      <w:r>
        <w:t>2) протяженность (строительство) объектов магистрального транспорта, километров. При расчете показателя используется информация общества с ограниченной ответственностью "Газпром трансгаз Нижний Новгород";</w:t>
      </w:r>
    </w:p>
    <w:p w:rsidR="00C22303" w:rsidRDefault="00C22303">
      <w:pPr>
        <w:pStyle w:val="ConsPlusNormal"/>
        <w:spacing w:before="280"/>
        <w:ind w:firstLine="540"/>
        <w:jc w:val="both"/>
      </w:pPr>
      <w:r>
        <w:t>3) протяженность (строительство) газопроводов-отводов, километров. При расчете показателя используются данные из Генеральной схемы газоснабжения и газификации Владимирской области;</w:t>
      </w:r>
    </w:p>
    <w:p w:rsidR="00C22303" w:rsidRDefault="00C22303">
      <w:pPr>
        <w:pStyle w:val="ConsPlusNormal"/>
        <w:spacing w:before="280"/>
        <w:ind w:firstLine="540"/>
        <w:jc w:val="both"/>
      </w:pPr>
      <w:r>
        <w:t>4) количество (строительство) газораспределительных станций, единиц. При расчете показателя используется информация общества с ограниченной ответственностью "Газпром трансгаз Нижний Новгород";</w:t>
      </w:r>
    </w:p>
    <w:p w:rsidR="00C22303" w:rsidRDefault="00C22303">
      <w:pPr>
        <w:pStyle w:val="ConsPlusNormal"/>
        <w:spacing w:before="280"/>
        <w:ind w:firstLine="540"/>
        <w:jc w:val="both"/>
      </w:pPr>
      <w:r>
        <w:t>5) реконструкция объектов транспорта природного газа (газораспределительных станций), единиц. При расчете показателя используется информация общества с ограниченной ответственностью "Газпром трансгаз Нижний Новгород";</w:t>
      </w:r>
    </w:p>
    <w:p w:rsidR="00C22303" w:rsidRDefault="00C22303">
      <w:pPr>
        <w:pStyle w:val="ConsPlusNormal"/>
        <w:spacing w:before="280"/>
        <w:ind w:firstLine="540"/>
        <w:jc w:val="both"/>
      </w:pPr>
      <w:r>
        <w:t>6) протяженность (строительство) межпоселковых газопроводов, километров. При расчете показателя используются данные из Генеральной схемы газоснабжения и газификации Владимирской области, а также из проектной документации на объекты строительства;</w:t>
      </w:r>
    </w:p>
    <w:p w:rsidR="00C22303" w:rsidRDefault="00C22303">
      <w:pPr>
        <w:pStyle w:val="ConsPlusNormal"/>
        <w:spacing w:before="280"/>
        <w:ind w:firstLine="540"/>
        <w:jc w:val="both"/>
      </w:pPr>
      <w:r>
        <w:t>7) протяженность (строительство) внутрипоселковых газопроводов, километров. При расчете показателя используются данные из схем газоснабжения населенных пунктов, утвержденных главами муниципальных образований Владимирской области, а также из проектной документации на объекты строительства;</w:t>
      </w:r>
    </w:p>
    <w:p w:rsidR="00C22303" w:rsidRDefault="00C22303">
      <w:pPr>
        <w:pStyle w:val="ConsPlusNormal"/>
        <w:spacing w:before="280"/>
        <w:ind w:firstLine="540"/>
        <w:jc w:val="both"/>
      </w:pPr>
      <w:r>
        <w:t xml:space="preserve">8) уровень газификации населения природным газом и сжиженным углеводородным газом (далее именуется - СУГ), процентов. Расчет производится в соответствии с </w:t>
      </w:r>
      <w:hyperlink r:id="rId63" w:history="1">
        <w:r>
          <w:rPr>
            <w:color w:val="0000FF"/>
          </w:rPr>
          <w:t>Методикой</w:t>
        </w:r>
      </w:hyperlink>
      <w:r>
        <w:t xml:space="preserve"> расчета показателей газификации, утвержденной приказом Министерства энергетики Российской Федерации от 02 апреля 2019 г. N 308 (далее именуется Методика расчета показателей </w:t>
      </w:r>
      <w:r>
        <w:lastRenderedPageBreak/>
        <w:t>газификации);</w:t>
      </w:r>
    </w:p>
    <w:p w:rsidR="00C22303" w:rsidRDefault="00C22303">
      <w:pPr>
        <w:pStyle w:val="ConsPlusNormal"/>
        <w:spacing w:before="280"/>
        <w:ind w:firstLine="540"/>
        <w:jc w:val="both"/>
      </w:pPr>
      <w:r>
        <w:t>9) уровень потенциальной газификации населения природным газом и СУГ, процентов. Расчет производится в соответствии с Методикой расчета показателей газификации;</w:t>
      </w:r>
    </w:p>
    <w:p w:rsidR="00C22303" w:rsidRDefault="00C22303">
      <w:pPr>
        <w:pStyle w:val="ConsPlusNormal"/>
        <w:spacing w:before="280"/>
        <w:ind w:firstLine="540"/>
        <w:jc w:val="both"/>
      </w:pPr>
      <w:r>
        <w:t>10) уровень газификации населения природным газом, процентов. Расчет производится в соответствии с Методикой расчета показателей газификации;</w:t>
      </w:r>
    </w:p>
    <w:p w:rsidR="00C22303" w:rsidRDefault="00C22303">
      <w:pPr>
        <w:pStyle w:val="ConsPlusNormal"/>
        <w:spacing w:before="280"/>
        <w:ind w:firstLine="540"/>
        <w:jc w:val="both"/>
      </w:pPr>
      <w:r>
        <w:t>11) газификация потребителей природным газом (количество населенных пунктов), единиц. При расчете показателя используются сведения о количестве газифицированных населенных пунктов, представленные органами местного самоуправления муниципальных образований Владимирской области (далее именуются органы местного самоуправления);</w:t>
      </w:r>
    </w:p>
    <w:p w:rsidR="00C22303" w:rsidRDefault="00C22303">
      <w:pPr>
        <w:pStyle w:val="ConsPlusNormal"/>
        <w:spacing w:before="280"/>
        <w:ind w:firstLine="540"/>
        <w:jc w:val="both"/>
      </w:pPr>
      <w:r>
        <w:t>12) газификация потребителей природным газом (количество квартир, домовладений), единиц. При расчете показателя используются сведения о количестве газифицируемых домовладений (квартир), представленные органами местного самоуправления;</w:t>
      </w:r>
    </w:p>
    <w:p w:rsidR="00C22303" w:rsidRDefault="00C22303">
      <w:pPr>
        <w:pStyle w:val="ConsPlusNormal"/>
        <w:spacing w:before="280"/>
        <w:ind w:firstLine="540"/>
        <w:jc w:val="both"/>
      </w:pPr>
      <w:r>
        <w:t>13) перевод котельных на природный газ, единиц. При расчете показателя используется количество котельных, переведенных на природный газ в рамках реализации региональной программы;</w:t>
      </w:r>
    </w:p>
    <w:p w:rsidR="00C22303" w:rsidRDefault="00C22303">
      <w:pPr>
        <w:pStyle w:val="ConsPlusNormal"/>
        <w:spacing w:before="280"/>
        <w:ind w:firstLine="540"/>
        <w:jc w:val="both"/>
      </w:pPr>
      <w:r>
        <w:t>14) уровень газификации населения СУГ, процентов. Расчет производится в соответствии с Методикой расчета показателей газификации;</w:t>
      </w:r>
    </w:p>
    <w:p w:rsidR="00C22303" w:rsidRDefault="00C22303">
      <w:pPr>
        <w:pStyle w:val="ConsPlusNormal"/>
        <w:spacing w:before="280"/>
        <w:ind w:firstLine="540"/>
        <w:jc w:val="both"/>
      </w:pPr>
      <w:r>
        <w:t>15) газификация потребителей СУГ (количество населенных пунктов), единиц. При расчете показателя используются сведения о количестве газифицированных СУГ населенных пунктов, представленные органами местного самоуправления;</w:t>
      </w:r>
    </w:p>
    <w:p w:rsidR="00C22303" w:rsidRDefault="00C22303">
      <w:pPr>
        <w:pStyle w:val="ConsPlusNormal"/>
        <w:spacing w:before="280"/>
        <w:ind w:firstLine="540"/>
        <w:jc w:val="both"/>
      </w:pPr>
      <w:r>
        <w:t>16) газификация потребителей СУГ (количество квартир, домовладений), единиц. При расчете показателя используются сведения о количестве газифицируемых СУГ домовладений (квартир), представленные органами местного самоуправления;</w:t>
      </w:r>
    </w:p>
    <w:p w:rsidR="00C22303" w:rsidRDefault="00C22303">
      <w:pPr>
        <w:pStyle w:val="ConsPlusNormal"/>
        <w:spacing w:before="280"/>
        <w:ind w:firstLine="540"/>
        <w:jc w:val="both"/>
      </w:pPr>
      <w:r>
        <w:t>17) перевод котельных на СУГ, единиц. При расчете показателя используется количество котельных, переведенных на СУГ в рамках реализации мероприятий региональной программы;</w:t>
      </w:r>
    </w:p>
    <w:p w:rsidR="00C22303" w:rsidRDefault="00C22303">
      <w:pPr>
        <w:pStyle w:val="ConsPlusNormal"/>
        <w:spacing w:before="280"/>
        <w:ind w:firstLine="540"/>
        <w:jc w:val="both"/>
      </w:pPr>
      <w:r>
        <w:t>18) уровень газификации населения сжиженным природным газом (далее именуется СПГ), процентов. Расчет производится в соответствии с Методикой расчета показателей газификации;</w:t>
      </w:r>
    </w:p>
    <w:p w:rsidR="00C22303" w:rsidRDefault="00C22303">
      <w:pPr>
        <w:pStyle w:val="ConsPlusNormal"/>
        <w:spacing w:before="280"/>
        <w:ind w:firstLine="540"/>
        <w:jc w:val="both"/>
      </w:pPr>
      <w:r>
        <w:lastRenderedPageBreak/>
        <w:t>19) газификация потребителей СПГ (количество населенных пунктов), единиц. При расчете показателя используются сведения о количестве газифицированных СПГ населенных пунктов, представленные органами местного самоуправления;</w:t>
      </w:r>
    </w:p>
    <w:p w:rsidR="00C22303" w:rsidRDefault="00C22303">
      <w:pPr>
        <w:pStyle w:val="ConsPlusNormal"/>
        <w:spacing w:before="280"/>
        <w:ind w:firstLine="540"/>
        <w:jc w:val="both"/>
      </w:pPr>
      <w:r>
        <w:t>20) газификация потребителей СПГ (количество квартир, домовладений), единиц. При расчете показателя используются сведения о количестве газифицируемых СПГ домовладений (квартир), представленные органами местного самоуправления;</w:t>
      </w:r>
    </w:p>
    <w:p w:rsidR="00C22303" w:rsidRDefault="00C22303">
      <w:pPr>
        <w:pStyle w:val="ConsPlusNormal"/>
        <w:spacing w:before="280"/>
        <w:ind w:firstLine="540"/>
        <w:jc w:val="both"/>
      </w:pPr>
      <w:r>
        <w:t>21) количество (строительство) комплексов производства СПГ, единиц. При расчете показателя используется информация департамента транспорта и дорожного хозяйства Владимирской области;</w:t>
      </w:r>
    </w:p>
    <w:p w:rsidR="00C22303" w:rsidRDefault="00C22303">
      <w:pPr>
        <w:pStyle w:val="ConsPlusNormal"/>
        <w:spacing w:before="280"/>
        <w:ind w:firstLine="540"/>
        <w:jc w:val="both"/>
      </w:pPr>
      <w:r>
        <w:t>22) перевод котельных на СПГ, единиц. При расчете показателя используется количество котельных, переведенных на сжиженный природный газ в рамках реализации региональной программы;</w:t>
      </w:r>
    </w:p>
    <w:p w:rsidR="00C22303" w:rsidRDefault="00C22303">
      <w:pPr>
        <w:pStyle w:val="ConsPlusNormal"/>
        <w:spacing w:before="280"/>
        <w:ind w:firstLine="540"/>
        <w:jc w:val="both"/>
      </w:pPr>
      <w:r>
        <w:t>23) перевод на природный газ автотранспортной техники, единиц. При расчете показателя используется информация о количестве приобретаемого транспорта (автобусов), работающего на газомоторном топливе;</w:t>
      </w:r>
    </w:p>
    <w:p w:rsidR="00C22303" w:rsidRDefault="00C22303">
      <w:pPr>
        <w:pStyle w:val="ConsPlusNormal"/>
        <w:spacing w:before="280"/>
        <w:ind w:firstLine="540"/>
        <w:jc w:val="both"/>
      </w:pPr>
      <w:r>
        <w:t>24) количество (строительство) автомобильных газовых наполнительных компрессорных станций, единиц. При расчете показателя используется информация о количестве построенных автомобильных газовых наполнительных компрессорных станций.</w:t>
      </w: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1"/>
      </w:pPr>
      <w:r>
        <w:t>Приложение N 7</w:t>
      </w:r>
    </w:p>
    <w:p w:rsidR="00C22303" w:rsidRDefault="00C22303">
      <w:pPr>
        <w:pStyle w:val="ConsPlusNormal"/>
        <w:jc w:val="right"/>
      </w:pPr>
      <w:r>
        <w:t>к Программе</w:t>
      </w:r>
    </w:p>
    <w:p w:rsidR="00C22303" w:rsidRDefault="00C22303">
      <w:pPr>
        <w:pStyle w:val="ConsPlusNormal"/>
        <w:jc w:val="right"/>
      </w:pPr>
      <w:r>
        <w:t>газификации жилищно-коммунального</w:t>
      </w:r>
    </w:p>
    <w:p w:rsidR="00C22303" w:rsidRDefault="00C22303">
      <w:pPr>
        <w:pStyle w:val="ConsPlusNormal"/>
        <w:jc w:val="right"/>
      </w:pPr>
      <w:r>
        <w:t>хозяйства, промышленных и иных</w:t>
      </w:r>
    </w:p>
    <w:p w:rsidR="00C22303" w:rsidRDefault="00C22303">
      <w:pPr>
        <w:pStyle w:val="ConsPlusNormal"/>
        <w:jc w:val="right"/>
      </w:pPr>
      <w:r>
        <w:t>организаций Владимирской</w:t>
      </w:r>
    </w:p>
    <w:p w:rsidR="00C22303" w:rsidRDefault="00C22303">
      <w:pPr>
        <w:pStyle w:val="ConsPlusNormal"/>
        <w:jc w:val="right"/>
      </w:pPr>
      <w:r>
        <w:t>области на 2019 - 2023 годы</w:t>
      </w:r>
    </w:p>
    <w:p w:rsidR="00C22303" w:rsidRDefault="00C22303">
      <w:pPr>
        <w:pStyle w:val="ConsPlusNormal"/>
        <w:jc w:val="both"/>
      </w:pPr>
    </w:p>
    <w:p w:rsidR="00C22303" w:rsidRDefault="00C22303">
      <w:pPr>
        <w:pStyle w:val="ConsPlusTitle"/>
        <w:jc w:val="center"/>
      </w:pPr>
      <w:r>
        <w:t>СВЕДЕНИЯ</w:t>
      </w:r>
    </w:p>
    <w:p w:rsidR="00C22303" w:rsidRDefault="00C22303">
      <w:pPr>
        <w:pStyle w:val="ConsPlusTitle"/>
        <w:jc w:val="center"/>
      </w:pPr>
      <w:r>
        <w:t>О ПОТРЕБИТЕЛЯХ, НА КОТОРЫХ НАПРАВЛЕНО ДЕЙСТВИЕ ПРОГРАММЫ</w:t>
      </w:r>
    </w:p>
    <w:p w:rsidR="00C22303" w:rsidRDefault="00C22303">
      <w:pPr>
        <w:pStyle w:val="ConsPlusTitle"/>
        <w:jc w:val="center"/>
      </w:pPr>
      <w:r>
        <w:t>ГАЗИФИКАЦИИ ВЛАДИМИРСКОЙ ОБЛАСТИ, И ОБОСНОВАНИЕ ИХ ВЫДЕЛЕНИЯ</w:t>
      </w:r>
    </w:p>
    <w:p w:rsidR="00C22303" w:rsidRDefault="00C223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t>Список изменяющих документов</w:t>
            </w:r>
          </w:p>
          <w:p w:rsidR="00C22303" w:rsidRDefault="00C22303">
            <w:pPr>
              <w:pStyle w:val="ConsPlusNormal"/>
              <w:jc w:val="center"/>
            </w:pPr>
            <w:r>
              <w:rPr>
                <w:color w:val="392C69"/>
              </w:rPr>
              <w:lastRenderedPageBreak/>
              <w:t>(в ред. распоряжений Губернатора Владимирской области</w:t>
            </w:r>
          </w:p>
          <w:p w:rsidR="00C22303" w:rsidRDefault="00C22303">
            <w:pPr>
              <w:pStyle w:val="ConsPlusNormal"/>
              <w:jc w:val="center"/>
            </w:pPr>
            <w:r>
              <w:rPr>
                <w:color w:val="392C69"/>
              </w:rPr>
              <w:t xml:space="preserve">от 03.11.2017 </w:t>
            </w:r>
            <w:hyperlink r:id="rId64" w:history="1">
              <w:r>
                <w:rPr>
                  <w:color w:val="0000FF"/>
                </w:rPr>
                <w:t>N 116-рг</w:t>
              </w:r>
            </w:hyperlink>
            <w:r>
              <w:rPr>
                <w:color w:val="392C69"/>
              </w:rPr>
              <w:t xml:space="preserve">, от 24.10.2019 </w:t>
            </w:r>
            <w:hyperlink r:id="rId65" w:history="1">
              <w:r>
                <w:rPr>
                  <w:color w:val="0000FF"/>
                </w:rPr>
                <w:t>N 149-рг</w:t>
              </w:r>
            </w:hyperlink>
            <w:r>
              <w:rPr>
                <w:color w:val="392C69"/>
              </w:rPr>
              <w:t xml:space="preserve">, от 19.06.2020 </w:t>
            </w:r>
            <w:hyperlink r:id="rId66" w:history="1">
              <w:r>
                <w:rPr>
                  <w:color w:val="0000FF"/>
                </w:rPr>
                <w:t>N 115-рг</w:t>
              </w:r>
            </w:hyperlink>
            <w:r>
              <w:rPr>
                <w:color w:val="392C69"/>
              </w:rPr>
              <w:t>)</w:t>
            </w:r>
          </w:p>
        </w:tc>
      </w:tr>
    </w:tbl>
    <w:p w:rsidR="00C22303" w:rsidRDefault="00C22303">
      <w:pPr>
        <w:pStyle w:val="ConsPlusNormal"/>
        <w:jc w:val="both"/>
      </w:pPr>
    </w:p>
    <w:p w:rsidR="00C22303" w:rsidRDefault="00C22303">
      <w:pPr>
        <w:pStyle w:val="ConsPlusNormal"/>
        <w:ind w:firstLine="540"/>
        <w:jc w:val="both"/>
      </w:pPr>
      <w:r>
        <w:t>Реализация мероприятий программы направлена на:</w:t>
      </w:r>
    </w:p>
    <w:p w:rsidR="00C22303" w:rsidRDefault="00C22303">
      <w:pPr>
        <w:pStyle w:val="ConsPlusNormal"/>
        <w:spacing w:before="280"/>
        <w:ind w:firstLine="540"/>
        <w:jc w:val="both"/>
      </w:pPr>
      <w:r>
        <w:t>- повышение уровня газификации в сельской местности;</w:t>
      </w:r>
    </w:p>
    <w:p w:rsidR="00C22303" w:rsidRDefault="00C22303">
      <w:pPr>
        <w:pStyle w:val="ConsPlusNormal"/>
        <w:spacing w:before="280"/>
        <w:ind w:firstLine="540"/>
        <w:jc w:val="both"/>
      </w:pPr>
      <w:r>
        <w:t>- поддержку инициатив граждан по газификации населенных пунктов;</w:t>
      </w:r>
    </w:p>
    <w:p w:rsidR="00C22303" w:rsidRDefault="00C22303">
      <w:pPr>
        <w:pStyle w:val="ConsPlusNormal"/>
        <w:spacing w:before="280"/>
        <w:ind w:firstLine="540"/>
        <w:jc w:val="both"/>
      </w:pPr>
      <w:r>
        <w:t>- повышение инвестиционной привлекательности Владимирской области.</w:t>
      </w:r>
    </w:p>
    <w:p w:rsidR="00C22303" w:rsidRDefault="00C22303">
      <w:pPr>
        <w:pStyle w:val="ConsPlusNormal"/>
        <w:spacing w:before="280"/>
        <w:ind w:firstLine="540"/>
        <w:jc w:val="both"/>
      </w:pPr>
      <w:r>
        <w:t>Учитывая, что уровень газификации сельской местности природным газом составляет 50,64%, приоритетной задачей настоящей Программы является развитие системы газоснабжения сельских населенных пунктов Владимирской области.</w:t>
      </w:r>
    </w:p>
    <w:p w:rsidR="00C22303" w:rsidRDefault="00C22303">
      <w:pPr>
        <w:pStyle w:val="ConsPlusNormal"/>
        <w:jc w:val="both"/>
      </w:pPr>
      <w:r>
        <w:t xml:space="preserve">(в ред. распоряжений Губернатора Владимирской области от 24.10.2019 </w:t>
      </w:r>
      <w:hyperlink r:id="rId67" w:history="1">
        <w:r>
          <w:rPr>
            <w:color w:val="0000FF"/>
          </w:rPr>
          <w:t>N 149-рг</w:t>
        </w:r>
      </w:hyperlink>
      <w:r>
        <w:t xml:space="preserve">, от 19.06.2020 </w:t>
      </w:r>
      <w:hyperlink r:id="rId68" w:history="1">
        <w:r>
          <w:rPr>
            <w:color w:val="0000FF"/>
          </w:rPr>
          <w:t>N 115-рг</w:t>
        </w:r>
      </w:hyperlink>
      <w:r>
        <w:t>)</w:t>
      </w:r>
    </w:p>
    <w:p w:rsidR="00C22303" w:rsidRDefault="00C22303">
      <w:pPr>
        <w:pStyle w:val="ConsPlusNormal"/>
        <w:spacing w:before="280"/>
        <w:ind w:firstLine="540"/>
        <w:jc w:val="both"/>
      </w:pPr>
      <w:r>
        <w:t>Газификация сельских населенных пунктов Владимирской области позволит создать условия для перевода котельных на природный газ, активизировать работу по использованию децентрализованных источников теплоснабжения и поквартирных систем отопления в целях отказа от неэффективных мазутных котельных и снижения тарифной нагрузки на население.</w:t>
      </w:r>
    </w:p>
    <w:p w:rsidR="00C22303" w:rsidRDefault="00C22303">
      <w:pPr>
        <w:pStyle w:val="ConsPlusNormal"/>
        <w:spacing w:before="280"/>
        <w:ind w:firstLine="540"/>
        <w:jc w:val="both"/>
      </w:pPr>
      <w:r>
        <w:t>Кроме того, действие Программы направлено на создание условий для обеспечения газоснабжения земельных участков в целях реализации инвестиционных проектов на территории Владимирской области, в первую очередь, в промышленности и сельском хозяйстве.</w:t>
      </w:r>
    </w:p>
    <w:p w:rsidR="00C22303" w:rsidRDefault="00C22303">
      <w:pPr>
        <w:pStyle w:val="ConsPlusNormal"/>
        <w:spacing w:before="280"/>
        <w:ind w:firstLine="540"/>
        <w:jc w:val="both"/>
      </w:pPr>
      <w:r>
        <w:t>Приоритетному включению в Программу подлежит газификация населенных пунктов, осуществляемая в рамках:</w:t>
      </w:r>
    </w:p>
    <w:p w:rsidR="00C22303" w:rsidRDefault="00C22303">
      <w:pPr>
        <w:pStyle w:val="ConsPlusNormal"/>
        <w:spacing w:before="280"/>
        <w:ind w:firstLine="540"/>
        <w:jc w:val="both"/>
      </w:pPr>
      <w:r>
        <w:t>- исполнения обязательств администрации Владимирской области по Плану-графику синхронизации выполнения программ газификации регионов Российской Федерации, реализуемых совместно с ПАО "Газпром";</w:t>
      </w:r>
    </w:p>
    <w:p w:rsidR="00C22303" w:rsidRDefault="00C22303">
      <w:pPr>
        <w:pStyle w:val="ConsPlusNormal"/>
        <w:spacing w:before="280"/>
        <w:ind w:firstLine="540"/>
        <w:jc w:val="both"/>
      </w:pPr>
      <w:r>
        <w:t>- федеральной целевой программы "Устойчивое развитие сельских территорий на 2014 - 2017 годы и на период до 2020 года".</w:t>
      </w:r>
    </w:p>
    <w:p w:rsidR="00C22303" w:rsidRDefault="00C22303">
      <w:pPr>
        <w:pStyle w:val="ConsPlusNormal"/>
        <w:spacing w:before="280"/>
        <w:ind w:firstLine="540"/>
        <w:jc w:val="both"/>
      </w:pPr>
      <w:r>
        <w:t xml:space="preserve">Отбор иных объектов для формирования Программы осуществляется рабочей группой, состав которой утверждается департаментом жилищно-коммунального хозяйства администрации области, на основании заявок органов местного самоуправления в соответствии с критериями эффективной </w:t>
      </w:r>
      <w:r>
        <w:lastRenderedPageBreak/>
        <w:t>газификации:</w:t>
      </w:r>
    </w:p>
    <w:p w:rsidR="00C22303" w:rsidRDefault="00C22303">
      <w:pPr>
        <w:pStyle w:val="ConsPlusNormal"/>
        <w:jc w:val="both"/>
      </w:pPr>
      <w:r>
        <w:t xml:space="preserve">(в ред. </w:t>
      </w:r>
      <w:hyperlink r:id="rId69" w:history="1">
        <w:r>
          <w:rPr>
            <w:color w:val="0000FF"/>
          </w:rPr>
          <w:t>распоряжения</w:t>
        </w:r>
      </w:hyperlink>
      <w:r>
        <w:t xml:space="preserve"> Губернатора Владимирской области от 24.10.2019 N 149-рг)</w:t>
      </w:r>
    </w:p>
    <w:p w:rsidR="00C22303" w:rsidRDefault="00C22303">
      <w:pPr>
        <w:pStyle w:val="ConsPlusNormal"/>
        <w:spacing w:before="280"/>
        <w:ind w:firstLine="540"/>
        <w:jc w:val="both"/>
      </w:pPr>
      <w:r>
        <w:t>1. Наличие объектов социального, культурного, бытового, производственного и сельскохозяйственного назначения.</w:t>
      </w:r>
    </w:p>
    <w:p w:rsidR="00C22303" w:rsidRDefault="00C22303">
      <w:pPr>
        <w:pStyle w:val="ConsPlusNormal"/>
        <w:spacing w:before="280"/>
        <w:ind w:firstLine="540"/>
        <w:jc w:val="both"/>
      </w:pPr>
      <w:r>
        <w:t>2. Наличие не менее 80 жилых домов (квартир) в населенном пункте, подлежащем газификации, к которому необходимо строительство межпоселкового газопровода высокого давления протяженностью не более 6 км.</w:t>
      </w:r>
    </w:p>
    <w:p w:rsidR="00C22303" w:rsidRDefault="00C22303">
      <w:pPr>
        <w:pStyle w:val="ConsPlusNormal"/>
        <w:spacing w:before="280"/>
        <w:ind w:firstLine="540"/>
        <w:jc w:val="both"/>
      </w:pPr>
      <w:r>
        <w:t>3. Наличие не менее 250 жилых домов (квартир) в совокупности на территории одного муниципального образования, которому необходимо строительство межпоселкового газопровода высокого давления протяженностью не более 8 км.</w:t>
      </w:r>
    </w:p>
    <w:p w:rsidR="00C22303" w:rsidRDefault="00C22303">
      <w:pPr>
        <w:pStyle w:val="ConsPlusNormal"/>
        <w:spacing w:before="280"/>
        <w:ind w:firstLine="540"/>
        <w:jc w:val="both"/>
      </w:pPr>
      <w:r>
        <w:t>4. Наличие не менее 100 человек, постоянно проживающих на территории населенного пункта, подлежащего газификации и к которому необходимо строительство межпоселкового газопровода высокого давления.</w:t>
      </w:r>
    </w:p>
    <w:p w:rsidR="00C22303" w:rsidRDefault="00C22303">
      <w:pPr>
        <w:pStyle w:val="ConsPlusNormal"/>
        <w:spacing w:before="280"/>
        <w:ind w:firstLine="540"/>
        <w:jc w:val="both"/>
      </w:pPr>
      <w:r>
        <w:t>5. Наличие не менее 60% жителей, подтвердивших путем очного или заочного голосования готовность финансировать работы по проектированию и строительству распределительных газопроводов по населенному пункту, к которому будет выполняться строительство межпоселкового газопровода.</w:t>
      </w:r>
    </w:p>
    <w:p w:rsidR="00C22303" w:rsidRDefault="00C22303">
      <w:pPr>
        <w:pStyle w:val="ConsPlusNormal"/>
        <w:spacing w:before="280"/>
        <w:ind w:firstLine="540"/>
        <w:jc w:val="both"/>
      </w:pPr>
      <w:r>
        <w:t>6. Наличие проектно-сметной документации, получившей положительное заключение государственной или негосударственной экспертизы.</w:t>
      </w:r>
    </w:p>
    <w:p w:rsidR="00C22303" w:rsidRDefault="00C22303">
      <w:pPr>
        <w:pStyle w:val="ConsPlusNormal"/>
        <w:jc w:val="both"/>
      </w:pPr>
      <w:r>
        <w:t xml:space="preserve">(в ред. </w:t>
      </w:r>
      <w:hyperlink r:id="rId70" w:history="1">
        <w:r>
          <w:rPr>
            <w:color w:val="0000FF"/>
          </w:rPr>
          <w:t>распоряжения</w:t>
        </w:r>
      </w:hyperlink>
      <w:r>
        <w:t xml:space="preserve"> Губернатора Владимирской области от 24.10.2019 N 149-рг)</w:t>
      </w: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1"/>
      </w:pPr>
      <w:r>
        <w:t>Приложение N 8</w:t>
      </w:r>
    </w:p>
    <w:p w:rsidR="00C22303" w:rsidRDefault="00C22303">
      <w:pPr>
        <w:pStyle w:val="ConsPlusNormal"/>
        <w:jc w:val="right"/>
      </w:pPr>
      <w:r>
        <w:t>к Программе</w:t>
      </w:r>
    </w:p>
    <w:p w:rsidR="00C22303" w:rsidRDefault="00C22303">
      <w:pPr>
        <w:pStyle w:val="ConsPlusNormal"/>
        <w:jc w:val="right"/>
      </w:pPr>
      <w:r>
        <w:t>газификации жилищно-коммунального</w:t>
      </w:r>
    </w:p>
    <w:p w:rsidR="00C22303" w:rsidRDefault="00C22303">
      <w:pPr>
        <w:pStyle w:val="ConsPlusNormal"/>
        <w:jc w:val="right"/>
      </w:pPr>
      <w:r>
        <w:t>хозяйства, промышленных и иных</w:t>
      </w:r>
    </w:p>
    <w:p w:rsidR="00C22303" w:rsidRDefault="00C22303">
      <w:pPr>
        <w:pStyle w:val="ConsPlusNormal"/>
        <w:jc w:val="right"/>
      </w:pPr>
      <w:r>
        <w:t>организаций Владимирской</w:t>
      </w:r>
    </w:p>
    <w:p w:rsidR="00C22303" w:rsidRDefault="00C22303">
      <w:pPr>
        <w:pStyle w:val="ConsPlusNormal"/>
        <w:jc w:val="right"/>
      </w:pPr>
      <w:r>
        <w:t>области на 2019 - 2023 годы</w:t>
      </w:r>
    </w:p>
    <w:p w:rsidR="00C22303" w:rsidRDefault="00C22303">
      <w:pPr>
        <w:pStyle w:val="ConsPlusNormal"/>
        <w:jc w:val="both"/>
      </w:pPr>
    </w:p>
    <w:p w:rsidR="00C22303" w:rsidRDefault="00C22303">
      <w:pPr>
        <w:pStyle w:val="ConsPlusTitle"/>
        <w:jc w:val="center"/>
      </w:pPr>
      <w:r>
        <w:t>ОПИСАНИЕ МЕР</w:t>
      </w:r>
    </w:p>
    <w:p w:rsidR="00C22303" w:rsidRDefault="00C22303">
      <w:pPr>
        <w:pStyle w:val="ConsPlusTitle"/>
        <w:jc w:val="center"/>
      </w:pPr>
      <w:r>
        <w:t>КООРДИНАЦИИ ДЕЯТЕЛЬНОСТИ ОРГАНОВ ИСПОЛНИТЕЛЬНОЙ ВЛАСТИ</w:t>
      </w:r>
    </w:p>
    <w:p w:rsidR="00C22303" w:rsidRDefault="00C22303">
      <w:pPr>
        <w:pStyle w:val="ConsPlusTitle"/>
        <w:jc w:val="center"/>
      </w:pPr>
      <w:r>
        <w:lastRenderedPageBreak/>
        <w:t>ОБЛАСТИ И ОРГАНИЗАЦИЙ ДЛЯ ДОСТИЖЕНИЯ ЦЕЛЕЙ И ОЖИДАЕМЫХ</w:t>
      </w:r>
    </w:p>
    <w:p w:rsidR="00C22303" w:rsidRDefault="00C22303">
      <w:pPr>
        <w:pStyle w:val="ConsPlusTitle"/>
        <w:jc w:val="center"/>
      </w:pPr>
      <w:r>
        <w:t>РЕЗУЛЬТАТОВ ПРОГРАММЫ ГАЗИФИКАЦИИ</w:t>
      </w:r>
    </w:p>
    <w:p w:rsidR="00C22303" w:rsidRDefault="00C223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t>Список изменяющих документов</w:t>
            </w:r>
          </w:p>
          <w:p w:rsidR="00C22303" w:rsidRDefault="00C22303">
            <w:pPr>
              <w:pStyle w:val="ConsPlusNormal"/>
              <w:jc w:val="center"/>
            </w:pPr>
            <w:r>
              <w:rPr>
                <w:color w:val="392C69"/>
              </w:rPr>
              <w:t>(в ред. распоряжений Губернатора Владимирской области</w:t>
            </w:r>
          </w:p>
          <w:p w:rsidR="00C22303" w:rsidRDefault="00C22303">
            <w:pPr>
              <w:pStyle w:val="ConsPlusNormal"/>
              <w:jc w:val="center"/>
            </w:pPr>
            <w:r>
              <w:rPr>
                <w:color w:val="392C69"/>
              </w:rPr>
              <w:t xml:space="preserve">от 24.10.2019 </w:t>
            </w:r>
            <w:hyperlink r:id="rId71" w:history="1">
              <w:r>
                <w:rPr>
                  <w:color w:val="0000FF"/>
                </w:rPr>
                <w:t>N 149-рг</w:t>
              </w:r>
            </w:hyperlink>
            <w:r>
              <w:rPr>
                <w:color w:val="392C69"/>
              </w:rPr>
              <w:t xml:space="preserve">, от 19.06.2020 </w:t>
            </w:r>
            <w:hyperlink r:id="rId72" w:history="1">
              <w:r>
                <w:rPr>
                  <w:color w:val="0000FF"/>
                </w:rPr>
                <w:t>N 115-рг</w:t>
              </w:r>
            </w:hyperlink>
            <w:r>
              <w:rPr>
                <w:color w:val="392C69"/>
              </w:rPr>
              <w:t>)</w:t>
            </w:r>
          </w:p>
        </w:tc>
      </w:tr>
    </w:tbl>
    <w:p w:rsidR="00C22303" w:rsidRDefault="00C22303">
      <w:pPr>
        <w:pStyle w:val="ConsPlusNormal"/>
        <w:jc w:val="both"/>
      </w:pPr>
    </w:p>
    <w:p w:rsidR="00C22303" w:rsidRDefault="00C22303">
      <w:pPr>
        <w:pStyle w:val="ConsPlusNormal"/>
        <w:ind w:firstLine="540"/>
        <w:jc w:val="both"/>
      </w:pPr>
      <w:r>
        <w:t>Деятельность органов исполнительной власти Владимирской области, администраций муниципальных образований Владимирской области и организаций, участвующих в реализации Региональной программы газификации, координирует департамент жилищно-коммунального хозяйства администрации области (далее - департамент, ДЖКХ).</w:t>
      </w:r>
    </w:p>
    <w:p w:rsidR="00C22303" w:rsidRDefault="00C22303">
      <w:pPr>
        <w:pStyle w:val="ConsPlusNormal"/>
        <w:spacing w:before="280"/>
        <w:ind w:firstLine="540"/>
        <w:jc w:val="both"/>
      </w:pPr>
      <w:r>
        <w:t xml:space="preserve">Формирование Перечня Программы газификации жилищно-коммунального хозяйства, промышленных и иных организаций Владимирской области на 2019 - 2023 годы осуществляется в соответствии с </w:t>
      </w:r>
      <w:hyperlink r:id="rId73" w:history="1">
        <w:r>
          <w:rPr>
            <w:color w:val="0000FF"/>
          </w:rPr>
          <w:t>Правилами</w:t>
        </w:r>
      </w:hyperlink>
      <w:r>
        <w:t xml:space="preserve"> разработки и реализации межрегиональных и региональных программ газификации жилищно-коммунального хозяйства, промышленных и иных организаций, утвержденными постановлением Правительства Российской Федерации от 10 сентября 2016 года N 903 (далее - Программа), и на основе заявок от органов местного самоуправления Владимирской области.</w:t>
      </w:r>
    </w:p>
    <w:p w:rsidR="00C22303" w:rsidRDefault="00C22303">
      <w:pPr>
        <w:pStyle w:val="ConsPlusNormal"/>
        <w:spacing w:before="280"/>
        <w:ind w:firstLine="540"/>
        <w:jc w:val="both"/>
      </w:pPr>
      <w:r>
        <w:t>Заявка должна содержать следующую информацию:</w:t>
      </w:r>
    </w:p>
    <w:p w:rsidR="00C22303" w:rsidRDefault="00C22303">
      <w:pPr>
        <w:pStyle w:val="ConsPlusNormal"/>
        <w:spacing w:before="280"/>
        <w:ind w:firstLine="540"/>
        <w:jc w:val="both"/>
      </w:pPr>
      <w:r>
        <w:t>- о наименовании объекта газоснабжения;</w:t>
      </w:r>
    </w:p>
    <w:p w:rsidR="00C22303" w:rsidRDefault="00C22303">
      <w:pPr>
        <w:pStyle w:val="ConsPlusNormal"/>
        <w:spacing w:before="280"/>
        <w:ind w:firstLine="540"/>
        <w:jc w:val="both"/>
      </w:pPr>
      <w:r>
        <w:t>- о протяженности объекта газоснабжения;</w:t>
      </w:r>
    </w:p>
    <w:p w:rsidR="00C22303" w:rsidRDefault="00C22303">
      <w:pPr>
        <w:pStyle w:val="ConsPlusNormal"/>
        <w:spacing w:before="280"/>
        <w:ind w:firstLine="540"/>
        <w:jc w:val="both"/>
      </w:pPr>
      <w:r>
        <w:t>- о количестве потребителей;</w:t>
      </w:r>
    </w:p>
    <w:p w:rsidR="00C22303" w:rsidRDefault="00C22303">
      <w:pPr>
        <w:pStyle w:val="ConsPlusNormal"/>
        <w:spacing w:before="280"/>
        <w:ind w:firstLine="540"/>
        <w:jc w:val="both"/>
      </w:pPr>
      <w:r>
        <w:t>- о сроках реализации;</w:t>
      </w:r>
    </w:p>
    <w:p w:rsidR="00C22303" w:rsidRDefault="00C22303">
      <w:pPr>
        <w:pStyle w:val="ConsPlusNormal"/>
        <w:spacing w:before="280"/>
        <w:ind w:firstLine="540"/>
        <w:jc w:val="both"/>
      </w:pPr>
      <w:r>
        <w:t>- о стоимости мероприятий;</w:t>
      </w:r>
    </w:p>
    <w:p w:rsidR="00C22303" w:rsidRDefault="00C22303">
      <w:pPr>
        <w:pStyle w:val="ConsPlusNormal"/>
        <w:spacing w:before="280"/>
        <w:ind w:firstLine="540"/>
        <w:jc w:val="both"/>
      </w:pPr>
      <w:r>
        <w:t>- об источниках финансирования работ, которые должны быть подтверждены;</w:t>
      </w:r>
    </w:p>
    <w:p w:rsidR="00C22303" w:rsidRDefault="00C22303">
      <w:pPr>
        <w:pStyle w:val="ConsPlusNormal"/>
        <w:spacing w:before="280"/>
        <w:ind w:firstLine="540"/>
        <w:jc w:val="both"/>
      </w:pPr>
      <w:r>
        <w:t>- схему расположения объекта газоснабжения, согласованную с органами местного самоуправления Владимирской области и с газораспределительной организацией, к сетям которой планируется подключение объекта газоснабжения.</w:t>
      </w:r>
    </w:p>
    <w:p w:rsidR="00C22303" w:rsidRDefault="00C22303">
      <w:pPr>
        <w:pStyle w:val="ConsPlusNormal"/>
        <w:spacing w:before="280"/>
        <w:ind w:firstLine="540"/>
        <w:jc w:val="both"/>
      </w:pPr>
      <w:r>
        <w:t xml:space="preserve">Для подготовки ежегодного отчета о реализации Программы участники </w:t>
      </w:r>
      <w:r>
        <w:lastRenderedPageBreak/>
        <w:t>Программы газификации жилищно-коммунального хозяйства, промышленных и иных организаций Владимирской области на 2019 - 2023 годы представляют ежегодные отчеты о реализации курируемых программных мероприятий в ДЖКХ в срок до 10 февраля по форме, установленной Министерством энергетики Российской Федерации.</w:t>
      </w:r>
    </w:p>
    <w:p w:rsidR="00C22303" w:rsidRDefault="00C22303">
      <w:pPr>
        <w:pStyle w:val="ConsPlusNormal"/>
        <w:spacing w:before="280"/>
        <w:ind w:firstLine="540"/>
        <w:jc w:val="both"/>
      </w:pPr>
      <w:r>
        <w:t>Соисполнители и участники программы газификации представляют в департамент следующую информацию о ходе реализации мероприятий подпрограммы:</w:t>
      </w:r>
    </w:p>
    <w:p w:rsidR="00C22303" w:rsidRDefault="00C22303">
      <w:pPr>
        <w:pStyle w:val="ConsPlusNormal"/>
        <w:spacing w:before="280"/>
        <w:ind w:firstLine="540"/>
        <w:jc w:val="both"/>
      </w:pPr>
      <w:r>
        <w:t xml:space="preserve">- </w:t>
      </w:r>
      <w:hyperlink w:anchor="P9724" w:history="1">
        <w:r>
          <w:rPr>
            <w:color w:val="0000FF"/>
          </w:rPr>
          <w:t>отчет</w:t>
        </w:r>
      </w:hyperlink>
      <w:r>
        <w:t xml:space="preserve"> о выполнении Подпрограммы в соответствии с формой 1 ежемесячно не позднее 15 дней после истечения отчетного месяца;</w:t>
      </w:r>
    </w:p>
    <w:p w:rsidR="00C22303" w:rsidRDefault="00C22303">
      <w:pPr>
        <w:pStyle w:val="ConsPlusNormal"/>
        <w:jc w:val="both"/>
      </w:pPr>
      <w:r>
        <w:t xml:space="preserve">(в ред. </w:t>
      </w:r>
      <w:hyperlink r:id="rId74" w:history="1">
        <w:r>
          <w:rPr>
            <w:color w:val="0000FF"/>
          </w:rPr>
          <w:t>распоряжения</w:t>
        </w:r>
      </w:hyperlink>
      <w:r>
        <w:t xml:space="preserve"> Губернатора Владимирской области от 19.06.2020 N 115-рг)</w:t>
      </w:r>
    </w:p>
    <w:p w:rsidR="00C22303" w:rsidRDefault="00C22303">
      <w:pPr>
        <w:pStyle w:val="ConsPlusNormal"/>
        <w:spacing w:before="280"/>
        <w:ind w:firstLine="540"/>
        <w:jc w:val="both"/>
      </w:pPr>
      <w:r>
        <w:t>- сведения о количестве построенных (реконструированных) объектов (газовых сетей, ГРП, ШРП и других сооружений), объемах потребления газа новыми абонентами, газифицированными в процессе осуществления Программы, с расшифровкой по группам потребителей и срокам поставки газа, не позднее 01.04 года, следующего за отчетным.</w:t>
      </w:r>
    </w:p>
    <w:p w:rsidR="00C22303" w:rsidRDefault="00C22303">
      <w:pPr>
        <w:pStyle w:val="ConsPlusNormal"/>
        <w:spacing w:before="280"/>
        <w:ind w:firstLine="540"/>
        <w:jc w:val="both"/>
      </w:pPr>
      <w:r>
        <w:t>В целях координации действий и решения возникающих проблем при реализации мероприятий программы газификации ДЖКХ проводит совещания, организуются выезды на место производства работ. В целях решения проблем реализации Подпрограммы ДЖКХ вправе создавать рабочие группы с привлечением к участию в них соисполнителей и участников Подпрограммы газификации.</w:t>
      </w:r>
    </w:p>
    <w:p w:rsidR="00C22303" w:rsidRDefault="00C22303">
      <w:pPr>
        <w:pStyle w:val="ConsPlusNormal"/>
        <w:spacing w:before="280"/>
        <w:ind w:firstLine="540"/>
        <w:jc w:val="both"/>
      </w:pPr>
      <w:r>
        <w:t>После проведения анализа отчета об исполнении сроков мероприятий ДЖКХ составляет справку о проверке и в части исполнения Подпрограммы, финансируемой за счет средств специальных надбавок к тарифу на транспортировку газа, направляет ее вместе с отчетом газораспределительной организации (далее - ГРО) в департамент цен и тарифов администрации Владимирской области (далее - ДЦТ), а также использует при составлении ежегодного графика ввода объектов газификации по области в целом.</w:t>
      </w:r>
    </w:p>
    <w:p w:rsidR="00C22303" w:rsidRDefault="00C22303">
      <w:pPr>
        <w:pStyle w:val="ConsPlusNormal"/>
        <w:spacing w:before="280"/>
        <w:ind w:firstLine="540"/>
        <w:jc w:val="both"/>
      </w:pPr>
      <w:r>
        <w:t>Для осуществления контроля целевого использования средств, полученных от применения специальных надбавок, на цели осуществления подпрограммы, ГРО представляет в ДЦТ не позднее 01 апреля после истечения отчетного года отчеты и документы, подтверждающие выполнение работ:</w:t>
      </w:r>
    </w:p>
    <w:p w:rsidR="00C22303" w:rsidRDefault="00C22303">
      <w:pPr>
        <w:pStyle w:val="ConsPlusNormal"/>
        <w:spacing w:before="280"/>
        <w:ind w:firstLine="540"/>
        <w:jc w:val="both"/>
      </w:pPr>
      <w:r>
        <w:t>- отчет о выполнении программы газификации Владимирской области за счет специальной надбавки с реестром документов по объектам;</w:t>
      </w:r>
    </w:p>
    <w:p w:rsidR="00C22303" w:rsidRDefault="00C22303">
      <w:pPr>
        <w:pStyle w:val="ConsPlusNormal"/>
        <w:spacing w:before="280"/>
        <w:ind w:firstLine="540"/>
        <w:jc w:val="both"/>
      </w:pPr>
      <w:r>
        <w:lastRenderedPageBreak/>
        <w:t>- расчет специальной надбавки согласно актам оказания услуг по транспортировке газа;</w:t>
      </w:r>
    </w:p>
    <w:p w:rsidR="00C22303" w:rsidRDefault="00C22303">
      <w:pPr>
        <w:pStyle w:val="ConsPlusNormal"/>
        <w:spacing w:before="280"/>
        <w:ind w:firstLine="540"/>
        <w:jc w:val="both"/>
      </w:pPr>
      <w:r>
        <w:t>- акты о приемке выполненных работ (унифицированная форма КС-2);</w:t>
      </w:r>
    </w:p>
    <w:p w:rsidR="00C22303" w:rsidRDefault="00C22303">
      <w:pPr>
        <w:pStyle w:val="ConsPlusNormal"/>
        <w:spacing w:before="280"/>
        <w:ind w:firstLine="540"/>
        <w:jc w:val="both"/>
      </w:pPr>
      <w:r>
        <w:t>- справки о стоимости выполненных работ и затрат (унифицированная форма КС-3);</w:t>
      </w:r>
    </w:p>
    <w:p w:rsidR="00C22303" w:rsidRDefault="00C22303">
      <w:pPr>
        <w:pStyle w:val="ConsPlusNormal"/>
        <w:spacing w:before="280"/>
        <w:ind w:firstLine="540"/>
        <w:jc w:val="both"/>
      </w:pPr>
      <w:r>
        <w:t>- бухгалтерские документы, подтверждающие фактически понесенные ГРО расходы.</w:t>
      </w:r>
    </w:p>
    <w:p w:rsidR="00C22303" w:rsidRDefault="00C22303">
      <w:pPr>
        <w:pStyle w:val="ConsPlusNormal"/>
        <w:spacing w:before="280"/>
        <w:ind w:firstLine="540"/>
        <w:jc w:val="both"/>
      </w:pPr>
      <w:r>
        <w:t>ДЦТ проводит анализ использования средств спецнадбавок по представленным ГРО отчетам и документам, обосновывающим выполнение работ, и направляет письмо в ДЖКХ и ГРО с подтверждением суммы экономически обоснованных расходов средств спецнадбавки для мониторинга комплексной региональной программы "Программы газификации жилищно-коммунального хозяйства, промышленных и иных организаций Владимирской области" не позднее 01 июня после истечения отчетного года.</w:t>
      </w:r>
    </w:p>
    <w:p w:rsidR="00C22303" w:rsidRDefault="00C22303">
      <w:pPr>
        <w:pStyle w:val="ConsPlusNormal"/>
        <w:spacing w:before="280"/>
        <w:ind w:firstLine="540"/>
        <w:jc w:val="both"/>
      </w:pPr>
      <w:r>
        <w:t>В случае выявления несогласованных отступлений от утвержденной Программы ДЖКХ и ДЦТ вправе запросить с газораспределительной организации дополнительные документы.</w:t>
      </w:r>
    </w:p>
    <w:p w:rsidR="00C22303" w:rsidRDefault="00C22303">
      <w:pPr>
        <w:pStyle w:val="ConsPlusNormal"/>
        <w:spacing w:before="280"/>
        <w:ind w:firstLine="540"/>
        <w:jc w:val="both"/>
      </w:pPr>
      <w:r>
        <w:t>В случае если средства, полученные от применения специальных надбавок, освоены ГРО в отчетном периоде не в полном объеме или образовалась экономия, данные средства используются в качестве дополнительного источника финансирования для реализации программы следующего периода или могут быть перераспределены на объекты с недостаточным финансированием, при отсутствии такой необходимости - на новые объекты при корректировке Программы.</w:t>
      </w:r>
    </w:p>
    <w:p w:rsidR="00C22303" w:rsidRDefault="00C22303">
      <w:pPr>
        <w:pStyle w:val="ConsPlusNormal"/>
        <w:jc w:val="both"/>
      </w:pPr>
    </w:p>
    <w:p w:rsidR="00C22303" w:rsidRDefault="00C22303">
      <w:pPr>
        <w:pStyle w:val="ConsPlusTitle"/>
        <w:jc w:val="center"/>
        <w:outlineLvl w:val="2"/>
      </w:pPr>
      <w:r>
        <w:t>Порядок формирования проекта перечня мероприятий,</w:t>
      </w:r>
    </w:p>
    <w:p w:rsidR="00C22303" w:rsidRDefault="00C22303">
      <w:pPr>
        <w:pStyle w:val="ConsPlusTitle"/>
        <w:jc w:val="center"/>
      </w:pPr>
      <w:r>
        <w:t>финансируемых за счет средств специальных надбавок к тарифам</w:t>
      </w:r>
    </w:p>
    <w:p w:rsidR="00C22303" w:rsidRDefault="00C22303">
      <w:pPr>
        <w:pStyle w:val="ConsPlusTitle"/>
        <w:jc w:val="center"/>
      </w:pPr>
      <w:r>
        <w:t>на услуги по транспортировке газа по газораспределительным</w:t>
      </w:r>
    </w:p>
    <w:p w:rsidR="00C22303" w:rsidRDefault="00C22303">
      <w:pPr>
        <w:pStyle w:val="ConsPlusTitle"/>
        <w:jc w:val="center"/>
      </w:pPr>
      <w:r>
        <w:t>сетям, требования к нему и его согласование</w:t>
      </w:r>
    </w:p>
    <w:p w:rsidR="00C22303" w:rsidRDefault="00C22303">
      <w:pPr>
        <w:pStyle w:val="ConsPlusNormal"/>
        <w:jc w:val="both"/>
      </w:pPr>
    </w:p>
    <w:p w:rsidR="00C22303" w:rsidRDefault="00C22303">
      <w:pPr>
        <w:pStyle w:val="ConsPlusNormal"/>
        <w:ind w:firstLine="540"/>
        <w:jc w:val="both"/>
      </w:pPr>
      <w:r>
        <w:t>Формирование проекта плана мероприятий Подпрограммы газификации Владимирской области, финансируемой за счет средств специальной надбавки к тарифу на транспортировку газа по газовым сетям (далее - Подпрограмма), осуществляется ДЖКХ совместно с газораспределительной организацией, являющейся соисполнителем Подпрограммы, на основании предложений органов местного самоуправления муниципальных образований Владимирской области в соответствии с требованиями и критериями, установленными приложением N 7 к настоящей Программе.</w:t>
      </w:r>
    </w:p>
    <w:p w:rsidR="00C22303" w:rsidRDefault="00C22303">
      <w:pPr>
        <w:pStyle w:val="ConsPlusNormal"/>
        <w:spacing w:before="280"/>
        <w:ind w:firstLine="540"/>
        <w:jc w:val="both"/>
      </w:pPr>
      <w:r>
        <w:lastRenderedPageBreak/>
        <w:t>В целях включения в проект плана мероприятий Подпрограммы объектов нового строительства газораспределительных систем органы местного самоуправления муниципальных образований области с учетом муниципальных программ газификации не позднее 1 февраля года, предшествующего году реализации Подпрограммы, представляют в ГРО заявки на включение в план мероприятий по проектированию и (или) строительству объектов с приложением следующих документов:</w:t>
      </w:r>
    </w:p>
    <w:p w:rsidR="00C22303" w:rsidRDefault="00C22303">
      <w:pPr>
        <w:pStyle w:val="ConsPlusNormal"/>
        <w:spacing w:before="280"/>
        <w:ind w:firstLine="540"/>
        <w:jc w:val="both"/>
      </w:pPr>
      <w:r>
        <w:t>- перечня объектов нового строительства;</w:t>
      </w:r>
    </w:p>
    <w:p w:rsidR="00C22303" w:rsidRDefault="00C22303">
      <w:pPr>
        <w:pStyle w:val="ConsPlusNormal"/>
        <w:spacing w:before="280"/>
        <w:ind w:firstLine="540"/>
        <w:jc w:val="both"/>
      </w:pPr>
      <w:r>
        <w:t>- пояснительной записки по каждому объекту с обоснованием целесообразности разработки проектно-сметной документации и (или) строительства объекта, с указанием предварительной стоимости работ, информацией о предполагаемом социальном и экономическом эффекте от ввода объектов в эксплуатацию, включая информацию о количестве потребителей и планируемом расходе газа, информацию о проведенной работе с населением по подготовке к приему газа (протокол схода, заявления на газификацию) и иными потребителями;</w:t>
      </w:r>
    </w:p>
    <w:p w:rsidR="00C22303" w:rsidRDefault="00C22303">
      <w:pPr>
        <w:pStyle w:val="ConsPlusNormal"/>
        <w:spacing w:before="280"/>
        <w:ind w:firstLine="540"/>
        <w:jc w:val="both"/>
      </w:pPr>
      <w:r>
        <w:t>- информации об усложняющих факторах для строительства объектов (предоставляется при наличии);</w:t>
      </w:r>
    </w:p>
    <w:p w:rsidR="00C22303" w:rsidRDefault="00C22303">
      <w:pPr>
        <w:pStyle w:val="ConsPlusNormal"/>
        <w:spacing w:before="280"/>
        <w:ind w:firstLine="540"/>
        <w:jc w:val="both"/>
      </w:pPr>
      <w:r>
        <w:t>- проектно-сметной документации, положительного заключения государственной (негосударственной) экспертизы проектно-сметной документации (при наличии), а также информации о правообладателях земельных участков, на которых планируется строительство газопровода;</w:t>
      </w:r>
    </w:p>
    <w:p w:rsidR="00C22303" w:rsidRDefault="00C22303">
      <w:pPr>
        <w:pStyle w:val="ConsPlusNormal"/>
        <w:spacing w:before="280"/>
        <w:ind w:firstLine="540"/>
        <w:jc w:val="both"/>
      </w:pPr>
      <w:r>
        <w:t>- подготовленных с использованием сведений единой электронной картографической основы схем расположения объектов газоснабжения, используемых для обеспечения населения газом, сформированных в виде графического изображения существующих и планируемых объектов (магистральных газопроводов, газораспределительных станций, станций подземного хранения газа, газонаполнительных станций и пунктов, заводов по производству сжиженного природного газа, установок (пунктов) регазификации сжиженного природного газа, распределительных газопроводов высокого, среднего и низкого давления, пунктов редуцирования газа) в населенных пунктах.</w:t>
      </w:r>
    </w:p>
    <w:p w:rsidR="00C22303" w:rsidRDefault="00C22303">
      <w:pPr>
        <w:pStyle w:val="ConsPlusNormal"/>
        <w:spacing w:before="280"/>
        <w:ind w:firstLine="540"/>
        <w:jc w:val="both"/>
      </w:pPr>
      <w:r>
        <w:t xml:space="preserve">ГРО на основании информации органов местного самоуправления и с учетом своих предложений и критериев отбора объектов составляет проект Перечня объектов нового строительства газовых сетей, а также проект перечня объектов газификации, требующих реконструкции, с пояснительной запиской, предварительным графиком необходимых работ и расчетом объема и стоимости затрат с детализацией по объектам и этапам (видам) работ по проектированию и строительству (далее - проект Перечня объектов) и не позднее 1 апреля года, предшествующего году реализации Подпрограммы, </w:t>
      </w:r>
      <w:r>
        <w:lastRenderedPageBreak/>
        <w:t>направляет его в ДЖКХ для согласования и в ДЦТ для рассмотрения и предоставления предложений в уполномоченный орган.</w:t>
      </w:r>
    </w:p>
    <w:p w:rsidR="00C22303" w:rsidRDefault="00C22303">
      <w:pPr>
        <w:pStyle w:val="ConsPlusNormal"/>
        <w:spacing w:before="280"/>
        <w:ind w:firstLine="540"/>
        <w:jc w:val="both"/>
      </w:pPr>
      <w:r>
        <w:t>Рабочая группа рассматривает проект Перечня объектов, направленный ГРО, и в срок до 01 мая года, предшествующего году реализации Подпрограммы, и согласовывает его.</w:t>
      </w:r>
    </w:p>
    <w:p w:rsidR="00C22303" w:rsidRDefault="00C22303">
      <w:pPr>
        <w:pStyle w:val="ConsPlusNormal"/>
        <w:spacing w:before="280"/>
        <w:ind w:firstLine="540"/>
        <w:jc w:val="both"/>
      </w:pPr>
      <w:r>
        <w:t>До 01 июня года, предшествующего году реализации Подпрограммы, в соответствии с согласованным рабочей группой проектом перечня объектов ГРО подготавливает с использованием сведений единой электронной картографической основы схемы расположения объектов газоснабжения, используемых для обеспечения населения газом, и согласовывает их с органами местного самоуправления.</w:t>
      </w:r>
    </w:p>
    <w:p w:rsidR="00C22303" w:rsidRDefault="00C22303">
      <w:pPr>
        <w:pStyle w:val="ConsPlusNormal"/>
        <w:spacing w:before="280"/>
        <w:ind w:firstLine="540"/>
        <w:jc w:val="both"/>
      </w:pPr>
      <w:r>
        <w:t>Подпрограмма газификации утверждается распоряжением Губернатора Владимирской области в срок до 31 июля года, предшествующего году реализации Подпрограммы.</w:t>
      </w:r>
    </w:p>
    <w:p w:rsidR="00C22303" w:rsidRDefault="00C22303">
      <w:pPr>
        <w:pStyle w:val="ConsPlusNormal"/>
        <w:spacing w:before="280"/>
        <w:ind w:firstLine="540"/>
        <w:jc w:val="both"/>
      </w:pPr>
      <w:r>
        <w:t>Согласование изменений в Подпрограмму (корректировка) осуществляется в том же порядке, что и согласование проекта Подпрограммы, и оформляется распоряжением Губернатора Владимирской области.</w:t>
      </w:r>
    </w:p>
    <w:p w:rsidR="00C22303" w:rsidRDefault="00C22303">
      <w:pPr>
        <w:pStyle w:val="ConsPlusNormal"/>
        <w:jc w:val="center"/>
      </w:pPr>
      <w:r>
        <w:t xml:space="preserve">(введено </w:t>
      </w:r>
      <w:hyperlink r:id="rId75" w:history="1">
        <w:r>
          <w:rPr>
            <w:color w:val="0000FF"/>
          </w:rPr>
          <w:t>распоряжением</w:t>
        </w:r>
      </w:hyperlink>
      <w:r>
        <w:t xml:space="preserve"> Губернатора Владимирской области</w:t>
      </w:r>
    </w:p>
    <w:p w:rsidR="00C22303" w:rsidRDefault="00C22303">
      <w:pPr>
        <w:pStyle w:val="ConsPlusNormal"/>
        <w:jc w:val="center"/>
      </w:pPr>
      <w:r>
        <w:t>от 19.06.2020 N 115-рг)</w:t>
      </w:r>
    </w:p>
    <w:p w:rsidR="00C22303" w:rsidRDefault="00C22303">
      <w:pPr>
        <w:pStyle w:val="ConsPlusNormal"/>
        <w:jc w:val="both"/>
      </w:pPr>
    </w:p>
    <w:p w:rsidR="00C22303" w:rsidRDefault="00C22303">
      <w:pPr>
        <w:sectPr w:rsidR="00C22303">
          <w:pgSz w:w="11905" w:h="16838"/>
          <w:pgMar w:top="1134" w:right="850" w:bottom="1134" w:left="1701" w:header="0" w:footer="0" w:gutter="0"/>
          <w:cols w:space="720"/>
        </w:sect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tblPr>
      <w:tblGrid>
        <w:gridCol w:w="567"/>
        <w:gridCol w:w="1701"/>
        <w:gridCol w:w="504"/>
        <w:gridCol w:w="964"/>
        <w:gridCol w:w="1077"/>
        <w:gridCol w:w="732"/>
        <w:gridCol w:w="737"/>
        <w:gridCol w:w="850"/>
        <w:gridCol w:w="737"/>
        <w:gridCol w:w="794"/>
        <w:gridCol w:w="737"/>
        <w:gridCol w:w="794"/>
        <w:gridCol w:w="1531"/>
        <w:gridCol w:w="1871"/>
      </w:tblGrid>
      <w:tr w:rsidR="00C22303">
        <w:tc>
          <w:tcPr>
            <w:tcW w:w="13596" w:type="dxa"/>
            <w:gridSpan w:val="14"/>
            <w:tcBorders>
              <w:top w:val="nil"/>
              <w:left w:val="nil"/>
              <w:bottom w:val="nil"/>
              <w:right w:val="nil"/>
            </w:tcBorders>
          </w:tcPr>
          <w:p w:rsidR="00C22303" w:rsidRDefault="00C22303">
            <w:pPr>
              <w:pStyle w:val="ConsPlusNormal"/>
              <w:jc w:val="right"/>
              <w:outlineLvl w:val="2"/>
            </w:pPr>
            <w:r>
              <w:lastRenderedPageBreak/>
              <w:t>ФОРМА 1</w:t>
            </w:r>
          </w:p>
        </w:tc>
      </w:tr>
      <w:tr w:rsidR="00C22303">
        <w:tc>
          <w:tcPr>
            <w:tcW w:w="13596" w:type="dxa"/>
            <w:gridSpan w:val="14"/>
            <w:tcBorders>
              <w:top w:val="nil"/>
              <w:left w:val="nil"/>
              <w:bottom w:val="nil"/>
              <w:right w:val="nil"/>
            </w:tcBorders>
          </w:tcPr>
          <w:p w:rsidR="00C22303" w:rsidRDefault="00C22303">
            <w:pPr>
              <w:pStyle w:val="ConsPlusNormal"/>
            </w:pPr>
          </w:p>
        </w:tc>
      </w:tr>
      <w:tr w:rsidR="00C22303">
        <w:tblPrEx>
          <w:tblBorders>
            <w:insideV w:val="nil"/>
          </w:tblBorders>
        </w:tblPrEx>
        <w:tc>
          <w:tcPr>
            <w:tcW w:w="3736" w:type="dxa"/>
            <w:gridSpan w:val="4"/>
            <w:tcBorders>
              <w:top w:val="nil"/>
              <w:bottom w:val="nil"/>
            </w:tcBorders>
          </w:tcPr>
          <w:p w:rsidR="00C22303" w:rsidRDefault="00C22303">
            <w:pPr>
              <w:pStyle w:val="ConsPlusNormal"/>
              <w:jc w:val="right"/>
            </w:pPr>
            <w:bookmarkStart w:id="2" w:name="P9724"/>
            <w:bookmarkEnd w:id="2"/>
            <w:r>
              <w:t>ОТЧЕТ о выполнении</w:t>
            </w:r>
          </w:p>
        </w:tc>
        <w:tc>
          <w:tcPr>
            <w:tcW w:w="5664" w:type="dxa"/>
            <w:gridSpan w:val="7"/>
            <w:tcBorders>
              <w:top w:val="nil"/>
            </w:tcBorders>
          </w:tcPr>
          <w:p w:rsidR="00C22303" w:rsidRDefault="00C22303">
            <w:pPr>
              <w:pStyle w:val="ConsPlusNormal"/>
            </w:pPr>
          </w:p>
        </w:tc>
        <w:tc>
          <w:tcPr>
            <w:tcW w:w="4196" w:type="dxa"/>
            <w:gridSpan w:val="3"/>
            <w:tcBorders>
              <w:top w:val="nil"/>
              <w:bottom w:val="nil"/>
            </w:tcBorders>
          </w:tcPr>
          <w:p w:rsidR="00C22303" w:rsidRDefault="00C22303">
            <w:pPr>
              <w:pStyle w:val="ConsPlusNormal"/>
            </w:pPr>
          </w:p>
        </w:tc>
      </w:tr>
      <w:tr w:rsidR="00C22303">
        <w:tblPrEx>
          <w:tblBorders>
            <w:insideV w:val="nil"/>
          </w:tblBorders>
        </w:tblPrEx>
        <w:tc>
          <w:tcPr>
            <w:tcW w:w="3736" w:type="dxa"/>
            <w:gridSpan w:val="4"/>
            <w:tcBorders>
              <w:top w:val="nil"/>
              <w:bottom w:val="nil"/>
            </w:tcBorders>
          </w:tcPr>
          <w:p w:rsidR="00C22303" w:rsidRDefault="00C22303">
            <w:pPr>
              <w:pStyle w:val="ConsPlusNormal"/>
            </w:pPr>
          </w:p>
        </w:tc>
        <w:tc>
          <w:tcPr>
            <w:tcW w:w="5664" w:type="dxa"/>
            <w:gridSpan w:val="7"/>
            <w:tcBorders>
              <w:bottom w:val="nil"/>
            </w:tcBorders>
          </w:tcPr>
          <w:p w:rsidR="00C22303" w:rsidRDefault="00C22303">
            <w:pPr>
              <w:pStyle w:val="ConsPlusNormal"/>
              <w:jc w:val="center"/>
            </w:pPr>
            <w:r>
              <w:t>наименование подпрограммы газификации</w:t>
            </w:r>
          </w:p>
        </w:tc>
        <w:tc>
          <w:tcPr>
            <w:tcW w:w="4196" w:type="dxa"/>
            <w:gridSpan w:val="3"/>
            <w:tcBorders>
              <w:top w:val="nil"/>
              <w:bottom w:val="nil"/>
            </w:tcBorders>
          </w:tcPr>
          <w:p w:rsidR="00C22303" w:rsidRDefault="00C22303">
            <w:pPr>
              <w:pStyle w:val="ConsPlusNormal"/>
            </w:pPr>
          </w:p>
        </w:tc>
      </w:tr>
      <w:tr w:rsidR="00C22303">
        <w:tblPrEx>
          <w:tblBorders>
            <w:insideV w:val="nil"/>
          </w:tblBorders>
        </w:tblPrEx>
        <w:tc>
          <w:tcPr>
            <w:tcW w:w="9400" w:type="dxa"/>
            <w:gridSpan w:val="11"/>
            <w:tcBorders>
              <w:top w:val="nil"/>
            </w:tcBorders>
          </w:tcPr>
          <w:p w:rsidR="00C22303" w:rsidRDefault="00C22303">
            <w:pPr>
              <w:pStyle w:val="ConsPlusNormal"/>
            </w:pPr>
          </w:p>
        </w:tc>
        <w:tc>
          <w:tcPr>
            <w:tcW w:w="4196" w:type="dxa"/>
            <w:gridSpan w:val="3"/>
            <w:tcBorders>
              <w:top w:val="nil"/>
            </w:tcBorders>
          </w:tcPr>
          <w:p w:rsidR="00C22303" w:rsidRDefault="00C22303">
            <w:pPr>
              <w:pStyle w:val="ConsPlusNormal"/>
            </w:pPr>
            <w:r>
              <w:t>отчетная дата</w:t>
            </w:r>
          </w:p>
        </w:tc>
      </w:tr>
      <w:tr w:rsidR="00C22303">
        <w:tblPrEx>
          <w:tblBorders>
            <w:left w:val="single" w:sz="4" w:space="0" w:color="auto"/>
            <w:right w:val="single" w:sz="4" w:space="0" w:color="auto"/>
            <w:insideH w:val="single" w:sz="4" w:space="0" w:color="auto"/>
          </w:tblBorders>
        </w:tblPrEx>
        <w:tc>
          <w:tcPr>
            <w:tcW w:w="567" w:type="dxa"/>
            <w:vMerge w:val="restart"/>
          </w:tcPr>
          <w:p w:rsidR="00C22303" w:rsidRDefault="00C22303">
            <w:pPr>
              <w:pStyle w:val="ConsPlusNormal"/>
            </w:pPr>
          </w:p>
        </w:tc>
        <w:tc>
          <w:tcPr>
            <w:tcW w:w="1701" w:type="dxa"/>
            <w:vMerge w:val="restart"/>
          </w:tcPr>
          <w:p w:rsidR="00C22303" w:rsidRDefault="00C22303">
            <w:pPr>
              <w:pStyle w:val="ConsPlusNormal"/>
              <w:jc w:val="center"/>
            </w:pPr>
            <w:r>
              <w:t>Наименование объекта</w:t>
            </w:r>
          </w:p>
        </w:tc>
        <w:tc>
          <w:tcPr>
            <w:tcW w:w="1468" w:type="dxa"/>
            <w:gridSpan w:val="2"/>
            <w:vMerge w:val="restart"/>
          </w:tcPr>
          <w:p w:rsidR="00C22303" w:rsidRDefault="00C22303">
            <w:pPr>
              <w:pStyle w:val="ConsPlusNormal"/>
              <w:jc w:val="center"/>
            </w:pPr>
            <w:r>
              <w:t>Основные технические характеристики</w:t>
            </w:r>
          </w:p>
          <w:p w:rsidR="00C22303" w:rsidRDefault="00C22303">
            <w:pPr>
              <w:pStyle w:val="ConsPlusNormal"/>
              <w:jc w:val="center"/>
            </w:pPr>
            <w:r>
              <w:t>(км)</w:t>
            </w:r>
          </w:p>
        </w:tc>
        <w:tc>
          <w:tcPr>
            <w:tcW w:w="1077" w:type="dxa"/>
            <w:vMerge w:val="restart"/>
          </w:tcPr>
          <w:p w:rsidR="00C22303" w:rsidRDefault="00C22303">
            <w:pPr>
              <w:pStyle w:val="ConsPlusNormal"/>
              <w:jc w:val="center"/>
            </w:pPr>
            <w:r>
              <w:t>Сметная стоимость объекта</w:t>
            </w:r>
          </w:p>
        </w:tc>
        <w:tc>
          <w:tcPr>
            <w:tcW w:w="2319" w:type="dxa"/>
            <w:gridSpan w:val="3"/>
          </w:tcPr>
          <w:p w:rsidR="00C22303" w:rsidRDefault="00C22303">
            <w:pPr>
              <w:pStyle w:val="ConsPlusNormal"/>
              <w:jc w:val="center"/>
            </w:pPr>
            <w:r>
              <w:t>Стоимость расходов, тыс. руб. без НДС</w:t>
            </w:r>
          </w:p>
        </w:tc>
        <w:tc>
          <w:tcPr>
            <w:tcW w:w="3062" w:type="dxa"/>
            <w:gridSpan w:val="4"/>
          </w:tcPr>
          <w:p w:rsidR="00C22303" w:rsidRDefault="00C22303">
            <w:pPr>
              <w:pStyle w:val="ConsPlusNormal"/>
              <w:jc w:val="center"/>
            </w:pPr>
            <w:r>
              <w:t>Календарные сроки выполнения работ</w:t>
            </w:r>
          </w:p>
        </w:tc>
        <w:tc>
          <w:tcPr>
            <w:tcW w:w="1531" w:type="dxa"/>
            <w:vMerge w:val="restart"/>
          </w:tcPr>
          <w:p w:rsidR="00C22303" w:rsidRDefault="00C22303">
            <w:pPr>
              <w:pStyle w:val="ConsPlusNormal"/>
              <w:jc w:val="center"/>
            </w:pPr>
            <w:r>
              <w:t>Фактическая готовность объекта на отчетную дату, %</w:t>
            </w:r>
          </w:p>
        </w:tc>
        <w:tc>
          <w:tcPr>
            <w:tcW w:w="1871" w:type="dxa"/>
            <w:vMerge w:val="restart"/>
          </w:tcPr>
          <w:p w:rsidR="00C22303" w:rsidRDefault="00C22303">
            <w:pPr>
              <w:pStyle w:val="ConsPlusNormal"/>
              <w:jc w:val="center"/>
            </w:pPr>
            <w:r>
              <w:t>Характеристика текущего выполнения по объекту (в т.ч. причины отклонения от установленных сроков, проблемные вопросы - при наличии) на отчетную дату</w:t>
            </w:r>
          </w:p>
        </w:tc>
      </w:tr>
      <w:tr w:rsidR="00C22303">
        <w:tblPrEx>
          <w:tblBorders>
            <w:left w:val="single" w:sz="4" w:space="0" w:color="auto"/>
            <w:right w:val="single" w:sz="4" w:space="0" w:color="auto"/>
            <w:insideH w:val="single" w:sz="4" w:space="0" w:color="auto"/>
          </w:tblBorders>
        </w:tblPrEx>
        <w:tc>
          <w:tcPr>
            <w:tcW w:w="567" w:type="dxa"/>
            <w:vMerge/>
          </w:tcPr>
          <w:p w:rsidR="00C22303" w:rsidRDefault="00C22303"/>
        </w:tc>
        <w:tc>
          <w:tcPr>
            <w:tcW w:w="1701" w:type="dxa"/>
            <w:vMerge/>
          </w:tcPr>
          <w:p w:rsidR="00C22303" w:rsidRDefault="00C22303"/>
        </w:tc>
        <w:tc>
          <w:tcPr>
            <w:tcW w:w="1468" w:type="dxa"/>
            <w:gridSpan w:val="2"/>
            <w:vMerge/>
          </w:tcPr>
          <w:p w:rsidR="00C22303" w:rsidRDefault="00C22303"/>
        </w:tc>
        <w:tc>
          <w:tcPr>
            <w:tcW w:w="1077" w:type="dxa"/>
            <w:vMerge/>
          </w:tcPr>
          <w:p w:rsidR="00C22303" w:rsidRDefault="00C22303"/>
        </w:tc>
        <w:tc>
          <w:tcPr>
            <w:tcW w:w="732" w:type="dxa"/>
            <w:vMerge w:val="restart"/>
          </w:tcPr>
          <w:p w:rsidR="00C22303" w:rsidRDefault="00C22303">
            <w:pPr>
              <w:pStyle w:val="ConsPlusNormal"/>
              <w:jc w:val="center"/>
            </w:pPr>
            <w:r>
              <w:t>ПИР</w:t>
            </w:r>
          </w:p>
        </w:tc>
        <w:tc>
          <w:tcPr>
            <w:tcW w:w="737" w:type="dxa"/>
            <w:vMerge w:val="restart"/>
          </w:tcPr>
          <w:p w:rsidR="00C22303" w:rsidRDefault="00C22303">
            <w:pPr>
              <w:pStyle w:val="ConsPlusNormal"/>
              <w:jc w:val="center"/>
            </w:pPr>
            <w:r>
              <w:t>СМР</w:t>
            </w:r>
          </w:p>
        </w:tc>
        <w:tc>
          <w:tcPr>
            <w:tcW w:w="850" w:type="dxa"/>
            <w:vMerge w:val="restart"/>
          </w:tcPr>
          <w:p w:rsidR="00C22303" w:rsidRDefault="00C22303">
            <w:pPr>
              <w:pStyle w:val="ConsPlusNormal"/>
              <w:jc w:val="center"/>
            </w:pPr>
            <w:r>
              <w:t>Итого</w:t>
            </w:r>
          </w:p>
        </w:tc>
        <w:tc>
          <w:tcPr>
            <w:tcW w:w="1531" w:type="dxa"/>
            <w:gridSpan w:val="2"/>
          </w:tcPr>
          <w:p w:rsidR="00C22303" w:rsidRDefault="00C22303">
            <w:pPr>
              <w:pStyle w:val="ConsPlusNormal"/>
              <w:jc w:val="center"/>
            </w:pPr>
            <w:r>
              <w:t>ПИР</w:t>
            </w:r>
          </w:p>
        </w:tc>
        <w:tc>
          <w:tcPr>
            <w:tcW w:w="1531" w:type="dxa"/>
            <w:gridSpan w:val="2"/>
          </w:tcPr>
          <w:p w:rsidR="00C22303" w:rsidRDefault="00C22303">
            <w:pPr>
              <w:pStyle w:val="ConsPlusNormal"/>
              <w:jc w:val="center"/>
            </w:pPr>
            <w:r>
              <w:t>СМР</w:t>
            </w:r>
          </w:p>
        </w:tc>
        <w:tc>
          <w:tcPr>
            <w:tcW w:w="1531" w:type="dxa"/>
            <w:vMerge/>
          </w:tcPr>
          <w:p w:rsidR="00C22303" w:rsidRDefault="00C22303"/>
        </w:tc>
        <w:tc>
          <w:tcPr>
            <w:tcW w:w="1871" w:type="dxa"/>
            <w:vMerge/>
          </w:tcPr>
          <w:p w:rsidR="00C22303" w:rsidRDefault="00C22303"/>
        </w:tc>
      </w:tr>
      <w:tr w:rsidR="00C22303">
        <w:tblPrEx>
          <w:tblBorders>
            <w:left w:val="single" w:sz="4" w:space="0" w:color="auto"/>
            <w:right w:val="single" w:sz="4" w:space="0" w:color="auto"/>
            <w:insideH w:val="single" w:sz="4" w:space="0" w:color="auto"/>
          </w:tblBorders>
        </w:tblPrEx>
        <w:tc>
          <w:tcPr>
            <w:tcW w:w="567" w:type="dxa"/>
            <w:vMerge/>
          </w:tcPr>
          <w:p w:rsidR="00C22303" w:rsidRDefault="00C22303"/>
        </w:tc>
        <w:tc>
          <w:tcPr>
            <w:tcW w:w="1701" w:type="dxa"/>
            <w:vMerge/>
          </w:tcPr>
          <w:p w:rsidR="00C22303" w:rsidRDefault="00C22303"/>
        </w:tc>
        <w:tc>
          <w:tcPr>
            <w:tcW w:w="1468" w:type="dxa"/>
            <w:gridSpan w:val="2"/>
            <w:vMerge/>
          </w:tcPr>
          <w:p w:rsidR="00C22303" w:rsidRDefault="00C22303"/>
        </w:tc>
        <w:tc>
          <w:tcPr>
            <w:tcW w:w="1077" w:type="dxa"/>
            <w:vMerge/>
          </w:tcPr>
          <w:p w:rsidR="00C22303" w:rsidRDefault="00C22303"/>
        </w:tc>
        <w:tc>
          <w:tcPr>
            <w:tcW w:w="732" w:type="dxa"/>
            <w:vMerge/>
          </w:tcPr>
          <w:p w:rsidR="00C22303" w:rsidRDefault="00C22303"/>
        </w:tc>
        <w:tc>
          <w:tcPr>
            <w:tcW w:w="737" w:type="dxa"/>
            <w:vMerge/>
          </w:tcPr>
          <w:p w:rsidR="00C22303" w:rsidRDefault="00C22303"/>
        </w:tc>
        <w:tc>
          <w:tcPr>
            <w:tcW w:w="850" w:type="dxa"/>
            <w:vMerge/>
          </w:tcPr>
          <w:p w:rsidR="00C22303" w:rsidRDefault="00C22303"/>
        </w:tc>
        <w:tc>
          <w:tcPr>
            <w:tcW w:w="737" w:type="dxa"/>
          </w:tcPr>
          <w:p w:rsidR="00C22303" w:rsidRDefault="00C22303">
            <w:pPr>
              <w:pStyle w:val="ConsPlusNormal"/>
              <w:jc w:val="center"/>
            </w:pPr>
            <w:r>
              <w:t>начало</w:t>
            </w:r>
          </w:p>
        </w:tc>
        <w:tc>
          <w:tcPr>
            <w:tcW w:w="794" w:type="dxa"/>
          </w:tcPr>
          <w:p w:rsidR="00C22303" w:rsidRDefault="00C22303">
            <w:pPr>
              <w:pStyle w:val="ConsPlusNormal"/>
              <w:jc w:val="center"/>
            </w:pPr>
            <w:r>
              <w:t>окончание</w:t>
            </w:r>
          </w:p>
        </w:tc>
        <w:tc>
          <w:tcPr>
            <w:tcW w:w="737" w:type="dxa"/>
          </w:tcPr>
          <w:p w:rsidR="00C22303" w:rsidRDefault="00C22303">
            <w:pPr>
              <w:pStyle w:val="ConsPlusNormal"/>
              <w:jc w:val="center"/>
            </w:pPr>
            <w:r>
              <w:t>начало</w:t>
            </w:r>
          </w:p>
        </w:tc>
        <w:tc>
          <w:tcPr>
            <w:tcW w:w="794" w:type="dxa"/>
          </w:tcPr>
          <w:p w:rsidR="00C22303" w:rsidRDefault="00C22303">
            <w:pPr>
              <w:pStyle w:val="ConsPlusNormal"/>
              <w:jc w:val="center"/>
            </w:pPr>
            <w:r>
              <w:t>окончание</w:t>
            </w:r>
          </w:p>
        </w:tc>
        <w:tc>
          <w:tcPr>
            <w:tcW w:w="1531" w:type="dxa"/>
            <w:vMerge/>
          </w:tcPr>
          <w:p w:rsidR="00C22303" w:rsidRDefault="00C22303"/>
        </w:tc>
        <w:tc>
          <w:tcPr>
            <w:tcW w:w="1871" w:type="dxa"/>
            <w:vMerge/>
          </w:tcPr>
          <w:p w:rsidR="00C22303" w:rsidRDefault="00C22303"/>
        </w:tc>
      </w:tr>
      <w:tr w:rsidR="00C22303">
        <w:tblPrEx>
          <w:tblBorders>
            <w:left w:val="single" w:sz="4" w:space="0" w:color="auto"/>
            <w:right w:val="single" w:sz="4" w:space="0" w:color="auto"/>
            <w:insideH w:val="single" w:sz="4" w:space="0" w:color="auto"/>
          </w:tblBorders>
        </w:tblPrEx>
        <w:tc>
          <w:tcPr>
            <w:tcW w:w="567" w:type="dxa"/>
          </w:tcPr>
          <w:p w:rsidR="00C22303" w:rsidRDefault="00C22303">
            <w:pPr>
              <w:pStyle w:val="ConsPlusNormal"/>
              <w:jc w:val="center"/>
            </w:pPr>
            <w:r>
              <w:t>1</w:t>
            </w:r>
          </w:p>
        </w:tc>
        <w:tc>
          <w:tcPr>
            <w:tcW w:w="1701" w:type="dxa"/>
          </w:tcPr>
          <w:p w:rsidR="00C22303" w:rsidRDefault="00C22303">
            <w:pPr>
              <w:pStyle w:val="ConsPlusNormal"/>
              <w:jc w:val="center"/>
            </w:pPr>
            <w:r>
              <w:t>2</w:t>
            </w:r>
          </w:p>
        </w:tc>
        <w:tc>
          <w:tcPr>
            <w:tcW w:w="1468" w:type="dxa"/>
            <w:gridSpan w:val="2"/>
          </w:tcPr>
          <w:p w:rsidR="00C22303" w:rsidRDefault="00C22303">
            <w:pPr>
              <w:pStyle w:val="ConsPlusNormal"/>
              <w:jc w:val="center"/>
            </w:pPr>
            <w:r>
              <w:t>3</w:t>
            </w:r>
          </w:p>
        </w:tc>
        <w:tc>
          <w:tcPr>
            <w:tcW w:w="1077" w:type="dxa"/>
          </w:tcPr>
          <w:p w:rsidR="00C22303" w:rsidRDefault="00C22303">
            <w:pPr>
              <w:pStyle w:val="ConsPlusNormal"/>
              <w:jc w:val="center"/>
            </w:pPr>
            <w:r>
              <w:t>4</w:t>
            </w:r>
          </w:p>
        </w:tc>
        <w:tc>
          <w:tcPr>
            <w:tcW w:w="732" w:type="dxa"/>
          </w:tcPr>
          <w:p w:rsidR="00C22303" w:rsidRDefault="00C22303">
            <w:pPr>
              <w:pStyle w:val="ConsPlusNormal"/>
              <w:jc w:val="center"/>
            </w:pPr>
            <w:r>
              <w:t>5</w:t>
            </w:r>
          </w:p>
        </w:tc>
        <w:tc>
          <w:tcPr>
            <w:tcW w:w="737" w:type="dxa"/>
          </w:tcPr>
          <w:p w:rsidR="00C22303" w:rsidRDefault="00C22303">
            <w:pPr>
              <w:pStyle w:val="ConsPlusNormal"/>
              <w:jc w:val="center"/>
            </w:pPr>
            <w:r>
              <w:t>6</w:t>
            </w:r>
          </w:p>
        </w:tc>
        <w:tc>
          <w:tcPr>
            <w:tcW w:w="850" w:type="dxa"/>
          </w:tcPr>
          <w:p w:rsidR="00C22303" w:rsidRDefault="00C22303">
            <w:pPr>
              <w:pStyle w:val="ConsPlusNormal"/>
              <w:jc w:val="center"/>
            </w:pPr>
            <w:r>
              <w:t>7</w:t>
            </w:r>
          </w:p>
        </w:tc>
        <w:tc>
          <w:tcPr>
            <w:tcW w:w="737" w:type="dxa"/>
          </w:tcPr>
          <w:p w:rsidR="00C22303" w:rsidRDefault="00C22303">
            <w:pPr>
              <w:pStyle w:val="ConsPlusNormal"/>
              <w:jc w:val="center"/>
            </w:pPr>
            <w:r>
              <w:t>8</w:t>
            </w:r>
          </w:p>
        </w:tc>
        <w:tc>
          <w:tcPr>
            <w:tcW w:w="794" w:type="dxa"/>
          </w:tcPr>
          <w:p w:rsidR="00C22303" w:rsidRDefault="00C22303">
            <w:pPr>
              <w:pStyle w:val="ConsPlusNormal"/>
              <w:jc w:val="center"/>
            </w:pPr>
            <w:r>
              <w:t>9</w:t>
            </w:r>
          </w:p>
        </w:tc>
        <w:tc>
          <w:tcPr>
            <w:tcW w:w="737" w:type="dxa"/>
          </w:tcPr>
          <w:p w:rsidR="00C22303" w:rsidRDefault="00C22303">
            <w:pPr>
              <w:pStyle w:val="ConsPlusNormal"/>
              <w:jc w:val="center"/>
            </w:pPr>
            <w:r>
              <w:t>10</w:t>
            </w:r>
          </w:p>
        </w:tc>
        <w:tc>
          <w:tcPr>
            <w:tcW w:w="794" w:type="dxa"/>
          </w:tcPr>
          <w:p w:rsidR="00C22303" w:rsidRDefault="00C22303">
            <w:pPr>
              <w:pStyle w:val="ConsPlusNormal"/>
              <w:jc w:val="center"/>
            </w:pPr>
            <w:r>
              <w:t>11</w:t>
            </w:r>
          </w:p>
        </w:tc>
        <w:tc>
          <w:tcPr>
            <w:tcW w:w="1531" w:type="dxa"/>
          </w:tcPr>
          <w:p w:rsidR="00C22303" w:rsidRDefault="00C22303">
            <w:pPr>
              <w:pStyle w:val="ConsPlusNormal"/>
              <w:jc w:val="center"/>
            </w:pPr>
            <w:r>
              <w:t>12</w:t>
            </w:r>
          </w:p>
        </w:tc>
        <w:tc>
          <w:tcPr>
            <w:tcW w:w="1871" w:type="dxa"/>
          </w:tcPr>
          <w:p w:rsidR="00C22303" w:rsidRDefault="00C22303">
            <w:pPr>
              <w:pStyle w:val="ConsPlusNormal"/>
              <w:jc w:val="center"/>
            </w:pPr>
            <w:r>
              <w:t>13</w:t>
            </w:r>
          </w:p>
        </w:tc>
      </w:tr>
      <w:tr w:rsidR="00C22303">
        <w:tblPrEx>
          <w:tblBorders>
            <w:left w:val="single" w:sz="4" w:space="0" w:color="auto"/>
            <w:right w:val="single" w:sz="4" w:space="0" w:color="auto"/>
            <w:insideH w:val="single" w:sz="4" w:space="0" w:color="auto"/>
          </w:tblBorders>
        </w:tblPrEx>
        <w:tc>
          <w:tcPr>
            <w:tcW w:w="13596" w:type="dxa"/>
            <w:gridSpan w:val="14"/>
          </w:tcPr>
          <w:p w:rsidR="00C22303" w:rsidRDefault="00C22303">
            <w:pPr>
              <w:pStyle w:val="ConsPlusNormal"/>
              <w:jc w:val="center"/>
            </w:pPr>
            <w:r>
              <w:t>Объекты строительства</w:t>
            </w:r>
          </w:p>
        </w:tc>
      </w:tr>
      <w:tr w:rsidR="00C22303">
        <w:tblPrEx>
          <w:tblBorders>
            <w:left w:val="single" w:sz="4" w:space="0" w:color="auto"/>
            <w:right w:val="single" w:sz="4" w:space="0" w:color="auto"/>
            <w:insideH w:val="single" w:sz="4" w:space="0" w:color="auto"/>
          </w:tblBorders>
        </w:tblPrEx>
        <w:tc>
          <w:tcPr>
            <w:tcW w:w="567" w:type="dxa"/>
          </w:tcPr>
          <w:p w:rsidR="00C22303" w:rsidRDefault="00C22303">
            <w:pPr>
              <w:pStyle w:val="ConsPlusNormal"/>
            </w:pPr>
          </w:p>
        </w:tc>
        <w:tc>
          <w:tcPr>
            <w:tcW w:w="1701" w:type="dxa"/>
          </w:tcPr>
          <w:p w:rsidR="00C22303" w:rsidRDefault="00C22303">
            <w:pPr>
              <w:pStyle w:val="ConsPlusNormal"/>
            </w:pPr>
          </w:p>
        </w:tc>
        <w:tc>
          <w:tcPr>
            <w:tcW w:w="1468" w:type="dxa"/>
            <w:gridSpan w:val="2"/>
          </w:tcPr>
          <w:p w:rsidR="00C22303" w:rsidRDefault="00C22303">
            <w:pPr>
              <w:pStyle w:val="ConsPlusNormal"/>
            </w:pPr>
          </w:p>
        </w:tc>
        <w:tc>
          <w:tcPr>
            <w:tcW w:w="1077" w:type="dxa"/>
          </w:tcPr>
          <w:p w:rsidR="00C22303" w:rsidRDefault="00C22303">
            <w:pPr>
              <w:pStyle w:val="ConsPlusNormal"/>
            </w:pPr>
          </w:p>
        </w:tc>
        <w:tc>
          <w:tcPr>
            <w:tcW w:w="732" w:type="dxa"/>
          </w:tcPr>
          <w:p w:rsidR="00C22303" w:rsidRDefault="00C22303">
            <w:pPr>
              <w:pStyle w:val="ConsPlusNormal"/>
            </w:pPr>
          </w:p>
        </w:tc>
        <w:tc>
          <w:tcPr>
            <w:tcW w:w="737" w:type="dxa"/>
          </w:tcPr>
          <w:p w:rsidR="00C22303" w:rsidRDefault="00C22303">
            <w:pPr>
              <w:pStyle w:val="ConsPlusNormal"/>
            </w:pPr>
          </w:p>
        </w:tc>
        <w:tc>
          <w:tcPr>
            <w:tcW w:w="850" w:type="dxa"/>
          </w:tcPr>
          <w:p w:rsidR="00C22303" w:rsidRDefault="00C22303">
            <w:pPr>
              <w:pStyle w:val="ConsPlusNormal"/>
            </w:pPr>
          </w:p>
        </w:tc>
        <w:tc>
          <w:tcPr>
            <w:tcW w:w="737" w:type="dxa"/>
          </w:tcPr>
          <w:p w:rsidR="00C22303" w:rsidRDefault="00C22303">
            <w:pPr>
              <w:pStyle w:val="ConsPlusNormal"/>
            </w:pPr>
          </w:p>
        </w:tc>
        <w:tc>
          <w:tcPr>
            <w:tcW w:w="794" w:type="dxa"/>
          </w:tcPr>
          <w:p w:rsidR="00C22303" w:rsidRDefault="00C22303">
            <w:pPr>
              <w:pStyle w:val="ConsPlusNormal"/>
            </w:pPr>
          </w:p>
        </w:tc>
        <w:tc>
          <w:tcPr>
            <w:tcW w:w="737" w:type="dxa"/>
          </w:tcPr>
          <w:p w:rsidR="00C22303" w:rsidRDefault="00C22303">
            <w:pPr>
              <w:pStyle w:val="ConsPlusNormal"/>
            </w:pPr>
          </w:p>
        </w:tc>
        <w:tc>
          <w:tcPr>
            <w:tcW w:w="794" w:type="dxa"/>
          </w:tcPr>
          <w:p w:rsidR="00C22303" w:rsidRDefault="00C22303">
            <w:pPr>
              <w:pStyle w:val="ConsPlusNormal"/>
            </w:pPr>
          </w:p>
        </w:tc>
        <w:tc>
          <w:tcPr>
            <w:tcW w:w="1531" w:type="dxa"/>
          </w:tcPr>
          <w:p w:rsidR="00C22303" w:rsidRDefault="00C22303">
            <w:pPr>
              <w:pStyle w:val="ConsPlusNormal"/>
            </w:pPr>
          </w:p>
        </w:tc>
        <w:tc>
          <w:tcPr>
            <w:tcW w:w="1871" w:type="dxa"/>
          </w:tcPr>
          <w:p w:rsidR="00C22303" w:rsidRDefault="00C22303">
            <w:pPr>
              <w:pStyle w:val="ConsPlusNormal"/>
            </w:pPr>
          </w:p>
        </w:tc>
      </w:tr>
      <w:tr w:rsidR="00C22303">
        <w:tblPrEx>
          <w:tblBorders>
            <w:left w:val="single" w:sz="4" w:space="0" w:color="auto"/>
            <w:right w:val="single" w:sz="4" w:space="0" w:color="auto"/>
            <w:insideH w:val="single" w:sz="4" w:space="0" w:color="auto"/>
          </w:tblBorders>
        </w:tblPrEx>
        <w:tc>
          <w:tcPr>
            <w:tcW w:w="13596" w:type="dxa"/>
            <w:gridSpan w:val="14"/>
          </w:tcPr>
          <w:p w:rsidR="00C22303" w:rsidRDefault="00C22303">
            <w:pPr>
              <w:pStyle w:val="ConsPlusNormal"/>
              <w:jc w:val="center"/>
            </w:pPr>
            <w:r>
              <w:t>Объекты реконструкции</w:t>
            </w:r>
          </w:p>
        </w:tc>
      </w:tr>
      <w:tr w:rsidR="00C22303">
        <w:tblPrEx>
          <w:tblBorders>
            <w:left w:val="single" w:sz="4" w:space="0" w:color="auto"/>
            <w:right w:val="single" w:sz="4" w:space="0" w:color="auto"/>
            <w:insideH w:val="single" w:sz="4" w:space="0" w:color="auto"/>
          </w:tblBorders>
        </w:tblPrEx>
        <w:tc>
          <w:tcPr>
            <w:tcW w:w="567" w:type="dxa"/>
          </w:tcPr>
          <w:p w:rsidR="00C22303" w:rsidRDefault="00C22303">
            <w:pPr>
              <w:pStyle w:val="ConsPlusNormal"/>
            </w:pPr>
          </w:p>
        </w:tc>
        <w:tc>
          <w:tcPr>
            <w:tcW w:w="1701" w:type="dxa"/>
          </w:tcPr>
          <w:p w:rsidR="00C22303" w:rsidRDefault="00C22303">
            <w:pPr>
              <w:pStyle w:val="ConsPlusNormal"/>
            </w:pPr>
          </w:p>
        </w:tc>
        <w:tc>
          <w:tcPr>
            <w:tcW w:w="1468" w:type="dxa"/>
            <w:gridSpan w:val="2"/>
          </w:tcPr>
          <w:p w:rsidR="00C22303" w:rsidRDefault="00C22303">
            <w:pPr>
              <w:pStyle w:val="ConsPlusNormal"/>
            </w:pPr>
          </w:p>
        </w:tc>
        <w:tc>
          <w:tcPr>
            <w:tcW w:w="1077" w:type="dxa"/>
          </w:tcPr>
          <w:p w:rsidR="00C22303" w:rsidRDefault="00C22303">
            <w:pPr>
              <w:pStyle w:val="ConsPlusNormal"/>
            </w:pPr>
          </w:p>
        </w:tc>
        <w:tc>
          <w:tcPr>
            <w:tcW w:w="732" w:type="dxa"/>
          </w:tcPr>
          <w:p w:rsidR="00C22303" w:rsidRDefault="00C22303">
            <w:pPr>
              <w:pStyle w:val="ConsPlusNormal"/>
            </w:pPr>
          </w:p>
        </w:tc>
        <w:tc>
          <w:tcPr>
            <w:tcW w:w="737" w:type="dxa"/>
          </w:tcPr>
          <w:p w:rsidR="00C22303" w:rsidRDefault="00C22303">
            <w:pPr>
              <w:pStyle w:val="ConsPlusNormal"/>
            </w:pPr>
          </w:p>
        </w:tc>
        <w:tc>
          <w:tcPr>
            <w:tcW w:w="850" w:type="dxa"/>
          </w:tcPr>
          <w:p w:rsidR="00C22303" w:rsidRDefault="00C22303">
            <w:pPr>
              <w:pStyle w:val="ConsPlusNormal"/>
            </w:pPr>
          </w:p>
        </w:tc>
        <w:tc>
          <w:tcPr>
            <w:tcW w:w="737" w:type="dxa"/>
          </w:tcPr>
          <w:p w:rsidR="00C22303" w:rsidRDefault="00C22303">
            <w:pPr>
              <w:pStyle w:val="ConsPlusNormal"/>
            </w:pPr>
          </w:p>
        </w:tc>
        <w:tc>
          <w:tcPr>
            <w:tcW w:w="794" w:type="dxa"/>
          </w:tcPr>
          <w:p w:rsidR="00C22303" w:rsidRDefault="00C22303">
            <w:pPr>
              <w:pStyle w:val="ConsPlusNormal"/>
            </w:pPr>
          </w:p>
        </w:tc>
        <w:tc>
          <w:tcPr>
            <w:tcW w:w="737" w:type="dxa"/>
          </w:tcPr>
          <w:p w:rsidR="00C22303" w:rsidRDefault="00C22303">
            <w:pPr>
              <w:pStyle w:val="ConsPlusNormal"/>
            </w:pPr>
          </w:p>
        </w:tc>
        <w:tc>
          <w:tcPr>
            <w:tcW w:w="794" w:type="dxa"/>
          </w:tcPr>
          <w:p w:rsidR="00C22303" w:rsidRDefault="00C22303">
            <w:pPr>
              <w:pStyle w:val="ConsPlusNormal"/>
            </w:pPr>
          </w:p>
        </w:tc>
        <w:tc>
          <w:tcPr>
            <w:tcW w:w="1531" w:type="dxa"/>
          </w:tcPr>
          <w:p w:rsidR="00C22303" w:rsidRDefault="00C22303">
            <w:pPr>
              <w:pStyle w:val="ConsPlusNormal"/>
            </w:pPr>
          </w:p>
        </w:tc>
        <w:tc>
          <w:tcPr>
            <w:tcW w:w="1871" w:type="dxa"/>
          </w:tcPr>
          <w:p w:rsidR="00C22303" w:rsidRDefault="00C22303">
            <w:pPr>
              <w:pStyle w:val="ConsPlusNormal"/>
            </w:pPr>
          </w:p>
        </w:tc>
      </w:tr>
      <w:tr w:rsidR="00C22303">
        <w:tblPrEx>
          <w:tblBorders>
            <w:left w:val="single" w:sz="4" w:space="0" w:color="auto"/>
            <w:right w:val="single" w:sz="4" w:space="0" w:color="auto"/>
            <w:insideH w:val="single" w:sz="4" w:space="0" w:color="auto"/>
          </w:tblBorders>
        </w:tblPrEx>
        <w:tc>
          <w:tcPr>
            <w:tcW w:w="13596" w:type="dxa"/>
            <w:gridSpan w:val="14"/>
          </w:tcPr>
          <w:p w:rsidR="00C22303" w:rsidRDefault="00C22303">
            <w:pPr>
              <w:pStyle w:val="ConsPlusNormal"/>
              <w:jc w:val="center"/>
            </w:pPr>
            <w:r>
              <w:t>Объекты проектирования</w:t>
            </w:r>
          </w:p>
        </w:tc>
      </w:tr>
      <w:tr w:rsidR="00C22303">
        <w:tblPrEx>
          <w:tblBorders>
            <w:left w:val="single" w:sz="4" w:space="0" w:color="auto"/>
            <w:right w:val="single" w:sz="4" w:space="0" w:color="auto"/>
            <w:insideH w:val="single" w:sz="4" w:space="0" w:color="auto"/>
          </w:tblBorders>
        </w:tblPrEx>
        <w:tc>
          <w:tcPr>
            <w:tcW w:w="567" w:type="dxa"/>
          </w:tcPr>
          <w:p w:rsidR="00C22303" w:rsidRDefault="00C22303">
            <w:pPr>
              <w:pStyle w:val="ConsPlusNormal"/>
            </w:pPr>
          </w:p>
        </w:tc>
        <w:tc>
          <w:tcPr>
            <w:tcW w:w="1701" w:type="dxa"/>
          </w:tcPr>
          <w:p w:rsidR="00C22303" w:rsidRDefault="00C22303">
            <w:pPr>
              <w:pStyle w:val="ConsPlusNormal"/>
            </w:pPr>
          </w:p>
        </w:tc>
        <w:tc>
          <w:tcPr>
            <w:tcW w:w="1468" w:type="dxa"/>
            <w:gridSpan w:val="2"/>
          </w:tcPr>
          <w:p w:rsidR="00C22303" w:rsidRDefault="00C22303">
            <w:pPr>
              <w:pStyle w:val="ConsPlusNormal"/>
            </w:pPr>
          </w:p>
        </w:tc>
        <w:tc>
          <w:tcPr>
            <w:tcW w:w="1077" w:type="dxa"/>
          </w:tcPr>
          <w:p w:rsidR="00C22303" w:rsidRDefault="00C22303">
            <w:pPr>
              <w:pStyle w:val="ConsPlusNormal"/>
            </w:pPr>
          </w:p>
        </w:tc>
        <w:tc>
          <w:tcPr>
            <w:tcW w:w="732" w:type="dxa"/>
          </w:tcPr>
          <w:p w:rsidR="00C22303" w:rsidRDefault="00C22303">
            <w:pPr>
              <w:pStyle w:val="ConsPlusNormal"/>
            </w:pPr>
          </w:p>
        </w:tc>
        <w:tc>
          <w:tcPr>
            <w:tcW w:w="737" w:type="dxa"/>
          </w:tcPr>
          <w:p w:rsidR="00C22303" w:rsidRDefault="00C22303">
            <w:pPr>
              <w:pStyle w:val="ConsPlusNormal"/>
            </w:pPr>
          </w:p>
        </w:tc>
        <w:tc>
          <w:tcPr>
            <w:tcW w:w="850" w:type="dxa"/>
          </w:tcPr>
          <w:p w:rsidR="00C22303" w:rsidRDefault="00C22303">
            <w:pPr>
              <w:pStyle w:val="ConsPlusNormal"/>
            </w:pPr>
          </w:p>
        </w:tc>
        <w:tc>
          <w:tcPr>
            <w:tcW w:w="737" w:type="dxa"/>
          </w:tcPr>
          <w:p w:rsidR="00C22303" w:rsidRDefault="00C22303">
            <w:pPr>
              <w:pStyle w:val="ConsPlusNormal"/>
            </w:pPr>
          </w:p>
        </w:tc>
        <w:tc>
          <w:tcPr>
            <w:tcW w:w="794" w:type="dxa"/>
          </w:tcPr>
          <w:p w:rsidR="00C22303" w:rsidRDefault="00C22303">
            <w:pPr>
              <w:pStyle w:val="ConsPlusNormal"/>
            </w:pPr>
          </w:p>
        </w:tc>
        <w:tc>
          <w:tcPr>
            <w:tcW w:w="737" w:type="dxa"/>
          </w:tcPr>
          <w:p w:rsidR="00C22303" w:rsidRDefault="00C22303">
            <w:pPr>
              <w:pStyle w:val="ConsPlusNormal"/>
            </w:pPr>
          </w:p>
        </w:tc>
        <w:tc>
          <w:tcPr>
            <w:tcW w:w="794" w:type="dxa"/>
          </w:tcPr>
          <w:p w:rsidR="00C22303" w:rsidRDefault="00C22303">
            <w:pPr>
              <w:pStyle w:val="ConsPlusNormal"/>
            </w:pPr>
          </w:p>
        </w:tc>
        <w:tc>
          <w:tcPr>
            <w:tcW w:w="1531" w:type="dxa"/>
          </w:tcPr>
          <w:p w:rsidR="00C22303" w:rsidRDefault="00C22303">
            <w:pPr>
              <w:pStyle w:val="ConsPlusNormal"/>
            </w:pPr>
          </w:p>
        </w:tc>
        <w:tc>
          <w:tcPr>
            <w:tcW w:w="1871" w:type="dxa"/>
          </w:tcPr>
          <w:p w:rsidR="00C22303" w:rsidRDefault="00C22303">
            <w:pPr>
              <w:pStyle w:val="ConsPlusNormal"/>
            </w:pPr>
          </w:p>
        </w:tc>
      </w:tr>
      <w:tr w:rsidR="00C22303">
        <w:tblPrEx>
          <w:tblBorders>
            <w:left w:val="single" w:sz="4" w:space="0" w:color="auto"/>
            <w:right w:val="single" w:sz="4" w:space="0" w:color="auto"/>
            <w:insideH w:val="single" w:sz="4" w:space="0" w:color="auto"/>
          </w:tblBorders>
        </w:tblPrEx>
        <w:tc>
          <w:tcPr>
            <w:tcW w:w="567" w:type="dxa"/>
          </w:tcPr>
          <w:p w:rsidR="00C22303" w:rsidRDefault="00C22303">
            <w:pPr>
              <w:pStyle w:val="ConsPlusNormal"/>
            </w:pPr>
          </w:p>
        </w:tc>
        <w:tc>
          <w:tcPr>
            <w:tcW w:w="1701" w:type="dxa"/>
          </w:tcPr>
          <w:p w:rsidR="00C22303" w:rsidRDefault="00C22303">
            <w:pPr>
              <w:pStyle w:val="ConsPlusNormal"/>
            </w:pPr>
            <w:r>
              <w:t>ИТОГО по подпрограмме газификации:</w:t>
            </w:r>
          </w:p>
        </w:tc>
        <w:tc>
          <w:tcPr>
            <w:tcW w:w="1468" w:type="dxa"/>
            <w:gridSpan w:val="2"/>
          </w:tcPr>
          <w:p w:rsidR="00C22303" w:rsidRDefault="00C22303">
            <w:pPr>
              <w:pStyle w:val="ConsPlusNormal"/>
            </w:pPr>
          </w:p>
        </w:tc>
        <w:tc>
          <w:tcPr>
            <w:tcW w:w="1077" w:type="dxa"/>
          </w:tcPr>
          <w:p w:rsidR="00C22303" w:rsidRDefault="00C22303">
            <w:pPr>
              <w:pStyle w:val="ConsPlusNormal"/>
            </w:pPr>
          </w:p>
        </w:tc>
        <w:tc>
          <w:tcPr>
            <w:tcW w:w="732" w:type="dxa"/>
          </w:tcPr>
          <w:p w:rsidR="00C22303" w:rsidRDefault="00C22303">
            <w:pPr>
              <w:pStyle w:val="ConsPlusNormal"/>
            </w:pPr>
          </w:p>
        </w:tc>
        <w:tc>
          <w:tcPr>
            <w:tcW w:w="737" w:type="dxa"/>
          </w:tcPr>
          <w:p w:rsidR="00C22303" w:rsidRDefault="00C22303">
            <w:pPr>
              <w:pStyle w:val="ConsPlusNormal"/>
            </w:pPr>
          </w:p>
        </w:tc>
        <w:tc>
          <w:tcPr>
            <w:tcW w:w="850" w:type="dxa"/>
          </w:tcPr>
          <w:p w:rsidR="00C22303" w:rsidRDefault="00C22303">
            <w:pPr>
              <w:pStyle w:val="ConsPlusNormal"/>
            </w:pPr>
          </w:p>
        </w:tc>
        <w:tc>
          <w:tcPr>
            <w:tcW w:w="737" w:type="dxa"/>
          </w:tcPr>
          <w:p w:rsidR="00C22303" w:rsidRDefault="00C22303">
            <w:pPr>
              <w:pStyle w:val="ConsPlusNormal"/>
            </w:pPr>
          </w:p>
        </w:tc>
        <w:tc>
          <w:tcPr>
            <w:tcW w:w="794" w:type="dxa"/>
          </w:tcPr>
          <w:p w:rsidR="00C22303" w:rsidRDefault="00C22303">
            <w:pPr>
              <w:pStyle w:val="ConsPlusNormal"/>
            </w:pPr>
          </w:p>
        </w:tc>
        <w:tc>
          <w:tcPr>
            <w:tcW w:w="737" w:type="dxa"/>
          </w:tcPr>
          <w:p w:rsidR="00C22303" w:rsidRDefault="00C22303">
            <w:pPr>
              <w:pStyle w:val="ConsPlusNormal"/>
            </w:pPr>
          </w:p>
        </w:tc>
        <w:tc>
          <w:tcPr>
            <w:tcW w:w="794" w:type="dxa"/>
          </w:tcPr>
          <w:p w:rsidR="00C22303" w:rsidRDefault="00C22303">
            <w:pPr>
              <w:pStyle w:val="ConsPlusNormal"/>
            </w:pPr>
          </w:p>
        </w:tc>
        <w:tc>
          <w:tcPr>
            <w:tcW w:w="1531" w:type="dxa"/>
          </w:tcPr>
          <w:p w:rsidR="00C22303" w:rsidRDefault="00C22303">
            <w:pPr>
              <w:pStyle w:val="ConsPlusNormal"/>
            </w:pPr>
          </w:p>
        </w:tc>
        <w:tc>
          <w:tcPr>
            <w:tcW w:w="1871" w:type="dxa"/>
          </w:tcPr>
          <w:p w:rsidR="00C22303" w:rsidRDefault="00C22303">
            <w:pPr>
              <w:pStyle w:val="ConsPlusNormal"/>
            </w:pPr>
          </w:p>
        </w:tc>
      </w:tr>
      <w:tr w:rsidR="00C22303">
        <w:tc>
          <w:tcPr>
            <w:tcW w:w="13596" w:type="dxa"/>
            <w:gridSpan w:val="14"/>
            <w:tcBorders>
              <w:left w:val="nil"/>
              <w:bottom w:val="nil"/>
              <w:right w:val="nil"/>
            </w:tcBorders>
          </w:tcPr>
          <w:p w:rsidR="00C22303" w:rsidRDefault="00C22303">
            <w:pPr>
              <w:pStyle w:val="ConsPlusNormal"/>
            </w:pPr>
          </w:p>
        </w:tc>
      </w:tr>
      <w:tr w:rsidR="00C22303">
        <w:tblPrEx>
          <w:tblBorders>
            <w:insideV w:val="nil"/>
          </w:tblBorders>
        </w:tblPrEx>
        <w:tc>
          <w:tcPr>
            <w:tcW w:w="567" w:type="dxa"/>
            <w:tcBorders>
              <w:top w:val="nil"/>
              <w:bottom w:val="nil"/>
            </w:tcBorders>
          </w:tcPr>
          <w:p w:rsidR="00C22303" w:rsidRDefault="00C22303">
            <w:pPr>
              <w:pStyle w:val="ConsPlusNormal"/>
            </w:pPr>
          </w:p>
        </w:tc>
        <w:tc>
          <w:tcPr>
            <w:tcW w:w="2205" w:type="dxa"/>
            <w:gridSpan w:val="2"/>
            <w:tcBorders>
              <w:top w:val="nil"/>
              <w:bottom w:val="nil"/>
            </w:tcBorders>
          </w:tcPr>
          <w:p w:rsidR="00C22303" w:rsidRDefault="00C22303">
            <w:pPr>
              <w:pStyle w:val="ConsPlusNormal"/>
            </w:pPr>
            <w:r>
              <w:t>Отчет подготовил</w:t>
            </w:r>
          </w:p>
        </w:tc>
        <w:tc>
          <w:tcPr>
            <w:tcW w:w="5097" w:type="dxa"/>
            <w:gridSpan w:val="6"/>
            <w:tcBorders>
              <w:top w:val="nil"/>
            </w:tcBorders>
          </w:tcPr>
          <w:p w:rsidR="00C22303" w:rsidRDefault="00C22303">
            <w:pPr>
              <w:pStyle w:val="ConsPlusNormal"/>
            </w:pPr>
          </w:p>
        </w:tc>
        <w:tc>
          <w:tcPr>
            <w:tcW w:w="5727" w:type="dxa"/>
            <w:gridSpan w:val="5"/>
            <w:tcBorders>
              <w:top w:val="nil"/>
              <w:bottom w:val="nil"/>
            </w:tcBorders>
          </w:tcPr>
          <w:p w:rsidR="00C22303" w:rsidRDefault="00C22303">
            <w:pPr>
              <w:pStyle w:val="ConsPlusNormal"/>
            </w:pPr>
          </w:p>
        </w:tc>
      </w:tr>
      <w:tr w:rsidR="00C22303">
        <w:tblPrEx>
          <w:tblBorders>
            <w:insideV w:val="nil"/>
          </w:tblBorders>
        </w:tblPrEx>
        <w:tc>
          <w:tcPr>
            <w:tcW w:w="567" w:type="dxa"/>
            <w:tcBorders>
              <w:top w:val="nil"/>
              <w:bottom w:val="nil"/>
            </w:tcBorders>
          </w:tcPr>
          <w:p w:rsidR="00C22303" w:rsidRDefault="00C22303">
            <w:pPr>
              <w:pStyle w:val="ConsPlusNormal"/>
            </w:pPr>
          </w:p>
        </w:tc>
        <w:tc>
          <w:tcPr>
            <w:tcW w:w="3169" w:type="dxa"/>
            <w:gridSpan w:val="3"/>
            <w:tcBorders>
              <w:top w:val="nil"/>
              <w:bottom w:val="nil"/>
            </w:tcBorders>
          </w:tcPr>
          <w:p w:rsidR="00C22303" w:rsidRDefault="00C22303">
            <w:pPr>
              <w:pStyle w:val="ConsPlusNormal"/>
            </w:pPr>
            <w:r>
              <w:t>Руководитель организации</w:t>
            </w:r>
          </w:p>
        </w:tc>
        <w:tc>
          <w:tcPr>
            <w:tcW w:w="4133" w:type="dxa"/>
            <w:gridSpan w:val="5"/>
          </w:tcPr>
          <w:p w:rsidR="00C22303" w:rsidRDefault="00C22303">
            <w:pPr>
              <w:pStyle w:val="ConsPlusNormal"/>
            </w:pPr>
          </w:p>
        </w:tc>
        <w:tc>
          <w:tcPr>
            <w:tcW w:w="5727" w:type="dxa"/>
            <w:gridSpan w:val="5"/>
            <w:tcBorders>
              <w:top w:val="nil"/>
              <w:bottom w:val="nil"/>
            </w:tcBorders>
          </w:tcPr>
          <w:p w:rsidR="00C22303" w:rsidRDefault="00C22303">
            <w:pPr>
              <w:pStyle w:val="ConsPlusNormal"/>
            </w:pPr>
          </w:p>
        </w:tc>
      </w:tr>
    </w:tbl>
    <w:p w:rsidR="00C22303" w:rsidRDefault="00C22303">
      <w:pPr>
        <w:sectPr w:rsidR="00C22303">
          <w:pgSz w:w="16838" w:h="11905" w:orient="landscape"/>
          <w:pgMar w:top="1701" w:right="1134" w:bottom="850" w:left="1134" w:header="0" w:footer="0" w:gutter="0"/>
          <w:cols w:space="720"/>
        </w:sectPr>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1"/>
      </w:pPr>
      <w:r>
        <w:t>Приложение N 9</w:t>
      </w:r>
    </w:p>
    <w:p w:rsidR="00C22303" w:rsidRDefault="00C22303">
      <w:pPr>
        <w:pStyle w:val="ConsPlusNormal"/>
        <w:jc w:val="right"/>
      </w:pPr>
      <w:r>
        <w:t>к Программе</w:t>
      </w:r>
    </w:p>
    <w:p w:rsidR="00C22303" w:rsidRDefault="00C22303">
      <w:pPr>
        <w:pStyle w:val="ConsPlusNormal"/>
        <w:jc w:val="right"/>
      </w:pPr>
      <w:r>
        <w:t>газификации жилищно-коммунального</w:t>
      </w:r>
    </w:p>
    <w:p w:rsidR="00C22303" w:rsidRDefault="00C22303">
      <w:pPr>
        <w:pStyle w:val="ConsPlusNormal"/>
        <w:jc w:val="right"/>
      </w:pPr>
      <w:r>
        <w:t>хозяйства, промышленных и иных</w:t>
      </w:r>
    </w:p>
    <w:p w:rsidR="00C22303" w:rsidRDefault="00C22303">
      <w:pPr>
        <w:pStyle w:val="ConsPlusNormal"/>
        <w:jc w:val="right"/>
      </w:pPr>
      <w:r>
        <w:t>организаций Владимирской</w:t>
      </w:r>
    </w:p>
    <w:p w:rsidR="00C22303" w:rsidRDefault="00C22303">
      <w:pPr>
        <w:pStyle w:val="ConsPlusNormal"/>
        <w:jc w:val="right"/>
      </w:pPr>
      <w:r>
        <w:t>области на 2019 - 2023 годы</w:t>
      </w:r>
    </w:p>
    <w:p w:rsidR="00C22303" w:rsidRDefault="00C22303">
      <w:pPr>
        <w:pStyle w:val="ConsPlusNormal"/>
        <w:jc w:val="both"/>
      </w:pPr>
    </w:p>
    <w:p w:rsidR="00C22303" w:rsidRDefault="00C22303">
      <w:pPr>
        <w:pStyle w:val="ConsPlusTitle"/>
        <w:jc w:val="center"/>
      </w:pPr>
      <w:r>
        <w:t>ПРОГНОЗИРУЕМЫЙ РАЗМЕР</w:t>
      </w:r>
    </w:p>
    <w:p w:rsidR="00C22303" w:rsidRDefault="00C22303">
      <w:pPr>
        <w:pStyle w:val="ConsPlusTitle"/>
        <w:jc w:val="center"/>
      </w:pPr>
      <w:r>
        <w:t>РАСХОДОВ НА РЕАЛИЗАЦИЮ ПРОГРАММЫ ГАЗИФИКАЦИИ</w:t>
      </w:r>
    </w:p>
    <w:p w:rsidR="00C22303" w:rsidRDefault="00C22303">
      <w:pPr>
        <w:pStyle w:val="ConsPlusTitle"/>
        <w:jc w:val="center"/>
      </w:pPr>
      <w:r>
        <w:t>ВЛАДИМИРСКОЙ ОБЛАСТИ</w:t>
      </w:r>
    </w:p>
    <w:p w:rsidR="00C22303" w:rsidRDefault="00C22303">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t>Список изменяющих документов</w:t>
            </w:r>
          </w:p>
          <w:p w:rsidR="00C22303" w:rsidRDefault="00C22303">
            <w:pPr>
              <w:pStyle w:val="ConsPlusNormal"/>
              <w:jc w:val="center"/>
            </w:pPr>
            <w:r>
              <w:rPr>
                <w:color w:val="392C69"/>
              </w:rPr>
              <w:t xml:space="preserve">(в ред. </w:t>
            </w:r>
            <w:hyperlink r:id="rId76" w:history="1">
              <w:r>
                <w:rPr>
                  <w:color w:val="0000FF"/>
                </w:rPr>
                <w:t>распоряжения</w:t>
              </w:r>
            </w:hyperlink>
            <w:r>
              <w:rPr>
                <w:color w:val="392C69"/>
              </w:rPr>
              <w:t xml:space="preserve"> Губернатора Владимирской области</w:t>
            </w:r>
          </w:p>
          <w:p w:rsidR="00C22303" w:rsidRDefault="00C22303">
            <w:pPr>
              <w:pStyle w:val="ConsPlusNormal"/>
              <w:jc w:val="center"/>
            </w:pPr>
            <w:r>
              <w:rPr>
                <w:color w:val="392C69"/>
              </w:rPr>
              <w:t>от 19.06.2020 N 115-рг)</w:t>
            </w:r>
          </w:p>
        </w:tc>
      </w:tr>
    </w:tbl>
    <w:p w:rsidR="00C22303" w:rsidRDefault="00C22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2608"/>
        <w:gridCol w:w="2664"/>
        <w:gridCol w:w="1247"/>
        <w:gridCol w:w="1077"/>
        <w:gridCol w:w="1077"/>
        <w:gridCol w:w="1077"/>
        <w:gridCol w:w="1077"/>
        <w:gridCol w:w="1077"/>
        <w:gridCol w:w="1077"/>
      </w:tblGrid>
      <w:tr w:rsidR="00C22303">
        <w:tc>
          <w:tcPr>
            <w:tcW w:w="623" w:type="dxa"/>
            <w:vMerge w:val="restart"/>
          </w:tcPr>
          <w:p w:rsidR="00C22303" w:rsidRDefault="00C22303">
            <w:pPr>
              <w:pStyle w:val="ConsPlusNormal"/>
              <w:jc w:val="center"/>
            </w:pPr>
            <w:r>
              <w:t>N</w:t>
            </w:r>
          </w:p>
        </w:tc>
        <w:tc>
          <w:tcPr>
            <w:tcW w:w="2608" w:type="dxa"/>
            <w:vMerge w:val="restart"/>
          </w:tcPr>
          <w:p w:rsidR="00C22303" w:rsidRDefault="00C22303">
            <w:pPr>
              <w:pStyle w:val="ConsPlusNormal"/>
              <w:jc w:val="center"/>
            </w:pPr>
            <w:r>
              <w:t>Наименование мероприятия (показателя)</w:t>
            </w:r>
          </w:p>
        </w:tc>
        <w:tc>
          <w:tcPr>
            <w:tcW w:w="2664" w:type="dxa"/>
            <w:vMerge w:val="restart"/>
          </w:tcPr>
          <w:p w:rsidR="00C22303" w:rsidRDefault="00C22303">
            <w:pPr>
              <w:pStyle w:val="ConsPlusNormal"/>
              <w:jc w:val="center"/>
            </w:pPr>
            <w:r>
              <w:t>Источник финансирования</w:t>
            </w:r>
          </w:p>
        </w:tc>
        <w:tc>
          <w:tcPr>
            <w:tcW w:w="1247" w:type="dxa"/>
            <w:vMerge w:val="restart"/>
          </w:tcPr>
          <w:p w:rsidR="00C22303" w:rsidRDefault="00C22303">
            <w:pPr>
              <w:pStyle w:val="ConsPlusNormal"/>
              <w:jc w:val="center"/>
            </w:pPr>
            <w:r>
              <w:t>Ед. изм.</w:t>
            </w:r>
          </w:p>
        </w:tc>
        <w:tc>
          <w:tcPr>
            <w:tcW w:w="5385" w:type="dxa"/>
            <w:gridSpan w:val="5"/>
          </w:tcPr>
          <w:p w:rsidR="00C22303" w:rsidRDefault="00C22303">
            <w:pPr>
              <w:pStyle w:val="ConsPlusNormal"/>
              <w:jc w:val="center"/>
            </w:pPr>
            <w:r>
              <w:t>Годы реализации программы &lt;*&gt;</w:t>
            </w:r>
          </w:p>
        </w:tc>
        <w:tc>
          <w:tcPr>
            <w:tcW w:w="1077" w:type="dxa"/>
            <w:vMerge w:val="restart"/>
          </w:tcPr>
          <w:p w:rsidR="00C22303" w:rsidRDefault="00C22303">
            <w:pPr>
              <w:pStyle w:val="ConsPlusNormal"/>
              <w:jc w:val="center"/>
            </w:pPr>
            <w:r>
              <w:t>2019 - 2023</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vMerge/>
          </w:tcPr>
          <w:p w:rsidR="00C22303" w:rsidRDefault="00C22303"/>
        </w:tc>
        <w:tc>
          <w:tcPr>
            <w:tcW w:w="1077" w:type="dxa"/>
          </w:tcPr>
          <w:p w:rsidR="00C22303" w:rsidRDefault="00C22303">
            <w:pPr>
              <w:pStyle w:val="ConsPlusNormal"/>
              <w:jc w:val="center"/>
            </w:pPr>
            <w:r>
              <w:t>2019</w:t>
            </w:r>
          </w:p>
        </w:tc>
        <w:tc>
          <w:tcPr>
            <w:tcW w:w="1077" w:type="dxa"/>
          </w:tcPr>
          <w:p w:rsidR="00C22303" w:rsidRDefault="00C22303">
            <w:pPr>
              <w:pStyle w:val="ConsPlusNormal"/>
              <w:jc w:val="center"/>
            </w:pPr>
            <w:r>
              <w:t>2020</w:t>
            </w:r>
          </w:p>
        </w:tc>
        <w:tc>
          <w:tcPr>
            <w:tcW w:w="1077" w:type="dxa"/>
          </w:tcPr>
          <w:p w:rsidR="00C22303" w:rsidRDefault="00C22303">
            <w:pPr>
              <w:pStyle w:val="ConsPlusNormal"/>
              <w:jc w:val="center"/>
            </w:pPr>
            <w:r>
              <w:t>2021</w:t>
            </w:r>
          </w:p>
        </w:tc>
        <w:tc>
          <w:tcPr>
            <w:tcW w:w="1077" w:type="dxa"/>
          </w:tcPr>
          <w:p w:rsidR="00C22303" w:rsidRDefault="00C22303">
            <w:pPr>
              <w:pStyle w:val="ConsPlusNormal"/>
              <w:jc w:val="center"/>
            </w:pPr>
            <w:r>
              <w:t>2022</w:t>
            </w:r>
          </w:p>
        </w:tc>
        <w:tc>
          <w:tcPr>
            <w:tcW w:w="1077" w:type="dxa"/>
          </w:tcPr>
          <w:p w:rsidR="00C22303" w:rsidRDefault="00C22303">
            <w:pPr>
              <w:pStyle w:val="ConsPlusNormal"/>
              <w:jc w:val="center"/>
            </w:pPr>
            <w:r>
              <w:t>2023</w:t>
            </w:r>
          </w:p>
        </w:tc>
        <w:tc>
          <w:tcPr>
            <w:tcW w:w="1077" w:type="dxa"/>
            <w:vMerge/>
          </w:tcPr>
          <w:p w:rsidR="00C22303" w:rsidRDefault="00C22303"/>
        </w:tc>
      </w:tr>
      <w:tr w:rsidR="00C22303">
        <w:tc>
          <w:tcPr>
            <w:tcW w:w="623" w:type="dxa"/>
          </w:tcPr>
          <w:p w:rsidR="00C22303" w:rsidRDefault="00C22303">
            <w:pPr>
              <w:pStyle w:val="ConsPlusNormal"/>
              <w:jc w:val="center"/>
            </w:pPr>
            <w:r>
              <w:t>1.</w:t>
            </w:r>
          </w:p>
        </w:tc>
        <w:tc>
          <w:tcPr>
            <w:tcW w:w="5272" w:type="dxa"/>
            <w:gridSpan w:val="2"/>
          </w:tcPr>
          <w:p w:rsidR="00C22303" w:rsidRDefault="00C22303">
            <w:pPr>
              <w:pStyle w:val="ConsPlusNormal"/>
            </w:pPr>
            <w:r>
              <w:t>Объем (прирост) потребления природного газа в год &lt;**&gt;</w:t>
            </w:r>
          </w:p>
        </w:tc>
        <w:tc>
          <w:tcPr>
            <w:tcW w:w="1247" w:type="dxa"/>
          </w:tcPr>
          <w:p w:rsidR="00C22303" w:rsidRDefault="00C22303">
            <w:pPr>
              <w:pStyle w:val="ConsPlusNormal"/>
            </w:pPr>
            <w:r>
              <w:t>млрд. м</w:t>
            </w:r>
            <w:r>
              <w:rPr>
                <w:vertAlign w:val="superscript"/>
              </w:rPr>
              <w:t>3</w:t>
            </w:r>
          </w:p>
        </w:tc>
        <w:tc>
          <w:tcPr>
            <w:tcW w:w="1077" w:type="dxa"/>
          </w:tcPr>
          <w:p w:rsidR="00C22303" w:rsidRDefault="00C22303">
            <w:pPr>
              <w:pStyle w:val="ConsPlusNormal"/>
              <w:jc w:val="center"/>
            </w:pPr>
            <w:r>
              <w:t>0,024</w:t>
            </w:r>
          </w:p>
        </w:tc>
        <w:tc>
          <w:tcPr>
            <w:tcW w:w="1077" w:type="dxa"/>
          </w:tcPr>
          <w:p w:rsidR="00C22303" w:rsidRDefault="00C22303">
            <w:pPr>
              <w:pStyle w:val="ConsPlusNormal"/>
              <w:jc w:val="center"/>
            </w:pPr>
            <w:r>
              <w:t>0,034</w:t>
            </w:r>
          </w:p>
        </w:tc>
        <w:tc>
          <w:tcPr>
            <w:tcW w:w="1077" w:type="dxa"/>
          </w:tcPr>
          <w:p w:rsidR="00C22303" w:rsidRDefault="00C22303">
            <w:pPr>
              <w:pStyle w:val="ConsPlusNormal"/>
              <w:jc w:val="center"/>
            </w:pPr>
            <w:r>
              <w:t>0,014</w:t>
            </w:r>
          </w:p>
        </w:tc>
        <w:tc>
          <w:tcPr>
            <w:tcW w:w="1077" w:type="dxa"/>
          </w:tcPr>
          <w:p w:rsidR="00C22303" w:rsidRDefault="00C22303">
            <w:pPr>
              <w:pStyle w:val="ConsPlusNormal"/>
              <w:jc w:val="center"/>
            </w:pPr>
            <w:r>
              <w:t>0,028</w:t>
            </w:r>
          </w:p>
        </w:tc>
        <w:tc>
          <w:tcPr>
            <w:tcW w:w="1077" w:type="dxa"/>
          </w:tcPr>
          <w:p w:rsidR="00C22303" w:rsidRDefault="00C22303">
            <w:pPr>
              <w:pStyle w:val="ConsPlusNormal"/>
              <w:jc w:val="center"/>
            </w:pPr>
            <w:r>
              <w:t>0,031</w:t>
            </w:r>
          </w:p>
        </w:tc>
        <w:tc>
          <w:tcPr>
            <w:tcW w:w="1077" w:type="dxa"/>
          </w:tcPr>
          <w:p w:rsidR="00C22303" w:rsidRDefault="00C22303">
            <w:pPr>
              <w:pStyle w:val="ConsPlusNormal"/>
              <w:jc w:val="center"/>
            </w:pPr>
            <w:r>
              <w:t>0,131</w:t>
            </w:r>
          </w:p>
        </w:tc>
      </w:tr>
      <w:tr w:rsidR="00C22303">
        <w:tc>
          <w:tcPr>
            <w:tcW w:w="623" w:type="dxa"/>
            <w:vMerge w:val="restart"/>
          </w:tcPr>
          <w:p w:rsidR="00C22303" w:rsidRDefault="00C22303">
            <w:pPr>
              <w:pStyle w:val="ConsPlusNormal"/>
              <w:jc w:val="center"/>
            </w:pPr>
            <w:r>
              <w:t>2.</w:t>
            </w:r>
          </w:p>
        </w:tc>
        <w:tc>
          <w:tcPr>
            <w:tcW w:w="2608" w:type="dxa"/>
            <w:vMerge w:val="restart"/>
          </w:tcPr>
          <w:p w:rsidR="00C22303" w:rsidRDefault="00C22303">
            <w:pPr>
              <w:pStyle w:val="ConsPlusNormal"/>
            </w:pPr>
            <w:r>
              <w:t xml:space="preserve">Протяженность </w:t>
            </w:r>
            <w:r>
              <w:lastRenderedPageBreak/>
              <w:t>(строительство) объектов магистрального транспорта &lt;***&gt;</w:t>
            </w:r>
          </w:p>
        </w:tc>
        <w:tc>
          <w:tcPr>
            <w:tcW w:w="2664" w:type="dxa"/>
            <w:vMerge w:val="restart"/>
          </w:tcPr>
          <w:p w:rsidR="00C22303" w:rsidRDefault="00C22303">
            <w:pPr>
              <w:pStyle w:val="ConsPlusNormal"/>
            </w:pPr>
            <w:r>
              <w:lastRenderedPageBreak/>
              <w:t>Всего,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организация - собственник Единой системы газоснабжения (далее - собственник ЕСГ)</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аффилированные лица собственника ЕСГ</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 xml:space="preserve">независимые </w:t>
            </w:r>
            <w:r>
              <w:lastRenderedPageBreak/>
              <w:t>газотранспортные организации &lt;****&gt;</w:t>
            </w:r>
          </w:p>
        </w:tc>
        <w:tc>
          <w:tcPr>
            <w:tcW w:w="1247" w:type="dxa"/>
          </w:tcPr>
          <w:p w:rsidR="00C22303" w:rsidRDefault="00C22303">
            <w:pPr>
              <w:pStyle w:val="ConsPlusNormal"/>
            </w:pPr>
            <w:r>
              <w:lastRenderedPageBreak/>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3.</w:t>
            </w:r>
          </w:p>
        </w:tc>
        <w:tc>
          <w:tcPr>
            <w:tcW w:w="2608" w:type="dxa"/>
            <w:vMerge w:val="restart"/>
          </w:tcPr>
          <w:p w:rsidR="00C22303" w:rsidRDefault="00C22303">
            <w:pPr>
              <w:pStyle w:val="ConsPlusNormal"/>
            </w:pPr>
            <w:r>
              <w:t>Протяженность (строительство) газопроводов-отводов &lt;***&gt;</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26,90</w:t>
            </w:r>
          </w:p>
        </w:tc>
        <w:tc>
          <w:tcPr>
            <w:tcW w:w="1077" w:type="dxa"/>
          </w:tcPr>
          <w:p w:rsidR="00C22303" w:rsidRDefault="00C22303">
            <w:pPr>
              <w:pStyle w:val="ConsPlusNormal"/>
              <w:jc w:val="center"/>
            </w:pPr>
            <w:r>
              <w:t>7,80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34,70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132,40</w:t>
            </w:r>
          </w:p>
        </w:tc>
        <w:tc>
          <w:tcPr>
            <w:tcW w:w="1077" w:type="dxa"/>
          </w:tcPr>
          <w:p w:rsidR="00C22303" w:rsidRDefault="00C22303">
            <w:pPr>
              <w:pStyle w:val="ConsPlusNormal"/>
              <w:jc w:val="center"/>
            </w:pPr>
            <w:r>
              <w:t>55,90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188,30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26,90</w:t>
            </w:r>
          </w:p>
        </w:tc>
        <w:tc>
          <w:tcPr>
            <w:tcW w:w="1077" w:type="dxa"/>
          </w:tcPr>
          <w:p w:rsidR="00C22303" w:rsidRDefault="00C22303">
            <w:pPr>
              <w:pStyle w:val="ConsPlusNormal"/>
              <w:jc w:val="center"/>
            </w:pPr>
            <w:r>
              <w:t>7,80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34,70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132,40</w:t>
            </w:r>
          </w:p>
        </w:tc>
        <w:tc>
          <w:tcPr>
            <w:tcW w:w="1077" w:type="dxa"/>
          </w:tcPr>
          <w:p w:rsidR="00C22303" w:rsidRDefault="00C22303">
            <w:pPr>
              <w:pStyle w:val="ConsPlusNormal"/>
              <w:jc w:val="center"/>
            </w:pPr>
            <w:r>
              <w:t>55,90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188,30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собственник ЕСГ</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26,90</w:t>
            </w:r>
          </w:p>
        </w:tc>
        <w:tc>
          <w:tcPr>
            <w:tcW w:w="1077" w:type="dxa"/>
          </w:tcPr>
          <w:p w:rsidR="00C22303" w:rsidRDefault="00C22303">
            <w:pPr>
              <w:pStyle w:val="ConsPlusNormal"/>
              <w:jc w:val="center"/>
            </w:pPr>
            <w:r>
              <w:t>7,80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34,70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132,40</w:t>
            </w:r>
          </w:p>
        </w:tc>
        <w:tc>
          <w:tcPr>
            <w:tcW w:w="1077" w:type="dxa"/>
          </w:tcPr>
          <w:p w:rsidR="00C22303" w:rsidRDefault="00C22303">
            <w:pPr>
              <w:pStyle w:val="ConsPlusNormal"/>
              <w:jc w:val="center"/>
            </w:pPr>
            <w:r>
              <w:t>55,90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188,30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 xml:space="preserve">аффилированные </w:t>
            </w:r>
            <w:r>
              <w:lastRenderedPageBreak/>
              <w:t>лица собственника ЕСГ</w:t>
            </w:r>
          </w:p>
        </w:tc>
        <w:tc>
          <w:tcPr>
            <w:tcW w:w="1247" w:type="dxa"/>
          </w:tcPr>
          <w:p w:rsidR="00C22303" w:rsidRDefault="00C22303">
            <w:pPr>
              <w:pStyle w:val="ConsPlusNormal"/>
            </w:pPr>
            <w:r>
              <w:lastRenderedPageBreak/>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газотранспортные организации &lt;****&gt;</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4.</w:t>
            </w:r>
          </w:p>
        </w:tc>
        <w:tc>
          <w:tcPr>
            <w:tcW w:w="2608" w:type="dxa"/>
            <w:vMerge w:val="restart"/>
          </w:tcPr>
          <w:p w:rsidR="00C22303" w:rsidRDefault="00C22303">
            <w:pPr>
              <w:pStyle w:val="ConsPlusNormal"/>
            </w:pPr>
            <w:r>
              <w:t>Количество (строительство) газораспределительных станций (далее - ГРС) &lt;***&gt;</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3,00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136,40</w:t>
            </w:r>
          </w:p>
        </w:tc>
        <w:tc>
          <w:tcPr>
            <w:tcW w:w="1077" w:type="dxa"/>
          </w:tcPr>
          <w:p w:rsidR="00C22303" w:rsidRDefault="00C22303">
            <w:pPr>
              <w:pStyle w:val="ConsPlusNormal"/>
              <w:jc w:val="center"/>
            </w:pPr>
            <w:r>
              <w:t>68,20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204,60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3,00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136,40</w:t>
            </w:r>
          </w:p>
        </w:tc>
        <w:tc>
          <w:tcPr>
            <w:tcW w:w="1077" w:type="dxa"/>
          </w:tcPr>
          <w:p w:rsidR="00C22303" w:rsidRDefault="00C22303">
            <w:pPr>
              <w:pStyle w:val="ConsPlusNormal"/>
              <w:jc w:val="center"/>
            </w:pPr>
            <w:r>
              <w:t>68,20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204,60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собственник ЕСГ</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3,00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136,40</w:t>
            </w:r>
          </w:p>
        </w:tc>
        <w:tc>
          <w:tcPr>
            <w:tcW w:w="1077" w:type="dxa"/>
          </w:tcPr>
          <w:p w:rsidR="00C22303" w:rsidRDefault="00C22303">
            <w:pPr>
              <w:pStyle w:val="ConsPlusNormal"/>
              <w:jc w:val="center"/>
            </w:pPr>
            <w:r>
              <w:t>68,20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204,60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аффилированные лица собственника ЕСГ</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газотранспортные организации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газораспределительные организации (далее - ГРО)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5.</w:t>
            </w:r>
          </w:p>
        </w:tc>
        <w:tc>
          <w:tcPr>
            <w:tcW w:w="2608" w:type="dxa"/>
            <w:vMerge w:val="restart"/>
          </w:tcPr>
          <w:p w:rsidR="00C22303" w:rsidRDefault="00C22303">
            <w:pPr>
              <w:pStyle w:val="ConsPlusNormal"/>
            </w:pPr>
            <w:r>
              <w:t>Реконструкция объектов транспорта природного газа (ГРС)</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280,00</w:t>
            </w:r>
          </w:p>
        </w:tc>
        <w:tc>
          <w:tcPr>
            <w:tcW w:w="1077" w:type="dxa"/>
          </w:tcPr>
          <w:p w:rsidR="00C22303" w:rsidRDefault="00C22303">
            <w:pPr>
              <w:pStyle w:val="ConsPlusNormal"/>
              <w:jc w:val="center"/>
            </w:pPr>
            <w:r>
              <w:t>60,00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340,00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280,00</w:t>
            </w:r>
          </w:p>
        </w:tc>
        <w:tc>
          <w:tcPr>
            <w:tcW w:w="1077" w:type="dxa"/>
          </w:tcPr>
          <w:p w:rsidR="00C22303" w:rsidRDefault="00C22303">
            <w:pPr>
              <w:pStyle w:val="ConsPlusNormal"/>
              <w:jc w:val="center"/>
            </w:pPr>
            <w:r>
              <w:t>60,00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340,00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собственник ЕСГ</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1,00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280,00</w:t>
            </w:r>
          </w:p>
        </w:tc>
        <w:tc>
          <w:tcPr>
            <w:tcW w:w="1077" w:type="dxa"/>
          </w:tcPr>
          <w:p w:rsidR="00C22303" w:rsidRDefault="00C22303">
            <w:pPr>
              <w:pStyle w:val="ConsPlusNormal"/>
              <w:jc w:val="center"/>
            </w:pPr>
            <w:r>
              <w:t>60,00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340,00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аффилированные лица собственника ЕСГ</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газотранспортные организации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ГРО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6.</w:t>
            </w:r>
          </w:p>
        </w:tc>
        <w:tc>
          <w:tcPr>
            <w:tcW w:w="2608" w:type="dxa"/>
            <w:vMerge w:val="restart"/>
          </w:tcPr>
          <w:p w:rsidR="00C22303" w:rsidRDefault="00C22303">
            <w:pPr>
              <w:pStyle w:val="ConsPlusNormal"/>
            </w:pPr>
            <w:r>
              <w:t xml:space="preserve">Протяженность (строительство) </w:t>
            </w:r>
            <w:r>
              <w:lastRenderedPageBreak/>
              <w:t>межпоселковых газопроводов &lt;***&gt;</w:t>
            </w:r>
          </w:p>
        </w:tc>
        <w:tc>
          <w:tcPr>
            <w:tcW w:w="2664" w:type="dxa"/>
            <w:vMerge w:val="restart"/>
          </w:tcPr>
          <w:p w:rsidR="00C22303" w:rsidRDefault="00C22303">
            <w:pPr>
              <w:pStyle w:val="ConsPlusNormal"/>
            </w:pPr>
            <w:r>
              <w:lastRenderedPageBreak/>
              <w:t>Всего,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112,40</w:t>
            </w:r>
          </w:p>
        </w:tc>
        <w:tc>
          <w:tcPr>
            <w:tcW w:w="1077" w:type="dxa"/>
          </w:tcPr>
          <w:p w:rsidR="00C22303" w:rsidRDefault="00C22303">
            <w:pPr>
              <w:pStyle w:val="ConsPlusNormal"/>
              <w:jc w:val="center"/>
            </w:pPr>
            <w:r>
              <w:t>239,46</w:t>
            </w:r>
          </w:p>
        </w:tc>
        <w:tc>
          <w:tcPr>
            <w:tcW w:w="1077" w:type="dxa"/>
          </w:tcPr>
          <w:p w:rsidR="00C22303" w:rsidRDefault="00C22303">
            <w:pPr>
              <w:pStyle w:val="ConsPlusNormal"/>
              <w:jc w:val="center"/>
            </w:pPr>
            <w:r>
              <w:t>223,21</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575,07</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308,51</w:t>
            </w:r>
          </w:p>
        </w:tc>
        <w:tc>
          <w:tcPr>
            <w:tcW w:w="1077" w:type="dxa"/>
          </w:tcPr>
          <w:p w:rsidR="00C22303" w:rsidRDefault="00C22303">
            <w:pPr>
              <w:pStyle w:val="ConsPlusNormal"/>
              <w:jc w:val="center"/>
            </w:pPr>
            <w:r>
              <w:t>2344,91</w:t>
            </w:r>
          </w:p>
        </w:tc>
        <w:tc>
          <w:tcPr>
            <w:tcW w:w="1077" w:type="dxa"/>
          </w:tcPr>
          <w:p w:rsidR="00C22303" w:rsidRDefault="00C22303">
            <w:pPr>
              <w:pStyle w:val="ConsPlusNormal"/>
              <w:jc w:val="center"/>
            </w:pPr>
            <w:r>
              <w:t>2006,77</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4660,19</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112,40</w:t>
            </w:r>
          </w:p>
        </w:tc>
        <w:tc>
          <w:tcPr>
            <w:tcW w:w="1077" w:type="dxa"/>
          </w:tcPr>
          <w:p w:rsidR="00C22303" w:rsidRDefault="00C22303">
            <w:pPr>
              <w:pStyle w:val="ConsPlusNormal"/>
              <w:jc w:val="center"/>
            </w:pPr>
            <w:r>
              <w:t>239,46</w:t>
            </w:r>
          </w:p>
        </w:tc>
        <w:tc>
          <w:tcPr>
            <w:tcW w:w="1077" w:type="dxa"/>
          </w:tcPr>
          <w:p w:rsidR="00C22303" w:rsidRDefault="00C22303">
            <w:pPr>
              <w:pStyle w:val="ConsPlusNormal"/>
              <w:jc w:val="center"/>
            </w:pPr>
            <w:r>
              <w:t>223,21</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575,07</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308,51</w:t>
            </w:r>
          </w:p>
        </w:tc>
        <w:tc>
          <w:tcPr>
            <w:tcW w:w="1077" w:type="dxa"/>
          </w:tcPr>
          <w:p w:rsidR="00C22303" w:rsidRDefault="00C22303">
            <w:pPr>
              <w:pStyle w:val="ConsPlusNormal"/>
              <w:jc w:val="center"/>
            </w:pPr>
            <w:r>
              <w:t>2344,91</w:t>
            </w:r>
          </w:p>
        </w:tc>
        <w:tc>
          <w:tcPr>
            <w:tcW w:w="1077" w:type="dxa"/>
          </w:tcPr>
          <w:p w:rsidR="00C22303" w:rsidRDefault="00C22303">
            <w:pPr>
              <w:pStyle w:val="ConsPlusNormal"/>
              <w:jc w:val="center"/>
            </w:pPr>
            <w:r>
              <w:t>2006,77</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4660,19</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собственник ЕСГ</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аффилированные лица собственника ЕСГ</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112,40</w:t>
            </w:r>
          </w:p>
        </w:tc>
        <w:tc>
          <w:tcPr>
            <w:tcW w:w="1077" w:type="dxa"/>
          </w:tcPr>
          <w:p w:rsidR="00C22303" w:rsidRDefault="00C22303">
            <w:pPr>
              <w:pStyle w:val="ConsPlusNormal"/>
              <w:jc w:val="center"/>
            </w:pPr>
            <w:r>
              <w:t>239,46</w:t>
            </w:r>
          </w:p>
        </w:tc>
        <w:tc>
          <w:tcPr>
            <w:tcW w:w="1077" w:type="dxa"/>
          </w:tcPr>
          <w:p w:rsidR="00C22303" w:rsidRDefault="00C22303">
            <w:pPr>
              <w:pStyle w:val="ConsPlusNormal"/>
              <w:jc w:val="center"/>
            </w:pPr>
            <w:r>
              <w:t>223,21</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575,07</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308,51</w:t>
            </w:r>
          </w:p>
        </w:tc>
        <w:tc>
          <w:tcPr>
            <w:tcW w:w="1077" w:type="dxa"/>
          </w:tcPr>
          <w:p w:rsidR="00C22303" w:rsidRDefault="00C22303">
            <w:pPr>
              <w:pStyle w:val="ConsPlusNormal"/>
              <w:jc w:val="center"/>
            </w:pPr>
            <w:r>
              <w:t>2344,91</w:t>
            </w:r>
          </w:p>
        </w:tc>
        <w:tc>
          <w:tcPr>
            <w:tcW w:w="1077" w:type="dxa"/>
          </w:tcPr>
          <w:p w:rsidR="00C22303" w:rsidRDefault="00C22303">
            <w:pPr>
              <w:pStyle w:val="ConsPlusNormal"/>
              <w:jc w:val="center"/>
            </w:pPr>
            <w:r>
              <w:t>2006,77</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4660,19</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газотранспортные организации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ГРО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средства специальной надбавки к тарифам на транспортировку газа по сетям аффилированных лиц собственника ЕСГ</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jc w:val="center"/>
            </w:pPr>
            <w:r>
              <w:t>130,56</w:t>
            </w:r>
          </w:p>
        </w:tc>
        <w:tc>
          <w:tcPr>
            <w:tcW w:w="1077" w:type="dxa"/>
          </w:tcPr>
          <w:p w:rsidR="00C22303" w:rsidRDefault="00C22303">
            <w:pPr>
              <w:pStyle w:val="ConsPlusNormal"/>
            </w:pP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130,56</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jc w:val="center"/>
            </w:pPr>
            <w:r>
              <w:t>1365,52</w:t>
            </w:r>
          </w:p>
        </w:tc>
        <w:tc>
          <w:tcPr>
            <w:tcW w:w="1077" w:type="dxa"/>
          </w:tcPr>
          <w:p w:rsidR="00C22303" w:rsidRDefault="00C22303">
            <w:pPr>
              <w:pStyle w:val="ConsPlusNormal"/>
            </w:pP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1365,52</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средства специальной надбавки к тарифам на транспортировку газа по сетям независимых ГРО</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7.</w:t>
            </w:r>
          </w:p>
        </w:tc>
        <w:tc>
          <w:tcPr>
            <w:tcW w:w="2608" w:type="dxa"/>
            <w:vMerge w:val="restart"/>
          </w:tcPr>
          <w:p w:rsidR="00C22303" w:rsidRDefault="00C22303">
            <w:pPr>
              <w:pStyle w:val="ConsPlusNormal"/>
            </w:pPr>
            <w:r>
              <w:t>Протяженность (строительство) внутрипоселковых газопроводов &lt;***&gt;</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171,41</w:t>
            </w:r>
          </w:p>
        </w:tc>
        <w:tc>
          <w:tcPr>
            <w:tcW w:w="1077" w:type="dxa"/>
          </w:tcPr>
          <w:p w:rsidR="00C22303" w:rsidRDefault="00C22303">
            <w:pPr>
              <w:pStyle w:val="ConsPlusNormal"/>
              <w:jc w:val="center"/>
            </w:pPr>
            <w:r>
              <w:t>161,61</w:t>
            </w:r>
          </w:p>
        </w:tc>
        <w:tc>
          <w:tcPr>
            <w:tcW w:w="1077" w:type="dxa"/>
          </w:tcPr>
          <w:p w:rsidR="00C22303" w:rsidRDefault="00C22303">
            <w:pPr>
              <w:pStyle w:val="ConsPlusNormal"/>
              <w:jc w:val="center"/>
            </w:pPr>
            <w:r>
              <w:t>90,91</w:t>
            </w:r>
          </w:p>
        </w:tc>
        <w:tc>
          <w:tcPr>
            <w:tcW w:w="1077" w:type="dxa"/>
          </w:tcPr>
          <w:p w:rsidR="00C22303" w:rsidRDefault="00C22303">
            <w:pPr>
              <w:pStyle w:val="ConsPlusNormal"/>
              <w:jc w:val="center"/>
            </w:pPr>
            <w:r>
              <w:t>188,78</w:t>
            </w:r>
          </w:p>
        </w:tc>
        <w:tc>
          <w:tcPr>
            <w:tcW w:w="1077" w:type="dxa"/>
          </w:tcPr>
          <w:p w:rsidR="00C22303" w:rsidRDefault="00C22303">
            <w:pPr>
              <w:pStyle w:val="ConsPlusNormal"/>
              <w:jc w:val="center"/>
            </w:pPr>
            <w:r>
              <w:t>188,78</w:t>
            </w:r>
          </w:p>
        </w:tc>
        <w:tc>
          <w:tcPr>
            <w:tcW w:w="1077" w:type="dxa"/>
          </w:tcPr>
          <w:p w:rsidR="00C22303" w:rsidRDefault="00C22303">
            <w:pPr>
              <w:pStyle w:val="ConsPlusNormal"/>
              <w:jc w:val="center"/>
            </w:pPr>
            <w:r>
              <w:t>801,49</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329,24</w:t>
            </w:r>
          </w:p>
        </w:tc>
        <w:tc>
          <w:tcPr>
            <w:tcW w:w="1077" w:type="dxa"/>
          </w:tcPr>
          <w:p w:rsidR="00C22303" w:rsidRDefault="00C22303">
            <w:pPr>
              <w:pStyle w:val="ConsPlusNormal"/>
              <w:jc w:val="center"/>
            </w:pPr>
            <w:r>
              <w:t>312,08</w:t>
            </w:r>
          </w:p>
        </w:tc>
        <w:tc>
          <w:tcPr>
            <w:tcW w:w="1077" w:type="dxa"/>
          </w:tcPr>
          <w:p w:rsidR="00C22303" w:rsidRDefault="00C22303">
            <w:pPr>
              <w:pStyle w:val="ConsPlusNormal"/>
              <w:jc w:val="center"/>
            </w:pPr>
            <w:r>
              <w:t>137,72</w:t>
            </w:r>
          </w:p>
        </w:tc>
        <w:tc>
          <w:tcPr>
            <w:tcW w:w="1077" w:type="dxa"/>
          </w:tcPr>
          <w:p w:rsidR="00C22303" w:rsidRDefault="00C22303">
            <w:pPr>
              <w:pStyle w:val="ConsPlusNormal"/>
              <w:jc w:val="center"/>
            </w:pPr>
            <w:r>
              <w:t>298,70</w:t>
            </w:r>
          </w:p>
        </w:tc>
        <w:tc>
          <w:tcPr>
            <w:tcW w:w="1077" w:type="dxa"/>
          </w:tcPr>
          <w:p w:rsidR="00C22303" w:rsidRDefault="00C22303">
            <w:pPr>
              <w:pStyle w:val="ConsPlusNormal"/>
              <w:jc w:val="center"/>
            </w:pPr>
            <w:r>
              <w:t>298,70</w:t>
            </w:r>
          </w:p>
        </w:tc>
        <w:tc>
          <w:tcPr>
            <w:tcW w:w="1077" w:type="dxa"/>
          </w:tcPr>
          <w:p w:rsidR="00C22303" w:rsidRDefault="00C22303">
            <w:pPr>
              <w:pStyle w:val="ConsPlusNormal"/>
              <w:jc w:val="center"/>
            </w:pPr>
            <w:r>
              <w:t>1376,44</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23,15</w:t>
            </w:r>
          </w:p>
        </w:tc>
        <w:tc>
          <w:tcPr>
            <w:tcW w:w="1077" w:type="dxa"/>
          </w:tcPr>
          <w:p w:rsidR="00C22303" w:rsidRDefault="00C22303">
            <w:pPr>
              <w:pStyle w:val="ConsPlusNormal"/>
              <w:jc w:val="center"/>
            </w:pPr>
            <w:r>
              <w:t>24,89</w:t>
            </w:r>
          </w:p>
        </w:tc>
        <w:tc>
          <w:tcPr>
            <w:tcW w:w="1077" w:type="dxa"/>
          </w:tcPr>
          <w:p w:rsidR="00C22303" w:rsidRDefault="00C22303">
            <w:pPr>
              <w:pStyle w:val="ConsPlusNormal"/>
              <w:jc w:val="center"/>
            </w:pPr>
            <w:r>
              <w:t>41,00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89,04</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43,99</w:t>
            </w:r>
          </w:p>
        </w:tc>
        <w:tc>
          <w:tcPr>
            <w:tcW w:w="1077" w:type="dxa"/>
          </w:tcPr>
          <w:p w:rsidR="00C22303" w:rsidRDefault="00C22303">
            <w:pPr>
              <w:pStyle w:val="ConsPlusNormal"/>
              <w:jc w:val="center"/>
            </w:pPr>
            <w:r>
              <w:t>49,78</w:t>
            </w:r>
          </w:p>
        </w:tc>
        <w:tc>
          <w:tcPr>
            <w:tcW w:w="1077" w:type="dxa"/>
          </w:tcPr>
          <w:p w:rsidR="00C22303" w:rsidRDefault="00C22303">
            <w:pPr>
              <w:pStyle w:val="ConsPlusNormal"/>
              <w:jc w:val="center"/>
            </w:pPr>
            <w:r>
              <w:t>57,133</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150,90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23,94</w:t>
            </w:r>
          </w:p>
        </w:tc>
        <w:tc>
          <w:tcPr>
            <w:tcW w:w="1077" w:type="dxa"/>
          </w:tcPr>
          <w:p w:rsidR="00C22303" w:rsidRDefault="00C22303">
            <w:pPr>
              <w:pStyle w:val="ConsPlusNormal"/>
              <w:jc w:val="center"/>
            </w:pPr>
            <w:r>
              <w:t>28,00</w:t>
            </w:r>
          </w:p>
        </w:tc>
        <w:tc>
          <w:tcPr>
            <w:tcW w:w="1077" w:type="dxa"/>
          </w:tcPr>
          <w:p w:rsidR="00C22303" w:rsidRDefault="00C22303">
            <w:pPr>
              <w:pStyle w:val="ConsPlusNormal"/>
              <w:jc w:val="center"/>
            </w:pPr>
            <w:r>
              <w:t>28,00</w:t>
            </w:r>
          </w:p>
        </w:tc>
        <w:tc>
          <w:tcPr>
            <w:tcW w:w="1077" w:type="dxa"/>
          </w:tcPr>
          <w:p w:rsidR="00C22303" w:rsidRDefault="00C22303">
            <w:pPr>
              <w:pStyle w:val="ConsPlusNormal"/>
              <w:jc w:val="center"/>
            </w:pPr>
            <w:r>
              <w:t>28,00</w:t>
            </w:r>
          </w:p>
        </w:tc>
        <w:tc>
          <w:tcPr>
            <w:tcW w:w="1077" w:type="dxa"/>
          </w:tcPr>
          <w:p w:rsidR="00C22303" w:rsidRDefault="00C22303">
            <w:pPr>
              <w:pStyle w:val="ConsPlusNormal"/>
              <w:jc w:val="center"/>
            </w:pPr>
            <w:r>
              <w:t>28,00</w:t>
            </w:r>
          </w:p>
        </w:tc>
        <w:tc>
          <w:tcPr>
            <w:tcW w:w="1077" w:type="dxa"/>
          </w:tcPr>
          <w:p w:rsidR="00C22303" w:rsidRDefault="00C22303">
            <w:pPr>
              <w:pStyle w:val="ConsPlusNormal"/>
              <w:jc w:val="center"/>
            </w:pPr>
            <w:r>
              <w:t>135,94</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45,49</w:t>
            </w:r>
          </w:p>
        </w:tc>
        <w:tc>
          <w:tcPr>
            <w:tcW w:w="1077" w:type="dxa"/>
          </w:tcPr>
          <w:p w:rsidR="00C22303" w:rsidRDefault="00C22303">
            <w:pPr>
              <w:pStyle w:val="ConsPlusNormal"/>
              <w:jc w:val="center"/>
            </w:pPr>
            <w:r>
              <w:t>55,99</w:t>
            </w:r>
          </w:p>
        </w:tc>
        <w:tc>
          <w:tcPr>
            <w:tcW w:w="1077" w:type="dxa"/>
          </w:tcPr>
          <w:p w:rsidR="00C22303" w:rsidRDefault="00C22303">
            <w:pPr>
              <w:pStyle w:val="ConsPlusNormal"/>
              <w:jc w:val="center"/>
            </w:pPr>
            <w:r>
              <w:t>55,99</w:t>
            </w:r>
          </w:p>
        </w:tc>
        <w:tc>
          <w:tcPr>
            <w:tcW w:w="1077" w:type="dxa"/>
          </w:tcPr>
          <w:p w:rsidR="00C22303" w:rsidRDefault="00C22303">
            <w:pPr>
              <w:pStyle w:val="ConsPlusNormal"/>
              <w:jc w:val="center"/>
            </w:pPr>
            <w:r>
              <w:t>55,99</w:t>
            </w:r>
          </w:p>
        </w:tc>
        <w:tc>
          <w:tcPr>
            <w:tcW w:w="1077" w:type="dxa"/>
          </w:tcPr>
          <w:p w:rsidR="00C22303" w:rsidRDefault="00C22303">
            <w:pPr>
              <w:pStyle w:val="ConsPlusNormal"/>
              <w:jc w:val="center"/>
            </w:pPr>
            <w:r>
              <w:t>55,99</w:t>
            </w:r>
          </w:p>
        </w:tc>
        <w:tc>
          <w:tcPr>
            <w:tcW w:w="1077" w:type="dxa"/>
          </w:tcPr>
          <w:p w:rsidR="00C22303" w:rsidRDefault="00C22303">
            <w:pPr>
              <w:pStyle w:val="ConsPlusNormal"/>
              <w:jc w:val="center"/>
            </w:pPr>
            <w:r>
              <w:t>269,45</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5,52</w:t>
            </w:r>
          </w:p>
        </w:tc>
        <w:tc>
          <w:tcPr>
            <w:tcW w:w="1077" w:type="dxa"/>
          </w:tcPr>
          <w:p w:rsidR="00C22303" w:rsidRDefault="00C22303">
            <w:pPr>
              <w:pStyle w:val="ConsPlusNormal"/>
              <w:jc w:val="center"/>
            </w:pPr>
            <w:r>
              <w:t>7,83</w:t>
            </w:r>
          </w:p>
        </w:tc>
        <w:tc>
          <w:tcPr>
            <w:tcW w:w="1077" w:type="dxa"/>
          </w:tcPr>
          <w:p w:rsidR="00C22303" w:rsidRDefault="00C22303">
            <w:pPr>
              <w:pStyle w:val="ConsPlusNormal"/>
              <w:jc w:val="center"/>
            </w:pPr>
            <w:r>
              <w:t>7,11</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20,46</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10,49</w:t>
            </w:r>
          </w:p>
        </w:tc>
        <w:tc>
          <w:tcPr>
            <w:tcW w:w="1077" w:type="dxa"/>
          </w:tcPr>
          <w:p w:rsidR="00C22303" w:rsidRDefault="00C22303">
            <w:pPr>
              <w:pStyle w:val="ConsPlusNormal"/>
              <w:jc w:val="center"/>
            </w:pPr>
            <w:r>
              <w:t>15,67</w:t>
            </w:r>
          </w:p>
        </w:tc>
        <w:tc>
          <w:tcPr>
            <w:tcW w:w="1077" w:type="dxa"/>
          </w:tcPr>
          <w:p w:rsidR="00C22303" w:rsidRDefault="00C22303">
            <w:pPr>
              <w:pStyle w:val="ConsPlusNormal"/>
              <w:jc w:val="center"/>
            </w:pPr>
            <w:r>
              <w:t>14,23</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40,38</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17,35</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17,35</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24,182</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24,18</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аффилированные лица собственника ЕСГ</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17,35</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17,35</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24,182</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24,18</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независимые ГРО &lt;****&gt;</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 в том числе:</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118,80</w:t>
            </w:r>
          </w:p>
        </w:tc>
        <w:tc>
          <w:tcPr>
            <w:tcW w:w="1077" w:type="dxa"/>
          </w:tcPr>
          <w:p w:rsidR="00C22303" w:rsidRDefault="00C22303">
            <w:pPr>
              <w:pStyle w:val="ConsPlusNormal"/>
              <w:jc w:val="center"/>
            </w:pPr>
            <w:r>
              <w:t>83,54</w:t>
            </w:r>
          </w:p>
        </w:tc>
        <w:tc>
          <w:tcPr>
            <w:tcW w:w="1077" w:type="dxa"/>
          </w:tcPr>
          <w:p w:rsidR="00C22303" w:rsidRDefault="00C22303">
            <w:pPr>
              <w:pStyle w:val="ConsPlusNormal"/>
              <w:jc w:val="center"/>
            </w:pPr>
            <w:r>
              <w:t>14,80</w:t>
            </w:r>
          </w:p>
        </w:tc>
        <w:tc>
          <w:tcPr>
            <w:tcW w:w="1077" w:type="dxa"/>
          </w:tcPr>
          <w:p w:rsidR="00C22303" w:rsidRDefault="00C22303">
            <w:pPr>
              <w:pStyle w:val="ConsPlusNormal"/>
              <w:jc w:val="center"/>
            </w:pPr>
            <w:r>
              <w:t>160,78</w:t>
            </w:r>
          </w:p>
        </w:tc>
        <w:tc>
          <w:tcPr>
            <w:tcW w:w="1077" w:type="dxa"/>
          </w:tcPr>
          <w:p w:rsidR="00C22303" w:rsidRDefault="00C22303">
            <w:pPr>
              <w:pStyle w:val="ConsPlusNormal"/>
              <w:jc w:val="center"/>
            </w:pPr>
            <w:r>
              <w:t>160,78</w:t>
            </w:r>
          </w:p>
        </w:tc>
        <w:tc>
          <w:tcPr>
            <w:tcW w:w="1077" w:type="dxa"/>
          </w:tcPr>
          <w:p w:rsidR="00C22303" w:rsidRDefault="00C22303">
            <w:pPr>
              <w:pStyle w:val="ConsPlusNormal"/>
              <w:jc w:val="center"/>
            </w:pPr>
            <w:r>
              <w:t>538,70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229,28</w:t>
            </w:r>
          </w:p>
        </w:tc>
        <w:tc>
          <w:tcPr>
            <w:tcW w:w="1077" w:type="dxa"/>
          </w:tcPr>
          <w:p w:rsidR="00C22303" w:rsidRDefault="00C22303">
            <w:pPr>
              <w:pStyle w:val="ConsPlusNormal"/>
              <w:jc w:val="center"/>
            </w:pPr>
            <w:r>
              <w:t>166,46</w:t>
            </w:r>
          </w:p>
        </w:tc>
        <w:tc>
          <w:tcPr>
            <w:tcW w:w="1077" w:type="dxa"/>
          </w:tcPr>
          <w:p w:rsidR="00C22303" w:rsidRDefault="00C22303">
            <w:pPr>
              <w:pStyle w:val="ConsPlusNormal"/>
              <w:jc w:val="center"/>
            </w:pPr>
            <w:r>
              <w:t>10,37</w:t>
            </w:r>
          </w:p>
        </w:tc>
        <w:tc>
          <w:tcPr>
            <w:tcW w:w="1077" w:type="dxa"/>
          </w:tcPr>
          <w:p w:rsidR="00C22303" w:rsidRDefault="00C22303">
            <w:pPr>
              <w:pStyle w:val="ConsPlusNormal"/>
              <w:jc w:val="center"/>
            </w:pPr>
            <w:r>
              <w:t>242,71</w:t>
            </w:r>
          </w:p>
        </w:tc>
        <w:tc>
          <w:tcPr>
            <w:tcW w:w="1077" w:type="dxa"/>
          </w:tcPr>
          <w:p w:rsidR="00C22303" w:rsidRDefault="00C22303">
            <w:pPr>
              <w:pStyle w:val="ConsPlusNormal"/>
              <w:jc w:val="center"/>
            </w:pPr>
            <w:r>
              <w:t>242,71</w:t>
            </w:r>
          </w:p>
        </w:tc>
        <w:tc>
          <w:tcPr>
            <w:tcW w:w="1077" w:type="dxa"/>
          </w:tcPr>
          <w:p w:rsidR="00C22303" w:rsidRDefault="00C22303">
            <w:pPr>
              <w:pStyle w:val="ConsPlusNormal"/>
              <w:jc w:val="center"/>
            </w:pPr>
            <w:r>
              <w:t>891,53</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средства населения</w:t>
            </w:r>
          </w:p>
        </w:tc>
        <w:tc>
          <w:tcPr>
            <w:tcW w:w="1247" w:type="dxa"/>
          </w:tcPr>
          <w:p w:rsidR="00C22303" w:rsidRDefault="00C22303">
            <w:pPr>
              <w:pStyle w:val="ConsPlusNormal"/>
            </w:pPr>
            <w:r>
              <w:t>км</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 xml:space="preserve">средства специальной надбавки к тарифам на транспортировку газа по сетям аффилированных лиц собственника </w:t>
            </w:r>
            <w:r>
              <w:lastRenderedPageBreak/>
              <w:t>ЕСГ</w:t>
            </w:r>
          </w:p>
        </w:tc>
        <w:tc>
          <w:tcPr>
            <w:tcW w:w="1247" w:type="dxa"/>
          </w:tcPr>
          <w:p w:rsidR="00C22303" w:rsidRDefault="00C22303">
            <w:pPr>
              <w:pStyle w:val="ConsPlusNormal"/>
            </w:pPr>
            <w:r>
              <w:lastRenderedPageBreak/>
              <w:t>км</w:t>
            </w:r>
          </w:p>
        </w:tc>
        <w:tc>
          <w:tcPr>
            <w:tcW w:w="1077" w:type="dxa"/>
          </w:tcPr>
          <w:p w:rsidR="00C22303" w:rsidRDefault="00C22303">
            <w:pPr>
              <w:pStyle w:val="ConsPlusNormal"/>
              <w:jc w:val="center"/>
            </w:pPr>
            <w:r>
              <w:t>118,80</w:t>
            </w:r>
          </w:p>
        </w:tc>
        <w:tc>
          <w:tcPr>
            <w:tcW w:w="1077" w:type="dxa"/>
          </w:tcPr>
          <w:p w:rsidR="00C22303" w:rsidRDefault="00C22303">
            <w:pPr>
              <w:pStyle w:val="ConsPlusNormal"/>
              <w:jc w:val="center"/>
            </w:pPr>
            <w:r>
              <w:t>83,54</w:t>
            </w:r>
          </w:p>
        </w:tc>
        <w:tc>
          <w:tcPr>
            <w:tcW w:w="1077" w:type="dxa"/>
          </w:tcPr>
          <w:p w:rsidR="00C22303" w:rsidRDefault="00C22303">
            <w:pPr>
              <w:pStyle w:val="ConsPlusNormal"/>
              <w:jc w:val="center"/>
            </w:pPr>
            <w:r>
              <w:t>9,80</w:t>
            </w:r>
          </w:p>
        </w:tc>
        <w:tc>
          <w:tcPr>
            <w:tcW w:w="1077" w:type="dxa"/>
          </w:tcPr>
          <w:p w:rsidR="00C22303" w:rsidRDefault="00C22303">
            <w:pPr>
              <w:pStyle w:val="ConsPlusNormal"/>
              <w:jc w:val="center"/>
            </w:pPr>
            <w:r>
              <w:t>160,78</w:t>
            </w:r>
          </w:p>
        </w:tc>
        <w:tc>
          <w:tcPr>
            <w:tcW w:w="1077" w:type="dxa"/>
          </w:tcPr>
          <w:p w:rsidR="00C22303" w:rsidRDefault="00C22303">
            <w:pPr>
              <w:pStyle w:val="ConsPlusNormal"/>
              <w:jc w:val="center"/>
            </w:pPr>
            <w:r>
              <w:t>160,78</w:t>
            </w:r>
          </w:p>
        </w:tc>
        <w:tc>
          <w:tcPr>
            <w:tcW w:w="1077" w:type="dxa"/>
          </w:tcPr>
          <w:p w:rsidR="00C22303" w:rsidRDefault="00C22303">
            <w:pPr>
              <w:pStyle w:val="ConsPlusNormal"/>
              <w:jc w:val="center"/>
            </w:pPr>
            <w:r>
              <w:t>533,70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232,40</w:t>
            </w:r>
          </w:p>
        </w:tc>
        <w:tc>
          <w:tcPr>
            <w:tcW w:w="1077" w:type="dxa"/>
          </w:tcPr>
          <w:p w:rsidR="00C22303" w:rsidRDefault="00C22303">
            <w:pPr>
              <w:pStyle w:val="ConsPlusNormal"/>
              <w:jc w:val="center"/>
            </w:pPr>
            <w:r>
              <w:t>164,50</w:t>
            </w:r>
          </w:p>
        </w:tc>
        <w:tc>
          <w:tcPr>
            <w:tcW w:w="1077" w:type="dxa"/>
          </w:tcPr>
          <w:p w:rsidR="00C22303" w:rsidRDefault="00C22303">
            <w:pPr>
              <w:pStyle w:val="ConsPlusNormal"/>
              <w:jc w:val="center"/>
            </w:pPr>
            <w:r>
              <w:t>2,16</w:t>
            </w:r>
          </w:p>
        </w:tc>
        <w:tc>
          <w:tcPr>
            <w:tcW w:w="1077" w:type="dxa"/>
          </w:tcPr>
          <w:p w:rsidR="00C22303" w:rsidRDefault="00C22303">
            <w:pPr>
              <w:pStyle w:val="ConsPlusNormal"/>
              <w:jc w:val="center"/>
            </w:pPr>
            <w:r>
              <w:t>242,71</w:t>
            </w:r>
          </w:p>
        </w:tc>
        <w:tc>
          <w:tcPr>
            <w:tcW w:w="1077" w:type="dxa"/>
          </w:tcPr>
          <w:p w:rsidR="00C22303" w:rsidRDefault="00C22303">
            <w:pPr>
              <w:pStyle w:val="ConsPlusNormal"/>
              <w:jc w:val="center"/>
            </w:pPr>
            <w:r>
              <w:t>242,71</w:t>
            </w:r>
          </w:p>
        </w:tc>
        <w:tc>
          <w:tcPr>
            <w:tcW w:w="1077" w:type="dxa"/>
          </w:tcPr>
          <w:p w:rsidR="00C22303" w:rsidRDefault="00C22303">
            <w:pPr>
              <w:pStyle w:val="ConsPlusNormal"/>
              <w:jc w:val="center"/>
            </w:pPr>
            <w:r>
              <w:t>884,47</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средства специальной надбавки к тарифам на транспортировку газа по сетям независимых ГРО</w:t>
            </w:r>
          </w:p>
        </w:tc>
        <w:tc>
          <w:tcPr>
            <w:tcW w:w="1247" w:type="dxa"/>
          </w:tcPr>
          <w:p w:rsidR="00C22303" w:rsidRDefault="00C22303">
            <w:pPr>
              <w:pStyle w:val="ConsPlusNormal"/>
            </w:pPr>
            <w:r>
              <w:t>км</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5,00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5,00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1,96</w:t>
            </w:r>
          </w:p>
        </w:tc>
        <w:tc>
          <w:tcPr>
            <w:tcW w:w="1077" w:type="dxa"/>
          </w:tcPr>
          <w:p w:rsidR="00C22303" w:rsidRDefault="00C22303">
            <w:pPr>
              <w:pStyle w:val="ConsPlusNormal"/>
              <w:jc w:val="center"/>
            </w:pPr>
            <w:r>
              <w:t>8,21</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10,17</w:t>
            </w:r>
          </w:p>
        </w:tc>
      </w:tr>
      <w:tr w:rsidR="00C22303">
        <w:tc>
          <w:tcPr>
            <w:tcW w:w="623" w:type="dxa"/>
          </w:tcPr>
          <w:p w:rsidR="00C22303" w:rsidRDefault="00C22303">
            <w:pPr>
              <w:pStyle w:val="ConsPlusNormal"/>
              <w:jc w:val="center"/>
            </w:pPr>
            <w:r>
              <w:t>8.</w:t>
            </w:r>
          </w:p>
        </w:tc>
        <w:tc>
          <w:tcPr>
            <w:tcW w:w="5272" w:type="dxa"/>
            <w:gridSpan w:val="2"/>
          </w:tcPr>
          <w:p w:rsidR="00C22303" w:rsidRDefault="00C22303">
            <w:pPr>
              <w:pStyle w:val="ConsPlusNormal"/>
            </w:pPr>
            <w:r>
              <w:t>Уровень газификации населения природным газом и сжиженным углеводородным газом (далее - СУГ)</w:t>
            </w:r>
          </w:p>
        </w:tc>
        <w:tc>
          <w:tcPr>
            <w:tcW w:w="1247" w:type="dxa"/>
          </w:tcPr>
          <w:p w:rsidR="00C22303" w:rsidRDefault="00C22303">
            <w:pPr>
              <w:pStyle w:val="ConsPlusNormal"/>
            </w:pPr>
            <w:r>
              <w:t>%</w:t>
            </w:r>
          </w:p>
        </w:tc>
        <w:tc>
          <w:tcPr>
            <w:tcW w:w="1077" w:type="dxa"/>
          </w:tcPr>
          <w:p w:rsidR="00C22303" w:rsidRDefault="00C22303">
            <w:pPr>
              <w:pStyle w:val="ConsPlusNormal"/>
              <w:jc w:val="center"/>
            </w:pPr>
            <w:r>
              <w:t>82,74</w:t>
            </w:r>
          </w:p>
        </w:tc>
        <w:tc>
          <w:tcPr>
            <w:tcW w:w="1077" w:type="dxa"/>
          </w:tcPr>
          <w:p w:rsidR="00C22303" w:rsidRDefault="00C22303">
            <w:pPr>
              <w:pStyle w:val="ConsPlusNormal"/>
              <w:jc w:val="center"/>
            </w:pPr>
            <w:r>
              <w:t>83,35</w:t>
            </w:r>
          </w:p>
        </w:tc>
        <w:tc>
          <w:tcPr>
            <w:tcW w:w="1077" w:type="dxa"/>
          </w:tcPr>
          <w:p w:rsidR="00C22303" w:rsidRDefault="00C22303">
            <w:pPr>
              <w:pStyle w:val="ConsPlusNormal"/>
              <w:jc w:val="center"/>
            </w:pPr>
            <w:r>
              <w:t>83,95</w:t>
            </w:r>
          </w:p>
        </w:tc>
        <w:tc>
          <w:tcPr>
            <w:tcW w:w="1077" w:type="dxa"/>
          </w:tcPr>
          <w:p w:rsidR="00C22303" w:rsidRDefault="00C22303">
            <w:pPr>
              <w:pStyle w:val="ConsPlusNormal"/>
              <w:jc w:val="center"/>
            </w:pPr>
            <w:r>
              <w:t>84,50</w:t>
            </w:r>
          </w:p>
        </w:tc>
        <w:tc>
          <w:tcPr>
            <w:tcW w:w="1077" w:type="dxa"/>
          </w:tcPr>
          <w:p w:rsidR="00C22303" w:rsidRDefault="00C22303">
            <w:pPr>
              <w:pStyle w:val="ConsPlusNormal"/>
              <w:jc w:val="center"/>
            </w:pPr>
            <w:r>
              <w:t>85,00</w:t>
            </w:r>
          </w:p>
        </w:tc>
        <w:tc>
          <w:tcPr>
            <w:tcW w:w="1077" w:type="dxa"/>
          </w:tcPr>
          <w:p w:rsidR="00C22303" w:rsidRDefault="00C22303">
            <w:pPr>
              <w:pStyle w:val="ConsPlusNormal"/>
              <w:jc w:val="center"/>
            </w:pPr>
            <w:r>
              <w:t>85,00</w:t>
            </w:r>
          </w:p>
        </w:tc>
      </w:tr>
      <w:tr w:rsidR="00C22303">
        <w:tc>
          <w:tcPr>
            <w:tcW w:w="623" w:type="dxa"/>
          </w:tcPr>
          <w:p w:rsidR="00C22303" w:rsidRDefault="00C22303">
            <w:pPr>
              <w:pStyle w:val="ConsPlusNormal"/>
              <w:jc w:val="center"/>
            </w:pPr>
            <w:r>
              <w:t>9.</w:t>
            </w:r>
          </w:p>
        </w:tc>
        <w:tc>
          <w:tcPr>
            <w:tcW w:w="5272" w:type="dxa"/>
            <w:gridSpan w:val="2"/>
          </w:tcPr>
          <w:p w:rsidR="00C22303" w:rsidRDefault="00C22303">
            <w:pPr>
              <w:pStyle w:val="ConsPlusNormal"/>
            </w:pPr>
            <w:r>
              <w:t>Уровень потенциальной газификации населения природным газом и СУГ</w:t>
            </w:r>
          </w:p>
        </w:tc>
        <w:tc>
          <w:tcPr>
            <w:tcW w:w="1247" w:type="dxa"/>
          </w:tcPr>
          <w:p w:rsidR="00C22303" w:rsidRDefault="00C22303">
            <w:pPr>
              <w:pStyle w:val="ConsPlusNormal"/>
            </w:pPr>
            <w:r>
              <w:t>%</w:t>
            </w:r>
          </w:p>
        </w:tc>
        <w:tc>
          <w:tcPr>
            <w:tcW w:w="1077" w:type="dxa"/>
          </w:tcPr>
          <w:p w:rsidR="00C22303" w:rsidRDefault="00C22303">
            <w:pPr>
              <w:pStyle w:val="ConsPlusNormal"/>
              <w:jc w:val="center"/>
            </w:pPr>
            <w:r>
              <w:t>98,46</w:t>
            </w:r>
          </w:p>
        </w:tc>
        <w:tc>
          <w:tcPr>
            <w:tcW w:w="1077" w:type="dxa"/>
          </w:tcPr>
          <w:p w:rsidR="00C22303" w:rsidRDefault="00C22303">
            <w:pPr>
              <w:pStyle w:val="ConsPlusNormal"/>
              <w:jc w:val="center"/>
            </w:pPr>
            <w:r>
              <w:t>98,9</w:t>
            </w:r>
          </w:p>
        </w:tc>
        <w:tc>
          <w:tcPr>
            <w:tcW w:w="1077" w:type="dxa"/>
          </w:tcPr>
          <w:p w:rsidR="00C22303" w:rsidRDefault="00C22303">
            <w:pPr>
              <w:pStyle w:val="ConsPlusNormal"/>
              <w:jc w:val="center"/>
            </w:pPr>
            <w:r>
              <w:t>99,2</w:t>
            </w:r>
          </w:p>
        </w:tc>
        <w:tc>
          <w:tcPr>
            <w:tcW w:w="1077" w:type="dxa"/>
          </w:tcPr>
          <w:p w:rsidR="00C22303" w:rsidRDefault="00C22303">
            <w:pPr>
              <w:pStyle w:val="ConsPlusNormal"/>
              <w:jc w:val="center"/>
            </w:pPr>
            <w:r>
              <w:t>99,2</w:t>
            </w:r>
          </w:p>
        </w:tc>
        <w:tc>
          <w:tcPr>
            <w:tcW w:w="1077" w:type="dxa"/>
          </w:tcPr>
          <w:p w:rsidR="00C22303" w:rsidRDefault="00C22303">
            <w:pPr>
              <w:pStyle w:val="ConsPlusNormal"/>
              <w:jc w:val="center"/>
            </w:pPr>
            <w:r>
              <w:t>99,6</w:t>
            </w:r>
          </w:p>
        </w:tc>
        <w:tc>
          <w:tcPr>
            <w:tcW w:w="1077" w:type="dxa"/>
          </w:tcPr>
          <w:p w:rsidR="00C22303" w:rsidRDefault="00C22303">
            <w:pPr>
              <w:pStyle w:val="ConsPlusNormal"/>
              <w:jc w:val="center"/>
            </w:pPr>
            <w:r>
              <w:t>99,6</w:t>
            </w:r>
          </w:p>
        </w:tc>
      </w:tr>
      <w:tr w:rsidR="00C22303">
        <w:tc>
          <w:tcPr>
            <w:tcW w:w="623" w:type="dxa"/>
          </w:tcPr>
          <w:p w:rsidR="00C22303" w:rsidRDefault="00C22303">
            <w:pPr>
              <w:pStyle w:val="ConsPlusNormal"/>
              <w:jc w:val="center"/>
            </w:pPr>
            <w:r>
              <w:t>10.</w:t>
            </w:r>
          </w:p>
        </w:tc>
        <w:tc>
          <w:tcPr>
            <w:tcW w:w="5272" w:type="dxa"/>
            <w:gridSpan w:val="2"/>
          </w:tcPr>
          <w:p w:rsidR="00C22303" w:rsidRDefault="00C22303">
            <w:pPr>
              <w:pStyle w:val="ConsPlusNormal"/>
            </w:pPr>
            <w:r>
              <w:t>Уровень газификации населения природным газом</w:t>
            </w:r>
          </w:p>
        </w:tc>
        <w:tc>
          <w:tcPr>
            <w:tcW w:w="1247" w:type="dxa"/>
          </w:tcPr>
          <w:p w:rsidR="00C22303" w:rsidRDefault="00C22303">
            <w:pPr>
              <w:pStyle w:val="ConsPlusNormal"/>
            </w:pPr>
            <w:r>
              <w:t>%</w:t>
            </w:r>
          </w:p>
        </w:tc>
        <w:tc>
          <w:tcPr>
            <w:tcW w:w="1077" w:type="dxa"/>
          </w:tcPr>
          <w:p w:rsidR="00C22303" w:rsidRDefault="00C22303">
            <w:pPr>
              <w:pStyle w:val="ConsPlusNormal"/>
              <w:jc w:val="center"/>
            </w:pPr>
            <w:r>
              <w:t>82,13</w:t>
            </w:r>
          </w:p>
        </w:tc>
        <w:tc>
          <w:tcPr>
            <w:tcW w:w="1077" w:type="dxa"/>
          </w:tcPr>
          <w:p w:rsidR="00C22303" w:rsidRDefault="00C22303">
            <w:pPr>
              <w:pStyle w:val="ConsPlusNormal"/>
              <w:jc w:val="center"/>
            </w:pPr>
            <w:r>
              <w:t>83,38</w:t>
            </w:r>
          </w:p>
        </w:tc>
        <w:tc>
          <w:tcPr>
            <w:tcW w:w="1077" w:type="dxa"/>
          </w:tcPr>
          <w:p w:rsidR="00C22303" w:rsidRDefault="00C22303">
            <w:pPr>
              <w:pStyle w:val="ConsPlusNormal"/>
              <w:jc w:val="center"/>
            </w:pPr>
            <w:r>
              <w:t>84,93</w:t>
            </w:r>
          </w:p>
        </w:tc>
        <w:tc>
          <w:tcPr>
            <w:tcW w:w="1077" w:type="dxa"/>
          </w:tcPr>
          <w:p w:rsidR="00C22303" w:rsidRDefault="00C22303">
            <w:pPr>
              <w:pStyle w:val="ConsPlusNormal"/>
              <w:jc w:val="center"/>
            </w:pPr>
            <w:r>
              <w:t>85,5</w:t>
            </w:r>
          </w:p>
        </w:tc>
        <w:tc>
          <w:tcPr>
            <w:tcW w:w="1077" w:type="dxa"/>
          </w:tcPr>
          <w:p w:rsidR="00C22303" w:rsidRDefault="00C22303">
            <w:pPr>
              <w:pStyle w:val="ConsPlusNormal"/>
              <w:jc w:val="center"/>
            </w:pPr>
            <w:r>
              <w:t>87,5</w:t>
            </w:r>
          </w:p>
        </w:tc>
        <w:tc>
          <w:tcPr>
            <w:tcW w:w="1077" w:type="dxa"/>
          </w:tcPr>
          <w:p w:rsidR="00C22303" w:rsidRDefault="00C22303">
            <w:pPr>
              <w:pStyle w:val="ConsPlusNormal"/>
              <w:jc w:val="center"/>
            </w:pPr>
            <w:r>
              <w:t>87,5</w:t>
            </w:r>
          </w:p>
        </w:tc>
      </w:tr>
      <w:tr w:rsidR="00C22303">
        <w:tc>
          <w:tcPr>
            <w:tcW w:w="623" w:type="dxa"/>
          </w:tcPr>
          <w:p w:rsidR="00C22303" w:rsidRDefault="00C22303">
            <w:pPr>
              <w:pStyle w:val="ConsPlusNormal"/>
              <w:jc w:val="center"/>
            </w:pPr>
            <w:r>
              <w:t>11.</w:t>
            </w:r>
          </w:p>
        </w:tc>
        <w:tc>
          <w:tcPr>
            <w:tcW w:w="5272" w:type="dxa"/>
            <w:gridSpan w:val="2"/>
          </w:tcPr>
          <w:p w:rsidR="00C22303" w:rsidRDefault="00C22303">
            <w:pPr>
              <w:pStyle w:val="ConsPlusNormal"/>
            </w:pPr>
            <w:r>
              <w:t>Газификация потребителей природным газом (количество населенных пунктов)</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23</w:t>
            </w:r>
          </w:p>
        </w:tc>
        <w:tc>
          <w:tcPr>
            <w:tcW w:w="1077" w:type="dxa"/>
          </w:tcPr>
          <w:p w:rsidR="00C22303" w:rsidRDefault="00C22303">
            <w:pPr>
              <w:pStyle w:val="ConsPlusNormal"/>
              <w:jc w:val="center"/>
            </w:pPr>
            <w:r>
              <w:t>60</w:t>
            </w:r>
          </w:p>
        </w:tc>
        <w:tc>
          <w:tcPr>
            <w:tcW w:w="1077" w:type="dxa"/>
          </w:tcPr>
          <w:p w:rsidR="00C22303" w:rsidRDefault="00C22303">
            <w:pPr>
              <w:pStyle w:val="ConsPlusNormal"/>
              <w:jc w:val="center"/>
            </w:pPr>
            <w:r>
              <w:t>81</w:t>
            </w:r>
          </w:p>
        </w:tc>
        <w:tc>
          <w:tcPr>
            <w:tcW w:w="1077" w:type="dxa"/>
          </w:tcPr>
          <w:p w:rsidR="00C22303" w:rsidRDefault="00C22303">
            <w:pPr>
              <w:pStyle w:val="ConsPlusNormal"/>
              <w:jc w:val="center"/>
            </w:pPr>
            <w:r>
              <w:t>70</w:t>
            </w:r>
          </w:p>
        </w:tc>
        <w:tc>
          <w:tcPr>
            <w:tcW w:w="1077" w:type="dxa"/>
          </w:tcPr>
          <w:p w:rsidR="00C22303" w:rsidRDefault="00C22303">
            <w:pPr>
              <w:pStyle w:val="ConsPlusNormal"/>
              <w:jc w:val="center"/>
            </w:pPr>
            <w:r>
              <w:t>63</w:t>
            </w:r>
          </w:p>
        </w:tc>
        <w:tc>
          <w:tcPr>
            <w:tcW w:w="1077" w:type="dxa"/>
          </w:tcPr>
          <w:p w:rsidR="00C22303" w:rsidRDefault="00C22303">
            <w:pPr>
              <w:pStyle w:val="ConsPlusNormal"/>
              <w:jc w:val="center"/>
            </w:pPr>
            <w:r>
              <w:t>297</w:t>
            </w:r>
          </w:p>
        </w:tc>
      </w:tr>
      <w:tr w:rsidR="00C22303">
        <w:tc>
          <w:tcPr>
            <w:tcW w:w="623" w:type="dxa"/>
            <w:vMerge w:val="restart"/>
          </w:tcPr>
          <w:p w:rsidR="00C22303" w:rsidRDefault="00C22303">
            <w:pPr>
              <w:pStyle w:val="ConsPlusNormal"/>
              <w:jc w:val="center"/>
            </w:pPr>
            <w:r>
              <w:t>12.</w:t>
            </w:r>
          </w:p>
        </w:tc>
        <w:tc>
          <w:tcPr>
            <w:tcW w:w="2608" w:type="dxa"/>
            <w:vMerge w:val="restart"/>
          </w:tcPr>
          <w:p w:rsidR="00C22303" w:rsidRDefault="00C22303">
            <w:pPr>
              <w:pStyle w:val="ConsPlusNormal"/>
            </w:pPr>
            <w:r>
              <w:t>Газификация потребителей природным газом (количество квартир, домовладений) &lt;*****&gt;</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6271</w:t>
            </w:r>
          </w:p>
        </w:tc>
        <w:tc>
          <w:tcPr>
            <w:tcW w:w="1077" w:type="dxa"/>
          </w:tcPr>
          <w:p w:rsidR="00C22303" w:rsidRDefault="00C22303">
            <w:pPr>
              <w:pStyle w:val="ConsPlusNormal"/>
              <w:jc w:val="center"/>
            </w:pPr>
            <w:r>
              <w:t>7806</w:t>
            </w:r>
          </w:p>
        </w:tc>
        <w:tc>
          <w:tcPr>
            <w:tcW w:w="1077" w:type="dxa"/>
          </w:tcPr>
          <w:p w:rsidR="00C22303" w:rsidRDefault="00C22303">
            <w:pPr>
              <w:pStyle w:val="ConsPlusNormal"/>
              <w:jc w:val="center"/>
            </w:pPr>
            <w:r>
              <w:t>7312</w:t>
            </w:r>
          </w:p>
        </w:tc>
        <w:tc>
          <w:tcPr>
            <w:tcW w:w="1077" w:type="dxa"/>
          </w:tcPr>
          <w:p w:rsidR="00C22303" w:rsidRDefault="00C22303">
            <w:pPr>
              <w:pStyle w:val="ConsPlusNormal"/>
              <w:jc w:val="center"/>
            </w:pPr>
            <w:r>
              <w:t>8120</w:t>
            </w:r>
          </w:p>
        </w:tc>
        <w:tc>
          <w:tcPr>
            <w:tcW w:w="1077" w:type="dxa"/>
          </w:tcPr>
          <w:p w:rsidR="00C22303" w:rsidRDefault="00C22303">
            <w:pPr>
              <w:pStyle w:val="ConsPlusNormal"/>
              <w:jc w:val="center"/>
            </w:pPr>
            <w:r>
              <w:t>7108</w:t>
            </w:r>
          </w:p>
        </w:tc>
        <w:tc>
          <w:tcPr>
            <w:tcW w:w="1077" w:type="dxa"/>
          </w:tcPr>
          <w:p w:rsidR="00C22303" w:rsidRDefault="00C22303">
            <w:pPr>
              <w:pStyle w:val="ConsPlusNormal"/>
              <w:jc w:val="center"/>
            </w:pPr>
            <w:r>
              <w:t>36617</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390,29</w:t>
            </w:r>
          </w:p>
        </w:tc>
        <w:tc>
          <w:tcPr>
            <w:tcW w:w="1077" w:type="dxa"/>
          </w:tcPr>
          <w:p w:rsidR="00C22303" w:rsidRDefault="00C22303">
            <w:pPr>
              <w:pStyle w:val="ConsPlusNormal"/>
              <w:jc w:val="center"/>
            </w:pPr>
            <w:r>
              <w:t>435,53</w:t>
            </w:r>
          </w:p>
        </w:tc>
        <w:tc>
          <w:tcPr>
            <w:tcW w:w="1077" w:type="dxa"/>
          </w:tcPr>
          <w:p w:rsidR="00C22303" w:rsidRDefault="00C22303">
            <w:pPr>
              <w:pStyle w:val="ConsPlusNormal"/>
              <w:jc w:val="center"/>
            </w:pPr>
            <w:r>
              <w:t>404,41</w:t>
            </w:r>
          </w:p>
        </w:tc>
        <w:tc>
          <w:tcPr>
            <w:tcW w:w="1077" w:type="dxa"/>
          </w:tcPr>
          <w:p w:rsidR="00C22303" w:rsidRDefault="00C22303">
            <w:pPr>
              <w:pStyle w:val="ConsPlusNormal"/>
              <w:jc w:val="center"/>
            </w:pPr>
            <w:r>
              <w:t>448,85</w:t>
            </w:r>
          </w:p>
        </w:tc>
        <w:tc>
          <w:tcPr>
            <w:tcW w:w="1077" w:type="dxa"/>
          </w:tcPr>
          <w:p w:rsidR="00C22303" w:rsidRDefault="00C22303">
            <w:pPr>
              <w:pStyle w:val="ConsPlusNormal"/>
              <w:jc w:val="center"/>
            </w:pPr>
            <w:r>
              <w:t>390,94</w:t>
            </w:r>
          </w:p>
        </w:tc>
        <w:tc>
          <w:tcPr>
            <w:tcW w:w="1077" w:type="dxa"/>
          </w:tcPr>
          <w:p w:rsidR="00C22303" w:rsidRDefault="00C22303">
            <w:pPr>
              <w:pStyle w:val="ConsPlusNormal"/>
              <w:jc w:val="center"/>
            </w:pPr>
            <w:r>
              <w:t>2070,02</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 xml:space="preserve">2) бюджет субъекта </w:t>
            </w:r>
            <w:r>
              <w:lastRenderedPageBreak/>
              <w:t>Российской Федерации</w:t>
            </w:r>
          </w:p>
        </w:tc>
        <w:tc>
          <w:tcPr>
            <w:tcW w:w="1247" w:type="dxa"/>
          </w:tcPr>
          <w:p w:rsidR="00C22303" w:rsidRDefault="00C22303">
            <w:pPr>
              <w:pStyle w:val="ConsPlusNormal"/>
            </w:pPr>
            <w:r>
              <w:lastRenderedPageBreak/>
              <w:t>ед.</w:t>
            </w:r>
          </w:p>
        </w:tc>
        <w:tc>
          <w:tcPr>
            <w:tcW w:w="1077" w:type="dxa"/>
          </w:tcPr>
          <w:p w:rsidR="00C22303" w:rsidRDefault="00C22303">
            <w:pPr>
              <w:pStyle w:val="ConsPlusNormal"/>
              <w:jc w:val="center"/>
            </w:pPr>
            <w:r>
              <w:t>902</w:t>
            </w:r>
          </w:p>
        </w:tc>
        <w:tc>
          <w:tcPr>
            <w:tcW w:w="1077" w:type="dxa"/>
          </w:tcPr>
          <w:p w:rsidR="00C22303" w:rsidRDefault="00C22303">
            <w:pPr>
              <w:pStyle w:val="ConsPlusNormal"/>
              <w:jc w:val="center"/>
            </w:pPr>
            <w:r>
              <w:t>900</w:t>
            </w:r>
          </w:p>
        </w:tc>
        <w:tc>
          <w:tcPr>
            <w:tcW w:w="1077" w:type="dxa"/>
          </w:tcPr>
          <w:p w:rsidR="00C22303" w:rsidRDefault="00C22303">
            <w:pPr>
              <w:pStyle w:val="ConsPlusNormal"/>
              <w:jc w:val="center"/>
            </w:pPr>
            <w:r>
              <w:t>1050</w:t>
            </w:r>
          </w:p>
        </w:tc>
        <w:tc>
          <w:tcPr>
            <w:tcW w:w="1077" w:type="dxa"/>
          </w:tcPr>
          <w:p w:rsidR="00C22303" w:rsidRDefault="00C22303">
            <w:pPr>
              <w:pStyle w:val="ConsPlusNormal"/>
              <w:jc w:val="center"/>
            </w:pPr>
            <w:r>
              <w:t>1050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3902</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52,035</w:t>
            </w:r>
          </w:p>
        </w:tc>
        <w:tc>
          <w:tcPr>
            <w:tcW w:w="1077" w:type="dxa"/>
          </w:tcPr>
          <w:p w:rsidR="00C22303" w:rsidRDefault="00C22303">
            <w:pPr>
              <w:pStyle w:val="ConsPlusNormal"/>
              <w:jc w:val="center"/>
            </w:pPr>
            <w:r>
              <w:t>55,70</w:t>
            </w:r>
          </w:p>
        </w:tc>
        <w:tc>
          <w:tcPr>
            <w:tcW w:w="1077" w:type="dxa"/>
          </w:tcPr>
          <w:p w:rsidR="00C22303" w:rsidRDefault="00C22303">
            <w:pPr>
              <w:pStyle w:val="ConsPlusNormal"/>
              <w:jc w:val="center"/>
            </w:pPr>
            <w:r>
              <w:t>60,00</w:t>
            </w:r>
          </w:p>
        </w:tc>
        <w:tc>
          <w:tcPr>
            <w:tcW w:w="1077" w:type="dxa"/>
          </w:tcPr>
          <w:p w:rsidR="00C22303" w:rsidRDefault="00C22303">
            <w:pPr>
              <w:pStyle w:val="ConsPlusNormal"/>
              <w:jc w:val="center"/>
            </w:pPr>
            <w:r>
              <w:t>60,00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227,74</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5369</w:t>
            </w:r>
          </w:p>
        </w:tc>
        <w:tc>
          <w:tcPr>
            <w:tcW w:w="1077" w:type="dxa"/>
          </w:tcPr>
          <w:p w:rsidR="00C22303" w:rsidRDefault="00C22303">
            <w:pPr>
              <w:pStyle w:val="ConsPlusNormal"/>
              <w:jc w:val="center"/>
            </w:pPr>
            <w:r>
              <w:t>6906</w:t>
            </w:r>
          </w:p>
        </w:tc>
        <w:tc>
          <w:tcPr>
            <w:tcW w:w="1077" w:type="dxa"/>
          </w:tcPr>
          <w:p w:rsidR="00C22303" w:rsidRDefault="00C22303">
            <w:pPr>
              <w:pStyle w:val="ConsPlusNormal"/>
              <w:jc w:val="center"/>
            </w:pPr>
            <w:r>
              <w:t>6262</w:t>
            </w:r>
          </w:p>
        </w:tc>
        <w:tc>
          <w:tcPr>
            <w:tcW w:w="1077" w:type="dxa"/>
          </w:tcPr>
          <w:p w:rsidR="00C22303" w:rsidRDefault="00C22303">
            <w:pPr>
              <w:pStyle w:val="ConsPlusNormal"/>
              <w:jc w:val="center"/>
            </w:pPr>
            <w:r>
              <w:t>7070</w:t>
            </w:r>
          </w:p>
        </w:tc>
        <w:tc>
          <w:tcPr>
            <w:tcW w:w="1077" w:type="dxa"/>
          </w:tcPr>
          <w:p w:rsidR="00C22303" w:rsidRDefault="00C22303">
            <w:pPr>
              <w:pStyle w:val="ConsPlusNormal"/>
              <w:jc w:val="center"/>
            </w:pPr>
            <w:r>
              <w:t>7108</w:t>
            </w:r>
          </w:p>
        </w:tc>
        <w:tc>
          <w:tcPr>
            <w:tcW w:w="1077" w:type="dxa"/>
          </w:tcPr>
          <w:p w:rsidR="00C22303" w:rsidRDefault="00C22303">
            <w:pPr>
              <w:pStyle w:val="ConsPlusNormal"/>
              <w:jc w:val="center"/>
            </w:pPr>
            <w:r>
              <w:t>32715</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338,25</w:t>
            </w:r>
          </w:p>
        </w:tc>
        <w:tc>
          <w:tcPr>
            <w:tcW w:w="1077" w:type="dxa"/>
          </w:tcPr>
          <w:p w:rsidR="00C22303" w:rsidRDefault="00C22303">
            <w:pPr>
              <w:pStyle w:val="ConsPlusNormal"/>
              <w:jc w:val="center"/>
            </w:pPr>
            <w:r>
              <w:t>379,83</w:t>
            </w:r>
          </w:p>
        </w:tc>
        <w:tc>
          <w:tcPr>
            <w:tcW w:w="1077" w:type="dxa"/>
          </w:tcPr>
          <w:p w:rsidR="00C22303" w:rsidRDefault="00C22303">
            <w:pPr>
              <w:pStyle w:val="ConsPlusNormal"/>
              <w:jc w:val="center"/>
            </w:pPr>
            <w:r>
              <w:t>344,41</w:t>
            </w:r>
          </w:p>
        </w:tc>
        <w:tc>
          <w:tcPr>
            <w:tcW w:w="1077" w:type="dxa"/>
          </w:tcPr>
          <w:p w:rsidR="00C22303" w:rsidRDefault="00C22303">
            <w:pPr>
              <w:pStyle w:val="ConsPlusNormal"/>
              <w:jc w:val="center"/>
            </w:pPr>
            <w:r>
              <w:t>388,85</w:t>
            </w:r>
          </w:p>
        </w:tc>
        <w:tc>
          <w:tcPr>
            <w:tcW w:w="1077" w:type="dxa"/>
          </w:tcPr>
          <w:p w:rsidR="00C22303" w:rsidRDefault="00C22303">
            <w:pPr>
              <w:pStyle w:val="ConsPlusNormal"/>
              <w:jc w:val="center"/>
            </w:pPr>
            <w:r>
              <w:t>390,94</w:t>
            </w:r>
          </w:p>
        </w:tc>
        <w:tc>
          <w:tcPr>
            <w:tcW w:w="1077" w:type="dxa"/>
          </w:tcPr>
          <w:p w:rsidR="00C22303" w:rsidRDefault="00C22303">
            <w:pPr>
              <w:pStyle w:val="ConsPlusNormal"/>
              <w:jc w:val="center"/>
            </w:pPr>
            <w:r>
              <w:t>1842,28</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средства населения</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5369</w:t>
            </w:r>
          </w:p>
        </w:tc>
        <w:tc>
          <w:tcPr>
            <w:tcW w:w="1077" w:type="dxa"/>
          </w:tcPr>
          <w:p w:rsidR="00C22303" w:rsidRDefault="00C22303">
            <w:pPr>
              <w:pStyle w:val="ConsPlusNormal"/>
              <w:jc w:val="center"/>
            </w:pPr>
            <w:r>
              <w:t>6906</w:t>
            </w:r>
          </w:p>
        </w:tc>
        <w:tc>
          <w:tcPr>
            <w:tcW w:w="1077" w:type="dxa"/>
          </w:tcPr>
          <w:p w:rsidR="00C22303" w:rsidRDefault="00C22303">
            <w:pPr>
              <w:pStyle w:val="ConsPlusNormal"/>
              <w:jc w:val="center"/>
            </w:pPr>
            <w:r>
              <w:t>6262</w:t>
            </w:r>
          </w:p>
        </w:tc>
        <w:tc>
          <w:tcPr>
            <w:tcW w:w="1077" w:type="dxa"/>
          </w:tcPr>
          <w:p w:rsidR="00C22303" w:rsidRDefault="00C22303">
            <w:pPr>
              <w:pStyle w:val="ConsPlusNormal"/>
              <w:jc w:val="center"/>
            </w:pPr>
            <w:r>
              <w:t>7070</w:t>
            </w:r>
          </w:p>
        </w:tc>
        <w:tc>
          <w:tcPr>
            <w:tcW w:w="1077" w:type="dxa"/>
          </w:tcPr>
          <w:p w:rsidR="00C22303" w:rsidRDefault="00C22303">
            <w:pPr>
              <w:pStyle w:val="ConsPlusNormal"/>
              <w:jc w:val="center"/>
            </w:pPr>
            <w:r>
              <w:t>7108</w:t>
            </w:r>
          </w:p>
        </w:tc>
        <w:tc>
          <w:tcPr>
            <w:tcW w:w="1077" w:type="dxa"/>
          </w:tcPr>
          <w:p w:rsidR="00C22303" w:rsidRDefault="00C22303">
            <w:pPr>
              <w:pStyle w:val="ConsPlusNormal"/>
              <w:jc w:val="center"/>
            </w:pPr>
            <w:r>
              <w:t>32715</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338,25</w:t>
            </w:r>
          </w:p>
        </w:tc>
        <w:tc>
          <w:tcPr>
            <w:tcW w:w="1077" w:type="dxa"/>
          </w:tcPr>
          <w:p w:rsidR="00C22303" w:rsidRDefault="00C22303">
            <w:pPr>
              <w:pStyle w:val="ConsPlusNormal"/>
              <w:jc w:val="center"/>
            </w:pPr>
            <w:r>
              <w:t>379,83</w:t>
            </w:r>
          </w:p>
        </w:tc>
        <w:tc>
          <w:tcPr>
            <w:tcW w:w="1077" w:type="dxa"/>
          </w:tcPr>
          <w:p w:rsidR="00C22303" w:rsidRDefault="00C22303">
            <w:pPr>
              <w:pStyle w:val="ConsPlusNormal"/>
              <w:jc w:val="center"/>
            </w:pPr>
            <w:r>
              <w:t>344,41</w:t>
            </w:r>
          </w:p>
        </w:tc>
        <w:tc>
          <w:tcPr>
            <w:tcW w:w="1077" w:type="dxa"/>
          </w:tcPr>
          <w:p w:rsidR="00C22303" w:rsidRDefault="00C22303">
            <w:pPr>
              <w:pStyle w:val="ConsPlusNormal"/>
              <w:jc w:val="center"/>
            </w:pPr>
            <w:r>
              <w:t>388,85</w:t>
            </w:r>
          </w:p>
        </w:tc>
        <w:tc>
          <w:tcPr>
            <w:tcW w:w="1077" w:type="dxa"/>
          </w:tcPr>
          <w:p w:rsidR="00C22303" w:rsidRDefault="00C22303">
            <w:pPr>
              <w:pStyle w:val="ConsPlusNormal"/>
              <w:jc w:val="center"/>
            </w:pPr>
            <w:r>
              <w:t>390,94</w:t>
            </w:r>
          </w:p>
        </w:tc>
        <w:tc>
          <w:tcPr>
            <w:tcW w:w="1077" w:type="dxa"/>
          </w:tcPr>
          <w:p w:rsidR="00C22303" w:rsidRDefault="00C22303">
            <w:pPr>
              <w:pStyle w:val="ConsPlusNormal"/>
              <w:jc w:val="center"/>
            </w:pPr>
            <w:r>
              <w:t>1842,28</w:t>
            </w:r>
          </w:p>
        </w:tc>
      </w:tr>
      <w:tr w:rsidR="00C22303">
        <w:tc>
          <w:tcPr>
            <w:tcW w:w="623" w:type="dxa"/>
            <w:vMerge w:val="restart"/>
          </w:tcPr>
          <w:p w:rsidR="00C22303" w:rsidRDefault="00C22303">
            <w:pPr>
              <w:pStyle w:val="ConsPlusNormal"/>
              <w:jc w:val="center"/>
            </w:pPr>
            <w:r>
              <w:t>13.</w:t>
            </w:r>
          </w:p>
        </w:tc>
        <w:tc>
          <w:tcPr>
            <w:tcW w:w="2608" w:type="dxa"/>
            <w:vMerge w:val="restart"/>
          </w:tcPr>
          <w:p w:rsidR="00C22303" w:rsidRDefault="00C22303">
            <w:pPr>
              <w:pStyle w:val="ConsPlusNormal"/>
            </w:pPr>
            <w:r>
              <w:t>Перевод котельных на природный газ</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2</w:t>
            </w:r>
          </w:p>
        </w:tc>
        <w:tc>
          <w:tcPr>
            <w:tcW w:w="1077" w:type="dxa"/>
          </w:tcPr>
          <w:p w:rsidR="00C22303" w:rsidRDefault="00C22303">
            <w:pPr>
              <w:pStyle w:val="ConsPlusNormal"/>
              <w:jc w:val="center"/>
            </w:pPr>
            <w:r>
              <w:t>19</w:t>
            </w:r>
          </w:p>
        </w:tc>
        <w:tc>
          <w:tcPr>
            <w:tcW w:w="1077" w:type="dxa"/>
          </w:tcPr>
          <w:p w:rsidR="00C22303" w:rsidRDefault="00C22303">
            <w:pPr>
              <w:pStyle w:val="ConsPlusNormal"/>
              <w:jc w:val="center"/>
            </w:pPr>
            <w:r>
              <w:t>12</w:t>
            </w:r>
          </w:p>
        </w:tc>
        <w:tc>
          <w:tcPr>
            <w:tcW w:w="1077" w:type="dxa"/>
          </w:tcPr>
          <w:p w:rsidR="00C22303" w:rsidRDefault="00C22303">
            <w:pPr>
              <w:pStyle w:val="ConsPlusNormal"/>
              <w:jc w:val="center"/>
            </w:pPr>
            <w:r>
              <w:t>23</w:t>
            </w:r>
          </w:p>
        </w:tc>
        <w:tc>
          <w:tcPr>
            <w:tcW w:w="1077" w:type="dxa"/>
          </w:tcPr>
          <w:p w:rsidR="00C22303" w:rsidRDefault="00C22303">
            <w:pPr>
              <w:pStyle w:val="ConsPlusNormal"/>
              <w:jc w:val="center"/>
            </w:pPr>
            <w:r>
              <w:t>20</w:t>
            </w:r>
          </w:p>
        </w:tc>
        <w:tc>
          <w:tcPr>
            <w:tcW w:w="1077" w:type="dxa"/>
          </w:tcPr>
          <w:p w:rsidR="00C22303" w:rsidRDefault="00C22303">
            <w:pPr>
              <w:pStyle w:val="ConsPlusNormal"/>
              <w:jc w:val="center"/>
            </w:pPr>
            <w:r>
              <w:t>76</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6,50</w:t>
            </w:r>
          </w:p>
        </w:tc>
        <w:tc>
          <w:tcPr>
            <w:tcW w:w="1077" w:type="dxa"/>
          </w:tcPr>
          <w:p w:rsidR="00C22303" w:rsidRDefault="00C22303">
            <w:pPr>
              <w:pStyle w:val="ConsPlusNormal"/>
              <w:jc w:val="center"/>
            </w:pPr>
            <w:r>
              <w:t>285,00</w:t>
            </w:r>
          </w:p>
        </w:tc>
        <w:tc>
          <w:tcPr>
            <w:tcW w:w="1077" w:type="dxa"/>
          </w:tcPr>
          <w:p w:rsidR="00C22303" w:rsidRDefault="00C22303">
            <w:pPr>
              <w:pStyle w:val="ConsPlusNormal"/>
              <w:jc w:val="center"/>
            </w:pPr>
            <w:r>
              <w:t>180,00</w:t>
            </w:r>
          </w:p>
        </w:tc>
        <w:tc>
          <w:tcPr>
            <w:tcW w:w="1077" w:type="dxa"/>
          </w:tcPr>
          <w:p w:rsidR="00C22303" w:rsidRDefault="00C22303">
            <w:pPr>
              <w:pStyle w:val="ConsPlusNormal"/>
              <w:jc w:val="center"/>
            </w:pPr>
            <w:r>
              <w:t>345,00</w:t>
            </w:r>
          </w:p>
        </w:tc>
        <w:tc>
          <w:tcPr>
            <w:tcW w:w="1077" w:type="dxa"/>
          </w:tcPr>
          <w:p w:rsidR="00C22303" w:rsidRDefault="00C22303">
            <w:pPr>
              <w:pStyle w:val="ConsPlusNormal"/>
              <w:jc w:val="center"/>
            </w:pPr>
            <w:r>
              <w:t>300,00</w:t>
            </w:r>
          </w:p>
        </w:tc>
        <w:tc>
          <w:tcPr>
            <w:tcW w:w="1077" w:type="dxa"/>
          </w:tcPr>
          <w:p w:rsidR="00C22303" w:rsidRDefault="00C22303">
            <w:pPr>
              <w:pStyle w:val="ConsPlusNormal"/>
              <w:jc w:val="center"/>
            </w:pPr>
            <w:r>
              <w:t>1116,5</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2</w:t>
            </w:r>
          </w:p>
        </w:tc>
        <w:tc>
          <w:tcPr>
            <w:tcW w:w="1077" w:type="dxa"/>
          </w:tcPr>
          <w:p w:rsidR="00C22303" w:rsidRDefault="00C22303">
            <w:pPr>
              <w:pStyle w:val="ConsPlusNormal"/>
              <w:jc w:val="center"/>
            </w:pPr>
            <w:r>
              <w:t>19</w:t>
            </w:r>
          </w:p>
        </w:tc>
        <w:tc>
          <w:tcPr>
            <w:tcW w:w="1077" w:type="dxa"/>
          </w:tcPr>
          <w:p w:rsidR="00C22303" w:rsidRDefault="00C22303">
            <w:pPr>
              <w:pStyle w:val="ConsPlusNormal"/>
              <w:jc w:val="center"/>
            </w:pPr>
            <w:r>
              <w:t>12</w:t>
            </w:r>
          </w:p>
        </w:tc>
        <w:tc>
          <w:tcPr>
            <w:tcW w:w="1077" w:type="dxa"/>
          </w:tcPr>
          <w:p w:rsidR="00C22303" w:rsidRDefault="00C22303">
            <w:pPr>
              <w:pStyle w:val="ConsPlusNormal"/>
              <w:jc w:val="center"/>
            </w:pPr>
            <w:r>
              <w:t>23</w:t>
            </w:r>
          </w:p>
        </w:tc>
        <w:tc>
          <w:tcPr>
            <w:tcW w:w="1077" w:type="dxa"/>
          </w:tcPr>
          <w:p w:rsidR="00C22303" w:rsidRDefault="00C22303">
            <w:pPr>
              <w:pStyle w:val="ConsPlusNormal"/>
              <w:jc w:val="center"/>
            </w:pPr>
            <w:r>
              <w:t>20</w:t>
            </w:r>
          </w:p>
        </w:tc>
        <w:tc>
          <w:tcPr>
            <w:tcW w:w="1077" w:type="dxa"/>
          </w:tcPr>
          <w:p w:rsidR="00C22303" w:rsidRDefault="00C22303">
            <w:pPr>
              <w:pStyle w:val="ConsPlusNormal"/>
              <w:jc w:val="center"/>
            </w:pPr>
            <w:r>
              <w:t>76</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6,50</w:t>
            </w:r>
          </w:p>
        </w:tc>
        <w:tc>
          <w:tcPr>
            <w:tcW w:w="1077" w:type="dxa"/>
          </w:tcPr>
          <w:p w:rsidR="00C22303" w:rsidRDefault="00C22303">
            <w:pPr>
              <w:pStyle w:val="ConsPlusNormal"/>
              <w:jc w:val="center"/>
            </w:pPr>
            <w:r>
              <w:t>285,00</w:t>
            </w:r>
          </w:p>
        </w:tc>
        <w:tc>
          <w:tcPr>
            <w:tcW w:w="1077" w:type="dxa"/>
          </w:tcPr>
          <w:p w:rsidR="00C22303" w:rsidRDefault="00C22303">
            <w:pPr>
              <w:pStyle w:val="ConsPlusNormal"/>
              <w:jc w:val="center"/>
            </w:pPr>
            <w:r>
              <w:t>180,00</w:t>
            </w:r>
          </w:p>
        </w:tc>
        <w:tc>
          <w:tcPr>
            <w:tcW w:w="1077" w:type="dxa"/>
          </w:tcPr>
          <w:p w:rsidR="00C22303" w:rsidRDefault="00C22303">
            <w:pPr>
              <w:pStyle w:val="ConsPlusNormal"/>
              <w:jc w:val="center"/>
            </w:pPr>
            <w:r>
              <w:t>345,00</w:t>
            </w:r>
          </w:p>
        </w:tc>
        <w:tc>
          <w:tcPr>
            <w:tcW w:w="1077" w:type="dxa"/>
          </w:tcPr>
          <w:p w:rsidR="00C22303" w:rsidRDefault="00C22303">
            <w:pPr>
              <w:pStyle w:val="ConsPlusNormal"/>
              <w:jc w:val="center"/>
            </w:pPr>
            <w:r>
              <w:t>300,00</w:t>
            </w:r>
          </w:p>
        </w:tc>
        <w:tc>
          <w:tcPr>
            <w:tcW w:w="1077" w:type="dxa"/>
          </w:tcPr>
          <w:p w:rsidR="00C22303" w:rsidRDefault="00C22303">
            <w:pPr>
              <w:pStyle w:val="ConsPlusNormal"/>
              <w:jc w:val="center"/>
            </w:pPr>
            <w:r>
              <w:t>1116,5</w:t>
            </w:r>
          </w:p>
        </w:tc>
      </w:tr>
      <w:tr w:rsidR="00C22303">
        <w:tc>
          <w:tcPr>
            <w:tcW w:w="623" w:type="dxa"/>
          </w:tcPr>
          <w:p w:rsidR="00C22303" w:rsidRDefault="00C22303">
            <w:pPr>
              <w:pStyle w:val="ConsPlusNormal"/>
              <w:jc w:val="center"/>
            </w:pPr>
            <w:r>
              <w:t>14.</w:t>
            </w:r>
          </w:p>
        </w:tc>
        <w:tc>
          <w:tcPr>
            <w:tcW w:w="5272" w:type="dxa"/>
            <w:gridSpan w:val="2"/>
          </w:tcPr>
          <w:p w:rsidR="00C22303" w:rsidRDefault="00C22303">
            <w:pPr>
              <w:pStyle w:val="ConsPlusNormal"/>
            </w:pPr>
            <w:r>
              <w:t>Уровень газификации населения СУГ</w:t>
            </w:r>
          </w:p>
        </w:tc>
        <w:tc>
          <w:tcPr>
            <w:tcW w:w="1247" w:type="dxa"/>
          </w:tcPr>
          <w:p w:rsidR="00C22303" w:rsidRDefault="00C22303">
            <w:pPr>
              <w:pStyle w:val="ConsPlusNormal"/>
            </w:pPr>
            <w:r>
              <w:t>%</w:t>
            </w:r>
          </w:p>
        </w:tc>
        <w:tc>
          <w:tcPr>
            <w:tcW w:w="1077" w:type="dxa"/>
          </w:tcPr>
          <w:p w:rsidR="00C22303" w:rsidRDefault="00C22303">
            <w:pPr>
              <w:pStyle w:val="ConsPlusNormal"/>
              <w:jc w:val="center"/>
            </w:pPr>
            <w:r>
              <w:t>0,63</w:t>
            </w:r>
          </w:p>
        </w:tc>
        <w:tc>
          <w:tcPr>
            <w:tcW w:w="1077" w:type="dxa"/>
          </w:tcPr>
          <w:p w:rsidR="00C22303" w:rsidRDefault="00C22303">
            <w:pPr>
              <w:pStyle w:val="ConsPlusNormal"/>
              <w:jc w:val="center"/>
            </w:pPr>
            <w:r>
              <w:t>0,62</w:t>
            </w:r>
          </w:p>
        </w:tc>
        <w:tc>
          <w:tcPr>
            <w:tcW w:w="1077" w:type="dxa"/>
          </w:tcPr>
          <w:p w:rsidR="00C22303" w:rsidRDefault="00C22303">
            <w:pPr>
              <w:pStyle w:val="ConsPlusNormal"/>
              <w:jc w:val="center"/>
            </w:pPr>
            <w:r>
              <w:t>0,61</w:t>
            </w:r>
          </w:p>
        </w:tc>
        <w:tc>
          <w:tcPr>
            <w:tcW w:w="1077" w:type="dxa"/>
          </w:tcPr>
          <w:p w:rsidR="00C22303" w:rsidRDefault="00C22303">
            <w:pPr>
              <w:pStyle w:val="ConsPlusNormal"/>
              <w:jc w:val="center"/>
            </w:pPr>
            <w:r>
              <w:t>0,6</w:t>
            </w:r>
          </w:p>
        </w:tc>
        <w:tc>
          <w:tcPr>
            <w:tcW w:w="1077" w:type="dxa"/>
          </w:tcPr>
          <w:p w:rsidR="00C22303" w:rsidRDefault="00C22303">
            <w:pPr>
              <w:pStyle w:val="ConsPlusNormal"/>
              <w:jc w:val="center"/>
            </w:pPr>
            <w:r>
              <w:t>0,6</w:t>
            </w:r>
          </w:p>
        </w:tc>
        <w:tc>
          <w:tcPr>
            <w:tcW w:w="1077" w:type="dxa"/>
          </w:tcPr>
          <w:p w:rsidR="00C22303" w:rsidRDefault="00C22303">
            <w:pPr>
              <w:pStyle w:val="ConsPlusNormal"/>
              <w:jc w:val="center"/>
            </w:pPr>
            <w:r>
              <w:t>0,6</w:t>
            </w:r>
          </w:p>
        </w:tc>
      </w:tr>
      <w:tr w:rsidR="00C22303">
        <w:tc>
          <w:tcPr>
            <w:tcW w:w="623" w:type="dxa"/>
          </w:tcPr>
          <w:p w:rsidR="00C22303" w:rsidRDefault="00C22303">
            <w:pPr>
              <w:pStyle w:val="ConsPlusNormal"/>
              <w:jc w:val="center"/>
            </w:pPr>
            <w:r>
              <w:t>15.</w:t>
            </w:r>
          </w:p>
        </w:tc>
        <w:tc>
          <w:tcPr>
            <w:tcW w:w="5272" w:type="dxa"/>
            <w:gridSpan w:val="2"/>
          </w:tcPr>
          <w:p w:rsidR="00C22303" w:rsidRDefault="00C22303">
            <w:pPr>
              <w:pStyle w:val="ConsPlusNormal"/>
            </w:pPr>
            <w:r>
              <w:t>Газификация потребителей СУГ (количество населенных пунктов)</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16.</w:t>
            </w:r>
          </w:p>
        </w:tc>
        <w:tc>
          <w:tcPr>
            <w:tcW w:w="2608" w:type="dxa"/>
            <w:vMerge w:val="restart"/>
          </w:tcPr>
          <w:p w:rsidR="00C22303" w:rsidRDefault="00C22303">
            <w:pPr>
              <w:pStyle w:val="ConsPlusNormal"/>
            </w:pPr>
            <w:r>
              <w:t>Газификация потребителей СУГ (количество квартир, домовладений)</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 xml:space="preserve">4) средства </w:t>
            </w:r>
            <w:r>
              <w:lastRenderedPageBreak/>
              <w:t>организаций</w:t>
            </w:r>
          </w:p>
        </w:tc>
        <w:tc>
          <w:tcPr>
            <w:tcW w:w="1247" w:type="dxa"/>
          </w:tcPr>
          <w:p w:rsidR="00C22303" w:rsidRDefault="00C22303">
            <w:pPr>
              <w:pStyle w:val="ConsPlusNormal"/>
            </w:pPr>
            <w:r>
              <w:lastRenderedPageBreak/>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средства населения</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17.</w:t>
            </w:r>
          </w:p>
        </w:tc>
        <w:tc>
          <w:tcPr>
            <w:tcW w:w="2608" w:type="dxa"/>
            <w:vMerge w:val="restart"/>
          </w:tcPr>
          <w:p w:rsidR="00C22303" w:rsidRDefault="00C22303">
            <w:pPr>
              <w:pStyle w:val="ConsPlusNormal"/>
            </w:pPr>
            <w:r>
              <w:t>Перевод котельных на СУГ</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tcPr>
          <w:p w:rsidR="00C22303" w:rsidRDefault="00C22303">
            <w:pPr>
              <w:pStyle w:val="ConsPlusNormal"/>
              <w:jc w:val="center"/>
            </w:pPr>
            <w:r>
              <w:lastRenderedPageBreak/>
              <w:t>18.</w:t>
            </w:r>
          </w:p>
        </w:tc>
        <w:tc>
          <w:tcPr>
            <w:tcW w:w="5272" w:type="dxa"/>
            <w:gridSpan w:val="2"/>
          </w:tcPr>
          <w:p w:rsidR="00C22303" w:rsidRDefault="00C22303">
            <w:pPr>
              <w:pStyle w:val="ConsPlusNormal"/>
            </w:pPr>
            <w:r>
              <w:t>Уровень газификации населения сжиженным природным газом (далее - СПГ)</w:t>
            </w:r>
          </w:p>
        </w:tc>
        <w:tc>
          <w:tcPr>
            <w:tcW w:w="1247" w:type="dxa"/>
          </w:tcPr>
          <w:p w:rsidR="00C22303" w:rsidRDefault="00C22303">
            <w:pPr>
              <w:pStyle w:val="ConsPlusNormal"/>
            </w:pPr>
            <w:r>
              <w:t>%</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r>
      <w:tr w:rsidR="00C22303">
        <w:tc>
          <w:tcPr>
            <w:tcW w:w="623" w:type="dxa"/>
          </w:tcPr>
          <w:p w:rsidR="00C22303" w:rsidRDefault="00C22303">
            <w:pPr>
              <w:pStyle w:val="ConsPlusNormal"/>
              <w:jc w:val="center"/>
            </w:pPr>
            <w:r>
              <w:t>19.</w:t>
            </w:r>
          </w:p>
        </w:tc>
        <w:tc>
          <w:tcPr>
            <w:tcW w:w="5272" w:type="dxa"/>
            <w:gridSpan w:val="2"/>
          </w:tcPr>
          <w:p w:rsidR="00C22303" w:rsidRDefault="00C22303">
            <w:pPr>
              <w:pStyle w:val="ConsPlusNormal"/>
            </w:pPr>
            <w:r>
              <w:t>Газификация потребителей СПГ (количество населенных пунктов)</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r>
      <w:tr w:rsidR="00C22303">
        <w:tc>
          <w:tcPr>
            <w:tcW w:w="623" w:type="dxa"/>
            <w:vMerge w:val="restart"/>
          </w:tcPr>
          <w:p w:rsidR="00C22303" w:rsidRDefault="00C22303">
            <w:pPr>
              <w:pStyle w:val="ConsPlusNormal"/>
              <w:jc w:val="center"/>
            </w:pPr>
            <w:r>
              <w:t>20.</w:t>
            </w:r>
          </w:p>
        </w:tc>
        <w:tc>
          <w:tcPr>
            <w:tcW w:w="2608" w:type="dxa"/>
            <w:vMerge w:val="restart"/>
          </w:tcPr>
          <w:p w:rsidR="00C22303" w:rsidRDefault="00C22303">
            <w:pPr>
              <w:pStyle w:val="ConsPlusNormal"/>
            </w:pPr>
            <w:r>
              <w:t>Газификация потребителей СПГ (количество квартир, домовладений)</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средства населения</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21.</w:t>
            </w:r>
          </w:p>
        </w:tc>
        <w:tc>
          <w:tcPr>
            <w:tcW w:w="2608" w:type="dxa"/>
            <w:vMerge w:val="restart"/>
          </w:tcPr>
          <w:p w:rsidR="00C22303" w:rsidRDefault="00C22303">
            <w:pPr>
              <w:pStyle w:val="ConsPlusNormal"/>
            </w:pPr>
            <w:r>
              <w:t>Количество (строительство) комплексов производства СПГ &lt;***&gt;</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22.</w:t>
            </w:r>
          </w:p>
        </w:tc>
        <w:tc>
          <w:tcPr>
            <w:tcW w:w="2608" w:type="dxa"/>
            <w:vMerge w:val="restart"/>
          </w:tcPr>
          <w:p w:rsidR="00C22303" w:rsidRDefault="00C22303">
            <w:pPr>
              <w:pStyle w:val="ConsPlusNormal"/>
            </w:pPr>
            <w:r>
              <w:t>Перевод котельных на СПГ</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val="restart"/>
          </w:tcPr>
          <w:p w:rsidR="00C22303" w:rsidRDefault="00C22303">
            <w:pPr>
              <w:pStyle w:val="ConsPlusNormal"/>
              <w:jc w:val="center"/>
            </w:pPr>
            <w:r>
              <w:t>23.</w:t>
            </w:r>
          </w:p>
        </w:tc>
        <w:tc>
          <w:tcPr>
            <w:tcW w:w="2608" w:type="dxa"/>
            <w:vMerge w:val="restart"/>
          </w:tcPr>
          <w:p w:rsidR="00C22303" w:rsidRDefault="00C22303">
            <w:pPr>
              <w:pStyle w:val="ConsPlusNormal"/>
            </w:pPr>
            <w:r>
              <w:t>Перевод на природный газ автотранспортной техники</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62</w:t>
            </w:r>
          </w:p>
        </w:tc>
        <w:tc>
          <w:tcPr>
            <w:tcW w:w="1077" w:type="dxa"/>
          </w:tcPr>
          <w:p w:rsidR="00C22303" w:rsidRDefault="00C22303">
            <w:pPr>
              <w:pStyle w:val="ConsPlusNormal"/>
              <w:jc w:val="center"/>
            </w:pPr>
            <w:r>
              <w:t>265</w:t>
            </w:r>
          </w:p>
        </w:tc>
        <w:tc>
          <w:tcPr>
            <w:tcW w:w="1077" w:type="dxa"/>
          </w:tcPr>
          <w:p w:rsidR="00C22303" w:rsidRDefault="00C22303">
            <w:pPr>
              <w:pStyle w:val="ConsPlusNormal"/>
              <w:jc w:val="center"/>
            </w:pPr>
            <w:r>
              <w:t>345</w:t>
            </w:r>
          </w:p>
        </w:tc>
        <w:tc>
          <w:tcPr>
            <w:tcW w:w="1077" w:type="dxa"/>
          </w:tcPr>
          <w:p w:rsidR="00C22303" w:rsidRDefault="00C22303">
            <w:pPr>
              <w:pStyle w:val="ConsPlusNormal"/>
              <w:jc w:val="center"/>
            </w:pPr>
            <w:r>
              <w:t>245</w:t>
            </w:r>
          </w:p>
        </w:tc>
        <w:tc>
          <w:tcPr>
            <w:tcW w:w="1077" w:type="dxa"/>
          </w:tcPr>
          <w:p w:rsidR="00C22303" w:rsidRDefault="00C22303">
            <w:pPr>
              <w:pStyle w:val="ConsPlusNormal"/>
              <w:jc w:val="center"/>
            </w:pPr>
            <w:r>
              <w:t>265</w:t>
            </w:r>
          </w:p>
        </w:tc>
        <w:tc>
          <w:tcPr>
            <w:tcW w:w="1077" w:type="dxa"/>
          </w:tcPr>
          <w:p w:rsidR="00C22303" w:rsidRDefault="00C22303">
            <w:pPr>
              <w:pStyle w:val="ConsPlusNormal"/>
              <w:jc w:val="center"/>
            </w:pPr>
            <w:r>
              <w:t>1182</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63,2</w:t>
            </w:r>
          </w:p>
        </w:tc>
        <w:tc>
          <w:tcPr>
            <w:tcW w:w="1077" w:type="dxa"/>
          </w:tcPr>
          <w:p w:rsidR="00C22303" w:rsidRDefault="00C22303">
            <w:pPr>
              <w:pStyle w:val="ConsPlusNormal"/>
              <w:jc w:val="center"/>
            </w:pPr>
            <w:r>
              <w:t>250</w:t>
            </w:r>
          </w:p>
        </w:tc>
        <w:tc>
          <w:tcPr>
            <w:tcW w:w="1077" w:type="dxa"/>
          </w:tcPr>
          <w:p w:rsidR="00C22303" w:rsidRDefault="00C22303">
            <w:pPr>
              <w:pStyle w:val="ConsPlusNormal"/>
              <w:jc w:val="center"/>
            </w:pPr>
            <w:r>
              <w:t>250</w:t>
            </w:r>
          </w:p>
        </w:tc>
        <w:tc>
          <w:tcPr>
            <w:tcW w:w="1077" w:type="dxa"/>
          </w:tcPr>
          <w:p w:rsidR="00C22303" w:rsidRDefault="00C22303">
            <w:pPr>
              <w:pStyle w:val="ConsPlusNormal"/>
              <w:jc w:val="center"/>
            </w:pPr>
            <w:r>
              <w:t>250</w:t>
            </w:r>
          </w:p>
        </w:tc>
        <w:tc>
          <w:tcPr>
            <w:tcW w:w="1077" w:type="dxa"/>
          </w:tcPr>
          <w:p w:rsidR="00C22303" w:rsidRDefault="00C22303">
            <w:pPr>
              <w:pStyle w:val="ConsPlusNormal"/>
              <w:jc w:val="center"/>
            </w:pPr>
            <w:r>
              <w:t>250</w:t>
            </w:r>
          </w:p>
        </w:tc>
        <w:tc>
          <w:tcPr>
            <w:tcW w:w="1077" w:type="dxa"/>
          </w:tcPr>
          <w:p w:rsidR="00C22303" w:rsidRDefault="00C22303">
            <w:pPr>
              <w:pStyle w:val="ConsPlusNormal"/>
              <w:jc w:val="center"/>
            </w:pPr>
            <w:r>
              <w:t>1063,2</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 xml:space="preserve">4) средства </w:t>
            </w:r>
            <w:r>
              <w:lastRenderedPageBreak/>
              <w:t>организаций &lt;****&gt;</w:t>
            </w:r>
          </w:p>
        </w:tc>
        <w:tc>
          <w:tcPr>
            <w:tcW w:w="1247" w:type="dxa"/>
          </w:tcPr>
          <w:p w:rsidR="00C22303" w:rsidRDefault="00C22303">
            <w:pPr>
              <w:pStyle w:val="ConsPlusNormal"/>
            </w:pPr>
            <w:r>
              <w:lastRenderedPageBreak/>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62</w:t>
            </w:r>
          </w:p>
        </w:tc>
        <w:tc>
          <w:tcPr>
            <w:tcW w:w="1077" w:type="dxa"/>
          </w:tcPr>
          <w:p w:rsidR="00C22303" w:rsidRDefault="00C22303">
            <w:pPr>
              <w:pStyle w:val="ConsPlusNormal"/>
              <w:jc w:val="center"/>
            </w:pPr>
            <w:r>
              <w:t>265</w:t>
            </w:r>
          </w:p>
        </w:tc>
        <w:tc>
          <w:tcPr>
            <w:tcW w:w="1077" w:type="dxa"/>
          </w:tcPr>
          <w:p w:rsidR="00C22303" w:rsidRDefault="00C22303">
            <w:pPr>
              <w:pStyle w:val="ConsPlusNormal"/>
              <w:jc w:val="center"/>
            </w:pPr>
            <w:r>
              <w:t>345</w:t>
            </w:r>
          </w:p>
        </w:tc>
        <w:tc>
          <w:tcPr>
            <w:tcW w:w="1077" w:type="dxa"/>
          </w:tcPr>
          <w:p w:rsidR="00C22303" w:rsidRDefault="00C22303">
            <w:pPr>
              <w:pStyle w:val="ConsPlusNormal"/>
              <w:jc w:val="center"/>
            </w:pPr>
            <w:r>
              <w:t>245</w:t>
            </w:r>
          </w:p>
        </w:tc>
        <w:tc>
          <w:tcPr>
            <w:tcW w:w="1077" w:type="dxa"/>
          </w:tcPr>
          <w:p w:rsidR="00C22303" w:rsidRDefault="00C22303">
            <w:pPr>
              <w:pStyle w:val="ConsPlusNormal"/>
              <w:jc w:val="center"/>
            </w:pPr>
            <w:r>
              <w:t>265</w:t>
            </w:r>
          </w:p>
        </w:tc>
        <w:tc>
          <w:tcPr>
            <w:tcW w:w="1077" w:type="dxa"/>
          </w:tcPr>
          <w:p w:rsidR="00C22303" w:rsidRDefault="00C22303">
            <w:pPr>
              <w:pStyle w:val="ConsPlusNormal"/>
              <w:jc w:val="center"/>
            </w:pPr>
            <w:r>
              <w:t>1182</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63,2</w:t>
            </w:r>
          </w:p>
        </w:tc>
        <w:tc>
          <w:tcPr>
            <w:tcW w:w="1077" w:type="dxa"/>
          </w:tcPr>
          <w:p w:rsidR="00C22303" w:rsidRDefault="00C22303">
            <w:pPr>
              <w:pStyle w:val="ConsPlusNormal"/>
              <w:jc w:val="center"/>
            </w:pPr>
            <w:r>
              <w:t>250</w:t>
            </w:r>
          </w:p>
        </w:tc>
        <w:tc>
          <w:tcPr>
            <w:tcW w:w="1077" w:type="dxa"/>
          </w:tcPr>
          <w:p w:rsidR="00C22303" w:rsidRDefault="00C22303">
            <w:pPr>
              <w:pStyle w:val="ConsPlusNormal"/>
              <w:jc w:val="center"/>
            </w:pPr>
            <w:r>
              <w:t>250</w:t>
            </w:r>
          </w:p>
        </w:tc>
        <w:tc>
          <w:tcPr>
            <w:tcW w:w="1077" w:type="dxa"/>
          </w:tcPr>
          <w:p w:rsidR="00C22303" w:rsidRDefault="00C22303">
            <w:pPr>
              <w:pStyle w:val="ConsPlusNormal"/>
              <w:jc w:val="center"/>
            </w:pPr>
            <w:r>
              <w:t>250</w:t>
            </w:r>
          </w:p>
        </w:tc>
        <w:tc>
          <w:tcPr>
            <w:tcW w:w="1077" w:type="dxa"/>
          </w:tcPr>
          <w:p w:rsidR="00C22303" w:rsidRDefault="00C22303">
            <w:pPr>
              <w:pStyle w:val="ConsPlusNormal"/>
              <w:jc w:val="center"/>
            </w:pPr>
            <w:r>
              <w:t>250</w:t>
            </w:r>
          </w:p>
        </w:tc>
        <w:tc>
          <w:tcPr>
            <w:tcW w:w="1077" w:type="dxa"/>
          </w:tcPr>
          <w:p w:rsidR="00C22303" w:rsidRDefault="00C22303">
            <w:pPr>
              <w:pStyle w:val="ConsPlusNormal"/>
              <w:jc w:val="center"/>
            </w:pPr>
            <w:r>
              <w:t>1063,2</w:t>
            </w:r>
          </w:p>
        </w:tc>
      </w:tr>
      <w:tr w:rsidR="00C22303">
        <w:tc>
          <w:tcPr>
            <w:tcW w:w="623" w:type="dxa"/>
            <w:vMerge w:val="restart"/>
          </w:tcPr>
          <w:p w:rsidR="00C22303" w:rsidRDefault="00C22303">
            <w:pPr>
              <w:pStyle w:val="ConsPlusNormal"/>
              <w:jc w:val="center"/>
            </w:pPr>
            <w:r>
              <w:t>24.</w:t>
            </w:r>
          </w:p>
        </w:tc>
        <w:tc>
          <w:tcPr>
            <w:tcW w:w="2608" w:type="dxa"/>
            <w:vMerge w:val="restart"/>
          </w:tcPr>
          <w:p w:rsidR="00C22303" w:rsidRDefault="00C22303">
            <w:pPr>
              <w:pStyle w:val="ConsPlusNormal"/>
            </w:pPr>
            <w:r>
              <w:t>Количество (строительство) автомобильных газовых наполнительных компрессорных станций &lt;***&gt;</w:t>
            </w:r>
          </w:p>
        </w:tc>
        <w:tc>
          <w:tcPr>
            <w:tcW w:w="2664" w:type="dxa"/>
            <w:vMerge w:val="restart"/>
          </w:tcPr>
          <w:p w:rsidR="00C22303" w:rsidRDefault="00C22303">
            <w:pPr>
              <w:pStyle w:val="ConsPlusNormal"/>
            </w:pPr>
            <w:r>
              <w:t>Всего, в том числе:</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1</w:t>
            </w:r>
          </w:p>
        </w:tc>
        <w:tc>
          <w:tcPr>
            <w:tcW w:w="1077" w:type="dxa"/>
          </w:tcPr>
          <w:p w:rsidR="00C22303" w:rsidRDefault="00C22303">
            <w:pPr>
              <w:pStyle w:val="ConsPlusNormal"/>
              <w:jc w:val="center"/>
            </w:pPr>
            <w:r>
              <w:t>4</w:t>
            </w:r>
          </w:p>
        </w:tc>
        <w:tc>
          <w:tcPr>
            <w:tcW w:w="1077" w:type="dxa"/>
          </w:tcPr>
          <w:p w:rsidR="00C22303" w:rsidRDefault="00C22303">
            <w:pPr>
              <w:pStyle w:val="ConsPlusNormal"/>
              <w:jc w:val="center"/>
            </w:pPr>
            <w:r>
              <w:t>3</w:t>
            </w:r>
          </w:p>
        </w:tc>
        <w:tc>
          <w:tcPr>
            <w:tcW w:w="1077" w:type="dxa"/>
          </w:tcPr>
          <w:p w:rsidR="00C22303" w:rsidRDefault="00C22303">
            <w:pPr>
              <w:pStyle w:val="ConsPlusNormal"/>
              <w:jc w:val="center"/>
            </w:pPr>
            <w:r>
              <w:t>3</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11</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4,25</w:t>
            </w:r>
          </w:p>
        </w:tc>
        <w:tc>
          <w:tcPr>
            <w:tcW w:w="1077" w:type="dxa"/>
          </w:tcPr>
          <w:p w:rsidR="00C22303" w:rsidRDefault="00C22303">
            <w:pPr>
              <w:pStyle w:val="ConsPlusNormal"/>
              <w:jc w:val="center"/>
            </w:pPr>
            <w:r>
              <w:t>162,57</w:t>
            </w:r>
          </w:p>
        </w:tc>
        <w:tc>
          <w:tcPr>
            <w:tcW w:w="1077" w:type="dxa"/>
          </w:tcPr>
          <w:p w:rsidR="00C22303" w:rsidRDefault="00C22303">
            <w:pPr>
              <w:pStyle w:val="ConsPlusNormal"/>
              <w:jc w:val="center"/>
            </w:pPr>
            <w:r>
              <w:t>123,96</w:t>
            </w:r>
          </w:p>
        </w:tc>
        <w:tc>
          <w:tcPr>
            <w:tcW w:w="1077" w:type="dxa"/>
          </w:tcPr>
          <w:p w:rsidR="00C22303" w:rsidRDefault="00C22303">
            <w:pPr>
              <w:pStyle w:val="ConsPlusNormal"/>
              <w:jc w:val="center"/>
            </w:pPr>
            <w:r>
              <w:t>126,84</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417,623</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1) федеральный бюджет</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4</w:t>
            </w:r>
          </w:p>
        </w:tc>
        <w:tc>
          <w:tcPr>
            <w:tcW w:w="1077" w:type="dxa"/>
          </w:tcPr>
          <w:p w:rsidR="00C22303" w:rsidRDefault="00C22303">
            <w:pPr>
              <w:pStyle w:val="ConsPlusNormal"/>
              <w:jc w:val="center"/>
            </w:pPr>
            <w:r>
              <w:t>3</w:t>
            </w:r>
          </w:p>
        </w:tc>
        <w:tc>
          <w:tcPr>
            <w:tcW w:w="1077" w:type="dxa"/>
          </w:tcPr>
          <w:p w:rsidR="00C22303" w:rsidRDefault="00C22303">
            <w:pPr>
              <w:pStyle w:val="ConsPlusNormal"/>
              <w:jc w:val="center"/>
            </w:pPr>
            <w:r>
              <w:t>3</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10</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162,57</w:t>
            </w:r>
          </w:p>
        </w:tc>
        <w:tc>
          <w:tcPr>
            <w:tcW w:w="1077" w:type="dxa"/>
          </w:tcPr>
          <w:p w:rsidR="00C22303" w:rsidRDefault="00C22303">
            <w:pPr>
              <w:pStyle w:val="ConsPlusNormal"/>
              <w:jc w:val="center"/>
            </w:pPr>
            <w:r>
              <w:t>123,96</w:t>
            </w:r>
          </w:p>
        </w:tc>
        <w:tc>
          <w:tcPr>
            <w:tcW w:w="1077" w:type="dxa"/>
          </w:tcPr>
          <w:p w:rsidR="00C22303" w:rsidRDefault="00C22303">
            <w:pPr>
              <w:pStyle w:val="ConsPlusNormal"/>
              <w:jc w:val="center"/>
            </w:pPr>
            <w:r>
              <w:t>126,84</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413,37</w:t>
            </w: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2) бюджет субъекта Российской Федерации</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3) местный бюджет</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4) средства организаций &lt;****&gt;</w:t>
            </w:r>
          </w:p>
        </w:tc>
        <w:tc>
          <w:tcPr>
            <w:tcW w:w="1247" w:type="dxa"/>
          </w:tcPr>
          <w:p w:rsidR="00C22303" w:rsidRDefault="00C22303">
            <w:pPr>
              <w:pStyle w:val="ConsPlusNormal"/>
            </w:pPr>
            <w:r>
              <w:t>ед.</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c>
          <w:tcPr>
            <w:tcW w:w="1077" w:type="dxa"/>
          </w:tcPr>
          <w:p w:rsidR="00C22303" w:rsidRDefault="00C22303">
            <w:pPr>
              <w:pStyle w:val="ConsPlusNormal"/>
            </w:pPr>
          </w:p>
        </w:tc>
      </w:tr>
      <w:tr w:rsidR="00C22303">
        <w:tc>
          <w:tcPr>
            <w:tcW w:w="623" w:type="dxa"/>
            <w:vMerge/>
          </w:tcPr>
          <w:p w:rsidR="00C22303" w:rsidRDefault="00C22303"/>
        </w:tc>
        <w:tc>
          <w:tcPr>
            <w:tcW w:w="2608" w:type="dxa"/>
            <w:vMerge/>
          </w:tcPr>
          <w:p w:rsidR="00C22303" w:rsidRDefault="00C22303"/>
        </w:tc>
        <w:tc>
          <w:tcPr>
            <w:tcW w:w="2664" w:type="dxa"/>
            <w:vMerge w:val="restart"/>
          </w:tcPr>
          <w:p w:rsidR="00C22303" w:rsidRDefault="00C22303">
            <w:pPr>
              <w:pStyle w:val="ConsPlusNormal"/>
            </w:pPr>
            <w:r>
              <w:t>5) иные источники</w:t>
            </w:r>
          </w:p>
        </w:tc>
        <w:tc>
          <w:tcPr>
            <w:tcW w:w="1247" w:type="dxa"/>
          </w:tcPr>
          <w:p w:rsidR="00C22303" w:rsidRDefault="00C22303">
            <w:pPr>
              <w:pStyle w:val="ConsPlusNormal"/>
            </w:pPr>
            <w:r>
              <w:t>ед.</w:t>
            </w:r>
          </w:p>
        </w:tc>
        <w:tc>
          <w:tcPr>
            <w:tcW w:w="1077" w:type="dxa"/>
          </w:tcPr>
          <w:p w:rsidR="00C22303" w:rsidRDefault="00C22303">
            <w:pPr>
              <w:pStyle w:val="ConsPlusNormal"/>
              <w:jc w:val="center"/>
            </w:pPr>
            <w:r>
              <w:t>1</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0</w:t>
            </w:r>
          </w:p>
        </w:tc>
        <w:tc>
          <w:tcPr>
            <w:tcW w:w="1077" w:type="dxa"/>
          </w:tcPr>
          <w:p w:rsidR="00C22303" w:rsidRDefault="00C22303">
            <w:pPr>
              <w:pStyle w:val="ConsPlusNormal"/>
              <w:jc w:val="center"/>
            </w:pPr>
            <w:r>
              <w:t>1</w:t>
            </w:r>
          </w:p>
        </w:tc>
      </w:tr>
      <w:tr w:rsidR="00C22303">
        <w:tc>
          <w:tcPr>
            <w:tcW w:w="623" w:type="dxa"/>
            <w:vMerge/>
          </w:tcPr>
          <w:p w:rsidR="00C22303" w:rsidRDefault="00C22303"/>
        </w:tc>
        <w:tc>
          <w:tcPr>
            <w:tcW w:w="2608" w:type="dxa"/>
            <w:vMerge/>
          </w:tcPr>
          <w:p w:rsidR="00C22303" w:rsidRDefault="00C22303"/>
        </w:tc>
        <w:tc>
          <w:tcPr>
            <w:tcW w:w="2664" w:type="dxa"/>
            <w:vMerge/>
          </w:tcPr>
          <w:p w:rsidR="00C22303" w:rsidRDefault="00C22303"/>
        </w:tc>
        <w:tc>
          <w:tcPr>
            <w:tcW w:w="1247" w:type="dxa"/>
          </w:tcPr>
          <w:p w:rsidR="00C22303" w:rsidRDefault="00C22303">
            <w:pPr>
              <w:pStyle w:val="ConsPlusNormal"/>
            </w:pPr>
            <w:r>
              <w:t>млн. руб.</w:t>
            </w:r>
          </w:p>
        </w:tc>
        <w:tc>
          <w:tcPr>
            <w:tcW w:w="1077" w:type="dxa"/>
          </w:tcPr>
          <w:p w:rsidR="00C22303" w:rsidRDefault="00C22303">
            <w:pPr>
              <w:pStyle w:val="ConsPlusNormal"/>
              <w:jc w:val="center"/>
            </w:pPr>
            <w:r>
              <w:t>4,25</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077" w:type="dxa"/>
          </w:tcPr>
          <w:p w:rsidR="00C22303" w:rsidRDefault="00C22303">
            <w:pPr>
              <w:pStyle w:val="ConsPlusNormal"/>
              <w:jc w:val="center"/>
            </w:pPr>
            <w:r>
              <w:t>4,25</w:t>
            </w:r>
          </w:p>
        </w:tc>
      </w:tr>
    </w:tbl>
    <w:p w:rsidR="00C22303" w:rsidRDefault="00C22303">
      <w:pPr>
        <w:sectPr w:rsidR="00C22303">
          <w:pgSz w:w="16838" w:h="11905" w:orient="landscape"/>
          <w:pgMar w:top="1701" w:right="1134" w:bottom="850" w:left="1134" w:header="0" w:footer="0" w:gutter="0"/>
          <w:cols w:space="720"/>
        </w:sectPr>
      </w:pPr>
    </w:p>
    <w:p w:rsidR="00C22303" w:rsidRDefault="00C22303">
      <w:pPr>
        <w:pStyle w:val="ConsPlusNormal"/>
        <w:jc w:val="both"/>
      </w:pPr>
    </w:p>
    <w:p w:rsidR="00C22303" w:rsidRDefault="00C22303">
      <w:pPr>
        <w:pStyle w:val="ConsPlusNormal"/>
        <w:ind w:firstLine="540"/>
        <w:jc w:val="both"/>
      </w:pPr>
      <w:r>
        <w:t>--------------------------------</w:t>
      </w:r>
    </w:p>
    <w:p w:rsidR="00C22303" w:rsidRDefault="00C22303">
      <w:pPr>
        <w:pStyle w:val="ConsPlusNormal"/>
        <w:spacing w:before="280"/>
        <w:ind w:firstLine="540"/>
        <w:jc w:val="both"/>
      </w:pPr>
      <w:r>
        <w:t>&lt;*&gt; Данные по каждому году реализации программы (ненарастающим итогом).</w:t>
      </w:r>
    </w:p>
    <w:p w:rsidR="00C22303" w:rsidRDefault="00C22303">
      <w:pPr>
        <w:pStyle w:val="ConsPlusNormal"/>
        <w:spacing w:before="280"/>
        <w:ind w:firstLine="540"/>
        <w:jc w:val="both"/>
      </w:pPr>
      <w:r>
        <w:t>&lt;**&gt; Информация о приросте потребления природного газа по сравнению с предыдущим периодом.</w:t>
      </w:r>
    </w:p>
    <w:p w:rsidR="00C22303" w:rsidRDefault="00C22303">
      <w:pPr>
        <w:pStyle w:val="ConsPlusNormal"/>
        <w:spacing w:before="280"/>
        <w:ind w:firstLine="540"/>
        <w:jc w:val="both"/>
      </w:pPr>
      <w:r>
        <w:t>&lt;***&gt; Информация о планируемых к строительству объектах газификации в год реализации программы.</w:t>
      </w:r>
    </w:p>
    <w:p w:rsidR="00C22303" w:rsidRDefault="00C22303">
      <w:pPr>
        <w:pStyle w:val="ConsPlusNormal"/>
        <w:spacing w:before="280"/>
        <w:ind w:firstLine="540"/>
        <w:jc w:val="both"/>
      </w:pPr>
      <w:r>
        <w:t>&lt;****&gt; Информация по каждой организации отдельно.</w:t>
      </w:r>
    </w:p>
    <w:p w:rsidR="00C22303" w:rsidRDefault="00C22303">
      <w:pPr>
        <w:pStyle w:val="ConsPlusNormal"/>
        <w:spacing w:before="280"/>
        <w:ind w:firstLine="540"/>
        <w:jc w:val="both"/>
      </w:pPr>
      <w:r>
        <w:t>&lt;*****&gt; Данные включают в себя мероприятия по подключению (технологическому присоединению) объектов капитального строительства, в том числе мероприятия по сооружению сети газопотребления многоквартирного дома.</w:t>
      </w: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1"/>
      </w:pPr>
      <w:r>
        <w:t>Приложение N 10</w:t>
      </w:r>
    </w:p>
    <w:p w:rsidR="00C22303" w:rsidRDefault="00C22303">
      <w:pPr>
        <w:pStyle w:val="ConsPlusNormal"/>
        <w:jc w:val="right"/>
      </w:pPr>
      <w:r>
        <w:t>к Программе</w:t>
      </w:r>
    </w:p>
    <w:p w:rsidR="00C22303" w:rsidRDefault="00C22303">
      <w:pPr>
        <w:pStyle w:val="ConsPlusNormal"/>
        <w:jc w:val="right"/>
      </w:pPr>
      <w:r>
        <w:t>газификации жилищно-коммунального</w:t>
      </w:r>
    </w:p>
    <w:p w:rsidR="00C22303" w:rsidRDefault="00C22303">
      <w:pPr>
        <w:pStyle w:val="ConsPlusNormal"/>
        <w:jc w:val="right"/>
      </w:pPr>
      <w:r>
        <w:t>хозяйства, промышленных и иных</w:t>
      </w:r>
    </w:p>
    <w:p w:rsidR="00C22303" w:rsidRDefault="00C22303">
      <w:pPr>
        <w:pStyle w:val="ConsPlusNormal"/>
        <w:jc w:val="right"/>
      </w:pPr>
      <w:r>
        <w:t>организаций Владимирской</w:t>
      </w:r>
    </w:p>
    <w:p w:rsidR="00C22303" w:rsidRDefault="00C22303">
      <w:pPr>
        <w:pStyle w:val="ConsPlusNormal"/>
        <w:jc w:val="right"/>
      </w:pPr>
      <w:r>
        <w:t>области на 2019 - 2023 годы</w:t>
      </w:r>
    </w:p>
    <w:p w:rsidR="00C22303" w:rsidRDefault="00C223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t>Список изменяющих документов</w:t>
            </w:r>
          </w:p>
          <w:p w:rsidR="00C22303" w:rsidRDefault="00C22303">
            <w:pPr>
              <w:pStyle w:val="ConsPlusNormal"/>
              <w:jc w:val="center"/>
            </w:pPr>
            <w:r>
              <w:rPr>
                <w:color w:val="392C69"/>
              </w:rPr>
              <w:t>(в ред. распоряжений Губернатора Владимирской области</w:t>
            </w:r>
          </w:p>
          <w:p w:rsidR="00C22303" w:rsidRDefault="00C22303">
            <w:pPr>
              <w:pStyle w:val="ConsPlusNormal"/>
              <w:jc w:val="center"/>
            </w:pPr>
            <w:r>
              <w:rPr>
                <w:color w:val="392C69"/>
              </w:rPr>
              <w:t xml:space="preserve">от 16.08.2018 </w:t>
            </w:r>
            <w:hyperlink r:id="rId77" w:history="1">
              <w:r>
                <w:rPr>
                  <w:color w:val="0000FF"/>
                </w:rPr>
                <w:t>N 77-рг</w:t>
              </w:r>
            </w:hyperlink>
            <w:r>
              <w:rPr>
                <w:color w:val="392C69"/>
              </w:rPr>
              <w:t xml:space="preserve">, от 24.10.2019 </w:t>
            </w:r>
            <w:hyperlink r:id="rId78" w:history="1">
              <w:r>
                <w:rPr>
                  <w:color w:val="0000FF"/>
                </w:rPr>
                <w:t>N 149-рг</w:t>
              </w:r>
            </w:hyperlink>
            <w:r>
              <w:rPr>
                <w:color w:val="392C69"/>
              </w:rPr>
              <w:t>)</w:t>
            </w:r>
          </w:p>
        </w:tc>
      </w:tr>
    </w:tbl>
    <w:p w:rsidR="00C22303" w:rsidRDefault="00C22303">
      <w:pPr>
        <w:pStyle w:val="ConsPlusNormal"/>
        <w:jc w:val="both"/>
      </w:pPr>
    </w:p>
    <w:p w:rsidR="00C22303" w:rsidRDefault="00C22303">
      <w:pPr>
        <w:pStyle w:val="ConsPlusTitle"/>
        <w:jc w:val="center"/>
        <w:outlineLvl w:val="2"/>
      </w:pPr>
      <w:r>
        <w:t>ПАСПОРТ</w:t>
      </w:r>
    </w:p>
    <w:p w:rsidR="00C22303" w:rsidRDefault="00C22303">
      <w:pPr>
        <w:pStyle w:val="ConsPlusTitle"/>
        <w:jc w:val="center"/>
      </w:pPr>
      <w:r>
        <w:t>ПОДПРОГРАММЫ ГАЗИФИКАЦИИ ВЛАДИМИРСКОЙ ОБЛАСТИ НА 2018 ГОД,</w:t>
      </w:r>
    </w:p>
    <w:p w:rsidR="00C22303" w:rsidRDefault="00C22303">
      <w:pPr>
        <w:pStyle w:val="ConsPlusTitle"/>
        <w:jc w:val="center"/>
      </w:pPr>
      <w:r>
        <w:t>ФИНАНСИРУЕМОЙ ЗА СЧЕТ СПЕЦИАЛЬНОЙ НАДБАВКИ К ТАРИФУ</w:t>
      </w:r>
    </w:p>
    <w:p w:rsidR="00C22303" w:rsidRDefault="00C22303">
      <w:pPr>
        <w:pStyle w:val="ConsPlusTitle"/>
        <w:jc w:val="center"/>
      </w:pPr>
      <w:r>
        <w:t>НА ТРАНСПОРТИРОВКУ ПРИРОДНОГО ГАЗА ПО ГАЗОРАСПРЕДЕЛИТЕЛЬНЫМ</w:t>
      </w:r>
    </w:p>
    <w:p w:rsidR="00C22303" w:rsidRDefault="00C22303">
      <w:pPr>
        <w:pStyle w:val="ConsPlusTitle"/>
        <w:jc w:val="center"/>
      </w:pPr>
      <w:r>
        <w:t>СЕТЯМ АО "ГАЗПРОМ ГАЗОРАСПРЕДЕЛЕНИЕ ВЛАДИМИР", ПРОГРАММЫ</w:t>
      </w:r>
    </w:p>
    <w:p w:rsidR="00C22303" w:rsidRDefault="00C22303">
      <w:pPr>
        <w:pStyle w:val="ConsPlusTitle"/>
        <w:jc w:val="center"/>
      </w:pPr>
      <w:r>
        <w:t>ГАЗИФИКАЦИИ ЖИЛИЩНО-КОММУНАЛЬНОГО ХОЗЯЙСТВА, ПРОМЫШЛЕННЫХ</w:t>
      </w:r>
    </w:p>
    <w:p w:rsidR="00C22303" w:rsidRDefault="00C22303">
      <w:pPr>
        <w:pStyle w:val="ConsPlusTitle"/>
        <w:jc w:val="center"/>
      </w:pPr>
      <w:r>
        <w:lastRenderedPageBreak/>
        <w:t>И ИНЫХ ОРГАНИЗАЦИЙ ВЛАДИМИРСКОЙ ОБЛАСТИ НА 2019 - 2023 ГОДЫ</w:t>
      </w:r>
    </w:p>
    <w:p w:rsidR="00C22303" w:rsidRDefault="00C22303">
      <w:pPr>
        <w:pStyle w:val="ConsPlusNormal"/>
        <w:jc w:val="center"/>
      </w:pPr>
      <w:r>
        <w:t xml:space="preserve">(в ред. </w:t>
      </w:r>
      <w:hyperlink r:id="rId79" w:history="1">
        <w:r>
          <w:rPr>
            <w:color w:val="0000FF"/>
          </w:rPr>
          <w:t>распоряжения</w:t>
        </w:r>
      </w:hyperlink>
      <w:r>
        <w:t xml:space="preserve"> Губернатора Владимирской области</w:t>
      </w:r>
    </w:p>
    <w:p w:rsidR="00C22303" w:rsidRDefault="00C22303">
      <w:pPr>
        <w:pStyle w:val="ConsPlusNormal"/>
        <w:jc w:val="center"/>
      </w:pPr>
      <w:r>
        <w:t>от 24.10.2019 N 149-рг)</w:t>
      </w:r>
    </w:p>
    <w:p w:rsidR="00C22303" w:rsidRDefault="00C22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6520"/>
      </w:tblGrid>
      <w:tr w:rsidR="00C22303">
        <w:tc>
          <w:tcPr>
            <w:tcW w:w="2551" w:type="dxa"/>
          </w:tcPr>
          <w:p w:rsidR="00C22303" w:rsidRDefault="00C22303">
            <w:pPr>
              <w:pStyle w:val="ConsPlusNormal"/>
            </w:pPr>
            <w:r>
              <w:t>Цели подпрограммы</w:t>
            </w:r>
          </w:p>
        </w:tc>
        <w:tc>
          <w:tcPr>
            <w:tcW w:w="6520" w:type="dxa"/>
          </w:tcPr>
          <w:p w:rsidR="00C22303" w:rsidRDefault="00C22303">
            <w:pPr>
              <w:pStyle w:val="ConsPlusNormal"/>
            </w:pPr>
            <w:r>
              <w:t>- повышение уровня газификации Владимирской области;</w:t>
            </w:r>
          </w:p>
          <w:p w:rsidR="00C22303" w:rsidRDefault="00C22303">
            <w:pPr>
              <w:pStyle w:val="ConsPlusNormal"/>
            </w:pPr>
            <w:r>
              <w:t>- повышение надежности системы газоснабжения и газораспределения в целях обеспечения потребителей области природным газом в требуемых объемах;</w:t>
            </w:r>
          </w:p>
          <w:p w:rsidR="00C22303" w:rsidRDefault="00C22303">
            <w:pPr>
              <w:pStyle w:val="ConsPlusNormal"/>
            </w:pPr>
            <w:r>
              <w:t>- развитие инженерной инфраструктуры как основы повышения качества жизни населения Владимирской области</w:t>
            </w:r>
          </w:p>
        </w:tc>
      </w:tr>
      <w:tr w:rsidR="00C22303">
        <w:tc>
          <w:tcPr>
            <w:tcW w:w="2551" w:type="dxa"/>
          </w:tcPr>
          <w:p w:rsidR="00C22303" w:rsidRDefault="00C22303">
            <w:pPr>
              <w:pStyle w:val="ConsPlusNormal"/>
            </w:pPr>
            <w:r>
              <w:t>Задачи подпрограммы</w:t>
            </w:r>
          </w:p>
        </w:tc>
        <w:tc>
          <w:tcPr>
            <w:tcW w:w="6520" w:type="dxa"/>
          </w:tcPr>
          <w:p w:rsidR="00C22303" w:rsidRDefault="00C22303">
            <w:pPr>
              <w:pStyle w:val="ConsPlusNormal"/>
            </w:pPr>
            <w:r>
              <w:t>- строительство новых и реконструкция существующих газораспределительных сетей</w:t>
            </w:r>
          </w:p>
        </w:tc>
      </w:tr>
      <w:tr w:rsidR="00C22303">
        <w:tc>
          <w:tcPr>
            <w:tcW w:w="2551" w:type="dxa"/>
          </w:tcPr>
          <w:p w:rsidR="00C22303" w:rsidRDefault="00C22303">
            <w:pPr>
              <w:pStyle w:val="ConsPlusNormal"/>
            </w:pPr>
            <w:r>
              <w:t>Ответственный исполнитель подпрограммы</w:t>
            </w:r>
          </w:p>
        </w:tc>
        <w:tc>
          <w:tcPr>
            <w:tcW w:w="6520" w:type="dxa"/>
          </w:tcPr>
          <w:p w:rsidR="00C22303" w:rsidRDefault="00C22303">
            <w:pPr>
              <w:pStyle w:val="ConsPlusNormal"/>
            </w:pPr>
            <w:r>
              <w:t>Департамент жилищно-коммунального хозяйства администрации Владимирской области</w:t>
            </w:r>
          </w:p>
        </w:tc>
      </w:tr>
      <w:tr w:rsidR="00C22303">
        <w:tc>
          <w:tcPr>
            <w:tcW w:w="2551" w:type="dxa"/>
          </w:tcPr>
          <w:p w:rsidR="00C22303" w:rsidRDefault="00C22303">
            <w:pPr>
              <w:pStyle w:val="ConsPlusNormal"/>
            </w:pPr>
            <w:r>
              <w:t>Участники подпрограммы</w:t>
            </w:r>
          </w:p>
        </w:tc>
        <w:tc>
          <w:tcPr>
            <w:tcW w:w="6520" w:type="dxa"/>
          </w:tcPr>
          <w:p w:rsidR="00C22303" w:rsidRDefault="00C22303">
            <w:pPr>
              <w:pStyle w:val="ConsPlusNormal"/>
            </w:pPr>
            <w:r>
              <w:t>АО "Газпром газораспределение Владимир", департамент цен и тарифов администрации Владимирской области</w:t>
            </w:r>
          </w:p>
        </w:tc>
      </w:tr>
      <w:tr w:rsidR="00C22303">
        <w:tc>
          <w:tcPr>
            <w:tcW w:w="2551" w:type="dxa"/>
          </w:tcPr>
          <w:p w:rsidR="00C22303" w:rsidRDefault="00C22303">
            <w:pPr>
              <w:pStyle w:val="ConsPlusNormal"/>
            </w:pPr>
            <w:r>
              <w:t>Целевые показатели подпрограммы</w:t>
            </w:r>
          </w:p>
        </w:tc>
        <w:tc>
          <w:tcPr>
            <w:tcW w:w="6520" w:type="dxa"/>
          </w:tcPr>
          <w:p w:rsidR="00C22303" w:rsidRDefault="00C22303">
            <w:pPr>
              <w:pStyle w:val="ConsPlusNormal"/>
            </w:pPr>
            <w:r>
              <w:t>- прирост (объем) потребления природного газа за 2018 год увеличится на 35 млн. м</w:t>
            </w:r>
            <w:r>
              <w:rPr>
                <w:vertAlign w:val="superscript"/>
              </w:rPr>
              <w:t>3</w:t>
            </w:r>
            <w:r>
              <w:t>/год;</w:t>
            </w:r>
          </w:p>
          <w:p w:rsidR="00C22303" w:rsidRDefault="00C22303">
            <w:pPr>
              <w:pStyle w:val="ConsPlusNormal"/>
            </w:pPr>
            <w:r>
              <w:t>- строительство 101,79 км газопроводов;</w:t>
            </w:r>
          </w:p>
          <w:p w:rsidR="00C22303" w:rsidRDefault="00C22303">
            <w:pPr>
              <w:pStyle w:val="ConsPlusNormal"/>
            </w:pPr>
            <w:r>
              <w:t>- газификация 3375 квартир (домовладений) природным газом</w:t>
            </w:r>
          </w:p>
        </w:tc>
      </w:tr>
      <w:tr w:rsidR="00C22303">
        <w:tc>
          <w:tcPr>
            <w:tcW w:w="2551" w:type="dxa"/>
          </w:tcPr>
          <w:p w:rsidR="00C22303" w:rsidRDefault="00C22303">
            <w:pPr>
              <w:pStyle w:val="ConsPlusNormal"/>
            </w:pPr>
            <w:r>
              <w:t>Этапы и сроки реализации подпрограммы</w:t>
            </w:r>
          </w:p>
        </w:tc>
        <w:tc>
          <w:tcPr>
            <w:tcW w:w="6520" w:type="dxa"/>
          </w:tcPr>
          <w:p w:rsidR="00C22303" w:rsidRDefault="00C22303">
            <w:pPr>
              <w:pStyle w:val="ConsPlusNormal"/>
            </w:pPr>
            <w:r>
              <w:t>Программа реализуется с I квартала 2018 года по IV квартал 2018 года</w:t>
            </w:r>
          </w:p>
        </w:tc>
      </w:tr>
      <w:tr w:rsidR="00C22303">
        <w:tc>
          <w:tcPr>
            <w:tcW w:w="2551" w:type="dxa"/>
          </w:tcPr>
          <w:p w:rsidR="00C22303" w:rsidRDefault="00C22303">
            <w:pPr>
              <w:pStyle w:val="ConsPlusNormal"/>
            </w:pPr>
            <w:r>
              <w:t>Объем и источники финансирования подпрограммы</w:t>
            </w:r>
          </w:p>
        </w:tc>
        <w:tc>
          <w:tcPr>
            <w:tcW w:w="6520" w:type="dxa"/>
          </w:tcPr>
          <w:p w:rsidR="00C22303" w:rsidRDefault="00C22303">
            <w:pPr>
              <w:pStyle w:val="ConsPlusNormal"/>
            </w:pPr>
            <w:r>
              <w:t>Общий объем финансирования программы составляет 154406,63 тыс. рублей за счет средств АО "Газпром газораспределение Владимир"</w:t>
            </w:r>
          </w:p>
        </w:tc>
      </w:tr>
      <w:tr w:rsidR="00C22303">
        <w:tc>
          <w:tcPr>
            <w:tcW w:w="2551" w:type="dxa"/>
          </w:tcPr>
          <w:p w:rsidR="00C22303" w:rsidRDefault="00C22303">
            <w:pPr>
              <w:pStyle w:val="ConsPlusNormal"/>
            </w:pPr>
            <w:r>
              <w:t>Ожидаемые результаты реализации подпрограммы</w:t>
            </w:r>
          </w:p>
        </w:tc>
        <w:tc>
          <w:tcPr>
            <w:tcW w:w="6520" w:type="dxa"/>
          </w:tcPr>
          <w:p w:rsidR="00C22303" w:rsidRDefault="00C22303">
            <w:pPr>
              <w:pStyle w:val="ConsPlusNormal"/>
            </w:pPr>
            <w:r>
              <w:t>1. Газификация природным газом:</w:t>
            </w:r>
          </w:p>
          <w:p w:rsidR="00C22303" w:rsidRDefault="00C22303">
            <w:pPr>
              <w:pStyle w:val="ConsPlusNormal"/>
            </w:pPr>
            <w:r>
              <w:t>- 3375 квартир (домовладений);</w:t>
            </w:r>
          </w:p>
          <w:p w:rsidR="00C22303" w:rsidRDefault="00C22303">
            <w:pPr>
              <w:pStyle w:val="ConsPlusNormal"/>
            </w:pPr>
            <w:r>
              <w:t>- 2 котельных.</w:t>
            </w:r>
          </w:p>
          <w:p w:rsidR="00C22303" w:rsidRDefault="00C22303">
            <w:pPr>
              <w:pStyle w:val="ConsPlusNormal"/>
            </w:pPr>
            <w:r>
              <w:t>2. Достижение к 01.01.2019 уровня газификации Владимирской области природным газом 82%</w:t>
            </w:r>
          </w:p>
        </w:tc>
      </w:tr>
    </w:tbl>
    <w:p w:rsidR="00C22303" w:rsidRDefault="00C22303">
      <w:pPr>
        <w:pStyle w:val="ConsPlusNormal"/>
        <w:jc w:val="both"/>
      </w:pPr>
    </w:p>
    <w:p w:rsidR="00C22303" w:rsidRDefault="00C22303">
      <w:pPr>
        <w:pStyle w:val="ConsPlusTitle"/>
        <w:jc w:val="center"/>
        <w:outlineLvl w:val="2"/>
      </w:pPr>
      <w:r>
        <w:lastRenderedPageBreak/>
        <w:t>ПЛАН</w:t>
      </w:r>
    </w:p>
    <w:p w:rsidR="00C22303" w:rsidRDefault="00C22303">
      <w:pPr>
        <w:pStyle w:val="ConsPlusTitle"/>
        <w:jc w:val="center"/>
      </w:pPr>
      <w:r>
        <w:t>МЕРОПРИЯТИЙ ПОДПРОГРАММЫ ГАЗИФИКАЦИИ ВЛАДИМИРСКОЙ ОБЛАСТИ</w:t>
      </w:r>
    </w:p>
    <w:p w:rsidR="00C22303" w:rsidRDefault="00C22303">
      <w:pPr>
        <w:pStyle w:val="ConsPlusTitle"/>
        <w:jc w:val="center"/>
      </w:pPr>
      <w:r>
        <w:t>НА 2018 ГОД, ФИНАНСИРУЕМОЙ ЗА СЧЕТ СПЕЦИАЛЬНОЙ НАДБАВКИ</w:t>
      </w:r>
    </w:p>
    <w:p w:rsidR="00C22303" w:rsidRDefault="00C22303">
      <w:pPr>
        <w:pStyle w:val="ConsPlusTitle"/>
        <w:jc w:val="center"/>
      </w:pPr>
      <w:r>
        <w:t>К ТАРИФУ НА ТРАНСПОРТИРОВКУ ГАЗА ПО ГАЗОРАСПРЕДЕЛИТЕЛЬНЫМ</w:t>
      </w:r>
    </w:p>
    <w:p w:rsidR="00C22303" w:rsidRDefault="00C22303">
      <w:pPr>
        <w:pStyle w:val="ConsPlusTitle"/>
        <w:jc w:val="center"/>
      </w:pPr>
      <w:r>
        <w:t>СЕТЯМ АО "ГАЗПРОМ ГАЗОРАСПРЕДЕЛЕНИЕ ВЛАДИМИР", ПРОГРАММЫ</w:t>
      </w:r>
    </w:p>
    <w:p w:rsidR="00C22303" w:rsidRDefault="00C22303">
      <w:pPr>
        <w:pStyle w:val="ConsPlusTitle"/>
        <w:jc w:val="center"/>
      </w:pPr>
      <w:r>
        <w:t>ГАЗИФИКАЦИИ ЖИЛИЩНО-КОММУНАЛЬНОГО ХОЗЯЙСТВА, ПРОМЫШЛЕННЫХ</w:t>
      </w:r>
    </w:p>
    <w:p w:rsidR="00C22303" w:rsidRDefault="00C22303">
      <w:pPr>
        <w:pStyle w:val="ConsPlusTitle"/>
        <w:jc w:val="center"/>
      </w:pPr>
      <w:r>
        <w:t>И ИНЫХ ОРГАНИЗАЦИЙ ВЛАДИМИРСКОЙ ОБЛАСТИ НА 2019 - 2023 ГОДЫ</w:t>
      </w:r>
    </w:p>
    <w:p w:rsidR="00C22303" w:rsidRDefault="00C22303">
      <w:pPr>
        <w:pStyle w:val="ConsPlusNormal"/>
        <w:jc w:val="center"/>
      </w:pPr>
      <w:r>
        <w:t xml:space="preserve">(в ред. </w:t>
      </w:r>
      <w:hyperlink r:id="rId80" w:history="1">
        <w:r>
          <w:rPr>
            <w:color w:val="0000FF"/>
          </w:rPr>
          <w:t>распоряжения</w:t>
        </w:r>
      </w:hyperlink>
      <w:r>
        <w:t xml:space="preserve"> Губернатора Владимирской области</w:t>
      </w:r>
    </w:p>
    <w:p w:rsidR="00C22303" w:rsidRDefault="00C22303">
      <w:pPr>
        <w:pStyle w:val="ConsPlusNormal"/>
        <w:jc w:val="center"/>
      </w:pPr>
      <w:r>
        <w:t>от 24.10.2019 N 149-рг)</w:t>
      </w:r>
    </w:p>
    <w:p w:rsidR="00C22303" w:rsidRDefault="00C22303">
      <w:pPr>
        <w:pStyle w:val="ConsPlusNormal"/>
        <w:jc w:val="both"/>
      </w:pPr>
    </w:p>
    <w:p w:rsidR="00C22303" w:rsidRDefault="00C22303">
      <w:pPr>
        <w:sectPr w:rsidR="00C2230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608"/>
        <w:gridCol w:w="1814"/>
        <w:gridCol w:w="1247"/>
        <w:gridCol w:w="1077"/>
        <w:gridCol w:w="1360"/>
        <w:gridCol w:w="1360"/>
        <w:gridCol w:w="907"/>
        <w:gridCol w:w="907"/>
        <w:gridCol w:w="907"/>
        <w:gridCol w:w="907"/>
        <w:gridCol w:w="907"/>
        <w:gridCol w:w="1134"/>
        <w:gridCol w:w="1191"/>
      </w:tblGrid>
      <w:tr w:rsidR="00C22303">
        <w:tc>
          <w:tcPr>
            <w:tcW w:w="624" w:type="dxa"/>
            <w:vMerge w:val="restart"/>
          </w:tcPr>
          <w:p w:rsidR="00C22303" w:rsidRDefault="00C22303">
            <w:pPr>
              <w:pStyle w:val="ConsPlusNormal"/>
              <w:jc w:val="center"/>
            </w:pPr>
            <w:r>
              <w:lastRenderedPageBreak/>
              <w:t>N п/п</w:t>
            </w:r>
          </w:p>
        </w:tc>
        <w:tc>
          <w:tcPr>
            <w:tcW w:w="2608" w:type="dxa"/>
            <w:vMerge w:val="restart"/>
          </w:tcPr>
          <w:p w:rsidR="00C22303" w:rsidRDefault="00C22303">
            <w:pPr>
              <w:pStyle w:val="ConsPlusNormal"/>
              <w:jc w:val="center"/>
            </w:pPr>
            <w:r>
              <w:t>Наименование объекта</w:t>
            </w:r>
          </w:p>
        </w:tc>
        <w:tc>
          <w:tcPr>
            <w:tcW w:w="1814" w:type="dxa"/>
            <w:vMerge w:val="restart"/>
          </w:tcPr>
          <w:p w:rsidR="00C22303" w:rsidRDefault="00C22303">
            <w:pPr>
              <w:pStyle w:val="ConsPlusNormal"/>
              <w:jc w:val="center"/>
            </w:pPr>
            <w:r>
              <w:t>Основные технические характеристики</w:t>
            </w:r>
          </w:p>
        </w:tc>
        <w:tc>
          <w:tcPr>
            <w:tcW w:w="1247" w:type="dxa"/>
            <w:vMerge w:val="restart"/>
          </w:tcPr>
          <w:p w:rsidR="00C22303" w:rsidRDefault="00C22303">
            <w:pPr>
              <w:pStyle w:val="ConsPlusNormal"/>
              <w:jc w:val="center"/>
            </w:pPr>
            <w:r>
              <w:t>Сметная стоимость объекта</w:t>
            </w:r>
          </w:p>
        </w:tc>
        <w:tc>
          <w:tcPr>
            <w:tcW w:w="3797" w:type="dxa"/>
            <w:gridSpan w:val="3"/>
          </w:tcPr>
          <w:p w:rsidR="00C22303" w:rsidRDefault="00C22303">
            <w:pPr>
              <w:pStyle w:val="ConsPlusNormal"/>
              <w:jc w:val="center"/>
            </w:pPr>
            <w:r>
              <w:t>Стоимость расходов на 2018 год, тыс. руб. без НДС</w:t>
            </w:r>
          </w:p>
        </w:tc>
        <w:tc>
          <w:tcPr>
            <w:tcW w:w="3628" w:type="dxa"/>
            <w:gridSpan w:val="4"/>
          </w:tcPr>
          <w:p w:rsidR="00C22303" w:rsidRDefault="00C22303">
            <w:pPr>
              <w:pStyle w:val="ConsPlusNormal"/>
              <w:jc w:val="center"/>
            </w:pPr>
            <w:r>
              <w:t>Календарные сроки выполнения работ</w:t>
            </w:r>
          </w:p>
        </w:tc>
        <w:tc>
          <w:tcPr>
            <w:tcW w:w="907" w:type="dxa"/>
            <w:vMerge w:val="restart"/>
          </w:tcPr>
          <w:p w:rsidR="00C22303" w:rsidRDefault="00C22303">
            <w:pPr>
              <w:pStyle w:val="ConsPlusNormal"/>
              <w:jc w:val="center"/>
            </w:pPr>
            <w:r>
              <w:t>Справочно. Количество потребителей (население)</w:t>
            </w:r>
          </w:p>
        </w:tc>
        <w:tc>
          <w:tcPr>
            <w:tcW w:w="1134" w:type="dxa"/>
            <w:vMerge w:val="restart"/>
          </w:tcPr>
          <w:p w:rsidR="00C22303" w:rsidRDefault="00C22303">
            <w:pPr>
              <w:pStyle w:val="ConsPlusNormal"/>
              <w:jc w:val="center"/>
            </w:pPr>
            <w:r>
              <w:t>Справочно. Объем расхода газа тыс. м</w:t>
            </w:r>
            <w:r>
              <w:rPr>
                <w:vertAlign w:val="superscript"/>
              </w:rPr>
              <w:t>3</w:t>
            </w:r>
            <w:r>
              <w:t>/год</w:t>
            </w:r>
          </w:p>
        </w:tc>
        <w:tc>
          <w:tcPr>
            <w:tcW w:w="1191" w:type="dxa"/>
            <w:vMerge w:val="restart"/>
          </w:tcPr>
          <w:p w:rsidR="00C22303" w:rsidRDefault="00C22303">
            <w:pPr>
              <w:pStyle w:val="ConsPlusNormal"/>
              <w:jc w:val="center"/>
            </w:pPr>
            <w:r>
              <w:t>Объем незавершенного строительства по программе предыдущих периодов</w:t>
            </w:r>
          </w:p>
        </w:tc>
      </w:tr>
      <w:tr w:rsidR="00C22303">
        <w:tc>
          <w:tcPr>
            <w:tcW w:w="624" w:type="dxa"/>
            <w:vMerge/>
          </w:tcPr>
          <w:p w:rsidR="00C22303" w:rsidRDefault="00C22303"/>
        </w:tc>
        <w:tc>
          <w:tcPr>
            <w:tcW w:w="2608" w:type="dxa"/>
            <w:vMerge/>
          </w:tcPr>
          <w:p w:rsidR="00C22303" w:rsidRDefault="00C22303"/>
        </w:tc>
        <w:tc>
          <w:tcPr>
            <w:tcW w:w="1814" w:type="dxa"/>
            <w:vMerge/>
          </w:tcPr>
          <w:p w:rsidR="00C22303" w:rsidRDefault="00C22303"/>
        </w:tc>
        <w:tc>
          <w:tcPr>
            <w:tcW w:w="1247" w:type="dxa"/>
            <w:vMerge/>
          </w:tcPr>
          <w:p w:rsidR="00C22303" w:rsidRDefault="00C22303"/>
        </w:tc>
        <w:tc>
          <w:tcPr>
            <w:tcW w:w="1077" w:type="dxa"/>
            <w:vMerge w:val="restart"/>
          </w:tcPr>
          <w:p w:rsidR="00C22303" w:rsidRDefault="00C22303">
            <w:pPr>
              <w:pStyle w:val="ConsPlusNormal"/>
              <w:jc w:val="center"/>
            </w:pPr>
            <w:r>
              <w:t>ПИР</w:t>
            </w:r>
          </w:p>
        </w:tc>
        <w:tc>
          <w:tcPr>
            <w:tcW w:w="1360" w:type="dxa"/>
            <w:vMerge w:val="restart"/>
          </w:tcPr>
          <w:p w:rsidR="00C22303" w:rsidRDefault="00C22303">
            <w:pPr>
              <w:pStyle w:val="ConsPlusNormal"/>
              <w:jc w:val="center"/>
            </w:pPr>
            <w:r>
              <w:t>СМР</w:t>
            </w:r>
          </w:p>
        </w:tc>
        <w:tc>
          <w:tcPr>
            <w:tcW w:w="1360" w:type="dxa"/>
            <w:vMerge w:val="restart"/>
          </w:tcPr>
          <w:p w:rsidR="00C22303" w:rsidRDefault="00C22303">
            <w:pPr>
              <w:pStyle w:val="ConsPlusNormal"/>
              <w:jc w:val="center"/>
            </w:pPr>
            <w:r>
              <w:t>Итого</w:t>
            </w:r>
          </w:p>
        </w:tc>
        <w:tc>
          <w:tcPr>
            <w:tcW w:w="1814" w:type="dxa"/>
            <w:gridSpan w:val="2"/>
          </w:tcPr>
          <w:p w:rsidR="00C22303" w:rsidRDefault="00C22303">
            <w:pPr>
              <w:pStyle w:val="ConsPlusNormal"/>
              <w:jc w:val="center"/>
            </w:pPr>
            <w:r>
              <w:t>ПИР</w:t>
            </w:r>
          </w:p>
        </w:tc>
        <w:tc>
          <w:tcPr>
            <w:tcW w:w="1814" w:type="dxa"/>
            <w:gridSpan w:val="2"/>
          </w:tcPr>
          <w:p w:rsidR="00C22303" w:rsidRDefault="00C22303">
            <w:pPr>
              <w:pStyle w:val="ConsPlusNormal"/>
              <w:jc w:val="center"/>
            </w:pPr>
            <w:r>
              <w:t>СМР</w:t>
            </w:r>
          </w:p>
        </w:tc>
        <w:tc>
          <w:tcPr>
            <w:tcW w:w="907" w:type="dxa"/>
            <w:vMerge/>
          </w:tcPr>
          <w:p w:rsidR="00C22303" w:rsidRDefault="00C22303"/>
        </w:tc>
        <w:tc>
          <w:tcPr>
            <w:tcW w:w="1134" w:type="dxa"/>
            <w:vMerge/>
          </w:tcPr>
          <w:p w:rsidR="00C22303" w:rsidRDefault="00C22303"/>
        </w:tc>
        <w:tc>
          <w:tcPr>
            <w:tcW w:w="1191" w:type="dxa"/>
            <w:vMerge/>
          </w:tcPr>
          <w:p w:rsidR="00C22303" w:rsidRDefault="00C22303"/>
        </w:tc>
      </w:tr>
      <w:tr w:rsidR="00C22303">
        <w:tc>
          <w:tcPr>
            <w:tcW w:w="624" w:type="dxa"/>
            <w:vMerge/>
          </w:tcPr>
          <w:p w:rsidR="00C22303" w:rsidRDefault="00C22303"/>
        </w:tc>
        <w:tc>
          <w:tcPr>
            <w:tcW w:w="2608" w:type="dxa"/>
            <w:vMerge/>
          </w:tcPr>
          <w:p w:rsidR="00C22303" w:rsidRDefault="00C22303"/>
        </w:tc>
        <w:tc>
          <w:tcPr>
            <w:tcW w:w="1814" w:type="dxa"/>
            <w:vMerge/>
          </w:tcPr>
          <w:p w:rsidR="00C22303" w:rsidRDefault="00C22303"/>
        </w:tc>
        <w:tc>
          <w:tcPr>
            <w:tcW w:w="1247" w:type="dxa"/>
            <w:vMerge/>
          </w:tcPr>
          <w:p w:rsidR="00C22303" w:rsidRDefault="00C22303"/>
        </w:tc>
        <w:tc>
          <w:tcPr>
            <w:tcW w:w="1077" w:type="dxa"/>
            <w:vMerge/>
          </w:tcPr>
          <w:p w:rsidR="00C22303" w:rsidRDefault="00C22303"/>
        </w:tc>
        <w:tc>
          <w:tcPr>
            <w:tcW w:w="1360" w:type="dxa"/>
            <w:vMerge/>
          </w:tcPr>
          <w:p w:rsidR="00C22303" w:rsidRDefault="00C22303"/>
        </w:tc>
        <w:tc>
          <w:tcPr>
            <w:tcW w:w="1360" w:type="dxa"/>
            <w:vMerge/>
          </w:tcPr>
          <w:p w:rsidR="00C22303" w:rsidRDefault="00C22303"/>
        </w:tc>
        <w:tc>
          <w:tcPr>
            <w:tcW w:w="907" w:type="dxa"/>
          </w:tcPr>
          <w:p w:rsidR="00C22303" w:rsidRDefault="00C22303">
            <w:pPr>
              <w:pStyle w:val="ConsPlusNormal"/>
              <w:jc w:val="center"/>
            </w:pPr>
            <w:r>
              <w:t>начало</w:t>
            </w:r>
          </w:p>
        </w:tc>
        <w:tc>
          <w:tcPr>
            <w:tcW w:w="907" w:type="dxa"/>
          </w:tcPr>
          <w:p w:rsidR="00C22303" w:rsidRDefault="00C22303">
            <w:pPr>
              <w:pStyle w:val="ConsPlusNormal"/>
              <w:jc w:val="center"/>
            </w:pPr>
            <w:r>
              <w:t>окончание</w:t>
            </w:r>
          </w:p>
        </w:tc>
        <w:tc>
          <w:tcPr>
            <w:tcW w:w="907" w:type="dxa"/>
          </w:tcPr>
          <w:p w:rsidR="00C22303" w:rsidRDefault="00C22303">
            <w:pPr>
              <w:pStyle w:val="ConsPlusNormal"/>
              <w:jc w:val="center"/>
            </w:pPr>
            <w:r>
              <w:t>начало</w:t>
            </w:r>
          </w:p>
        </w:tc>
        <w:tc>
          <w:tcPr>
            <w:tcW w:w="907" w:type="dxa"/>
          </w:tcPr>
          <w:p w:rsidR="00C22303" w:rsidRDefault="00C22303">
            <w:pPr>
              <w:pStyle w:val="ConsPlusNormal"/>
              <w:jc w:val="center"/>
            </w:pPr>
            <w:r>
              <w:t>окончание</w:t>
            </w:r>
          </w:p>
        </w:tc>
        <w:tc>
          <w:tcPr>
            <w:tcW w:w="907" w:type="dxa"/>
            <w:vMerge/>
          </w:tcPr>
          <w:p w:rsidR="00C22303" w:rsidRDefault="00C22303"/>
        </w:tc>
        <w:tc>
          <w:tcPr>
            <w:tcW w:w="1134" w:type="dxa"/>
            <w:vMerge/>
          </w:tcPr>
          <w:p w:rsidR="00C22303" w:rsidRDefault="00C22303"/>
        </w:tc>
        <w:tc>
          <w:tcPr>
            <w:tcW w:w="1191" w:type="dxa"/>
            <w:vMerge/>
          </w:tcPr>
          <w:p w:rsidR="00C22303" w:rsidRDefault="00C22303"/>
        </w:tc>
      </w:tr>
      <w:tr w:rsidR="00C22303">
        <w:tc>
          <w:tcPr>
            <w:tcW w:w="624" w:type="dxa"/>
          </w:tcPr>
          <w:p w:rsidR="00C22303" w:rsidRDefault="00C22303">
            <w:pPr>
              <w:pStyle w:val="ConsPlusNormal"/>
              <w:jc w:val="center"/>
            </w:pPr>
            <w:r>
              <w:t>1</w:t>
            </w:r>
          </w:p>
        </w:tc>
        <w:tc>
          <w:tcPr>
            <w:tcW w:w="2608" w:type="dxa"/>
          </w:tcPr>
          <w:p w:rsidR="00C22303" w:rsidRDefault="00C22303">
            <w:pPr>
              <w:pStyle w:val="ConsPlusNormal"/>
              <w:jc w:val="center"/>
            </w:pPr>
            <w:r>
              <w:t>2</w:t>
            </w:r>
          </w:p>
        </w:tc>
        <w:tc>
          <w:tcPr>
            <w:tcW w:w="1814" w:type="dxa"/>
          </w:tcPr>
          <w:p w:rsidR="00C22303" w:rsidRDefault="00C22303">
            <w:pPr>
              <w:pStyle w:val="ConsPlusNormal"/>
              <w:jc w:val="center"/>
            </w:pPr>
            <w:r>
              <w:t>3</w:t>
            </w:r>
          </w:p>
        </w:tc>
        <w:tc>
          <w:tcPr>
            <w:tcW w:w="1247" w:type="dxa"/>
          </w:tcPr>
          <w:p w:rsidR="00C22303" w:rsidRDefault="00C22303">
            <w:pPr>
              <w:pStyle w:val="ConsPlusNormal"/>
              <w:jc w:val="center"/>
            </w:pPr>
            <w:r>
              <w:t>4</w:t>
            </w:r>
          </w:p>
        </w:tc>
        <w:tc>
          <w:tcPr>
            <w:tcW w:w="1077" w:type="dxa"/>
          </w:tcPr>
          <w:p w:rsidR="00C22303" w:rsidRDefault="00C22303">
            <w:pPr>
              <w:pStyle w:val="ConsPlusNormal"/>
              <w:jc w:val="center"/>
            </w:pPr>
            <w:r>
              <w:t>5</w:t>
            </w:r>
          </w:p>
        </w:tc>
        <w:tc>
          <w:tcPr>
            <w:tcW w:w="1360" w:type="dxa"/>
          </w:tcPr>
          <w:p w:rsidR="00C22303" w:rsidRDefault="00C22303">
            <w:pPr>
              <w:pStyle w:val="ConsPlusNormal"/>
              <w:jc w:val="center"/>
            </w:pPr>
            <w:r>
              <w:t>6</w:t>
            </w:r>
          </w:p>
        </w:tc>
        <w:tc>
          <w:tcPr>
            <w:tcW w:w="1360" w:type="dxa"/>
          </w:tcPr>
          <w:p w:rsidR="00C22303" w:rsidRDefault="00C22303">
            <w:pPr>
              <w:pStyle w:val="ConsPlusNormal"/>
              <w:jc w:val="center"/>
            </w:pPr>
            <w:r>
              <w:t>7</w:t>
            </w:r>
          </w:p>
        </w:tc>
        <w:tc>
          <w:tcPr>
            <w:tcW w:w="907" w:type="dxa"/>
          </w:tcPr>
          <w:p w:rsidR="00C22303" w:rsidRDefault="00C22303">
            <w:pPr>
              <w:pStyle w:val="ConsPlusNormal"/>
              <w:jc w:val="center"/>
            </w:pPr>
            <w:r>
              <w:t>8</w:t>
            </w:r>
          </w:p>
        </w:tc>
        <w:tc>
          <w:tcPr>
            <w:tcW w:w="907" w:type="dxa"/>
          </w:tcPr>
          <w:p w:rsidR="00C22303" w:rsidRDefault="00C22303">
            <w:pPr>
              <w:pStyle w:val="ConsPlusNormal"/>
              <w:jc w:val="center"/>
            </w:pPr>
            <w:r>
              <w:t>9</w:t>
            </w:r>
          </w:p>
        </w:tc>
        <w:tc>
          <w:tcPr>
            <w:tcW w:w="907" w:type="dxa"/>
          </w:tcPr>
          <w:p w:rsidR="00C22303" w:rsidRDefault="00C22303">
            <w:pPr>
              <w:pStyle w:val="ConsPlusNormal"/>
              <w:jc w:val="center"/>
            </w:pPr>
            <w:r>
              <w:t>10</w:t>
            </w:r>
          </w:p>
        </w:tc>
        <w:tc>
          <w:tcPr>
            <w:tcW w:w="907" w:type="dxa"/>
          </w:tcPr>
          <w:p w:rsidR="00C22303" w:rsidRDefault="00C22303">
            <w:pPr>
              <w:pStyle w:val="ConsPlusNormal"/>
              <w:jc w:val="center"/>
            </w:pPr>
            <w:r>
              <w:t>11</w:t>
            </w:r>
          </w:p>
        </w:tc>
        <w:tc>
          <w:tcPr>
            <w:tcW w:w="907" w:type="dxa"/>
          </w:tcPr>
          <w:p w:rsidR="00C22303" w:rsidRDefault="00C22303">
            <w:pPr>
              <w:pStyle w:val="ConsPlusNormal"/>
              <w:jc w:val="center"/>
            </w:pPr>
            <w:r>
              <w:t>12</w:t>
            </w:r>
          </w:p>
        </w:tc>
        <w:tc>
          <w:tcPr>
            <w:tcW w:w="1134" w:type="dxa"/>
          </w:tcPr>
          <w:p w:rsidR="00C22303" w:rsidRDefault="00C22303">
            <w:pPr>
              <w:pStyle w:val="ConsPlusNormal"/>
              <w:jc w:val="center"/>
            </w:pPr>
            <w:r>
              <w:t>13</w:t>
            </w:r>
          </w:p>
        </w:tc>
        <w:tc>
          <w:tcPr>
            <w:tcW w:w="1191" w:type="dxa"/>
          </w:tcPr>
          <w:p w:rsidR="00C22303" w:rsidRDefault="00C22303">
            <w:pPr>
              <w:pStyle w:val="ConsPlusNormal"/>
              <w:jc w:val="center"/>
            </w:pPr>
            <w:r>
              <w:t>14</w:t>
            </w:r>
          </w:p>
        </w:tc>
      </w:tr>
      <w:tr w:rsidR="00C22303">
        <w:tc>
          <w:tcPr>
            <w:tcW w:w="624" w:type="dxa"/>
          </w:tcPr>
          <w:p w:rsidR="00C22303" w:rsidRDefault="00C22303">
            <w:pPr>
              <w:pStyle w:val="ConsPlusNormal"/>
            </w:pPr>
          </w:p>
        </w:tc>
        <w:tc>
          <w:tcPr>
            <w:tcW w:w="2608" w:type="dxa"/>
          </w:tcPr>
          <w:p w:rsidR="00C22303" w:rsidRDefault="00C22303">
            <w:pPr>
              <w:pStyle w:val="ConsPlusNormal"/>
              <w:outlineLvl w:val="3"/>
            </w:pPr>
            <w:r>
              <w:t>объекты строительства</w:t>
            </w:r>
          </w:p>
        </w:tc>
        <w:tc>
          <w:tcPr>
            <w:tcW w:w="1814" w:type="dxa"/>
          </w:tcPr>
          <w:p w:rsidR="00C22303" w:rsidRDefault="00C22303">
            <w:pPr>
              <w:pStyle w:val="ConsPlusNormal"/>
            </w:pPr>
          </w:p>
        </w:tc>
        <w:tc>
          <w:tcPr>
            <w:tcW w:w="1247" w:type="dxa"/>
          </w:tcPr>
          <w:p w:rsidR="00C22303" w:rsidRDefault="00C22303">
            <w:pPr>
              <w:pStyle w:val="ConsPlusNormal"/>
            </w:pPr>
          </w:p>
        </w:tc>
        <w:tc>
          <w:tcPr>
            <w:tcW w:w="1077" w:type="dxa"/>
          </w:tcPr>
          <w:p w:rsidR="00C22303" w:rsidRDefault="00C22303">
            <w:pPr>
              <w:pStyle w:val="ConsPlusNormal"/>
            </w:pPr>
          </w:p>
        </w:tc>
        <w:tc>
          <w:tcPr>
            <w:tcW w:w="1360" w:type="dxa"/>
          </w:tcPr>
          <w:p w:rsidR="00C22303" w:rsidRDefault="00C22303">
            <w:pPr>
              <w:pStyle w:val="ConsPlusNormal"/>
            </w:pPr>
          </w:p>
        </w:tc>
        <w:tc>
          <w:tcPr>
            <w:tcW w:w="1360"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pPr>
          </w:p>
        </w:tc>
      </w:tr>
      <w:tr w:rsidR="00C22303">
        <w:tc>
          <w:tcPr>
            <w:tcW w:w="624" w:type="dxa"/>
          </w:tcPr>
          <w:p w:rsidR="00C22303" w:rsidRDefault="00C22303">
            <w:pPr>
              <w:pStyle w:val="ConsPlusNormal"/>
              <w:jc w:val="center"/>
            </w:pPr>
            <w:r>
              <w:t>1.</w:t>
            </w:r>
          </w:p>
        </w:tc>
        <w:tc>
          <w:tcPr>
            <w:tcW w:w="2608" w:type="dxa"/>
          </w:tcPr>
          <w:p w:rsidR="00C22303" w:rsidRDefault="00C22303">
            <w:pPr>
              <w:pStyle w:val="ConsPlusNormal"/>
            </w:pPr>
            <w:r>
              <w:t>Межпоселковый газопровод высокого давления для газоснабжения населенных пунктов д. Тургенево, д. Селино, д. Савково, д. Адино Меленковского района</w:t>
            </w:r>
          </w:p>
        </w:tc>
        <w:tc>
          <w:tcPr>
            <w:tcW w:w="1814" w:type="dxa"/>
          </w:tcPr>
          <w:p w:rsidR="00C22303" w:rsidRDefault="00C22303">
            <w:pPr>
              <w:pStyle w:val="ConsPlusNormal"/>
            </w:pPr>
            <w:r>
              <w:t>Протяженность - 15,018 км.</w:t>
            </w:r>
          </w:p>
          <w:p w:rsidR="00C22303" w:rsidRDefault="00C22303">
            <w:pPr>
              <w:pStyle w:val="ConsPlusNormal"/>
            </w:pPr>
            <w:r>
              <w:t xml:space="preserve">Газопровод высокого давления Р &lt;= 1,2 МПа, Ду 160, 225 мм ГРПБ - 1 шт., ГРПШ - 3 шт., АСУ ТП ГРПБ - 1 </w:t>
            </w:r>
            <w:r>
              <w:lastRenderedPageBreak/>
              <w:t>шт.</w:t>
            </w:r>
          </w:p>
        </w:tc>
        <w:tc>
          <w:tcPr>
            <w:tcW w:w="1247" w:type="dxa"/>
          </w:tcPr>
          <w:p w:rsidR="00C22303" w:rsidRDefault="00C22303">
            <w:pPr>
              <w:pStyle w:val="ConsPlusNormal"/>
              <w:jc w:val="center"/>
            </w:pPr>
            <w:r>
              <w:lastRenderedPageBreak/>
              <w:t>62964,63</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11036,15</w:t>
            </w:r>
          </w:p>
        </w:tc>
        <w:tc>
          <w:tcPr>
            <w:tcW w:w="1360" w:type="dxa"/>
          </w:tcPr>
          <w:p w:rsidR="00C22303" w:rsidRDefault="00C22303">
            <w:pPr>
              <w:pStyle w:val="ConsPlusNormal"/>
              <w:jc w:val="center"/>
            </w:pPr>
            <w:r>
              <w:t>11036,15</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2016 г.</w:t>
            </w:r>
          </w:p>
        </w:tc>
        <w:tc>
          <w:tcPr>
            <w:tcW w:w="907" w:type="dxa"/>
          </w:tcPr>
          <w:p w:rsidR="00C22303" w:rsidRDefault="00C22303">
            <w:pPr>
              <w:pStyle w:val="ConsPlusNormal"/>
            </w:pPr>
            <w:r>
              <w:t>I кв. 2018 г.</w:t>
            </w:r>
          </w:p>
        </w:tc>
        <w:tc>
          <w:tcPr>
            <w:tcW w:w="907" w:type="dxa"/>
          </w:tcPr>
          <w:p w:rsidR="00C22303" w:rsidRDefault="00C22303">
            <w:pPr>
              <w:pStyle w:val="ConsPlusNormal"/>
            </w:pPr>
            <w:r>
              <w:t>840</w:t>
            </w:r>
          </w:p>
        </w:tc>
        <w:tc>
          <w:tcPr>
            <w:tcW w:w="1134" w:type="dxa"/>
          </w:tcPr>
          <w:p w:rsidR="00C22303" w:rsidRDefault="00C22303">
            <w:pPr>
              <w:pStyle w:val="ConsPlusNormal"/>
              <w:jc w:val="center"/>
            </w:pPr>
            <w:r>
              <w:t>5333,4</w:t>
            </w:r>
          </w:p>
        </w:tc>
        <w:tc>
          <w:tcPr>
            <w:tcW w:w="1191" w:type="dxa"/>
          </w:tcPr>
          <w:p w:rsidR="00C22303" w:rsidRDefault="00C22303">
            <w:pPr>
              <w:pStyle w:val="ConsPlusNormal"/>
              <w:jc w:val="center"/>
            </w:pPr>
            <w:r>
              <w:t>42722,22</w:t>
            </w:r>
          </w:p>
        </w:tc>
      </w:tr>
      <w:tr w:rsidR="00C22303">
        <w:tc>
          <w:tcPr>
            <w:tcW w:w="624" w:type="dxa"/>
          </w:tcPr>
          <w:p w:rsidR="00C22303" w:rsidRDefault="00C22303">
            <w:pPr>
              <w:pStyle w:val="ConsPlusNormal"/>
              <w:jc w:val="center"/>
            </w:pPr>
            <w:r>
              <w:lastRenderedPageBreak/>
              <w:t>2.</w:t>
            </w:r>
          </w:p>
        </w:tc>
        <w:tc>
          <w:tcPr>
            <w:tcW w:w="2608" w:type="dxa"/>
          </w:tcPr>
          <w:p w:rsidR="00C22303" w:rsidRDefault="00C22303">
            <w:pPr>
              <w:pStyle w:val="ConsPlusNormal"/>
            </w:pPr>
            <w:r>
              <w:t>Газопровод высокого давления Р &lt;= 0, 6 МПа до ШРП, ШРП, распределительный газопровод низкого давления для газоснабжения жилых домов в д. Тургенево Меленковского района. (1-й этап: Газопровод высокого давления Р &lt;= 0, 6 МПа до ШРП, ШРП)</w:t>
            </w:r>
          </w:p>
        </w:tc>
        <w:tc>
          <w:tcPr>
            <w:tcW w:w="1814" w:type="dxa"/>
          </w:tcPr>
          <w:p w:rsidR="00C22303" w:rsidRDefault="00C22303">
            <w:pPr>
              <w:pStyle w:val="ConsPlusNormal"/>
            </w:pPr>
            <w:r>
              <w:t>Протяженность - 2,272 км.</w:t>
            </w:r>
          </w:p>
          <w:p w:rsidR="00C22303" w:rsidRDefault="00C22303">
            <w:pPr>
              <w:pStyle w:val="ConsPlusNormal"/>
            </w:pPr>
            <w:r>
              <w:t>Газопровод высокого давления Р &lt;= 0,6 МПа, Ду 160 мм, ГРПШ - 1 шт.</w:t>
            </w:r>
          </w:p>
        </w:tc>
        <w:tc>
          <w:tcPr>
            <w:tcW w:w="1247" w:type="dxa"/>
          </w:tcPr>
          <w:p w:rsidR="00C22303" w:rsidRDefault="00C22303">
            <w:pPr>
              <w:pStyle w:val="ConsPlusNormal"/>
              <w:jc w:val="center"/>
            </w:pPr>
            <w:r>
              <w:t>4082,79</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960,65</w:t>
            </w:r>
          </w:p>
        </w:tc>
        <w:tc>
          <w:tcPr>
            <w:tcW w:w="1360" w:type="dxa"/>
          </w:tcPr>
          <w:p w:rsidR="00C22303" w:rsidRDefault="00C22303">
            <w:pPr>
              <w:pStyle w:val="ConsPlusNormal"/>
              <w:jc w:val="center"/>
            </w:pPr>
            <w:r>
              <w:t>960,65</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IV кв. 2017 г.</w:t>
            </w:r>
          </w:p>
        </w:tc>
        <w:tc>
          <w:tcPr>
            <w:tcW w:w="907" w:type="dxa"/>
          </w:tcPr>
          <w:p w:rsidR="00C22303" w:rsidRDefault="00C22303">
            <w:pPr>
              <w:pStyle w:val="ConsPlusNormal"/>
            </w:pPr>
            <w:r>
              <w:t>I кв. 2018 г.</w:t>
            </w:r>
          </w:p>
        </w:tc>
        <w:tc>
          <w:tcPr>
            <w:tcW w:w="907" w:type="dxa"/>
          </w:tcPr>
          <w:p w:rsidR="00C22303" w:rsidRDefault="00C22303">
            <w:pPr>
              <w:pStyle w:val="ConsPlusNormal"/>
            </w:pPr>
            <w:r>
              <w:t>501</w:t>
            </w:r>
          </w:p>
        </w:tc>
        <w:tc>
          <w:tcPr>
            <w:tcW w:w="1134" w:type="dxa"/>
          </w:tcPr>
          <w:p w:rsidR="00C22303" w:rsidRDefault="00C22303">
            <w:pPr>
              <w:pStyle w:val="ConsPlusNormal"/>
              <w:jc w:val="center"/>
            </w:pPr>
            <w:r>
              <w:t>2872,2</w:t>
            </w:r>
          </w:p>
        </w:tc>
        <w:tc>
          <w:tcPr>
            <w:tcW w:w="1191" w:type="dxa"/>
          </w:tcPr>
          <w:p w:rsidR="00C22303" w:rsidRDefault="00C22303">
            <w:pPr>
              <w:pStyle w:val="ConsPlusNormal"/>
              <w:jc w:val="center"/>
            </w:pPr>
            <w:r>
              <w:t>3193,86</w:t>
            </w:r>
          </w:p>
        </w:tc>
      </w:tr>
      <w:tr w:rsidR="00C22303">
        <w:tc>
          <w:tcPr>
            <w:tcW w:w="624" w:type="dxa"/>
          </w:tcPr>
          <w:p w:rsidR="00C22303" w:rsidRDefault="00C22303">
            <w:pPr>
              <w:pStyle w:val="ConsPlusNormal"/>
              <w:jc w:val="center"/>
            </w:pPr>
            <w:r>
              <w:t>3.</w:t>
            </w:r>
          </w:p>
        </w:tc>
        <w:tc>
          <w:tcPr>
            <w:tcW w:w="2608" w:type="dxa"/>
          </w:tcPr>
          <w:p w:rsidR="00C22303" w:rsidRDefault="00C22303">
            <w:pPr>
              <w:pStyle w:val="ConsPlusNormal"/>
            </w:pPr>
            <w:r>
              <w:t xml:space="preserve">Межпоселковый газопровод высокого давления до населенных пунктов с. Малые Всегодичи, д. Ильино, д. Артемово Ковровского района с установкой в них </w:t>
            </w:r>
            <w:r>
              <w:lastRenderedPageBreak/>
              <w:t>ШРП</w:t>
            </w:r>
          </w:p>
        </w:tc>
        <w:tc>
          <w:tcPr>
            <w:tcW w:w="1814" w:type="dxa"/>
          </w:tcPr>
          <w:p w:rsidR="00C22303" w:rsidRDefault="00C22303">
            <w:pPr>
              <w:pStyle w:val="ConsPlusNormal"/>
            </w:pPr>
            <w:r>
              <w:lastRenderedPageBreak/>
              <w:t>Протяженность - 15,6 км.</w:t>
            </w:r>
          </w:p>
          <w:p w:rsidR="00C22303" w:rsidRDefault="00C22303">
            <w:pPr>
              <w:pStyle w:val="ConsPlusNormal"/>
            </w:pPr>
            <w:r>
              <w:t>Газопровод высокого давления Р &lt; 0,6 МПа, Ду 110 мм, ШРП - 7 шт., АСУ ТП ГРПБ - 1 шт.</w:t>
            </w:r>
          </w:p>
        </w:tc>
        <w:tc>
          <w:tcPr>
            <w:tcW w:w="1247" w:type="dxa"/>
          </w:tcPr>
          <w:p w:rsidR="00C22303" w:rsidRDefault="00C22303">
            <w:pPr>
              <w:pStyle w:val="ConsPlusNormal"/>
              <w:jc w:val="center"/>
            </w:pPr>
            <w:r>
              <w:t>32347,72 &lt;*&gt;</w:t>
            </w:r>
          </w:p>
        </w:tc>
        <w:tc>
          <w:tcPr>
            <w:tcW w:w="1077" w:type="dxa"/>
          </w:tcPr>
          <w:p w:rsidR="00C22303" w:rsidRDefault="00C22303">
            <w:pPr>
              <w:pStyle w:val="ConsPlusNormal"/>
              <w:jc w:val="center"/>
            </w:pPr>
            <w:r>
              <w:t>270,72</w:t>
            </w:r>
          </w:p>
        </w:tc>
        <w:tc>
          <w:tcPr>
            <w:tcW w:w="1360" w:type="dxa"/>
          </w:tcPr>
          <w:p w:rsidR="00C22303" w:rsidRDefault="00C22303">
            <w:pPr>
              <w:pStyle w:val="ConsPlusNormal"/>
              <w:jc w:val="center"/>
            </w:pPr>
            <w:r>
              <w:t>8578,96</w:t>
            </w:r>
          </w:p>
        </w:tc>
        <w:tc>
          <w:tcPr>
            <w:tcW w:w="1360" w:type="dxa"/>
          </w:tcPr>
          <w:p w:rsidR="00C22303" w:rsidRDefault="00C22303">
            <w:pPr>
              <w:pStyle w:val="ConsPlusNormal"/>
              <w:jc w:val="center"/>
            </w:pPr>
            <w:r>
              <w:t>8849,68</w:t>
            </w:r>
          </w:p>
        </w:tc>
        <w:tc>
          <w:tcPr>
            <w:tcW w:w="907" w:type="dxa"/>
          </w:tcPr>
          <w:p w:rsidR="00C22303" w:rsidRDefault="00C22303">
            <w:pPr>
              <w:pStyle w:val="ConsPlusNormal"/>
            </w:pPr>
            <w:r>
              <w:t>I кв. 2015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II кв. 2019 г.</w:t>
            </w:r>
          </w:p>
        </w:tc>
        <w:tc>
          <w:tcPr>
            <w:tcW w:w="907" w:type="dxa"/>
          </w:tcPr>
          <w:p w:rsidR="00C22303" w:rsidRDefault="00C22303">
            <w:pPr>
              <w:pStyle w:val="ConsPlusNormal"/>
            </w:pPr>
            <w:r>
              <w:t>433</w:t>
            </w:r>
          </w:p>
        </w:tc>
        <w:tc>
          <w:tcPr>
            <w:tcW w:w="1134" w:type="dxa"/>
          </w:tcPr>
          <w:p w:rsidR="00C22303" w:rsidRDefault="00C22303">
            <w:pPr>
              <w:pStyle w:val="ConsPlusNormal"/>
              <w:jc w:val="center"/>
            </w:pPr>
            <w:r>
              <w:t>1320,2</w:t>
            </w:r>
          </w:p>
        </w:tc>
        <w:tc>
          <w:tcPr>
            <w:tcW w:w="1191" w:type="dxa"/>
          </w:tcPr>
          <w:p w:rsidR="00C22303" w:rsidRDefault="00C22303">
            <w:pPr>
              <w:pStyle w:val="ConsPlusNormal"/>
              <w:jc w:val="center"/>
            </w:pPr>
            <w:r>
              <w:t>3050,61</w:t>
            </w:r>
          </w:p>
        </w:tc>
      </w:tr>
      <w:tr w:rsidR="00C22303">
        <w:tc>
          <w:tcPr>
            <w:tcW w:w="624" w:type="dxa"/>
          </w:tcPr>
          <w:p w:rsidR="00C22303" w:rsidRDefault="00C22303">
            <w:pPr>
              <w:pStyle w:val="ConsPlusNormal"/>
              <w:jc w:val="center"/>
            </w:pPr>
            <w:r>
              <w:lastRenderedPageBreak/>
              <w:t>4.</w:t>
            </w:r>
          </w:p>
        </w:tc>
        <w:tc>
          <w:tcPr>
            <w:tcW w:w="2608" w:type="dxa"/>
          </w:tcPr>
          <w:p w:rsidR="00C22303" w:rsidRDefault="00C22303">
            <w:pPr>
              <w:pStyle w:val="ConsPlusNormal"/>
            </w:pPr>
            <w:r>
              <w:t>Газопровод высокого давления для перевода жилого фонда на природный газ г. Костерево-1 Петушинского района</w:t>
            </w:r>
          </w:p>
        </w:tc>
        <w:tc>
          <w:tcPr>
            <w:tcW w:w="1814" w:type="dxa"/>
          </w:tcPr>
          <w:p w:rsidR="00C22303" w:rsidRDefault="00C22303">
            <w:pPr>
              <w:pStyle w:val="ConsPlusNormal"/>
            </w:pPr>
            <w:r>
              <w:t>Протяженность - 2,659 км.</w:t>
            </w:r>
          </w:p>
          <w:p w:rsidR="00C22303" w:rsidRDefault="00C22303">
            <w:pPr>
              <w:pStyle w:val="ConsPlusNormal"/>
            </w:pPr>
            <w:r>
              <w:t>Газопровод высокого давления Р &lt; 0,6 МПа, Ду 110 мм, ГРПШ - 1 шт.</w:t>
            </w:r>
          </w:p>
        </w:tc>
        <w:tc>
          <w:tcPr>
            <w:tcW w:w="1247" w:type="dxa"/>
          </w:tcPr>
          <w:p w:rsidR="00C22303" w:rsidRDefault="00C22303">
            <w:pPr>
              <w:pStyle w:val="ConsPlusNormal"/>
              <w:jc w:val="center"/>
            </w:pPr>
            <w:r>
              <w:t>7619,15 &lt;*&gt;</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6979,53</w:t>
            </w:r>
          </w:p>
        </w:tc>
        <w:tc>
          <w:tcPr>
            <w:tcW w:w="1360" w:type="dxa"/>
          </w:tcPr>
          <w:p w:rsidR="00C22303" w:rsidRDefault="00C22303">
            <w:pPr>
              <w:pStyle w:val="ConsPlusNormal"/>
              <w:jc w:val="center"/>
            </w:pPr>
            <w:r>
              <w:t>6979,53</w:t>
            </w:r>
          </w:p>
        </w:tc>
        <w:tc>
          <w:tcPr>
            <w:tcW w:w="907" w:type="dxa"/>
          </w:tcPr>
          <w:p w:rsidR="00C22303" w:rsidRDefault="00C22303">
            <w:pPr>
              <w:pStyle w:val="ConsPlusNormal"/>
            </w:pPr>
            <w:r>
              <w:t>III кв. 2016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котельная</w:t>
            </w:r>
          </w:p>
        </w:tc>
        <w:tc>
          <w:tcPr>
            <w:tcW w:w="1134" w:type="dxa"/>
          </w:tcPr>
          <w:p w:rsidR="00C22303" w:rsidRDefault="00C22303">
            <w:pPr>
              <w:pStyle w:val="ConsPlusNormal"/>
              <w:jc w:val="center"/>
            </w:pPr>
            <w:r>
              <w:t>2032,5</w:t>
            </w:r>
          </w:p>
        </w:tc>
        <w:tc>
          <w:tcPr>
            <w:tcW w:w="1191" w:type="dxa"/>
          </w:tcPr>
          <w:p w:rsidR="00C22303" w:rsidRDefault="00C22303">
            <w:pPr>
              <w:pStyle w:val="ConsPlusNormal"/>
              <w:jc w:val="center"/>
            </w:pPr>
            <w:r>
              <w:t>675,89</w:t>
            </w:r>
          </w:p>
        </w:tc>
      </w:tr>
      <w:tr w:rsidR="00C22303">
        <w:tc>
          <w:tcPr>
            <w:tcW w:w="624" w:type="dxa"/>
          </w:tcPr>
          <w:p w:rsidR="00C22303" w:rsidRDefault="00C22303">
            <w:pPr>
              <w:pStyle w:val="ConsPlusNormal"/>
              <w:jc w:val="center"/>
            </w:pPr>
            <w:r>
              <w:t>5.</w:t>
            </w:r>
          </w:p>
        </w:tc>
        <w:tc>
          <w:tcPr>
            <w:tcW w:w="2608"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жилых домов в с. Воютино Меленковского района (1 этап строительства - газопровод высокого давления, до ШРП, ШРП)</w:t>
            </w:r>
          </w:p>
        </w:tc>
        <w:tc>
          <w:tcPr>
            <w:tcW w:w="1814" w:type="dxa"/>
          </w:tcPr>
          <w:p w:rsidR="00C22303" w:rsidRDefault="00C22303">
            <w:pPr>
              <w:pStyle w:val="ConsPlusNormal"/>
            </w:pPr>
            <w:r>
              <w:t>Протяженность - газопровод высокого давления - 4,540 км, ШРП - 1 шт.</w:t>
            </w:r>
          </w:p>
        </w:tc>
        <w:tc>
          <w:tcPr>
            <w:tcW w:w="1247" w:type="dxa"/>
          </w:tcPr>
          <w:p w:rsidR="00C22303" w:rsidRDefault="00C22303">
            <w:pPr>
              <w:pStyle w:val="ConsPlusNormal"/>
              <w:jc w:val="center"/>
            </w:pPr>
            <w:r>
              <w:t>7639,29</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1269,43</w:t>
            </w:r>
          </w:p>
        </w:tc>
        <w:tc>
          <w:tcPr>
            <w:tcW w:w="1360" w:type="dxa"/>
          </w:tcPr>
          <w:p w:rsidR="00C22303" w:rsidRDefault="00C22303">
            <w:pPr>
              <w:pStyle w:val="ConsPlusNormal"/>
              <w:jc w:val="center"/>
            </w:pPr>
            <w:r>
              <w:t>1269,43</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 кв. 2017 г.</w:t>
            </w:r>
          </w:p>
        </w:tc>
        <w:tc>
          <w:tcPr>
            <w:tcW w:w="907" w:type="dxa"/>
          </w:tcPr>
          <w:p w:rsidR="00C22303" w:rsidRDefault="00C22303">
            <w:pPr>
              <w:pStyle w:val="ConsPlusNormal"/>
            </w:pPr>
            <w:r>
              <w:t>II кв. 2018 г.</w:t>
            </w:r>
          </w:p>
        </w:tc>
        <w:tc>
          <w:tcPr>
            <w:tcW w:w="907" w:type="dxa"/>
          </w:tcPr>
          <w:p w:rsidR="00C22303" w:rsidRDefault="00C22303">
            <w:pPr>
              <w:pStyle w:val="ConsPlusNormal"/>
            </w:pPr>
            <w:r>
              <w:t>195</w:t>
            </w:r>
          </w:p>
        </w:tc>
        <w:tc>
          <w:tcPr>
            <w:tcW w:w="1134" w:type="dxa"/>
          </w:tcPr>
          <w:p w:rsidR="00C22303" w:rsidRDefault="00C22303">
            <w:pPr>
              <w:pStyle w:val="ConsPlusNormal"/>
              <w:jc w:val="center"/>
            </w:pPr>
            <w:r>
              <w:t>1415,0</w:t>
            </w:r>
          </w:p>
        </w:tc>
        <w:tc>
          <w:tcPr>
            <w:tcW w:w="1191" w:type="dxa"/>
          </w:tcPr>
          <w:p w:rsidR="00C22303" w:rsidRDefault="00C22303">
            <w:pPr>
              <w:pStyle w:val="ConsPlusNormal"/>
              <w:jc w:val="center"/>
            </w:pPr>
            <w:r>
              <w:t>5213,61</w:t>
            </w:r>
          </w:p>
        </w:tc>
      </w:tr>
      <w:tr w:rsidR="00C22303">
        <w:tc>
          <w:tcPr>
            <w:tcW w:w="624" w:type="dxa"/>
          </w:tcPr>
          <w:p w:rsidR="00C22303" w:rsidRDefault="00C22303">
            <w:pPr>
              <w:pStyle w:val="ConsPlusNormal"/>
              <w:jc w:val="center"/>
            </w:pPr>
            <w:r>
              <w:t>6.</w:t>
            </w:r>
          </w:p>
        </w:tc>
        <w:tc>
          <w:tcPr>
            <w:tcW w:w="2608" w:type="dxa"/>
          </w:tcPr>
          <w:p w:rsidR="00C22303" w:rsidRDefault="00C22303">
            <w:pPr>
              <w:pStyle w:val="ConsPlusNormal"/>
            </w:pPr>
            <w:r>
              <w:t xml:space="preserve">Распределительный газопровод для </w:t>
            </w:r>
            <w:r>
              <w:lastRenderedPageBreak/>
              <w:t>газоснабжения жилых домов в п. Колокша Собинского района Владимирской области</w:t>
            </w:r>
          </w:p>
        </w:tc>
        <w:tc>
          <w:tcPr>
            <w:tcW w:w="1814" w:type="dxa"/>
          </w:tcPr>
          <w:p w:rsidR="00C22303" w:rsidRDefault="00C22303">
            <w:pPr>
              <w:pStyle w:val="ConsPlusNormal"/>
            </w:pPr>
            <w:r>
              <w:lastRenderedPageBreak/>
              <w:t xml:space="preserve">Протяженность - 8,088 км, </w:t>
            </w:r>
            <w:r>
              <w:lastRenderedPageBreak/>
              <w:t>в том числе газопровод низкого давления 8,088 км</w:t>
            </w:r>
          </w:p>
        </w:tc>
        <w:tc>
          <w:tcPr>
            <w:tcW w:w="1247" w:type="dxa"/>
          </w:tcPr>
          <w:p w:rsidR="00C22303" w:rsidRDefault="00C22303">
            <w:pPr>
              <w:pStyle w:val="ConsPlusNormal"/>
              <w:jc w:val="center"/>
            </w:pPr>
            <w:r>
              <w:lastRenderedPageBreak/>
              <w:t>11698,84</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11025,72</w:t>
            </w:r>
          </w:p>
        </w:tc>
        <w:tc>
          <w:tcPr>
            <w:tcW w:w="1360" w:type="dxa"/>
          </w:tcPr>
          <w:p w:rsidR="00C22303" w:rsidRDefault="00C22303">
            <w:pPr>
              <w:pStyle w:val="ConsPlusNormal"/>
              <w:jc w:val="center"/>
            </w:pPr>
            <w:r>
              <w:t>11025,72</w:t>
            </w:r>
          </w:p>
        </w:tc>
        <w:tc>
          <w:tcPr>
            <w:tcW w:w="907" w:type="dxa"/>
          </w:tcPr>
          <w:p w:rsidR="00C22303" w:rsidRDefault="00C22303">
            <w:pPr>
              <w:pStyle w:val="ConsPlusNormal"/>
            </w:pPr>
            <w:r>
              <w:t xml:space="preserve">I кв. 2017 </w:t>
            </w:r>
            <w:r>
              <w:lastRenderedPageBreak/>
              <w:t>г.</w:t>
            </w:r>
          </w:p>
        </w:tc>
        <w:tc>
          <w:tcPr>
            <w:tcW w:w="907" w:type="dxa"/>
          </w:tcPr>
          <w:p w:rsidR="00C22303" w:rsidRDefault="00C22303">
            <w:pPr>
              <w:pStyle w:val="ConsPlusNormal"/>
            </w:pPr>
            <w:r>
              <w:lastRenderedPageBreak/>
              <w:t xml:space="preserve">I кв. 2018 </w:t>
            </w:r>
            <w:r>
              <w:lastRenderedPageBreak/>
              <w:t>г.</w:t>
            </w:r>
          </w:p>
        </w:tc>
        <w:tc>
          <w:tcPr>
            <w:tcW w:w="907" w:type="dxa"/>
          </w:tcPr>
          <w:p w:rsidR="00C22303" w:rsidRDefault="00C22303">
            <w:pPr>
              <w:pStyle w:val="ConsPlusNormal"/>
            </w:pPr>
            <w:r>
              <w:lastRenderedPageBreak/>
              <w:t xml:space="preserve">II кв. 2018 </w:t>
            </w:r>
            <w:r>
              <w:lastRenderedPageBreak/>
              <w:t>г.</w:t>
            </w:r>
          </w:p>
        </w:tc>
        <w:tc>
          <w:tcPr>
            <w:tcW w:w="907" w:type="dxa"/>
          </w:tcPr>
          <w:p w:rsidR="00C22303" w:rsidRDefault="00C22303">
            <w:pPr>
              <w:pStyle w:val="ConsPlusNormal"/>
            </w:pPr>
            <w:r>
              <w:lastRenderedPageBreak/>
              <w:t xml:space="preserve">III кв. 2018 </w:t>
            </w:r>
            <w:r>
              <w:lastRenderedPageBreak/>
              <w:t>г.</w:t>
            </w:r>
          </w:p>
        </w:tc>
        <w:tc>
          <w:tcPr>
            <w:tcW w:w="907" w:type="dxa"/>
          </w:tcPr>
          <w:p w:rsidR="00C22303" w:rsidRDefault="00C22303">
            <w:pPr>
              <w:pStyle w:val="ConsPlusNormal"/>
            </w:pPr>
            <w:r>
              <w:lastRenderedPageBreak/>
              <w:t>198</w:t>
            </w:r>
          </w:p>
        </w:tc>
        <w:tc>
          <w:tcPr>
            <w:tcW w:w="1134" w:type="dxa"/>
          </w:tcPr>
          <w:p w:rsidR="00C22303" w:rsidRDefault="00C22303">
            <w:pPr>
              <w:pStyle w:val="ConsPlusNormal"/>
              <w:jc w:val="center"/>
            </w:pPr>
            <w:r>
              <w:t>9188,0</w:t>
            </w:r>
          </w:p>
        </w:tc>
        <w:tc>
          <w:tcPr>
            <w:tcW w:w="1191" w:type="dxa"/>
          </w:tcPr>
          <w:p w:rsidR="00C22303" w:rsidRDefault="00C22303">
            <w:pPr>
              <w:pStyle w:val="ConsPlusNormal"/>
              <w:jc w:val="center"/>
            </w:pPr>
            <w:r>
              <w:t>272,17</w:t>
            </w:r>
          </w:p>
        </w:tc>
      </w:tr>
      <w:tr w:rsidR="00C22303">
        <w:tc>
          <w:tcPr>
            <w:tcW w:w="624" w:type="dxa"/>
          </w:tcPr>
          <w:p w:rsidR="00C22303" w:rsidRDefault="00C22303">
            <w:pPr>
              <w:pStyle w:val="ConsPlusNormal"/>
              <w:jc w:val="center"/>
            </w:pPr>
            <w:r>
              <w:lastRenderedPageBreak/>
              <w:t>7.</w:t>
            </w:r>
          </w:p>
        </w:tc>
        <w:tc>
          <w:tcPr>
            <w:tcW w:w="2608"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многоквартирных жилых домов по ул. Железнодорожной в п. Колокша Собинского района</w:t>
            </w:r>
          </w:p>
        </w:tc>
        <w:tc>
          <w:tcPr>
            <w:tcW w:w="1814" w:type="dxa"/>
          </w:tcPr>
          <w:p w:rsidR="00C22303" w:rsidRDefault="00C22303">
            <w:pPr>
              <w:pStyle w:val="ConsPlusNormal"/>
            </w:pPr>
            <w:r>
              <w:t>Протяженность - газопровод высокого давления - 0,1 км, ШРП - 1 шт., распределительные сети низкого давления - 0,168 км</w:t>
            </w:r>
          </w:p>
        </w:tc>
        <w:tc>
          <w:tcPr>
            <w:tcW w:w="1247" w:type="dxa"/>
          </w:tcPr>
          <w:p w:rsidR="00C22303" w:rsidRDefault="00C22303">
            <w:pPr>
              <w:pStyle w:val="ConsPlusNormal"/>
              <w:jc w:val="center"/>
            </w:pPr>
            <w:r>
              <w:t>1097,97</w:t>
            </w:r>
          </w:p>
        </w:tc>
        <w:tc>
          <w:tcPr>
            <w:tcW w:w="1077" w:type="dxa"/>
          </w:tcPr>
          <w:p w:rsidR="00C22303" w:rsidRDefault="00C22303">
            <w:pPr>
              <w:pStyle w:val="ConsPlusNormal"/>
              <w:jc w:val="center"/>
            </w:pPr>
            <w:r>
              <w:t>215,56</w:t>
            </w:r>
          </w:p>
        </w:tc>
        <w:tc>
          <w:tcPr>
            <w:tcW w:w="1360" w:type="dxa"/>
          </w:tcPr>
          <w:p w:rsidR="00C22303" w:rsidRDefault="00C22303">
            <w:pPr>
              <w:pStyle w:val="ConsPlusNormal"/>
              <w:jc w:val="center"/>
            </w:pPr>
            <w:r>
              <w:t>882,41</w:t>
            </w:r>
          </w:p>
        </w:tc>
        <w:tc>
          <w:tcPr>
            <w:tcW w:w="1360" w:type="dxa"/>
          </w:tcPr>
          <w:p w:rsidR="00C22303" w:rsidRDefault="00C22303">
            <w:pPr>
              <w:pStyle w:val="ConsPlusNormal"/>
              <w:jc w:val="center"/>
            </w:pPr>
            <w:r>
              <w:t>1097,97</w:t>
            </w:r>
          </w:p>
        </w:tc>
        <w:tc>
          <w:tcPr>
            <w:tcW w:w="907" w:type="dxa"/>
          </w:tcPr>
          <w:p w:rsidR="00C22303" w:rsidRDefault="00C22303">
            <w:pPr>
              <w:pStyle w:val="ConsPlusNormal"/>
            </w:pPr>
            <w:r>
              <w:t>I кв. 2017 г.</w:t>
            </w:r>
          </w:p>
        </w:tc>
        <w:tc>
          <w:tcPr>
            <w:tcW w:w="907" w:type="dxa"/>
          </w:tcPr>
          <w:p w:rsidR="00C22303" w:rsidRDefault="00C22303">
            <w:pPr>
              <w:pStyle w:val="ConsPlusNormal"/>
            </w:pPr>
            <w:r>
              <w:t>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63</w:t>
            </w:r>
          </w:p>
        </w:tc>
        <w:tc>
          <w:tcPr>
            <w:tcW w:w="1134" w:type="dxa"/>
          </w:tcPr>
          <w:p w:rsidR="00C22303" w:rsidRDefault="00C22303">
            <w:pPr>
              <w:pStyle w:val="ConsPlusNormal"/>
              <w:jc w:val="center"/>
            </w:pPr>
            <w:r>
              <w:t>375,0</w:t>
            </w:r>
          </w:p>
        </w:tc>
        <w:tc>
          <w:tcPr>
            <w:tcW w:w="1191" w:type="dxa"/>
          </w:tcPr>
          <w:p w:rsidR="00C22303" w:rsidRDefault="00C22303">
            <w:pPr>
              <w:pStyle w:val="ConsPlusNormal"/>
              <w:jc w:val="center"/>
            </w:pPr>
            <w:r>
              <w:t>57,22</w:t>
            </w:r>
          </w:p>
        </w:tc>
      </w:tr>
      <w:tr w:rsidR="00C22303">
        <w:tc>
          <w:tcPr>
            <w:tcW w:w="624" w:type="dxa"/>
          </w:tcPr>
          <w:p w:rsidR="00C22303" w:rsidRDefault="00C22303">
            <w:pPr>
              <w:pStyle w:val="ConsPlusNormal"/>
              <w:jc w:val="center"/>
            </w:pPr>
            <w:r>
              <w:t>8.</w:t>
            </w:r>
          </w:p>
        </w:tc>
        <w:tc>
          <w:tcPr>
            <w:tcW w:w="2608" w:type="dxa"/>
          </w:tcPr>
          <w:p w:rsidR="00C22303" w:rsidRDefault="00C22303">
            <w:pPr>
              <w:pStyle w:val="ConsPlusNormal"/>
            </w:pPr>
            <w:r>
              <w:t>Газопровод высокого давления до населенных пунктов п. Болдино, д. Болдино, п. Сушнево Петушинского района</w:t>
            </w:r>
          </w:p>
        </w:tc>
        <w:tc>
          <w:tcPr>
            <w:tcW w:w="1814" w:type="dxa"/>
          </w:tcPr>
          <w:p w:rsidR="00C22303" w:rsidRDefault="00C22303">
            <w:pPr>
              <w:pStyle w:val="ConsPlusNormal"/>
            </w:pPr>
            <w:r>
              <w:t>Протяженность - 10,3 км.</w:t>
            </w:r>
          </w:p>
          <w:p w:rsidR="00C22303" w:rsidRDefault="00C22303">
            <w:pPr>
              <w:pStyle w:val="ConsPlusNormal"/>
            </w:pPr>
            <w:r>
              <w:t>Газопровод высокого давления Р &lt; 0,6 МПа, L= 10,3 км, ШРП - 3 шт., ГРПБ - 1 шт.</w:t>
            </w:r>
          </w:p>
        </w:tc>
        <w:tc>
          <w:tcPr>
            <w:tcW w:w="1247" w:type="dxa"/>
          </w:tcPr>
          <w:p w:rsidR="00C22303" w:rsidRDefault="00C22303">
            <w:pPr>
              <w:pStyle w:val="ConsPlusNormal"/>
              <w:jc w:val="center"/>
            </w:pPr>
            <w:r>
              <w:t>21131,47 &lt;*&gt;</w:t>
            </w:r>
          </w:p>
        </w:tc>
        <w:tc>
          <w:tcPr>
            <w:tcW w:w="1077" w:type="dxa"/>
          </w:tcPr>
          <w:p w:rsidR="00C22303" w:rsidRDefault="00C22303">
            <w:pPr>
              <w:pStyle w:val="ConsPlusNormal"/>
              <w:jc w:val="center"/>
            </w:pPr>
            <w:r>
              <w:t>477,15</w:t>
            </w:r>
          </w:p>
        </w:tc>
        <w:tc>
          <w:tcPr>
            <w:tcW w:w="1360" w:type="dxa"/>
          </w:tcPr>
          <w:p w:rsidR="00C22303" w:rsidRDefault="00C22303">
            <w:pPr>
              <w:pStyle w:val="ConsPlusNormal"/>
              <w:jc w:val="center"/>
            </w:pPr>
            <w:r>
              <w:t>0,00</w:t>
            </w:r>
          </w:p>
        </w:tc>
        <w:tc>
          <w:tcPr>
            <w:tcW w:w="1360" w:type="dxa"/>
          </w:tcPr>
          <w:p w:rsidR="00C22303" w:rsidRDefault="00C22303">
            <w:pPr>
              <w:pStyle w:val="ConsPlusNormal"/>
              <w:jc w:val="center"/>
            </w:pPr>
            <w:r>
              <w:t>477,15</w:t>
            </w:r>
          </w:p>
        </w:tc>
        <w:tc>
          <w:tcPr>
            <w:tcW w:w="907" w:type="dxa"/>
          </w:tcPr>
          <w:p w:rsidR="00C22303" w:rsidRDefault="00C22303">
            <w:pPr>
              <w:pStyle w:val="ConsPlusNormal"/>
            </w:pPr>
            <w:r>
              <w:t>I кв. 2016 г.</w:t>
            </w:r>
          </w:p>
        </w:tc>
        <w:tc>
          <w:tcPr>
            <w:tcW w:w="907" w:type="dxa"/>
          </w:tcPr>
          <w:p w:rsidR="00C22303" w:rsidRDefault="00C22303">
            <w:pPr>
              <w:pStyle w:val="ConsPlusNormal"/>
            </w:pPr>
            <w:r>
              <w:t>IV кв. 2018 г.</w:t>
            </w:r>
          </w:p>
        </w:tc>
        <w:tc>
          <w:tcPr>
            <w:tcW w:w="907" w:type="dxa"/>
          </w:tcPr>
          <w:p w:rsidR="00C22303" w:rsidRDefault="00C22303">
            <w:pPr>
              <w:pStyle w:val="ConsPlusNormal"/>
            </w:pPr>
            <w:r>
              <w:t>II кв. 2019 г.</w:t>
            </w:r>
          </w:p>
        </w:tc>
        <w:tc>
          <w:tcPr>
            <w:tcW w:w="907" w:type="dxa"/>
          </w:tcPr>
          <w:p w:rsidR="00C22303" w:rsidRDefault="00C22303">
            <w:pPr>
              <w:pStyle w:val="ConsPlusNormal"/>
            </w:pPr>
            <w:r>
              <w:t>IV кв. 2019 г.</w:t>
            </w:r>
          </w:p>
        </w:tc>
        <w:tc>
          <w:tcPr>
            <w:tcW w:w="907" w:type="dxa"/>
          </w:tcPr>
          <w:p w:rsidR="00C22303" w:rsidRDefault="00C22303">
            <w:pPr>
              <w:pStyle w:val="ConsPlusNormal"/>
            </w:pPr>
            <w:r>
              <w:t>306</w:t>
            </w:r>
          </w:p>
        </w:tc>
        <w:tc>
          <w:tcPr>
            <w:tcW w:w="1134" w:type="dxa"/>
          </w:tcPr>
          <w:p w:rsidR="00C22303" w:rsidRDefault="00C22303">
            <w:pPr>
              <w:pStyle w:val="ConsPlusNormal"/>
              <w:jc w:val="center"/>
            </w:pPr>
            <w:r>
              <w:t>18921,0</w:t>
            </w:r>
          </w:p>
        </w:tc>
        <w:tc>
          <w:tcPr>
            <w:tcW w:w="1191" w:type="dxa"/>
          </w:tcPr>
          <w:p w:rsidR="00C22303" w:rsidRDefault="00C22303">
            <w:pPr>
              <w:pStyle w:val="ConsPlusNormal"/>
              <w:jc w:val="center"/>
            </w:pPr>
            <w:r>
              <w:t>1561,79</w:t>
            </w:r>
          </w:p>
        </w:tc>
      </w:tr>
      <w:tr w:rsidR="00C22303">
        <w:tc>
          <w:tcPr>
            <w:tcW w:w="624" w:type="dxa"/>
          </w:tcPr>
          <w:p w:rsidR="00C22303" w:rsidRDefault="00C22303">
            <w:pPr>
              <w:pStyle w:val="ConsPlusNormal"/>
              <w:jc w:val="center"/>
            </w:pPr>
            <w:r>
              <w:lastRenderedPageBreak/>
              <w:t>9.</w:t>
            </w:r>
          </w:p>
        </w:tc>
        <w:tc>
          <w:tcPr>
            <w:tcW w:w="2608" w:type="dxa"/>
          </w:tcPr>
          <w:p w:rsidR="00C22303" w:rsidRDefault="00C22303">
            <w:pPr>
              <w:pStyle w:val="ConsPlusNormal"/>
            </w:pPr>
            <w:r>
              <w:t>Газопровод высокого давления для газоснабжения жилого фонда п/о Дубки Киржачского района</w:t>
            </w:r>
          </w:p>
        </w:tc>
        <w:tc>
          <w:tcPr>
            <w:tcW w:w="1814" w:type="dxa"/>
          </w:tcPr>
          <w:p w:rsidR="00C22303" w:rsidRDefault="00C22303">
            <w:pPr>
              <w:pStyle w:val="ConsPlusNormal"/>
            </w:pPr>
            <w:r>
              <w:t>Протяженность - 1,082 км.</w:t>
            </w:r>
          </w:p>
          <w:p w:rsidR="00C22303" w:rsidRDefault="00C22303">
            <w:pPr>
              <w:pStyle w:val="ConsPlusNormal"/>
            </w:pPr>
            <w:r>
              <w:t>Газопровод высокого давления Р &lt; 0,6 МПа, L= 1,0 км, Ду 110 мм, ПРГ - 1 шт.</w:t>
            </w:r>
          </w:p>
        </w:tc>
        <w:tc>
          <w:tcPr>
            <w:tcW w:w="1247" w:type="dxa"/>
          </w:tcPr>
          <w:p w:rsidR="00C22303" w:rsidRDefault="00C22303">
            <w:pPr>
              <w:pStyle w:val="ConsPlusNormal"/>
              <w:jc w:val="center"/>
            </w:pPr>
            <w:r>
              <w:t>1877,41 &lt;*&gt;</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1621,39</w:t>
            </w:r>
          </w:p>
        </w:tc>
        <w:tc>
          <w:tcPr>
            <w:tcW w:w="1360" w:type="dxa"/>
          </w:tcPr>
          <w:p w:rsidR="00C22303" w:rsidRDefault="00C22303">
            <w:pPr>
              <w:pStyle w:val="ConsPlusNormal"/>
              <w:jc w:val="center"/>
            </w:pPr>
            <w:r>
              <w:t>1621,39</w:t>
            </w:r>
          </w:p>
        </w:tc>
        <w:tc>
          <w:tcPr>
            <w:tcW w:w="907" w:type="dxa"/>
          </w:tcPr>
          <w:p w:rsidR="00C22303" w:rsidRDefault="00C22303">
            <w:pPr>
              <w:pStyle w:val="ConsPlusNormal"/>
            </w:pPr>
            <w:r>
              <w:t>III кв. 2016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котельная</w:t>
            </w:r>
          </w:p>
        </w:tc>
        <w:tc>
          <w:tcPr>
            <w:tcW w:w="1134" w:type="dxa"/>
          </w:tcPr>
          <w:p w:rsidR="00C22303" w:rsidRDefault="00C22303">
            <w:pPr>
              <w:pStyle w:val="ConsPlusNormal"/>
              <w:jc w:val="center"/>
            </w:pPr>
            <w:r>
              <w:t>5000,0</w:t>
            </w:r>
          </w:p>
        </w:tc>
        <w:tc>
          <w:tcPr>
            <w:tcW w:w="1191" w:type="dxa"/>
          </w:tcPr>
          <w:p w:rsidR="00C22303" w:rsidRDefault="00C22303">
            <w:pPr>
              <w:pStyle w:val="ConsPlusNormal"/>
              <w:jc w:val="center"/>
            </w:pPr>
            <w:r>
              <w:t>232,34</w:t>
            </w:r>
          </w:p>
        </w:tc>
      </w:tr>
      <w:tr w:rsidR="00C22303">
        <w:tc>
          <w:tcPr>
            <w:tcW w:w="624" w:type="dxa"/>
          </w:tcPr>
          <w:p w:rsidR="00C22303" w:rsidRDefault="00C22303">
            <w:pPr>
              <w:pStyle w:val="ConsPlusNormal"/>
              <w:jc w:val="center"/>
            </w:pPr>
            <w:r>
              <w:t>10.</w:t>
            </w:r>
          </w:p>
        </w:tc>
        <w:tc>
          <w:tcPr>
            <w:tcW w:w="2608" w:type="dxa"/>
          </w:tcPr>
          <w:p w:rsidR="00C22303" w:rsidRDefault="00C22303">
            <w:pPr>
              <w:pStyle w:val="ConsPlusNormal"/>
            </w:pPr>
            <w:r>
              <w:t>Строительство распределительных газопроводов и газопроводов низкого давления для снабжения жилых домов в п/о Дубки Киржачского района Владимирской области</w:t>
            </w:r>
          </w:p>
        </w:tc>
        <w:tc>
          <w:tcPr>
            <w:tcW w:w="1814" w:type="dxa"/>
          </w:tcPr>
          <w:p w:rsidR="00C22303" w:rsidRDefault="00C22303">
            <w:pPr>
              <w:pStyle w:val="ConsPlusNormal"/>
            </w:pPr>
            <w:r>
              <w:t>Протяженность - 0,862 км.</w:t>
            </w:r>
          </w:p>
          <w:p w:rsidR="00C22303" w:rsidRDefault="00C22303">
            <w:pPr>
              <w:pStyle w:val="ConsPlusNormal"/>
            </w:pPr>
            <w:r>
              <w:t>Газопровод низкого давления Ду 110 - 63 мм</w:t>
            </w:r>
          </w:p>
        </w:tc>
        <w:tc>
          <w:tcPr>
            <w:tcW w:w="1247" w:type="dxa"/>
          </w:tcPr>
          <w:p w:rsidR="00C22303" w:rsidRDefault="00C22303">
            <w:pPr>
              <w:pStyle w:val="ConsPlusNormal"/>
              <w:jc w:val="center"/>
            </w:pPr>
            <w:r>
              <w:t>2045,37</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1326,30</w:t>
            </w:r>
          </w:p>
        </w:tc>
        <w:tc>
          <w:tcPr>
            <w:tcW w:w="1360" w:type="dxa"/>
          </w:tcPr>
          <w:p w:rsidR="00C22303" w:rsidRDefault="00C22303">
            <w:pPr>
              <w:pStyle w:val="ConsPlusNormal"/>
              <w:jc w:val="center"/>
            </w:pPr>
            <w:r>
              <w:t>1326,30</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128</w:t>
            </w:r>
          </w:p>
        </w:tc>
        <w:tc>
          <w:tcPr>
            <w:tcW w:w="1134" w:type="dxa"/>
          </w:tcPr>
          <w:p w:rsidR="00C22303" w:rsidRDefault="00C22303">
            <w:pPr>
              <w:pStyle w:val="ConsPlusNormal"/>
              <w:jc w:val="center"/>
            </w:pPr>
            <w:r>
              <w:t>257,2</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11.</w:t>
            </w:r>
          </w:p>
        </w:tc>
        <w:tc>
          <w:tcPr>
            <w:tcW w:w="2608" w:type="dxa"/>
          </w:tcPr>
          <w:p w:rsidR="00C22303" w:rsidRDefault="00C22303">
            <w:pPr>
              <w:pStyle w:val="ConsPlusNormal"/>
            </w:pPr>
            <w:r>
              <w:t>Распределительные газопроводы низкого давления для газоснабжения жилых домов в д. Жемчужино Муромского района</w:t>
            </w:r>
          </w:p>
        </w:tc>
        <w:tc>
          <w:tcPr>
            <w:tcW w:w="1814" w:type="dxa"/>
          </w:tcPr>
          <w:p w:rsidR="00C22303" w:rsidRDefault="00C22303">
            <w:pPr>
              <w:pStyle w:val="ConsPlusNormal"/>
            </w:pPr>
            <w:r>
              <w:t>Протяженность - 1,2875 км.</w:t>
            </w:r>
          </w:p>
          <w:p w:rsidR="00C22303" w:rsidRDefault="00C22303">
            <w:pPr>
              <w:pStyle w:val="ConsPlusNormal"/>
            </w:pPr>
            <w:r>
              <w:t>Газопровод низкого давления Ду 125 - 63 мм</w:t>
            </w:r>
          </w:p>
        </w:tc>
        <w:tc>
          <w:tcPr>
            <w:tcW w:w="1247" w:type="dxa"/>
          </w:tcPr>
          <w:p w:rsidR="00C22303" w:rsidRDefault="00C22303">
            <w:pPr>
              <w:pStyle w:val="ConsPlusNormal"/>
              <w:jc w:val="center"/>
            </w:pPr>
            <w:r>
              <w:t>1376,68</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912,14</w:t>
            </w:r>
          </w:p>
        </w:tc>
        <w:tc>
          <w:tcPr>
            <w:tcW w:w="1360" w:type="dxa"/>
          </w:tcPr>
          <w:p w:rsidR="00C22303" w:rsidRDefault="00C22303">
            <w:pPr>
              <w:pStyle w:val="ConsPlusNormal"/>
              <w:jc w:val="center"/>
            </w:pPr>
            <w:r>
              <w:t>912,14</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46</w:t>
            </w:r>
          </w:p>
        </w:tc>
        <w:tc>
          <w:tcPr>
            <w:tcW w:w="1134" w:type="dxa"/>
          </w:tcPr>
          <w:p w:rsidR="00C22303" w:rsidRDefault="00C22303">
            <w:pPr>
              <w:pStyle w:val="ConsPlusNormal"/>
              <w:jc w:val="center"/>
            </w:pPr>
            <w:r>
              <w:t>271,1</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12.</w:t>
            </w:r>
          </w:p>
        </w:tc>
        <w:tc>
          <w:tcPr>
            <w:tcW w:w="2608" w:type="dxa"/>
          </w:tcPr>
          <w:p w:rsidR="00C22303" w:rsidRDefault="00C22303">
            <w:pPr>
              <w:pStyle w:val="ConsPlusNormal"/>
            </w:pPr>
            <w:r>
              <w:t>Газопроводы-вводы низкого давления к жилым домам по адресу: Муромский район, д. Жемчужино, ул. Сосновая, д. N 8, 2, 15-а, 9, 3, 1, 1-б, 1, 7, 4, 10, 5, 6, ул. Зеленой, д. 30, 14-а, 32, 33, 28, 24, 36, 15, 37, 22, 35, 26, 18, 31, 19, 14, 23, 38, 25, 27, 16</w:t>
            </w:r>
          </w:p>
        </w:tc>
        <w:tc>
          <w:tcPr>
            <w:tcW w:w="1814" w:type="dxa"/>
          </w:tcPr>
          <w:p w:rsidR="00C22303" w:rsidRDefault="00C22303">
            <w:pPr>
              <w:pStyle w:val="ConsPlusNormal"/>
            </w:pPr>
            <w:r>
              <w:t>Протяженность - 0,22 км.</w:t>
            </w:r>
          </w:p>
          <w:p w:rsidR="00C22303" w:rsidRDefault="00C22303">
            <w:pPr>
              <w:pStyle w:val="ConsPlusNormal"/>
            </w:pPr>
            <w:r>
              <w:t>Газопроводы-вводы низкого давления Ду 32 мм, 34 шт.</w:t>
            </w:r>
          </w:p>
        </w:tc>
        <w:tc>
          <w:tcPr>
            <w:tcW w:w="1247" w:type="dxa"/>
          </w:tcPr>
          <w:p w:rsidR="00C22303" w:rsidRDefault="00C22303">
            <w:pPr>
              <w:pStyle w:val="ConsPlusNormal"/>
              <w:jc w:val="center"/>
            </w:pPr>
            <w:r>
              <w:t>317,83</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317,83</w:t>
            </w:r>
          </w:p>
        </w:tc>
        <w:tc>
          <w:tcPr>
            <w:tcW w:w="1360" w:type="dxa"/>
          </w:tcPr>
          <w:p w:rsidR="00C22303" w:rsidRDefault="00C22303">
            <w:pPr>
              <w:pStyle w:val="ConsPlusNormal"/>
              <w:jc w:val="center"/>
            </w:pPr>
            <w:r>
              <w:t>317,83</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13.</w:t>
            </w:r>
          </w:p>
        </w:tc>
        <w:tc>
          <w:tcPr>
            <w:tcW w:w="2608" w:type="dxa"/>
          </w:tcPr>
          <w:p w:rsidR="00C22303" w:rsidRDefault="00C22303">
            <w:pPr>
              <w:pStyle w:val="ConsPlusNormal"/>
            </w:pPr>
            <w:r>
              <w:t>Распределительные газопроводы низкого давления для газоснабжения жилых домов в д. Новое Ратово Муромского района</w:t>
            </w:r>
          </w:p>
        </w:tc>
        <w:tc>
          <w:tcPr>
            <w:tcW w:w="1814" w:type="dxa"/>
          </w:tcPr>
          <w:p w:rsidR="00C22303" w:rsidRDefault="00C22303">
            <w:pPr>
              <w:pStyle w:val="ConsPlusNormal"/>
            </w:pPr>
            <w:r>
              <w:t>Протяженность - 1,92 км.</w:t>
            </w:r>
          </w:p>
          <w:p w:rsidR="00C22303" w:rsidRDefault="00C22303">
            <w:pPr>
              <w:pStyle w:val="ConsPlusNormal"/>
            </w:pPr>
            <w:r>
              <w:t>Газопровод низкого давления Ду 125 - 63 мм</w:t>
            </w:r>
          </w:p>
        </w:tc>
        <w:tc>
          <w:tcPr>
            <w:tcW w:w="1247" w:type="dxa"/>
          </w:tcPr>
          <w:p w:rsidR="00C22303" w:rsidRDefault="00C22303">
            <w:pPr>
              <w:pStyle w:val="ConsPlusNormal"/>
              <w:jc w:val="center"/>
            </w:pPr>
            <w:r>
              <w:t>2222,29</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1916,13</w:t>
            </w:r>
          </w:p>
        </w:tc>
        <w:tc>
          <w:tcPr>
            <w:tcW w:w="1360" w:type="dxa"/>
          </w:tcPr>
          <w:p w:rsidR="00C22303" w:rsidRDefault="00C22303">
            <w:pPr>
              <w:pStyle w:val="ConsPlusNormal"/>
              <w:jc w:val="center"/>
            </w:pPr>
            <w:r>
              <w:t>1916,13</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60</w:t>
            </w:r>
          </w:p>
        </w:tc>
        <w:tc>
          <w:tcPr>
            <w:tcW w:w="1134" w:type="dxa"/>
          </w:tcPr>
          <w:p w:rsidR="00C22303" w:rsidRDefault="00C22303">
            <w:pPr>
              <w:pStyle w:val="ConsPlusNormal"/>
              <w:jc w:val="center"/>
            </w:pPr>
            <w:r>
              <w:t>191,4</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14.</w:t>
            </w:r>
          </w:p>
        </w:tc>
        <w:tc>
          <w:tcPr>
            <w:tcW w:w="2608" w:type="dxa"/>
          </w:tcPr>
          <w:p w:rsidR="00C22303" w:rsidRDefault="00C22303">
            <w:pPr>
              <w:pStyle w:val="ConsPlusNormal"/>
            </w:pPr>
            <w:r>
              <w:t xml:space="preserve">Газопроводы-вводы низкого давления к жилым домам по адресу: Муромский район, д. Новое Ратово, ул. Луговой, </w:t>
            </w:r>
            <w:r>
              <w:lastRenderedPageBreak/>
              <w:t>д. N 12-а, 21, 23, 58, 48, 40-а, 1, б/н, 15-а, 3, 46, 29, 8-а, 15, 44, 42, 9, 14, 10-а, 1-а, 25, 60, 34, 3-а, 38, 13, 12, 50, 9-а, 13-а, 33, 18, 16, 8-а, 9-б, 22, 27-2, с/дом, 6, б/н, 6-а</w:t>
            </w:r>
          </w:p>
        </w:tc>
        <w:tc>
          <w:tcPr>
            <w:tcW w:w="1814" w:type="dxa"/>
          </w:tcPr>
          <w:p w:rsidR="00C22303" w:rsidRDefault="00C22303">
            <w:pPr>
              <w:pStyle w:val="ConsPlusNormal"/>
            </w:pPr>
            <w:r>
              <w:lastRenderedPageBreak/>
              <w:t>Протяженность - 0,26 км.</w:t>
            </w:r>
          </w:p>
          <w:p w:rsidR="00C22303" w:rsidRDefault="00C22303">
            <w:pPr>
              <w:pStyle w:val="ConsPlusNormal"/>
            </w:pPr>
            <w:r>
              <w:t xml:space="preserve">Газопроводы-вводы низкого давления Ду </w:t>
            </w:r>
            <w:r>
              <w:lastRenderedPageBreak/>
              <w:t>32 мм, 42 шт.</w:t>
            </w:r>
          </w:p>
        </w:tc>
        <w:tc>
          <w:tcPr>
            <w:tcW w:w="1247" w:type="dxa"/>
          </w:tcPr>
          <w:p w:rsidR="00C22303" w:rsidRDefault="00C22303">
            <w:pPr>
              <w:pStyle w:val="ConsPlusNormal"/>
              <w:jc w:val="center"/>
            </w:pPr>
            <w:r>
              <w:lastRenderedPageBreak/>
              <w:t>422,64</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422,64</w:t>
            </w:r>
          </w:p>
        </w:tc>
        <w:tc>
          <w:tcPr>
            <w:tcW w:w="1360" w:type="dxa"/>
          </w:tcPr>
          <w:p w:rsidR="00C22303" w:rsidRDefault="00C22303">
            <w:pPr>
              <w:pStyle w:val="ConsPlusNormal"/>
              <w:jc w:val="center"/>
            </w:pPr>
            <w:r>
              <w:t>422,64</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15.</w:t>
            </w:r>
          </w:p>
        </w:tc>
        <w:tc>
          <w:tcPr>
            <w:tcW w:w="2608" w:type="dxa"/>
          </w:tcPr>
          <w:p w:rsidR="00C22303" w:rsidRDefault="00C22303">
            <w:pPr>
              <w:pStyle w:val="ConsPlusNormal"/>
            </w:pPr>
            <w:r>
              <w:t>Распределительные газопроводы низкого давления для газоснабжения жилых домов в д. Прудня Меленковского района</w:t>
            </w:r>
          </w:p>
        </w:tc>
        <w:tc>
          <w:tcPr>
            <w:tcW w:w="1814" w:type="dxa"/>
          </w:tcPr>
          <w:p w:rsidR="00C22303" w:rsidRDefault="00C22303">
            <w:pPr>
              <w:pStyle w:val="ConsPlusNormal"/>
            </w:pPr>
            <w:r>
              <w:t>Протяженность - 2,877 км.</w:t>
            </w:r>
          </w:p>
          <w:p w:rsidR="00C22303" w:rsidRDefault="00C22303">
            <w:pPr>
              <w:pStyle w:val="ConsPlusNormal"/>
            </w:pPr>
            <w:r>
              <w:t>Газопровод низкого давления Ду 125 - 63 мм</w:t>
            </w:r>
          </w:p>
        </w:tc>
        <w:tc>
          <w:tcPr>
            <w:tcW w:w="1247" w:type="dxa"/>
          </w:tcPr>
          <w:p w:rsidR="00C22303" w:rsidRDefault="00C22303">
            <w:pPr>
              <w:pStyle w:val="ConsPlusNormal"/>
              <w:jc w:val="center"/>
            </w:pPr>
            <w:r>
              <w:t>3120,07</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2907,08</w:t>
            </w:r>
          </w:p>
        </w:tc>
        <w:tc>
          <w:tcPr>
            <w:tcW w:w="1360" w:type="dxa"/>
          </w:tcPr>
          <w:p w:rsidR="00C22303" w:rsidRDefault="00C22303">
            <w:pPr>
              <w:pStyle w:val="ConsPlusNormal"/>
              <w:jc w:val="center"/>
            </w:pPr>
            <w:r>
              <w:t>2907,08</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 кв. 2018 г.</w:t>
            </w:r>
          </w:p>
        </w:tc>
        <w:tc>
          <w:tcPr>
            <w:tcW w:w="907" w:type="dxa"/>
          </w:tcPr>
          <w:p w:rsidR="00C22303" w:rsidRDefault="00C22303">
            <w:pPr>
              <w:pStyle w:val="ConsPlusNormal"/>
            </w:pPr>
            <w:r>
              <w:t>IV кв. 2018</w:t>
            </w:r>
          </w:p>
        </w:tc>
        <w:tc>
          <w:tcPr>
            <w:tcW w:w="907" w:type="dxa"/>
          </w:tcPr>
          <w:p w:rsidR="00C22303" w:rsidRDefault="00C22303">
            <w:pPr>
              <w:pStyle w:val="ConsPlusNormal"/>
            </w:pPr>
            <w:r>
              <w:t>84</w:t>
            </w:r>
          </w:p>
        </w:tc>
        <w:tc>
          <w:tcPr>
            <w:tcW w:w="1134" w:type="dxa"/>
          </w:tcPr>
          <w:p w:rsidR="00C22303" w:rsidRDefault="00C22303">
            <w:pPr>
              <w:pStyle w:val="ConsPlusNormal"/>
              <w:jc w:val="center"/>
            </w:pPr>
            <w:r>
              <w:t>509,1</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16.</w:t>
            </w:r>
          </w:p>
        </w:tc>
        <w:tc>
          <w:tcPr>
            <w:tcW w:w="2608" w:type="dxa"/>
          </w:tcPr>
          <w:p w:rsidR="00C22303" w:rsidRDefault="00C22303">
            <w:pPr>
              <w:pStyle w:val="ConsPlusNormal"/>
            </w:pPr>
            <w:r>
              <w:t xml:space="preserve">Газопроводы-вводы низкого давления к жилым домам по адресу: Меленковский район, д. Прудня, ул. Зеленая д. 84, 88, 78, 64, 58, 56, 54, 52, 50-а кв. 1, 50-а кв. 2, 50, 48, 40 кв. 2, 38 </w:t>
            </w:r>
            <w:r>
              <w:lastRenderedPageBreak/>
              <w:t>кв. 2, 32, 20, 18, 14, 2, 15, 21, 27, 29, 39, 41, 43, 45, 47, 59, 63, 65, 17, 12, 7, 4, 80, 71, 79 кв. 2, 77 кв. 2, 23, 16, 8, ул. Лесная д. 1 кв. 1, д. 2 кв. 1, д. 3 кв. 1, д. 5 кв. 1, д. 5 кв. 2, д. 1 кв. 2</w:t>
            </w:r>
          </w:p>
        </w:tc>
        <w:tc>
          <w:tcPr>
            <w:tcW w:w="1814" w:type="dxa"/>
          </w:tcPr>
          <w:p w:rsidR="00C22303" w:rsidRDefault="00C22303">
            <w:pPr>
              <w:pStyle w:val="ConsPlusNormal"/>
            </w:pPr>
            <w:r>
              <w:lastRenderedPageBreak/>
              <w:t>Протяженность - 0,155 км.</w:t>
            </w:r>
          </w:p>
          <w:p w:rsidR="00C22303" w:rsidRDefault="00C22303">
            <w:pPr>
              <w:pStyle w:val="ConsPlusNormal"/>
            </w:pPr>
            <w:r>
              <w:t>Газопроводы-вводы низкого давления Ду 32 мм, 45 шт.</w:t>
            </w:r>
          </w:p>
        </w:tc>
        <w:tc>
          <w:tcPr>
            <w:tcW w:w="1247" w:type="dxa"/>
          </w:tcPr>
          <w:p w:rsidR="00C22303" w:rsidRDefault="00C22303">
            <w:pPr>
              <w:pStyle w:val="ConsPlusNormal"/>
              <w:jc w:val="center"/>
            </w:pPr>
            <w:r>
              <w:t>574,97 &lt;*&gt;</w:t>
            </w:r>
          </w:p>
        </w:tc>
        <w:tc>
          <w:tcPr>
            <w:tcW w:w="1077" w:type="dxa"/>
          </w:tcPr>
          <w:p w:rsidR="00C22303" w:rsidRDefault="00C22303">
            <w:pPr>
              <w:pStyle w:val="ConsPlusNormal"/>
              <w:jc w:val="center"/>
            </w:pPr>
            <w:r>
              <w:t>91,03</w:t>
            </w:r>
          </w:p>
        </w:tc>
        <w:tc>
          <w:tcPr>
            <w:tcW w:w="1360" w:type="dxa"/>
          </w:tcPr>
          <w:p w:rsidR="00C22303" w:rsidRDefault="00C22303">
            <w:pPr>
              <w:pStyle w:val="ConsPlusNormal"/>
              <w:jc w:val="center"/>
            </w:pPr>
            <w:r>
              <w:t>483,94</w:t>
            </w:r>
          </w:p>
        </w:tc>
        <w:tc>
          <w:tcPr>
            <w:tcW w:w="1360" w:type="dxa"/>
          </w:tcPr>
          <w:p w:rsidR="00C22303" w:rsidRDefault="00C22303">
            <w:pPr>
              <w:pStyle w:val="ConsPlusNormal"/>
              <w:jc w:val="center"/>
            </w:pPr>
            <w:r>
              <w:t>574,97</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IV кв. 2018</w:t>
            </w: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17.</w:t>
            </w:r>
          </w:p>
        </w:tc>
        <w:tc>
          <w:tcPr>
            <w:tcW w:w="2608" w:type="dxa"/>
          </w:tcPr>
          <w:p w:rsidR="00C22303" w:rsidRDefault="00C22303">
            <w:pPr>
              <w:pStyle w:val="ConsPlusNormal"/>
            </w:pPr>
            <w:r>
              <w:t>Распределительные газопроводы низкого давления для газоснабжения жилых домов в д. Александрино Меленковского района</w:t>
            </w:r>
          </w:p>
        </w:tc>
        <w:tc>
          <w:tcPr>
            <w:tcW w:w="1814" w:type="dxa"/>
          </w:tcPr>
          <w:p w:rsidR="00C22303" w:rsidRDefault="00C22303">
            <w:pPr>
              <w:pStyle w:val="ConsPlusNormal"/>
            </w:pPr>
            <w:r>
              <w:t>Протяженность - 2,365 км.</w:t>
            </w:r>
          </w:p>
          <w:p w:rsidR="00C22303" w:rsidRDefault="00C22303">
            <w:pPr>
              <w:pStyle w:val="ConsPlusNormal"/>
            </w:pPr>
            <w:r>
              <w:t>Газопровод низкого давления Ду 160 - 63 мм</w:t>
            </w:r>
          </w:p>
        </w:tc>
        <w:tc>
          <w:tcPr>
            <w:tcW w:w="1247" w:type="dxa"/>
          </w:tcPr>
          <w:p w:rsidR="00C22303" w:rsidRDefault="00C22303">
            <w:pPr>
              <w:pStyle w:val="ConsPlusNormal"/>
              <w:jc w:val="center"/>
            </w:pPr>
            <w:r>
              <w:t>2244,11</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2053,33</w:t>
            </w:r>
          </w:p>
        </w:tc>
        <w:tc>
          <w:tcPr>
            <w:tcW w:w="1360" w:type="dxa"/>
          </w:tcPr>
          <w:p w:rsidR="00C22303" w:rsidRDefault="00C22303">
            <w:pPr>
              <w:pStyle w:val="ConsPlusNormal"/>
              <w:jc w:val="center"/>
            </w:pPr>
            <w:r>
              <w:t>2053,33</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 кв. 2018 г.</w:t>
            </w:r>
          </w:p>
        </w:tc>
        <w:tc>
          <w:tcPr>
            <w:tcW w:w="907" w:type="dxa"/>
          </w:tcPr>
          <w:p w:rsidR="00C22303" w:rsidRDefault="00C22303">
            <w:pPr>
              <w:pStyle w:val="ConsPlusNormal"/>
            </w:pPr>
            <w:r>
              <w:t>IV кв. 2018</w:t>
            </w:r>
          </w:p>
        </w:tc>
        <w:tc>
          <w:tcPr>
            <w:tcW w:w="907" w:type="dxa"/>
          </w:tcPr>
          <w:p w:rsidR="00C22303" w:rsidRDefault="00C22303">
            <w:pPr>
              <w:pStyle w:val="ConsPlusNormal"/>
            </w:pPr>
            <w:r>
              <w:t>72</w:t>
            </w:r>
          </w:p>
        </w:tc>
        <w:tc>
          <w:tcPr>
            <w:tcW w:w="1134" w:type="dxa"/>
          </w:tcPr>
          <w:p w:rsidR="00C22303" w:rsidRDefault="00C22303">
            <w:pPr>
              <w:pStyle w:val="ConsPlusNormal"/>
              <w:jc w:val="center"/>
            </w:pPr>
            <w:r>
              <w:t>408,3</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18.</w:t>
            </w:r>
          </w:p>
        </w:tc>
        <w:tc>
          <w:tcPr>
            <w:tcW w:w="2608" w:type="dxa"/>
          </w:tcPr>
          <w:p w:rsidR="00C22303" w:rsidRDefault="00C22303">
            <w:pPr>
              <w:pStyle w:val="ConsPlusNormal"/>
            </w:pPr>
            <w:r>
              <w:t xml:space="preserve">Газопроводы-вводы низкого давления к жилым домам по адресу: Меленковский район, д. Александрино, ул. Центральная, д. N 59, 43, 58, 33, 7, 56, 84, 9, 49, 2, 45, 39, </w:t>
            </w:r>
            <w:r>
              <w:lastRenderedPageBreak/>
              <w:t>48, 36, 10, 21, 68, 8, 46, 86, 12, 88, 74, 55, 15, 77, 13, 61, 52, 4, 22, 65, 72, 28, 75, 41, 42, 60, 62, 70, 92, 27</w:t>
            </w:r>
          </w:p>
        </w:tc>
        <w:tc>
          <w:tcPr>
            <w:tcW w:w="1814" w:type="dxa"/>
          </w:tcPr>
          <w:p w:rsidR="00C22303" w:rsidRDefault="00C22303">
            <w:pPr>
              <w:pStyle w:val="ConsPlusNormal"/>
            </w:pPr>
            <w:r>
              <w:lastRenderedPageBreak/>
              <w:t>Протяженность - 0,26 км.</w:t>
            </w:r>
          </w:p>
          <w:p w:rsidR="00C22303" w:rsidRDefault="00C22303">
            <w:pPr>
              <w:pStyle w:val="ConsPlusNormal"/>
            </w:pPr>
            <w:r>
              <w:t>Газопроводы-вводы низкого давления Ду 32 мм, 42 шт.</w:t>
            </w:r>
          </w:p>
        </w:tc>
        <w:tc>
          <w:tcPr>
            <w:tcW w:w="1247" w:type="dxa"/>
          </w:tcPr>
          <w:p w:rsidR="00C22303" w:rsidRDefault="00C22303">
            <w:pPr>
              <w:pStyle w:val="ConsPlusNormal"/>
              <w:jc w:val="center"/>
            </w:pPr>
            <w:r>
              <w:t>538,832 &lt;*&gt;</w:t>
            </w:r>
          </w:p>
        </w:tc>
        <w:tc>
          <w:tcPr>
            <w:tcW w:w="1077" w:type="dxa"/>
          </w:tcPr>
          <w:p w:rsidR="00C22303" w:rsidRDefault="00C22303">
            <w:pPr>
              <w:pStyle w:val="ConsPlusNormal"/>
              <w:jc w:val="center"/>
            </w:pPr>
            <w:r>
              <w:t>75,22</w:t>
            </w:r>
          </w:p>
        </w:tc>
        <w:tc>
          <w:tcPr>
            <w:tcW w:w="1360" w:type="dxa"/>
          </w:tcPr>
          <w:p w:rsidR="00C22303" w:rsidRDefault="00C22303">
            <w:pPr>
              <w:pStyle w:val="ConsPlusNormal"/>
              <w:jc w:val="center"/>
            </w:pPr>
            <w:r>
              <w:t>463,61</w:t>
            </w:r>
          </w:p>
        </w:tc>
        <w:tc>
          <w:tcPr>
            <w:tcW w:w="1360" w:type="dxa"/>
          </w:tcPr>
          <w:p w:rsidR="00C22303" w:rsidRDefault="00C22303">
            <w:pPr>
              <w:pStyle w:val="ConsPlusNormal"/>
              <w:jc w:val="center"/>
            </w:pPr>
            <w:r>
              <w:t>538,83</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IV кв. 2018</w:t>
            </w: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19.</w:t>
            </w:r>
          </w:p>
        </w:tc>
        <w:tc>
          <w:tcPr>
            <w:tcW w:w="2608" w:type="dxa"/>
          </w:tcPr>
          <w:p w:rsidR="00C22303" w:rsidRDefault="00C22303">
            <w:pPr>
              <w:pStyle w:val="ConsPlusNormal"/>
            </w:pPr>
            <w:r>
              <w:t>Распределительные газопроводы низкого давления для газоснабжения жилых домов в д. Бойцово Меленковского района</w:t>
            </w:r>
          </w:p>
        </w:tc>
        <w:tc>
          <w:tcPr>
            <w:tcW w:w="1814" w:type="dxa"/>
          </w:tcPr>
          <w:p w:rsidR="00C22303" w:rsidRDefault="00C22303">
            <w:pPr>
              <w:pStyle w:val="ConsPlusNormal"/>
            </w:pPr>
            <w:r>
              <w:t>Протяженность - 1,6515 км.</w:t>
            </w:r>
          </w:p>
          <w:p w:rsidR="00C22303" w:rsidRDefault="00C22303">
            <w:pPr>
              <w:pStyle w:val="ConsPlusNormal"/>
            </w:pPr>
            <w:r>
              <w:t>Газопровод низкого давления Ду 160 - 63 мм</w:t>
            </w:r>
          </w:p>
        </w:tc>
        <w:tc>
          <w:tcPr>
            <w:tcW w:w="1247" w:type="dxa"/>
          </w:tcPr>
          <w:p w:rsidR="00C22303" w:rsidRDefault="00C22303">
            <w:pPr>
              <w:pStyle w:val="ConsPlusNormal"/>
              <w:jc w:val="center"/>
            </w:pPr>
            <w:r>
              <w:t>2261,36</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2014,61</w:t>
            </w:r>
          </w:p>
        </w:tc>
        <w:tc>
          <w:tcPr>
            <w:tcW w:w="1360" w:type="dxa"/>
          </w:tcPr>
          <w:p w:rsidR="00C22303" w:rsidRDefault="00C22303">
            <w:pPr>
              <w:pStyle w:val="ConsPlusNormal"/>
              <w:jc w:val="center"/>
            </w:pPr>
            <w:r>
              <w:t>2014,61</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84</w:t>
            </w:r>
          </w:p>
        </w:tc>
        <w:tc>
          <w:tcPr>
            <w:tcW w:w="1134" w:type="dxa"/>
          </w:tcPr>
          <w:p w:rsidR="00C22303" w:rsidRDefault="00C22303">
            <w:pPr>
              <w:pStyle w:val="ConsPlusNormal"/>
              <w:jc w:val="center"/>
            </w:pPr>
            <w:r>
              <w:t>479,1</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20.</w:t>
            </w:r>
          </w:p>
        </w:tc>
        <w:tc>
          <w:tcPr>
            <w:tcW w:w="2608" w:type="dxa"/>
          </w:tcPr>
          <w:p w:rsidR="00C22303" w:rsidRDefault="00C22303">
            <w:pPr>
              <w:pStyle w:val="ConsPlusNormal"/>
            </w:pPr>
            <w:r>
              <w:t xml:space="preserve">Газопроводы-вводы низкого давления к жилым домам по адресу: Меленковский район, д. Бойцово, ул. Центральная, д. N 44, 22, 50, 19, 5, 20, 46, 9, 95, 105, 13, 12, 4, 6, 15, 17, 21, 24, 26, 25, 28, 32, 37, 38-а, 41, 39, 45, 54, 109, 107, 76, 70, 72, 89, 83, 47, 79, 49, 59, </w:t>
            </w:r>
            <w:r>
              <w:lastRenderedPageBreak/>
              <w:t>56, 8, 71, 67, 57, 2, 85, 77, 30, 36, 3, 40, 63, 1-б, 29, 14, 51, 48, 101</w:t>
            </w:r>
          </w:p>
        </w:tc>
        <w:tc>
          <w:tcPr>
            <w:tcW w:w="1814" w:type="dxa"/>
          </w:tcPr>
          <w:p w:rsidR="00C22303" w:rsidRDefault="00C22303">
            <w:pPr>
              <w:pStyle w:val="ConsPlusNormal"/>
            </w:pPr>
            <w:r>
              <w:lastRenderedPageBreak/>
              <w:t>Протяженность - 0,44 км.</w:t>
            </w:r>
          </w:p>
          <w:p w:rsidR="00C22303" w:rsidRDefault="00C22303">
            <w:pPr>
              <w:pStyle w:val="ConsPlusNormal"/>
            </w:pPr>
            <w:r>
              <w:t>Газопроводы-вводы низкого давления Ду 32 мм, 58 шт.</w:t>
            </w:r>
          </w:p>
        </w:tc>
        <w:tc>
          <w:tcPr>
            <w:tcW w:w="1247" w:type="dxa"/>
          </w:tcPr>
          <w:p w:rsidR="00C22303" w:rsidRDefault="00C22303">
            <w:pPr>
              <w:pStyle w:val="ConsPlusNormal"/>
              <w:jc w:val="center"/>
            </w:pPr>
            <w:r>
              <w:t>755,32 &lt;*&gt;</w:t>
            </w:r>
          </w:p>
        </w:tc>
        <w:tc>
          <w:tcPr>
            <w:tcW w:w="1077" w:type="dxa"/>
          </w:tcPr>
          <w:p w:rsidR="00C22303" w:rsidRDefault="00C22303">
            <w:pPr>
              <w:pStyle w:val="ConsPlusNormal"/>
              <w:jc w:val="center"/>
            </w:pPr>
            <w:r>
              <w:t>91,03</w:t>
            </w:r>
          </w:p>
        </w:tc>
        <w:tc>
          <w:tcPr>
            <w:tcW w:w="1360" w:type="dxa"/>
          </w:tcPr>
          <w:p w:rsidR="00C22303" w:rsidRDefault="00C22303">
            <w:pPr>
              <w:pStyle w:val="ConsPlusNormal"/>
              <w:jc w:val="center"/>
            </w:pPr>
            <w:r>
              <w:t>664,29</w:t>
            </w:r>
          </w:p>
        </w:tc>
        <w:tc>
          <w:tcPr>
            <w:tcW w:w="1360" w:type="dxa"/>
          </w:tcPr>
          <w:p w:rsidR="00C22303" w:rsidRDefault="00C22303">
            <w:pPr>
              <w:pStyle w:val="ConsPlusNormal"/>
              <w:jc w:val="center"/>
            </w:pPr>
            <w:r>
              <w:t>755,32</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21.</w:t>
            </w:r>
          </w:p>
        </w:tc>
        <w:tc>
          <w:tcPr>
            <w:tcW w:w="2608" w:type="dxa"/>
          </w:tcPr>
          <w:p w:rsidR="00C22303" w:rsidRDefault="00C22303">
            <w:pPr>
              <w:pStyle w:val="ConsPlusNormal"/>
            </w:pPr>
            <w:r>
              <w:t>Распределительные газопроводы низкого давления для газоснабжения жилых домов в д. Кондаково Меленковского района</w:t>
            </w:r>
          </w:p>
        </w:tc>
        <w:tc>
          <w:tcPr>
            <w:tcW w:w="1814" w:type="dxa"/>
          </w:tcPr>
          <w:p w:rsidR="00C22303" w:rsidRDefault="00C22303">
            <w:pPr>
              <w:pStyle w:val="ConsPlusNormal"/>
            </w:pPr>
            <w:r>
              <w:t>Протяженность - 5,761 км.</w:t>
            </w:r>
          </w:p>
          <w:p w:rsidR="00C22303" w:rsidRDefault="00C22303">
            <w:pPr>
              <w:pStyle w:val="ConsPlusNormal"/>
            </w:pPr>
            <w:r>
              <w:t>Газопровод низкого давления Ду 225 - 63 мм</w:t>
            </w:r>
          </w:p>
        </w:tc>
        <w:tc>
          <w:tcPr>
            <w:tcW w:w="1247" w:type="dxa"/>
          </w:tcPr>
          <w:p w:rsidR="00C22303" w:rsidRDefault="00C22303">
            <w:pPr>
              <w:pStyle w:val="ConsPlusNormal"/>
              <w:jc w:val="center"/>
            </w:pPr>
            <w:r>
              <w:t>6674,36</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6316,65</w:t>
            </w:r>
          </w:p>
        </w:tc>
        <w:tc>
          <w:tcPr>
            <w:tcW w:w="1360" w:type="dxa"/>
          </w:tcPr>
          <w:p w:rsidR="00C22303" w:rsidRDefault="00C22303">
            <w:pPr>
              <w:pStyle w:val="ConsPlusNormal"/>
              <w:jc w:val="center"/>
            </w:pPr>
            <w:r>
              <w:t>6316,65</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177</w:t>
            </w:r>
          </w:p>
        </w:tc>
        <w:tc>
          <w:tcPr>
            <w:tcW w:w="1134" w:type="dxa"/>
          </w:tcPr>
          <w:p w:rsidR="00C22303" w:rsidRDefault="00C22303">
            <w:pPr>
              <w:pStyle w:val="ConsPlusNormal"/>
              <w:jc w:val="center"/>
            </w:pPr>
            <w:r>
              <w:t>962,8</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22.</w:t>
            </w:r>
          </w:p>
        </w:tc>
        <w:tc>
          <w:tcPr>
            <w:tcW w:w="2608" w:type="dxa"/>
          </w:tcPr>
          <w:p w:rsidR="00C22303" w:rsidRDefault="00C22303">
            <w:pPr>
              <w:pStyle w:val="ConsPlusNormal"/>
            </w:pPr>
            <w:r>
              <w:t xml:space="preserve">Газопроводы-вводы низкого давления к жилым домам по адресу: Меленковский район, д. Кондаково, ул. Центральная, д. N 48, 2, 57, 42, 46, 39, 38, 56, 51, 35, 2-а, 54, 3, 21, 24, 7, 5, 17, 8, 1, 22, 30, 2 кв. 2, 2 кв. 1, 15, 12, 19, 55, 45, 50, 36, 14, 58, 49, 20, 47, 53, 32, 2 кв. </w:t>
            </w:r>
            <w:r>
              <w:lastRenderedPageBreak/>
              <w:t>11, 10, 27, 2 кв. 12, 2 кв. 15, 2 кв. 17, 2 кв. 9, 2 кв. 6, 2 кв. 13, 2 кв. 7, 2 кв. 16, 52, 6, 16, 2 кв. 3, ул. Овражная д. 36, 15, 37, 42, 3, 11, 20, 19, 16, 14, 25, 5, 8, 10, 31, 17, 4, 63, 51, 9, 57, 23, 2, 12, 6, 33, 43, 55, 35, 41, 26; ул. Железнодорожная д. 8, 6, 3 кв. 4, 2, 4, ул. Привокзальная д. 74, 42, 1, 44, 16, 15, 34, 19, 80, 20, 62, 30, 12, 39, 36, 28, 46, 32, 64, 8, 24, 23, 11, 25, 82, 38, 10, 72, 22, 21, 27, 18, 14, 40, 17, 13, 2, 5, 35, 31, 37</w:t>
            </w:r>
          </w:p>
        </w:tc>
        <w:tc>
          <w:tcPr>
            <w:tcW w:w="1814" w:type="dxa"/>
          </w:tcPr>
          <w:p w:rsidR="00C22303" w:rsidRDefault="00C22303">
            <w:pPr>
              <w:pStyle w:val="ConsPlusNormal"/>
            </w:pPr>
            <w:r>
              <w:lastRenderedPageBreak/>
              <w:t>Протяженность - 0,992 км.</w:t>
            </w:r>
          </w:p>
          <w:p w:rsidR="00C22303" w:rsidRDefault="00C22303">
            <w:pPr>
              <w:pStyle w:val="ConsPlusNormal"/>
            </w:pPr>
            <w:r>
              <w:t>Газопроводы-вводы низкого давления Ду 32 мм, 119 шт.</w:t>
            </w:r>
          </w:p>
        </w:tc>
        <w:tc>
          <w:tcPr>
            <w:tcW w:w="1247" w:type="dxa"/>
          </w:tcPr>
          <w:p w:rsidR="00C22303" w:rsidRDefault="00C22303">
            <w:pPr>
              <w:pStyle w:val="ConsPlusNormal"/>
              <w:jc w:val="center"/>
            </w:pPr>
            <w:r>
              <w:t>1464,53 &lt;*&gt;</w:t>
            </w:r>
          </w:p>
        </w:tc>
        <w:tc>
          <w:tcPr>
            <w:tcW w:w="1077" w:type="dxa"/>
          </w:tcPr>
          <w:p w:rsidR="00C22303" w:rsidRDefault="00C22303">
            <w:pPr>
              <w:pStyle w:val="ConsPlusNormal"/>
              <w:jc w:val="center"/>
            </w:pPr>
            <w:r>
              <w:t>138,44</w:t>
            </w:r>
          </w:p>
        </w:tc>
        <w:tc>
          <w:tcPr>
            <w:tcW w:w="1360" w:type="dxa"/>
          </w:tcPr>
          <w:p w:rsidR="00C22303" w:rsidRDefault="00C22303">
            <w:pPr>
              <w:pStyle w:val="ConsPlusNormal"/>
              <w:jc w:val="center"/>
            </w:pPr>
            <w:r>
              <w:t>1326,09</w:t>
            </w:r>
          </w:p>
        </w:tc>
        <w:tc>
          <w:tcPr>
            <w:tcW w:w="1360" w:type="dxa"/>
          </w:tcPr>
          <w:p w:rsidR="00C22303" w:rsidRDefault="00C22303">
            <w:pPr>
              <w:pStyle w:val="ConsPlusNormal"/>
              <w:jc w:val="center"/>
            </w:pPr>
            <w:r>
              <w:t>1464,53</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23.</w:t>
            </w:r>
          </w:p>
        </w:tc>
        <w:tc>
          <w:tcPr>
            <w:tcW w:w="2608" w:type="dxa"/>
          </w:tcPr>
          <w:p w:rsidR="00C22303" w:rsidRDefault="00C22303">
            <w:pPr>
              <w:pStyle w:val="ConsPlusNormal"/>
            </w:pPr>
            <w:r>
              <w:t>Распределительный газопровод низкого давления в д. Афанасьево Вязниковского района</w:t>
            </w:r>
          </w:p>
        </w:tc>
        <w:tc>
          <w:tcPr>
            <w:tcW w:w="1814" w:type="dxa"/>
          </w:tcPr>
          <w:p w:rsidR="00C22303" w:rsidRDefault="00C22303">
            <w:pPr>
              <w:pStyle w:val="ConsPlusNormal"/>
            </w:pPr>
            <w:r>
              <w:t>Протяженность - 1,7385 км.</w:t>
            </w:r>
          </w:p>
          <w:p w:rsidR="00C22303" w:rsidRDefault="00C22303">
            <w:pPr>
              <w:pStyle w:val="ConsPlusNormal"/>
            </w:pPr>
            <w:r>
              <w:t xml:space="preserve">Газопровод низкого давления Ду </w:t>
            </w:r>
            <w:r>
              <w:lastRenderedPageBreak/>
              <w:t>160 - 63</w:t>
            </w:r>
          </w:p>
        </w:tc>
        <w:tc>
          <w:tcPr>
            <w:tcW w:w="1247" w:type="dxa"/>
          </w:tcPr>
          <w:p w:rsidR="00C22303" w:rsidRDefault="00C22303">
            <w:pPr>
              <w:pStyle w:val="ConsPlusNormal"/>
              <w:jc w:val="center"/>
            </w:pPr>
            <w:r>
              <w:lastRenderedPageBreak/>
              <w:t>4339,55</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4339,55</w:t>
            </w:r>
          </w:p>
        </w:tc>
        <w:tc>
          <w:tcPr>
            <w:tcW w:w="1360" w:type="dxa"/>
          </w:tcPr>
          <w:p w:rsidR="00C22303" w:rsidRDefault="00C22303">
            <w:pPr>
              <w:pStyle w:val="ConsPlusNormal"/>
              <w:jc w:val="center"/>
            </w:pPr>
            <w:r>
              <w:t>4339,55</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 кв. 2018 г.</w:t>
            </w:r>
          </w:p>
        </w:tc>
        <w:tc>
          <w:tcPr>
            <w:tcW w:w="907" w:type="dxa"/>
          </w:tcPr>
          <w:p w:rsidR="00C22303" w:rsidRDefault="00C22303">
            <w:pPr>
              <w:pStyle w:val="ConsPlusNormal"/>
            </w:pPr>
            <w:r>
              <w:t>IV кв. 2018 г.</w:t>
            </w:r>
          </w:p>
        </w:tc>
        <w:tc>
          <w:tcPr>
            <w:tcW w:w="907" w:type="dxa"/>
          </w:tcPr>
          <w:p w:rsidR="00C22303" w:rsidRDefault="00C22303">
            <w:pPr>
              <w:pStyle w:val="ConsPlusNormal"/>
            </w:pPr>
            <w:r>
              <w:t>52</w:t>
            </w:r>
          </w:p>
        </w:tc>
        <w:tc>
          <w:tcPr>
            <w:tcW w:w="1134" w:type="dxa"/>
          </w:tcPr>
          <w:p w:rsidR="00C22303" w:rsidRDefault="00C22303">
            <w:pPr>
              <w:pStyle w:val="ConsPlusNormal"/>
              <w:jc w:val="center"/>
            </w:pPr>
            <w:r>
              <w:t>249,3</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24.</w:t>
            </w:r>
          </w:p>
        </w:tc>
        <w:tc>
          <w:tcPr>
            <w:tcW w:w="2608" w:type="dxa"/>
          </w:tcPr>
          <w:p w:rsidR="00C22303" w:rsidRDefault="00C22303">
            <w:pPr>
              <w:pStyle w:val="ConsPlusNormal"/>
            </w:pPr>
            <w:r>
              <w:t>Газопроводы-вводы низкого давления к жилым домам по адресу: Вязниковский район, д. Афанасьево, д. N 23, 13, 38, 37, 36, 25, 14, 43, 45, 62, 52, 48, 20, 49, 26, 34, 29, 60, 21, 61, 50, 33, 42, 32, 4, 46, 30, 44, 51, 27, 56, 47, 19, 2, 10, 3, 7, 58</w:t>
            </w:r>
          </w:p>
        </w:tc>
        <w:tc>
          <w:tcPr>
            <w:tcW w:w="1814" w:type="dxa"/>
          </w:tcPr>
          <w:p w:rsidR="00C22303" w:rsidRDefault="00C22303">
            <w:pPr>
              <w:pStyle w:val="ConsPlusNormal"/>
            </w:pPr>
            <w:r>
              <w:t>Протяженность - 0,156 км.</w:t>
            </w:r>
          </w:p>
          <w:p w:rsidR="00C22303" w:rsidRDefault="00C22303">
            <w:pPr>
              <w:pStyle w:val="ConsPlusNormal"/>
            </w:pPr>
            <w:r>
              <w:t>Газопроводы-вводы низкого давления Ду 32 мм, 52 шт.</w:t>
            </w:r>
          </w:p>
        </w:tc>
        <w:tc>
          <w:tcPr>
            <w:tcW w:w="1247" w:type="dxa"/>
          </w:tcPr>
          <w:p w:rsidR="00C22303" w:rsidRDefault="00C22303">
            <w:pPr>
              <w:pStyle w:val="ConsPlusNormal"/>
              <w:jc w:val="center"/>
            </w:pPr>
            <w:r>
              <w:t>605,82 &lt;*&gt;</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605,82</w:t>
            </w:r>
          </w:p>
        </w:tc>
        <w:tc>
          <w:tcPr>
            <w:tcW w:w="1360" w:type="dxa"/>
          </w:tcPr>
          <w:p w:rsidR="00C22303" w:rsidRDefault="00C22303">
            <w:pPr>
              <w:pStyle w:val="ConsPlusNormal"/>
              <w:jc w:val="center"/>
            </w:pPr>
            <w:r>
              <w:t>605,82</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IV кв. 2018 г.</w:t>
            </w:r>
          </w:p>
        </w:tc>
        <w:tc>
          <w:tcPr>
            <w:tcW w:w="907" w:type="dxa"/>
          </w:tcPr>
          <w:p w:rsidR="00C22303" w:rsidRDefault="00C22303">
            <w:pPr>
              <w:pStyle w:val="ConsPlusNormal"/>
            </w:pPr>
            <w:r>
              <w:t>IV кв. 2018 г.</w:t>
            </w: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25.</w:t>
            </w:r>
          </w:p>
        </w:tc>
        <w:tc>
          <w:tcPr>
            <w:tcW w:w="2608" w:type="dxa"/>
          </w:tcPr>
          <w:p w:rsidR="00C22303" w:rsidRDefault="00C22303">
            <w:pPr>
              <w:pStyle w:val="ConsPlusNormal"/>
            </w:pPr>
            <w:r>
              <w:t xml:space="preserve">Газопровод высокого давления до ШРП, ШРП, распределительный газопровод и газопроводы-вводы низкого давления для газоснабжения жилых домов в д. Палково Вязниковского района (1-й этап строительства: </w:t>
            </w:r>
            <w:r>
              <w:lastRenderedPageBreak/>
              <w:t>газопровод высокого давления до ШРП, ШРП)</w:t>
            </w:r>
          </w:p>
        </w:tc>
        <w:tc>
          <w:tcPr>
            <w:tcW w:w="1814" w:type="dxa"/>
          </w:tcPr>
          <w:p w:rsidR="00C22303" w:rsidRDefault="00C22303">
            <w:pPr>
              <w:pStyle w:val="ConsPlusNormal"/>
            </w:pPr>
            <w:r>
              <w:lastRenderedPageBreak/>
              <w:t>Протяженность - 0,59 км.</w:t>
            </w:r>
          </w:p>
          <w:p w:rsidR="00C22303" w:rsidRDefault="00C22303">
            <w:pPr>
              <w:pStyle w:val="ConsPlusNormal"/>
            </w:pPr>
            <w:r>
              <w:t>Газопровод высокого давления Ду 63 мм, ГРПШ - 1 шт.</w:t>
            </w:r>
          </w:p>
        </w:tc>
        <w:tc>
          <w:tcPr>
            <w:tcW w:w="1247" w:type="dxa"/>
          </w:tcPr>
          <w:p w:rsidR="00C22303" w:rsidRDefault="00C22303">
            <w:pPr>
              <w:pStyle w:val="ConsPlusNormal"/>
              <w:jc w:val="center"/>
            </w:pPr>
            <w:r>
              <w:t>804,41 &lt;*&gt;</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804,41</w:t>
            </w:r>
          </w:p>
        </w:tc>
        <w:tc>
          <w:tcPr>
            <w:tcW w:w="1360" w:type="dxa"/>
          </w:tcPr>
          <w:p w:rsidR="00C22303" w:rsidRDefault="00C22303">
            <w:pPr>
              <w:pStyle w:val="ConsPlusNormal"/>
              <w:jc w:val="center"/>
            </w:pPr>
            <w:r>
              <w:t>804,41</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IV кв. 2018 г.</w:t>
            </w:r>
          </w:p>
        </w:tc>
        <w:tc>
          <w:tcPr>
            <w:tcW w:w="907" w:type="dxa"/>
          </w:tcPr>
          <w:p w:rsidR="00C22303" w:rsidRDefault="00C22303">
            <w:pPr>
              <w:pStyle w:val="ConsPlusNormal"/>
            </w:pPr>
            <w:r>
              <w:t>II кв. 2019 г.</w:t>
            </w:r>
          </w:p>
        </w:tc>
        <w:tc>
          <w:tcPr>
            <w:tcW w:w="907" w:type="dxa"/>
          </w:tcPr>
          <w:p w:rsidR="00C22303" w:rsidRDefault="00C22303">
            <w:pPr>
              <w:pStyle w:val="ConsPlusNormal"/>
            </w:pPr>
            <w:r>
              <w:t>17</w:t>
            </w:r>
          </w:p>
        </w:tc>
        <w:tc>
          <w:tcPr>
            <w:tcW w:w="1134" w:type="dxa"/>
          </w:tcPr>
          <w:p w:rsidR="00C22303" w:rsidRDefault="00C22303">
            <w:pPr>
              <w:pStyle w:val="ConsPlusNormal"/>
              <w:jc w:val="center"/>
            </w:pPr>
            <w:r>
              <w:t>85,0</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26.</w:t>
            </w:r>
          </w:p>
        </w:tc>
        <w:tc>
          <w:tcPr>
            <w:tcW w:w="2608" w:type="dxa"/>
          </w:tcPr>
          <w:p w:rsidR="00C22303" w:rsidRDefault="00C22303">
            <w:pPr>
              <w:pStyle w:val="ConsPlusNormal"/>
            </w:pPr>
            <w:r>
              <w:t>Газопровод высокого давления до ШРП, ШРП, распределительный газопровод и газопроводы-вводы низкого давления для газоснабжения жилых домов в д. Роговская Вязниковского района (1-й этап строительства: газопровод высокого давления до ШРП, ШРП)</w:t>
            </w:r>
          </w:p>
        </w:tc>
        <w:tc>
          <w:tcPr>
            <w:tcW w:w="1814" w:type="dxa"/>
          </w:tcPr>
          <w:p w:rsidR="00C22303" w:rsidRDefault="00C22303">
            <w:pPr>
              <w:pStyle w:val="ConsPlusNormal"/>
            </w:pPr>
            <w:r>
              <w:t>Протяженность - 0,01 км.</w:t>
            </w:r>
          </w:p>
          <w:p w:rsidR="00C22303" w:rsidRDefault="00C22303">
            <w:pPr>
              <w:pStyle w:val="ConsPlusNormal"/>
            </w:pPr>
            <w:r>
              <w:t>Газопровод высокого давления Ду 63 мм, ГРПШ - 1 шт.</w:t>
            </w:r>
          </w:p>
        </w:tc>
        <w:tc>
          <w:tcPr>
            <w:tcW w:w="1247" w:type="dxa"/>
          </w:tcPr>
          <w:p w:rsidR="00C22303" w:rsidRDefault="00C22303">
            <w:pPr>
              <w:pStyle w:val="ConsPlusNormal"/>
              <w:jc w:val="center"/>
            </w:pPr>
            <w:r>
              <w:t>522,25 &lt;*&gt;</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522,25</w:t>
            </w:r>
          </w:p>
        </w:tc>
        <w:tc>
          <w:tcPr>
            <w:tcW w:w="1360" w:type="dxa"/>
          </w:tcPr>
          <w:p w:rsidR="00C22303" w:rsidRDefault="00C22303">
            <w:pPr>
              <w:pStyle w:val="ConsPlusNormal"/>
              <w:jc w:val="center"/>
            </w:pPr>
            <w:r>
              <w:t>522,25</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IV кв. 2018 г.</w:t>
            </w:r>
          </w:p>
        </w:tc>
        <w:tc>
          <w:tcPr>
            <w:tcW w:w="907" w:type="dxa"/>
          </w:tcPr>
          <w:p w:rsidR="00C22303" w:rsidRDefault="00C22303">
            <w:pPr>
              <w:pStyle w:val="ConsPlusNormal"/>
            </w:pPr>
            <w:r>
              <w:t>II кв. 2019 г.</w:t>
            </w:r>
          </w:p>
        </w:tc>
        <w:tc>
          <w:tcPr>
            <w:tcW w:w="907" w:type="dxa"/>
          </w:tcPr>
          <w:p w:rsidR="00C22303" w:rsidRDefault="00C22303">
            <w:pPr>
              <w:pStyle w:val="ConsPlusNormal"/>
            </w:pPr>
            <w:r>
              <w:t>40</w:t>
            </w:r>
          </w:p>
        </w:tc>
        <w:tc>
          <w:tcPr>
            <w:tcW w:w="1134" w:type="dxa"/>
          </w:tcPr>
          <w:p w:rsidR="00C22303" w:rsidRDefault="00C22303">
            <w:pPr>
              <w:pStyle w:val="ConsPlusNormal"/>
              <w:jc w:val="center"/>
            </w:pPr>
            <w:r>
              <w:t>200,0</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27.</w:t>
            </w:r>
          </w:p>
        </w:tc>
        <w:tc>
          <w:tcPr>
            <w:tcW w:w="2608" w:type="dxa"/>
          </w:tcPr>
          <w:p w:rsidR="00C22303" w:rsidRDefault="00C22303">
            <w:pPr>
              <w:pStyle w:val="ConsPlusNormal"/>
            </w:pPr>
            <w:r>
              <w:t>Распределительный газопровод для газоснабжения жилых домов д. Октябрьская Вязниковского района</w:t>
            </w:r>
          </w:p>
        </w:tc>
        <w:tc>
          <w:tcPr>
            <w:tcW w:w="1814" w:type="dxa"/>
          </w:tcPr>
          <w:p w:rsidR="00C22303" w:rsidRDefault="00C22303">
            <w:pPr>
              <w:pStyle w:val="ConsPlusNormal"/>
            </w:pPr>
            <w:r>
              <w:t>Протяженность - 6,7 км.</w:t>
            </w:r>
          </w:p>
          <w:p w:rsidR="00C22303" w:rsidRDefault="00C22303">
            <w:pPr>
              <w:pStyle w:val="ConsPlusNormal"/>
            </w:pPr>
            <w:r>
              <w:t>Газопровод низкого давления Ду 225 - 63 мм</w:t>
            </w:r>
          </w:p>
        </w:tc>
        <w:tc>
          <w:tcPr>
            <w:tcW w:w="1247" w:type="dxa"/>
          </w:tcPr>
          <w:p w:rsidR="00C22303" w:rsidRDefault="00C22303">
            <w:pPr>
              <w:pStyle w:val="ConsPlusNormal"/>
              <w:jc w:val="center"/>
            </w:pPr>
            <w:r>
              <w:t>10339,76</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10339,76</w:t>
            </w:r>
          </w:p>
        </w:tc>
        <w:tc>
          <w:tcPr>
            <w:tcW w:w="1360" w:type="dxa"/>
          </w:tcPr>
          <w:p w:rsidR="00C22303" w:rsidRDefault="00C22303">
            <w:pPr>
              <w:pStyle w:val="ConsPlusNormal"/>
              <w:jc w:val="center"/>
            </w:pPr>
            <w:r>
              <w:t>10339,76</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IV кв. 2018</w:t>
            </w:r>
          </w:p>
        </w:tc>
        <w:tc>
          <w:tcPr>
            <w:tcW w:w="907" w:type="dxa"/>
          </w:tcPr>
          <w:p w:rsidR="00C22303" w:rsidRDefault="00C22303">
            <w:pPr>
              <w:pStyle w:val="ConsPlusNormal"/>
            </w:pPr>
            <w:r>
              <w:t>478</w:t>
            </w:r>
          </w:p>
        </w:tc>
        <w:tc>
          <w:tcPr>
            <w:tcW w:w="1134" w:type="dxa"/>
          </w:tcPr>
          <w:p w:rsidR="00C22303" w:rsidRDefault="00C22303">
            <w:pPr>
              <w:pStyle w:val="ConsPlusNormal"/>
              <w:jc w:val="center"/>
            </w:pPr>
            <w:r>
              <w:t>2390,0</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28.</w:t>
            </w:r>
          </w:p>
        </w:tc>
        <w:tc>
          <w:tcPr>
            <w:tcW w:w="2608" w:type="dxa"/>
          </w:tcPr>
          <w:p w:rsidR="00C22303" w:rsidRDefault="00C22303">
            <w:pPr>
              <w:pStyle w:val="ConsPlusNormal"/>
            </w:pPr>
            <w:r>
              <w:t>Газопроводы-вводы низкого давления к жилым домам по адресу: Вязниковский район, д. Октябрьская</w:t>
            </w:r>
          </w:p>
        </w:tc>
        <w:tc>
          <w:tcPr>
            <w:tcW w:w="1814" w:type="dxa"/>
          </w:tcPr>
          <w:p w:rsidR="00C22303" w:rsidRDefault="00C22303">
            <w:pPr>
              <w:pStyle w:val="ConsPlusNormal"/>
            </w:pPr>
            <w:r>
              <w:t>Протяженность - 1,192 км.</w:t>
            </w:r>
          </w:p>
          <w:p w:rsidR="00C22303" w:rsidRDefault="00C22303">
            <w:pPr>
              <w:pStyle w:val="ConsPlusNormal"/>
            </w:pPr>
            <w:r>
              <w:t>Газопроводы-вводы низкого давления Ду 32 мм, 115 шт.</w:t>
            </w:r>
          </w:p>
        </w:tc>
        <w:tc>
          <w:tcPr>
            <w:tcW w:w="1247" w:type="dxa"/>
          </w:tcPr>
          <w:p w:rsidR="00C22303" w:rsidRDefault="00C22303">
            <w:pPr>
              <w:pStyle w:val="ConsPlusNormal"/>
              <w:jc w:val="center"/>
            </w:pPr>
            <w:r>
              <w:t>2998,95</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2998,95</w:t>
            </w:r>
          </w:p>
        </w:tc>
        <w:tc>
          <w:tcPr>
            <w:tcW w:w="1360" w:type="dxa"/>
          </w:tcPr>
          <w:p w:rsidR="00C22303" w:rsidRDefault="00C22303">
            <w:pPr>
              <w:pStyle w:val="ConsPlusNormal"/>
              <w:jc w:val="center"/>
            </w:pPr>
            <w:r>
              <w:t>2998,95</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IV кв. 2018 г.</w:t>
            </w:r>
          </w:p>
        </w:tc>
        <w:tc>
          <w:tcPr>
            <w:tcW w:w="907" w:type="dxa"/>
          </w:tcPr>
          <w:p w:rsidR="00C22303" w:rsidRDefault="00C22303">
            <w:pPr>
              <w:pStyle w:val="ConsPlusNormal"/>
            </w:pPr>
            <w:r>
              <w:t>IV кв. 2018 г.</w:t>
            </w: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29.</w:t>
            </w:r>
          </w:p>
        </w:tc>
        <w:tc>
          <w:tcPr>
            <w:tcW w:w="2608" w:type="dxa"/>
          </w:tcPr>
          <w:p w:rsidR="00C22303" w:rsidRDefault="00C22303">
            <w:pPr>
              <w:pStyle w:val="ConsPlusNormal"/>
            </w:pPr>
            <w:r>
              <w:t>Распределительные газопроводы и газопроводы-вводы низкого давления для газоснабжения жилых домов в д. Гонобилово и д. Шустово Судогодского района (1-й этап строительства: распределительные газопроводы)</w:t>
            </w:r>
          </w:p>
        </w:tc>
        <w:tc>
          <w:tcPr>
            <w:tcW w:w="1814" w:type="dxa"/>
          </w:tcPr>
          <w:p w:rsidR="00C22303" w:rsidRDefault="00C22303">
            <w:pPr>
              <w:pStyle w:val="ConsPlusNormal"/>
            </w:pPr>
            <w:r>
              <w:t>Протяженность - 3,975 км.</w:t>
            </w:r>
          </w:p>
          <w:p w:rsidR="00C22303" w:rsidRDefault="00C22303">
            <w:pPr>
              <w:pStyle w:val="ConsPlusNormal"/>
            </w:pPr>
            <w:r>
              <w:t>Газопровод низкого давления Ду 160 - 63 мм</w:t>
            </w:r>
          </w:p>
        </w:tc>
        <w:tc>
          <w:tcPr>
            <w:tcW w:w="1247" w:type="dxa"/>
          </w:tcPr>
          <w:p w:rsidR="00C22303" w:rsidRDefault="00C22303">
            <w:pPr>
              <w:pStyle w:val="ConsPlusNormal"/>
              <w:jc w:val="center"/>
            </w:pPr>
            <w:r>
              <w:t>6831,98</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5780,18</w:t>
            </w:r>
          </w:p>
        </w:tc>
        <w:tc>
          <w:tcPr>
            <w:tcW w:w="1360" w:type="dxa"/>
          </w:tcPr>
          <w:p w:rsidR="00C22303" w:rsidRDefault="00C22303">
            <w:pPr>
              <w:pStyle w:val="ConsPlusNormal"/>
              <w:jc w:val="center"/>
            </w:pPr>
            <w:r>
              <w:t>5780,18</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IV кв. 2018</w:t>
            </w:r>
          </w:p>
        </w:tc>
        <w:tc>
          <w:tcPr>
            <w:tcW w:w="907" w:type="dxa"/>
          </w:tcPr>
          <w:p w:rsidR="00C22303" w:rsidRDefault="00C22303">
            <w:pPr>
              <w:pStyle w:val="ConsPlusNormal"/>
            </w:pPr>
            <w:r>
              <w:t>79</w:t>
            </w:r>
          </w:p>
        </w:tc>
        <w:tc>
          <w:tcPr>
            <w:tcW w:w="1134" w:type="dxa"/>
          </w:tcPr>
          <w:p w:rsidR="00C22303" w:rsidRDefault="00C22303">
            <w:pPr>
              <w:pStyle w:val="ConsPlusNormal"/>
              <w:jc w:val="center"/>
            </w:pPr>
            <w:r>
              <w:t>1136,0</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30.</w:t>
            </w:r>
          </w:p>
        </w:tc>
        <w:tc>
          <w:tcPr>
            <w:tcW w:w="2608" w:type="dxa"/>
          </w:tcPr>
          <w:p w:rsidR="00C22303" w:rsidRDefault="00C22303">
            <w:pPr>
              <w:pStyle w:val="ConsPlusNormal"/>
            </w:pPr>
            <w:r>
              <w:t xml:space="preserve">Газопроводы-вводы низкого давления к жилым домам по адресу: Судогодский район, д. Гонобилово, ул. </w:t>
            </w:r>
            <w:r>
              <w:lastRenderedPageBreak/>
              <w:t xml:space="preserve">Центральная, д. N 1 кв. 2, д. 1 кв. 3, д. 1 кв. 6, д. 1 кв. 11, д. 1 кв. 13, д. 1 кв. 14, д. 1 кв. 16, д. 1 кв. 17, д. 2 кв. 2, д. 2 кв. 3, д. 2 кв. 4, д. 2 кв. 5, д. 2 кв. 6, д. 2 кв. 7, д. 2 кв. 8, д. 4, д. 14, д. 15, д. 18 кв. 1, д. 18 кв. 2, д. 19 кв. 2, д. 21, д. 21-а, д. 22, д. 24, д. 25, д. 33, д. 11; ул. Молодежная д. 1, д. 2 кв. 1, д. 2 кв. 2, д. 3 кв. 2, д. 3 кв. 1, д. 4, д. 5 кв. 1, д. 5 кв. 2, д. 6 кв. 1, д. 6 кв. 2, д. 7 кв. 1, д. 8 кв. 2, д. 9 кв. 1, д. 11 кв. 1, д. 11 кв. 2, д. 12 кв. 1, д. 12 кв. 2, д. 13 кв. 2, д. 15 кв. 1, д. 15, кв. 2, д. 16, кв. 1, д. 17 кв. 1, д. 17 кв. 2, д. 18 кв. 2, д. 19 кв. 2, д. 20 кв. 1, д. 20 кв. 2, </w:t>
            </w:r>
            <w:r>
              <w:lastRenderedPageBreak/>
              <w:t>д. 21 кв. 1, д. 21 кв. 2, д. 22 кв. 1, д. 23 кв. 1, д. 23 кв. 2; д. Шустово, д. N 1, 3, 7, 9, д. 11 кв. 1, д. 13, д. 19 кв. 1, д. 31, д. 35, д. 20, д. 12, д. 10 кв. 2, д. 10 кв. 1, д. 8, д. 4 кв. 1, д. 4 кв. 2, д. 30</w:t>
            </w:r>
          </w:p>
        </w:tc>
        <w:tc>
          <w:tcPr>
            <w:tcW w:w="1814" w:type="dxa"/>
          </w:tcPr>
          <w:p w:rsidR="00C22303" w:rsidRDefault="00C22303">
            <w:pPr>
              <w:pStyle w:val="ConsPlusNormal"/>
            </w:pPr>
            <w:r>
              <w:lastRenderedPageBreak/>
              <w:t>Протяженность - 0,887 км.</w:t>
            </w:r>
          </w:p>
          <w:p w:rsidR="00C22303" w:rsidRDefault="00C22303">
            <w:pPr>
              <w:pStyle w:val="ConsPlusNormal"/>
            </w:pPr>
            <w:r>
              <w:t xml:space="preserve">Газопроводы-вводы низкого давления Ду </w:t>
            </w:r>
            <w:r>
              <w:lastRenderedPageBreak/>
              <w:t>32 мм, 77 шт.</w:t>
            </w:r>
          </w:p>
        </w:tc>
        <w:tc>
          <w:tcPr>
            <w:tcW w:w="1247" w:type="dxa"/>
          </w:tcPr>
          <w:p w:rsidR="00C22303" w:rsidRDefault="00C22303">
            <w:pPr>
              <w:pStyle w:val="ConsPlusNormal"/>
              <w:jc w:val="center"/>
            </w:pPr>
            <w:r>
              <w:lastRenderedPageBreak/>
              <w:t>1286,13</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1286,13</w:t>
            </w:r>
          </w:p>
        </w:tc>
        <w:tc>
          <w:tcPr>
            <w:tcW w:w="1360" w:type="dxa"/>
          </w:tcPr>
          <w:p w:rsidR="00C22303" w:rsidRDefault="00C22303">
            <w:pPr>
              <w:pStyle w:val="ConsPlusNormal"/>
              <w:jc w:val="center"/>
            </w:pPr>
            <w:r>
              <w:t>1286,13</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IV кв. 2018 г.</w:t>
            </w:r>
          </w:p>
        </w:tc>
        <w:tc>
          <w:tcPr>
            <w:tcW w:w="907" w:type="dxa"/>
          </w:tcPr>
          <w:p w:rsidR="00C22303" w:rsidRDefault="00C22303">
            <w:pPr>
              <w:pStyle w:val="ConsPlusNormal"/>
            </w:pPr>
            <w:r>
              <w:t>IV кв. 2018 г.</w:t>
            </w: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31.</w:t>
            </w:r>
          </w:p>
        </w:tc>
        <w:tc>
          <w:tcPr>
            <w:tcW w:w="2608" w:type="dxa"/>
          </w:tcPr>
          <w:p w:rsidR="00C22303" w:rsidRDefault="00C22303">
            <w:pPr>
              <w:pStyle w:val="ConsPlusNormal"/>
            </w:pPr>
            <w:r>
              <w:t>Газопровод высокого давления Р &lt;= 0, 6 МПа до ШРП и ШРП по газификации деревни Внуково и села Малахово Суздальского района</w:t>
            </w:r>
          </w:p>
        </w:tc>
        <w:tc>
          <w:tcPr>
            <w:tcW w:w="1814" w:type="dxa"/>
          </w:tcPr>
          <w:p w:rsidR="00C22303" w:rsidRDefault="00C22303">
            <w:pPr>
              <w:pStyle w:val="ConsPlusNormal"/>
            </w:pPr>
            <w:r>
              <w:t>Протяженность - 8,6 км.</w:t>
            </w:r>
          </w:p>
          <w:p w:rsidR="00C22303" w:rsidRDefault="00C22303">
            <w:pPr>
              <w:pStyle w:val="ConsPlusNormal"/>
            </w:pPr>
            <w:r>
              <w:t>Газопровод низкого давления Ду 315 - 63 мм</w:t>
            </w:r>
          </w:p>
        </w:tc>
        <w:tc>
          <w:tcPr>
            <w:tcW w:w="1247" w:type="dxa"/>
          </w:tcPr>
          <w:p w:rsidR="00C22303" w:rsidRDefault="00C22303">
            <w:pPr>
              <w:pStyle w:val="ConsPlusNormal"/>
              <w:jc w:val="center"/>
            </w:pPr>
            <w:r>
              <w:t>11783,16</w:t>
            </w:r>
          </w:p>
        </w:tc>
        <w:tc>
          <w:tcPr>
            <w:tcW w:w="1077" w:type="dxa"/>
          </w:tcPr>
          <w:p w:rsidR="00C22303" w:rsidRDefault="00C22303">
            <w:pPr>
              <w:pStyle w:val="ConsPlusNormal"/>
            </w:pPr>
          </w:p>
        </w:tc>
        <w:tc>
          <w:tcPr>
            <w:tcW w:w="1360" w:type="dxa"/>
          </w:tcPr>
          <w:p w:rsidR="00C22303" w:rsidRDefault="00C22303">
            <w:pPr>
              <w:pStyle w:val="ConsPlusNormal"/>
              <w:jc w:val="center"/>
            </w:pPr>
            <w:r>
              <w:t>19704,21</w:t>
            </w:r>
          </w:p>
        </w:tc>
        <w:tc>
          <w:tcPr>
            <w:tcW w:w="1360" w:type="dxa"/>
          </w:tcPr>
          <w:p w:rsidR="00C22303" w:rsidRDefault="00C22303">
            <w:pPr>
              <w:pStyle w:val="ConsPlusNormal"/>
              <w:jc w:val="center"/>
            </w:pPr>
            <w:r>
              <w:t>19704,21</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IV кв. 2018</w:t>
            </w:r>
          </w:p>
        </w:tc>
        <w:tc>
          <w:tcPr>
            <w:tcW w:w="907" w:type="dxa"/>
          </w:tcPr>
          <w:p w:rsidR="00C22303" w:rsidRDefault="00C22303">
            <w:pPr>
              <w:pStyle w:val="ConsPlusNormal"/>
            </w:pPr>
            <w:r>
              <w:t>362</w:t>
            </w:r>
          </w:p>
        </w:tc>
        <w:tc>
          <w:tcPr>
            <w:tcW w:w="1134" w:type="dxa"/>
          </w:tcPr>
          <w:p w:rsidR="00C22303" w:rsidRDefault="00C22303">
            <w:pPr>
              <w:pStyle w:val="ConsPlusNormal"/>
              <w:jc w:val="center"/>
            </w:pPr>
            <w:r>
              <w:t>1810,0</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32.</w:t>
            </w:r>
          </w:p>
        </w:tc>
        <w:tc>
          <w:tcPr>
            <w:tcW w:w="2608" w:type="dxa"/>
          </w:tcPr>
          <w:p w:rsidR="00C22303" w:rsidRDefault="00C22303">
            <w:pPr>
              <w:pStyle w:val="ConsPlusNormal"/>
            </w:pPr>
            <w:r>
              <w:t xml:space="preserve">Распределительный газопровод и газопроводы-вводы низкого давления для газоснабжения жилых домов в д. Юромка Селивановского </w:t>
            </w:r>
            <w:r>
              <w:lastRenderedPageBreak/>
              <w:t>района (1-й этап строительства: распределительные газопроводы)</w:t>
            </w:r>
          </w:p>
        </w:tc>
        <w:tc>
          <w:tcPr>
            <w:tcW w:w="1814" w:type="dxa"/>
          </w:tcPr>
          <w:p w:rsidR="00C22303" w:rsidRDefault="00C22303">
            <w:pPr>
              <w:pStyle w:val="ConsPlusNormal"/>
            </w:pPr>
            <w:r>
              <w:lastRenderedPageBreak/>
              <w:t>Протяженностью 2,8 км.</w:t>
            </w:r>
          </w:p>
          <w:p w:rsidR="00C22303" w:rsidRDefault="00C22303">
            <w:pPr>
              <w:pStyle w:val="ConsPlusNormal"/>
            </w:pPr>
            <w:r>
              <w:t>Газопровод низкого давления Ду 160 - 63 мм</w:t>
            </w:r>
          </w:p>
        </w:tc>
        <w:tc>
          <w:tcPr>
            <w:tcW w:w="1247" w:type="dxa"/>
          </w:tcPr>
          <w:p w:rsidR="00C22303" w:rsidRDefault="00C22303">
            <w:pPr>
              <w:pStyle w:val="ConsPlusNormal"/>
              <w:jc w:val="center"/>
            </w:pPr>
            <w:r>
              <w:t>4756,03</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4273,50</w:t>
            </w:r>
          </w:p>
        </w:tc>
        <w:tc>
          <w:tcPr>
            <w:tcW w:w="1360" w:type="dxa"/>
          </w:tcPr>
          <w:p w:rsidR="00C22303" w:rsidRDefault="00C22303">
            <w:pPr>
              <w:pStyle w:val="ConsPlusNormal"/>
              <w:jc w:val="center"/>
            </w:pPr>
            <w:r>
              <w:t>4273,50</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41</w:t>
            </w:r>
          </w:p>
        </w:tc>
        <w:tc>
          <w:tcPr>
            <w:tcW w:w="1134" w:type="dxa"/>
          </w:tcPr>
          <w:p w:rsidR="00C22303" w:rsidRDefault="00C22303">
            <w:pPr>
              <w:pStyle w:val="ConsPlusNormal"/>
              <w:jc w:val="center"/>
            </w:pPr>
            <w:r>
              <w:t>392,4</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33.</w:t>
            </w:r>
          </w:p>
        </w:tc>
        <w:tc>
          <w:tcPr>
            <w:tcW w:w="2608" w:type="dxa"/>
          </w:tcPr>
          <w:p w:rsidR="00C22303" w:rsidRDefault="00C22303">
            <w:pPr>
              <w:pStyle w:val="ConsPlusNormal"/>
            </w:pPr>
            <w:r>
              <w:t>Газопроводы-вводы низкого давления к жилым домам по адресу: Селивановский район, д. Юромка, д. N 2, 3-2, 4-2, 5, 6, 16, 19 кв. 2, 20, 22, 28, 29, 30, 31, 32, 33, 34, 36, 37, 41, 42, 43, 44, 47, 49, 51, 53, 54, 55, 58, 59, 60, 61-а, 62, 66, ж/д з/у 33:10:001007:38, ж/д з/у 33:10:001006:180, ж/д з/у 33:10:001006:95</w:t>
            </w:r>
          </w:p>
        </w:tc>
        <w:tc>
          <w:tcPr>
            <w:tcW w:w="1814" w:type="dxa"/>
          </w:tcPr>
          <w:p w:rsidR="00C22303" w:rsidRDefault="00C22303">
            <w:pPr>
              <w:pStyle w:val="ConsPlusNormal"/>
            </w:pPr>
            <w:r>
              <w:t>Протяженность - 0,370 км.</w:t>
            </w:r>
          </w:p>
          <w:p w:rsidR="00C22303" w:rsidRDefault="00C22303">
            <w:pPr>
              <w:pStyle w:val="ConsPlusNormal"/>
            </w:pPr>
            <w:r>
              <w:t>Газопроводы-вводы низкого давления Ду 32 мм, 39 шт.</w:t>
            </w:r>
          </w:p>
        </w:tc>
        <w:tc>
          <w:tcPr>
            <w:tcW w:w="1247" w:type="dxa"/>
          </w:tcPr>
          <w:p w:rsidR="00C22303" w:rsidRDefault="00C22303">
            <w:pPr>
              <w:pStyle w:val="ConsPlusNormal"/>
              <w:jc w:val="center"/>
            </w:pPr>
            <w:r>
              <w:t>831,50</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831,50</w:t>
            </w:r>
          </w:p>
        </w:tc>
        <w:tc>
          <w:tcPr>
            <w:tcW w:w="1360" w:type="dxa"/>
          </w:tcPr>
          <w:p w:rsidR="00C22303" w:rsidRDefault="00C22303">
            <w:pPr>
              <w:pStyle w:val="ConsPlusNormal"/>
              <w:jc w:val="center"/>
            </w:pPr>
            <w:r>
              <w:t>831,50</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34.</w:t>
            </w:r>
          </w:p>
        </w:tc>
        <w:tc>
          <w:tcPr>
            <w:tcW w:w="2608" w:type="dxa"/>
          </w:tcPr>
          <w:p w:rsidR="00C22303" w:rsidRDefault="00C22303">
            <w:pPr>
              <w:pStyle w:val="ConsPlusNormal"/>
            </w:pPr>
            <w:r>
              <w:t xml:space="preserve">Газопровод высокого давления до ШРП, ШРП, распределительный газопровод и </w:t>
            </w:r>
            <w:r>
              <w:lastRenderedPageBreak/>
              <w:t>газопроводы-вводы низкого давления для газоснабжения жилых домов в д. Каменово Камешковского района</w:t>
            </w:r>
          </w:p>
        </w:tc>
        <w:tc>
          <w:tcPr>
            <w:tcW w:w="1814" w:type="dxa"/>
          </w:tcPr>
          <w:p w:rsidR="00C22303" w:rsidRDefault="00C22303">
            <w:pPr>
              <w:pStyle w:val="ConsPlusNormal"/>
            </w:pPr>
            <w:r>
              <w:lastRenderedPageBreak/>
              <w:t xml:space="preserve">Протяженностью 5,67 км, в т.ч. газопровод высокого </w:t>
            </w:r>
            <w:r>
              <w:lastRenderedPageBreak/>
              <w:t>давления 0,01 км, газопровод низкого давления 5,66 км Ду 160 - 63 мм, в том числе газопроводы-вводы</w:t>
            </w:r>
          </w:p>
        </w:tc>
        <w:tc>
          <w:tcPr>
            <w:tcW w:w="1247" w:type="dxa"/>
          </w:tcPr>
          <w:p w:rsidR="00C22303" w:rsidRDefault="00C22303">
            <w:pPr>
              <w:pStyle w:val="ConsPlusNormal"/>
              <w:jc w:val="center"/>
            </w:pPr>
            <w:r>
              <w:lastRenderedPageBreak/>
              <w:t>6728,55</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6728,55</w:t>
            </w:r>
          </w:p>
        </w:tc>
        <w:tc>
          <w:tcPr>
            <w:tcW w:w="1360" w:type="dxa"/>
          </w:tcPr>
          <w:p w:rsidR="00C22303" w:rsidRDefault="00C22303">
            <w:pPr>
              <w:pStyle w:val="ConsPlusNormal"/>
              <w:jc w:val="center"/>
            </w:pPr>
            <w:r>
              <w:t>6728,55</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114</w:t>
            </w:r>
          </w:p>
        </w:tc>
        <w:tc>
          <w:tcPr>
            <w:tcW w:w="1134" w:type="dxa"/>
          </w:tcPr>
          <w:p w:rsidR="00C22303" w:rsidRDefault="00C22303">
            <w:pPr>
              <w:pStyle w:val="ConsPlusNormal"/>
              <w:jc w:val="center"/>
            </w:pPr>
            <w:r>
              <w:t>570,0</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35.</w:t>
            </w:r>
          </w:p>
        </w:tc>
        <w:tc>
          <w:tcPr>
            <w:tcW w:w="2608" w:type="dxa"/>
          </w:tcPr>
          <w:p w:rsidR="00C22303" w:rsidRDefault="00C22303">
            <w:pPr>
              <w:pStyle w:val="ConsPlusNormal"/>
            </w:pPr>
            <w:r>
              <w:t>Распределительный газопровод для газоснабжения жилых домов д. Новоселово Киржачского района</w:t>
            </w:r>
          </w:p>
        </w:tc>
        <w:tc>
          <w:tcPr>
            <w:tcW w:w="1814" w:type="dxa"/>
          </w:tcPr>
          <w:p w:rsidR="00C22303" w:rsidRDefault="00C22303">
            <w:pPr>
              <w:pStyle w:val="ConsPlusNormal"/>
            </w:pPr>
            <w:r>
              <w:t>Протяженность - 10,336 км.</w:t>
            </w:r>
          </w:p>
          <w:p w:rsidR="00C22303" w:rsidRDefault="00C22303">
            <w:pPr>
              <w:pStyle w:val="ConsPlusNormal"/>
            </w:pPr>
            <w:r>
              <w:t>Газопровод низкого давления Ду 315 - 63 мм</w:t>
            </w:r>
          </w:p>
        </w:tc>
        <w:tc>
          <w:tcPr>
            <w:tcW w:w="1247" w:type="dxa"/>
          </w:tcPr>
          <w:p w:rsidR="00C22303" w:rsidRDefault="00C22303">
            <w:pPr>
              <w:pStyle w:val="ConsPlusNormal"/>
              <w:jc w:val="center"/>
            </w:pPr>
            <w:r>
              <w:t>10432,22</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8546,50</w:t>
            </w:r>
          </w:p>
        </w:tc>
        <w:tc>
          <w:tcPr>
            <w:tcW w:w="1360" w:type="dxa"/>
          </w:tcPr>
          <w:p w:rsidR="00C22303" w:rsidRDefault="00C22303">
            <w:pPr>
              <w:pStyle w:val="ConsPlusNormal"/>
              <w:jc w:val="center"/>
            </w:pPr>
            <w:r>
              <w:t>8546,50</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II кв. 2019 г.</w:t>
            </w:r>
          </w:p>
        </w:tc>
        <w:tc>
          <w:tcPr>
            <w:tcW w:w="907" w:type="dxa"/>
          </w:tcPr>
          <w:p w:rsidR="00C22303" w:rsidRDefault="00C22303">
            <w:pPr>
              <w:pStyle w:val="ConsPlusNormal"/>
            </w:pPr>
            <w:r>
              <w:t>283</w:t>
            </w:r>
          </w:p>
        </w:tc>
        <w:tc>
          <w:tcPr>
            <w:tcW w:w="1134" w:type="dxa"/>
          </w:tcPr>
          <w:p w:rsidR="00C22303" w:rsidRDefault="00C22303">
            <w:pPr>
              <w:pStyle w:val="ConsPlusNormal"/>
              <w:jc w:val="center"/>
            </w:pPr>
            <w:r>
              <w:t>1245,2</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36.</w:t>
            </w:r>
          </w:p>
        </w:tc>
        <w:tc>
          <w:tcPr>
            <w:tcW w:w="2608" w:type="dxa"/>
          </w:tcPr>
          <w:p w:rsidR="00C22303" w:rsidRDefault="00C22303">
            <w:pPr>
              <w:pStyle w:val="ConsPlusNormal"/>
            </w:pPr>
            <w:r>
              <w:t xml:space="preserve">Газопровод высокого давления до ШРП, ШРП, распределительный газопровод и газопроводы-вводы низкого давления для газификации 65 жилых домов по адресу: </w:t>
            </w:r>
            <w:r>
              <w:lastRenderedPageBreak/>
              <w:t>Владимирская область, Суздальский район, д. Воронцово</w:t>
            </w:r>
          </w:p>
        </w:tc>
        <w:tc>
          <w:tcPr>
            <w:tcW w:w="1814" w:type="dxa"/>
          </w:tcPr>
          <w:p w:rsidR="00C22303" w:rsidRDefault="00C22303">
            <w:pPr>
              <w:pStyle w:val="ConsPlusNormal"/>
            </w:pPr>
            <w:r>
              <w:lastRenderedPageBreak/>
              <w:t>Протяженность - 2,721 км.</w:t>
            </w:r>
          </w:p>
          <w:p w:rsidR="00C22303" w:rsidRDefault="00C22303">
            <w:pPr>
              <w:pStyle w:val="ConsPlusNormal"/>
            </w:pPr>
            <w:r>
              <w:t>Газопровод высокого давления Ду 110 мм, ГРПШ - 1 шт.</w:t>
            </w:r>
          </w:p>
        </w:tc>
        <w:tc>
          <w:tcPr>
            <w:tcW w:w="1247" w:type="dxa"/>
          </w:tcPr>
          <w:p w:rsidR="00C22303" w:rsidRDefault="00C22303">
            <w:pPr>
              <w:pStyle w:val="ConsPlusNormal"/>
              <w:jc w:val="center"/>
            </w:pPr>
            <w:r>
              <w:t>3707,67</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3202,18</w:t>
            </w:r>
          </w:p>
        </w:tc>
        <w:tc>
          <w:tcPr>
            <w:tcW w:w="1360" w:type="dxa"/>
          </w:tcPr>
          <w:p w:rsidR="00C22303" w:rsidRDefault="00C22303">
            <w:pPr>
              <w:pStyle w:val="ConsPlusNormal"/>
              <w:jc w:val="center"/>
            </w:pPr>
            <w:r>
              <w:t>3202,18</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65</w:t>
            </w:r>
          </w:p>
        </w:tc>
        <w:tc>
          <w:tcPr>
            <w:tcW w:w="1134" w:type="dxa"/>
          </w:tcPr>
          <w:p w:rsidR="00C22303" w:rsidRDefault="00C22303">
            <w:pPr>
              <w:pStyle w:val="ConsPlusNormal"/>
              <w:jc w:val="center"/>
            </w:pPr>
            <w:r>
              <w:t>391,7</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37.</w:t>
            </w:r>
          </w:p>
        </w:tc>
        <w:tc>
          <w:tcPr>
            <w:tcW w:w="2608" w:type="dxa"/>
          </w:tcPr>
          <w:p w:rsidR="00C22303" w:rsidRDefault="00C22303">
            <w:pPr>
              <w:pStyle w:val="ConsPlusNormal"/>
            </w:pPr>
            <w:r>
              <w:t>Газопровод высокого давления, ШРП, газопровод низкого давления и газопровод-ввод низкого давления до границ земельных участков для газоснабжения 3 жилых домов по адресу: с. Кидекша, Суздальский район, ул. Кирпичный завод</w:t>
            </w:r>
          </w:p>
        </w:tc>
        <w:tc>
          <w:tcPr>
            <w:tcW w:w="1814" w:type="dxa"/>
          </w:tcPr>
          <w:p w:rsidR="00C22303" w:rsidRDefault="00C22303">
            <w:pPr>
              <w:pStyle w:val="ConsPlusNormal"/>
            </w:pPr>
            <w:r>
              <w:t>Протяженность - 0,17 км.</w:t>
            </w:r>
          </w:p>
          <w:p w:rsidR="00C22303" w:rsidRDefault="00C22303">
            <w:pPr>
              <w:pStyle w:val="ConsPlusNormal"/>
            </w:pPr>
            <w:r>
              <w:t>Газопровод высокого давления Ду 63 мм, ГРПШ - 1 шт.</w:t>
            </w:r>
          </w:p>
        </w:tc>
        <w:tc>
          <w:tcPr>
            <w:tcW w:w="1247" w:type="dxa"/>
          </w:tcPr>
          <w:p w:rsidR="00C22303" w:rsidRDefault="00C22303">
            <w:pPr>
              <w:pStyle w:val="ConsPlusNormal"/>
              <w:jc w:val="center"/>
            </w:pPr>
            <w:r>
              <w:t>496,80</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496,80</w:t>
            </w:r>
          </w:p>
        </w:tc>
        <w:tc>
          <w:tcPr>
            <w:tcW w:w="1360" w:type="dxa"/>
          </w:tcPr>
          <w:p w:rsidR="00C22303" w:rsidRDefault="00C22303">
            <w:pPr>
              <w:pStyle w:val="ConsPlusNormal"/>
              <w:jc w:val="center"/>
            </w:pPr>
            <w:r>
              <w:t>496,80</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IV кв. 2018 г.</w:t>
            </w:r>
          </w:p>
        </w:tc>
        <w:tc>
          <w:tcPr>
            <w:tcW w:w="907" w:type="dxa"/>
          </w:tcPr>
          <w:p w:rsidR="00C22303" w:rsidRDefault="00C22303">
            <w:pPr>
              <w:pStyle w:val="ConsPlusNormal"/>
            </w:pPr>
            <w:r>
              <w:t>3</w:t>
            </w:r>
          </w:p>
        </w:tc>
        <w:tc>
          <w:tcPr>
            <w:tcW w:w="1134" w:type="dxa"/>
          </w:tcPr>
          <w:p w:rsidR="00C22303" w:rsidRDefault="00C22303">
            <w:pPr>
              <w:pStyle w:val="ConsPlusNormal"/>
              <w:jc w:val="center"/>
            </w:pPr>
            <w:r>
              <w:t>30,0</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38.</w:t>
            </w:r>
          </w:p>
        </w:tc>
        <w:tc>
          <w:tcPr>
            <w:tcW w:w="2608" w:type="dxa"/>
          </w:tcPr>
          <w:p w:rsidR="00C22303" w:rsidRDefault="00C22303">
            <w:pPr>
              <w:pStyle w:val="ConsPlusNormal"/>
            </w:pPr>
            <w:r>
              <w:t xml:space="preserve">Газопровод высокого давления до ШРП, ШРП, распределительный газопровод низкого давления для газоснабжения жилых домов д. Канабьево по </w:t>
            </w:r>
            <w:r>
              <w:lastRenderedPageBreak/>
              <w:t>адресу: 601951, Владимирская обл., Ковровский р-н, д. Канабьево</w:t>
            </w:r>
          </w:p>
        </w:tc>
        <w:tc>
          <w:tcPr>
            <w:tcW w:w="1814" w:type="dxa"/>
          </w:tcPr>
          <w:p w:rsidR="00C22303" w:rsidRDefault="00C22303">
            <w:pPr>
              <w:pStyle w:val="ConsPlusNormal"/>
            </w:pPr>
            <w:r>
              <w:lastRenderedPageBreak/>
              <w:t>Протяженность - 1,180 км.</w:t>
            </w:r>
          </w:p>
          <w:p w:rsidR="00C22303" w:rsidRDefault="00C22303">
            <w:pPr>
              <w:pStyle w:val="ConsPlusNormal"/>
            </w:pPr>
            <w:r>
              <w:t>Газопровод высокого давления Ду 110 мм, ШРП - 1 шт.</w:t>
            </w:r>
          </w:p>
        </w:tc>
        <w:tc>
          <w:tcPr>
            <w:tcW w:w="1247" w:type="dxa"/>
          </w:tcPr>
          <w:p w:rsidR="00C22303" w:rsidRDefault="00C22303">
            <w:pPr>
              <w:pStyle w:val="ConsPlusNormal"/>
              <w:jc w:val="center"/>
            </w:pPr>
            <w:r>
              <w:t>1729,61</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916,98</w:t>
            </w:r>
          </w:p>
        </w:tc>
        <w:tc>
          <w:tcPr>
            <w:tcW w:w="1360" w:type="dxa"/>
          </w:tcPr>
          <w:p w:rsidR="00C22303" w:rsidRDefault="00C22303">
            <w:pPr>
              <w:pStyle w:val="ConsPlusNormal"/>
              <w:jc w:val="center"/>
            </w:pPr>
            <w:r>
              <w:t>916,98</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IV кв. 2018 г.</w:t>
            </w:r>
          </w:p>
        </w:tc>
        <w:tc>
          <w:tcPr>
            <w:tcW w:w="907" w:type="dxa"/>
          </w:tcPr>
          <w:p w:rsidR="00C22303" w:rsidRDefault="00C22303">
            <w:pPr>
              <w:pStyle w:val="ConsPlusNormal"/>
            </w:pPr>
            <w:r>
              <w:t>20</w:t>
            </w:r>
          </w:p>
        </w:tc>
        <w:tc>
          <w:tcPr>
            <w:tcW w:w="1134" w:type="dxa"/>
          </w:tcPr>
          <w:p w:rsidR="00C22303" w:rsidRDefault="00C22303">
            <w:pPr>
              <w:pStyle w:val="ConsPlusNormal"/>
              <w:jc w:val="center"/>
            </w:pPr>
            <w:r>
              <w:t>84,4</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39.</w:t>
            </w:r>
          </w:p>
        </w:tc>
        <w:tc>
          <w:tcPr>
            <w:tcW w:w="2608" w:type="dxa"/>
          </w:tcPr>
          <w:p w:rsidR="00C22303" w:rsidRDefault="00C22303">
            <w:pPr>
              <w:pStyle w:val="ConsPlusNormal"/>
            </w:pPr>
            <w:r>
              <w:t>Сети газоснабжения по ул. Железнодорожной в г. Владимир</w:t>
            </w:r>
          </w:p>
        </w:tc>
        <w:tc>
          <w:tcPr>
            <w:tcW w:w="1814" w:type="dxa"/>
          </w:tcPr>
          <w:p w:rsidR="00C22303" w:rsidRDefault="00C22303">
            <w:pPr>
              <w:pStyle w:val="ConsPlusNormal"/>
            </w:pPr>
            <w:r>
              <w:t>Протяженность - 0,361 км, в том числе газопровод высокого давления 0,052 км, ПРГ - 1 шт., газопровод низкого давления 0,296 км, газопровод-ввод низкого давления - 0,013 км</w:t>
            </w:r>
          </w:p>
        </w:tc>
        <w:tc>
          <w:tcPr>
            <w:tcW w:w="1247" w:type="dxa"/>
          </w:tcPr>
          <w:p w:rsidR="00C22303" w:rsidRDefault="00C22303">
            <w:pPr>
              <w:pStyle w:val="ConsPlusNormal"/>
              <w:jc w:val="center"/>
            </w:pPr>
            <w:r>
              <w:t>5185,20</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1622,05</w:t>
            </w:r>
          </w:p>
        </w:tc>
        <w:tc>
          <w:tcPr>
            <w:tcW w:w="1360" w:type="dxa"/>
          </w:tcPr>
          <w:p w:rsidR="00C22303" w:rsidRDefault="00C22303">
            <w:pPr>
              <w:pStyle w:val="ConsPlusNormal"/>
              <w:jc w:val="center"/>
            </w:pPr>
            <w:r>
              <w:t>1622,05</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r>
              <w:t>IV кв. 2018 г.</w:t>
            </w:r>
          </w:p>
        </w:tc>
        <w:tc>
          <w:tcPr>
            <w:tcW w:w="907" w:type="dxa"/>
          </w:tcPr>
          <w:p w:rsidR="00C22303" w:rsidRDefault="00C22303">
            <w:pPr>
              <w:pStyle w:val="ConsPlusNormal"/>
            </w:pPr>
            <w:r>
              <w:t>71</w:t>
            </w:r>
          </w:p>
        </w:tc>
        <w:tc>
          <w:tcPr>
            <w:tcW w:w="1134" w:type="dxa"/>
          </w:tcPr>
          <w:p w:rsidR="00C22303" w:rsidRDefault="00C22303">
            <w:pPr>
              <w:pStyle w:val="ConsPlusNormal"/>
              <w:jc w:val="center"/>
            </w:pPr>
            <w:r>
              <w:t>431,4</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40.</w:t>
            </w:r>
          </w:p>
        </w:tc>
        <w:tc>
          <w:tcPr>
            <w:tcW w:w="2608" w:type="dxa"/>
          </w:tcPr>
          <w:p w:rsidR="00C22303" w:rsidRDefault="00C22303">
            <w:pPr>
              <w:pStyle w:val="ConsPlusNormal"/>
            </w:pPr>
            <w:r>
              <w:t xml:space="preserve">Газопровод высокого давления Р1, 2 МПа до ШРП, ШРП, распределительные газопроводы и газопроводы-вводы </w:t>
            </w:r>
            <w:r>
              <w:lastRenderedPageBreak/>
              <w:t>низкого давления для газоснабжения жилых домов в д. Кузнецово и д. Астафьево Собинского района Владимирской области (Корректировка. 1 этап)</w:t>
            </w:r>
          </w:p>
        </w:tc>
        <w:tc>
          <w:tcPr>
            <w:tcW w:w="1814" w:type="dxa"/>
          </w:tcPr>
          <w:p w:rsidR="00C22303" w:rsidRDefault="00C22303">
            <w:pPr>
              <w:pStyle w:val="ConsPlusNormal"/>
            </w:pPr>
            <w:r>
              <w:lastRenderedPageBreak/>
              <w:t>Протяженность - 6,132 км, ШРП - 1 шт.</w:t>
            </w:r>
          </w:p>
        </w:tc>
        <w:tc>
          <w:tcPr>
            <w:tcW w:w="1247" w:type="dxa"/>
          </w:tcPr>
          <w:p w:rsidR="00C22303" w:rsidRDefault="00C22303">
            <w:pPr>
              <w:pStyle w:val="ConsPlusNormal"/>
              <w:jc w:val="center"/>
            </w:pPr>
            <w:r>
              <w:t>3997,46</w:t>
            </w:r>
          </w:p>
        </w:tc>
        <w:tc>
          <w:tcPr>
            <w:tcW w:w="1077" w:type="dxa"/>
          </w:tcPr>
          <w:p w:rsidR="00C22303" w:rsidRDefault="00C22303">
            <w:pPr>
              <w:pStyle w:val="ConsPlusNormal"/>
              <w:jc w:val="center"/>
            </w:pPr>
            <w:r>
              <w:t>404,10</w:t>
            </w:r>
          </w:p>
        </w:tc>
        <w:tc>
          <w:tcPr>
            <w:tcW w:w="1360" w:type="dxa"/>
          </w:tcPr>
          <w:p w:rsidR="00C22303" w:rsidRDefault="00C22303">
            <w:pPr>
              <w:pStyle w:val="ConsPlusNormal"/>
            </w:pPr>
          </w:p>
        </w:tc>
        <w:tc>
          <w:tcPr>
            <w:tcW w:w="1360" w:type="dxa"/>
          </w:tcPr>
          <w:p w:rsidR="00C22303" w:rsidRDefault="00C22303">
            <w:pPr>
              <w:pStyle w:val="ConsPlusNormal"/>
              <w:jc w:val="center"/>
            </w:pPr>
            <w:r>
              <w:t>404,10</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 кв. 2017 г.</w:t>
            </w:r>
          </w:p>
        </w:tc>
        <w:tc>
          <w:tcPr>
            <w:tcW w:w="907" w:type="dxa"/>
          </w:tcPr>
          <w:p w:rsidR="00C22303" w:rsidRDefault="00C22303">
            <w:pPr>
              <w:pStyle w:val="ConsPlusNormal"/>
            </w:pPr>
            <w:r>
              <w:t>II кв. 2018 г.</w:t>
            </w:r>
          </w:p>
        </w:tc>
        <w:tc>
          <w:tcPr>
            <w:tcW w:w="907" w:type="dxa"/>
          </w:tcPr>
          <w:p w:rsidR="00C22303" w:rsidRDefault="00C22303">
            <w:pPr>
              <w:pStyle w:val="ConsPlusNormal"/>
            </w:pPr>
            <w:r>
              <w:t>91</w:t>
            </w:r>
          </w:p>
        </w:tc>
        <w:tc>
          <w:tcPr>
            <w:tcW w:w="1134" w:type="dxa"/>
          </w:tcPr>
          <w:p w:rsidR="00C22303" w:rsidRDefault="00C22303">
            <w:pPr>
              <w:pStyle w:val="ConsPlusNormal"/>
              <w:jc w:val="center"/>
            </w:pPr>
            <w:r>
              <w:t>251,1</w:t>
            </w:r>
          </w:p>
        </w:tc>
        <w:tc>
          <w:tcPr>
            <w:tcW w:w="1191" w:type="dxa"/>
          </w:tcPr>
          <w:p w:rsidR="00C22303" w:rsidRDefault="00C22303">
            <w:pPr>
              <w:pStyle w:val="ConsPlusNormal"/>
              <w:jc w:val="center"/>
            </w:pPr>
            <w:r>
              <w:t>3591,94</w:t>
            </w:r>
          </w:p>
        </w:tc>
      </w:tr>
      <w:tr w:rsidR="00C22303">
        <w:tc>
          <w:tcPr>
            <w:tcW w:w="624" w:type="dxa"/>
          </w:tcPr>
          <w:p w:rsidR="00C22303" w:rsidRDefault="00C22303">
            <w:pPr>
              <w:pStyle w:val="ConsPlusNormal"/>
              <w:jc w:val="center"/>
            </w:pPr>
            <w:r>
              <w:lastRenderedPageBreak/>
              <w:t>41.</w:t>
            </w:r>
          </w:p>
        </w:tc>
        <w:tc>
          <w:tcPr>
            <w:tcW w:w="2608"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жилых домов д. Травинино Судогодского района</w:t>
            </w:r>
          </w:p>
        </w:tc>
        <w:tc>
          <w:tcPr>
            <w:tcW w:w="1814" w:type="dxa"/>
          </w:tcPr>
          <w:p w:rsidR="00C22303" w:rsidRDefault="00C22303">
            <w:pPr>
              <w:pStyle w:val="ConsPlusNormal"/>
            </w:pPr>
            <w:r>
              <w:t>Протяженность - 6,162 км, ШРП - 1 шт.</w:t>
            </w:r>
          </w:p>
        </w:tc>
        <w:tc>
          <w:tcPr>
            <w:tcW w:w="1247" w:type="dxa"/>
          </w:tcPr>
          <w:p w:rsidR="00C22303" w:rsidRDefault="00C22303">
            <w:pPr>
              <w:pStyle w:val="ConsPlusNormal"/>
              <w:jc w:val="center"/>
            </w:pPr>
            <w:r>
              <w:t>11276,78</w:t>
            </w:r>
          </w:p>
        </w:tc>
        <w:tc>
          <w:tcPr>
            <w:tcW w:w="1077" w:type="dxa"/>
          </w:tcPr>
          <w:p w:rsidR="00C22303" w:rsidRDefault="00C22303">
            <w:pPr>
              <w:pStyle w:val="ConsPlusNormal"/>
              <w:jc w:val="center"/>
            </w:pPr>
            <w:r>
              <w:t>258,31</w:t>
            </w:r>
          </w:p>
        </w:tc>
        <w:tc>
          <w:tcPr>
            <w:tcW w:w="1360" w:type="dxa"/>
          </w:tcPr>
          <w:p w:rsidR="00C22303" w:rsidRDefault="00C22303">
            <w:pPr>
              <w:pStyle w:val="ConsPlusNormal"/>
            </w:pPr>
          </w:p>
        </w:tc>
        <w:tc>
          <w:tcPr>
            <w:tcW w:w="1360" w:type="dxa"/>
          </w:tcPr>
          <w:p w:rsidR="00C22303" w:rsidRDefault="00C22303">
            <w:pPr>
              <w:pStyle w:val="ConsPlusNormal"/>
              <w:jc w:val="center"/>
            </w:pPr>
            <w:r>
              <w:t>258,32</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 кв. 2017 г.</w:t>
            </w:r>
          </w:p>
        </w:tc>
        <w:tc>
          <w:tcPr>
            <w:tcW w:w="907" w:type="dxa"/>
          </w:tcPr>
          <w:p w:rsidR="00C22303" w:rsidRDefault="00C22303">
            <w:pPr>
              <w:pStyle w:val="ConsPlusNormal"/>
            </w:pPr>
            <w:r>
              <w:t>I кв. 2018 г.</w:t>
            </w:r>
          </w:p>
        </w:tc>
        <w:tc>
          <w:tcPr>
            <w:tcW w:w="907" w:type="dxa"/>
          </w:tcPr>
          <w:p w:rsidR="00C22303" w:rsidRDefault="00C22303">
            <w:pPr>
              <w:pStyle w:val="ConsPlusNormal"/>
            </w:pPr>
            <w:r>
              <w:t>52</w:t>
            </w:r>
          </w:p>
        </w:tc>
        <w:tc>
          <w:tcPr>
            <w:tcW w:w="1134" w:type="dxa"/>
          </w:tcPr>
          <w:p w:rsidR="00C22303" w:rsidRDefault="00C22303">
            <w:pPr>
              <w:pStyle w:val="ConsPlusNormal"/>
              <w:jc w:val="center"/>
            </w:pPr>
            <w:r>
              <w:t>856,0</w:t>
            </w:r>
          </w:p>
        </w:tc>
        <w:tc>
          <w:tcPr>
            <w:tcW w:w="1191" w:type="dxa"/>
          </w:tcPr>
          <w:p w:rsidR="00C22303" w:rsidRDefault="00C22303">
            <w:pPr>
              <w:pStyle w:val="ConsPlusNormal"/>
              <w:jc w:val="center"/>
            </w:pPr>
            <w:r>
              <w:t>9520,34</w:t>
            </w:r>
          </w:p>
        </w:tc>
      </w:tr>
      <w:tr w:rsidR="00C22303">
        <w:tc>
          <w:tcPr>
            <w:tcW w:w="624" w:type="dxa"/>
          </w:tcPr>
          <w:p w:rsidR="00C22303" w:rsidRDefault="00C22303">
            <w:pPr>
              <w:pStyle w:val="ConsPlusNormal"/>
            </w:pPr>
          </w:p>
        </w:tc>
        <w:tc>
          <w:tcPr>
            <w:tcW w:w="2608" w:type="dxa"/>
          </w:tcPr>
          <w:p w:rsidR="00C22303" w:rsidRDefault="00C22303">
            <w:pPr>
              <w:pStyle w:val="ConsPlusNormal"/>
              <w:outlineLvl w:val="3"/>
            </w:pPr>
            <w:r>
              <w:t>объекты реконструкции</w:t>
            </w:r>
          </w:p>
        </w:tc>
        <w:tc>
          <w:tcPr>
            <w:tcW w:w="1814" w:type="dxa"/>
          </w:tcPr>
          <w:p w:rsidR="00C22303" w:rsidRDefault="00C22303">
            <w:pPr>
              <w:pStyle w:val="ConsPlusNormal"/>
            </w:pPr>
          </w:p>
        </w:tc>
        <w:tc>
          <w:tcPr>
            <w:tcW w:w="1247" w:type="dxa"/>
          </w:tcPr>
          <w:p w:rsidR="00C22303" w:rsidRDefault="00C22303">
            <w:pPr>
              <w:pStyle w:val="ConsPlusNormal"/>
            </w:pPr>
          </w:p>
        </w:tc>
        <w:tc>
          <w:tcPr>
            <w:tcW w:w="1077" w:type="dxa"/>
          </w:tcPr>
          <w:p w:rsidR="00C22303" w:rsidRDefault="00C22303">
            <w:pPr>
              <w:pStyle w:val="ConsPlusNormal"/>
            </w:pPr>
          </w:p>
        </w:tc>
        <w:tc>
          <w:tcPr>
            <w:tcW w:w="1360" w:type="dxa"/>
          </w:tcPr>
          <w:p w:rsidR="00C22303" w:rsidRDefault="00C22303">
            <w:pPr>
              <w:pStyle w:val="ConsPlusNormal"/>
            </w:pPr>
          </w:p>
        </w:tc>
        <w:tc>
          <w:tcPr>
            <w:tcW w:w="1360"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pPr>
          </w:p>
        </w:tc>
      </w:tr>
      <w:tr w:rsidR="00C22303">
        <w:tc>
          <w:tcPr>
            <w:tcW w:w="624" w:type="dxa"/>
          </w:tcPr>
          <w:p w:rsidR="00C22303" w:rsidRDefault="00C22303">
            <w:pPr>
              <w:pStyle w:val="ConsPlusNormal"/>
              <w:jc w:val="center"/>
            </w:pPr>
            <w:r>
              <w:t>42.</w:t>
            </w:r>
          </w:p>
        </w:tc>
        <w:tc>
          <w:tcPr>
            <w:tcW w:w="2608" w:type="dxa"/>
          </w:tcPr>
          <w:p w:rsidR="00C22303" w:rsidRDefault="00C22303">
            <w:pPr>
              <w:pStyle w:val="ConsPlusNormal"/>
            </w:pPr>
            <w:r>
              <w:t xml:space="preserve">Реконструкция газопровода низкого давления г. </w:t>
            </w:r>
            <w:r>
              <w:lastRenderedPageBreak/>
              <w:t>Вязники, ул. Вокзальная, Сиреневая (инв. N 30072), в части увеличения пропускной способности</w:t>
            </w:r>
          </w:p>
        </w:tc>
        <w:tc>
          <w:tcPr>
            <w:tcW w:w="1814" w:type="dxa"/>
          </w:tcPr>
          <w:p w:rsidR="00C22303" w:rsidRDefault="00C22303">
            <w:pPr>
              <w:pStyle w:val="ConsPlusNormal"/>
            </w:pPr>
            <w:r>
              <w:lastRenderedPageBreak/>
              <w:t>Протяженность - 1,822 км.</w:t>
            </w:r>
          </w:p>
          <w:p w:rsidR="00C22303" w:rsidRDefault="00C22303">
            <w:pPr>
              <w:pStyle w:val="ConsPlusNormal"/>
            </w:pPr>
            <w:r>
              <w:t xml:space="preserve">Газопровод </w:t>
            </w:r>
            <w:r>
              <w:lastRenderedPageBreak/>
              <w:t>низкого давления L = 1,822 км, Ду 32 - 225 мм</w:t>
            </w:r>
          </w:p>
        </w:tc>
        <w:tc>
          <w:tcPr>
            <w:tcW w:w="1247" w:type="dxa"/>
          </w:tcPr>
          <w:p w:rsidR="00C22303" w:rsidRDefault="00C22303">
            <w:pPr>
              <w:pStyle w:val="ConsPlusNormal"/>
              <w:jc w:val="center"/>
            </w:pPr>
            <w:r>
              <w:lastRenderedPageBreak/>
              <w:t>6234,21</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5704,50</w:t>
            </w:r>
          </w:p>
        </w:tc>
        <w:tc>
          <w:tcPr>
            <w:tcW w:w="1360" w:type="dxa"/>
          </w:tcPr>
          <w:p w:rsidR="00C22303" w:rsidRDefault="00C22303">
            <w:pPr>
              <w:pStyle w:val="ConsPlusNormal"/>
              <w:jc w:val="center"/>
            </w:pPr>
            <w:r>
              <w:t>5704,50</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IV кв. 2017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 xml:space="preserve">существующие, </w:t>
            </w:r>
            <w:r>
              <w:lastRenderedPageBreak/>
              <w:t>ликвидация дефицита пропускной способности</w:t>
            </w:r>
          </w:p>
        </w:tc>
        <w:tc>
          <w:tcPr>
            <w:tcW w:w="1134" w:type="dxa"/>
          </w:tcPr>
          <w:p w:rsidR="00C22303" w:rsidRDefault="00C22303">
            <w:pPr>
              <w:pStyle w:val="ConsPlusNormal"/>
            </w:pPr>
          </w:p>
        </w:tc>
        <w:tc>
          <w:tcPr>
            <w:tcW w:w="1191" w:type="dxa"/>
          </w:tcPr>
          <w:p w:rsidR="00C22303" w:rsidRDefault="00C22303">
            <w:pPr>
              <w:pStyle w:val="ConsPlusNormal"/>
              <w:jc w:val="center"/>
            </w:pPr>
            <w:r>
              <w:t>2436,10</w:t>
            </w:r>
          </w:p>
        </w:tc>
      </w:tr>
      <w:tr w:rsidR="00C22303">
        <w:tc>
          <w:tcPr>
            <w:tcW w:w="624" w:type="dxa"/>
          </w:tcPr>
          <w:p w:rsidR="00C22303" w:rsidRDefault="00C22303">
            <w:pPr>
              <w:pStyle w:val="ConsPlusNormal"/>
              <w:jc w:val="center"/>
            </w:pPr>
            <w:r>
              <w:lastRenderedPageBreak/>
              <w:t>43.</w:t>
            </w:r>
          </w:p>
        </w:tc>
        <w:tc>
          <w:tcPr>
            <w:tcW w:w="2608" w:type="dxa"/>
          </w:tcPr>
          <w:p w:rsidR="00C22303" w:rsidRDefault="00C22303">
            <w:pPr>
              <w:pStyle w:val="ConsPlusNormal"/>
            </w:pPr>
            <w:r>
              <w:t>Реконструкция объекта: "Газопровод низкого давления г. Вязники, ул. Железнодорожная (инв. N ВЯ30097а)" в части увеличения пропускной способности</w:t>
            </w:r>
          </w:p>
        </w:tc>
        <w:tc>
          <w:tcPr>
            <w:tcW w:w="1814" w:type="dxa"/>
          </w:tcPr>
          <w:p w:rsidR="00C22303" w:rsidRDefault="00C22303">
            <w:pPr>
              <w:pStyle w:val="ConsPlusNormal"/>
            </w:pPr>
            <w:r>
              <w:t>Протяженность - 0,305 км</w:t>
            </w:r>
          </w:p>
        </w:tc>
        <w:tc>
          <w:tcPr>
            <w:tcW w:w="1247" w:type="dxa"/>
          </w:tcPr>
          <w:p w:rsidR="00C22303" w:rsidRDefault="00C22303">
            <w:pPr>
              <w:pStyle w:val="ConsPlusNormal"/>
              <w:jc w:val="center"/>
            </w:pPr>
            <w:r>
              <w:t>867,44</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621,42</w:t>
            </w:r>
          </w:p>
        </w:tc>
        <w:tc>
          <w:tcPr>
            <w:tcW w:w="1360" w:type="dxa"/>
          </w:tcPr>
          <w:p w:rsidR="00C22303" w:rsidRDefault="00C22303">
            <w:pPr>
              <w:pStyle w:val="ConsPlusNormal"/>
              <w:jc w:val="center"/>
            </w:pPr>
            <w:r>
              <w:t>621,42</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2018 г.</w:t>
            </w: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jc w:val="center"/>
            </w:pPr>
            <w:r>
              <w:t>258,07</w:t>
            </w:r>
          </w:p>
        </w:tc>
      </w:tr>
      <w:tr w:rsidR="00C22303">
        <w:tc>
          <w:tcPr>
            <w:tcW w:w="624" w:type="dxa"/>
          </w:tcPr>
          <w:p w:rsidR="00C22303" w:rsidRDefault="00C22303">
            <w:pPr>
              <w:pStyle w:val="ConsPlusNormal"/>
            </w:pPr>
          </w:p>
        </w:tc>
        <w:tc>
          <w:tcPr>
            <w:tcW w:w="2608" w:type="dxa"/>
          </w:tcPr>
          <w:p w:rsidR="00C22303" w:rsidRDefault="00C22303">
            <w:pPr>
              <w:pStyle w:val="ConsPlusNormal"/>
            </w:pPr>
            <w:r>
              <w:t>объекты перспективного проектирования</w:t>
            </w:r>
          </w:p>
        </w:tc>
        <w:tc>
          <w:tcPr>
            <w:tcW w:w="1814" w:type="dxa"/>
          </w:tcPr>
          <w:p w:rsidR="00C22303" w:rsidRDefault="00C22303">
            <w:pPr>
              <w:pStyle w:val="ConsPlusNormal"/>
            </w:pPr>
          </w:p>
        </w:tc>
        <w:tc>
          <w:tcPr>
            <w:tcW w:w="1247" w:type="dxa"/>
          </w:tcPr>
          <w:p w:rsidR="00C22303" w:rsidRDefault="00C22303">
            <w:pPr>
              <w:pStyle w:val="ConsPlusNormal"/>
            </w:pPr>
          </w:p>
        </w:tc>
        <w:tc>
          <w:tcPr>
            <w:tcW w:w="1077" w:type="dxa"/>
          </w:tcPr>
          <w:p w:rsidR="00C22303" w:rsidRDefault="00C22303">
            <w:pPr>
              <w:pStyle w:val="ConsPlusNormal"/>
            </w:pPr>
          </w:p>
        </w:tc>
        <w:tc>
          <w:tcPr>
            <w:tcW w:w="1360" w:type="dxa"/>
          </w:tcPr>
          <w:p w:rsidR="00C22303" w:rsidRDefault="00C22303">
            <w:pPr>
              <w:pStyle w:val="ConsPlusNormal"/>
            </w:pPr>
          </w:p>
        </w:tc>
        <w:tc>
          <w:tcPr>
            <w:tcW w:w="1360"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pPr>
          </w:p>
        </w:tc>
      </w:tr>
      <w:tr w:rsidR="00C22303">
        <w:tc>
          <w:tcPr>
            <w:tcW w:w="624" w:type="dxa"/>
          </w:tcPr>
          <w:p w:rsidR="00C22303" w:rsidRDefault="00C22303">
            <w:pPr>
              <w:pStyle w:val="ConsPlusNormal"/>
            </w:pPr>
          </w:p>
        </w:tc>
        <w:tc>
          <w:tcPr>
            <w:tcW w:w="2608" w:type="dxa"/>
          </w:tcPr>
          <w:p w:rsidR="00C22303" w:rsidRDefault="00C22303">
            <w:pPr>
              <w:pStyle w:val="ConsPlusNormal"/>
              <w:outlineLvl w:val="3"/>
            </w:pPr>
            <w:r>
              <w:t>новое строительство</w:t>
            </w:r>
          </w:p>
        </w:tc>
        <w:tc>
          <w:tcPr>
            <w:tcW w:w="1814" w:type="dxa"/>
          </w:tcPr>
          <w:p w:rsidR="00C22303" w:rsidRDefault="00C22303">
            <w:pPr>
              <w:pStyle w:val="ConsPlusNormal"/>
            </w:pPr>
          </w:p>
        </w:tc>
        <w:tc>
          <w:tcPr>
            <w:tcW w:w="1247" w:type="dxa"/>
          </w:tcPr>
          <w:p w:rsidR="00C22303" w:rsidRDefault="00C22303">
            <w:pPr>
              <w:pStyle w:val="ConsPlusNormal"/>
            </w:pPr>
          </w:p>
        </w:tc>
        <w:tc>
          <w:tcPr>
            <w:tcW w:w="1077" w:type="dxa"/>
          </w:tcPr>
          <w:p w:rsidR="00C22303" w:rsidRDefault="00C22303">
            <w:pPr>
              <w:pStyle w:val="ConsPlusNormal"/>
            </w:pPr>
          </w:p>
        </w:tc>
        <w:tc>
          <w:tcPr>
            <w:tcW w:w="1360" w:type="dxa"/>
          </w:tcPr>
          <w:p w:rsidR="00C22303" w:rsidRDefault="00C22303">
            <w:pPr>
              <w:pStyle w:val="ConsPlusNormal"/>
            </w:pPr>
          </w:p>
        </w:tc>
        <w:tc>
          <w:tcPr>
            <w:tcW w:w="1360"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pPr>
          </w:p>
        </w:tc>
      </w:tr>
      <w:tr w:rsidR="00C22303">
        <w:tc>
          <w:tcPr>
            <w:tcW w:w="624" w:type="dxa"/>
          </w:tcPr>
          <w:p w:rsidR="00C22303" w:rsidRDefault="00C22303">
            <w:pPr>
              <w:pStyle w:val="ConsPlusNormal"/>
              <w:jc w:val="center"/>
            </w:pPr>
            <w:r>
              <w:t>44.</w:t>
            </w:r>
          </w:p>
        </w:tc>
        <w:tc>
          <w:tcPr>
            <w:tcW w:w="2608" w:type="dxa"/>
          </w:tcPr>
          <w:p w:rsidR="00C22303" w:rsidRDefault="00C22303">
            <w:pPr>
              <w:pStyle w:val="ConsPlusNormal"/>
            </w:pPr>
            <w:r>
              <w:t xml:space="preserve">Межпоселковый газопровод </w:t>
            </w:r>
            <w:r>
              <w:lastRenderedPageBreak/>
              <w:t>высокого давления до д. Дворишнево - д. Овсянниково Судогодского района</w:t>
            </w:r>
          </w:p>
        </w:tc>
        <w:tc>
          <w:tcPr>
            <w:tcW w:w="1814" w:type="dxa"/>
          </w:tcPr>
          <w:p w:rsidR="00C22303" w:rsidRDefault="00C22303">
            <w:pPr>
              <w:pStyle w:val="ConsPlusNormal"/>
            </w:pPr>
            <w:r>
              <w:lastRenderedPageBreak/>
              <w:t>Протяженность - 5 км</w:t>
            </w:r>
          </w:p>
        </w:tc>
        <w:tc>
          <w:tcPr>
            <w:tcW w:w="1247" w:type="dxa"/>
          </w:tcPr>
          <w:p w:rsidR="00C22303" w:rsidRDefault="00C22303">
            <w:pPr>
              <w:pStyle w:val="ConsPlusNormal"/>
              <w:jc w:val="center"/>
            </w:pPr>
            <w:r>
              <w:t>11000,00</w:t>
            </w:r>
          </w:p>
        </w:tc>
        <w:tc>
          <w:tcPr>
            <w:tcW w:w="1077" w:type="dxa"/>
          </w:tcPr>
          <w:p w:rsidR="00C22303" w:rsidRDefault="00C22303">
            <w:pPr>
              <w:pStyle w:val="ConsPlusNormal"/>
              <w:jc w:val="center"/>
            </w:pPr>
            <w:r>
              <w:t>1609,12</w:t>
            </w:r>
          </w:p>
        </w:tc>
        <w:tc>
          <w:tcPr>
            <w:tcW w:w="1360" w:type="dxa"/>
          </w:tcPr>
          <w:p w:rsidR="00C22303" w:rsidRDefault="00C22303">
            <w:pPr>
              <w:pStyle w:val="ConsPlusNormal"/>
              <w:jc w:val="center"/>
            </w:pPr>
            <w:r>
              <w:t>0,00</w:t>
            </w:r>
          </w:p>
        </w:tc>
        <w:tc>
          <w:tcPr>
            <w:tcW w:w="1360" w:type="dxa"/>
          </w:tcPr>
          <w:p w:rsidR="00C22303" w:rsidRDefault="00C22303">
            <w:pPr>
              <w:pStyle w:val="ConsPlusNormal"/>
              <w:jc w:val="center"/>
            </w:pPr>
            <w:r>
              <w:t>1609,12</w:t>
            </w:r>
          </w:p>
        </w:tc>
        <w:tc>
          <w:tcPr>
            <w:tcW w:w="907" w:type="dxa"/>
          </w:tcPr>
          <w:p w:rsidR="00C22303" w:rsidRDefault="00C22303">
            <w:pPr>
              <w:pStyle w:val="ConsPlusNormal"/>
            </w:pPr>
            <w:r>
              <w:t xml:space="preserve">I кв. 2018 </w:t>
            </w:r>
            <w:r>
              <w:lastRenderedPageBreak/>
              <w:t>г.</w:t>
            </w:r>
          </w:p>
        </w:tc>
        <w:tc>
          <w:tcPr>
            <w:tcW w:w="907" w:type="dxa"/>
          </w:tcPr>
          <w:p w:rsidR="00C22303" w:rsidRDefault="00C22303">
            <w:pPr>
              <w:pStyle w:val="ConsPlusNormal"/>
            </w:pPr>
            <w:r>
              <w:lastRenderedPageBreak/>
              <w:t xml:space="preserve">III кв. 2018 </w:t>
            </w:r>
            <w:r>
              <w:lastRenderedPageBreak/>
              <w:t>г.</w:t>
            </w:r>
          </w:p>
        </w:tc>
        <w:tc>
          <w:tcPr>
            <w:tcW w:w="907" w:type="dxa"/>
          </w:tcPr>
          <w:p w:rsidR="00C22303" w:rsidRDefault="00C22303">
            <w:pPr>
              <w:pStyle w:val="ConsPlusNormal"/>
            </w:pPr>
            <w:r>
              <w:lastRenderedPageBreak/>
              <w:t xml:space="preserve">II кв. 2019 </w:t>
            </w:r>
            <w:r>
              <w:lastRenderedPageBreak/>
              <w:t>г.</w:t>
            </w:r>
          </w:p>
        </w:tc>
        <w:tc>
          <w:tcPr>
            <w:tcW w:w="907" w:type="dxa"/>
          </w:tcPr>
          <w:p w:rsidR="00C22303" w:rsidRDefault="00C22303">
            <w:pPr>
              <w:pStyle w:val="ConsPlusNormal"/>
            </w:pPr>
            <w:r>
              <w:lastRenderedPageBreak/>
              <w:t>IV кв. 2019</w:t>
            </w:r>
          </w:p>
        </w:tc>
        <w:tc>
          <w:tcPr>
            <w:tcW w:w="907" w:type="dxa"/>
          </w:tcPr>
          <w:p w:rsidR="00C22303" w:rsidRDefault="00C22303">
            <w:pPr>
              <w:pStyle w:val="ConsPlusNormal"/>
            </w:pPr>
            <w:r>
              <w:t>133</w:t>
            </w:r>
          </w:p>
        </w:tc>
        <w:tc>
          <w:tcPr>
            <w:tcW w:w="1134" w:type="dxa"/>
          </w:tcPr>
          <w:p w:rsidR="00C22303" w:rsidRDefault="00C22303">
            <w:pPr>
              <w:pStyle w:val="ConsPlusNormal"/>
              <w:jc w:val="center"/>
            </w:pPr>
            <w:r>
              <w:t>1245,2</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45.</w:t>
            </w:r>
          </w:p>
        </w:tc>
        <w:tc>
          <w:tcPr>
            <w:tcW w:w="2608" w:type="dxa"/>
          </w:tcPr>
          <w:p w:rsidR="00C22303" w:rsidRDefault="00C22303">
            <w:pPr>
              <w:pStyle w:val="ConsPlusNormal"/>
            </w:pPr>
            <w:r>
              <w:t>Газопровод высокого давления до ШРП, ШРП для газоснабжения д. Шиботово Петушинского района</w:t>
            </w:r>
          </w:p>
        </w:tc>
        <w:tc>
          <w:tcPr>
            <w:tcW w:w="1814" w:type="dxa"/>
          </w:tcPr>
          <w:p w:rsidR="00C22303" w:rsidRDefault="00C22303">
            <w:pPr>
              <w:pStyle w:val="ConsPlusNormal"/>
            </w:pPr>
            <w:r>
              <w:t>Протяженность - 1,0 км</w:t>
            </w:r>
          </w:p>
        </w:tc>
        <w:tc>
          <w:tcPr>
            <w:tcW w:w="1247" w:type="dxa"/>
          </w:tcPr>
          <w:p w:rsidR="00C22303" w:rsidRDefault="00C22303">
            <w:pPr>
              <w:pStyle w:val="ConsPlusNormal"/>
              <w:jc w:val="center"/>
            </w:pPr>
            <w:r>
              <w:t>3600,00</w:t>
            </w:r>
          </w:p>
        </w:tc>
        <w:tc>
          <w:tcPr>
            <w:tcW w:w="1077" w:type="dxa"/>
          </w:tcPr>
          <w:p w:rsidR="00C22303" w:rsidRDefault="00C22303">
            <w:pPr>
              <w:pStyle w:val="ConsPlusNormal"/>
              <w:jc w:val="center"/>
            </w:pPr>
            <w:r>
              <w:t>631,40</w:t>
            </w:r>
          </w:p>
        </w:tc>
        <w:tc>
          <w:tcPr>
            <w:tcW w:w="1360" w:type="dxa"/>
          </w:tcPr>
          <w:p w:rsidR="00C22303" w:rsidRDefault="00C22303">
            <w:pPr>
              <w:pStyle w:val="ConsPlusNormal"/>
              <w:jc w:val="center"/>
            </w:pPr>
            <w:r>
              <w:t>0,00</w:t>
            </w:r>
          </w:p>
        </w:tc>
        <w:tc>
          <w:tcPr>
            <w:tcW w:w="1360" w:type="dxa"/>
          </w:tcPr>
          <w:p w:rsidR="00C22303" w:rsidRDefault="00C22303">
            <w:pPr>
              <w:pStyle w:val="ConsPlusNormal"/>
              <w:jc w:val="center"/>
            </w:pPr>
            <w:r>
              <w:t>631,40</w:t>
            </w:r>
          </w:p>
        </w:tc>
        <w:tc>
          <w:tcPr>
            <w:tcW w:w="907" w:type="dxa"/>
          </w:tcPr>
          <w:p w:rsidR="00C22303" w:rsidRDefault="00C22303">
            <w:pPr>
              <w:pStyle w:val="ConsPlusNormal"/>
            </w:pPr>
            <w:r>
              <w:t>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II кв. 2019 г.</w:t>
            </w:r>
          </w:p>
        </w:tc>
        <w:tc>
          <w:tcPr>
            <w:tcW w:w="907" w:type="dxa"/>
          </w:tcPr>
          <w:p w:rsidR="00C22303" w:rsidRDefault="00C22303">
            <w:pPr>
              <w:pStyle w:val="ConsPlusNormal"/>
            </w:pPr>
            <w:r>
              <w:t>III кв. 2019</w:t>
            </w:r>
          </w:p>
        </w:tc>
        <w:tc>
          <w:tcPr>
            <w:tcW w:w="907" w:type="dxa"/>
          </w:tcPr>
          <w:p w:rsidR="00C22303" w:rsidRDefault="00C22303">
            <w:pPr>
              <w:pStyle w:val="ConsPlusNormal"/>
            </w:pPr>
            <w:r>
              <w:t>66</w:t>
            </w:r>
          </w:p>
        </w:tc>
        <w:tc>
          <w:tcPr>
            <w:tcW w:w="1134" w:type="dxa"/>
          </w:tcPr>
          <w:p w:rsidR="00C22303" w:rsidRDefault="00C22303">
            <w:pPr>
              <w:pStyle w:val="ConsPlusNormal"/>
              <w:jc w:val="center"/>
            </w:pPr>
            <w:r>
              <w:t>196,6</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46.</w:t>
            </w:r>
          </w:p>
        </w:tc>
        <w:tc>
          <w:tcPr>
            <w:tcW w:w="2608" w:type="dxa"/>
          </w:tcPr>
          <w:p w:rsidR="00C22303" w:rsidRDefault="00C22303">
            <w:pPr>
              <w:pStyle w:val="ConsPlusNormal"/>
            </w:pPr>
            <w:r>
              <w:t>Газопровод высокого давления до ШРП, ШРП для газоснабжения д. Красный Луч Петушинского района</w:t>
            </w:r>
          </w:p>
        </w:tc>
        <w:tc>
          <w:tcPr>
            <w:tcW w:w="1814" w:type="dxa"/>
          </w:tcPr>
          <w:p w:rsidR="00C22303" w:rsidRDefault="00C22303">
            <w:pPr>
              <w:pStyle w:val="ConsPlusNormal"/>
            </w:pPr>
            <w:r>
              <w:t>Протяженность - 0,2 км</w:t>
            </w:r>
          </w:p>
        </w:tc>
        <w:tc>
          <w:tcPr>
            <w:tcW w:w="1247" w:type="dxa"/>
          </w:tcPr>
          <w:p w:rsidR="00C22303" w:rsidRDefault="00C22303">
            <w:pPr>
              <w:pStyle w:val="ConsPlusNormal"/>
              <w:jc w:val="center"/>
            </w:pPr>
            <w:r>
              <w:t>1840,00</w:t>
            </w:r>
          </w:p>
        </w:tc>
        <w:tc>
          <w:tcPr>
            <w:tcW w:w="1077" w:type="dxa"/>
          </w:tcPr>
          <w:p w:rsidR="00C22303" w:rsidRDefault="00C22303">
            <w:pPr>
              <w:pStyle w:val="ConsPlusNormal"/>
              <w:jc w:val="center"/>
            </w:pPr>
            <w:r>
              <w:t>588,43</w:t>
            </w:r>
          </w:p>
        </w:tc>
        <w:tc>
          <w:tcPr>
            <w:tcW w:w="1360" w:type="dxa"/>
          </w:tcPr>
          <w:p w:rsidR="00C22303" w:rsidRDefault="00C22303">
            <w:pPr>
              <w:pStyle w:val="ConsPlusNormal"/>
              <w:jc w:val="center"/>
            </w:pPr>
            <w:r>
              <w:t>0,00</w:t>
            </w:r>
          </w:p>
        </w:tc>
        <w:tc>
          <w:tcPr>
            <w:tcW w:w="1360" w:type="dxa"/>
          </w:tcPr>
          <w:p w:rsidR="00C22303" w:rsidRDefault="00C22303">
            <w:pPr>
              <w:pStyle w:val="ConsPlusNormal"/>
              <w:jc w:val="center"/>
            </w:pPr>
            <w:r>
              <w:t>588,43</w:t>
            </w:r>
          </w:p>
        </w:tc>
        <w:tc>
          <w:tcPr>
            <w:tcW w:w="907" w:type="dxa"/>
          </w:tcPr>
          <w:p w:rsidR="00C22303" w:rsidRDefault="00C22303">
            <w:pPr>
              <w:pStyle w:val="ConsPlusNormal"/>
            </w:pPr>
            <w:r>
              <w:t>I кв. 2018 г.</w:t>
            </w:r>
          </w:p>
        </w:tc>
        <w:tc>
          <w:tcPr>
            <w:tcW w:w="907" w:type="dxa"/>
          </w:tcPr>
          <w:p w:rsidR="00C22303" w:rsidRDefault="00C22303">
            <w:pPr>
              <w:pStyle w:val="ConsPlusNormal"/>
            </w:pPr>
            <w:r>
              <w:t>III кв. 2018 г.</w:t>
            </w:r>
          </w:p>
        </w:tc>
        <w:tc>
          <w:tcPr>
            <w:tcW w:w="907" w:type="dxa"/>
          </w:tcPr>
          <w:p w:rsidR="00C22303" w:rsidRDefault="00C22303">
            <w:pPr>
              <w:pStyle w:val="ConsPlusNormal"/>
            </w:pPr>
            <w:r>
              <w:t>II кв. 2019 г.</w:t>
            </w:r>
          </w:p>
        </w:tc>
        <w:tc>
          <w:tcPr>
            <w:tcW w:w="907" w:type="dxa"/>
          </w:tcPr>
          <w:p w:rsidR="00C22303" w:rsidRDefault="00C22303">
            <w:pPr>
              <w:pStyle w:val="ConsPlusNormal"/>
            </w:pPr>
            <w:r>
              <w:t>III кв. 2019</w:t>
            </w:r>
          </w:p>
        </w:tc>
        <w:tc>
          <w:tcPr>
            <w:tcW w:w="907" w:type="dxa"/>
          </w:tcPr>
          <w:p w:rsidR="00C22303" w:rsidRDefault="00C22303">
            <w:pPr>
              <w:pStyle w:val="ConsPlusNormal"/>
            </w:pPr>
            <w:r>
              <w:t>110</w:t>
            </w:r>
          </w:p>
        </w:tc>
        <w:tc>
          <w:tcPr>
            <w:tcW w:w="1134" w:type="dxa"/>
          </w:tcPr>
          <w:p w:rsidR="00C22303" w:rsidRDefault="00C22303">
            <w:pPr>
              <w:pStyle w:val="ConsPlusNormal"/>
              <w:jc w:val="center"/>
            </w:pPr>
            <w:r>
              <w:t>384,4</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47.</w:t>
            </w:r>
          </w:p>
        </w:tc>
        <w:tc>
          <w:tcPr>
            <w:tcW w:w="2608" w:type="dxa"/>
          </w:tcPr>
          <w:p w:rsidR="00C22303" w:rsidRDefault="00C22303">
            <w:pPr>
              <w:pStyle w:val="ConsPlusNormal"/>
            </w:pPr>
            <w:r>
              <w:t xml:space="preserve">Межпоселковый газопровод высокого давления для газоснабжения жилых домов от с. Дмитриевы Горы до д. Большой Санчур, </w:t>
            </w:r>
            <w:r>
              <w:lastRenderedPageBreak/>
              <w:t>д. Малый Санчур, д. Муратово, д. Окшово Меленковского района</w:t>
            </w:r>
          </w:p>
        </w:tc>
        <w:tc>
          <w:tcPr>
            <w:tcW w:w="1814" w:type="dxa"/>
          </w:tcPr>
          <w:p w:rsidR="00C22303" w:rsidRDefault="00C22303">
            <w:pPr>
              <w:pStyle w:val="ConsPlusNormal"/>
            </w:pPr>
            <w:r>
              <w:lastRenderedPageBreak/>
              <w:t>Протяженность - 12 км</w:t>
            </w:r>
          </w:p>
        </w:tc>
        <w:tc>
          <w:tcPr>
            <w:tcW w:w="1247" w:type="dxa"/>
          </w:tcPr>
          <w:p w:rsidR="00C22303" w:rsidRDefault="00C22303">
            <w:pPr>
              <w:pStyle w:val="ConsPlusNormal"/>
              <w:jc w:val="center"/>
            </w:pPr>
            <w:r>
              <w:t>39600,00</w:t>
            </w:r>
          </w:p>
        </w:tc>
        <w:tc>
          <w:tcPr>
            <w:tcW w:w="1077" w:type="dxa"/>
          </w:tcPr>
          <w:p w:rsidR="00C22303" w:rsidRDefault="00C22303">
            <w:pPr>
              <w:pStyle w:val="ConsPlusNormal"/>
              <w:jc w:val="center"/>
            </w:pPr>
            <w:r>
              <w:t>1651,00</w:t>
            </w:r>
          </w:p>
        </w:tc>
        <w:tc>
          <w:tcPr>
            <w:tcW w:w="1360" w:type="dxa"/>
          </w:tcPr>
          <w:p w:rsidR="00C22303" w:rsidRDefault="00C22303">
            <w:pPr>
              <w:pStyle w:val="ConsPlusNormal"/>
              <w:jc w:val="center"/>
            </w:pPr>
            <w:r>
              <w:t>0,00</w:t>
            </w:r>
          </w:p>
        </w:tc>
        <w:tc>
          <w:tcPr>
            <w:tcW w:w="1360" w:type="dxa"/>
          </w:tcPr>
          <w:p w:rsidR="00C22303" w:rsidRDefault="00C22303">
            <w:pPr>
              <w:pStyle w:val="ConsPlusNormal"/>
              <w:jc w:val="center"/>
            </w:pPr>
            <w:r>
              <w:t>1651,00</w:t>
            </w:r>
          </w:p>
        </w:tc>
        <w:tc>
          <w:tcPr>
            <w:tcW w:w="907" w:type="dxa"/>
          </w:tcPr>
          <w:p w:rsidR="00C22303" w:rsidRDefault="00C22303">
            <w:pPr>
              <w:pStyle w:val="ConsPlusNormal"/>
            </w:pPr>
            <w:r>
              <w:t>I кв. 2018 г.</w:t>
            </w:r>
          </w:p>
        </w:tc>
        <w:tc>
          <w:tcPr>
            <w:tcW w:w="907" w:type="dxa"/>
          </w:tcPr>
          <w:p w:rsidR="00C22303" w:rsidRDefault="00C22303">
            <w:pPr>
              <w:pStyle w:val="ConsPlusNormal"/>
            </w:pPr>
            <w:r>
              <w:t>IV кв. 2018</w:t>
            </w:r>
          </w:p>
        </w:tc>
        <w:tc>
          <w:tcPr>
            <w:tcW w:w="907" w:type="dxa"/>
          </w:tcPr>
          <w:p w:rsidR="00C22303" w:rsidRDefault="00C22303">
            <w:pPr>
              <w:pStyle w:val="ConsPlusNormal"/>
            </w:pPr>
            <w:r>
              <w:t>II кв. 2019 г.</w:t>
            </w:r>
          </w:p>
        </w:tc>
        <w:tc>
          <w:tcPr>
            <w:tcW w:w="907" w:type="dxa"/>
          </w:tcPr>
          <w:p w:rsidR="00C22303" w:rsidRDefault="00C22303">
            <w:pPr>
              <w:pStyle w:val="ConsPlusNormal"/>
            </w:pPr>
            <w:r>
              <w:t>III кв. 2019</w:t>
            </w:r>
          </w:p>
        </w:tc>
        <w:tc>
          <w:tcPr>
            <w:tcW w:w="907" w:type="dxa"/>
          </w:tcPr>
          <w:p w:rsidR="00C22303" w:rsidRDefault="00C22303">
            <w:pPr>
              <w:pStyle w:val="ConsPlusNormal"/>
            </w:pPr>
            <w:r>
              <w:t>281</w:t>
            </w:r>
          </w:p>
        </w:tc>
        <w:tc>
          <w:tcPr>
            <w:tcW w:w="1134" w:type="dxa"/>
          </w:tcPr>
          <w:p w:rsidR="00C22303" w:rsidRDefault="00C22303">
            <w:pPr>
              <w:pStyle w:val="ConsPlusNormal"/>
              <w:jc w:val="center"/>
            </w:pPr>
            <w:r>
              <w:t>1093,6</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48.</w:t>
            </w:r>
          </w:p>
        </w:tc>
        <w:tc>
          <w:tcPr>
            <w:tcW w:w="2608" w:type="dxa"/>
          </w:tcPr>
          <w:p w:rsidR="00C22303" w:rsidRDefault="00C22303">
            <w:pPr>
              <w:pStyle w:val="ConsPlusNormal"/>
            </w:pPr>
            <w:r>
              <w:t>Межпоселковый газопровод высокого давления для газоснабжения жилых домов д. Сойма, д. Овцино Судогодского района</w:t>
            </w:r>
          </w:p>
        </w:tc>
        <w:tc>
          <w:tcPr>
            <w:tcW w:w="1814" w:type="dxa"/>
          </w:tcPr>
          <w:p w:rsidR="00C22303" w:rsidRDefault="00C22303">
            <w:pPr>
              <w:pStyle w:val="ConsPlusNormal"/>
            </w:pPr>
            <w:r>
              <w:t>Протяженность 13 км</w:t>
            </w:r>
          </w:p>
        </w:tc>
        <w:tc>
          <w:tcPr>
            <w:tcW w:w="1247" w:type="dxa"/>
          </w:tcPr>
          <w:p w:rsidR="00C22303" w:rsidRDefault="00C22303">
            <w:pPr>
              <w:pStyle w:val="ConsPlusNormal"/>
              <w:jc w:val="center"/>
            </w:pPr>
            <w:r>
              <w:t>33800,00</w:t>
            </w:r>
          </w:p>
        </w:tc>
        <w:tc>
          <w:tcPr>
            <w:tcW w:w="1077" w:type="dxa"/>
          </w:tcPr>
          <w:p w:rsidR="00C22303" w:rsidRDefault="00C22303">
            <w:pPr>
              <w:pStyle w:val="ConsPlusNormal"/>
              <w:jc w:val="center"/>
            </w:pPr>
            <w:r>
              <w:t>577,35</w:t>
            </w:r>
          </w:p>
        </w:tc>
        <w:tc>
          <w:tcPr>
            <w:tcW w:w="1360" w:type="dxa"/>
          </w:tcPr>
          <w:p w:rsidR="00C22303" w:rsidRDefault="00C22303">
            <w:pPr>
              <w:pStyle w:val="ConsPlusNormal"/>
              <w:jc w:val="center"/>
            </w:pPr>
            <w:r>
              <w:t>0,00</w:t>
            </w:r>
          </w:p>
        </w:tc>
        <w:tc>
          <w:tcPr>
            <w:tcW w:w="1360" w:type="dxa"/>
          </w:tcPr>
          <w:p w:rsidR="00C22303" w:rsidRDefault="00C22303">
            <w:pPr>
              <w:pStyle w:val="ConsPlusNormal"/>
              <w:jc w:val="center"/>
            </w:pPr>
            <w:r>
              <w:t>577,35</w:t>
            </w:r>
          </w:p>
        </w:tc>
        <w:tc>
          <w:tcPr>
            <w:tcW w:w="907" w:type="dxa"/>
          </w:tcPr>
          <w:p w:rsidR="00C22303" w:rsidRDefault="00C22303">
            <w:pPr>
              <w:pStyle w:val="ConsPlusNormal"/>
            </w:pPr>
            <w:r>
              <w:t>I кв. 2018 г.</w:t>
            </w:r>
          </w:p>
        </w:tc>
        <w:tc>
          <w:tcPr>
            <w:tcW w:w="907" w:type="dxa"/>
          </w:tcPr>
          <w:p w:rsidR="00C22303" w:rsidRDefault="00C22303">
            <w:pPr>
              <w:pStyle w:val="ConsPlusNormal"/>
            </w:pPr>
            <w:r>
              <w:t>IV кв. 2018</w:t>
            </w:r>
          </w:p>
        </w:tc>
        <w:tc>
          <w:tcPr>
            <w:tcW w:w="907" w:type="dxa"/>
          </w:tcPr>
          <w:p w:rsidR="00C22303" w:rsidRDefault="00C22303">
            <w:pPr>
              <w:pStyle w:val="ConsPlusNormal"/>
            </w:pPr>
            <w:r>
              <w:t>II кв. 2019 г.</w:t>
            </w:r>
          </w:p>
        </w:tc>
        <w:tc>
          <w:tcPr>
            <w:tcW w:w="907" w:type="dxa"/>
          </w:tcPr>
          <w:p w:rsidR="00C22303" w:rsidRDefault="00C22303">
            <w:pPr>
              <w:pStyle w:val="ConsPlusNormal"/>
            </w:pPr>
            <w:r>
              <w:t>IV кв. 2020 г.</w:t>
            </w:r>
          </w:p>
        </w:tc>
        <w:tc>
          <w:tcPr>
            <w:tcW w:w="907" w:type="dxa"/>
          </w:tcPr>
          <w:p w:rsidR="00C22303" w:rsidRDefault="00C22303">
            <w:pPr>
              <w:pStyle w:val="ConsPlusNormal"/>
            </w:pPr>
            <w:r>
              <w:t>326</w:t>
            </w:r>
          </w:p>
        </w:tc>
        <w:tc>
          <w:tcPr>
            <w:tcW w:w="1134" w:type="dxa"/>
          </w:tcPr>
          <w:p w:rsidR="00C22303" w:rsidRDefault="00C22303">
            <w:pPr>
              <w:pStyle w:val="ConsPlusNormal"/>
              <w:jc w:val="center"/>
            </w:pPr>
            <w:r>
              <w:t>2035,0</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49.</w:t>
            </w:r>
          </w:p>
        </w:tc>
        <w:tc>
          <w:tcPr>
            <w:tcW w:w="2608" w:type="dxa"/>
          </w:tcPr>
          <w:p w:rsidR="00C22303" w:rsidRDefault="00C22303">
            <w:pPr>
              <w:pStyle w:val="ConsPlusNormal"/>
            </w:pPr>
            <w:r>
              <w:t>Закольцовочный газопровод высокого давления от ГРС Вяткино Судогодского района до мкр. Лунево, г. Владимир</w:t>
            </w:r>
          </w:p>
        </w:tc>
        <w:tc>
          <w:tcPr>
            <w:tcW w:w="1814" w:type="dxa"/>
          </w:tcPr>
          <w:p w:rsidR="00C22303" w:rsidRDefault="00C22303">
            <w:pPr>
              <w:pStyle w:val="ConsPlusNormal"/>
            </w:pPr>
            <w:r>
              <w:t>Протяженность - 15,5 км</w:t>
            </w:r>
          </w:p>
        </w:tc>
        <w:tc>
          <w:tcPr>
            <w:tcW w:w="1247" w:type="dxa"/>
          </w:tcPr>
          <w:p w:rsidR="00C22303" w:rsidRDefault="00C22303">
            <w:pPr>
              <w:pStyle w:val="ConsPlusNormal"/>
              <w:jc w:val="center"/>
            </w:pPr>
            <w:r>
              <w:t>70000,00</w:t>
            </w:r>
          </w:p>
        </w:tc>
        <w:tc>
          <w:tcPr>
            <w:tcW w:w="1077" w:type="dxa"/>
          </w:tcPr>
          <w:p w:rsidR="00C22303" w:rsidRDefault="00C22303">
            <w:pPr>
              <w:pStyle w:val="ConsPlusNormal"/>
              <w:jc w:val="center"/>
            </w:pPr>
            <w:r>
              <w:t>719,55</w:t>
            </w:r>
          </w:p>
        </w:tc>
        <w:tc>
          <w:tcPr>
            <w:tcW w:w="1360" w:type="dxa"/>
          </w:tcPr>
          <w:p w:rsidR="00C22303" w:rsidRDefault="00C22303">
            <w:pPr>
              <w:pStyle w:val="ConsPlusNormal"/>
              <w:jc w:val="center"/>
            </w:pPr>
            <w:r>
              <w:t>0,00</w:t>
            </w:r>
          </w:p>
        </w:tc>
        <w:tc>
          <w:tcPr>
            <w:tcW w:w="1360" w:type="dxa"/>
          </w:tcPr>
          <w:p w:rsidR="00C22303" w:rsidRDefault="00C22303">
            <w:pPr>
              <w:pStyle w:val="ConsPlusNormal"/>
              <w:jc w:val="center"/>
            </w:pPr>
            <w:r>
              <w:t>719,55</w:t>
            </w:r>
          </w:p>
        </w:tc>
        <w:tc>
          <w:tcPr>
            <w:tcW w:w="907" w:type="dxa"/>
          </w:tcPr>
          <w:p w:rsidR="00C22303" w:rsidRDefault="00C22303">
            <w:pPr>
              <w:pStyle w:val="ConsPlusNormal"/>
            </w:pPr>
            <w:r>
              <w:t>I кв. 2018 г.</w:t>
            </w:r>
          </w:p>
        </w:tc>
        <w:tc>
          <w:tcPr>
            <w:tcW w:w="907" w:type="dxa"/>
          </w:tcPr>
          <w:p w:rsidR="00C22303" w:rsidRDefault="00C22303">
            <w:pPr>
              <w:pStyle w:val="ConsPlusNormal"/>
            </w:pPr>
            <w:r>
              <w:t>IV кв. 2019</w:t>
            </w:r>
          </w:p>
        </w:tc>
        <w:tc>
          <w:tcPr>
            <w:tcW w:w="907" w:type="dxa"/>
          </w:tcPr>
          <w:p w:rsidR="00C22303" w:rsidRDefault="00C22303">
            <w:pPr>
              <w:pStyle w:val="ConsPlusNormal"/>
            </w:pPr>
            <w:r>
              <w:t>II кв. 2020 г.</w:t>
            </w:r>
          </w:p>
        </w:tc>
        <w:tc>
          <w:tcPr>
            <w:tcW w:w="907" w:type="dxa"/>
          </w:tcPr>
          <w:p w:rsidR="00C22303" w:rsidRDefault="00C22303">
            <w:pPr>
              <w:pStyle w:val="ConsPlusNormal"/>
            </w:pPr>
            <w:r>
              <w:t>IV кв. 2022 г.</w:t>
            </w:r>
          </w:p>
        </w:tc>
        <w:tc>
          <w:tcPr>
            <w:tcW w:w="907" w:type="dxa"/>
          </w:tcPr>
          <w:p w:rsidR="00C22303" w:rsidRDefault="00C22303">
            <w:pPr>
              <w:pStyle w:val="ConsPlusNormal"/>
            </w:pPr>
            <w:r>
              <w:t>существующие, ликвидация дефицита пропускной способности</w:t>
            </w:r>
          </w:p>
        </w:tc>
        <w:tc>
          <w:tcPr>
            <w:tcW w:w="1134" w:type="dxa"/>
          </w:tcPr>
          <w:p w:rsidR="00C22303" w:rsidRDefault="00C22303">
            <w:pPr>
              <w:pStyle w:val="ConsPlusNormal"/>
            </w:pPr>
          </w:p>
        </w:tc>
        <w:tc>
          <w:tcPr>
            <w:tcW w:w="1191" w:type="dxa"/>
          </w:tcPr>
          <w:p w:rsidR="00C22303" w:rsidRDefault="00C22303">
            <w:pPr>
              <w:pStyle w:val="ConsPlusNormal"/>
            </w:pPr>
          </w:p>
        </w:tc>
      </w:tr>
      <w:tr w:rsidR="00C22303">
        <w:tc>
          <w:tcPr>
            <w:tcW w:w="624" w:type="dxa"/>
          </w:tcPr>
          <w:p w:rsidR="00C22303" w:rsidRDefault="00C22303">
            <w:pPr>
              <w:pStyle w:val="ConsPlusNormal"/>
              <w:jc w:val="center"/>
            </w:pPr>
            <w:r>
              <w:t>50.</w:t>
            </w:r>
          </w:p>
        </w:tc>
        <w:tc>
          <w:tcPr>
            <w:tcW w:w="2608" w:type="dxa"/>
          </w:tcPr>
          <w:p w:rsidR="00C22303" w:rsidRDefault="00C22303">
            <w:pPr>
              <w:pStyle w:val="ConsPlusNormal"/>
            </w:pPr>
            <w:r>
              <w:t xml:space="preserve">Распределительный </w:t>
            </w:r>
            <w:r>
              <w:lastRenderedPageBreak/>
              <w:t>газопровод низкого давления для газификации жилых домов в с. Второво, ул. Тимофеева</w:t>
            </w:r>
          </w:p>
        </w:tc>
        <w:tc>
          <w:tcPr>
            <w:tcW w:w="1814" w:type="dxa"/>
          </w:tcPr>
          <w:p w:rsidR="00C22303" w:rsidRDefault="00C22303">
            <w:pPr>
              <w:pStyle w:val="ConsPlusNormal"/>
            </w:pPr>
            <w:r>
              <w:lastRenderedPageBreak/>
              <w:t>Протяженнос</w:t>
            </w:r>
            <w:r>
              <w:lastRenderedPageBreak/>
              <w:t>ть - 0,3 км</w:t>
            </w:r>
          </w:p>
        </w:tc>
        <w:tc>
          <w:tcPr>
            <w:tcW w:w="1247" w:type="dxa"/>
          </w:tcPr>
          <w:p w:rsidR="00C22303" w:rsidRDefault="00C22303">
            <w:pPr>
              <w:pStyle w:val="ConsPlusNormal"/>
              <w:jc w:val="center"/>
            </w:pPr>
            <w:r>
              <w:lastRenderedPageBreak/>
              <w:t>3500,30</w:t>
            </w:r>
          </w:p>
        </w:tc>
        <w:tc>
          <w:tcPr>
            <w:tcW w:w="1077" w:type="dxa"/>
          </w:tcPr>
          <w:p w:rsidR="00C22303" w:rsidRDefault="00C22303">
            <w:pPr>
              <w:pStyle w:val="ConsPlusNormal"/>
              <w:jc w:val="center"/>
            </w:pPr>
            <w:r>
              <w:t>293,54</w:t>
            </w:r>
          </w:p>
        </w:tc>
        <w:tc>
          <w:tcPr>
            <w:tcW w:w="1360" w:type="dxa"/>
          </w:tcPr>
          <w:p w:rsidR="00C22303" w:rsidRDefault="00C22303">
            <w:pPr>
              <w:pStyle w:val="ConsPlusNormal"/>
              <w:jc w:val="center"/>
            </w:pPr>
            <w:r>
              <w:t>0,00</w:t>
            </w:r>
          </w:p>
        </w:tc>
        <w:tc>
          <w:tcPr>
            <w:tcW w:w="1360" w:type="dxa"/>
          </w:tcPr>
          <w:p w:rsidR="00C22303" w:rsidRDefault="00C22303">
            <w:pPr>
              <w:pStyle w:val="ConsPlusNormal"/>
              <w:jc w:val="center"/>
            </w:pPr>
            <w:r>
              <w:t>293,54</w:t>
            </w:r>
          </w:p>
        </w:tc>
        <w:tc>
          <w:tcPr>
            <w:tcW w:w="907" w:type="dxa"/>
          </w:tcPr>
          <w:p w:rsidR="00C22303" w:rsidRDefault="00C22303">
            <w:pPr>
              <w:pStyle w:val="ConsPlusNormal"/>
            </w:pPr>
            <w:r>
              <w:t xml:space="preserve">III кв. </w:t>
            </w:r>
            <w:r>
              <w:lastRenderedPageBreak/>
              <w:t>2018 г.</w:t>
            </w:r>
          </w:p>
        </w:tc>
        <w:tc>
          <w:tcPr>
            <w:tcW w:w="907" w:type="dxa"/>
          </w:tcPr>
          <w:p w:rsidR="00C22303" w:rsidRDefault="00C22303">
            <w:pPr>
              <w:pStyle w:val="ConsPlusNormal"/>
            </w:pPr>
            <w:r>
              <w:lastRenderedPageBreak/>
              <w:t xml:space="preserve">IV кв. </w:t>
            </w:r>
            <w:r>
              <w:lastRenderedPageBreak/>
              <w:t>2018</w:t>
            </w:r>
          </w:p>
        </w:tc>
        <w:tc>
          <w:tcPr>
            <w:tcW w:w="907" w:type="dxa"/>
          </w:tcPr>
          <w:p w:rsidR="00C22303" w:rsidRDefault="00C22303">
            <w:pPr>
              <w:pStyle w:val="ConsPlusNormal"/>
            </w:pPr>
            <w:r>
              <w:lastRenderedPageBreak/>
              <w:t xml:space="preserve">II кв. </w:t>
            </w:r>
            <w:r>
              <w:lastRenderedPageBreak/>
              <w:t>2019 г.</w:t>
            </w:r>
          </w:p>
        </w:tc>
        <w:tc>
          <w:tcPr>
            <w:tcW w:w="907" w:type="dxa"/>
          </w:tcPr>
          <w:p w:rsidR="00C22303" w:rsidRDefault="00C22303">
            <w:pPr>
              <w:pStyle w:val="ConsPlusNormal"/>
            </w:pPr>
            <w:r>
              <w:lastRenderedPageBreak/>
              <w:t xml:space="preserve">III кв. </w:t>
            </w:r>
            <w:r>
              <w:lastRenderedPageBreak/>
              <w:t>2019 г.</w:t>
            </w:r>
          </w:p>
        </w:tc>
        <w:tc>
          <w:tcPr>
            <w:tcW w:w="907" w:type="dxa"/>
          </w:tcPr>
          <w:p w:rsidR="00C22303" w:rsidRDefault="00C22303">
            <w:pPr>
              <w:pStyle w:val="ConsPlusNormal"/>
            </w:pPr>
            <w:r>
              <w:lastRenderedPageBreak/>
              <w:t>30</w:t>
            </w:r>
          </w:p>
        </w:tc>
        <w:tc>
          <w:tcPr>
            <w:tcW w:w="1134" w:type="dxa"/>
          </w:tcPr>
          <w:p w:rsidR="00C22303" w:rsidRDefault="00C22303">
            <w:pPr>
              <w:pStyle w:val="ConsPlusNormal"/>
              <w:jc w:val="center"/>
            </w:pPr>
            <w:r>
              <w:t>300,0</w:t>
            </w: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51.</w:t>
            </w:r>
          </w:p>
        </w:tc>
        <w:tc>
          <w:tcPr>
            <w:tcW w:w="2608" w:type="dxa"/>
          </w:tcPr>
          <w:p w:rsidR="00C22303" w:rsidRDefault="00C22303">
            <w:pPr>
              <w:pStyle w:val="ConsPlusNormal"/>
            </w:pPr>
            <w:r>
              <w:t>Газопровод высокого давления, ПРГ для газоснабжения жилых домов д. Новоселово Киржачского района</w:t>
            </w:r>
          </w:p>
        </w:tc>
        <w:tc>
          <w:tcPr>
            <w:tcW w:w="1814" w:type="dxa"/>
          </w:tcPr>
          <w:p w:rsidR="00C22303" w:rsidRDefault="00C22303">
            <w:pPr>
              <w:pStyle w:val="ConsPlusNormal"/>
            </w:pPr>
            <w:r>
              <w:t>Протяженность 0,5 км</w:t>
            </w:r>
          </w:p>
        </w:tc>
        <w:tc>
          <w:tcPr>
            <w:tcW w:w="1247" w:type="dxa"/>
          </w:tcPr>
          <w:p w:rsidR="00C22303" w:rsidRDefault="00C22303">
            <w:pPr>
              <w:pStyle w:val="ConsPlusNormal"/>
              <w:jc w:val="center"/>
            </w:pPr>
            <w:r>
              <w:t>2200,00</w:t>
            </w:r>
          </w:p>
        </w:tc>
        <w:tc>
          <w:tcPr>
            <w:tcW w:w="1077" w:type="dxa"/>
          </w:tcPr>
          <w:p w:rsidR="00C22303" w:rsidRDefault="00C22303">
            <w:pPr>
              <w:pStyle w:val="ConsPlusNormal"/>
              <w:jc w:val="center"/>
            </w:pPr>
            <w:r>
              <w:t>339,81</w:t>
            </w:r>
          </w:p>
        </w:tc>
        <w:tc>
          <w:tcPr>
            <w:tcW w:w="1360" w:type="dxa"/>
          </w:tcPr>
          <w:p w:rsidR="00C22303" w:rsidRDefault="00C22303">
            <w:pPr>
              <w:pStyle w:val="ConsPlusNormal"/>
              <w:jc w:val="center"/>
            </w:pPr>
            <w:r>
              <w:t>0,00</w:t>
            </w:r>
          </w:p>
        </w:tc>
        <w:tc>
          <w:tcPr>
            <w:tcW w:w="1360" w:type="dxa"/>
          </w:tcPr>
          <w:p w:rsidR="00C22303" w:rsidRDefault="00C22303">
            <w:pPr>
              <w:pStyle w:val="ConsPlusNormal"/>
              <w:jc w:val="center"/>
            </w:pPr>
            <w:r>
              <w:t>339,81</w:t>
            </w:r>
          </w:p>
        </w:tc>
        <w:tc>
          <w:tcPr>
            <w:tcW w:w="907" w:type="dxa"/>
          </w:tcPr>
          <w:p w:rsidR="00C22303" w:rsidRDefault="00C22303">
            <w:pPr>
              <w:pStyle w:val="ConsPlusNormal"/>
            </w:pPr>
            <w:r>
              <w:t>III кв. 2018 г.</w:t>
            </w:r>
          </w:p>
        </w:tc>
        <w:tc>
          <w:tcPr>
            <w:tcW w:w="907" w:type="dxa"/>
          </w:tcPr>
          <w:p w:rsidR="00C22303" w:rsidRDefault="00C22303">
            <w:pPr>
              <w:pStyle w:val="ConsPlusNormal"/>
            </w:pPr>
            <w:r>
              <w:t>IV кв. 2018</w:t>
            </w:r>
          </w:p>
        </w:tc>
        <w:tc>
          <w:tcPr>
            <w:tcW w:w="907" w:type="dxa"/>
          </w:tcPr>
          <w:p w:rsidR="00C22303" w:rsidRDefault="00C22303">
            <w:pPr>
              <w:pStyle w:val="ConsPlusNormal"/>
            </w:pPr>
            <w:r>
              <w:t>II кв. 2019 г.</w:t>
            </w:r>
          </w:p>
        </w:tc>
        <w:tc>
          <w:tcPr>
            <w:tcW w:w="907" w:type="dxa"/>
          </w:tcPr>
          <w:p w:rsidR="00C22303" w:rsidRDefault="00C22303">
            <w:pPr>
              <w:pStyle w:val="ConsPlusNormal"/>
            </w:pPr>
            <w:r>
              <w:t>II кв. 2019 г.</w:t>
            </w: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pPr>
          </w:p>
        </w:tc>
        <w:tc>
          <w:tcPr>
            <w:tcW w:w="2608" w:type="dxa"/>
          </w:tcPr>
          <w:p w:rsidR="00C22303" w:rsidRDefault="00C22303">
            <w:pPr>
              <w:pStyle w:val="ConsPlusNormal"/>
              <w:outlineLvl w:val="3"/>
            </w:pPr>
            <w:r>
              <w:t>реконструкция</w:t>
            </w:r>
          </w:p>
        </w:tc>
        <w:tc>
          <w:tcPr>
            <w:tcW w:w="1814" w:type="dxa"/>
          </w:tcPr>
          <w:p w:rsidR="00C22303" w:rsidRDefault="00C22303">
            <w:pPr>
              <w:pStyle w:val="ConsPlusNormal"/>
            </w:pPr>
          </w:p>
        </w:tc>
        <w:tc>
          <w:tcPr>
            <w:tcW w:w="1247" w:type="dxa"/>
          </w:tcPr>
          <w:p w:rsidR="00C22303" w:rsidRDefault="00C22303">
            <w:pPr>
              <w:pStyle w:val="ConsPlusNormal"/>
            </w:pPr>
          </w:p>
        </w:tc>
        <w:tc>
          <w:tcPr>
            <w:tcW w:w="1077" w:type="dxa"/>
          </w:tcPr>
          <w:p w:rsidR="00C22303" w:rsidRDefault="00C22303">
            <w:pPr>
              <w:pStyle w:val="ConsPlusNormal"/>
            </w:pPr>
          </w:p>
        </w:tc>
        <w:tc>
          <w:tcPr>
            <w:tcW w:w="1360" w:type="dxa"/>
          </w:tcPr>
          <w:p w:rsidR="00C22303" w:rsidRDefault="00C22303">
            <w:pPr>
              <w:pStyle w:val="ConsPlusNormal"/>
            </w:pPr>
          </w:p>
        </w:tc>
        <w:tc>
          <w:tcPr>
            <w:tcW w:w="1360"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pPr>
          </w:p>
        </w:tc>
      </w:tr>
      <w:tr w:rsidR="00C22303">
        <w:tc>
          <w:tcPr>
            <w:tcW w:w="624" w:type="dxa"/>
          </w:tcPr>
          <w:p w:rsidR="00C22303" w:rsidRDefault="00C22303">
            <w:pPr>
              <w:pStyle w:val="ConsPlusNormal"/>
              <w:jc w:val="center"/>
            </w:pPr>
            <w:r>
              <w:t>52.</w:t>
            </w:r>
          </w:p>
        </w:tc>
        <w:tc>
          <w:tcPr>
            <w:tcW w:w="2608" w:type="dxa"/>
          </w:tcPr>
          <w:p w:rsidR="00C22303" w:rsidRDefault="00C22303">
            <w:pPr>
              <w:pStyle w:val="ConsPlusNormal"/>
            </w:pPr>
            <w:r>
              <w:t xml:space="preserve">Технологический закольцовочный газопровод высокого давления от газопровода к котельной РТП г. Вязники и ГРП ул. Механизаторов (инв. N ОС0300190) до сетей к жилым домам центральной усадьбы и ГРП (инв. </w:t>
            </w:r>
            <w:r>
              <w:lastRenderedPageBreak/>
              <w:t>N ОС0300166)</w:t>
            </w:r>
          </w:p>
        </w:tc>
        <w:tc>
          <w:tcPr>
            <w:tcW w:w="1814" w:type="dxa"/>
          </w:tcPr>
          <w:p w:rsidR="00C22303" w:rsidRDefault="00C22303">
            <w:pPr>
              <w:pStyle w:val="ConsPlusNormal"/>
            </w:pPr>
            <w:r>
              <w:lastRenderedPageBreak/>
              <w:t>Протяженность - 2,5 км газопровод высокого давления Ду 110 мм</w:t>
            </w:r>
          </w:p>
        </w:tc>
        <w:tc>
          <w:tcPr>
            <w:tcW w:w="1247" w:type="dxa"/>
          </w:tcPr>
          <w:p w:rsidR="00C22303" w:rsidRDefault="00C22303">
            <w:pPr>
              <w:pStyle w:val="ConsPlusNormal"/>
              <w:jc w:val="center"/>
            </w:pPr>
            <w:r>
              <w:t>5500,00</w:t>
            </w:r>
          </w:p>
        </w:tc>
        <w:tc>
          <w:tcPr>
            <w:tcW w:w="1077" w:type="dxa"/>
          </w:tcPr>
          <w:p w:rsidR="00C22303" w:rsidRDefault="00C22303">
            <w:pPr>
              <w:pStyle w:val="ConsPlusNormal"/>
              <w:jc w:val="center"/>
            </w:pPr>
            <w:r>
              <w:t>170,74</w:t>
            </w:r>
          </w:p>
        </w:tc>
        <w:tc>
          <w:tcPr>
            <w:tcW w:w="1360" w:type="dxa"/>
          </w:tcPr>
          <w:p w:rsidR="00C22303" w:rsidRDefault="00C22303">
            <w:pPr>
              <w:pStyle w:val="ConsPlusNormal"/>
              <w:jc w:val="center"/>
            </w:pPr>
            <w:r>
              <w:t>0,00</w:t>
            </w:r>
          </w:p>
        </w:tc>
        <w:tc>
          <w:tcPr>
            <w:tcW w:w="1360" w:type="dxa"/>
          </w:tcPr>
          <w:p w:rsidR="00C22303" w:rsidRDefault="00C22303">
            <w:pPr>
              <w:pStyle w:val="ConsPlusNormal"/>
              <w:jc w:val="center"/>
            </w:pPr>
            <w:r>
              <w:t>170,74</w:t>
            </w:r>
          </w:p>
        </w:tc>
        <w:tc>
          <w:tcPr>
            <w:tcW w:w="907" w:type="dxa"/>
          </w:tcPr>
          <w:p w:rsidR="00C22303" w:rsidRDefault="00C22303">
            <w:pPr>
              <w:pStyle w:val="ConsPlusNormal"/>
            </w:pPr>
            <w:r>
              <w:t>I кв. 2018 г.</w:t>
            </w:r>
          </w:p>
        </w:tc>
        <w:tc>
          <w:tcPr>
            <w:tcW w:w="907" w:type="dxa"/>
          </w:tcPr>
          <w:p w:rsidR="00C22303" w:rsidRDefault="00C22303">
            <w:pPr>
              <w:pStyle w:val="ConsPlusNormal"/>
            </w:pPr>
            <w:r>
              <w:t>IV кв. 2019 г.</w:t>
            </w:r>
          </w:p>
        </w:tc>
        <w:tc>
          <w:tcPr>
            <w:tcW w:w="907" w:type="dxa"/>
          </w:tcPr>
          <w:p w:rsidR="00C22303" w:rsidRDefault="00C22303">
            <w:pPr>
              <w:pStyle w:val="ConsPlusNormal"/>
            </w:pPr>
            <w:r>
              <w:t>II кв. 2020 г.</w:t>
            </w:r>
          </w:p>
        </w:tc>
        <w:tc>
          <w:tcPr>
            <w:tcW w:w="907" w:type="dxa"/>
          </w:tcPr>
          <w:p w:rsidR="00C22303" w:rsidRDefault="00C22303">
            <w:pPr>
              <w:pStyle w:val="ConsPlusNormal"/>
            </w:pPr>
            <w:r>
              <w:t>IV кв. 2020 г.</w:t>
            </w:r>
          </w:p>
        </w:tc>
        <w:tc>
          <w:tcPr>
            <w:tcW w:w="907" w:type="dxa"/>
          </w:tcPr>
          <w:p w:rsidR="00C22303" w:rsidRDefault="00C22303">
            <w:pPr>
              <w:pStyle w:val="ConsPlusNormal"/>
            </w:pPr>
            <w:r>
              <w:t>существующие, ликвидация дефицита пропускной способности</w:t>
            </w:r>
          </w:p>
        </w:tc>
        <w:tc>
          <w:tcPr>
            <w:tcW w:w="1134" w:type="dxa"/>
          </w:tcPr>
          <w:p w:rsidR="00C22303" w:rsidRDefault="00C22303">
            <w:pPr>
              <w:pStyle w:val="ConsPlusNormal"/>
            </w:pP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pPr>
          </w:p>
        </w:tc>
        <w:tc>
          <w:tcPr>
            <w:tcW w:w="2608" w:type="dxa"/>
          </w:tcPr>
          <w:p w:rsidR="00C22303" w:rsidRDefault="00C22303">
            <w:pPr>
              <w:pStyle w:val="ConsPlusNormal"/>
            </w:pPr>
            <w:r>
              <w:t>прочее</w:t>
            </w:r>
          </w:p>
        </w:tc>
        <w:tc>
          <w:tcPr>
            <w:tcW w:w="1814" w:type="dxa"/>
          </w:tcPr>
          <w:p w:rsidR="00C22303" w:rsidRDefault="00C22303">
            <w:pPr>
              <w:pStyle w:val="ConsPlusNormal"/>
            </w:pPr>
          </w:p>
        </w:tc>
        <w:tc>
          <w:tcPr>
            <w:tcW w:w="1247" w:type="dxa"/>
          </w:tcPr>
          <w:p w:rsidR="00C22303" w:rsidRDefault="00C22303">
            <w:pPr>
              <w:pStyle w:val="ConsPlusNormal"/>
            </w:pPr>
          </w:p>
        </w:tc>
        <w:tc>
          <w:tcPr>
            <w:tcW w:w="1077" w:type="dxa"/>
          </w:tcPr>
          <w:p w:rsidR="00C22303" w:rsidRDefault="00C22303">
            <w:pPr>
              <w:pStyle w:val="ConsPlusNormal"/>
            </w:pPr>
          </w:p>
        </w:tc>
        <w:tc>
          <w:tcPr>
            <w:tcW w:w="1360" w:type="dxa"/>
          </w:tcPr>
          <w:p w:rsidR="00C22303" w:rsidRDefault="00C22303">
            <w:pPr>
              <w:pStyle w:val="ConsPlusNormal"/>
            </w:pPr>
          </w:p>
        </w:tc>
        <w:tc>
          <w:tcPr>
            <w:tcW w:w="1360"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53.</w:t>
            </w:r>
          </w:p>
        </w:tc>
        <w:tc>
          <w:tcPr>
            <w:tcW w:w="2608" w:type="dxa"/>
          </w:tcPr>
          <w:p w:rsidR="00C22303" w:rsidRDefault="00C22303">
            <w:pPr>
              <w:pStyle w:val="ConsPlusNormal"/>
            </w:pPr>
            <w:r>
              <w:t>Сумма превышения расходов над доходами АО "Газпром газораспределение Владимир" от технологического присоединения в части потребителей с максимальным расходом газа, не превышающим 15 куб. м в час и 5 куб. м в час за 2018 год</w:t>
            </w:r>
          </w:p>
        </w:tc>
        <w:tc>
          <w:tcPr>
            <w:tcW w:w="1814" w:type="dxa"/>
          </w:tcPr>
          <w:p w:rsidR="00C22303" w:rsidRDefault="00C22303">
            <w:pPr>
              <w:pStyle w:val="ConsPlusNormal"/>
            </w:pPr>
          </w:p>
        </w:tc>
        <w:tc>
          <w:tcPr>
            <w:tcW w:w="1247" w:type="dxa"/>
          </w:tcPr>
          <w:p w:rsidR="00C22303" w:rsidRDefault="00C22303">
            <w:pPr>
              <w:pStyle w:val="ConsPlusNormal"/>
              <w:jc w:val="center"/>
            </w:pPr>
            <w:r>
              <w:t>0,00</w:t>
            </w:r>
          </w:p>
        </w:tc>
        <w:tc>
          <w:tcPr>
            <w:tcW w:w="1077" w:type="dxa"/>
          </w:tcPr>
          <w:p w:rsidR="00C22303" w:rsidRDefault="00C22303">
            <w:pPr>
              <w:pStyle w:val="ConsPlusNormal"/>
              <w:jc w:val="center"/>
            </w:pPr>
            <w:r>
              <w:t>0,00</w:t>
            </w:r>
          </w:p>
        </w:tc>
        <w:tc>
          <w:tcPr>
            <w:tcW w:w="1360" w:type="dxa"/>
          </w:tcPr>
          <w:p w:rsidR="00C22303" w:rsidRDefault="00C22303">
            <w:pPr>
              <w:pStyle w:val="ConsPlusNormal"/>
              <w:jc w:val="center"/>
            </w:pPr>
            <w:r>
              <w:t>3000,00</w:t>
            </w:r>
          </w:p>
        </w:tc>
        <w:tc>
          <w:tcPr>
            <w:tcW w:w="1360" w:type="dxa"/>
          </w:tcPr>
          <w:p w:rsidR="00C22303" w:rsidRDefault="00C22303">
            <w:pPr>
              <w:pStyle w:val="ConsPlusNormal"/>
              <w:jc w:val="center"/>
            </w:pPr>
            <w:r>
              <w:t>3000,00</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134" w:type="dxa"/>
          </w:tcPr>
          <w:p w:rsidR="00C22303" w:rsidRDefault="00C22303">
            <w:pPr>
              <w:pStyle w:val="ConsPlusNormal"/>
            </w:pPr>
          </w:p>
        </w:tc>
        <w:tc>
          <w:tcPr>
            <w:tcW w:w="1191" w:type="dxa"/>
          </w:tcPr>
          <w:p w:rsidR="00C22303" w:rsidRDefault="00C22303">
            <w:pPr>
              <w:pStyle w:val="ConsPlusNormal"/>
              <w:jc w:val="center"/>
            </w:pPr>
            <w:r>
              <w:t>0,00</w:t>
            </w:r>
          </w:p>
        </w:tc>
      </w:tr>
      <w:tr w:rsidR="00C22303">
        <w:tc>
          <w:tcPr>
            <w:tcW w:w="624" w:type="dxa"/>
          </w:tcPr>
          <w:p w:rsidR="00C22303" w:rsidRDefault="00C22303">
            <w:pPr>
              <w:pStyle w:val="ConsPlusNormal"/>
            </w:pPr>
          </w:p>
        </w:tc>
        <w:tc>
          <w:tcPr>
            <w:tcW w:w="2608" w:type="dxa"/>
          </w:tcPr>
          <w:p w:rsidR="00C22303" w:rsidRDefault="00C22303">
            <w:pPr>
              <w:pStyle w:val="ConsPlusNormal"/>
            </w:pPr>
            <w:r>
              <w:t>Итого по программе</w:t>
            </w:r>
          </w:p>
        </w:tc>
        <w:tc>
          <w:tcPr>
            <w:tcW w:w="1814" w:type="dxa"/>
          </w:tcPr>
          <w:p w:rsidR="00C22303" w:rsidRDefault="00C22303">
            <w:pPr>
              <w:pStyle w:val="ConsPlusNormal"/>
            </w:pPr>
          </w:p>
        </w:tc>
        <w:tc>
          <w:tcPr>
            <w:tcW w:w="1247" w:type="dxa"/>
          </w:tcPr>
          <w:p w:rsidR="00C22303" w:rsidRDefault="00C22303">
            <w:pPr>
              <w:pStyle w:val="ConsPlusNormal"/>
            </w:pPr>
          </w:p>
        </w:tc>
        <w:tc>
          <w:tcPr>
            <w:tcW w:w="1077" w:type="dxa"/>
          </w:tcPr>
          <w:p w:rsidR="00C22303" w:rsidRDefault="00C22303">
            <w:pPr>
              <w:pStyle w:val="ConsPlusNormal"/>
              <w:jc w:val="center"/>
            </w:pPr>
            <w:r>
              <w:t>8602,50</w:t>
            </w:r>
          </w:p>
        </w:tc>
        <w:tc>
          <w:tcPr>
            <w:tcW w:w="1360" w:type="dxa"/>
          </w:tcPr>
          <w:p w:rsidR="00C22303" w:rsidRDefault="00C22303">
            <w:pPr>
              <w:pStyle w:val="ConsPlusNormal"/>
              <w:jc w:val="center"/>
            </w:pPr>
            <w:r>
              <w:t>145804,12</w:t>
            </w:r>
          </w:p>
        </w:tc>
        <w:tc>
          <w:tcPr>
            <w:tcW w:w="1360" w:type="dxa"/>
          </w:tcPr>
          <w:p w:rsidR="00C22303" w:rsidRDefault="00C22303">
            <w:pPr>
              <w:pStyle w:val="ConsPlusNormal"/>
              <w:jc w:val="center"/>
            </w:pPr>
            <w:r>
              <w:t>154406,63</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134" w:type="dxa"/>
          </w:tcPr>
          <w:p w:rsidR="00C22303" w:rsidRDefault="00C22303">
            <w:pPr>
              <w:pStyle w:val="ConsPlusNormal"/>
              <w:jc w:val="center"/>
            </w:pPr>
            <w:r>
              <w:t>64913,6</w:t>
            </w:r>
          </w:p>
        </w:tc>
        <w:tc>
          <w:tcPr>
            <w:tcW w:w="1191" w:type="dxa"/>
          </w:tcPr>
          <w:p w:rsidR="00C22303" w:rsidRDefault="00C22303">
            <w:pPr>
              <w:pStyle w:val="ConsPlusNormal"/>
              <w:jc w:val="center"/>
            </w:pPr>
            <w:r>
              <w:t>72786,16</w:t>
            </w:r>
          </w:p>
        </w:tc>
      </w:tr>
    </w:tbl>
    <w:p w:rsidR="00C22303" w:rsidRDefault="00C22303">
      <w:pPr>
        <w:sectPr w:rsidR="00C22303">
          <w:pgSz w:w="16838" w:h="11905" w:orient="landscape"/>
          <w:pgMar w:top="1701" w:right="1134" w:bottom="850" w:left="1134" w:header="0" w:footer="0" w:gutter="0"/>
          <w:cols w:space="720"/>
        </w:sectPr>
      </w:pPr>
    </w:p>
    <w:p w:rsidR="00C22303" w:rsidRDefault="00C22303">
      <w:pPr>
        <w:pStyle w:val="ConsPlusNormal"/>
        <w:jc w:val="both"/>
      </w:pPr>
    </w:p>
    <w:p w:rsidR="00C22303" w:rsidRDefault="00C22303">
      <w:pPr>
        <w:pStyle w:val="ConsPlusNormal"/>
        <w:ind w:firstLine="540"/>
        <w:jc w:val="both"/>
      </w:pPr>
      <w:r>
        <w:t>--------------------------------</w:t>
      </w:r>
    </w:p>
    <w:p w:rsidR="00C22303" w:rsidRDefault="00C22303">
      <w:pPr>
        <w:pStyle w:val="ConsPlusNormal"/>
        <w:spacing w:before="280"/>
        <w:ind w:firstLine="540"/>
        <w:jc w:val="both"/>
      </w:pPr>
      <w:r>
        <w:t>&lt;*&gt; Сметная стоимость объекта подлежит уточнению по результатам экспертизы проектной документации и результатов инженерных изысканий.</w:t>
      </w: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1"/>
      </w:pPr>
      <w:r>
        <w:t>Приложение N 11</w:t>
      </w:r>
    </w:p>
    <w:p w:rsidR="00C22303" w:rsidRDefault="00C22303">
      <w:pPr>
        <w:pStyle w:val="ConsPlusNormal"/>
        <w:jc w:val="right"/>
      </w:pPr>
      <w:r>
        <w:t>к Программе</w:t>
      </w:r>
    </w:p>
    <w:p w:rsidR="00C22303" w:rsidRDefault="00C22303">
      <w:pPr>
        <w:pStyle w:val="ConsPlusNormal"/>
        <w:jc w:val="right"/>
      </w:pPr>
      <w:r>
        <w:t>газификации жилищно-коммунального</w:t>
      </w:r>
    </w:p>
    <w:p w:rsidR="00C22303" w:rsidRDefault="00C22303">
      <w:pPr>
        <w:pStyle w:val="ConsPlusNormal"/>
        <w:jc w:val="right"/>
      </w:pPr>
      <w:r>
        <w:t>хозяйства, промышленных и иных</w:t>
      </w:r>
    </w:p>
    <w:p w:rsidR="00C22303" w:rsidRDefault="00C22303">
      <w:pPr>
        <w:pStyle w:val="ConsPlusNormal"/>
        <w:jc w:val="right"/>
      </w:pPr>
      <w:r>
        <w:t>организаций Владимирской</w:t>
      </w:r>
    </w:p>
    <w:p w:rsidR="00C22303" w:rsidRDefault="00C22303">
      <w:pPr>
        <w:pStyle w:val="ConsPlusNormal"/>
        <w:jc w:val="right"/>
      </w:pPr>
      <w:r>
        <w:t>области на 2019 - 2023 годы</w:t>
      </w:r>
    </w:p>
    <w:p w:rsidR="00C22303" w:rsidRDefault="00C223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t>Список изменяющих документов</w:t>
            </w:r>
          </w:p>
          <w:p w:rsidR="00C22303" w:rsidRDefault="00C22303">
            <w:pPr>
              <w:pStyle w:val="ConsPlusNormal"/>
              <w:jc w:val="center"/>
            </w:pPr>
            <w:r>
              <w:rPr>
                <w:color w:val="392C69"/>
              </w:rPr>
              <w:t>(в ред. распоряжений Губернатора Владимирской области</w:t>
            </w:r>
          </w:p>
          <w:p w:rsidR="00C22303" w:rsidRDefault="00C22303">
            <w:pPr>
              <w:pStyle w:val="ConsPlusNormal"/>
              <w:jc w:val="center"/>
            </w:pPr>
            <w:r>
              <w:rPr>
                <w:color w:val="392C69"/>
              </w:rPr>
              <w:t xml:space="preserve">от 15.07.2019 </w:t>
            </w:r>
            <w:hyperlink r:id="rId81" w:history="1">
              <w:r>
                <w:rPr>
                  <w:color w:val="0000FF"/>
                </w:rPr>
                <w:t>N 110-рг</w:t>
              </w:r>
            </w:hyperlink>
            <w:r>
              <w:rPr>
                <w:color w:val="392C69"/>
              </w:rPr>
              <w:t xml:space="preserve">, от 24.10.2019 </w:t>
            </w:r>
            <w:hyperlink r:id="rId82" w:history="1">
              <w:r>
                <w:rPr>
                  <w:color w:val="0000FF"/>
                </w:rPr>
                <w:t>N 149-рг</w:t>
              </w:r>
            </w:hyperlink>
            <w:r>
              <w:rPr>
                <w:color w:val="392C69"/>
              </w:rPr>
              <w:t>)</w:t>
            </w:r>
          </w:p>
        </w:tc>
      </w:tr>
    </w:tbl>
    <w:p w:rsidR="00C22303" w:rsidRDefault="00C22303">
      <w:pPr>
        <w:pStyle w:val="ConsPlusNormal"/>
        <w:jc w:val="both"/>
      </w:pPr>
    </w:p>
    <w:p w:rsidR="00C22303" w:rsidRDefault="00C22303">
      <w:pPr>
        <w:pStyle w:val="ConsPlusTitle"/>
        <w:jc w:val="center"/>
        <w:outlineLvl w:val="2"/>
      </w:pPr>
      <w:r>
        <w:t>ПАСПОРТ</w:t>
      </w:r>
    </w:p>
    <w:p w:rsidR="00C22303" w:rsidRDefault="00C22303">
      <w:pPr>
        <w:pStyle w:val="ConsPlusTitle"/>
        <w:jc w:val="center"/>
      </w:pPr>
      <w:r>
        <w:t>ПОДПРОГРАММЫ ГАЗИФИКАЦИИ ВЛАДИМИРСКОЙ ОБЛАСТИ НА 2019 ГОД,</w:t>
      </w:r>
    </w:p>
    <w:p w:rsidR="00C22303" w:rsidRDefault="00C22303">
      <w:pPr>
        <w:pStyle w:val="ConsPlusTitle"/>
        <w:jc w:val="center"/>
      </w:pPr>
      <w:r>
        <w:t>ФИНАНСИРУЕМОЙ ЗА СЧЕТ СПЕЦИАЛЬНОЙ НАДБАВКИ К ТАРИФУ</w:t>
      </w:r>
    </w:p>
    <w:p w:rsidR="00C22303" w:rsidRDefault="00C22303">
      <w:pPr>
        <w:pStyle w:val="ConsPlusTitle"/>
        <w:jc w:val="center"/>
      </w:pPr>
      <w:r>
        <w:t>НА ТРАНСПОРТИРОВКУ ПРИРОДНОГО ГАЗА ПО ГАЗОРАСПРЕДЕЛИТЕЛЬНЫМ</w:t>
      </w:r>
    </w:p>
    <w:p w:rsidR="00C22303" w:rsidRDefault="00C22303">
      <w:pPr>
        <w:pStyle w:val="ConsPlusTitle"/>
        <w:jc w:val="center"/>
      </w:pPr>
      <w:r>
        <w:t>СЕТЯМ АО "ГАЗПРОМ ГАЗОРАСПРЕДЕЛЕНИЕ ВЛАДИМИР", ПРОГРАММЫ</w:t>
      </w:r>
    </w:p>
    <w:p w:rsidR="00C22303" w:rsidRDefault="00C22303">
      <w:pPr>
        <w:pStyle w:val="ConsPlusTitle"/>
        <w:jc w:val="center"/>
      </w:pPr>
      <w:r>
        <w:t>ГАЗИФИКАЦИИ ЖИЛИЩНО-КОММУНАЛЬНОГО ХОЗЯЙСТВА, ПРОМЫШЛЕННЫХ</w:t>
      </w:r>
    </w:p>
    <w:p w:rsidR="00C22303" w:rsidRDefault="00C22303">
      <w:pPr>
        <w:pStyle w:val="ConsPlusTitle"/>
        <w:jc w:val="center"/>
      </w:pPr>
      <w:r>
        <w:t>И ИНЫХ ОРГАНИЗАЦИЙ ВЛАДИМИРСКОЙ ОБЛАСТИ НА 2019 - 2023 ГОДЫ</w:t>
      </w:r>
    </w:p>
    <w:p w:rsidR="00C22303" w:rsidRDefault="00C22303">
      <w:pPr>
        <w:pStyle w:val="ConsPlusNormal"/>
        <w:jc w:val="center"/>
      </w:pPr>
      <w:r>
        <w:t xml:space="preserve">(в ред. </w:t>
      </w:r>
      <w:hyperlink r:id="rId83" w:history="1">
        <w:r>
          <w:rPr>
            <w:color w:val="0000FF"/>
          </w:rPr>
          <w:t>распоряжения</w:t>
        </w:r>
      </w:hyperlink>
      <w:r>
        <w:t xml:space="preserve"> Губернатора Владимирской области</w:t>
      </w:r>
    </w:p>
    <w:p w:rsidR="00C22303" w:rsidRDefault="00C22303">
      <w:pPr>
        <w:pStyle w:val="ConsPlusNormal"/>
        <w:jc w:val="center"/>
      </w:pPr>
      <w:r>
        <w:t>от 24.10.2019 N 149-рг)</w:t>
      </w:r>
    </w:p>
    <w:p w:rsidR="00C22303" w:rsidRDefault="00C22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6520"/>
      </w:tblGrid>
      <w:tr w:rsidR="00C22303">
        <w:tc>
          <w:tcPr>
            <w:tcW w:w="2551" w:type="dxa"/>
          </w:tcPr>
          <w:p w:rsidR="00C22303" w:rsidRDefault="00C22303">
            <w:pPr>
              <w:pStyle w:val="ConsPlusNormal"/>
            </w:pPr>
            <w:r>
              <w:t>Цели подпрограммы</w:t>
            </w:r>
          </w:p>
        </w:tc>
        <w:tc>
          <w:tcPr>
            <w:tcW w:w="6520" w:type="dxa"/>
          </w:tcPr>
          <w:p w:rsidR="00C22303" w:rsidRDefault="00C22303">
            <w:pPr>
              <w:pStyle w:val="ConsPlusNormal"/>
            </w:pPr>
            <w:r>
              <w:t>- повышение уровня газификации Владимирской области;</w:t>
            </w:r>
          </w:p>
          <w:p w:rsidR="00C22303" w:rsidRDefault="00C22303">
            <w:pPr>
              <w:pStyle w:val="ConsPlusNormal"/>
            </w:pPr>
            <w:r>
              <w:t>- повышение надежности системы газоснабжения и газораспределения в целях обеспечения потребителей области природным газом в требуемых объемах;</w:t>
            </w:r>
          </w:p>
          <w:p w:rsidR="00C22303" w:rsidRDefault="00C22303">
            <w:pPr>
              <w:pStyle w:val="ConsPlusNormal"/>
            </w:pPr>
            <w:r>
              <w:t xml:space="preserve">- развитие инженерной инфраструктуры как основы </w:t>
            </w:r>
            <w:r>
              <w:lastRenderedPageBreak/>
              <w:t>повышения качества жизни населения Владимирской области</w:t>
            </w:r>
          </w:p>
        </w:tc>
      </w:tr>
      <w:tr w:rsidR="00C22303">
        <w:tc>
          <w:tcPr>
            <w:tcW w:w="2551" w:type="dxa"/>
          </w:tcPr>
          <w:p w:rsidR="00C22303" w:rsidRDefault="00C22303">
            <w:pPr>
              <w:pStyle w:val="ConsPlusNormal"/>
            </w:pPr>
            <w:r>
              <w:lastRenderedPageBreak/>
              <w:t>Задачи подпрограммы</w:t>
            </w:r>
          </w:p>
        </w:tc>
        <w:tc>
          <w:tcPr>
            <w:tcW w:w="6520" w:type="dxa"/>
          </w:tcPr>
          <w:p w:rsidR="00C22303" w:rsidRDefault="00C22303">
            <w:pPr>
              <w:pStyle w:val="ConsPlusNormal"/>
            </w:pPr>
            <w:r>
              <w:t>- строительство новых и реконструкция существующих газораспределительных сетей</w:t>
            </w:r>
          </w:p>
        </w:tc>
      </w:tr>
      <w:tr w:rsidR="00C22303">
        <w:tc>
          <w:tcPr>
            <w:tcW w:w="2551" w:type="dxa"/>
          </w:tcPr>
          <w:p w:rsidR="00C22303" w:rsidRDefault="00C22303">
            <w:pPr>
              <w:pStyle w:val="ConsPlusNormal"/>
            </w:pPr>
            <w:r>
              <w:t>Ответственный исполнитель подпрограммы</w:t>
            </w:r>
          </w:p>
        </w:tc>
        <w:tc>
          <w:tcPr>
            <w:tcW w:w="6520" w:type="dxa"/>
          </w:tcPr>
          <w:p w:rsidR="00C22303" w:rsidRDefault="00C22303">
            <w:pPr>
              <w:pStyle w:val="ConsPlusNormal"/>
            </w:pPr>
            <w:r>
              <w:t>департамент жилищно-коммунального хозяйства администрации Владимирской области</w:t>
            </w:r>
          </w:p>
        </w:tc>
      </w:tr>
      <w:tr w:rsidR="00C22303">
        <w:tc>
          <w:tcPr>
            <w:tcW w:w="2551" w:type="dxa"/>
          </w:tcPr>
          <w:p w:rsidR="00C22303" w:rsidRDefault="00C22303">
            <w:pPr>
              <w:pStyle w:val="ConsPlusNormal"/>
            </w:pPr>
            <w:r>
              <w:t>Участники подпрограммы</w:t>
            </w:r>
          </w:p>
        </w:tc>
        <w:tc>
          <w:tcPr>
            <w:tcW w:w="6520" w:type="dxa"/>
          </w:tcPr>
          <w:p w:rsidR="00C22303" w:rsidRDefault="00C22303">
            <w:pPr>
              <w:pStyle w:val="ConsPlusNormal"/>
            </w:pPr>
            <w:r>
              <w:t>АО "Газпром газораспределение Владимир", департамент цен и тарифов администрации Владимирской области</w:t>
            </w:r>
          </w:p>
        </w:tc>
      </w:tr>
      <w:tr w:rsidR="00C22303">
        <w:tc>
          <w:tcPr>
            <w:tcW w:w="2551" w:type="dxa"/>
          </w:tcPr>
          <w:p w:rsidR="00C22303" w:rsidRDefault="00C22303">
            <w:pPr>
              <w:pStyle w:val="ConsPlusNormal"/>
            </w:pPr>
            <w:r>
              <w:t>Целевые показатели подпрограммы</w:t>
            </w:r>
          </w:p>
        </w:tc>
        <w:tc>
          <w:tcPr>
            <w:tcW w:w="6520" w:type="dxa"/>
          </w:tcPr>
          <w:p w:rsidR="00C22303" w:rsidRDefault="00C22303">
            <w:pPr>
              <w:pStyle w:val="ConsPlusNormal"/>
            </w:pPr>
            <w:r>
              <w:t>- прирост (объем) потребления природного газа за 2019 год увеличится на 20 млн. м</w:t>
            </w:r>
            <w:r>
              <w:rPr>
                <w:vertAlign w:val="superscript"/>
              </w:rPr>
              <w:t>3</w:t>
            </w:r>
            <w:r>
              <w:t>/год;</w:t>
            </w:r>
          </w:p>
          <w:p w:rsidR="00C22303" w:rsidRDefault="00C22303">
            <w:pPr>
              <w:pStyle w:val="ConsPlusNormal"/>
            </w:pPr>
            <w:r>
              <w:t>- строительство 103 км газопроводов;</w:t>
            </w:r>
          </w:p>
          <w:p w:rsidR="00C22303" w:rsidRDefault="00C22303">
            <w:pPr>
              <w:pStyle w:val="ConsPlusNormal"/>
            </w:pPr>
            <w:r>
              <w:t>- газификация 3521 квартиры (домовладения) природным газом</w:t>
            </w:r>
          </w:p>
        </w:tc>
      </w:tr>
      <w:tr w:rsidR="00C22303">
        <w:tc>
          <w:tcPr>
            <w:tcW w:w="2551" w:type="dxa"/>
          </w:tcPr>
          <w:p w:rsidR="00C22303" w:rsidRDefault="00C22303">
            <w:pPr>
              <w:pStyle w:val="ConsPlusNormal"/>
            </w:pPr>
            <w:r>
              <w:t>Этапы и сроки реализации подпрограммы</w:t>
            </w:r>
          </w:p>
        </w:tc>
        <w:tc>
          <w:tcPr>
            <w:tcW w:w="6520" w:type="dxa"/>
          </w:tcPr>
          <w:p w:rsidR="00C22303" w:rsidRDefault="00C22303">
            <w:pPr>
              <w:pStyle w:val="ConsPlusNormal"/>
            </w:pPr>
            <w:r>
              <w:t>программа реализуется с I квартала 2019 года по IV квартал 2019 года</w:t>
            </w:r>
          </w:p>
        </w:tc>
      </w:tr>
      <w:tr w:rsidR="00C22303">
        <w:tc>
          <w:tcPr>
            <w:tcW w:w="2551" w:type="dxa"/>
          </w:tcPr>
          <w:p w:rsidR="00C22303" w:rsidRDefault="00C22303">
            <w:pPr>
              <w:pStyle w:val="ConsPlusNormal"/>
            </w:pPr>
            <w:r>
              <w:t>Объем и источники финансирования</w:t>
            </w:r>
          </w:p>
          <w:p w:rsidR="00C22303" w:rsidRDefault="00C22303">
            <w:pPr>
              <w:pStyle w:val="ConsPlusNormal"/>
            </w:pPr>
            <w:r>
              <w:t>подпрограммы</w:t>
            </w:r>
          </w:p>
        </w:tc>
        <w:tc>
          <w:tcPr>
            <w:tcW w:w="6520" w:type="dxa"/>
          </w:tcPr>
          <w:p w:rsidR="00C22303" w:rsidRDefault="00C22303">
            <w:pPr>
              <w:pStyle w:val="ConsPlusNormal"/>
            </w:pPr>
            <w:r>
              <w:t>общий объем финансирования программы составляет 232401,05 тыс. рублей за счет средств АО "Газпром газораспределение Владимир"</w:t>
            </w:r>
          </w:p>
        </w:tc>
      </w:tr>
      <w:tr w:rsidR="00C22303">
        <w:tc>
          <w:tcPr>
            <w:tcW w:w="2551" w:type="dxa"/>
          </w:tcPr>
          <w:p w:rsidR="00C22303" w:rsidRDefault="00C22303">
            <w:pPr>
              <w:pStyle w:val="ConsPlusNormal"/>
            </w:pPr>
            <w:r>
              <w:t>Ожидаемые результаты реализации подпрограммы</w:t>
            </w:r>
          </w:p>
        </w:tc>
        <w:tc>
          <w:tcPr>
            <w:tcW w:w="6520" w:type="dxa"/>
          </w:tcPr>
          <w:p w:rsidR="00C22303" w:rsidRDefault="00C22303">
            <w:pPr>
              <w:pStyle w:val="ConsPlusNormal"/>
            </w:pPr>
            <w:r>
              <w:t>1. Газификация природным газом:</w:t>
            </w:r>
          </w:p>
          <w:p w:rsidR="00C22303" w:rsidRDefault="00C22303">
            <w:pPr>
              <w:pStyle w:val="ConsPlusNormal"/>
            </w:pPr>
            <w:r>
              <w:t>- 3521 квартира (домовладение).</w:t>
            </w:r>
          </w:p>
          <w:p w:rsidR="00C22303" w:rsidRDefault="00C22303">
            <w:pPr>
              <w:pStyle w:val="ConsPlusNormal"/>
            </w:pPr>
            <w:r>
              <w:t>2. Достижение к 01.01.2020 уровня газификации Владимирской области природным газом, %</w:t>
            </w:r>
          </w:p>
        </w:tc>
      </w:tr>
    </w:tbl>
    <w:p w:rsidR="00C22303" w:rsidRDefault="00C22303">
      <w:pPr>
        <w:pStyle w:val="ConsPlusNormal"/>
        <w:jc w:val="both"/>
      </w:pPr>
    </w:p>
    <w:p w:rsidR="00C22303" w:rsidRDefault="00C22303">
      <w:pPr>
        <w:pStyle w:val="ConsPlusTitle"/>
        <w:jc w:val="center"/>
        <w:outlineLvl w:val="2"/>
      </w:pPr>
      <w:r>
        <w:t>ПЛАН</w:t>
      </w:r>
    </w:p>
    <w:p w:rsidR="00C22303" w:rsidRDefault="00C22303">
      <w:pPr>
        <w:pStyle w:val="ConsPlusTitle"/>
        <w:jc w:val="center"/>
      </w:pPr>
      <w:r>
        <w:t>МЕРОПРИЯТИЙ ПОДПРОГРАММЫ ГАЗИФИКАЦИИ ВЛАДИМИРСКОЙ ОБЛАСТИ</w:t>
      </w:r>
    </w:p>
    <w:p w:rsidR="00C22303" w:rsidRDefault="00C22303">
      <w:pPr>
        <w:pStyle w:val="ConsPlusTitle"/>
        <w:jc w:val="center"/>
      </w:pPr>
      <w:r>
        <w:t>НА 2019 ГОД, ФИНАНСИРУЕМОЙ ЗА СЧЕТ СПЕЦИАЛЬНОЙ НАДБАВКИ</w:t>
      </w:r>
    </w:p>
    <w:p w:rsidR="00C22303" w:rsidRDefault="00C22303">
      <w:pPr>
        <w:pStyle w:val="ConsPlusTitle"/>
        <w:jc w:val="center"/>
      </w:pPr>
      <w:r>
        <w:t>К ТАРИФУ НА ТРАНСПОРТИРОВКУ ГАЗА ПО ГАЗОРАСПРЕДЕЛИТЕЛЬНЫМ</w:t>
      </w:r>
    </w:p>
    <w:p w:rsidR="00C22303" w:rsidRDefault="00C22303">
      <w:pPr>
        <w:pStyle w:val="ConsPlusTitle"/>
        <w:jc w:val="center"/>
      </w:pPr>
      <w:r>
        <w:t>СЕТЯМ АО "ГАЗПРОМ ГАЗОРАСПРЕДЕЛЕНИЕ ВЛАДИМИР", ПРОГРАММЫ</w:t>
      </w:r>
    </w:p>
    <w:p w:rsidR="00C22303" w:rsidRDefault="00C22303">
      <w:pPr>
        <w:pStyle w:val="ConsPlusTitle"/>
        <w:jc w:val="center"/>
      </w:pPr>
      <w:r>
        <w:t>ГАЗИФИКАЦИИ ЖИЛИЩНО-КОММУНАЛЬНОГО ХОЗЯЙСТВА, ПРОМЫШЛЕННЫХ</w:t>
      </w:r>
    </w:p>
    <w:p w:rsidR="00C22303" w:rsidRDefault="00C22303">
      <w:pPr>
        <w:pStyle w:val="ConsPlusTitle"/>
        <w:jc w:val="center"/>
      </w:pPr>
      <w:r>
        <w:t>И ИНЫХ ОРГАНИЗАЦИЙ ВЛАДИМИРСКОЙ ОБЛАСТИ НА 2019 - 2023 ГОДЫ</w:t>
      </w:r>
    </w:p>
    <w:p w:rsidR="00C22303" w:rsidRDefault="00C22303">
      <w:pPr>
        <w:pStyle w:val="ConsPlusNormal"/>
        <w:jc w:val="center"/>
      </w:pPr>
      <w:r>
        <w:lastRenderedPageBreak/>
        <w:t xml:space="preserve">(в ред. </w:t>
      </w:r>
      <w:hyperlink r:id="rId84" w:history="1">
        <w:r>
          <w:rPr>
            <w:color w:val="0000FF"/>
          </w:rPr>
          <w:t>распоряжения</w:t>
        </w:r>
      </w:hyperlink>
      <w:r>
        <w:t xml:space="preserve"> Губернатора Владимирской области</w:t>
      </w:r>
    </w:p>
    <w:p w:rsidR="00C22303" w:rsidRDefault="00C22303">
      <w:pPr>
        <w:pStyle w:val="ConsPlusNormal"/>
        <w:jc w:val="center"/>
      </w:pPr>
      <w:r>
        <w:t>от 24.10.2019 N 149-рг)</w:t>
      </w:r>
    </w:p>
    <w:p w:rsidR="00C22303" w:rsidRDefault="00C22303">
      <w:pPr>
        <w:pStyle w:val="ConsPlusNormal"/>
        <w:jc w:val="both"/>
      </w:pPr>
    </w:p>
    <w:p w:rsidR="00C22303" w:rsidRDefault="00C22303">
      <w:pPr>
        <w:sectPr w:rsidR="00C2230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458"/>
        <w:gridCol w:w="1417"/>
        <w:gridCol w:w="1191"/>
        <w:gridCol w:w="1191"/>
        <w:gridCol w:w="1247"/>
        <w:gridCol w:w="1304"/>
        <w:gridCol w:w="906"/>
        <w:gridCol w:w="906"/>
        <w:gridCol w:w="906"/>
        <w:gridCol w:w="908"/>
        <w:gridCol w:w="850"/>
        <w:gridCol w:w="1020"/>
        <w:gridCol w:w="1020"/>
      </w:tblGrid>
      <w:tr w:rsidR="00C22303">
        <w:tc>
          <w:tcPr>
            <w:tcW w:w="567" w:type="dxa"/>
            <w:vMerge w:val="restart"/>
          </w:tcPr>
          <w:p w:rsidR="00C22303" w:rsidRDefault="00C22303">
            <w:pPr>
              <w:pStyle w:val="ConsPlusNormal"/>
              <w:jc w:val="center"/>
            </w:pPr>
            <w:r>
              <w:lastRenderedPageBreak/>
              <w:t>N</w:t>
            </w:r>
          </w:p>
          <w:p w:rsidR="00C22303" w:rsidRDefault="00C22303">
            <w:pPr>
              <w:pStyle w:val="ConsPlusNormal"/>
              <w:jc w:val="center"/>
            </w:pPr>
            <w:r>
              <w:t>п/п</w:t>
            </w:r>
          </w:p>
        </w:tc>
        <w:tc>
          <w:tcPr>
            <w:tcW w:w="3458" w:type="dxa"/>
            <w:vMerge w:val="restart"/>
          </w:tcPr>
          <w:p w:rsidR="00C22303" w:rsidRDefault="00C22303">
            <w:pPr>
              <w:pStyle w:val="ConsPlusNormal"/>
              <w:jc w:val="center"/>
            </w:pPr>
            <w:r>
              <w:t>Наименование объекта</w:t>
            </w:r>
          </w:p>
        </w:tc>
        <w:tc>
          <w:tcPr>
            <w:tcW w:w="1417" w:type="dxa"/>
            <w:vMerge w:val="restart"/>
          </w:tcPr>
          <w:p w:rsidR="00C22303" w:rsidRDefault="00C22303">
            <w:pPr>
              <w:pStyle w:val="ConsPlusNormal"/>
              <w:jc w:val="center"/>
            </w:pPr>
            <w:r>
              <w:t>Основные технические характеристики</w:t>
            </w:r>
          </w:p>
        </w:tc>
        <w:tc>
          <w:tcPr>
            <w:tcW w:w="1191" w:type="dxa"/>
            <w:vMerge w:val="restart"/>
          </w:tcPr>
          <w:p w:rsidR="00C22303" w:rsidRDefault="00C22303">
            <w:pPr>
              <w:pStyle w:val="ConsPlusNormal"/>
              <w:jc w:val="center"/>
            </w:pPr>
            <w:r>
              <w:t>Сметная стоимость объекта</w:t>
            </w:r>
          </w:p>
        </w:tc>
        <w:tc>
          <w:tcPr>
            <w:tcW w:w="3742" w:type="dxa"/>
            <w:gridSpan w:val="3"/>
          </w:tcPr>
          <w:p w:rsidR="00C22303" w:rsidRDefault="00C22303">
            <w:pPr>
              <w:pStyle w:val="ConsPlusNormal"/>
              <w:jc w:val="center"/>
            </w:pPr>
            <w:r>
              <w:t>Стоимость расходов на 2019 год, тыс. руб. без НДС</w:t>
            </w:r>
          </w:p>
        </w:tc>
        <w:tc>
          <w:tcPr>
            <w:tcW w:w="3626" w:type="dxa"/>
            <w:gridSpan w:val="4"/>
          </w:tcPr>
          <w:p w:rsidR="00C22303" w:rsidRDefault="00C22303">
            <w:pPr>
              <w:pStyle w:val="ConsPlusNormal"/>
              <w:jc w:val="center"/>
            </w:pPr>
            <w:r>
              <w:t>Календарные сроки выполнения работ</w:t>
            </w:r>
          </w:p>
        </w:tc>
        <w:tc>
          <w:tcPr>
            <w:tcW w:w="850" w:type="dxa"/>
            <w:vMerge w:val="restart"/>
          </w:tcPr>
          <w:p w:rsidR="00C22303" w:rsidRDefault="00C22303">
            <w:pPr>
              <w:pStyle w:val="ConsPlusNormal"/>
              <w:jc w:val="center"/>
            </w:pPr>
            <w:r>
              <w:t>Справочно:</w:t>
            </w:r>
          </w:p>
          <w:p w:rsidR="00C22303" w:rsidRDefault="00C22303">
            <w:pPr>
              <w:pStyle w:val="ConsPlusNormal"/>
              <w:jc w:val="center"/>
            </w:pPr>
            <w:r>
              <w:t>количество потребителей (население)</w:t>
            </w:r>
          </w:p>
        </w:tc>
        <w:tc>
          <w:tcPr>
            <w:tcW w:w="1020" w:type="dxa"/>
            <w:vMerge w:val="restart"/>
          </w:tcPr>
          <w:p w:rsidR="00C22303" w:rsidRDefault="00C22303">
            <w:pPr>
              <w:pStyle w:val="ConsPlusNormal"/>
              <w:jc w:val="center"/>
            </w:pPr>
            <w:r>
              <w:t>Справочно:</w:t>
            </w:r>
          </w:p>
          <w:p w:rsidR="00C22303" w:rsidRDefault="00C22303">
            <w:pPr>
              <w:pStyle w:val="ConsPlusNormal"/>
              <w:jc w:val="center"/>
            </w:pPr>
            <w:r>
              <w:t>объем расхода газа</w:t>
            </w:r>
          </w:p>
          <w:p w:rsidR="00C22303" w:rsidRDefault="00C22303">
            <w:pPr>
              <w:pStyle w:val="ConsPlusNormal"/>
              <w:jc w:val="center"/>
            </w:pPr>
            <w:r>
              <w:t>тыс. м</w:t>
            </w:r>
            <w:r>
              <w:rPr>
                <w:vertAlign w:val="superscript"/>
              </w:rPr>
              <w:t>3</w:t>
            </w:r>
            <w:r>
              <w:t>/год</w:t>
            </w:r>
          </w:p>
        </w:tc>
        <w:tc>
          <w:tcPr>
            <w:tcW w:w="1020" w:type="dxa"/>
            <w:vMerge w:val="restart"/>
          </w:tcPr>
          <w:p w:rsidR="00C22303" w:rsidRDefault="00C22303">
            <w:pPr>
              <w:pStyle w:val="ConsPlusNormal"/>
              <w:jc w:val="center"/>
            </w:pPr>
            <w:r>
              <w:t>Объем незавершенного строительства по программе предыдущих периодов</w:t>
            </w:r>
          </w:p>
        </w:tc>
      </w:tr>
      <w:tr w:rsidR="00C22303">
        <w:tc>
          <w:tcPr>
            <w:tcW w:w="567" w:type="dxa"/>
            <w:vMerge/>
          </w:tcPr>
          <w:p w:rsidR="00C22303" w:rsidRDefault="00C22303"/>
        </w:tc>
        <w:tc>
          <w:tcPr>
            <w:tcW w:w="3458" w:type="dxa"/>
            <w:vMerge/>
          </w:tcPr>
          <w:p w:rsidR="00C22303" w:rsidRDefault="00C22303"/>
        </w:tc>
        <w:tc>
          <w:tcPr>
            <w:tcW w:w="1417" w:type="dxa"/>
            <w:vMerge/>
          </w:tcPr>
          <w:p w:rsidR="00C22303" w:rsidRDefault="00C22303"/>
        </w:tc>
        <w:tc>
          <w:tcPr>
            <w:tcW w:w="1191" w:type="dxa"/>
            <w:vMerge/>
          </w:tcPr>
          <w:p w:rsidR="00C22303" w:rsidRDefault="00C22303"/>
        </w:tc>
        <w:tc>
          <w:tcPr>
            <w:tcW w:w="1191" w:type="dxa"/>
            <w:vMerge w:val="restart"/>
          </w:tcPr>
          <w:p w:rsidR="00C22303" w:rsidRDefault="00C22303">
            <w:pPr>
              <w:pStyle w:val="ConsPlusNormal"/>
              <w:jc w:val="center"/>
            </w:pPr>
            <w:r>
              <w:t>ПИР</w:t>
            </w:r>
          </w:p>
        </w:tc>
        <w:tc>
          <w:tcPr>
            <w:tcW w:w="1247" w:type="dxa"/>
            <w:vMerge w:val="restart"/>
          </w:tcPr>
          <w:p w:rsidR="00C22303" w:rsidRDefault="00C22303">
            <w:pPr>
              <w:pStyle w:val="ConsPlusNormal"/>
              <w:jc w:val="center"/>
            </w:pPr>
            <w:r>
              <w:t>СМР</w:t>
            </w:r>
          </w:p>
        </w:tc>
        <w:tc>
          <w:tcPr>
            <w:tcW w:w="1304" w:type="dxa"/>
            <w:vMerge w:val="restart"/>
          </w:tcPr>
          <w:p w:rsidR="00C22303" w:rsidRDefault="00C22303">
            <w:pPr>
              <w:pStyle w:val="ConsPlusNormal"/>
              <w:jc w:val="center"/>
            </w:pPr>
            <w:r>
              <w:t>Итого</w:t>
            </w:r>
          </w:p>
        </w:tc>
        <w:tc>
          <w:tcPr>
            <w:tcW w:w="1812" w:type="dxa"/>
            <w:gridSpan w:val="2"/>
          </w:tcPr>
          <w:p w:rsidR="00C22303" w:rsidRDefault="00C22303">
            <w:pPr>
              <w:pStyle w:val="ConsPlusNormal"/>
              <w:jc w:val="center"/>
            </w:pPr>
            <w:r>
              <w:t>ПИР</w:t>
            </w:r>
          </w:p>
        </w:tc>
        <w:tc>
          <w:tcPr>
            <w:tcW w:w="1814" w:type="dxa"/>
            <w:gridSpan w:val="2"/>
          </w:tcPr>
          <w:p w:rsidR="00C22303" w:rsidRDefault="00C22303">
            <w:pPr>
              <w:pStyle w:val="ConsPlusNormal"/>
              <w:jc w:val="center"/>
            </w:pPr>
            <w:r>
              <w:t>СМР</w:t>
            </w:r>
          </w:p>
        </w:tc>
        <w:tc>
          <w:tcPr>
            <w:tcW w:w="850" w:type="dxa"/>
            <w:vMerge/>
          </w:tcPr>
          <w:p w:rsidR="00C22303" w:rsidRDefault="00C22303"/>
        </w:tc>
        <w:tc>
          <w:tcPr>
            <w:tcW w:w="1020" w:type="dxa"/>
            <w:vMerge/>
          </w:tcPr>
          <w:p w:rsidR="00C22303" w:rsidRDefault="00C22303"/>
        </w:tc>
        <w:tc>
          <w:tcPr>
            <w:tcW w:w="1020" w:type="dxa"/>
            <w:vMerge/>
          </w:tcPr>
          <w:p w:rsidR="00C22303" w:rsidRDefault="00C22303"/>
        </w:tc>
      </w:tr>
      <w:tr w:rsidR="00C22303">
        <w:tc>
          <w:tcPr>
            <w:tcW w:w="567" w:type="dxa"/>
            <w:vMerge/>
          </w:tcPr>
          <w:p w:rsidR="00C22303" w:rsidRDefault="00C22303"/>
        </w:tc>
        <w:tc>
          <w:tcPr>
            <w:tcW w:w="3458" w:type="dxa"/>
            <w:vMerge/>
          </w:tcPr>
          <w:p w:rsidR="00C22303" w:rsidRDefault="00C22303"/>
        </w:tc>
        <w:tc>
          <w:tcPr>
            <w:tcW w:w="1417" w:type="dxa"/>
            <w:vMerge/>
          </w:tcPr>
          <w:p w:rsidR="00C22303" w:rsidRDefault="00C22303"/>
        </w:tc>
        <w:tc>
          <w:tcPr>
            <w:tcW w:w="1191" w:type="dxa"/>
            <w:vMerge/>
          </w:tcPr>
          <w:p w:rsidR="00C22303" w:rsidRDefault="00C22303"/>
        </w:tc>
        <w:tc>
          <w:tcPr>
            <w:tcW w:w="1191" w:type="dxa"/>
            <w:vMerge/>
          </w:tcPr>
          <w:p w:rsidR="00C22303" w:rsidRDefault="00C22303"/>
        </w:tc>
        <w:tc>
          <w:tcPr>
            <w:tcW w:w="1247" w:type="dxa"/>
            <w:vMerge/>
          </w:tcPr>
          <w:p w:rsidR="00C22303" w:rsidRDefault="00C22303"/>
        </w:tc>
        <w:tc>
          <w:tcPr>
            <w:tcW w:w="1304" w:type="dxa"/>
            <w:vMerge/>
          </w:tcPr>
          <w:p w:rsidR="00C22303" w:rsidRDefault="00C22303"/>
        </w:tc>
        <w:tc>
          <w:tcPr>
            <w:tcW w:w="906" w:type="dxa"/>
          </w:tcPr>
          <w:p w:rsidR="00C22303" w:rsidRDefault="00C22303">
            <w:pPr>
              <w:pStyle w:val="ConsPlusNormal"/>
              <w:jc w:val="center"/>
            </w:pPr>
            <w:r>
              <w:t>начало</w:t>
            </w:r>
          </w:p>
        </w:tc>
        <w:tc>
          <w:tcPr>
            <w:tcW w:w="906" w:type="dxa"/>
          </w:tcPr>
          <w:p w:rsidR="00C22303" w:rsidRDefault="00C22303">
            <w:pPr>
              <w:pStyle w:val="ConsPlusNormal"/>
              <w:jc w:val="center"/>
            </w:pPr>
            <w:r>
              <w:t>окончание</w:t>
            </w:r>
          </w:p>
        </w:tc>
        <w:tc>
          <w:tcPr>
            <w:tcW w:w="906" w:type="dxa"/>
          </w:tcPr>
          <w:p w:rsidR="00C22303" w:rsidRDefault="00C22303">
            <w:pPr>
              <w:pStyle w:val="ConsPlusNormal"/>
              <w:jc w:val="center"/>
            </w:pPr>
            <w:r>
              <w:t>начало</w:t>
            </w:r>
          </w:p>
        </w:tc>
        <w:tc>
          <w:tcPr>
            <w:tcW w:w="908" w:type="dxa"/>
          </w:tcPr>
          <w:p w:rsidR="00C22303" w:rsidRDefault="00C22303">
            <w:pPr>
              <w:pStyle w:val="ConsPlusNormal"/>
              <w:jc w:val="center"/>
            </w:pPr>
            <w:r>
              <w:t>окончание</w:t>
            </w:r>
          </w:p>
        </w:tc>
        <w:tc>
          <w:tcPr>
            <w:tcW w:w="850" w:type="dxa"/>
            <w:vMerge/>
          </w:tcPr>
          <w:p w:rsidR="00C22303" w:rsidRDefault="00C22303"/>
        </w:tc>
        <w:tc>
          <w:tcPr>
            <w:tcW w:w="1020" w:type="dxa"/>
            <w:vMerge/>
          </w:tcPr>
          <w:p w:rsidR="00C22303" w:rsidRDefault="00C22303"/>
        </w:tc>
        <w:tc>
          <w:tcPr>
            <w:tcW w:w="1020" w:type="dxa"/>
            <w:vMerge/>
          </w:tcPr>
          <w:p w:rsidR="00C22303" w:rsidRDefault="00C22303"/>
        </w:tc>
      </w:tr>
      <w:tr w:rsidR="00C22303">
        <w:tc>
          <w:tcPr>
            <w:tcW w:w="567" w:type="dxa"/>
          </w:tcPr>
          <w:p w:rsidR="00C22303" w:rsidRDefault="00C22303">
            <w:pPr>
              <w:pStyle w:val="ConsPlusNormal"/>
              <w:jc w:val="center"/>
            </w:pPr>
            <w:r>
              <w:t>1</w:t>
            </w:r>
          </w:p>
        </w:tc>
        <w:tc>
          <w:tcPr>
            <w:tcW w:w="3458" w:type="dxa"/>
          </w:tcPr>
          <w:p w:rsidR="00C22303" w:rsidRDefault="00C22303">
            <w:pPr>
              <w:pStyle w:val="ConsPlusNormal"/>
              <w:jc w:val="center"/>
            </w:pPr>
            <w:r>
              <w:t>2</w:t>
            </w:r>
          </w:p>
        </w:tc>
        <w:tc>
          <w:tcPr>
            <w:tcW w:w="1417" w:type="dxa"/>
          </w:tcPr>
          <w:p w:rsidR="00C22303" w:rsidRDefault="00C22303">
            <w:pPr>
              <w:pStyle w:val="ConsPlusNormal"/>
              <w:jc w:val="center"/>
            </w:pPr>
            <w:r>
              <w:t>3</w:t>
            </w:r>
          </w:p>
        </w:tc>
        <w:tc>
          <w:tcPr>
            <w:tcW w:w="1191" w:type="dxa"/>
          </w:tcPr>
          <w:p w:rsidR="00C22303" w:rsidRDefault="00C22303">
            <w:pPr>
              <w:pStyle w:val="ConsPlusNormal"/>
              <w:jc w:val="center"/>
            </w:pPr>
            <w:r>
              <w:t>4</w:t>
            </w:r>
          </w:p>
        </w:tc>
        <w:tc>
          <w:tcPr>
            <w:tcW w:w="1191" w:type="dxa"/>
          </w:tcPr>
          <w:p w:rsidR="00C22303" w:rsidRDefault="00C22303">
            <w:pPr>
              <w:pStyle w:val="ConsPlusNormal"/>
              <w:jc w:val="center"/>
            </w:pPr>
            <w:r>
              <w:t>5</w:t>
            </w:r>
          </w:p>
        </w:tc>
        <w:tc>
          <w:tcPr>
            <w:tcW w:w="1247" w:type="dxa"/>
          </w:tcPr>
          <w:p w:rsidR="00C22303" w:rsidRDefault="00C22303">
            <w:pPr>
              <w:pStyle w:val="ConsPlusNormal"/>
              <w:jc w:val="center"/>
            </w:pPr>
            <w:r>
              <w:t>6</w:t>
            </w:r>
          </w:p>
        </w:tc>
        <w:tc>
          <w:tcPr>
            <w:tcW w:w="1304" w:type="dxa"/>
          </w:tcPr>
          <w:p w:rsidR="00C22303" w:rsidRDefault="00C22303">
            <w:pPr>
              <w:pStyle w:val="ConsPlusNormal"/>
              <w:jc w:val="center"/>
            </w:pPr>
            <w:r>
              <w:t>7</w:t>
            </w:r>
          </w:p>
        </w:tc>
        <w:tc>
          <w:tcPr>
            <w:tcW w:w="906" w:type="dxa"/>
          </w:tcPr>
          <w:p w:rsidR="00C22303" w:rsidRDefault="00C22303">
            <w:pPr>
              <w:pStyle w:val="ConsPlusNormal"/>
              <w:jc w:val="center"/>
            </w:pPr>
            <w:r>
              <w:t>8</w:t>
            </w:r>
          </w:p>
        </w:tc>
        <w:tc>
          <w:tcPr>
            <w:tcW w:w="906" w:type="dxa"/>
          </w:tcPr>
          <w:p w:rsidR="00C22303" w:rsidRDefault="00C22303">
            <w:pPr>
              <w:pStyle w:val="ConsPlusNormal"/>
              <w:jc w:val="center"/>
            </w:pPr>
            <w:r>
              <w:t>9</w:t>
            </w:r>
          </w:p>
        </w:tc>
        <w:tc>
          <w:tcPr>
            <w:tcW w:w="906" w:type="dxa"/>
          </w:tcPr>
          <w:p w:rsidR="00C22303" w:rsidRDefault="00C22303">
            <w:pPr>
              <w:pStyle w:val="ConsPlusNormal"/>
              <w:jc w:val="center"/>
            </w:pPr>
            <w:r>
              <w:t>10</w:t>
            </w:r>
          </w:p>
        </w:tc>
        <w:tc>
          <w:tcPr>
            <w:tcW w:w="908" w:type="dxa"/>
          </w:tcPr>
          <w:p w:rsidR="00C22303" w:rsidRDefault="00C22303">
            <w:pPr>
              <w:pStyle w:val="ConsPlusNormal"/>
              <w:jc w:val="center"/>
            </w:pPr>
            <w:r>
              <w:t>11</w:t>
            </w:r>
          </w:p>
        </w:tc>
        <w:tc>
          <w:tcPr>
            <w:tcW w:w="850" w:type="dxa"/>
          </w:tcPr>
          <w:p w:rsidR="00C22303" w:rsidRDefault="00C22303">
            <w:pPr>
              <w:pStyle w:val="ConsPlusNormal"/>
              <w:jc w:val="center"/>
            </w:pPr>
            <w:r>
              <w:t>12</w:t>
            </w:r>
          </w:p>
        </w:tc>
        <w:tc>
          <w:tcPr>
            <w:tcW w:w="1020" w:type="dxa"/>
          </w:tcPr>
          <w:p w:rsidR="00C22303" w:rsidRDefault="00C22303">
            <w:pPr>
              <w:pStyle w:val="ConsPlusNormal"/>
              <w:jc w:val="center"/>
            </w:pPr>
            <w:r>
              <w:t>13</w:t>
            </w:r>
          </w:p>
        </w:tc>
        <w:tc>
          <w:tcPr>
            <w:tcW w:w="1020" w:type="dxa"/>
          </w:tcPr>
          <w:p w:rsidR="00C22303" w:rsidRDefault="00C22303">
            <w:pPr>
              <w:pStyle w:val="ConsPlusNormal"/>
              <w:jc w:val="center"/>
            </w:pPr>
            <w:r>
              <w:t>14</w:t>
            </w:r>
          </w:p>
        </w:tc>
      </w:tr>
      <w:tr w:rsidR="00C22303">
        <w:tc>
          <w:tcPr>
            <w:tcW w:w="16891" w:type="dxa"/>
            <w:gridSpan w:val="14"/>
          </w:tcPr>
          <w:p w:rsidR="00C22303" w:rsidRDefault="00C22303">
            <w:pPr>
              <w:pStyle w:val="ConsPlusNormal"/>
              <w:jc w:val="center"/>
              <w:outlineLvl w:val="3"/>
            </w:pPr>
            <w:r>
              <w:t>Объекты строительства</w:t>
            </w:r>
          </w:p>
        </w:tc>
      </w:tr>
      <w:tr w:rsidR="00C22303">
        <w:tc>
          <w:tcPr>
            <w:tcW w:w="567" w:type="dxa"/>
          </w:tcPr>
          <w:p w:rsidR="00C22303" w:rsidRDefault="00C22303">
            <w:pPr>
              <w:pStyle w:val="ConsPlusNormal"/>
            </w:pPr>
          </w:p>
        </w:tc>
        <w:tc>
          <w:tcPr>
            <w:tcW w:w="4875" w:type="dxa"/>
            <w:gridSpan w:val="2"/>
          </w:tcPr>
          <w:p w:rsidR="00C22303" w:rsidRDefault="00C22303">
            <w:pPr>
              <w:pStyle w:val="ConsPlusNormal"/>
              <w:outlineLvl w:val="4"/>
            </w:pPr>
            <w:r>
              <w:t>Город Владимир</w:t>
            </w: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1.</w:t>
            </w:r>
          </w:p>
        </w:tc>
        <w:tc>
          <w:tcPr>
            <w:tcW w:w="3458" w:type="dxa"/>
          </w:tcPr>
          <w:p w:rsidR="00C22303" w:rsidRDefault="00C22303">
            <w:pPr>
              <w:pStyle w:val="ConsPlusNormal"/>
            </w:pPr>
            <w:r>
              <w:t>Сети газоснабжения низкого давления по ул. Северной, ул. Центральной, ул. Школьной, ул. Зеленой, ул. Набережной в мкр. Мостострой г. Владимир</w:t>
            </w:r>
          </w:p>
        </w:tc>
        <w:tc>
          <w:tcPr>
            <w:tcW w:w="1417" w:type="dxa"/>
          </w:tcPr>
          <w:p w:rsidR="00C22303" w:rsidRDefault="00C22303">
            <w:pPr>
              <w:pStyle w:val="ConsPlusNormal"/>
            </w:pPr>
            <w:r>
              <w:t>Протяженность - 2,73 км</w:t>
            </w:r>
          </w:p>
        </w:tc>
        <w:tc>
          <w:tcPr>
            <w:tcW w:w="1191" w:type="dxa"/>
          </w:tcPr>
          <w:p w:rsidR="00C22303" w:rsidRDefault="00C22303">
            <w:pPr>
              <w:pStyle w:val="ConsPlusNormal"/>
              <w:jc w:val="center"/>
            </w:pPr>
            <w:r>
              <w:t>6084,57</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6084,57</w:t>
            </w:r>
          </w:p>
        </w:tc>
        <w:tc>
          <w:tcPr>
            <w:tcW w:w="1304" w:type="dxa"/>
          </w:tcPr>
          <w:p w:rsidR="00C22303" w:rsidRDefault="00C22303">
            <w:pPr>
              <w:pStyle w:val="ConsPlusNormal"/>
              <w:jc w:val="center"/>
            </w:pPr>
            <w:r>
              <w:t>6084,57</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50</w:t>
            </w:r>
          </w:p>
        </w:tc>
        <w:tc>
          <w:tcPr>
            <w:tcW w:w="1020" w:type="dxa"/>
          </w:tcPr>
          <w:p w:rsidR="00C22303" w:rsidRDefault="00C22303">
            <w:pPr>
              <w:pStyle w:val="ConsPlusNormal"/>
              <w:jc w:val="center"/>
            </w:pPr>
            <w:r>
              <w:t>350,0</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2.</w:t>
            </w:r>
          </w:p>
        </w:tc>
        <w:tc>
          <w:tcPr>
            <w:tcW w:w="3458" w:type="dxa"/>
          </w:tcPr>
          <w:p w:rsidR="00C22303" w:rsidRDefault="00C22303">
            <w:pPr>
              <w:pStyle w:val="ConsPlusNormal"/>
            </w:pPr>
            <w:r>
              <w:t xml:space="preserve">Сети газоснабжения по ул. Железнодорожной в г. </w:t>
            </w:r>
            <w:r>
              <w:lastRenderedPageBreak/>
              <w:t>Владимире (1 этап - газопровод высокого давления до ШРП, ШРП)</w:t>
            </w:r>
          </w:p>
        </w:tc>
        <w:tc>
          <w:tcPr>
            <w:tcW w:w="1417" w:type="dxa"/>
          </w:tcPr>
          <w:p w:rsidR="00C22303" w:rsidRDefault="00C22303">
            <w:pPr>
              <w:pStyle w:val="ConsPlusNormal"/>
            </w:pPr>
            <w:r>
              <w:lastRenderedPageBreak/>
              <w:t xml:space="preserve">Протяженность - </w:t>
            </w:r>
            <w:r>
              <w:lastRenderedPageBreak/>
              <w:t>0,052 км.</w:t>
            </w:r>
          </w:p>
          <w:p w:rsidR="00C22303" w:rsidRDefault="00C22303">
            <w:pPr>
              <w:pStyle w:val="ConsPlusNormal"/>
            </w:pPr>
            <w:r>
              <w:t>Газопровод высокого давления, ГРПШ - 1 шт.</w:t>
            </w:r>
          </w:p>
        </w:tc>
        <w:tc>
          <w:tcPr>
            <w:tcW w:w="1191" w:type="dxa"/>
          </w:tcPr>
          <w:p w:rsidR="00C22303" w:rsidRDefault="00C22303">
            <w:pPr>
              <w:pStyle w:val="ConsPlusNormal"/>
              <w:jc w:val="center"/>
            </w:pPr>
            <w:r>
              <w:lastRenderedPageBreak/>
              <w:t>743,16</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743,16</w:t>
            </w:r>
          </w:p>
        </w:tc>
        <w:tc>
          <w:tcPr>
            <w:tcW w:w="1304" w:type="dxa"/>
          </w:tcPr>
          <w:p w:rsidR="00C22303" w:rsidRDefault="00C22303">
            <w:pPr>
              <w:pStyle w:val="ConsPlusNormal"/>
              <w:jc w:val="center"/>
            </w:pPr>
            <w:r>
              <w:t>743,16</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 xml:space="preserve">III кв. 2019 </w:t>
            </w:r>
            <w:r>
              <w:lastRenderedPageBreak/>
              <w:t>г.</w:t>
            </w:r>
          </w:p>
        </w:tc>
        <w:tc>
          <w:tcPr>
            <w:tcW w:w="908" w:type="dxa"/>
          </w:tcPr>
          <w:p w:rsidR="00C22303" w:rsidRDefault="00C22303">
            <w:pPr>
              <w:pStyle w:val="ConsPlusNormal"/>
            </w:pPr>
            <w:r>
              <w:lastRenderedPageBreak/>
              <w:t xml:space="preserve">II кв. 2020 </w:t>
            </w:r>
            <w:r>
              <w:lastRenderedPageBreak/>
              <w:t>г.</w:t>
            </w:r>
          </w:p>
        </w:tc>
        <w:tc>
          <w:tcPr>
            <w:tcW w:w="850" w:type="dxa"/>
          </w:tcPr>
          <w:p w:rsidR="00C22303" w:rsidRDefault="00C22303">
            <w:pPr>
              <w:pStyle w:val="ConsPlusNormal"/>
            </w:pPr>
            <w:r>
              <w:lastRenderedPageBreak/>
              <w:t>71</w:t>
            </w:r>
          </w:p>
        </w:tc>
        <w:tc>
          <w:tcPr>
            <w:tcW w:w="1020" w:type="dxa"/>
          </w:tcPr>
          <w:p w:rsidR="00C22303" w:rsidRDefault="00C22303">
            <w:pPr>
              <w:pStyle w:val="ConsPlusNormal"/>
              <w:jc w:val="center"/>
            </w:pPr>
            <w:r>
              <w:t>431,4</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pPr>
          </w:p>
        </w:tc>
        <w:tc>
          <w:tcPr>
            <w:tcW w:w="4875" w:type="dxa"/>
            <w:gridSpan w:val="2"/>
          </w:tcPr>
          <w:p w:rsidR="00C22303" w:rsidRDefault="00C22303">
            <w:pPr>
              <w:pStyle w:val="ConsPlusNormal"/>
              <w:outlineLvl w:val="4"/>
            </w:pPr>
            <w:r>
              <w:t>Вязниковский район</w:t>
            </w: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3.</w:t>
            </w:r>
          </w:p>
        </w:tc>
        <w:tc>
          <w:tcPr>
            <w:tcW w:w="3458" w:type="dxa"/>
          </w:tcPr>
          <w:p w:rsidR="00C22303" w:rsidRDefault="00C22303">
            <w:pPr>
              <w:pStyle w:val="ConsPlusNormal"/>
            </w:pPr>
            <w:r>
              <w:t>Газопровод высокого давления до ШРП, ШРП, распределительный газопровод и газопроводы-вводы низкого давления для газоснабжения жилых домов в д. Палково Вязниковского района (1-й этап строительства: газопровод высокого давления до ШРП, ШРП)</w:t>
            </w:r>
          </w:p>
        </w:tc>
        <w:tc>
          <w:tcPr>
            <w:tcW w:w="1417" w:type="dxa"/>
          </w:tcPr>
          <w:p w:rsidR="00C22303" w:rsidRDefault="00C22303">
            <w:pPr>
              <w:pStyle w:val="ConsPlusNormal"/>
            </w:pPr>
            <w:r>
              <w:t>Протяженность - 0,315 км.</w:t>
            </w:r>
          </w:p>
          <w:p w:rsidR="00C22303" w:rsidRDefault="00C22303">
            <w:pPr>
              <w:pStyle w:val="ConsPlusNormal"/>
            </w:pPr>
            <w:r>
              <w:t>Газопровод высокого давления Ду 63 мм, ГРПШ - 1 шт.</w:t>
            </w:r>
          </w:p>
        </w:tc>
        <w:tc>
          <w:tcPr>
            <w:tcW w:w="1191" w:type="dxa"/>
          </w:tcPr>
          <w:p w:rsidR="00C22303" w:rsidRDefault="00C22303">
            <w:pPr>
              <w:pStyle w:val="ConsPlusNormal"/>
              <w:jc w:val="center"/>
            </w:pPr>
            <w:r>
              <w:t>1165,41</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804,41</w:t>
            </w:r>
          </w:p>
        </w:tc>
        <w:tc>
          <w:tcPr>
            <w:tcW w:w="1304" w:type="dxa"/>
          </w:tcPr>
          <w:p w:rsidR="00C22303" w:rsidRDefault="00C22303">
            <w:pPr>
              <w:pStyle w:val="ConsPlusNormal"/>
              <w:jc w:val="center"/>
            </w:pPr>
            <w:r>
              <w:t>804,41</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17</w:t>
            </w:r>
          </w:p>
        </w:tc>
        <w:tc>
          <w:tcPr>
            <w:tcW w:w="1020" w:type="dxa"/>
          </w:tcPr>
          <w:p w:rsidR="00C22303" w:rsidRDefault="00C22303">
            <w:pPr>
              <w:pStyle w:val="ConsPlusNormal"/>
              <w:jc w:val="center"/>
            </w:pPr>
            <w:r>
              <w:t>105,8</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4.</w:t>
            </w:r>
          </w:p>
        </w:tc>
        <w:tc>
          <w:tcPr>
            <w:tcW w:w="3458" w:type="dxa"/>
          </w:tcPr>
          <w:p w:rsidR="00C22303" w:rsidRDefault="00C22303">
            <w:pPr>
              <w:pStyle w:val="ConsPlusNormal"/>
            </w:pPr>
            <w:r>
              <w:t xml:space="preserve">Распределительный газопровод и газопроводы-вводы низкого давления для газоснабжения жилых домов д. Воробьевка Вязниковского района (1 этап - распределительный </w:t>
            </w:r>
            <w:r>
              <w:lastRenderedPageBreak/>
              <w:t>газопровод)</w:t>
            </w:r>
          </w:p>
        </w:tc>
        <w:tc>
          <w:tcPr>
            <w:tcW w:w="1417" w:type="dxa"/>
          </w:tcPr>
          <w:p w:rsidR="00C22303" w:rsidRDefault="00C22303">
            <w:pPr>
              <w:pStyle w:val="ConsPlusNormal"/>
            </w:pPr>
            <w:r>
              <w:lastRenderedPageBreak/>
              <w:t>Протяженность - 2,483 км</w:t>
            </w:r>
          </w:p>
        </w:tc>
        <w:tc>
          <w:tcPr>
            <w:tcW w:w="1191" w:type="dxa"/>
          </w:tcPr>
          <w:p w:rsidR="00C22303" w:rsidRDefault="00C22303">
            <w:pPr>
              <w:pStyle w:val="ConsPlusNormal"/>
              <w:jc w:val="center"/>
            </w:pPr>
            <w:r>
              <w:t>4185,71</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4185,71</w:t>
            </w:r>
          </w:p>
        </w:tc>
        <w:tc>
          <w:tcPr>
            <w:tcW w:w="1304" w:type="dxa"/>
          </w:tcPr>
          <w:p w:rsidR="00C22303" w:rsidRDefault="00C22303">
            <w:pPr>
              <w:pStyle w:val="ConsPlusNormal"/>
              <w:jc w:val="center"/>
            </w:pPr>
            <w:r>
              <w:t>4185,71</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229</w:t>
            </w:r>
          </w:p>
        </w:tc>
        <w:tc>
          <w:tcPr>
            <w:tcW w:w="1020" w:type="dxa"/>
          </w:tcPr>
          <w:p w:rsidR="00C22303" w:rsidRDefault="00C22303">
            <w:pPr>
              <w:pStyle w:val="ConsPlusNormal"/>
              <w:jc w:val="center"/>
            </w:pPr>
            <w:r>
              <w:t>512,8</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lastRenderedPageBreak/>
              <w:t>5.</w:t>
            </w:r>
          </w:p>
        </w:tc>
        <w:tc>
          <w:tcPr>
            <w:tcW w:w="3458" w:type="dxa"/>
          </w:tcPr>
          <w:p w:rsidR="00C22303" w:rsidRDefault="00C22303">
            <w:pPr>
              <w:pStyle w:val="ConsPlusNormal"/>
            </w:pPr>
            <w:r>
              <w:t>Газопроводы-вводы для газоснабжения жилых домов в д. Воробьевка Вязниковского района: ул. Главная, д. 1, д. 2, д. 3, д. 4, д. 5, д. 6, д. 7, д. 9; ул. Центральная, д. 1, д. 3, д. 4, д. 7, д. 10, д. 15, д. 18, д. 19, д. 20, д. 22, д. 24, д. 25, д. 26, д. 28, д. 30, д. 32, д. 32-а, д. 33, д. 34, д. 35, д. 36 д. 37, д. 40 (к. 1), д. 40 (к. 2), д. 42, д. 43, д. 44, д. 45, д. 46; ул. Хуторская, д. 1, д. 2</w:t>
            </w:r>
          </w:p>
        </w:tc>
        <w:tc>
          <w:tcPr>
            <w:tcW w:w="1417" w:type="dxa"/>
          </w:tcPr>
          <w:p w:rsidR="00C22303" w:rsidRDefault="00C22303">
            <w:pPr>
              <w:pStyle w:val="ConsPlusNormal"/>
            </w:pPr>
            <w:r>
              <w:t>Протяженность - 0,051 км</w:t>
            </w:r>
          </w:p>
        </w:tc>
        <w:tc>
          <w:tcPr>
            <w:tcW w:w="1191" w:type="dxa"/>
          </w:tcPr>
          <w:p w:rsidR="00C22303" w:rsidRDefault="00C22303">
            <w:pPr>
              <w:pStyle w:val="ConsPlusNormal"/>
              <w:jc w:val="center"/>
            </w:pPr>
            <w:r>
              <w:t>1170,42</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1170,42</w:t>
            </w:r>
          </w:p>
        </w:tc>
        <w:tc>
          <w:tcPr>
            <w:tcW w:w="1304" w:type="dxa"/>
          </w:tcPr>
          <w:p w:rsidR="00C22303" w:rsidRDefault="00C22303">
            <w:pPr>
              <w:pStyle w:val="ConsPlusNormal"/>
              <w:jc w:val="center"/>
            </w:pPr>
            <w:r>
              <w:t>1170,42</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w:t>
            </w:r>
          </w:p>
        </w:tc>
        <w:tc>
          <w:tcPr>
            <w:tcW w:w="1020" w:type="dxa"/>
          </w:tcPr>
          <w:p w:rsidR="00C22303" w:rsidRDefault="00C22303">
            <w:pPr>
              <w:pStyle w:val="ConsPlusNormal"/>
              <w:jc w:val="center"/>
            </w:pPr>
            <w:r>
              <w:t>-</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6.</w:t>
            </w:r>
          </w:p>
        </w:tc>
        <w:tc>
          <w:tcPr>
            <w:tcW w:w="3458" w:type="dxa"/>
          </w:tcPr>
          <w:p w:rsidR="00C22303" w:rsidRDefault="00C22303">
            <w:pPr>
              <w:pStyle w:val="ConsPlusNormal"/>
            </w:pPr>
            <w:r>
              <w:t>Распределительный газопровод и газопроводы-вводы низкого давления для газоснабжения жилых домов д. Паустово Вязниковского района (1 этап - распределительный газопровод)</w:t>
            </w:r>
          </w:p>
        </w:tc>
        <w:tc>
          <w:tcPr>
            <w:tcW w:w="1417" w:type="dxa"/>
          </w:tcPr>
          <w:p w:rsidR="00C22303" w:rsidRDefault="00C22303">
            <w:pPr>
              <w:pStyle w:val="ConsPlusNormal"/>
            </w:pPr>
            <w:r>
              <w:t>Протяженность - 9,0 км</w:t>
            </w:r>
          </w:p>
        </w:tc>
        <w:tc>
          <w:tcPr>
            <w:tcW w:w="1191" w:type="dxa"/>
          </w:tcPr>
          <w:p w:rsidR="00C22303" w:rsidRDefault="00C22303">
            <w:pPr>
              <w:pStyle w:val="ConsPlusNormal"/>
              <w:jc w:val="center"/>
            </w:pPr>
            <w:r>
              <w:t>13881,19</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13881,19</w:t>
            </w:r>
          </w:p>
        </w:tc>
        <w:tc>
          <w:tcPr>
            <w:tcW w:w="1304" w:type="dxa"/>
          </w:tcPr>
          <w:p w:rsidR="00C22303" w:rsidRDefault="00C22303">
            <w:pPr>
              <w:pStyle w:val="ConsPlusNormal"/>
              <w:jc w:val="center"/>
            </w:pPr>
            <w:r>
              <w:t>13881,19</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516</w:t>
            </w:r>
          </w:p>
        </w:tc>
        <w:tc>
          <w:tcPr>
            <w:tcW w:w="1020" w:type="dxa"/>
          </w:tcPr>
          <w:p w:rsidR="00C22303" w:rsidRDefault="00C22303">
            <w:pPr>
              <w:pStyle w:val="ConsPlusNormal"/>
              <w:jc w:val="center"/>
            </w:pPr>
            <w:r>
              <w:t>2247,0</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7.</w:t>
            </w:r>
          </w:p>
        </w:tc>
        <w:tc>
          <w:tcPr>
            <w:tcW w:w="3458" w:type="dxa"/>
          </w:tcPr>
          <w:p w:rsidR="00C22303" w:rsidRDefault="00C22303">
            <w:pPr>
              <w:pStyle w:val="ConsPlusNormal"/>
            </w:pPr>
            <w:r>
              <w:t xml:space="preserve">Газопроводы-вводы для газоснабжения жилых домов в д. Паустово </w:t>
            </w:r>
            <w:r>
              <w:lastRenderedPageBreak/>
              <w:t xml:space="preserve">Вязниковского района: ул. Центральная, д. 1-а, 2, 5, 6, 7, 10, 13, 15, 17, 20, 21 1/2, 22, 28, 30, 31, 32, 34,36, 38, 39, 40, 46, 50, 52, 54, 57, 61, 62, 63, 65, 67, 73, 76, 83, 85, 86, 87, 88, 89, 90, 92; ул. Больничная, д. 1, 2, 3, 4 (кв. 2); ул. Текстильщиков, д. 1, 3, 4 (кв. 2), 5, 6, 7, 8, 10, 11, 12, 13, 15, 18, кв. 2, 19 (кв. 1, 2), 20; ул. Луговая, д. 3, 4, 5, 6, 7; ул. Садовая, д. 2, 5, 7, 8, 12, 13; ул. Вишневая, д. 2, 3, 4, 6, 11, 12; 1-й Вишневый переулок, д. 1, 3, 8, 10, 12; 2-й Вишневый переулок, д. 1; ул. Пролетарская, д. 1, 2, 3, 4, 10, 11, 12, 14, 17, 18, 19; ул. Ключевая, д. 1, 2, 5, 6; ул. Школьная, д. 1, 2, 3, 6, 7, 8, 11, 17, 19, 20, 22, 23, 26, 37, 39, 40, 42, 44, 46, 47; ул. Мира, д. 1, 3, 9, 10, 13, 16, 17, 18, 21, 22, 23, 24, 25, 26, 27, 28, 30; ул. Фабричная, д. 1, 2, 3, 4, 5, </w:t>
            </w:r>
            <w:r>
              <w:lastRenderedPageBreak/>
              <w:t>6, 7, 8 (кв. 1), 11</w:t>
            </w:r>
          </w:p>
        </w:tc>
        <w:tc>
          <w:tcPr>
            <w:tcW w:w="1417" w:type="dxa"/>
          </w:tcPr>
          <w:p w:rsidR="00C22303" w:rsidRDefault="00C22303">
            <w:pPr>
              <w:pStyle w:val="ConsPlusNormal"/>
            </w:pPr>
            <w:r>
              <w:lastRenderedPageBreak/>
              <w:t>Протяженность - 1,635 км</w:t>
            </w:r>
          </w:p>
        </w:tc>
        <w:tc>
          <w:tcPr>
            <w:tcW w:w="1191" w:type="dxa"/>
          </w:tcPr>
          <w:p w:rsidR="00C22303" w:rsidRDefault="00C22303">
            <w:pPr>
              <w:pStyle w:val="ConsPlusNormal"/>
              <w:jc w:val="center"/>
            </w:pPr>
            <w:r>
              <w:t>4966,56</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4966,56</w:t>
            </w:r>
          </w:p>
        </w:tc>
        <w:tc>
          <w:tcPr>
            <w:tcW w:w="1304" w:type="dxa"/>
          </w:tcPr>
          <w:p w:rsidR="00C22303" w:rsidRDefault="00C22303">
            <w:pPr>
              <w:pStyle w:val="ConsPlusNormal"/>
              <w:jc w:val="center"/>
            </w:pPr>
            <w:r>
              <w:t>4966,56</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w:t>
            </w:r>
          </w:p>
        </w:tc>
        <w:tc>
          <w:tcPr>
            <w:tcW w:w="1020" w:type="dxa"/>
          </w:tcPr>
          <w:p w:rsidR="00C22303" w:rsidRDefault="00C22303">
            <w:pPr>
              <w:pStyle w:val="ConsPlusNormal"/>
              <w:jc w:val="center"/>
            </w:pPr>
            <w:r>
              <w:t>-</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lastRenderedPageBreak/>
              <w:t>8.</w:t>
            </w:r>
          </w:p>
        </w:tc>
        <w:tc>
          <w:tcPr>
            <w:tcW w:w="3458"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д. Успенский Погост Вязниковского района (1 этап - распределительный газопровод)</w:t>
            </w:r>
          </w:p>
        </w:tc>
        <w:tc>
          <w:tcPr>
            <w:tcW w:w="1417" w:type="dxa"/>
          </w:tcPr>
          <w:p w:rsidR="00C22303" w:rsidRDefault="00C22303">
            <w:pPr>
              <w:pStyle w:val="ConsPlusNormal"/>
            </w:pPr>
            <w:r>
              <w:t>Протяженность - 1,784 км</w:t>
            </w:r>
          </w:p>
        </w:tc>
        <w:tc>
          <w:tcPr>
            <w:tcW w:w="1191" w:type="dxa"/>
          </w:tcPr>
          <w:p w:rsidR="00C22303" w:rsidRDefault="00C22303">
            <w:pPr>
              <w:pStyle w:val="ConsPlusNormal"/>
              <w:jc w:val="center"/>
            </w:pPr>
            <w:r>
              <w:t>1756,77</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1756,77</w:t>
            </w:r>
          </w:p>
        </w:tc>
        <w:tc>
          <w:tcPr>
            <w:tcW w:w="1304" w:type="dxa"/>
          </w:tcPr>
          <w:p w:rsidR="00C22303" w:rsidRDefault="00C22303">
            <w:pPr>
              <w:pStyle w:val="ConsPlusNormal"/>
              <w:jc w:val="center"/>
            </w:pPr>
            <w:r>
              <w:t>1756,77</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50</w:t>
            </w:r>
          </w:p>
        </w:tc>
        <w:tc>
          <w:tcPr>
            <w:tcW w:w="1020" w:type="dxa"/>
          </w:tcPr>
          <w:p w:rsidR="00C22303" w:rsidRDefault="00C22303">
            <w:pPr>
              <w:pStyle w:val="ConsPlusNormal"/>
              <w:jc w:val="center"/>
            </w:pPr>
            <w:r>
              <w:t>350,0</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9.</w:t>
            </w:r>
          </w:p>
        </w:tc>
        <w:tc>
          <w:tcPr>
            <w:tcW w:w="3458" w:type="dxa"/>
          </w:tcPr>
          <w:p w:rsidR="00C22303" w:rsidRDefault="00C22303">
            <w:pPr>
              <w:pStyle w:val="ConsPlusNormal"/>
            </w:pPr>
            <w:r>
              <w:t>Газопроводы-вводы низкого давления для газоснабжения жилых домов N 5, 6, 10/1, 10/2, 11, 12, 13, 14, 16, 22, 23, 25, 26, 29, 30, 32, 33, 34, 36, 37, 38/1, 38/2, 41, 42, 43, 45, 47, 47-а, 46, 49, 54, 55, 56, 17 в д. Успенский Погост Вязниковского района</w:t>
            </w:r>
          </w:p>
        </w:tc>
        <w:tc>
          <w:tcPr>
            <w:tcW w:w="1417" w:type="dxa"/>
          </w:tcPr>
          <w:p w:rsidR="00C22303" w:rsidRDefault="00C22303">
            <w:pPr>
              <w:pStyle w:val="ConsPlusNormal"/>
            </w:pPr>
            <w:r>
              <w:t>Протяженность - 0,489 км</w:t>
            </w:r>
          </w:p>
        </w:tc>
        <w:tc>
          <w:tcPr>
            <w:tcW w:w="1191" w:type="dxa"/>
          </w:tcPr>
          <w:p w:rsidR="00C22303" w:rsidRDefault="00C22303">
            <w:pPr>
              <w:pStyle w:val="ConsPlusNormal"/>
              <w:jc w:val="center"/>
            </w:pPr>
            <w:r>
              <w:t>519,11</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519,11</w:t>
            </w:r>
          </w:p>
        </w:tc>
        <w:tc>
          <w:tcPr>
            <w:tcW w:w="1304" w:type="dxa"/>
          </w:tcPr>
          <w:p w:rsidR="00C22303" w:rsidRDefault="00C22303">
            <w:pPr>
              <w:pStyle w:val="ConsPlusNormal"/>
              <w:jc w:val="center"/>
            </w:pPr>
            <w:r>
              <w:t>519,11</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w:t>
            </w:r>
          </w:p>
        </w:tc>
        <w:tc>
          <w:tcPr>
            <w:tcW w:w="1020" w:type="dxa"/>
          </w:tcPr>
          <w:p w:rsidR="00C22303" w:rsidRDefault="00C22303">
            <w:pPr>
              <w:pStyle w:val="ConsPlusNormal"/>
              <w:jc w:val="center"/>
            </w:pPr>
            <w:r>
              <w:t>-</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10.</w:t>
            </w:r>
          </w:p>
        </w:tc>
        <w:tc>
          <w:tcPr>
            <w:tcW w:w="3458" w:type="dxa"/>
          </w:tcPr>
          <w:p w:rsidR="00C22303" w:rsidRDefault="00C22303">
            <w:pPr>
              <w:pStyle w:val="ConsPlusNormal"/>
            </w:pPr>
            <w:r>
              <w:t xml:space="preserve">Распределительный газопровод и газопроводы-вводы низкого давления для газоснабжения жилых домов в д. Крутые Вязниковского района (1 </w:t>
            </w:r>
            <w:r>
              <w:lastRenderedPageBreak/>
              <w:t>этап - распределительный газопровод)</w:t>
            </w:r>
          </w:p>
        </w:tc>
        <w:tc>
          <w:tcPr>
            <w:tcW w:w="1417" w:type="dxa"/>
          </w:tcPr>
          <w:p w:rsidR="00C22303" w:rsidRDefault="00C22303">
            <w:pPr>
              <w:pStyle w:val="ConsPlusNormal"/>
            </w:pPr>
            <w:r>
              <w:lastRenderedPageBreak/>
              <w:t>Протяженность - 0,876 км</w:t>
            </w:r>
          </w:p>
        </w:tc>
        <w:tc>
          <w:tcPr>
            <w:tcW w:w="1191" w:type="dxa"/>
          </w:tcPr>
          <w:p w:rsidR="00C22303" w:rsidRDefault="00C22303">
            <w:pPr>
              <w:pStyle w:val="ConsPlusNormal"/>
              <w:jc w:val="center"/>
            </w:pPr>
            <w:r>
              <w:t>717,80</w:t>
            </w:r>
          </w:p>
        </w:tc>
        <w:tc>
          <w:tcPr>
            <w:tcW w:w="1191" w:type="dxa"/>
          </w:tcPr>
          <w:p w:rsidR="00C22303" w:rsidRDefault="00C22303">
            <w:pPr>
              <w:pStyle w:val="ConsPlusNormal"/>
              <w:jc w:val="center"/>
            </w:pPr>
            <w:r>
              <w:t>164,43</w:t>
            </w:r>
          </w:p>
        </w:tc>
        <w:tc>
          <w:tcPr>
            <w:tcW w:w="1247" w:type="dxa"/>
          </w:tcPr>
          <w:p w:rsidR="00C22303" w:rsidRDefault="00C22303">
            <w:pPr>
              <w:pStyle w:val="ConsPlusNormal"/>
              <w:jc w:val="center"/>
            </w:pPr>
            <w:r>
              <w:t>553,37</w:t>
            </w:r>
          </w:p>
        </w:tc>
        <w:tc>
          <w:tcPr>
            <w:tcW w:w="1304" w:type="dxa"/>
          </w:tcPr>
          <w:p w:rsidR="00C22303" w:rsidRDefault="00C22303">
            <w:pPr>
              <w:pStyle w:val="ConsPlusNormal"/>
              <w:jc w:val="center"/>
            </w:pPr>
            <w:r>
              <w:t>717,80</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20</w:t>
            </w:r>
          </w:p>
        </w:tc>
        <w:tc>
          <w:tcPr>
            <w:tcW w:w="1020" w:type="dxa"/>
          </w:tcPr>
          <w:p w:rsidR="00C22303" w:rsidRDefault="00C22303">
            <w:pPr>
              <w:pStyle w:val="ConsPlusNormal"/>
              <w:jc w:val="center"/>
            </w:pPr>
            <w:r>
              <w:t>67,2</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lastRenderedPageBreak/>
              <w:t>11.</w:t>
            </w:r>
          </w:p>
        </w:tc>
        <w:tc>
          <w:tcPr>
            <w:tcW w:w="3458"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д. Митинская Вязниковского района (1 этап - распределительный газопровод)</w:t>
            </w:r>
          </w:p>
        </w:tc>
        <w:tc>
          <w:tcPr>
            <w:tcW w:w="1417" w:type="dxa"/>
          </w:tcPr>
          <w:p w:rsidR="00C22303" w:rsidRDefault="00C22303">
            <w:pPr>
              <w:pStyle w:val="ConsPlusNormal"/>
            </w:pPr>
            <w:r>
              <w:t>Протяженность - 1,3085 км</w:t>
            </w:r>
          </w:p>
        </w:tc>
        <w:tc>
          <w:tcPr>
            <w:tcW w:w="1191" w:type="dxa"/>
          </w:tcPr>
          <w:p w:rsidR="00C22303" w:rsidRDefault="00C22303">
            <w:pPr>
              <w:pStyle w:val="ConsPlusNormal"/>
              <w:jc w:val="center"/>
            </w:pPr>
            <w:r>
              <w:t>776,66</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776,66</w:t>
            </w:r>
          </w:p>
        </w:tc>
        <w:tc>
          <w:tcPr>
            <w:tcW w:w="1304" w:type="dxa"/>
          </w:tcPr>
          <w:p w:rsidR="00C22303" w:rsidRDefault="00C22303">
            <w:pPr>
              <w:pStyle w:val="ConsPlusNormal"/>
              <w:jc w:val="center"/>
            </w:pPr>
            <w:r>
              <w:t>776,66</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31</w:t>
            </w:r>
          </w:p>
        </w:tc>
        <w:tc>
          <w:tcPr>
            <w:tcW w:w="1020" w:type="dxa"/>
          </w:tcPr>
          <w:p w:rsidR="00C22303" w:rsidRDefault="00C22303">
            <w:pPr>
              <w:pStyle w:val="ConsPlusNormal"/>
              <w:jc w:val="center"/>
            </w:pPr>
            <w:r>
              <w:t>108,5</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12.</w:t>
            </w:r>
          </w:p>
        </w:tc>
        <w:tc>
          <w:tcPr>
            <w:tcW w:w="3458" w:type="dxa"/>
          </w:tcPr>
          <w:p w:rsidR="00C22303" w:rsidRDefault="00C22303">
            <w:pPr>
              <w:pStyle w:val="ConsPlusNormal"/>
            </w:pPr>
            <w:r>
              <w:t>Газопроводы-вводы низкого давления для газоснабжения жилых домов N 1, 3, 15, 19, 20, 23, 25, 32, 34 в д. Митинская Вязниковского района</w:t>
            </w:r>
          </w:p>
        </w:tc>
        <w:tc>
          <w:tcPr>
            <w:tcW w:w="1417" w:type="dxa"/>
          </w:tcPr>
          <w:p w:rsidR="00C22303" w:rsidRDefault="00C22303">
            <w:pPr>
              <w:pStyle w:val="ConsPlusNormal"/>
            </w:pPr>
            <w:r>
              <w:t>Протяженность - 0,093 км</w:t>
            </w:r>
          </w:p>
        </w:tc>
        <w:tc>
          <w:tcPr>
            <w:tcW w:w="1191" w:type="dxa"/>
          </w:tcPr>
          <w:p w:rsidR="00C22303" w:rsidRDefault="00C22303">
            <w:pPr>
              <w:pStyle w:val="ConsPlusNormal"/>
              <w:jc w:val="center"/>
            </w:pPr>
            <w:r>
              <w:t>129,48</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129,48</w:t>
            </w:r>
          </w:p>
        </w:tc>
        <w:tc>
          <w:tcPr>
            <w:tcW w:w="1304" w:type="dxa"/>
          </w:tcPr>
          <w:p w:rsidR="00C22303" w:rsidRDefault="00C22303">
            <w:pPr>
              <w:pStyle w:val="ConsPlusNormal"/>
              <w:jc w:val="center"/>
            </w:pPr>
            <w:r>
              <w:t>129,48</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w:t>
            </w:r>
          </w:p>
        </w:tc>
        <w:tc>
          <w:tcPr>
            <w:tcW w:w="1020" w:type="dxa"/>
          </w:tcPr>
          <w:p w:rsidR="00C22303" w:rsidRDefault="00C22303">
            <w:pPr>
              <w:pStyle w:val="ConsPlusNormal"/>
              <w:jc w:val="center"/>
            </w:pPr>
            <w:r>
              <w:t>-</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13.</w:t>
            </w:r>
          </w:p>
        </w:tc>
        <w:tc>
          <w:tcPr>
            <w:tcW w:w="3458" w:type="dxa"/>
          </w:tcPr>
          <w:p w:rsidR="00C22303" w:rsidRDefault="00C22303">
            <w:pPr>
              <w:pStyle w:val="ConsPlusNormal"/>
            </w:pPr>
            <w:r>
              <w:t xml:space="preserve">Газопровод высокого давления до ШРП, ШРП, распределительный газопровод и газопроводы-вводы низкого давления для газоснабжения жилых домов в д. Климовская Вязниковского района. (1-й этап строительства: газопровод высокого </w:t>
            </w:r>
            <w:r>
              <w:lastRenderedPageBreak/>
              <w:t>давления до ШРП, ШРП)</w:t>
            </w:r>
          </w:p>
        </w:tc>
        <w:tc>
          <w:tcPr>
            <w:tcW w:w="1417" w:type="dxa"/>
          </w:tcPr>
          <w:p w:rsidR="00C22303" w:rsidRDefault="00C22303">
            <w:pPr>
              <w:pStyle w:val="ConsPlusNormal"/>
            </w:pPr>
            <w:r>
              <w:lastRenderedPageBreak/>
              <w:t>Газопровод высокого давления - 1,7343 км, ШРП - 1 шт.</w:t>
            </w:r>
          </w:p>
        </w:tc>
        <w:tc>
          <w:tcPr>
            <w:tcW w:w="1191" w:type="dxa"/>
          </w:tcPr>
          <w:p w:rsidR="00C22303" w:rsidRDefault="00C22303">
            <w:pPr>
              <w:pStyle w:val="ConsPlusNormal"/>
              <w:jc w:val="center"/>
            </w:pPr>
            <w:r>
              <w:t>1499,69</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1499,69</w:t>
            </w:r>
          </w:p>
        </w:tc>
        <w:tc>
          <w:tcPr>
            <w:tcW w:w="1304" w:type="dxa"/>
          </w:tcPr>
          <w:p w:rsidR="00C22303" w:rsidRDefault="00C22303">
            <w:pPr>
              <w:pStyle w:val="ConsPlusNormal"/>
              <w:jc w:val="center"/>
            </w:pPr>
            <w:r>
              <w:t>1499,69</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48</w:t>
            </w:r>
          </w:p>
        </w:tc>
        <w:tc>
          <w:tcPr>
            <w:tcW w:w="1020" w:type="dxa"/>
          </w:tcPr>
          <w:p w:rsidR="00C22303" w:rsidRDefault="00C22303">
            <w:pPr>
              <w:pStyle w:val="ConsPlusNormal"/>
              <w:jc w:val="center"/>
            </w:pPr>
            <w:r>
              <w:t>168,0</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pPr>
          </w:p>
        </w:tc>
        <w:tc>
          <w:tcPr>
            <w:tcW w:w="4875" w:type="dxa"/>
            <w:gridSpan w:val="2"/>
          </w:tcPr>
          <w:p w:rsidR="00C22303" w:rsidRDefault="00C22303">
            <w:pPr>
              <w:pStyle w:val="ConsPlusNormal"/>
              <w:outlineLvl w:val="4"/>
            </w:pPr>
            <w:r>
              <w:t>Гусь-Хрустальный район</w:t>
            </w: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14.</w:t>
            </w:r>
          </w:p>
        </w:tc>
        <w:tc>
          <w:tcPr>
            <w:tcW w:w="3458"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с. Черсево Гусь-Хрустального района (1 этап - распределительные газопроводы)</w:t>
            </w:r>
          </w:p>
        </w:tc>
        <w:tc>
          <w:tcPr>
            <w:tcW w:w="1417" w:type="dxa"/>
          </w:tcPr>
          <w:p w:rsidR="00C22303" w:rsidRDefault="00C22303">
            <w:pPr>
              <w:pStyle w:val="ConsPlusNormal"/>
            </w:pPr>
            <w:r>
              <w:t>Протяженность - 5,47 км</w:t>
            </w:r>
          </w:p>
        </w:tc>
        <w:tc>
          <w:tcPr>
            <w:tcW w:w="1191" w:type="dxa"/>
          </w:tcPr>
          <w:p w:rsidR="00C22303" w:rsidRDefault="00C22303">
            <w:pPr>
              <w:pStyle w:val="ConsPlusNormal"/>
              <w:jc w:val="center"/>
            </w:pPr>
            <w:r>
              <w:t>7483,45</w:t>
            </w:r>
          </w:p>
        </w:tc>
        <w:tc>
          <w:tcPr>
            <w:tcW w:w="1191" w:type="dxa"/>
          </w:tcPr>
          <w:p w:rsidR="00C22303" w:rsidRDefault="00C22303">
            <w:pPr>
              <w:pStyle w:val="ConsPlusNormal"/>
              <w:jc w:val="center"/>
            </w:pPr>
            <w:r>
              <w:t>1245,29</w:t>
            </w:r>
          </w:p>
        </w:tc>
        <w:tc>
          <w:tcPr>
            <w:tcW w:w="1247" w:type="dxa"/>
          </w:tcPr>
          <w:p w:rsidR="00C22303" w:rsidRDefault="00C22303">
            <w:pPr>
              <w:pStyle w:val="ConsPlusNormal"/>
              <w:jc w:val="center"/>
            </w:pPr>
            <w:r>
              <w:t>5964,06</w:t>
            </w:r>
          </w:p>
        </w:tc>
        <w:tc>
          <w:tcPr>
            <w:tcW w:w="1304" w:type="dxa"/>
          </w:tcPr>
          <w:p w:rsidR="00C22303" w:rsidRDefault="00C22303">
            <w:pPr>
              <w:pStyle w:val="ConsPlusNormal"/>
              <w:jc w:val="center"/>
            </w:pPr>
            <w:r>
              <w:t>7209,35</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149</w:t>
            </w:r>
          </w:p>
        </w:tc>
        <w:tc>
          <w:tcPr>
            <w:tcW w:w="1020" w:type="dxa"/>
          </w:tcPr>
          <w:p w:rsidR="00C22303" w:rsidRDefault="00C22303">
            <w:pPr>
              <w:pStyle w:val="ConsPlusNormal"/>
              <w:jc w:val="center"/>
            </w:pPr>
            <w:r>
              <w:t>403,0</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15.</w:t>
            </w:r>
          </w:p>
        </w:tc>
        <w:tc>
          <w:tcPr>
            <w:tcW w:w="3458"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д. Купреево Гусь-Хрустального района (1 этап - распределительные газопроводы)</w:t>
            </w:r>
          </w:p>
        </w:tc>
        <w:tc>
          <w:tcPr>
            <w:tcW w:w="1417" w:type="dxa"/>
          </w:tcPr>
          <w:p w:rsidR="00C22303" w:rsidRDefault="00C22303">
            <w:pPr>
              <w:pStyle w:val="ConsPlusNormal"/>
            </w:pPr>
            <w:r>
              <w:t>Протяженность - 8,93 км</w:t>
            </w:r>
          </w:p>
        </w:tc>
        <w:tc>
          <w:tcPr>
            <w:tcW w:w="1191" w:type="dxa"/>
          </w:tcPr>
          <w:p w:rsidR="00C22303" w:rsidRDefault="00C22303">
            <w:pPr>
              <w:pStyle w:val="ConsPlusNormal"/>
              <w:jc w:val="center"/>
            </w:pPr>
            <w:r>
              <w:t>14484,44</w:t>
            </w:r>
          </w:p>
        </w:tc>
        <w:tc>
          <w:tcPr>
            <w:tcW w:w="1191" w:type="dxa"/>
          </w:tcPr>
          <w:p w:rsidR="00C22303" w:rsidRDefault="00C22303">
            <w:pPr>
              <w:pStyle w:val="ConsPlusNormal"/>
              <w:jc w:val="center"/>
            </w:pPr>
            <w:r>
              <w:t>1444,39</w:t>
            </w:r>
          </w:p>
        </w:tc>
        <w:tc>
          <w:tcPr>
            <w:tcW w:w="1247" w:type="dxa"/>
          </w:tcPr>
          <w:p w:rsidR="00C22303" w:rsidRDefault="00C22303">
            <w:pPr>
              <w:pStyle w:val="ConsPlusNormal"/>
              <w:jc w:val="center"/>
            </w:pPr>
            <w:r>
              <w:t>13040,05</w:t>
            </w:r>
          </w:p>
        </w:tc>
        <w:tc>
          <w:tcPr>
            <w:tcW w:w="1304" w:type="dxa"/>
          </w:tcPr>
          <w:p w:rsidR="00C22303" w:rsidRDefault="00C22303">
            <w:pPr>
              <w:pStyle w:val="ConsPlusNormal"/>
              <w:jc w:val="center"/>
            </w:pPr>
            <w:r>
              <w:t>14484,44</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208</w:t>
            </w:r>
          </w:p>
        </w:tc>
        <w:tc>
          <w:tcPr>
            <w:tcW w:w="1020" w:type="dxa"/>
          </w:tcPr>
          <w:p w:rsidR="00C22303" w:rsidRDefault="00C22303">
            <w:pPr>
              <w:pStyle w:val="ConsPlusNormal"/>
              <w:jc w:val="center"/>
            </w:pPr>
            <w:r>
              <w:t>1560,4</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16.</w:t>
            </w:r>
          </w:p>
        </w:tc>
        <w:tc>
          <w:tcPr>
            <w:tcW w:w="3458" w:type="dxa"/>
          </w:tcPr>
          <w:p w:rsidR="00C22303" w:rsidRDefault="00C22303">
            <w:pPr>
              <w:pStyle w:val="ConsPlusNormal"/>
            </w:pPr>
            <w:r>
              <w:t>Распределительные газопроводы и газопроводы-вводы низкого давления для газоснабжения жилых домов п. Якимец и д. Филатово Гусь-</w:t>
            </w:r>
            <w:r>
              <w:lastRenderedPageBreak/>
              <w:t>Хрустального района (1 этап - распределительные газопроводы п. Якимец и д. Филатово)</w:t>
            </w:r>
          </w:p>
        </w:tc>
        <w:tc>
          <w:tcPr>
            <w:tcW w:w="1417" w:type="dxa"/>
          </w:tcPr>
          <w:p w:rsidR="00C22303" w:rsidRDefault="00C22303">
            <w:pPr>
              <w:pStyle w:val="ConsPlusNormal"/>
            </w:pPr>
            <w:r>
              <w:lastRenderedPageBreak/>
              <w:t>Протяженность - 1,9 км</w:t>
            </w:r>
          </w:p>
        </w:tc>
        <w:tc>
          <w:tcPr>
            <w:tcW w:w="1191" w:type="dxa"/>
          </w:tcPr>
          <w:p w:rsidR="00C22303" w:rsidRDefault="00C22303">
            <w:pPr>
              <w:pStyle w:val="ConsPlusNormal"/>
              <w:jc w:val="center"/>
            </w:pPr>
            <w:r>
              <w:t>6793,79</w:t>
            </w:r>
          </w:p>
        </w:tc>
        <w:tc>
          <w:tcPr>
            <w:tcW w:w="1191" w:type="dxa"/>
          </w:tcPr>
          <w:p w:rsidR="00C22303" w:rsidRDefault="00C22303">
            <w:pPr>
              <w:pStyle w:val="ConsPlusNormal"/>
              <w:jc w:val="center"/>
            </w:pPr>
            <w:r>
              <w:t>693,94</w:t>
            </w:r>
          </w:p>
        </w:tc>
        <w:tc>
          <w:tcPr>
            <w:tcW w:w="1247" w:type="dxa"/>
          </w:tcPr>
          <w:p w:rsidR="00C22303" w:rsidRDefault="00C22303">
            <w:pPr>
              <w:pStyle w:val="ConsPlusNormal"/>
              <w:jc w:val="center"/>
            </w:pPr>
            <w:r>
              <w:t>2670,90</w:t>
            </w:r>
          </w:p>
        </w:tc>
        <w:tc>
          <w:tcPr>
            <w:tcW w:w="1304" w:type="dxa"/>
          </w:tcPr>
          <w:p w:rsidR="00C22303" w:rsidRDefault="00C22303">
            <w:pPr>
              <w:pStyle w:val="ConsPlusNormal"/>
              <w:jc w:val="center"/>
            </w:pPr>
            <w:r>
              <w:t>3364,84</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96</w:t>
            </w:r>
          </w:p>
        </w:tc>
        <w:tc>
          <w:tcPr>
            <w:tcW w:w="1020" w:type="dxa"/>
          </w:tcPr>
          <w:p w:rsidR="00C22303" w:rsidRDefault="00C22303">
            <w:pPr>
              <w:pStyle w:val="ConsPlusNormal"/>
              <w:jc w:val="center"/>
            </w:pPr>
            <w:r>
              <w:t>960,0</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pPr>
          </w:p>
        </w:tc>
        <w:tc>
          <w:tcPr>
            <w:tcW w:w="4875" w:type="dxa"/>
            <w:gridSpan w:val="2"/>
          </w:tcPr>
          <w:p w:rsidR="00C22303" w:rsidRDefault="00C22303">
            <w:pPr>
              <w:pStyle w:val="ConsPlusNormal"/>
              <w:outlineLvl w:val="4"/>
            </w:pPr>
            <w:r>
              <w:t>Камешковский район</w:t>
            </w: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17.</w:t>
            </w:r>
          </w:p>
        </w:tc>
        <w:tc>
          <w:tcPr>
            <w:tcW w:w="3458" w:type="dxa"/>
          </w:tcPr>
          <w:p w:rsidR="00C22303" w:rsidRDefault="00C22303">
            <w:pPr>
              <w:pStyle w:val="ConsPlusNormal"/>
            </w:pPr>
            <w:r>
              <w:t>Распределительный газопровод низкого давления для газификации жилых домов в с. Второво, ул. Тимофеева</w:t>
            </w:r>
          </w:p>
        </w:tc>
        <w:tc>
          <w:tcPr>
            <w:tcW w:w="1417" w:type="dxa"/>
          </w:tcPr>
          <w:p w:rsidR="00C22303" w:rsidRDefault="00C22303">
            <w:pPr>
              <w:pStyle w:val="ConsPlusNormal"/>
            </w:pPr>
            <w:r>
              <w:t>Протяженность - 0,3 км</w:t>
            </w:r>
          </w:p>
        </w:tc>
        <w:tc>
          <w:tcPr>
            <w:tcW w:w="1191" w:type="dxa"/>
          </w:tcPr>
          <w:p w:rsidR="00C22303" w:rsidRDefault="00C22303">
            <w:pPr>
              <w:pStyle w:val="ConsPlusNormal"/>
              <w:jc w:val="center"/>
            </w:pPr>
            <w:r>
              <w:t>1022,41</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728,87</w:t>
            </w:r>
          </w:p>
        </w:tc>
        <w:tc>
          <w:tcPr>
            <w:tcW w:w="1304" w:type="dxa"/>
          </w:tcPr>
          <w:p w:rsidR="00C22303" w:rsidRDefault="00C22303">
            <w:pPr>
              <w:pStyle w:val="ConsPlusNormal"/>
              <w:jc w:val="center"/>
            </w:pPr>
            <w:r>
              <w:t>728,87</w:t>
            </w:r>
          </w:p>
        </w:tc>
        <w:tc>
          <w:tcPr>
            <w:tcW w:w="906" w:type="dxa"/>
          </w:tcPr>
          <w:p w:rsidR="00C22303" w:rsidRDefault="00C22303">
            <w:pPr>
              <w:pStyle w:val="ConsPlusNormal"/>
            </w:pPr>
            <w:r>
              <w:t>III кв. 2018 г.</w:t>
            </w:r>
          </w:p>
        </w:tc>
        <w:tc>
          <w:tcPr>
            <w:tcW w:w="906" w:type="dxa"/>
          </w:tcPr>
          <w:p w:rsidR="00C22303" w:rsidRDefault="00C22303">
            <w:pPr>
              <w:pStyle w:val="ConsPlusNormal"/>
            </w:pPr>
            <w:r>
              <w:t>IV кв. 2018 г.</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30</w:t>
            </w:r>
          </w:p>
        </w:tc>
        <w:tc>
          <w:tcPr>
            <w:tcW w:w="1020" w:type="dxa"/>
          </w:tcPr>
          <w:p w:rsidR="00C22303" w:rsidRDefault="00C22303">
            <w:pPr>
              <w:pStyle w:val="ConsPlusNormal"/>
              <w:jc w:val="center"/>
            </w:pPr>
            <w:r>
              <w:t>214,4</w:t>
            </w:r>
          </w:p>
        </w:tc>
        <w:tc>
          <w:tcPr>
            <w:tcW w:w="1020" w:type="dxa"/>
          </w:tcPr>
          <w:p w:rsidR="00C22303" w:rsidRDefault="00C22303">
            <w:pPr>
              <w:pStyle w:val="ConsPlusNormal"/>
              <w:jc w:val="center"/>
            </w:pPr>
            <w:r>
              <w:t>293,54</w:t>
            </w:r>
          </w:p>
        </w:tc>
      </w:tr>
      <w:tr w:rsidR="00C22303">
        <w:tc>
          <w:tcPr>
            <w:tcW w:w="567" w:type="dxa"/>
          </w:tcPr>
          <w:p w:rsidR="00C22303" w:rsidRDefault="00C22303">
            <w:pPr>
              <w:pStyle w:val="ConsPlusNormal"/>
              <w:jc w:val="center"/>
            </w:pPr>
            <w:r>
              <w:t>18.</w:t>
            </w:r>
          </w:p>
        </w:tc>
        <w:tc>
          <w:tcPr>
            <w:tcW w:w="3458" w:type="dxa"/>
          </w:tcPr>
          <w:p w:rsidR="00C22303" w:rsidRDefault="00C22303">
            <w:pPr>
              <w:pStyle w:val="ConsPlusNormal"/>
            </w:pPr>
            <w:r>
              <w:t>Газопровод высокого давления до ГРПШ, ГРПШ для газоснабжения жилых домов в д. Новское Камешковского района: 601315, Владимирская обл., Камешковский р-н, д. Новское (1-й этап строительства: газопровод высокого давления до ШРП, ШРП)</w:t>
            </w:r>
          </w:p>
        </w:tc>
        <w:tc>
          <w:tcPr>
            <w:tcW w:w="1417" w:type="dxa"/>
          </w:tcPr>
          <w:p w:rsidR="00C22303" w:rsidRDefault="00C22303">
            <w:pPr>
              <w:pStyle w:val="ConsPlusNormal"/>
            </w:pPr>
            <w:r>
              <w:t>Протяженность - 1,13 км.</w:t>
            </w:r>
          </w:p>
          <w:p w:rsidR="00C22303" w:rsidRDefault="00C22303">
            <w:pPr>
              <w:pStyle w:val="ConsPlusNormal"/>
            </w:pPr>
            <w:r>
              <w:t>Газопровод высокого давления, ГРПШ - 1 шт.</w:t>
            </w:r>
          </w:p>
        </w:tc>
        <w:tc>
          <w:tcPr>
            <w:tcW w:w="1191" w:type="dxa"/>
          </w:tcPr>
          <w:p w:rsidR="00C22303" w:rsidRDefault="00C22303">
            <w:pPr>
              <w:pStyle w:val="ConsPlusNormal"/>
              <w:jc w:val="center"/>
            </w:pPr>
            <w:r>
              <w:t>2771,64</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1721,83</w:t>
            </w:r>
          </w:p>
        </w:tc>
        <w:tc>
          <w:tcPr>
            <w:tcW w:w="1304" w:type="dxa"/>
          </w:tcPr>
          <w:p w:rsidR="00C22303" w:rsidRDefault="00C22303">
            <w:pPr>
              <w:pStyle w:val="ConsPlusNormal"/>
              <w:jc w:val="center"/>
            </w:pPr>
            <w:r>
              <w:t>1721,83</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 кв. 2019 г.</w:t>
            </w:r>
          </w:p>
        </w:tc>
        <w:tc>
          <w:tcPr>
            <w:tcW w:w="908" w:type="dxa"/>
          </w:tcPr>
          <w:p w:rsidR="00C22303" w:rsidRDefault="00C22303">
            <w:pPr>
              <w:pStyle w:val="ConsPlusNormal"/>
            </w:pPr>
            <w:r>
              <w:t>III кв. 2019 г.</w:t>
            </w:r>
          </w:p>
        </w:tc>
        <w:tc>
          <w:tcPr>
            <w:tcW w:w="850" w:type="dxa"/>
          </w:tcPr>
          <w:p w:rsidR="00C22303" w:rsidRDefault="00C22303">
            <w:pPr>
              <w:pStyle w:val="ConsPlusNormal"/>
            </w:pPr>
            <w:r>
              <w:t>75</w:t>
            </w:r>
          </w:p>
        </w:tc>
        <w:tc>
          <w:tcPr>
            <w:tcW w:w="1020" w:type="dxa"/>
          </w:tcPr>
          <w:p w:rsidR="00C22303" w:rsidRDefault="00C22303">
            <w:pPr>
              <w:pStyle w:val="ConsPlusNormal"/>
              <w:jc w:val="center"/>
            </w:pPr>
            <w:r>
              <w:t>1047,2</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pPr>
          </w:p>
        </w:tc>
        <w:tc>
          <w:tcPr>
            <w:tcW w:w="4875" w:type="dxa"/>
            <w:gridSpan w:val="2"/>
          </w:tcPr>
          <w:p w:rsidR="00C22303" w:rsidRDefault="00C22303">
            <w:pPr>
              <w:pStyle w:val="ConsPlusNormal"/>
              <w:outlineLvl w:val="4"/>
            </w:pPr>
            <w:r>
              <w:t>Киржачский район</w:t>
            </w: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19.</w:t>
            </w:r>
          </w:p>
        </w:tc>
        <w:tc>
          <w:tcPr>
            <w:tcW w:w="3458" w:type="dxa"/>
          </w:tcPr>
          <w:p w:rsidR="00C22303" w:rsidRDefault="00C22303">
            <w:pPr>
              <w:pStyle w:val="ConsPlusNormal"/>
            </w:pPr>
            <w:r>
              <w:t xml:space="preserve">Газопровод высокого давления, ПРГ для газоснабжения жилых </w:t>
            </w:r>
            <w:r>
              <w:lastRenderedPageBreak/>
              <w:t>домов д. Новоселово Киржачского района</w:t>
            </w:r>
          </w:p>
        </w:tc>
        <w:tc>
          <w:tcPr>
            <w:tcW w:w="1417" w:type="dxa"/>
          </w:tcPr>
          <w:p w:rsidR="00C22303" w:rsidRDefault="00C22303">
            <w:pPr>
              <w:pStyle w:val="ConsPlusNormal"/>
            </w:pPr>
            <w:r>
              <w:lastRenderedPageBreak/>
              <w:t xml:space="preserve">Газопровод высокого </w:t>
            </w:r>
            <w:r>
              <w:lastRenderedPageBreak/>
              <w:t>давления - 0,5 км, ШРП - 1 шт.</w:t>
            </w:r>
          </w:p>
        </w:tc>
        <w:tc>
          <w:tcPr>
            <w:tcW w:w="1191" w:type="dxa"/>
          </w:tcPr>
          <w:p w:rsidR="00C22303" w:rsidRDefault="00C22303">
            <w:pPr>
              <w:pStyle w:val="ConsPlusNormal"/>
              <w:jc w:val="center"/>
            </w:pPr>
            <w:r>
              <w:lastRenderedPageBreak/>
              <w:t>2180,59</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1840,78</w:t>
            </w:r>
          </w:p>
        </w:tc>
        <w:tc>
          <w:tcPr>
            <w:tcW w:w="1304" w:type="dxa"/>
          </w:tcPr>
          <w:p w:rsidR="00C22303" w:rsidRDefault="00C22303">
            <w:pPr>
              <w:pStyle w:val="ConsPlusNormal"/>
              <w:jc w:val="center"/>
            </w:pPr>
            <w:r>
              <w:t>1840,78</w:t>
            </w:r>
          </w:p>
        </w:tc>
        <w:tc>
          <w:tcPr>
            <w:tcW w:w="906" w:type="dxa"/>
          </w:tcPr>
          <w:p w:rsidR="00C22303" w:rsidRDefault="00C22303">
            <w:pPr>
              <w:pStyle w:val="ConsPlusNormal"/>
            </w:pPr>
            <w:r>
              <w:t>III кв. 2018 г.</w:t>
            </w:r>
          </w:p>
        </w:tc>
        <w:tc>
          <w:tcPr>
            <w:tcW w:w="906" w:type="dxa"/>
          </w:tcPr>
          <w:p w:rsidR="00C22303" w:rsidRDefault="00C22303">
            <w:pPr>
              <w:pStyle w:val="ConsPlusNormal"/>
            </w:pPr>
            <w:r>
              <w:t>IV кв. 2018</w:t>
            </w:r>
          </w:p>
        </w:tc>
        <w:tc>
          <w:tcPr>
            <w:tcW w:w="906" w:type="dxa"/>
          </w:tcPr>
          <w:p w:rsidR="00C22303" w:rsidRDefault="00C22303">
            <w:pPr>
              <w:pStyle w:val="ConsPlusNormal"/>
            </w:pPr>
            <w:r>
              <w:t>II кв. 2019 г.</w:t>
            </w:r>
          </w:p>
        </w:tc>
        <w:tc>
          <w:tcPr>
            <w:tcW w:w="908" w:type="dxa"/>
          </w:tcPr>
          <w:p w:rsidR="00C22303" w:rsidRDefault="00C22303">
            <w:pPr>
              <w:pStyle w:val="ConsPlusNormal"/>
            </w:pPr>
            <w:r>
              <w:t>III кв. 2019 г.</w:t>
            </w:r>
          </w:p>
        </w:tc>
        <w:tc>
          <w:tcPr>
            <w:tcW w:w="850" w:type="dxa"/>
          </w:tcPr>
          <w:p w:rsidR="00C22303" w:rsidRDefault="00C22303">
            <w:pPr>
              <w:pStyle w:val="ConsPlusNormal"/>
            </w:pPr>
            <w:r>
              <w:t>283</w:t>
            </w:r>
          </w:p>
        </w:tc>
        <w:tc>
          <w:tcPr>
            <w:tcW w:w="1020" w:type="dxa"/>
          </w:tcPr>
          <w:p w:rsidR="00C22303" w:rsidRDefault="00C22303">
            <w:pPr>
              <w:pStyle w:val="ConsPlusNormal"/>
              <w:jc w:val="center"/>
            </w:pPr>
            <w:r>
              <w:t>690,0</w:t>
            </w:r>
          </w:p>
        </w:tc>
        <w:tc>
          <w:tcPr>
            <w:tcW w:w="1020" w:type="dxa"/>
          </w:tcPr>
          <w:p w:rsidR="00C22303" w:rsidRDefault="00C22303">
            <w:pPr>
              <w:pStyle w:val="ConsPlusNormal"/>
              <w:jc w:val="center"/>
            </w:pPr>
            <w:r>
              <w:t>339,81</w:t>
            </w:r>
          </w:p>
        </w:tc>
      </w:tr>
      <w:tr w:rsidR="00C22303">
        <w:tc>
          <w:tcPr>
            <w:tcW w:w="567" w:type="dxa"/>
          </w:tcPr>
          <w:p w:rsidR="00C22303" w:rsidRDefault="00C22303">
            <w:pPr>
              <w:pStyle w:val="ConsPlusNormal"/>
              <w:jc w:val="center"/>
            </w:pPr>
            <w:r>
              <w:lastRenderedPageBreak/>
              <w:t>20.</w:t>
            </w:r>
          </w:p>
        </w:tc>
        <w:tc>
          <w:tcPr>
            <w:tcW w:w="3458" w:type="dxa"/>
          </w:tcPr>
          <w:p w:rsidR="00C22303" w:rsidRDefault="00C22303">
            <w:pPr>
              <w:pStyle w:val="ConsPlusNormal"/>
            </w:pPr>
            <w:r>
              <w:t>Распределительные газопроводы для газификации жилых домов в д. Акулово Киржачского района</w:t>
            </w:r>
          </w:p>
        </w:tc>
        <w:tc>
          <w:tcPr>
            <w:tcW w:w="1417" w:type="dxa"/>
          </w:tcPr>
          <w:p w:rsidR="00C22303" w:rsidRDefault="00C22303">
            <w:pPr>
              <w:pStyle w:val="ConsPlusNormal"/>
            </w:pPr>
            <w:r>
              <w:t>Протяженность - 6,73 км</w:t>
            </w:r>
          </w:p>
        </w:tc>
        <w:tc>
          <w:tcPr>
            <w:tcW w:w="1191" w:type="dxa"/>
          </w:tcPr>
          <w:p w:rsidR="00C22303" w:rsidRDefault="00C22303">
            <w:pPr>
              <w:pStyle w:val="ConsPlusNormal"/>
              <w:jc w:val="center"/>
            </w:pPr>
            <w:r>
              <w:t>10153,12</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9688,18</w:t>
            </w:r>
          </w:p>
        </w:tc>
        <w:tc>
          <w:tcPr>
            <w:tcW w:w="1304" w:type="dxa"/>
          </w:tcPr>
          <w:p w:rsidR="00C22303" w:rsidRDefault="00C22303">
            <w:pPr>
              <w:pStyle w:val="ConsPlusNormal"/>
              <w:jc w:val="center"/>
            </w:pPr>
            <w:r>
              <w:t>9688,18</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211</w:t>
            </w:r>
          </w:p>
        </w:tc>
        <w:tc>
          <w:tcPr>
            <w:tcW w:w="1020" w:type="dxa"/>
          </w:tcPr>
          <w:p w:rsidR="00C22303" w:rsidRDefault="00C22303">
            <w:pPr>
              <w:pStyle w:val="ConsPlusNormal"/>
              <w:jc w:val="center"/>
            </w:pPr>
            <w:r>
              <w:t>812,0</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21.</w:t>
            </w:r>
          </w:p>
        </w:tc>
        <w:tc>
          <w:tcPr>
            <w:tcW w:w="3458" w:type="dxa"/>
          </w:tcPr>
          <w:p w:rsidR="00C22303" w:rsidRDefault="00C22303">
            <w:pPr>
              <w:pStyle w:val="ConsPlusNormal"/>
            </w:pPr>
            <w:r>
              <w:t>Распределительные газопроводы низкого давления для газоснабжения жилых домов в д. Полутино Киржачского района</w:t>
            </w:r>
          </w:p>
        </w:tc>
        <w:tc>
          <w:tcPr>
            <w:tcW w:w="1417" w:type="dxa"/>
          </w:tcPr>
          <w:p w:rsidR="00C22303" w:rsidRDefault="00C22303">
            <w:pPr>
              <w:pStyle w:val="ConsPlusNormal"/>
            </w:pPr>
            <w:r>
              <w:t>Протяженность - 3,16 км</w:t>
            </w:r>
          </w:p>
        </w:tc>
        <w:tc>
          <w:tcPr>
            <w:tcW w:w="1191" w:type="dxa"/>
          </w:tcPr>
          <w:p w:rsidR="00C22303" w:rsidRDefault="00C22303">
            <w:pPr>
              <w:pStyle w:val="ConsPlusNormal"/>
              <w:jc w:val="center"/>
            </w:pPr>
            <w:r>
              <w:t>3679,07</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2897,67</w:t>
            </w:r>
          </w:p>
        </w:tc>
        <w:tc>
          <w:tcPr>
            <w:tcW w:w="1304" w:type="dxa"/>
          </w:tcPr>
          <w:p w:rsidR="00C22303" w:rsidRDefault="00C22303">
            <w:pPr>
              <w:pStyle w:val="ConsPlusNormal"/>
              <w:jc w:val="center"/>
            </w:pPr>
            <w:r>
              <w:t>2897,67</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65</w:t>
            </w:r>
          </w:p>
        </w:tc>
        <w:tc>
          <w:tcPr>
            <w:tcW w:w="1020" w:type="dxa"/>
          </w:tcPr>
          <w:p w:rsidR="00C22303" w:rsidRDefault="00C22303">
            <w:pPr>
              <w:pStyle w:val="ConsPlusNormal"/>
              <w:jc w:val="center"/>
            </w:pPr>
            <w:r>
              <w:t>470,0</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22.</w:t>
            </w:r>
          </w:p>
        </w:tc>
        <w:tc>
          <w:tcPr>
            <w:tcW w:w="3458" w:type="dxa"/>
          </w:tcPr>
          <w:p w:rsidR="00C22303" w:rsidRDefault="00C22303">
            <w:pPr>
              <w:pStyle w:val="ConsPlusNormal"/>
            </w:pPr>
            <w:r>
              <w:t>Распределительные газопроводы низкого давления для газоснабжения жилых домов в д. Трохино Киржачского района</w:t>
            </w:r>
          </w:p>
        </w:tc>
        <w:tc>
          <w:tcPr>
            <w:tcW w:w="1417" w:type="dxa"/>
          </w:tcPr>
          <w:p w:rsidR="00C22303" w:rsidRDefault="00C22303">
            <w:pPr>
              <w:pStyle w:val="ConsPlusNormal"/>
            </w:pPr>
            <w:r>
              <w:t>Протяженность - 2,79 км</w:t>
            </w:r>
          </w:p>
        </w:tc>
        <w:tc>
          <w:tcPr>
            <w:tcW w:w="1191" w:type="dxa"/>
          </w:tcPr>
          <w:p w:rsidR="00C22303" w:rsidRDefault="00C22303">
            <w:pPr>
              <w:pStyle w:val="ConsPlusNormal"/>
              <w:jc w:val="center"/>
            </w:pPr>
            <w:r>
              <w:t>3649,84</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3123,43</w:t>
            </w:r>
          </w:p>
        </w:tc>
        <w:tc>
          <w:tcPr>
            <w:tcW w:w="1304" w:type="dxa"/>
          </w:tcPr>
          <w:p w:rsidR="00C22303" w:rsidRDefault="00C22303">
            <w:pPr>
              <w:pStyle w:val="ConsPlusNormal"/>
              <w:jc w:val="center"/>
            </w:pPr>
            <w:r>
              <w:t>3123,43</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52</w:t>
            </w:r>
          </w:p>
        </w:tc>
        <w:tc>
          <w:tcPr>
            <w:tcW w:w="1020" w:type="dxa"/>
          </w:tcPr>
          <w:p w:rsidR="00C22303" w:rsidRDefault="00C22303">
            <w:pPr>
              <w:pStyle w:val="ConsPlusNormal"/>
              <w:jc w:val="center"/>
            </w:pPr>
            <w:r>
              <w:t>440,8</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pPr>
          </w:p>
        </w:tc>
        <w:tc>
          <w:tcPr>
            <w:tcW w:w="4875" w:type="dxa"/>
            <w:gridSpan w:val="2"/>
          </w:tcPr>
          <w:p w:rsidR="00C22303" w:rsidRDefault="00C22303">
            <w:pPr>
              <w:pStyle w:val="ConsPlusNormal"/>
              <w:outlineLvl w:val="4"/>
            </w:pPr>
            <w:r>
              <w:t>Ковровский район</w:t>
            </w: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23.</w:t>
            </w:r>
          </w:p>
        </w:tc>
        <w:tc>
          <w:tcPr>
            <w:tcW w:w="3458" w:type="dxa"/>
          </w:tcPr>
          <w:p w:rsidR="00C22303" w:rsidRDefault="00C22303">
            <w:pPr>
              <w:pStyle w:val="ConsPlusNormal"/>
            </w:pPr>
            <w:r>
              <w:t xml:space="preserve">Межпоселковый газопровод высокого давления до населенных </w:t>
            </w:r>
            <w:r>
              <w:lastRenderedPageBreak/>
              <w:t>пунктов с. Малые Всегодичи, д. Ильино, д. Артемово Ковровского района с установкой в них ШРП</w:t>
            </w:r>
          </w:p>
        </w:tc>
        <w:tc>
          <w:tcPr>
            <w:tcW w:w="1417" w:type="dxa"/>
          </w:tcPr>
          <w:p w:rsidR="00C22303" w:rsidRDefault="00C22303">
            <w:pPr>
              <w:pStyle w:val="ConsPlusNormal"/>
            </w:pPr>
            <w:r>
              <w:lastRenderedPageBreak/>
              <w:t>Протяженность - 15,99 км.</w:t>
            </w:r>
          </w:p>
          <w:p w:rsidR="00C22303" w:rsidRDefault="00C22303">
            <w:pPr>
              <w:pStyle w:val="ConsPlusNormal"/>
            </w:pPr>
            <w:r>
              <w:lastRenderedPageBreak/>
              <w:t>Газопровод высокого давления P &lt; 0,6 МПа, Ду 110 мм, ШРП - 7 шт., АСУ ТП ГРПБ - 1 шт.</w:t>
            </w:r>
          </w:p>
        </w:tc>
        <w:tc>
          <w:tcPr>
            <w:tcW w:w="1191" w:type="dxa"/>
          </w:tcPr>
          <w:p w:rsidR="00C22303" w:rsidRDefault="00C22303">
            <w:pPr>
              <w:pStyle w:val="ConsPlusNormal"/>
              <w:jc w:val="center"/>
            </w:pPr>
            <w:r>
              <w:lastRenderedPageBreak/>
              <w:t>31853,66</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27324,77</w:t>
            </w:r>
          </w:p>
        </w:tc>
        <w:tc>
          <w:tcPr>
            <w:tcW w:w="1304" w:type="dxa"/>
          </w:tcPr>
          <w:p w:rsidR="00C22303" w:rsidRDefault="00C22303">
            <w:pPr>
              <w:pStyle w:val="ConsPlusNormal"/>
              <w:jc w:val="center"/>
            </w:pPr>
            <w:r>
              <w:t>27324,77</w:t>
            </w:r>
          </w:p>
        </w:tc>
        <w:tc>
          <w:tcPr>
            <w:tcW w:w="906" w:type="dxa"/>
          </w:tcPr>
          <w:p w:rsidR="00C22303" w:rsidRDefault="00C22303">
            <w:pPr>
              <w:pStyle w:val="ConsPlusNormal"/>
            </w:pPr>
            <w:r>
              <w:t>I кв. 2015 г.</w:t>
            </w:r>
          </w:p>
        </w:tc>
        <w:tc>
          <w:tcPr>
            <w:tcW w:w="906" w:type="dxa"/>
          </w:tcPr>
          <w:p w:rsidR="00C22303" w:rsidRDefault="00C22303">
            <w:pPr>
              <w:pStyle w:val="ConsPlusNormal"/>
            </w:pPr>
            <w:r>
              <w:t>III кв. 2018 г.</w:t>
            </w:r>
          </w:p>
        </w:tc>
        <w:tc>
          <w:tcPr>
            <w:tcW w:w="906" w:type="dxa"/>
          </w:tcPr>
          <w:p w:rsidR="00C22303" w:rsidRDefault="00C22303">
            <w:pPr>
              <w:pStyle w:val="ConsPlusNormal"/>
            </w:pPr>
            <w:r>
              <w:t>IV кв. 2018 г.</w:t>
            </w:r>
          </w:p>
        </w:tc>
        <w:tc>
          <w:tcPr>
            <w:tcW w:w="908" w:type="dxa"/>
          </w:tcPr>
          <w:p w:rsidR="00C22303" w:rsidRDefault="00C22303">
            <w:pPr>
              <w:pStyle w:val="ConsPlusNormal"/>
            </w:pPr>
            <w:r>
              <w:t>III кв. 2019 г.</w:t>
            </w:r>
          </w:p>
        </w:tc>
        <w:tc>
          <w:tcPr>
            <w:tcW w:w="850" w:type="dxa"/>
          </w:tcPr>
          <w:p w:rsidR="00C22303" w:rsidRDefault="00C22303">
            <w:pPr>
              <w:pStyle w:val="ConsPlusNormal"/>
            </w:pPr>
            <w:r>
              <w:t>433</w:t>
            </w:r>
          </w:p>
        </w:tc>
        <w:tc>
          <w:tcPr>
            <w:tcW w:w="1020" w:type="dxa"/>
          </w:tcPr>
          <w:p w:rsidR="00C22303" w:rsidRDefault="00C22303">
            <w:pPr>
              <w:pStyle w:val="ConsPlusNormal"/>
              <w:jc w:val="center"/>
            </w:pPr>
            <w:r>
              <w:t>1320,2</w:t>
            </w:r>
          </w:p>
        </w:tc>
        <w:tc>
          <w:tcPr>
            <w:tcW w:w="1020" w:type="dxa"/>
          </w:tcPr>
          <w:p w:rsidR="00C22303" w:rsidRDefault="00C22303">
            <w:pPr>
              <w:pStyle w:val="ConsPlusNormal"/>
              <w:jc w:val="center"/>
            </w:pPr>
            <w:r>
              <w:t>3321,33</w:t>
            </w:r>
          </w:p>
        </w:tc>
      </w:tr>
      <w:tr w:rsidR="00C22303">
        <w:tc>
          <w:tcPr>
            <w:tcW w:w="567" w:type="dxa"/>
          </w:tcPr>
          <w:p w:rsidR="00C22303" w:rsidRDefault="00C22303">
            <w:pPr>
              <w:pStyle w:val="ConsPlusNormal"/>
              <w:jc w:val="center"/>
            </w:pPr>
            <w:r>
              <w:lastRenderedPageBreak/>
              <w:t>24.</w:t>
            </w:r>
          </w:p>
        </w:tc>
        <w:tc>
          <w:tcPr>
            <w:tcW w:w="3458" w:type="dxa"/>
          </w:tcPr>
          <w:p w:rsidR="00C22303" w:rsidRDefault="00C22303">
            <w:pPr>
              <w:pStyle w:val="ConsPlusNormal"/>
            </w:pPr>
            <w:r>
              <w:t>Распределительный газопровод и газопроводы-вводы низкого давления для газификации 48 жилых домов в д. Смехра Ковровского района</w:t>
            </w:r>
          </w:p>
        </w:tc>
        <w:tc>
          <w:tcPr>
            <w:tcW w:w="1417" w:type="dxa"/>
          </w:tcPr>
          <w:p w:rsidR="00C22303" w:rsidRDefault="00C22303">
            <w:pPr>
              <w:pStyle w:val="ConsPlusNormal"/>
            </w:pPr>
            <w:r>
              <w:t>Протяженность - 1,825 км</w:t>
            </w:r>
          </w:p>
        </w:tc>
        <w:tc>
          <w:tcPr>
            <w:tcW w:w="1191" w:type="dxa"/>
          </w:tcPr>
          <w:p w:rsidR="00C22303" w:rsidRDefault="00C22303">
            <w:pPr>
              <w:pStyle w:val="ConsPlusNormal"/>
              <w:jc w:val="center"/>
            </w:pPr>
            <w:r>
              <w:t>2139,57 &lt;*&gt;</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2139,57</w:t>
            </w:r>
          </w:p>
        </w:tc>
        <w:tc>
          <w:tcPr>
            <w:tcW w:w="1304" w:type="dxa"/>
          </w:tcPr>
          <w:p w:rsidR="00C22303" w:rsidRDefault="00C22303">
            <w:pPr>
              <w:pStyle w:val="ConsPlusNormal"/>
              <w:jc w:val="center"/>
            </w:pPr>
            <w:r>
              <w:t>2139,57</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48</w:t>
            </w:r>
          </w:p>
        </w:tc>
        <w:tc>
          <w:tcPr>
            <w:tcW w:w="1020" w:type="dxa"/>
          </w:tcPr>
          <w:p w:rsidR="00C22303" w:rsidRDefault="00C22303">
            <w:pPr>
              <w:pStyle w:val="ConsPlusNormal"/>
              <w:jc w:val="center"/>
            </w:pPr>
            <w:r>
              <w:t>480,0</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pPr>
          </w:p>
        </w:tc>
        <w:tc>
          <w:tcPr>
            <w:tcW w:w="4875" w:type="dxa"/>
            <w:gridSpan w:val="2"/>
          </w:tcPr>
          <w:p w:rsidR="00C22303" w:rsidRDefault="00C22303">
            <w:pPr>
              <w:pStyle w:val="ConsPlusNormal"/>
              <w:outlineLvl w:val="4"/>
            </w:pPr>
            <w:r>
              <w:t>Кольчугинский район</w:t>
            </w: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25.</w:t>
            </w:r>
          </w:p>
        </w:tc>
        <w:tc>
          <w:tcPr>
            <w:tcW w:w="3458" w:type="dxa"/>
          </w:tcPr>
          <w:p w:rsidR="00C22303" w:rsidRDefault="00C22303">
            <w:pPr>
              <w:pStyle w:val="ConsPlusNormal"/>
            </w:pPr>
            <w:r>
              <w:t>Распределительные газопроводы низкого давления для газоснабжения жилых домов в с. Новобусино Кольчугинского района</w:t>
            </w:r>
          </w:p>
        </w:tc>
        <w:tc>
          <w:tcPr>
            <w:tcW w:w="1417" w:type="dxa"/>
          </w:tcPr>
          <w:p w:rsidR="00C22303" w:rsidRDefault="00C22303">
            <w:pPr>
              <w:pStyle w:val="ConsPlusNormal"/>
            </w:pPr>
            <w:r>
              <w:t>Протяженность - 8,7 км</w:t>
            </w:r>
          </w:p>
        </w:tc>
        <w:tc>
          <w:tcPr>
            <w:tcW w:w="1191" w:type="dxa"/>
          </w:tcPr>
          <w:p w:rsidR="00C22303" w:rsidRDefault="00C22303">
            <w:pPr>
              <w:pStyle w:val="ConsPlusNormal"/>
              <w:jc w:val="center"/>
            </w:pPr>
            <w:r>
              <w:t>12720,71</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11411,89</w:t>
            </w:r>
          </w:p>
        </w:tc>
        <w:tc>
          <w:tcPr>
            <w:tcW w:w="1304" w:type="dxa"/>
          </w:tcPr>
          <w:p w:rsidR="00C22303" w:rsidRDefault="00C22303">
            <w:pPr>
              <w:pStyle w:val="ConsPlusNormal"/>
              <w:jc w:val="center"/>
            </w:pPr>
            <w:r>
              <w:t>11411,89</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 кв. 2019 г.</w:t>
            </w:r>
          </w:p>
        </w:tc>
        <w:tc>
          <w:tcPr>
            <w:tcW w:w="908" w:type="dxa"/>
          </w:tcPr>
          <w:p w:rsidR="00C22303" w:rsidRDefault="00C22303">
            <w:pPr>
              <w:pStyle w:val="ConsPlusNormal"/>
            </w:pPr>
            <w:r>
              <w:t>III кв. 2019 г.</w:t>
            </w:r>
          </w:p>
        </w:tc>
        <w:tc>
          <w:tcPr>
            <w:tcW w:w="850" w:type="dxa"/>
          </w:tcPr>
          <w:p w:rsidR="00C22303" w:rsidRDefault="00C22303">
            <w:pPr>
              <w:pStyle w:val="ConsPlusNormal"/>
            </w:pPr>
            <w:r>
              <w:t>278</w:t>
            </w:r>
          </w:p>
        </w:tc>
        <w:tc>
          <w:tcPr>
            <w:tcW w:w="1020" w:type="dxa"/>
          </w:tcPr>
          <w:p w:rsidR="00C22303" w:rsidRDefault="00C22303">
            <w:pPr>
              <w:pStyle w:val="ConsPlusNormal"/>
              <w:jc w:val="center"/>
            </w:pPr>
            <w:r>
              <w:t>1260,0</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26.</w:t>
            </w:r>
          </w:p>
        </w:tc>
        <w:tc>
          <w:tcPr>
            <w:tcW w:w="3458" w:type="dxa"/>
          </w:tcPr>
          <w:p w:rsidR="00C22303" w:rsidRDefault="00C22303">
            <w:pPr>
              <w:pStyle w:val="ConsPlusNormal"/>
            </w:pPr>
            <w:r>
              <w:t xml:space="preserve">Газопроводы-вводы для </w:t>
            </w:r>
            <w:r>
              <w:lastRenderedPageBreak/>
              <w:t xml:space="preserve">газоснабжения жилых домов в с. Новобусино Кольчугинского района: ул. Первая, д. 1, д. 2, д. 3, д. 4, д. 5, д. 6, д. 6-а, д. 7, д. 8, д. 9, д. 10, д. 11, д. 12, д. 13, д. 14, д. 15, д. 18, д. 19, д. 21; ул. Вторая, д. 1, д. 2, кв. 2, д. 3, д. 5, д. 7, д. 10, кв. 3, д. 12, д. 14, кв. 2, д. 15, д. 16, д. 19, д. 24, кв. 2, д. 26, кв. 3, д. 29, д. 30, кв. 3, д. 31, д. 34, д. 35, д. 37, д. 39, д. 41, д. 43, д. 44, д. 45, д. 47, д. 47-а, д. 50, д. 51, д. 53, д. 57, д. 59, д. 63, кв. 2, д. 69; ул. Третья, д. 2-а, д. 5; ул. Четвертая, д. 6, кв. 1, д. 6, кв. 2; ул. Пятая, д. 1, кв. 1, д. 5, д. 6, кв. 1, д. 6, кв. 2, д. 7, д. 9, д. 10, д. 12, д. 13, д. 15, д. 17, д. 23; ул. Шестая, д. 1, кв. 1, д. 1, кв. 2, д. 1, кв. 3, д. 1, кв. 5, д. 1, кв. 6, д. 1, кв. 7, д. 1, кв. 8, д. 1, кв. 9, д. 1, кв. 10, д. 1, кв. 11, д. 1, кв. 12, д. 1, кв. 13, д. 1, кв. 15, д. 1, кв. 16, </w:t>
            </w:r>
            <w:r>
              <w:lastRenderedPageBreak/>
              <w:t>д. 1, кв. 17, д. 1, кв. 18; ул. Седьмая, д. 20, д. 21, д. 22, д. 30, д. 32, д. 36, д. 40; ул. Восьмая, д. 3, д. 5, д. 6, д. 7, д. 9, д. 10, д. 12, д. 13, д. 14, д. 15, д. 16, д. 17, д. 19, д. 20, д. 21, д. 22, д. 23, д. 24, д. 27, д. 37, д. 39; ул. Девятая, д. 1, д. 2, д. 7, д. 7-а, д. 7-б, д. 9, д. 9-а, д. 11, д. 15, д. 17, д. 23, д. 11, д. 12, д. 13, д. 14, д. 15, д. 18, д. 19, д. 21</w:t>
            </w:r>
          </w:p>
        </w:tc>
        <w:tc>
          <w:tcPr>
            <w:tcW w:w="1417" w:type="dxa"/>
          </w:tcPr>
          <w:p w:rsidR="00C22303" w:rsidRDefault="00C22303">
            <w:pPr>
              <w:pStyle w:val="ConsPlusNormal"/>
            </w:pPr>
            <w:r>
              <w:lastRenderedPageBreak/>
              <w:t>Протяжен</w:t>
            </w:r>
            <w:r>
              <w:lastRenderedPageBreak/>
              <w:t>ность - 0,417 км</w:t>
            </w:r>
          </w:p>
        </w:tc>
        <w:tc>
          <w:tcPr>
            <w:tcW w:w="1191" w:type="dxa"/>
          </w:tcPr>
          <w:p w:rsidR="00C22303" w:rsidRDefault="00C22303">
            <w:pPr>
              <w:pStyle w:val="ConsPlusNormal"/>
              <w:jc w:val="center"/>
            </w:pPr>
            <w:r>
              <w:lastRenderedPageBreak/>
              <w:t>1931,62</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1931,62</w:t>
            </w:r>
          </w:p>
        </w:tc>
        <w:tc>
          <w:tcPr>
            <w:tcW w:w="1304" w:type="dxa"/>
          </w:tcPr>
          <w:p w:rsidR="00C22303" w:rsidRDefault="00C22303">
            <w:pPr>
              <w:pStyle w:val="ConsPlusNormal"/>
              <w:jc w:val="center"/>
            </w:pPr>
            <w:r>
              <w:t>1931,62</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 xml:space="preserve">III кв. </w:t>
            </w:r>
            <w:r>
              <w:lastRenderedPageBreak/>
              <w:t>2019 г.</w:t>
            </w:r>
          </w:p>
        </w:tc>
        <w:tc>
          <w:tcPr>
            <w:tcW w:w="908" w:type="dxa"/>
          </w:tcPr>
          <w:p w:rsidR="00C22303" w:rsidRDefault="00C22303">
            <w:pPr>
              <w:pStyle w:val="ConsPlusNormal"/>
            </w:pPr>
            <w:r>
              <w:lastRenderedPageBreak/>
              <w:t xml:space="preserve">IV кв. </w:t>
            </w:r>
            <w:r>
              <w:lastRenderedPageBreak/>
              <w:t>2019 г.</w:t>
            </w: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lastRenderedPageBreak/>
              <w:t>27.</w:t>
            </w:r>
          </w:p>
        </w:tc>
        <w:tc>
          <w:tcPr>
            <w:tcW w:w="3458" w:type="dxa"/>
          </w:tcPr>
          <w:p w:rsidR="00C22303" w:rsidRDefault="00C22303">
            <w:pPr>
              <w:pStyle w:val="ConsPlusNormal"/>
            </w:pPr>
            <w:r>
              <w:t>Газопровод высокого давления до ШРП, ШРП, распределительный газопровод низкого давления для газификации жилых домов в д. Марьино Кольчугинского района (1-й этап строительства: Газопровод высокого давления до ШРП, ШРП)</w:t>
            </w:r>
          </w:p>
        </w:tc>
        <w:tc>
          <w:tcPr>
            <w:tcW w:w="1417" w:type="dxa"/>
          </w:tcPr>
          <w:p w:rsidR="00C22303" w:rsidRDefault="00C22303">
            <w:pPr>
              <w:pStyle w:val="ConsPlusNormal"/>
            </w:pPr>
            <w:r>
              <w:t>Протяженность - 1,06 км.</w:t>
            </w:r>
          </w:p>
          <w:p w:rsidR="00C22303" w:rsidRDefault="00C22303">
            <w:pPr>
              <w:pStyle w:val="ConsPlusNormal"/>
            </w:pPr>
            <w:r>
              <w:t>Газопровод высокого давления P &lt; 0,6 МПа, Ду 110 мм, ШРП - 1 шт.</w:t>
            </w:r>
          </w:p>
        </w:tc>
        <w:tc>
          <w:tcPr>
            <w:tcW w:w="1191" w:type="dxa"/>
          </w:tcPr>
          <w:p w:rsidR="00C22303" w:rsidRDefault="00C22303">
            <w:pPr>
              <w:pStyle w:val="ConsPlusNormal"/>
              <w:jc w:val="center"/>
            </w:pPr>
            <w:r>
              <w:t>4444,14</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4444,14</w:t>
            </w:r>
          </w:p>
        </w:tc>
        <w:tc>
          <w:tcPr>
            <w:tcW w:w="1304" w:type="dxa"/>
          </w:tcPr>
          <w:p w:rsidR="00C22303" w:rsidRDefault="00C22303">
            <w:pPr>
              <w:pStyle w:val="ConsPlusNormal"/>
              <w:jc w:val="center"/>
            </w:pPr>
            <w:r>
              <w:t>4444,14</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 кв. 2019 г.</w:t>
            </w:r>
          </w:p>
        </w:tc>
        <w:tc>
          <w:tcPr>
            <w:tcW w:w="908" w:type="dxa"/>
          </w:tcPr>
          <w:p w:rsidR="00C22303" w:rsidRDefault="00C22303">
            <w:pPr>
              <w:pStyle w:val="ConsPlusNormal"/>
            </w:pPr>
            <w:r>
              <w:t>III кв. 2019 г.</w:t>
            </w:r>
          </w:p>
        </w:tc>
        <w:tc>
          <w:tcPr>
            <w:tcW w:w="850" w:type="dxa"/>
          </w:tcPr>
          <w:p w:rsidR="00C22303" w:rsidRDefault="00C22303">
            <w:pPr>
              <w:pStyle w:val="ConsPlusNormal"/>
            </w:pPr>
            <w:r>
              <w:t>27</w:t>
            </w:r>
          </w:p>
        </w:tc>
        <w:tc>
          <w:tcPr>
            <w:tcW w:w="1020" w:type="dxa"/>
          </w:tcPr>
          <w:p w:rsidR="00C22303" w:rsidRDefault="00C22303">
            <w:pPr>
              <w:pStyle w:val="ConsPlusNormal"/>
              <w:jc w:val="center"/>
            </w:pPr>
            <w:r>
              <w:t>762,4</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28.</w:t>
            </w:r>
          </w:p>
        </w:tc>
        <w:tc>
          <w:tcPr>
            <w:tcW w:w="3458" w:type="dxa"/>
          </w:tcPr>
          <w:p w:rsidR="00C22303" w:rsidRDefault="00C22303">
            <w:pPr>
              <w:pStyle w:val="ConsPlusNormal"/>
            </w:pPr>
            <w:r>
              <w:t xml:space="preserve">Распределительные газопроводы низкого </w:t>
            </w:r>
            <w:r>
              <w:lastRenderedPageBreak/>
              <w:t>давления для газоснабжения жилых домов в д. Петрушино Кольчугинского района</w:t>
            </w:r>
          </w:p>
        </w:tc>
        <w:tc>
          <w:tcPr>
            <w:tcW w:w="1417" w:type="dxa"/>
          </w:tcPr>
          <w:p w:rsidR="00C22303" w:rsidRDefault="00C22303">
            <w:pPr>
              <w:pStyle w:val="ConsPlusNormal"/>
            </w:pPr>
            <w:r>
              <w:lastRenderedPageBreak/>
              <w:t xml:space="preserve">Протяженность - </w:t>
            </w:r>
            <w:r>
              <w:lastRenderedPageBreak/>
              <w:t>0,69 км</w:t>
            </w:r>
          </w:p>
        </w:tc>
        <w:tc>
          <w:tcPr>
            <w:tcW w:w="1191" w:type="dxa"/>
          </w:tcPr>
          <w:p w:rsidR="00C22303" w:rsidRDefault="00C22303">
            <w:pPr>
              <w:pStyle w:val="ConsPlusNormal"/>
              <w:jc w:val="center"/>
            </w:pPr>
            <w:r>
              <w:lastRenderedPageBreak/>
              <w:t>851,56</w:t>
            </w:r>
          </w:p>
        </w:tc>
        <w:tc>
          <w:tcPr>
            <w:tcW w:w="1191" w:type="dxa"/>
          </w:tcPr>
          <w:p w:rsidR="00C22303" w:rsidRDefault="00C22303">
            <w:pPr>
              <w:pStyle w:val="ConsPlusNormal"/>
              <w:jc w:val="center"/>
            </w:pPr>
            <w:r>
              <w:t>318,81</w:t>
            </w:r>
          </w:p>
        </w:tc>
        <w:tc>
          <w:tcPr>
            <w:tcW w:w="1247" w:type="dxa"/>
          </w:tcPr>
          <w:p w:rsidR="00C22303" w:rsidRDefault="00C22303">
            <w:pPr>
              <w:pStyle w:val="ConsPlusNormal"/>
              <w:jc w:val="center"/>
            </w:pPr>
            <w:r>
              <w:t>532,75</w:t>
            </w:r>
          </w:p>
        </w:tc>
        <w:tc>
          <w:tcPr>
            <w:tcW w:w="1304" w:type="dxa"/>
          </w:tcPr>
          <w:p w:rsidR="00C22303" w:rsidRDefault="00C22303">
            <w:pPr>
              <w:pStyle w:val="ConsPlusNormal"/>
              <w:jc w:val="center"/>
            </w:pPr>
            <w:r>
              <w:t>851,56</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 xml:space="preserve">II кв. 2019 </w:t>
            </w:r>
            <w:r>
              <w:lastRenderedPageBreak/>
              <w:t>г.</w:t>
            </w:r>
          </w:p>
        </w:tc>
        <w:tc>
          <w:tcPr>
            <w:tcW w:w="908" w:type="dxa"/>
          </w:tcPr>
          <w:p w:rsidR="00C22303" w:rsidRDefault="00C22303">
            <w:pPr>
              <w:pStyle w:val="ConsPlusNormal"/>
            </w:pPr>
            <w:r>
              <w:lastRenderedPageBreak/>
              <w:t xml:space="preserve">III кв. 2019 </w:t>
            </w:r>
            <w:r>
              <w:lastRenderedPageBreak/>
              <w:t>г.</w:t>
            </w:r>
          </w:p>
        </w:tc>
        <w:tc>
          <w:tcPr>
            <w:tcW w:w="850" w:type="dxa"/>
          </w:tcPr>
          <w:p w:rsidR="00C22303" w:rsidRDefault="00C22303">
            <w:pPr>
              <w:pStyle w:val="ConsPlusNormal"/>
            </w:pPr>
            <w:r>
              <w:lastRenderedPageBreak/>
              <w:t>12</w:t>
            </w:r>
          </w:p>
        </w:tc>
        <w:tc>
          <w:tcPr>
            <w:tcW w:w="1020" w:type="dxa"/>
          </w:tcPr>
          <w:p w:rsidR="00C22303" w:rsidRDefault="00C22303">
            <w:pPr>
              <w:pStyle w:val="ConsPlusNormal"/>
              <w:jc w:val="center"/>
            </w:pPr>
            <w:r>
              <w:t>63,2</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pPr>
          </w:p>
        </w:tc>
        <w:tc>
          <w:tcPr>
            <w:tcW w:w="4875" w:type="dxa"/>
            <w:gridSpan w:val="2"/>
          </w:tcPr>
          <w:p w:rsidR="00C22303" w:rsidRDefault="00C22303">
            <w:pPr>
              <w:pStyle w:val="ConsPlusNormal"/>
              <w:outlineLvl w:val="4"/>
            </w:pPr>
            <w:r>
              <w:t>Меленковский район</w:t>
            </w: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29.</w:t>
            </w:r>
          </w:p>
        </w:tc>
        <w:tc>
          <w:tcPr>
            <w:tcW w:w="3458" w:type="dxa"/>
          </w:tcPr>
          <w:p w:rsidR="00C22303" w:rsidRDefault="00C22303">
            <w:pPr>
              <w:pStyle w:val="ConsPlusNormal"/>
            </w:pPr>
            <w:r>
              <w:t>Распределительные газопроводы для газификации жилых домов в д. Лужи Меленковского района</w:t>
            </w:r>
          </w:p>
        </w:tc>
        <w:tc>
          <w:tcPr>
            <w:tcW w:w="1417" w:type="dxa"/>
          </w:tcPr>
          <w:p w:rsidR="00C22303" w:rsidRDefault="00C22303">
            <w:pPr>
              <w:pStyle w:val="ConsPlusNormal"/>
            </w:pPr>
            <w:r>
              <w:t>Протяженность - 2,16 км</w:t>
            </w:r>
          </w:p>
        </w:tc>
        <w:tc>
          <w:tcPr>
            <w:tcW w:w="1191" w:type="dxa"/>
          </w:tcPr>
          <w:p w:rsidR="00C22303" w:rsidRDefault="00C22303">
            <w:pPr>
              <w:pStyle w:val="ConsPlusNormal"/>
              <w:jc w:val="center"/>
            </w:pPr>
            <w:r>
              <w:t>1426,51</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1031,76</w:t>
            </w:r>
          </w:p>
        </w:tc>
        <w:tc>
          <w:tcPr>
            <w:tcW w:w="1304" w:type="dxa"/>
          </w:tcPr>
          <w:p w:rsidR="00C22303" w:rsidRDefault="00C22303">
            <w:pPr>
              <w:pStyle w:val="ConsPlusNormal"/>
              <w:jc w:val="center"/>
            </w:pPr>
            <w:r>
              <w:t>1031,76</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 кв. 2019 г.</w:t>
            </w:r>
          </w:p>
        </w:tc>
        <w:tc>
          <w:tcPr>
            <w:tcW w:w="908" w:type="dxa"/>
          </w:tcPr>
          <w:p w:rsidR="00C22303" w:rsidRDefault="00C22303">
            <w:pPr>
              <w:pStyle w:val="ConsPlusNormal"/>
            </w:pPr>
            <w:r>
              <w:t>III кв. 2019 г.</w:t>
            </w:r>
          </w:p>
        </w:tc>
        <w:tc>
          <w:tcPr>
            <w:tcW w:w="850" w:type="dxa"/>
          </w:tcPr>
          <w:p w:rsidR="00C22303" w:rsidRDefault="00C22303">
            <w:pPr>
              <w:pStyle w:val="ConsPlusNormal"/>
            </w:pPr>
            <w:r>
              <w:t>22</w:t>
            </w:r>
          </w:p>
        </w:tc>
        <w:tc>
          <w:tcPr>
            <w:tcW w:w="1020" w:type="dxa"/>
          </w:tcPr>
          <w:p w:rsidR="00C22303" w:rsidRDefault="00C22303">
            <w:pPr>
              <w:pStyle w:val="ConsPlusNormal"/>
              <w:jc w:val="center"/>
            </w:pPr>
            <w:r>
              <w:t>224,6</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30.</w:t>
            </w:r>
          </w:p>
        </w:tc>
        <w:tc>
          <w:tcPr>
            <w:tcW w:w="3458" w:type="dxa"/>
          </w:tcPr>
          <w:p w:rsidR="00C22303" w:rsidRDefault="00C22303">
            <w:pPr>
              <w:pStyle w:val="ConsPlusNormal"/>
            </w:pPr>
            <w:r>
              <w:t>Газопроводы-вводы для газификации жилых домов в д. Лужи Меленковского района: ул. Центральная, д. 1, д. 3, д. 4, д. 11, д. 16, д. 18, д. 27, д. 28, д. 31, д. 32, д. 35, д. 36, д. 37, д. 37-а, д. 37-б, д. 38, д. 38-а, д. 42</w:t>
            </w:r>
          </w:p>
        </w:tc>
        <w:tc>
          <w:tcPr>
            <w:tcW w:w="1417" w:type="dxa"/>
          </w:tcPr>
          <w:p w:rsidR="00C22303" w:rsidRDefault="00C22303">
            <w:pPr>
              <w:pStyle w:val="ConsPlusNormal"/>
            </w:pPr>
            <w:r>
              <w:t>Протяженность - 0,07 км</w:t>
            </w:r>
          </w:p>
        </w:tc>
        <w:tc>
          <w:tcPr>
            <w:tcW w:w="1191" w:type="dxa"/>
          </w:tcPr>
          <w:p w:rsidR="00C22303" w:rsidRDefault="00C22303">
            <w:pPr>
              <w:pStyle w:val="ConsPlusNormal"/>
              <w:jc w:val="center"/>
            </w:pPr>
            <w:r>
              <w:t>360,82 &lt;*&gt;</w:t>
            </w:r>
          </w:p>
        </w:tc>
        <w:tc>
          <w:tcPr>
            <w:tcW w:w="1191" w:type="dxa"/>
          </w:tcPr>
          <w:p w:rsidR="00C22303" w:rsidRDefault="00C22303">
            <w:pPr>
              <w:pStyle w:val="ConsPlusNormal"/>
              <w:jc w:val="center"/>
            </w:pPr>
            <w:r>
              <w:t>17,58</w:t>
            </w:r>
          </w:p>
        </w:tc>
        <w:tc>
          <w:tcPr>
            <w:tcW w:w="1247" w:type="dxa"/>
          </w:tcPr>
          <w:p w:rsidR="00C22303" w:rsidRDefault="00C22303">
            <w:pPr>
              <w:pStyle w:val="ConsPlusNormal"/>
              <w:jc w:val="center"/>
            </w:pPr>
            <w:r>
              <w:t>343,24</w:t>
            </w:r>
          </w:p>
        </w:tc>
        <w:tc>
          <w:tcPr>
            <w:tcW w:w="1304" w:type="dxa"/>
          </w:tcPr>
          <w:p w:rsidR="00C22303" w:rsidRDefault="00C22303">
            <w:pPr>
              <w:pStyle w:val="ConsPlusNormal"/>
              <w:jc w:val="center"/>
            </w:pPr>
            <w:r>
              <w:t>360,82</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31.</w:t>
            </w:r>
          </w:p>
        </w:tc>
        <w:tc>
          <w:tcPr>
            <w:tcW w:w="3458" w:type="dxa"/>
          </w:tcPr>
          <w:p w:rsidR="00C22303" w:rsidRDefault="00C22303">
            <w:pPr>
              <w:pStyle w:val="ConsPlusNormal"/>
            </w:pPr>
            <w:r>
              <w:t xml:space="preserve">Межпоселковый газопровод высокого давления для газоснабжения жилых домов от с. Дмитриевы Горы до д. Большой Санчур, д. Малый Санчур, </w:t>
            </w:r>
            <w:r>
              <w:lastRenderedPageBreak/>
              <w:t>д. Муратово, д. Окшово Меленковского района</w:t>
            </w:r>
          </w:p>
        </w:tc>
        <w:tc>
          <w:tcPr>
            <w:tcW w:w="1417" w:type="dxa"/>
          </w:tcPr>
          <w:p w:rsidR="00C22303" w:rsidRDefault="00C22303">
            <w:pPr>
              <w:pStyle w:val="ConsPlusNormal"/>
            </w:pPr>
            <w:r>
              <w:lastRenderedPageBreak/>
              <w:t>Протяженность - 17 км, ШРП - 4 шт.</w:t>
            </w:r>
          </w:p>
        </w:tc>
        <w:tc>
          <w:tcPr>
            <w:tcW w:w="1191" w:type="dxa"/>
          </w:tcPr>
          <w:p w:rsidR="00C22303" w:rsidRDefault="00C22303">
            <w:pPr>
              <w:pStyle w:val="ConsPlusNormal"/>
              <w:jc w:val="center"/>
            </w:pPr>
            <w:r>
              <w:t>39600,0 &lt;*&gt;</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19961,39</w:t>
            </w:r>
          </w:p>
        </w:tc>
        <w:tc>
          <w:tcPr>
            <w:tcW w:w="1304" w:type="dxa"/>
          </w:tcPr>
          <w:p w:rsidR="00C22303" w:rsidRDefault="00C22303">
            <w:pPr>
              <w:pStyle w:val="ConsPlusNormal"/>
              <w:jc w:val="center"/>
            </w:pPr>
            <w:r>
              <w:t>19961,39</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2020 г.</w:t>
            </w:r>
          </w:p>
        </w:tc>
        <w:tc>
          <w:tcPr>
            <w:tcW w:w="850" w:type="dxa"/>
          </w:tcPr>
          <w:p w:rsidR="00C22303" w:rsidRDefault="00C22303">
            <w:pPr>
              <w:pStyle w:val="ConsPlusNormal"/>
            </w:pPr>
            <w:r>
              <w:t>318</w:t>
            </w:r>
          </w:p>
        </w:tc>
        <w:tc>
          <w:tcPr>
            <w:tcW w:w="1020" w:type="dxa"/>
          </w:tcPr>
          <w:p w:rsidR="00C22303" w:rsidRDefault="00C22303">
            <w:pPr>
              <w:pStyle w:val="ConsPlusNormal"/>
              <w:jc w:val="center"/>
            </w:pPr>
            <w:r>
              <w:t>2138,0</w:t>
            </w:r>
          </w:p>
        </w:tc>
        <w:tc>
          <w:tcPr>
            <w:tcW w:w="1020" w:type="dxa"/>
          </w:tcPr>
          <w:p w:rsidR="00C22303" w:rsidRDefault="00C22303">
            <w:pPr>
              <w:pStyle w:val="ConsPlusNormal"/>
              <w:jc w:val="center"/>
            </w:pPr>
            <w:r>
              <w:t>1651,00</w:t>
            </w:r>
          </w:p>
        </w:tc>
      </w:tr>
      <w:tr w:rsidR="00C22303">
        <w:tc>
          <w:tcPr>
            <w:tcW w:w="567" w:type="dxa"/>
          </w:tcPr>
          <w:p w:rsidR="00C22303" w:rsidRDefault="00C22303">
            <w:pPr>
              <w:pStyle w:val="ConsPlusNormal"/>
            </w:pPr>
          </w:p>
        </w:tc>
        <w:tc>
          <w:tcPr>
            <w:tcW w:w="4875" w:type="dxa"/>
            <w:gridSpan w:val="2"/>
          </w:tcPr>
          <w:p w:rsidR="00C22303" w:rsidRDefault="00C22303">
            <w:pPr>
              <w:pStyle w:val="ConsPlusNormal"/>
              <w:outlineLvl w:val="4"/>
            </w:pPr>
            <w:r>
              <w:t>Петушинский район</w:t>
            </w: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32.</w:t>
            </w:r>
          </w:p>
        </w:tc>
        <w:tc>
          <w:tcPr>
            <w:tcW w:w="3458" w:type="dxa"/>
          </w:tcPr>
          <w:p w:rsidR="00C22303" w:rsidRDefault="00C22303">
            <w:pPr>
              <w:pStyle w:val="ConsPlusNormal"/>
            </w:pPr>
            <w:r>
              <w:t>Газопровод высокого давления до ШРП, ШРП, распределительные газопроводы и газопроводы-вводы низкого давления для газоснабжения жилых домов в д. Липна (1-й этап строительства: газопровод высокого давления до ШРП, ШРП)</w:t>
            </w:r>
          </w:p>
        </w:tc>
        <w:tc>
          <w:tcPr>
            <w:tcW w:w="1417" w:type="dxa"/>
          </w:tcPr>
          <w:p w:rsidR="00C22303" w:rsidRDefault="00C22303">
            <w:pPr>
              <w:pStyle w:val="ConsPlusNormal"/>
            </w:pPr>
            <w:r>
              <w:t>Протяженность - 1,0 км.</w:t>
            </w:r>
          </w:p>
          <w:p w:rsidR="00C22303" w:rsidRDefault="00C22303">
            <w:pPr>
              <w:pStyle w:val="ConsPlusNormal"/>
            </w:pPr>
            <w:r>
              <w:t>Газопровод высокого давления P &lt; 0,6 МПа, ШРП - 1 шт.</w:t>
            </w:r>
          </w:p>
        </w:tc>
        <w:tc>
          <w:tcPr>
            <w:tcW w:w="1191" w:type="dxa"/>
          </w:tcPr>
          <w:p w:rsidR="00C22303" w:rsidRDefault="00C22303">
            <w:pPr>
              <w:pStyle w:val="ConsPlusNormal"/>
              <w:jc w:val="center"/>
            </w:pPr>
            <w:r>
              <w:t>4606,87 &lt;*&gt;</w:t>
            </w:r>
          </w:p>
        </w:tc>
        <w:tc>
          <w:tcPr>
            <w:tcW w:w="1191" w:type="dxa"/>
          </w:tcPr>
          <w:p w:rsidR="00C22303" w:rsidRDefault="00C22303">
            <w:pPr>
              <w:pStyle w:val="ConsPlusNormal"/>
              <w:jc w:val="center"/>
            </w:pPr>
            <w:r>
              <w:t>565,70</w:t>
            </w:r>
          </w:p>
        </w:tc>
        <w:tc>
          <w:tcPr>
            <w:tcW w:w="1247" w:type="dxa"/>
          </w:tcPr>
          <w:p w:rsidR="00C22303" w:rsidRDefault="00C22303">
            <w:pPr>
              <w:pStyle w:val="ConsPlusNormal"/>
              <w:jc w:val="center"/>
            </w:pPr>
            <w:r>
              <w:t>1453,26</w:t>
            </w:r>
          </w:p>
        </w:tc>
        <w:tc>
          <w:tcPr>
            <w:tcW w:w="1304" w:type="dxa"/>
          </w:tcPr>
          <w:p w:rsidR="00C22303" w:rsidRDefault="00C22303">
            <w:pPr>
              <w:pStyle w:val="ConsPlusNormal"/>
              <w:jc w:val="center"/>
            </w:pPr>
            <w:r>
              <w:t>2018,96</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197</w:t>
            </w:r>
          </w:p>
        </w:tc>
        <w:tc>
          <w:tcPr>
            <w:tcW w:w="1020" w:type="dxa"/>
          </w:tcPr>
          <w:p w:rsidR="00C22303" w:rsidRDefault="00C22303">
            <w:pPr>
              <w:pStyle w:val="ConsPlusNormal"/>
              <w:jc w:val="center"/>
            </w:pPr>
            <w:r>
              <w:t>2692,0</w:t>
            </w:r>
          </w:p>
        </w:tc>
        <w:tc>
          <w:tcPr>
            <w:tcW w:w="1020" w:type="dxa"/>
          </w:tcPr>
          <w:p w:rsidR="00C22303" w:rsidRDefault="00C22303">
            <w:pPr>
              <w:pStyle w:val="ConsPlusNormal"/>
              <w:jc w:val="center"/>
            </w:pPr>
            <w:r>
              <w:t>2587,91</w:t>
            </w:r>
          </w:p>
        </w:tc>
      </w:tr>
      <w:tr w:rsidR="00C22303">
        <w:tc>
          <w:tcPr>
            <w:tcW w:w="567" w:type="dxa"/>
          </w:tcPr>
          <w:p w:rsidR="00C22303" w:rsidRDefault="00C22303">
            <w:pPr>
              <w:pStyle w:val="ConsPlusNormal"/>
              <w:jc w:val="center"/>
            </w:pPr>
            <w:r>
              <w:t>33.</w:t>
            </w:r>
          </w:p>
        </w:tc>
        <w:tc>
          <w:tcPr>
            <w:tcW w:w="3458" w:type="dxa"/>
          </w:tcPr>
          <w:p w:rsidR="00C22303" w:rsidRDefault="00C22303">
            <w:pPr>
              <w:pStyle w:val="ConsPlusNormal"/>
            </w:pPr>
            <w:r>
              <w:t>Распределительные газопроводы для газификации жилых домов в д. Головино Петушинского района</w:t>
            </w:r>
          </w:p>
        </w:tc>
        <w:tc>
          <w:tcPr>
            <w:tcW w:w="1417" w:type="dxa"/>
          </w:tcPr>
          <w:p w:rsidR="00C22303" w:rsidRDefault="00C22303">
            <w:pPr>
              <w:pStyle w:val="ConsPlusNormal"/>
            </w:pPr>
            <w:r>
              <w:t>Протяженность - 4,7 км</w:t>
            </w:r>
          </w:p>
        </w:tc>
        <w:tc>
          <w:tcPr>
            <w:tcW w:w="1191" w:type="dxa"/>
          </w:tcPr>
          <w:p w:rsidR="00C22303" w:rsidRDefault="00C22303">
            <w:pPr>
              <w:pStyle w:val="ConsPlusNormal"/>
              <w:jc w:val="center"/>
            </w:pPr>
            <w:r>
              <w:t>8170,30</w:t>
            </w:r>
          </w:p>
        </w:tc>
        <w:tc>
          <w:tcPr>
            <w:tcW w:w="1191" w:type="dxa"/>
          </w:tcPr>
          <w:p w:rsidR="00C22303" w:rsidRDefault="00C22303">
            <w:pPr>
              <w:pStyle w:val="ConsPlusNormal"/>
              <w:jc w:val="center"/>
            </w:pPr>
            <w:r>
              <w:t>1291,78</w:t>
            </w:r>
          </w:p>
        </w:tc>
        <w:tc>
          <w:tcPr>
            <w:tcW w:w="1247" w:type="dxa"/>
          </w:tcPr>
          <w:p w:rsidR="00C22303" w:rsidRDefault="00C22303">
            <w:pPr>
              <w:pStyle w:val="ConsPlusNormal"/>
              <w:jc w:val="center"/>
            </w:pPr>
            <w:r>
              <w:t>6878,52</w:t>
            </w:r>
          </w:p>
        </w:tc>
        <w:tc>
          <w:tcPr>
            <w:tcW w:w="1304" w:type="dxa"/>
          </w:tcPr>
          <w:p w:rsidR="00C22303" w:rsidRDefault="00C22303">
            <w:pPr>
              <w:pStyle w:val="ConsPlusNormal"/>
              <w:jc w:val="center"/>
            </w:pPr>
            <w:r>
              <w:t>8170,30</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 кв. 2019 г.</w:t>
            </w:r>
          </w:p>
        </w:tc>
        <w:tc>
          <w:tcPr>
            <w:tcW w:w="908" w:type="dxa"/>
          </w:tcPr>
          <w:p w:rsidR="00C22303" w:rsidRDefault="00C22303">
            <w:pPr>
              <w:pStyle w:val="ConsPlusNormal"/>
            </w:pPr>
            <w:r>
              <w:t>III кв. 2019 г.</w:t>
            </w:r>
          </w:p>
        </w:tc>
        <w:tc>
          <w:tcPr>
            <w:tcW w:w="850" w:type="dxa"/>
          </w:tcPr>
          <w:p w:rsidR="00C22303" w:rsidRDefault="00C22303">
            <w:pPr>
              <w:pStyle w:val="ConsPlusNormal"/>
            </w:pPr>
            <w:r>
              <w:t>100</w:t>
            </w:r>
          </w:p>
        </w:tc>
        <w:tc>
          <w:tcPr>
            <w:tcW w:w="1020" w:type="dxa"/>
          </w:tcPr>
          <w:p w:rsidR="00C22303" w:rsidRDefault="00C22303">
            <w:pPr>
              <w:pStyle w:val="ConsPlusNormal"/>
              <w:jc w:val="center"/>
            </w:pPr>
            <w:r>
              <w:t>688,6</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34.</w:t>
            </w:r>
          </w:p>
        </w:tc>
        <w:tc>
          <w:tcPr>
            <w:tcW w:w="3458" w:type="dxa"/>
          </w:tcPr>
          <w:p w:rsidR="00C22303" w:rsidRDefault="00C22303">
            <w:pPr>
              <w:pStyle w:val="ConsPlusNormal"/>
            </w:pPr>
            <w:r>
              <w:t>Газопровод высокого давления до ШРП, ШРП для газоснабжения д. Шиботово Петушинского района</w:t>
            </w:r>
          </w:p>
        </w:tc>
        <w:tc>
          <w:tcPr>
            <w:tcW w:w="1417" w:type="dxa"/>
          </w:tcPr>
          <w:p w:rsidR="00C22303" w:rsidRDefault="00C22303">
            <w:pPr>
              <w:pStyle w:val="ConsPlusNormal"/>
            </w:pPr>
            <w:r>
              <w:t>Протяженность - 1,0 км, ШРП - 1 шт.</w:t>
            </w:r>
          </w:p>
        </w:tc>
        <w:tc>
          <w:tcPr>
            <w:tcW w:w="1191" w:type="dxa"/>
          </w:tcPr>
          <w:p w:rsidR="00C22303" w:rsidRDefault="00C22303">
            <w:pPr>
              <w:pStyle w:val="ConsPlusNormal"/>
              <w:jc w:val="center"/>
            </w:pPr>
            <w:r>
              <w:t>3643,24</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3011,84</w:t>
            </w:r>
          </w:p>
        </w:tc>
        <w:tc>
          <w:tcPr>
            <w:tcW w:w="1304" w:type="dxa"/>
          </w:tcPr>
          <w:p w:rsidR="00C22303" w:rsidRDefault="00C22303">
            <w:pPr>
              <w:pStyle w:val="ConsPlusNormal"/>
              <w:jc w:val="center"/>
            </w:pPr>
            <w:r>
              <w:t>3011,84</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67</w:t>
            </w:r>
          </w:p>
        </w:tc>
        <w:tc>
          <w:tcPr>
            <w:tcW w:w="1020" w:type="dxa"/>
          </w:tcPr>
          <w:p w:rsidR="00C22303" w:rsidRDefault="00C22303">
            <w:pPr>
              <w:pStyle w:val="ConsPlusNormal"/>
              <w:jc w:val="center"/>
            </w:pPr>
            <w:r>
              <w:t>615,4</w:t>
            </w:r>
          </w:p>
        </w:tc>
        <w:tc>
          <w:tcPr>
            <w:tcW w:w="1020" w:type="dxa"/>
          </w:tcPr>
          <w:p w:rsidR="00C22303" w:rsidRDefault="00C22303">
            <w:pPr>
              <w:pStyle w:val="ConsPlusNormal"/>
              <w:jc w:val="center"/>
            </w:pPr>
            <w:r>
              <w:t>631,40</w:t>
            </w:r>
          </w:p>
        </w:tc>
      </w:tr>
      <w:tr w:rsidR="00C22303">
        <w:tc>
          <w:tcPr>
            <w:tcW w:w="567" w:type="dxa"/>
          </w:tcPr>
          <w:p w:rsidR="00C22303" w:rsidRDefault="00C22303">
            <w:pPr>
              <w:pStyle w:val="ConsPlusNormal"/>
            </w:pPr>
          </w:p>
        </w:tc>
        <w:tc>
          <w:tcPr>
            <w:tcW w:w="4875" w:type="dxa"/>
            <w:gridSpan w:val="2"/>
          </w:tcPr>
          <w:p w:rsidR="00C22303" w:rsidRDefault="00C22303">
            <w:pPr>
              <w:pStyle w:val="ConsPlusNormal"/>
              <w:outlineLvl w:val="4"/>
            </w:pPr>
            <w:r>
              <w:t>Судогодский район</w:t>
            </w: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lastRenderedPageBreak/>
              <w:t>35.</w:t>
            </w:r>
          </w:p>
        </w:tc>
        <w:tc>
          <w:tcPr>
            <w:tcW w:w="3458" w:type="dxa"/>
          </w:tcPr>
          <w:p w:rsidR="00C22303" w:rsidRDefault="00C22303">
            <w:pPr>
              <w:pStyle w:val="ConsPlusNormal"/>
            </w:pPr>
            <w:r>
              <w:t xml:space="preserve">Распределительные газопроводы и газопроводы-вводы для газоснабжения жилых домов в пос. Красный Куст и д. Баркино Судогодского района: ул. Андреева, д. 17, д. 55, д. 55, кв. 1, д. 57, кв. 2, д. 53, кв. 2, д. 6, д. 23, кв. 2, д. 19, кв. 2, д. 19, кв. 4, д. 14, д. 44, кв. 3, д. 31, д. 57, кв. 1, д. 22, д. 34, д. 61, д. 54, д. 33, д. 59, д. 42, д. 40, д. 36-а, д. 37, д. 46, д. 45, д. 30, д. 27, д. 19, кв. 1, д. 51, кв. 1, д. 24, д. 13, д. 36, д. 46, кв. 1, д. 53, кв. 1, д. 48; ул. Заводская, д. 28, кв. 13, д. 35, кв. 2, д. 22, кв. 22, д. 14, кв. 5, д. 22, кв. 9, д. 22, кв. 8, д. 22, кв. 16, д. 22, кв. 18, д. 28, кв. 17, д. 22, кв. 7, д. 22, кв. 3, д. 8, кв. 4, д. 28, кв. 4, д. 24, кв. 3, д. 24, кв. 8, д. 24, кв. 16, д. 24, кв. 7, д. 25, д. 8, кв. 23, д. 8, кв. 20, д. 8, кв. 7, д. 8, кв. 36, д. 8, кв. 31, д. 8, кв. 1, д. 6, кв. </w:t>
            </w:r>
            <w:r>
              <w:lastRenderedPageBreak/>
              <w:t xml:space="preserve">35, д. 26, кв. 18, д. 6, кв. 17, д. 33, кв. 2, д. 14, кв. 7, д. 24, кв. 5, д. 24, кв. 21, д. 14, кв. 12, д. 8, кв. 32, д. 9, кв. 1, д. 14, кв. 2, д. 8, кв. 3, д. 31, кв. 1, д. 8, кв. 11, д. 26, кв. 20, д. 22, кв. 13, д. 6, кв. 18, д. 5, кв. 2, д. 22, кв. 15, д. 7, кв. 1, д. 22, кв. 10, д. 8, кв. 25, д. 6, кв. 12, д. 8, кв. 22, д. 6, кв. 25, д. 2, д. 28, кв. 18, д. 24, кв. 10, д. 9, кв. 5, д. 8, кв. 29, д. 1-б, д. 16-а, д. 11, кв. 2, д. 28, кв. 15, д. 8, кв. 18, д. 16, кв. 7, д. 9, кв. 10, д. 28, кв. 9, д. 28, кв. 22, д. 16, кв. 4, д. 14, кв. 10, д. 24, кв. 4, д. 6, кв. 15, д. 14-а, д. 6, кв. 9, д. 55, д. 30, д. 14, кв. 4, д. 8, кв. 34, д. 6, кв. 20, д. 47, д. 22, кв. 12, д. 14, кв. 6, д. 28, кв. 10, д. 22, кв. 21, д. 8, кв. 21, д. 11, кв. 1; ул. Колхозная, д. 17, д. 15, д. 25, д. 10, д. 21, д. 16, д. 1, кв. 2, д. 7, д. 14, д. 12; ул. Мишулина, д. 40, д. 61, д. 95, д. 30, д. 97, д. 47, д. </w:t>
            </w:r>
            <w:r>
              <w:lastRenderedPageBreak/>
              <w:t>107, д. 13, д. 25, д. 72, д. 87, кв. 1, д. 89, д. 21, 1/2 ч., д. 15, д. 96, д. 19, д. 9, д. 10, д. 80, д. 79, д. 49, д. 78, д. 54, д. 23, 1/2 ч., д. 37, д. 21, 1/2 ч., д. 28, д. 31, д. 23, д. 7, д. 101, д. 100, д. 50, д. 110, д. 60, д. 2, кв. 1, д. 2, кв. 2; ул. Молодежная, д. 34, д. 36, д. 26, д. 30, д. 27-а, д. 2, д. 35, д. 13, д. 28; ул. Спасская, д. 10, д. 51, д. 47, д. 45, д. 53, д. 38, д. 41, д. 22, д. 19, д. 36, д. 34, д. 23, д. 2-а, д. 3, д. 30; пер. Школьный, д. 8, д. 4, д. 14, д. 13, д. 12, д. 9, д. 10, д. 15, д. 7, 1/2 ч., д. 7, 1/2 ч., д. 11, д. 17; пер. Воровского, д. 9, кв. 1, д. 4, кв. 2, д. 11, д. 5, д. 3, д. 4, кв. 1, д. 7, д. 9, кв. 2; пер. Заводской, д. 2, кв. 1, д. 2, кв. 2; ул. Полевая, д. 2, д. 4, д. 3, д. 7, д. 6; пер. Лесной, д. 5; ул. Лесная, д. 7, д. 2, д. 6, д. 1, д. 4, д. 5; ул. Новая Стройка, д. 1</w:t>
            </w:r>
          </w:p>
        </w:tc>
        <w:tc>
          <w:tcPr>
            <w:tcW w:w="1417" w:type="dxa"/>
          </w:tcPr>
          <w:p w:rsidR="00C22303" w:rsidRDefault="00C22303">
            <w:pPr>
              <w:pStyle w:val="ConsPlusNormal"/>
            </w:pPr>
            <w:r>
              <w:lastRenderedPageBreak/>
              <w:t>Протяженность газопровода низкого давления - 10,797 км</w:t>
            </w:r>
          </w:p>
        </w:tc>
        <w:tc>
          <w:tcPr>
            <w:tcW w:w="1191" w:type="dxa"/>
          </w:tcPr>
          <w:p w:rsidR="00C22303" w:rsidRDefault="00C22303">
            <w:pPr>
              <w:pStyle w:val="ConsPlusNormal"/>
              <w:jc w:val="center"/>
            </w:pPr>
            <w:r>
              <w:t>19577,51</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12997,33</w:t>
            </w:r>
          </w:p>
        </w:tc>
        <w:tc>
          <w:tcPr>
            <w:tcW w:w="1304" w:type="dxa"/>
          </w:tcPr>
          <w:p w:rsidR="00C22303" w:rsidRDefault="00C22303">
            <w:pPr>
              <w:pStyle w:val="ConsPlusNormal"/>
              <w:jc w:val="center"/>
            </w:pPr>
            <w:r>
              <w:t>12997,33</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170</w:t>
            </w:r>
          </w:p>
        </w:tc>
        <w:tc>
          <w:tcPr>
            <w:tcW w:w="1020" w:type="dxa"/>
          </w:tcPr>
          <w:p w:rsidR="00C22303" w:rsidRDefault="00C22303">
            <w:pPr>
              <w:pStyle w:val="ConsPlusNormal"/>
              <w:jc w:val="center"/>
            </w:pPr>
            <w:r>
              <w:t>1167</w:t>
            </w:r>
          </w:p>
        </w:tc>
        <w:tc>
          <w:tcPr>
            <w:tcW w:w="1020" w:type="dxa"/>
          </w:tcPr>
          <w:p w:rsidR="00C22303" w:rsidRDefault="00C22303">
            <w:pPr>
              <w:pStyle w:val="ConsPlusNormal"/>
              <w:jc w:val="center"/>
            </w:pPr>
            <w:r>
              <w:t>0</w:t>
            </w:r>
          </w:p>
        </w:tc>
      </w:tr>
      <w:tr w:rsidR="00C22303">
        <w:tc>
          <w:tcPr>
            <w:tcW w:w="567" w:type="dxa"/>
          </w:tcPr>
          <w:p w:rsidR="00C22303" w:rsidRDefault="00C22303">
            <w:pPr>
              <w:pStyle w:val="ConsPlusNormal"/>
              <w:jc w:val="center"/>
            </w:pPr>
            <w:r>
              <w:lastRenderedPageBreak/>
              <w:t>36.</w:t>
            </w:r>
          </w:p>
        </w:tc>
        <w:tc>
          <w:tcPr>
            <w:tcW w:w="3458" w:type="dxa"/>
          </w:tcPr>
          <w:p w:rsidR="00C22303" w:rsidRDefault="00C22303">
            <w:pPr>
              <w:pStyle w:val="ConsPlusNormal"/>
            </w:pPr>
            <w:r>
              <w:t>Газопровод высокого давления до ШРП, ШРП, распределительные газопроводы для газоснабжения жилых домов п. Тюрмеровка и с. Ликино Судогодского района Владимирской области (1-й этап строительства: газопровод высокого давления до ШРП, ШРП, распределительные газопроводы для газоснабжения жилых домов п. Тюрмеровка)</w:t>
            </w:r>
          </w:p>
        </w:tc>
        <w:tc>
          <w:tcPr>
            <w:tcW w:w="1417" w:type="dxa"/>
          </w:tcPr>
          <w:p w:rsidR="00C22303" w:rsidRDefault="00C22303">
            <w:pPr>
              <w:pStyle w:val="ConsPlusNormal"/>
            </w:pPr>
            <w:r>
              <w:t>Протяженность - 17,35 км, в т.ч.: газопровод высокого давления P &lt;= 1,2 МПа протяженностью 7,73 км, газопровод низкого давления протяженностью 9,63 км</w:t>
            </w:r>
          </w:p>
        </w:tc>
        <w:tc>
          <w:tcPr>
            <w:tcW w:w="1191" w:type="dxa"/>
          </w:tcPr>
          <w:p w:rsidR="00C22303" w:rsidRDefault="00C22303">
            <w:pPr>
              <w:pStyle w:val="ConsPlusNormal"/>
              <w:jc w:val="center"/>
            </w:pPr>
            <w:r>
              <w:t>34352,26</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24200,58</w:t>
            </w:r>
          </w:p>
        </w:tc>
        <w:tc>
          <w:tcPr>
            <w:tcW w:w="1304" w:type="dxa"/>
          </w:tcPr>
          <w:p w:rsidR="00C22303" w:rsidRDefault="00C22303">
            <w:pPr>
              <w:pStyle w:val="ConsPlusNormal"/>
              <w:jc w:val="center"/>
            </w:pPr>
            <w:r>
              <w:t>24200,58</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II кв. 2020</w:t>
            </w:r>
          </w:p>
        </w:tc>
        <w:tc>
          <w:tcPr>
            <w:tcW w:w="850" w:type="dxa"/>
          </w:tcPr>
          <w:p w:rsidR="00C22303" w:rsidRDefault="00C22303">
            <w:pPr>
              <w:pStyle w:val="ConsPlusNormal"/>
            </w:pPr>
            <w:r>
              <w:t>801</w:t>
            </w:r>
          </w:p>
        </w:tc>
        <w:tc>
          <w:tcPr>
            <w:tcW w:w="1020" w:type="dxa"/>
          </w:tcPr>
          <w:p w:rsidR="00C22303" w:rsidRDefault="00C22303">
            <w:pPr>
              <w:pStyle w:val="ConsPlusNormal"/>
              <w:jc w:val="center"/>
            </w:pPr>
            <w:r>
              <w:t>10586,20</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pPr>
          </w:p>
        </w:tc>
        <w:tc>
          <w:tcPr>
            <w:tcW w:w="4875" w:type="dxa"/>
            <w:gridSpan w:val="2"/>
          </w:tcPr>
          <w:p w:rsidR="00C22303" w:rsidRDefault="00C22303">
            <w:pPr>
              <w:pStyle w:val="ConsPlusNormal"/>
              <w:outlineLvl w:val="4"/>
            </w:pPr>
            <w:r>
              <w:t>Собинский район</w:t>
            </w: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37.</w:t>
            </w:r>
          </w:p>
        </w:tc>
        <w:tc>
          <w:tcPr>
            <w:tcW w:w="3458" w:type="dxa"/>
          </w:tcPr>
          <w:p w:rsidR="00C22303" w:rsidRDefault="00C22303">
            <w:pPr>
              <w:pStyle w:val="ConsPlusNormal"/>
            </w:pPr>
            <w:r>
              <w:t xml:space="preserve">Газопровод высокого давления P &lt;= 1,2 МПа до ШРП, ШРП, распределительный газопровод и газопроводы-вводы низкого давления для газоснабжения жилых </w:t>
            </w:r>
            <w:r>
              <w:lastRenderedPageBreak/>
              <w:t>домов в д. Юрино Собинского района (1-й этап строительства: газопровод высокого давления до ШРП, ШРП)</w:t>
            </w:r>
          </w:p>
        </w:tc>
        <w:tc>
          <w:tcPr>
            <w:tcW w:w="1417" w:type="dxa"/>
          </w:tcPr>
          <w:p w:rsidR="00C22303" w:rsidRDefault="00C22303">
            <w:pPr>
              <w:pStyle w:val="ConsPlusNormal"/>
            </w:pPr>
            <w:r>
              <w:lastRenderedPageBreak/>
              <w:t>Протяженность - 1,4 км.</w:t>
            </w:r>
          </w:p>
          <w:p w:rsidR="00C22303" w:rsidRDefault="00C22303">
            <w:pPr>
              <w:pStyle w:val="ConsPlusNormal"/>
            </w:pPr>
            <w:r>
              <w:t xml:space="preserve">Газопровод высокого давления </w:t>
            </w:r>
            <w:r>
              <w:lastRenderedPageBreak/>
              <w:t>P &lt; 0,6 МПа, ШРП - 1 шт.</w:t>
            </w:r>
          </w:p>
        </w:tc>
        <w:tc>
          <w:tcPr>
            <w:tcW w:w="1191" w:type="dxa"/>
          </w:tcPr>
          <w:p w:rsidR="00C22303" w:rsidRDefault="00C22303">
            <w:pPr>
              <w:pStyle w:val="ConsPlusNormal"/>
              <w:jc w:val="center"/>
            </w:pPr>
            <w:r>
              <w:lastRenderedPageBreak/>
              <w:t>4382,99</w:t>
            </w:r>
          </w:p>
        </w:tc>
        <w:tc>
          <w:tcPr>
            <w:tcW w:w="1191" w:type="dxa"/>
          </w:tcPr>
          <w:p w:rsidR="00C22303" w:rsidRDefault="00C22303">
            <w:pPr>
              <w:pStyle w:val="ConsPlusNormal"/>
              <w:jc w:val="center"/>
            </w:pPr>
            <w:r>
              <w:t>179,39</w:t>
            </w:r>
          </w:p>
        </w:tc>
        <w:tc>
          <w:tcPr>
            <w:tcW w:w="1247" w:type="dxa"/>
          </w:tcPr>
          <w:p w:rsidR="00C22303" w:rsidRDefault="00C22303">
            <w:pPr>
              <w:pStyle w:val="ConsPlusNormal"/>
              <w:jc w:val="center"/>
            </w:pPr>
            <w:r>
              <w:t>500,00</w:t>
            </w:r>
          </w:p>
        </w:tc>
        <w:tc>
          <w:tcPr>
            <w:tcW w:w="1304" w:type="dxa"/>
          </w:tcPr>
          <w:p w:rsidR="00C22303" w:rsidRDefault="00C22303">
            <w:pPr>
              <w:pStyle w:val="ConsPlusNormal"/>
              <w:jc w:val="center"/>
            </w:pPr>
            <w:r>
              <w:t>679,39</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 кв. 2019 г.</w:t>
            </w:r>
          </w:p>
        </w:tc>
        <w:tc>
          <w:tcPr>
            <w:tcW w:w="908" w:type="dxa"/>
          </w:tcPr>
          <w:p w:rsidR="00C22303" w:rsidRDefault="00C22303">
            <w:pPr>
              <w:pStyle w:val="ConsPlusNormal"/>
            </w:pPr>
            <w:r>
              <w:t>III кв. 2019 г.</w:t>
            </w:r>
          </w:p>
        </w:tc>
        <w:tc>
          <w:tcPr>
            <w:tcW w:w="850" w:type="dxa"/>
          </w:tcPr>
          <w:p w:rsidR="00C22303" w:rsidRDefault="00C22303">
            <w:pPr>
              <w:pStyle w:val="ConsPlusNormal"/>
            </w:pPr>
            <w:r>
              <w:t>36</w:t>
            </w:r>
          </w:p>
        </w:tc>
        <w:tc>
          <w:tcPr>
            <w:tcW w:w="1020" w:type="dxa"/>
          </w:tcPr>
          <w:p w:rsidR="00C22303" w:rsidRDefault="00C22303">
            <w:pPr>
              <w:pStyle w:val="ConsPlusNormal"/>
              <w:jc w:val="center"/>
            </w:pPr>
            <w:r>
              <w:t>959,6</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lastRenderedPageBreak/>
              <w:t>38.</w:t>
            </w:r>
          </w:p>
        </w:tc>
        <w:tc>
          <w:tcPr>
            <w:tcW w:w="3458" w:type="dxa"/>
          </w:tcPr>
          <w:p w:rsidR="00C22303" w:rsidRDefault="00C22303">
            <w:pPr>
              <w:pStyle w:val="ConsPlusNormal"/>
            </w:pPr>
            <w:r>
              <w:t>Газопровод низкого давления для газоснабжения жилого дома N 3 по ул. Железнодорожной п. Колокша Собинского района</w:t>
            </w:r>
          </w:p>
        </w:tc>
        <w:tc>
          <w:tcPr>
            <w:tcW w:w="1417" w:type="dxa"/>
          </w:tcPr>
          <w:p w:rsidR="00C22303" w:rsidRDefault="00C22303">
            <w:pPr>
              <w:pStyle w:val="ConsPlusNormal"/>
            </w:pPr>
            <w:r>
              <w:t>Протяженность - 0,06 км</w:t>
            </w:r>
          </w:p>
        </w:tc>
        <w:tc>
          <w:tcPr>
            <w:tcW w:w="1191" w:type="dxa"/>
          </w:tcPr>
          <w:p w:rsidR="00C22303" w:rsidRDefault="00C22303">
            <w:pPr>
              <w:pStyle w:val="ConsPlusNormal"/>
              <w:jc w:val="center"/>
            </w:pPr>
            <w:r>
              <w:t>467,57 &lt;*&gt;</w:t>
            </w:r>
          </w:p>
        </w:tc>
        <w:tc>
          <w:tcPr>
            <w:tcW w:w="1191" w:type="dxa"/>
          </w:tcPr>
          <w:p w:rsidR="00C22303" w:rsidRDefault="00C22303">
            <w:pPr>
              <w:pStyle w:val="ConsPlusNormal"/>
              <w:jc w:val="center"/>
            </w:pPr>
            <w:r>
              <w:t>125,89</w:t>
            </w:r>
          </w:p>
        </w:tc>
        <w:tc>
          <w:tcPr>
            <w:tcW w:w="1247" w:type="dxa"/>
          </w:tcPr>
          <w:p w:rsidR="00C22303" w:rsidRDefault="00C22303">
            <w:pPr>
              <w:pStyle w:val="ConsPlusNormal"/>
              <w:jc w:val="center"/>
            </w:pPr>
            <w:r>
              <w:t>341,68</w:t>
            </w:r>
          </w:p>
        </w:tc>
        <w:tc>
          <w:tcPr>
            <w:tcW w:w="1304" w:type="dxa"/>
          </w:tcPr>
          <w:p w:rsidR="00C22303" w:rsidRDefault="00C22303">
            <w:pPr>
              <w:pStyle w:val="ConsPlusNormal"/>
              <w:jc w:val="center"/>
            </w:pPr>
            <w:r>
              <w:t>467,57</w:t>
            </w:r>
          </w:p>
        </w:tc>
        <w:tc>
          <w:tcPr>
            <w:tcW w:w="906" w:type="dxa"/>
          </w:tcPr>
          <w:p w:rsidR="00C22303" w:rsidRDefault="00C22303">
            <w:pPr>
              <w:pStyle w:val="ConsPlusNormal"/>
            </w:pPr>
            <w:r>
              <w:t>III кв. 2019 г.</w:t>
            </w:r>
          </w:p>
        </w:tc>
        <w:tc>
          <w:tcPr>
            <w:tcW w:w="906" w:type="dxa"/>
          </w:tcPr>
          <w:p w:rsidR="00C22303" w:rsidRDefault="00C22303">
            <w:pPr>
              <w:pStyle w:val="ConsPlusNormal"/>
            </w:pPr>
            <w:r>
              <w:t>III кв. 2019 г.</w:t>
            </w:r>
          </w:p>
        </w:tc>
        <w:tc>
          <w:tcPr>
            <w:tcW w:w="906" w:type="dxa"/>
          </w:tcPr>
          <w:p w:rsidR="00C22303" w:rsidRDefault="00C22303">
            <w:pPr>
              <w:pStyle w:val="ConsPlusNormal"/>
            </w:pPr>
            <w:r>
              <w:t>IV кв. 2019 г.</w:t>
            </w:r>
          </w:p>
        </w:tc>
        <w:tc>
          <w:tcPr>
            <w:tcW w:w="908" w:type="dxa"/>
          </w:tcPr>
          <w:p w:rsidR="00C22303" w:rsidRDefault="00C22303">
            <w:pPr>
              <w:pStyle w:val="ConsPlusNormal"/>
            </w:pPr>
            <w:r>
              <w:t>IV кв. 2019 г.</w:t>
            </w:r>
          </w:p>
        </w:tc>
        <w:tc>
          <w:tcPr>
            <w:tcW w:w="850" w:type="dxa"/>
          </w:tcPr>
          <w:p w:rsidR="00C22303" w:rsidRDefault="00C22303">
            <w:pPr>
              <w:pStyle w:val="ConsPlusNormal"/>
            </w:pPr>
            <w:r>
              <w:t>1</w:t>
            </w:r>
          </w:p>
        </w:tc>
        <w:tc>
          <w:tcPr>
            <w:tcW w:w="1020" w:type="dxa"/>
          </w:tcPr>
          <w:p w:rsidR="00C22303" w:rsidRDefault="00C22303">
            <w:pPr>
              <w:pStyle w:val="ConsPlusNormal"/>
              <w:jc w:val="center"/>
            </w:pPr>
            <w:r>
              <w:t>5,0</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39.</w:t>
            </w:r>
          </w:p>
        </w:tc>
        <w:tc>
          <w:tcPr>
            <w:tcW w:w="3458" w:type="dxa"/>
          </w:tcPr>
          <w:p w:rsidR="00C22303" w:rsidRDefault="00C22303">
            <w:pPr>
              <w:pStyle w:val="ConsPlusNormal"/>
            </w:pPr>
            <w:r>
              <w:t>Газопровод высокого давления до ПРГ, ПРГ, распределительные газопроводы и газопроводы-вводы низкого давления для газоснабжения жилых домов в с. Ратмирово Собинского района (1 этап - газопровод высокого давления)</w:t>
            </w:r>
          </w:p>
        </w:tc>
        <w:tc>
          <w:tcPr>
            <w:tcW w:w="1417" w:type="dxa"/>
          </w:tcPr>
          <w:p w:rsidR="00C22303" w:rsidRDefault="00C22303">
            <w:pPr>
              <w:pStyle w:val="ConsPlusNormal"/>
            </w:pPr>
            <w:r>
              <w:t>Протяженность - 1,432 км. Газопровод высокого давления P &lt;= 0,6 МПа, ШРП - 1 шт.</w:t>
            </w:r>
          </w:p>
        </w:tc>
        <w:tc>
          <w:tcPr>
            <w:tcW w:w="1191" w:type="dxa"/>
          </w:tcPr>
          <w:p w:rsidR="00C22303" w:rsidRDefault="00C22303">
            <w:pPr>
              <w:pStyle w:val="ConsPlusNormal"/>
              <w:jc w:val="center"/>
            </w:pPr>
            <w:r>
              <w:t>2143,07</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2143,07</w:t>
            </w:r>
          </w:p>
        </w:tc>
        <w:tc>
          <w:tcPr>
            <w:tcW w:w="1304" w:type="dxa"/>
          </w:tcPr>
          <w:p w:rsidR="00C22303" w:rsidRDefault="00C22303">
            <w:pPr>
              <w:pStyle w:val="ConsPlusNormal"/>
              <w:jc w:val="center"/>
            </w:pPr>
            <w:r>
              <w:t>2143,07</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2019 г.</w:t>
            </w:r>
          </w:p>
        </w:tc>
        <w:tc>
          <w:tcPr>
            <w:tcW w:w="908" w:type="dxa"/>
          </w:tcPr>
          <w:p w:rsidR="00C22303" w:rsidRDefault="00C22303">
            <w:pPr>
              <w:pStyle w:val="ConsPlusNormal"/>
            </w:pPr>
            <w:r>
              <w:t>I кв. 2020 г.</w:t>
            </w:r>
          </w:p>
        </w:tc>
        <w:tc>
          <w:tcPr>
            <w:tcW w:w="850" w:type="dxa"/>
          </w:tcPr>
          <w:p w:rsidR="00C22303" w:rsidRDefault="00C22303">
            <w:pPr>
              <w:pStyle w:val="ConsPlusNormal"/>
            </w:pPr>
            <w:r>
              <w:t>16</w:t>
            </w:r>
          </w:p>
        </w:tc>
        <w:tc>
          <w:tcPr>
            <w:tcW w:w="1020" w:type="dxa"/>
          </w:tcPr>
          <w:p w:rsidR="00C22303" w:rsidRDefault="00C22303">
            <w:pPr>
              <w:pStyle w:val="ConsPlusNormal"/>
              <w:jc w:val="center"/>
            </w:pPr>
            <w:r>
              <w:t>238,0</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pPr>
          </w:p>
        </w:tc>
        <w:tc>
          <w:tcPr>
            <w:tcW w:w="4875" w:type="dxa"/>
            <w:gridSpan w:val="2"/>
          </w:tcPr>
          <w:p w:rsidR="00C22303" w:rsidRDefault="00C22303">
            <w:pPr>
              <w:pStyle w:val="ConsPlusNormal"/>
              <w:outlineLvl w:val="4"/>
            </w:pPr>
            <w:r>
              <w:t>Суздальский район</w:t>
            </w: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40.</w:t>
            </w:r>
          </w:p>
        </w:tc>
        <w:tc>
          <w:tcPr>
            <w:tcW w:w="3458" w:type="dxa"/>
          </w:tcPr>
          <w:p w:rsidR="00C22303" w:rsidRDefault="00C22303">
            <w:pPr>
              <w:pStyle w:val="ConsPlusNormal"/>
            </w:pPr>
            <w:r>
              <w:t xml:space="preserve">Газопровод высокого </w:t>
            </w:r>
            <w:r>
              <w:lastRenderedPageBreak/>
              <w:t>давления P &lt;= 0,6 МПа до ПРГ, ПРГ, газопроводы низкого давления для газоснабжения жилого фонда в с. Новокаменское и с. Обращиха Суздальского района</w:t>
            </w:r>
          </w:p>
        </w:tc>
        <w:tc>
          <w:tcPr>
            <w:tcW w:w="1417" w:type="dxa"/>
          </w:tcPr>
          <w:p w:rsidR="00C22303" w:rsidRDefault="00C22303">
            <w:pPr>
              <w:pStyle w:val="ConsPlusNormal"/>
            </w:pPr>
            <w:r>
              <w:lastRenderedPageBreak/>
              <w:t>Протяжен</w:t>
            </w:r>
            <w:r>
              <w:lastRenderedPageBreak/>
              <w:t>ность - 6,687 км. Газопровод высокого давления P &lt;= 0,6 МПа, ПРГ - 2 шт.</w:t>
            </w:r>
          </w:p>
        </w:tc>
        <w:tc>
          <w:tcPr>
            <w:tcW w:w="1191" w:type="dxa"/>
          </w:tcPr>
          <w:p w:rsidR="00C22303" w:rsidRDefault="00C22303">
            <w:pPr>
              <w:pStyle w:val="ConsPlusNormal"/>
              <w:jc w:val="center"/>
            </w:pPr>
            <w:r>
              <w:lastRenderedPageBreak/>
              <w:t>9978,02</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9978,02</w:t>
            </w:r>
          </w:p>
        </w:tc>
        <w:tc>
          <w:tcPr>
            <w:tcW w:w="1304" w:type="dxa"/>
          </w:tcPr>
          <w:p w:rsidR="00C22303" w:rsidRDefault="00C22303">
            <w:pPr>
              <w:pStyle w:val="ConsPlusNormal"/>
              <w:jc w:val="center"/>
            </w:pPr>
            <w:r>
              <w:t>9978,02</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 xml:space="preserve">III кв. </w:t>
            </w:r>
            <w:r>
              <w:lastRenderedPageBreak/>
              <w:t>2019 г.</w:t>
            </w:r>
          </w:p>
        </w:tc>
        <w:tc>
          <w:tcPr>
            <w:tcW w:w="908" w:type="dxa"/>
          </w:tcPr>
          <w:p w:rsidR="00C22303" w:rsidRDefault="00C22303">
            <w:pPr>
              <w:pStyle w:val="ConsPlusNormal"/>
            </w:pPr>
            <w:r>
              <w:lastRenderedPageBreak/>
              <w:t xml:space="preserve">II кв. </w:t>
            </w:r>
            <w:r>
              <w:lastRenderedPageBreak/>
              <w:t>2020 г.</w:t>
            </w:r>
          </w:p>
        </w:tc>
        <w:tc>
          <w:tcPr>
            <w:tcW w:w="850" w:type="dxa"/>
          </w:tcPr>
          <w:p w:rsidR="00C22303" w:rsidRDefault="00C22303">
            <w:pPr>
              <w:pStyle w:val="ConsPlusNormal"/>
            </w:pPr>
            <w:r>
              <w:lastRenderedPageBreak/>
              <w:t>233</w:t>
            </w:r>
          </w:p>
        </w:tc>
        <w:tc>
          <w:tcPr>
            <w:tcW w:w="1020" w:type="dxa"/>
          </w:tcPr>
          <w:p w:rsidR="00C22303" w:rsidRDefault="00C22303">
            <w:pPr>
              <w:pStyle w:val="ConsPlusNormal"/>
              <w:jc w:val="center"/>
            </w:pPr>
            <w:r>
              <w:t>1098,8</w:t>
            </w: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pPr>
          </w:p>
        </w:tc>
        <w:tc>
          <w:tcPr>
            <w:tcW w:w="3458" w:type="dxa"/>
          </w:tcPr>
          <w:p w:rsidR="00C22303" w:rsidRDefault="00C22303">
            <w:pPr>
              <w:pStyle w:val="ConsPlusNormal"/>
            </w:pPr>
            <w:r>
              <w:t>Итого строительно-монтажные работы:</w:t>
            </w:r>
          </w:p>
        </w:tc>
        <w:tc>
          <w:tcPr>
            <w:tcW w:w="1417" w:type="dxa"/>
          </w:tcPr>
          <w:p w:rsidR="00C22303" w:rsidRDefault="00C22303">
            <w:pPr>
              <w:pStyle w:val="ConsPlusNormal"/>
            </w:pPr>
          </w:p>
        </w:tc>
        <w:tc>
          <w:tcPr>
            <w:tcW w:w="1191" w:type="dxa"/>
          </w:tcPr>
          <w:p w:rsidR="00C22303" w:rsidRDefault="00C22303">
            <w:pPr>
              <w:pStyle w:val="ConsPlusNormal"/>
            </w:pPr>
          </w:p>
        </w:tc>
        <w:tc>
          <w:tcPr>
            <w:tcW w:w="1191" w:type="dxa"/>
          </w:tcPr>
          <w:p w:rsidR="00C22303" w:rsidRDefault="00C22303">
            <w:pPr>
              <w:pStyle w:val="ConsPlusNormal"/>
              <w:jc w:val="center"/>
            </w:pPr>
            <w:r>
              <w:t>6047,20</w:t>
            </w:r>
          </w:p>
        </w:tc>
        <w:tc>
          <w:tcPr>
            <w:tcW w:w="1247" w:type="dxa"/>
          </w:tcPr>
          <w:p w:rsidR="00C22303" w:rsidRDefault="00C22303">
            <w:pPr>
              <w:pStyle w:val="ConsPlusNormal"/>
              <w:jc w:val="center"/>
            </w:pPr>
            <w:r>
              <w:t>209372,30</w:t>
            </w:r>
          </w:p>
        </w:tc>
        <w:tc>
          <w:tcPr>
            <w:tcW w:w="1304" w:type="dxa"/>
          </w:tcPr>
          <w:p w:rsidR="00C22303" w:rsidRDefault="00C22303">
            <w:pPr>
              <w:pStyle w:val="ConsPlusNormal"/>
              <w:jc w:val="center"/>
            </w:pPr>
            <w:r>
              <w:t>215419,50</w:t>
            </w: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16891" w:type="dxa"/>
            <w:gridSpan w:val="14"/>
          </w:tcPr>
          <w:p w:rsidR="00C22303" w:rsidRDefault="00C22303">
            <w:pPr>
              <w:pStyle w:val="ConsPlusNormal"/>
              <w:jc w:val="center"/>
              <w:outlineLvl w:val="3"/>
            </w:pPr>
            <w:r>
              <w:t>Объекты незавершенного строительства и проектирования</w:t>
            </w:r>
          </w:p>
        </w:tc>
      </w:tr>
      <w:tr w:rsidR="00C22303">
        <w:tc>
          <w:tcPr>
            <w:tcW w:w="567" w:type="dxa"/>
          </w:tcPr>
          <w:p w:rsidR="00C22303" w:rsidRDefault="00C22303">
            <w:pPr>
              <w:pStyle w:val="ConsPlusNormal"/>
              <w:jc w:val="center"/>
            </w:pPr>
            <w:r>
              <w:t>41.</w:t>
            </w:r>
          </w:p>
        </w:tc>
        <w:tc>
          <w:tcPr>
            <w:tcW w:w="3458" w:type="dxa"/>
          </w:tcPr>
          <w:p w:rsidR="00C22303" w:rsidRDefault="00C22303">
            <w:pPr>
              <w:pStyle w:val="ConsPlusNormal"/>
            </w:pPr>
            <w:r>
              <w:t>Газопровод высокого давления до ШРП, ШРП, распределительный газопровод низкого давления для газоснабжения многоквартирных жилых домов по ул. Железнодорожной в п. Колокша Собинского района</w:t>
            </w:r>
          </w:p>
        </w:tc>
        <w:tc>
          <w:tcPr>
            <w:tcW w:w="1417" w:type="dxa"/>
          </w:tcPr>
          <w:p w:rsidR="00C22303" w:rsidRDefault="00C22303">
            <w:pPr>
              <w:pStyle w:val="ConsPlusNormal"/>
            </w:pPr>
            <w:r>
              <w:t xml:space="preserve">Протяженность - 0,4 км, в том числе: газопровод высокого давления - 0,1 км, ШРП - 1 шт., распределительные сети </w:t>
            </w:r>
            <w:r>
              <w:lastRenderedPageBreak/>
              <w:t>низкого давления - 0,3 км</w:t>
            </w:r>
          </w:p>
        </w:tc>
        <w:tc>
          <w:tcPr>
            <w:tcW w:w="1191" w:type="dxa"/>
          </w:tcPr>
          <w:p w:rsidR="00C22303" w:rsidRDefault="00C22303">
            <w:pPr>
              <w:pStyle w:val="ConsPlusNormal"/>
              <w:jc w:val="center"/>
            </w:pPr>
            <w:r>
              <w:lastRenderedPageBreak/>
              <w:t>1189,16</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260,78</w:t>
            </w:r>
          </w:p>
        </w:tc>
        <w:tc>
          <w:tcPr>
            <w:tcW w:w="1304" w:type="dxa"/>
          </w:tcPr>
          <w:p w:rsidR="00C22303" w:rsidRDefault="00C22303">
            <w:pPr>
              <w:pStyle w:val="ConsPlusNormal"/>
              <w:jc w:val="center"/>
            </w:pPr>
            <w:r>
              <w:t>260,78</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2018 г.</w:t>
            </w:r>
          </w:p>
        </w:tc>
        <w:tc>
          <w:tcPr>
            <w:tcW w:w="908" w:type="dxa"/>
          </w:tcPr>
          <w:p w:rsidR="00C22303" w:rsidRDefault="00C22303">
            <w:pPr>
              <w:pStyle w:val="ConsPlusNormal"/>
            </w:pPr>
            <w:r>
              <w:t>II кв. 2019 г.</w:t>
            </w:r>
          </w:p>
        </w:tc>
        <w:tc>
          <w:tcPr>
            <w:tcW w:w="850" w:type="dxa"/>
          </w:tcPr>
          <w:p w:rsidR="00C22303" w:rsidRDefault="00C22303">
            <w:pPr>
              <w:pStyle w:val="ConsPlusNormal"/>
            </w:pPr>
            <w:r>
              <w:t>63</w:t>
            </w:r>
          </w:p>
        </w:tc>
        <w:tc>
          <w:tcPr>
            <w:tcW w:w="1020" w:type="dxa"/>
          </w:tcPr>
          <w:p w:rsidR="00C22303" w:rsidRDefault="00C22303">
            <w:pPr>
              <w:pStyle w:val="ConsPlusNormal"/>
              <w:jc w:val="center"/>
            </w:pPr>
            <w:r>
              <w:t>375,0</w:t>
            </w:r>
          </w:p>
        </w:tc>
        <w:tc>
          <w:tcPr>
            <w:tcW w:w="1020" w:type="dxa"/>
          </w:tcPr>
          <w:p w:rsidR="00C22303" w:rsidRDefault="00C22303">
            <w:pPr>
              <w:pStyle w:val="ConsPlusNormal"/>
              <w:jc w:val="center"/>
            </w:pPr>
            <w:r>
              <w:t>928,38</w:t>
            </w:r>
          </w:p>
        </w:tc>
      </w:tr>
      <w:tr w:rsidR="00C22303">
        <w:tc>
          <w:tcPr>
            <w:tcW w:w="567" w:type="dxa"/>
          </w:tcPr>
          <w:p w:rsidR="00C22303" w:rsidRDefault="00C22303">
            <w:pPr>
              <w:pStyle w:val="ConsPlusNormal"/>
              <w:jc w:val="center"/>
            </w:pPr>
            <w:r>
              <w:lastRenderedPageBreak/>
              <w:t>42.</w:t>
            </w:r>
          </w:p>
        </w:tc>
        <w:tc>
          <w:tcPr>
            <w:tcW w:w="3458" w:type="dxa"/>
          </w:tcPr>
          <w:p w:rsidR="00C22303" w:rsidRDefault="00C22303">
            <w:pPr>
              <w:pStyle w:val="ConsPlusNormal"/>
            </w:pPr>
            <w:r>
              <w:t>Газопровод высокого давления, ШРП, газопровод низкого давления и газопровод-ввод низкого давления до границ земельных участков для газоснабжения 3 жилых домов по адресу: с. Кидекша, Суздальский район, ул. Кирпичный завод</w:t>
            </w:r>
          </w:p>
        </w:tc>
        <w:tc>
          <w:tcPr>
            <w:tcW w:w="1417" w:type="dxa"/>
          </w:tcPr>
          <w:p w:rsidR="00C22303" w:rsidRDefault="00C22303">
            <w:pPr>
              <w:pStyle w:val="ConsPlusNormal"/>
            </w:pPr>
            <w:r>
              <w:t>Протяженность - 0,17 км.</w:t>
            </w:r>
          </w:p>
          <w:p w:rsidR="00C22303" w:rsidRDefault="00C22303">
            <w:pPr>
              <w:pStyle w:val="ConsPlusNormal"/>
            </w:pPr>
            <w:r>
              <w:t>Газопровод высокого давления Ду 63 мм, ГРПШ - 1 шт.</w:t>
            </w:r>
          </w:p>
        </w:tc>
        <w:tc>
          <w:tcPr>
            <w:tcW w:w="1191" w:type="dxa"/>
          </w:tcPr>
          <w:p w:rsidR="00C22303" w:rsidRDefault="00C22303">
            <w:pPr>
              <w:pStyle w:val="ConsPlusNormal"/>
              <w:jc w:val="center"/>
            </w:pPr>
            <w:r>
              <w:t>907,05</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216,41</w:t>
            </w:r>
          </w:p>
        </w:tc>
        <w:tc>
          <w:tcPr>
            <w:tcW w:w="1304" w:type="dxa"/>
          </w:tcPr>
          <w:p w:rsidR="00C22303" w:rsidRDefault="00C22303">
            <w:pPr>
              <w:pStyle w:val="ConsPlusNormal"/>
              <w:jc w:val="center"/>
            </w:pPr>
            <w:r>
              <w:t>216,41</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2018 г.</w:t>
            </w:r>
          </w:p>
        </w:tc>
        <w:tc>
          <w:tcPr>
            <w:tcW w:w="908" w:type="dxa"/>
          </w:tcPr>
          <w:p w:rsidR="00C22303" w:rsidRDefault="00C22303">
            <w:pPr>
              <w:pStyle w:val="ConsPlusNormal"/>
            </w:pPr>
            <w:r>
              <w:t>II кв. 2019 г.</w:t>
            </w:r>
          </w:p>
        </w:tc>
        <w:tc>
          <w:tcPr>
            <w:tcW w:w="850" w:type="dxa"/>
          </w:tcPr>
          <w:p w:rsidR="00C22303" w:rsidRDefault="00C22303">
            <w:pPr>
              <w:pStyle w:val="ConsPlusNormal"/>
            </w:pPr>
            <w:r>
              <w:t>3</w:t>
            </w:r>
          </w:p>
        </w:tc>
        <w:tc>
          <w:tcPr>
            <w:tcW w:w="1020" w:type="dxa"/>
          </w:tcPr>
          <w:p w:rsidR="00C22303" w:rsidRDefault="00C22303">
            <w:pPr>
              <w:pStyle w:val="ConsPlusNormal"/>
              <w:jc w:val="center"/>
            </w:pPr>
            <w:r>
              <w:t>30,0</w:t>
            </w:r>
          </w:p>
        </w:tc>
        <w:tc>
          <w:tcPr>
            <w:tcW w:w="1020" w:type="dxa"/>
          </w:tcPr>
          <w:p w:rsidR="00C22303" w:rsidRDefault="00C22303">
            <w:pPr>
              <w:pStyle w:val="ConsPlusNormal"/>
              <w:jc w:val="center"/>
            </w:pPr>
            <w:r>
              <w:t>690,64</w:t>
            </w:r>
          </w:p>
        </w:tc>
      </w:tr>
      <w:tr w:rsidR="00C22303">
        <w:tc>
          <w:tcPr>
            <w:tcW w:w="567" w:type="dxa"/>
          </w:tcPr>
          <w:p w:rsidR="00C22303" w:rsidRDefault="00C22303">
            <w:pPr>
              <w:pStyle w:val="ConsPlusNormal"/>
              <w:jc w:val="center"/>
            </w:pPr>
            <w:r>
              <w:t>43.</w:t>
            </w:r>
          </w:p>
        </w:tc>
        <w:tc>
          <w:tcPr>
            <w:tcW w:w="3458" w:type="dxa"/>
          </w:tcPr>
          <w:p w:rsidR="00C22303" w:rsidRDefault="00C22303">
            <w:pPr>
              <w:pStyle w:val="ConsPlusNormal"/>
            </w:pPr>
            <w:r>
              <w:t>Газопровод высокого давления для газоснабжения жилого фонда п/о Дубки Киржачского района</w:t>
            </w:r>
          </w:p>
        </w:tc>
        <w:tc>
          <w:tcPr>
            <w:tcW w:w="1417" w:type="dxa"/>
          </w:tcPr>
          <w:p w:rsidR="00C22303" w:rsidRDefault="00C22303">
            <w:pPr>
              <w:pStyle w:val="ConsPlusNormal"/>
            </w:pPr>
            <w:r>
              <w:t>Протяженность - 1,0 км.</w:t>
            </w:r>
          </w:p>
          <w:p w:rsidR="00C22303" w:rsidRDefault="00C22303">
            <w:pPr>
              <w:pStyle w:val="ConsPlusNormal"/>
            </w:pPr>
            <w:r>
              <w:t>Газопровод высокого давления P &lt; 0,6 МПа, L = 1,0 км, Ду 110 мм, ШРП - 1 шт.</w:t>
            </w:r>
          </w:p>
        </w:tc>
        <w:tc>
          <w:tcPr>
            <w:tcW w:w="1191" w:type="dxa"/>
          </w:tcPr>
          <w:p w:rsidR="00C22303" w:rsidRDefault="00C22303">
            <w:pPr>
              <w:pStyle w:val="ConsPlusNormal"/>
              <w:jc w:val="center"/>
            </w:pPr>
            <w:r>
              <w:t>3360,91</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220,18</w:t>
            </w:r>
          </w:p>
        </w:tc>
        <w:tc>
          <w:tcPr>
            <w:tcW w:w="1304" w:type="dxa"/>
          </w:tcPr>
          <w:p w:rsidR="00C22303" w:rsidRDefault="00C22303">
            <w:pPr>
              <w:pStyle w:val="ConsPlusNormal"/>
              <w:jc w:val="center"/>
            </w:pPr>
            <w:r>
              <w:t>220,18</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2018 г.</w:t>
            </w:r>
          </w:p>
        </w:tc>
        <w:tc>
          <w:tcPr>
            <w:tcW w:w="908" w:type="dxa"/>
          </w:tcPr>
          <w:p w:rsidR="00C22303" w:rsidRDefault="00C22303">
            <w:pPr>
              <w:pStyle w:val="ConsPlusNormal"/>
            </w:pPr>
            <w:r>
              <w:t>II кв. 2019 г.</w:t>
            </w:r>
          </w:p>
        </w:tc>
        <w:tc>
          <w:tcPr>
            <w:tcW w:w="850" w:type="dxa"/>
          </w:tcPr>
          <w:p w:rsidR="00C22303" w:rsidRDefault="00C22303">
            <w:pPr>
              <w:pStyle w:val="ConsPlusNormal"/>
            </w:pPr>
            <w:r>
              <w:t>котельная</w:t>
            </w:r>
          </w:p>
        </w:tc>
        <w:tc>
          <w:tcPr>
            <w:tcW w:w="1020" w:type="dxa"/>
          </w:tcPr>
          <w:p w:rsidR="00C22303" w:rsidRDefault="00C22303">
            <w:pPr>
              <w:pStyle w:val="ConsPlusNormal"/>
              <w:jc w:val="center"/>
            </w:pPr>
            <w:r>
              <w:t>5000,0</w:t>
            </w:r>
          </w:p>
        </w:tc>
        <w:tc>
          <w:tcPr>
            <w:tcW w:w="1020" w:type="dxa"/>
          </w:tcPr>
          <w:p w:rsidR="00C22303" w:rsidRDefault="00C22303">
            <w:pPr>
              <w:pStyle w:val="ConsPlusNormal"/>
              <w:jc w:val="center"/>
            </w:pPr>
            <w:r>
              <w:t>3140,73</w:t>
            </w:r>
          </w:p>
        </w:tc>
      </w:tr>
      <w:tr w:rsidR="00C22303">
        <w:tc>
          <w:tcPr>
            <w:tcW w:w="567" w:type="dxa"/>
          </w:tcPr>
          <w:p w:rsidR="00C22303" w:rsidRDefault="00C22303">
            <w:pPr>
              <w:pStyle w:val="ConsPlusNormal"/>
              <w:jc w:val="center"/>
            </w:pPr>
            <w:r>
              <w:lastRenderedPageBreak/>
              <w:t>44.</w:t>
            </w:r>
          </w:p>
        </w:tc>
        <w:tc>
          <w:tcPr>
            <w:tcW w:w="3458" w:type="dxa"/>
          </w:tcPr>
          <w:p w:rsidR="00C22303" w:rsidRDefault="00C22303">
            <w:pPr>
              <w:pStyle w:val="ConsPlusNormal"/>
            </w:pPr>
            <w:r>
              <w:t>Газопровод высокого давления для перевода жилого фонда на природный газ г. Костерево-1 Петушинского района</w:t>
            </w:r>
          </w:p>
        </w:tc>
        <w:tc>
          <w:tcPr>
            <w:tcW w:w="1417" w:type="dxa"/>
          </w:tcPr>
          <w:p w:rsidR="00C22303" w:rsidRDefault="00C22303">
            <w:pPr>
              <w:pStyle w:val="ConsPlusNormal"/>
            </w:pPr>
            <w:r>
              <w:t>Протяженность - 1,52 км.</w:t>
            </w:r>
          </w:p>
          <w:p w:rsidR="00C22303" w:rsidRDefault="00C22303">
            <w:pPr>
              <w:pStyle w:val="ConsPlusNormal"/>
            </w:pPr>
            <w:r>
              <w:t>Газопровод высокого давления P &lt; 0,6 МПа, Ду 110 мм, ГРПШ - 1 шт.</w:t>
            </w:r>
          </w:p>
        </w:tc>
        <w:tc>
          <w:tcPr>
            <w:tcW w:w="1191" w:type="dxa"/>
          </w:tcPr>
          <w:p w:rsidR="00C22303" w:rsidRDefault="00C22303">
            <w:pPr>
              <w:pStyle w:val="ConsPlusNormal"/>
              <w:jc w:val="center"/>
            </w:pPr>
            <w:r>
              <w:t>7619,15</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408,38</w:t>
            </w:r>
          </w:p>
        </w:tc>
        <w:tc>
          <w:tcPr>
            <w:tcW w:w="1304" w:type="dxa"/>
          </w:tcPr>
          <w:p w:rsidR="00C22303" w:rsidRDefault="00C22303">
            <w:pPr>
              <w:pStyle w:val="ConsPlusNormal"/>
              <w:jc w:val="center"/>
            </w:pPr>
            <w:r>
              <w:t>408,38</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2018 г.</w:t>
            </w:r>
          </w:p>
        </w:tc>
        <w:tc>
          <w:tcPr>
            <w:tcW w:w="908" w:type="dxa"/>
          </w:tcPr>
          <w:p w:rsidR="00C22303" w:rsidRDefault="00C22303">
            <w:pPr>
              <w:pStyle w:val="ConsPlusNormal"/>
            </w:pPr>
            <w:r>
              <w:t>II кв. 2019 г.</w:t>
            </w:r>
          </w:p>
        </w:tc>
        <w:tc>
          <w:tcPr>
            <w:tcW w:w="850" w:type="dxa"/>
          </w:tcPr>
          <w:p w:rsidR="00C22303" w:rsidRDefault="00C22303">
            <w:pPr>
              <w:pStyle w:val="ConsPlusNormal"/>
            </w:pPr>
            <w:r>
              <w:t>котельная</w:t>
            </w:r>
          </w:p>
        </w:tc>
        <w:tc>
          <w:tcPr>
            <w:tcW w:w="1020" w:type="dxa"/>
          </w:tcPr>
          <w:p w:rsidR="00C22303" w:rsidRDefault="00C22303">
            <w:pPr>
              <w:pStyle w:val="ConsPlusNormal"/>
              <w:jc w:val="center"/>
            </w:pPr>
            <w:r>
              <w:t>2032,5</w:t>
            </w:r>
          </w:p>
        </w:tc>
        <w:tc>
          <w:tcPr>
            <w:tcW w:w="1020" w:type="dxa"/>
          </w:tcPr>
          <w:p w:rsidR="00C22303" w:rsidRDefault="00C22303">
            <w:pPr>
              <w:pStyle w:val="ConsPlusNormal"/>
              <w:jc w:val="center"/>
            </w:pPr>
            <w:r>
              <w:t>6248,56</w:t>
            </w:r>
          </w:p>
        </w:tc>
      </w:tr>
      <w:tr w:rsidR="00C22303">
        <w:tc>
          <w:tcPr>
            <w:tcW w:w="567" w:type="dxa"/>
          </w:tcPr>
          <w:p w:rsidR="00C22303" w:rsidRDefault="00C22303">
            <w:pPr>
              <w:pStyle w:val="ConsPlusNormal"/>
              <w:jc w:val="center"/>
            </w:pPr>
            <w:r>
              <w:t>45.</w:t>
            </w:r>
          </w:p>
        </w:tc>
        <w:tc>
          <w:tcPr>
            <w:tcW w:w="3458" w:type="dxa"/>
          </w:tcPr>
          <w:p w:rsidR="00C22303" w:rsidRDefault="00C22303">
            <w:pPr>
              <w:pStyle w:val="ConsPlusNormal"/>
            </w:pPr>
            <w:r>
              <w:t>Газопровод низкого давления, г. Вязники, ул. Железнодорожная (инв. N 30097а), реконструкция объекта в части увеличения пропускной способности</w:t>
            </w:r>
          </w:p>
        </w:tc>
        <w:tc>
          <w:tcPr>
            <w:tcW w:w="1417" w:type="dxa"/>
          </w:tcPr>
          <w:p w:rsidR="00C22303" w:rsidRDefault="00C22303">
            <w:pPr>
              <w:pStyle w:val="ConsPlusNormal"/>
            </w:pPr>
            <w:r>
              <w:t>Разработка проекта реконструкции газопровода в части изменения точки подключения подземного полиэтиленового газопрово</w:t>
            </w:r>
            <w:r>
              <w:lastRenderedPageBreak/>
              <w:t>да высокого давления Ду 63 мм протяженностью 45 п. м</w:t>
            </w:r>
          </w:p>
        </w:tc>
        <w:tc>
          <w:tcPr>
            <w:tcW w:w="1191" w:type="dxa"/>
          </w:tcPr>
          <w:p w:rsidR="00C22303" w:rsidRDefault="00C22303">
            <w:pPr>
              <w:pStyle w:val="ConsPlusNormal"/>
              <w:jc w:val="center"/>
            </w:pPr>
            <w:r>
              <w:lastRenderedPageBreak/>
              <w:t>952,2</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149,97</w:t>
            </w:r>
          </w:p>
        </w:tc>
        <w:tc>
          <w:tcPr>
            <w:tcW w:w="1304" w:type="dxa"/>
          </w:tcPr>
          <w:p w:rsidR="00C22303" w:rsidRDefault="00C22303">
            <w:pPr>
              <w:pStyle w:val="ConsPlusNormal"/>
              <w:jc w:val="center"/>
            </w:pPr>
            <w:r>
              <w:t>149,97</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2018 г.</w:t>
            </w:r>
          </w:p>
        </w:tc>
        <w:tc>
          <w:tcPr>
            <w:tcW w:w="908" w:type="dxa"/>
          </w:tcPr>
          <w:p w:rsidR="00C22303" w:rsidRDefault="00C22303">
            <w:pPr>
              <w:pStyle w:val="ConsPlusNormal"/>
            </w:pPr>
            <w:r>
              <w:t>II кв. 2019 г.</w:t>
            </w:r>
          </w:p>
        </w:tc>
        <w:tc>
          <w:tcPr>
            <w:tcW w:w="850" w:type="dxa"/>
          </w:tcPr>
          <w:p w:rsidR="00C22303" w:rsidRDefault="00C22303">
            <w:pPr>
              <w:pStyle w:val="ConsPlusNormal"/>
            </w:pPr>
            <w:r>
              <w:t>-</w:t>
            </w:r>
          </w:p>
        </w:tc>
        <w:tc>
          <w:tcPr>
            <w:tcW w:w="1020" w:type="dxa"/>
          </w:tcPr>
          <w:p w:rsidR="00C22303" w:rsidRDefault="00C22303">
            <w:pPr>
              <w:pStyle w:val="ConsPlusNormal"/>
              <w:jc w:val="center"/>
            </w:pPr>
            <w:r>
              <w:t>-</w:t>
            </w:r>
          </w:p>
        </w:tc>
        <w:tc>
          <w:tcPr>
            <w:tcW w:w="1020" w:type="dxa"/>
          </w:tcPr>
          <w:p w:rsidR="00C22303" w:rsidRDefault="00C22303">
            <w:pPr>
              <w:pStyle w:val="ConsPlusNormal"/>
              <w:jc w:val="center"/>
            </w:pPr>
            <w:r>
              <w:t>802,20</w:t>
            </w:r>
          </w:p>
        </w:tc>
      </w:tr>
      <w:tr w:rsidR="00C22303">
        <w:tc>
          <w:tcPr>
            <w:tcW w:w="567" w:type="dxa"/>
          </w:tcPr>
          <w:p w:rsidR="00C22303" w:rsidRDefault="00C22303">
            <w:pPr>
              <w:pStyle w:val="ConsPlusNormal"/>
              <w:jc w:val="center"/>
            </w:pPr>
            <w:r>
              <w:lastRenderedPageBreak/>
              <w:t>46.</w:t>
            </w:r>
          </w:p>
        </w:tc>
        <w:tc>
          <w:tcPr>
            <w:tcW w:w="3458" w:type="dxa"/>
          </w:tcPr>
          <w:p w:rsidR="00C22303" w:rsidRDefault="00C22303">
            <w:pPr>
              <w:pStyle w:val="ConsPlusNormal"/>
            </w:pPr>
            <w:r>
              <w:t>Межпоселковый газопровод высокого давления для газоснабжения жилых домов д. Сойма, д. Овцыно Судогодского района</w:t>
            </w:r>
          </w:p>
        </w:tc>
        <w:tc>
          <w:tcPr>
            <w:tcW w:w="1417" w:type="dxa"/>
          </w:tcPr>
          <w:p w:rsidR="00C22303" w:rsidRDefault="00C22303">
            <w:pPr>
              <w:pStyle w:val="ConsPlusNormal"/>
            </w:pPr>
            <w:r>
              <w:t>Протяженность - 13 км</w:t>
            </w:r>
          </w:p>
        </w:tc>
        <w:tc>
          <w:tcPr>
            <w:tcW w:w="1191" w:type="dxa"/>
          </w:tcPr>
          <w:p w:rsidR="00C22303" w:rsidRDefault="00C22303">
            <w:pPr>
              <w:pStyle w:val="ConsPlusNormal"/>
              <w:jc w:val="center"/>
            </w:pPr>
            <w:r>
              <w:t>33800,00</w:t>
            </w:r>
          </w:p>
        </w:tc>
        <w:tc>
          <w:tcPr>
            <w:tcW w:w="1191" w:type="dxa"/>
          </w:tcPr>
          <w:p w:rsidR="00C22303" w:rsidRDefault="00C22303">
            <w:pPr>
              <w:pStyle w:val="ConsPlusNormal"/>
              <w:jc w:val="center"/>
            </w:pPr>
            <w:r>
              <w:t>764,92</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764,92</w:t>
            </w:r>
          </w:p>
        </w:tc>
        <w:tc>
          <w:tcPr>
            <w:tcW w:w="906" w:type="dxa"/>
          </w:tcPr>
          <w:p w:rsidR="00C22303" w:rsidRDefault="00C22303">
            <w:pPr>
              <w:pStyle w:val="ConsPlusNormal"/>
            </w:pPr>
            <w:r>
              <w:t>I кв. 2018 г.</w:t>
            </w:r>
          </w:p>
        </w:tc>
        <w:tc>
          <w:tcPr>
            <w:tcW w:w="906" w:type="dxa"/>
          </w:tcPr>
          <w:p w:rsidR="00C22303" w:rsidRDefault="00C22303">
            <w:pPr>
              <w:pStyle w:val="ConsPlusNormal"/>
            </w:pPr>
            <w:r>
              <w:t>III кв. 2019 г.</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r>
              <w:t>326</w:t>
            </w:r>
          </w:p>
        </w:tc>
        <w:tc>
          <w:tcPr>
            <w:tcW w:w="1020" w:type="dxa"/>
          </w:tcPr>
          <w:p w:rsidR="00C22303" w:rsidRDefault="00C22303">
            <w:pPr>
              <w:pStyle w:val="ConsPlusNormal"/>
              <w:jc w:val="center"/>
            </w:pPr>
            <w:r>
              <w:t>2035,0</w:t>
            </w:r>
          </w:p>
        </w:tc>
        <w:tc>
          <w:tcPr>
            <w:tcW w:w="1020" w:type="dxa"/>
          </w:tcPr>
          <w:p w:rsidR="00C22303" w:rsidRDefault="00C22303">
            <w:pPr>
              <w:pStyle w:val="ConsPlusNormal"/>
              <w:jc w:val="center"/>
            </w:pPr>
            <w:r>
              <w:t>2319,07</w:t>
            </w:r>
          </w:p>
        </w:tc>
      </w:tr>
      <w:tr w:rsidR="00C22303">
        <w:tc>
          <w:tcPr>
            <w:tcW w:w="567" w:type="dxa"/>
          </w:tcPr>
          <w:p w:rsidR="00C22303" w:rsidRDefault="00C22303">
            <w:pPr>
              <w:pStyle w:val="ConsPlusNormal"/>
              <w:jc w:val="center"/>
            </w:pPr>
            <w:r>
              <w:t>47.</w:t>
            </w:r>
          </w:p>
        </w:tc>
        <w:tc>
          <w:tcPr>
            <w:tcW w:w="3458" w:type="dxa"/>
          </w:tcPr>
          <w:p w:rsidR="00C22303" w:rsidRDefault="00C22303">
            <w:pPr>
              <w:pStyle w:val="ConsPlusNormal"/>
            </w:pPr>
            <w:r>
              <w:t>Межпоселковый газопровод высокого давления до д. Дворишнево - д. Овсянниково Судогодского района</w:t>
            </w:r>
          </w:p>
        </w:tc>
        <w:tc>
          <w:tcPr>
            <w:tcW w:w="1417" w:type="dxa"/>
          </w:tcPr>
          <w:p w:rsidR="00C22303" w:rsidRDefault="00C22303">
            <w:pPr>
              <w:pStyle w:val="ConsPlusNormal"/>
            </w:pPr>
            <w:r>
              <w:t>Протяженность - 5 км</w:t>
            </w:r>
          </w:p>
        </w:tc>
        <w:tc>
          <w:tcPr>
            <w:tcW w:w="1191" w:type="dxa"/>
          </w:tcPr>
          <w:p w:rsidR="00C22303" w:rsidRDefault="00C22303">
            <w:pPr>
              <w:pStyle w:val="ConsPlusNormal"/>
              <w:jc w:val="center"/>
            </w:pPr>
            <w:r>
              <w:t>11000,00</w:t>
            </w:r>
          </w:p>
        </w:tc>
        <w:tc>
          <w:tcPr>
            <w:tcW w:w="1191" w:type="dxa"/>
          </w:tcPr>
          <w:p w:rsidR="00C22303" w:rsidRDefault="00C22303">
            <w:pPr>
              <w:pStyle w:val="ConsPlusNormal"/>
              <w:jc w:val="center"/>
            </w:pPr>
            <w:r>
              <w:t>166,91</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166,91</w:t>
            </w:r>
          </w:p>
        </w:tc>
        <w:tc>
          <w:tcPr>
            <w:tcW w:w="906" w:type="dxa"/>
          </w:tcPr>
          <w:p w:rsidR="00C22303" w:rsidRDefault="00C22303">
            <w:pPr>
              <w:pStyle w:val="ConsPlusNormal"/>
            </w:pPr>
            <w:r>
              <w:t>I кв. 2018 г.</w:t>
            </w:r>
          </w:p>
        </w:tc>
        <w:tc>
          <w:tcPr>
            <w:tcW w:w="906" w:type="dxa"/>
          </w:tcPr>
          <w:p w:rsidR="00C22303" w:rsidRDefault="00C22303">
            <w:pPr>
              <w:pStyle w:val="ConsPlusNormal"/>
            </w:pPr>
            <w:r>
              <w:t>III кв. 2019 г.</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r>
              <w:t>133</w:t>
            </w:r>
          </w:p>
        </w:tc>
        <w:tc>
          <w:tcPr>
            <w:tcW w:w="1020" w:type="dxa"/>
          </w:tcPr>
          <w:p w:rsidR="00C22303" w:rsidRDefault="00C22303">
            <w:pPr>
              <w:pStyle w:val="ConsPlusNormal"/>
              <w:jc w:val="center"/>
            </w:pPr>
            <w:r>
              <w:t>1245,2</w:t>
            </w:r>
          </w:p>
        </w:tc>
        <w:tc>
          <w:tcPr>
            <w:tcW w:w="1020" w:type="dxa"/>
          </w:tcPr>
          <w:p w:rsidR="00C22303" w:rsidRDefault="00C22303">
            <w:pPr>
              <w:pStyle w:val="ConsPlusNormal"/>
              <w:jc w:val="center"/>
            </w:pPr>
            <w:r>
              <w:t>1290,09</w:t>
            </w:r>
          </w:p>
        </w:tc>
      </w:tr>
      <w:tr w:rsidR="00C22303">
        <w:tc>
          <w:tcPr>
            <w:tcW w:w="567" w:type="dxa"/>
          </w:tcPr>
          <w:p w:rsidR="00C22303" w:rsidRDefault="00C22303">
            <w:pPr>
              <w:pStyle w:val="ConsPlusNormal"/>
              <w:jc w:val="center"/>
            </w:pPr>
            <w:r>
              <w:t>48.</w:t>
            </w:r>
          </w:p>
        </w:tc>
        <w:tc>
          <w:tcPr>
            <w:tcW w:w="3458" w:type="dxa"/>
          </w:tcPr>
          <w:p w:rsidR="00C22303" w:rsidRDefault="00C22303">
            <w:pPr>
              <w:pStyle w:val="ConsPlusNormal"/>
            </w:pPr>
            <w:r>
              <w:t xml:space="preserve">Распределительные газопроводы и газопроводы-вводы низкого давления для газоснабжения жилых домов в д. Гонобилово и д. Шустово Судогодского района (1-й этап </w:t>
            </w:r>
            <w:r>
              <w:lastRenderedPageBreak/>
              <w:t>строительства)</w:t>
            </w:r>
          </w:p>
        </w:tc>
        <w:tc>
          <w:tcPr>
            <w:tcW w:w="1417" w:type="dxa"/>
          </w:tcPr>
          <w:p w:rsidR="00C22303" w:rsidRDefault="00C22303">
            <w:pPr>
              <w:pStyle w:val="ConsPlusNormal"/>
            </w:pPr>
            <w:r>
              <w:lastRenderedPageBreak/>
              <w:t>Протяженность - 3,975 км. Газопровод низкого давления Ду 160 - 63 мм</w:t>
            </w:r>
          </w:p>
        </w:tc>
        <w:tc>
          <w:tcPr>
            <w:tcW w:w="1191" w:type="dxa"/>
          </w:tcPr>
          <w:p w:rsidR="00C22303" w:rsidRDefault="00C22303">
            <w:pPr>
              <w:pStyle w:val="ConsPlusNormal"/>
              <w:jc w:val="center"/>
            </w:pPr>
            <w:r>
              <w:t>5780,18</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797,12</w:t>
            </w:r>
          </w:p>
        </w:tc>
        <w:tc>
          <w:tcPr>
            <w:tcW w:w="1304" w:type="dxa"/>
          </w:tcPr>
          <w:p w:rsidR="00C22303" w:rsidRDefault="00C22303">
            <w:pPr>
              <w:pStyle w:val="ConsPlusNormal"/>
              <w:jc w:val="center"/>
            </w:pPr>
            <w:r>
              <w:t>797,12</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 кв. 2018 г.</w:t>
            </w:r>
          </w:p>
        </w:tc>
        <w:tc>
          <w:tcPr>
            <w:tcW w:w="908" w:type="dxa"/>
          </w:tcPr>
          <w:p w:rsidR="00C22303" w:rsidRDefault="00C22303">
            <w:pPr>
              <w:pStyle w:val="ConsPlusNormal"/>
            </w:pPr>
            <w:r>
              <w:t>II кв. 2019 г.</w:t>
            </w:r>
          </w:p>
        </w:tc>
        <w:tc>
          <w:tcPr>
            <w:tcW w:w="850" w:type="dxa"/>
          </w:tcPr>
          <w:p w:rsidR="00C22303" w:rsidRDefault="00C22303">
            <w:pPr>
              <w:pStyle w:val="ConsPlusNormal"/>
            </w:pPr>
            <w:r>
              <w:t>79</w:t>
            </w:r>
          </w:p>
        </w:tc>
        <w:tc>
          <w:tcPr>
            <w:tcW w:w="1020" w:type="dxa"/>
          </w:tcPr>
          <w:p w:rsidR="00C22303" w:rsidRDefault="00C22303">
            <w:pPr>
              <w:pStyle w:val="ConsPlusNormal"/>
              <w:jc w:val="center"/>
            </w:pPr>
            <w:r>
              <w:t>1136,0</w:t>
            </w:r>
          </w:p>
        </w:tc>
        <w:tc>
          <w:tcPr>
            <w:tcW w:w="1020" w:type="dxa"/>
          </w:tcPr>
          <w:p w:rsidR="00C22303" w:rsidRDefault="00C22303">
            <w:pPr>
              <w:pStyle w:val="ConsPlusNormal"/>
              <w:jc w:val="center"/>
            </w:pPr>
            <w:r>
              <w:t>4051,75</w:t>
            </w:r>
          </w:p>
        </w:tc>
      </w:tr>
      <w:tr w:rsidR="00C22303">
        <w:tc>
          <w:tcPr>
            <w:tcW w:w="567" w:type="dxa"/>
          </w:tcPr>
          <w:p w:rsidR="00C22303" w:rsidRDefault="00C22303">
            <w:pPr>
              <w:pStyle w:val="ConsPlusNormal"/>
              <w:jc w:val="center"/>
            </w:pPr>
            <w:r>
              <w:lastRenderedPageBreak/>
              <w:t>49.</w:t>
            </w:r>
          </w:p>
        </w:tc>
        <w:tc>
          <w:tcPr>
            <w:tcW w:w="3458" w:type="dxa"/>
          </w:tcPr>
          <w:p w:rsidR="00C22303" w:rsidRDefault="00C22303">
            <w:pPr>
              <w:pStyle w:val="ConsPlusNormal"/>
            </w:pPr>
            <w:r>
              <w:t xml:space="preserve">Газопроводы-вводы низкого давления к жилым домам по адресу: Судогодский район, д. Гонобилово, ул. Центральная, д. N 1, кв. 2, д. 1, кв. 3, д. 1, кв. 6, д. 1, кв. 11, д. 1, кв. 13, д. 1, кв. 14, д. 1, кв. 16, д. 1, кв. 17, д. 2, кв. 2, д. 2, кв. 3, д. 2, кв. 4, д. 2, кв. 5, д. 2, кв. 6, д. 2, кв. 7, д. 2, кв. 8, д. 4, д. 14, д. 15, д. 18, кв. 1, д. 18, кв. 2, д. 19, кв. 2, д. 21, д. 21-а, д. 22, д. 24, д. 25, д. 33, д. 11; ул. Молодежная д. 1, д. 2, кв. 1, д. 2, кв. 2, д. 3, кв. 2, д. 3, кв. 1, д. 4, д. 5, кв. 1, д. 5, кв. 2, д. 6, кв. 1, д. 6, кв. 2, д. 7, кв. 1, д. 8, кв. 2, д. 9, кв. 1, д. 11, кв. 1, д. 11, кв. 2, д. 12, кв. 1, д. 12, кв. 2, д. 13, кв. 2, д. 15, кв. 1, д. 15, кв. 2, д. 16, кв. 1, д. 17, кв. 1, д. 17, кв. 2, д. 18, кв. 2, д. 19, кв. 2, д. 20, </w:t>
            </w:r>
            <w:r>
              <w:lastRenderedPageBreak/>
              <w:t>кв. 1, д. 20, кв. 2, д. 21, кв. 1, д. 21, кв. 2, д. 22, кв. 1, д. 23, кв. 1, д. 23, кв. 2; д. Шустово, д. N 1, 3, 7, 9, д. 11, кв. 1, д. 13, д. 19, кв. 1, д. 31, д. 35, д. 20, д. 12, д. 10, кв. 2, д. 10, кв. 1, д. 8, д. 4, кв. 1, д. 4, кв. 2, д. 30</w:t>
            </w:r>
          </w:p>
        </w:tc>
        <w:tc>
          <w:tcPr>
            <w:tcW w:w="1417" w:type="dxa"/>
          </w:tcPr>
          <w:p w:rsidR="00C22303" w:rsidRDefault="00C22303">
            <w:pPr>
              <w:pStyle w:val="ConsPlusNormal"/>
            </w:pPr>
            <w:r>
              <w:lastRenderedPageBreak/>
              <w:t>Протяженность - 0,887 км.</w:t>
            </w:r>
          </w:p>
          <w:p w:rsidR="00C22303" w:rsidRDefault="00C22303">
            <w:pPr>
              <w:pStyle w:val="ConsPlusNormal"/>
            </w:pPr>
            <w:r>
              <w:t>Газопроводы-вводы низкого давления Ду 32 мм, 77 шт.</w:t>
            </w:r>
          </w:p>
        </w:tc>
        <w:tc>
          <w:tcPr>
            <w:tcW w:w="1191" w:type="dxa"/>
          </w:tcPr>
          <w:p w:rsidR="00C22303" w:rsidRDefault="00C22303">
            <w:pPr>
              <w:pStyle w:val="ConsPlusNormal"/>
              <w:jc w:val="center"/>
            </w:pPr>
            <w:r>
              <w:t>1286,13</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450,38</w:t>
            </w:r>
          </w:p>
        </w:tc>
        <w:tc>
          <w:tcPr>
            <w:tcW w:w="1304" w:type="dxa"/>
          </w:tcPr>
          <w:p w:rsidR="00C22303" w:rsidRDefault="00C22303">
            <w:pPr>
              <w:pStyle w:val="ConsPlusNormal"/>
              <w:jc w:val="center"/>
            </w:pPr>
            <w:r>
              <w:t>450,38</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III кв. 2018 г.</w:t>
            </w:r>
          </w:p>
        </w:tc>
        <w:tc>
          <w:tcPr>
            <w:tcW w:w="908" w:type="dxa"/>
          </w:tcPr>
          <w:p w:rsidR="00C22303" w:rsidRDefault="00C22303">
            <w:pPr>
              <w:pStyle w:val="ConsPlusNormal"/>
            </w:pPr>
            <w:r>
              <w:t>II кв. 2019 г.</w:t>
            </w:r>
          </w:p>
        </w:tc>
        <w:tc>
          <w:tcPr>
            <w:tcW w:w="850" w:type="dxa"/>
          </w:tcPr>
          <w:p w:rsidR="00C22303" w:rsidRDefault="00C22303">
            <w:pPr>
              <w:pStyle w:val="ConsPlusNormal"/>
            </w:pPr>
            <w:r>
              <w:t>-</w:t>
            </w:r>
          </w:p>
        </w:tc>
        <w:tc>
          <w:tcPr>
            <w:tcW w:w="1020" w:type="dxa"/>
          </w:tcPr>
          <w:p w:rsidR="00C22303" w:rsidRDefault="00C22303">
            <w:pPr>
              <w:pStyle w:val="ConsPlusNormal"/>
              <w:jc w:val="center"/>
            </w:pPr>
            <w:r>
              <w:t>-</w:t>
            </w:r>
          </w:p>
        </w:tc>
        <w:tc>
          <w:tcPr>
            <w:tcW w:w="1020" w:type="dxa"/>
          </w:tcPr>
          <w:p w:rsidR="00C22303" w:rsidRDefault="00C22303">
            <w:pPr>
              <w:pStyle w:val="ConsPlusNormal"/>
              <w:jc w:val="center"/>
            </w:pPr>
            <w:r>
              <w:t>710,09</w:t>
            </w:r>
          </w:p>
        </w:tc>
      </w:tr>
      <w:tr w:rsidR="00C22303">
        <w:tc>
          <w:tcPr>
            <w:tcW w:w="567" w:type="dxa"/>
          </w:tcPr>
          <w:p w:rsidR="00C22303" w:rsidRDefault="00C22303">
            <w:pPr>
              <w:pStyle w:val="ConsPlusNormal"/>
              <w:jc w:val="center"/>
            </w:pPr>
            <w:r>
              <w:lastRenderedPageBreak/>
              <w:t>50.</w:t>
            </w:r>
          </w:p>
        </w:tc>
        <w:tc>
          <w:tcPr>
            <w:tcW w:w="3458" w:type="dxa"/>
          </w:tcPr>
          <w:p w:rsidR="00C22303" w:rsidRDefault="00C22303">
            <w:pPr>
              <w:pStyle w:val="ConsPlusNormal"/>
            </w:pPr>
            <w:r>
              <w:t>Распределительный газопровод низкого давления для газоснабжения жилых домов в д. Прудня Меленковского района</w:t>
            </w:r>
          </w:p>
        </w:tc>
        <w:tc>
          <w:tcPr>
            <w:tcW w:w="1417" w:type="dxa"/>
          </w:tcPr>
          <w:p w:rsidR="00C22303" w:rsidRDefault="00C22303">
            <w:pPr>
              <w:pStyle w:val="ConsPlusNormal"/>
            </w:pPr>
            <w:r>
              <w:t>Протяженность - 2,877 км,</w:t>
            </w:r>
          </w:p>
          <w:p w:rsidR="00C22303" w:rsidRDefault="00C22303">
            <w:pPr>
              <w:pStyle w:val="ConsPlusNormal"/>
            </w:pPr>
            <w:r>
              <w:t>Газопровод низкого давления Ду 125 - 63 мм</w:t>
            </w:r>
          </w:p>
        </w:tc>
        <w:tc>
          <w:tcPr>
            <w:tcW w:w="1191" w:type="dxa"/>
          </w:tcPr>
          <w:p w:rsidR="00C22303" w:rsidRDefault="00C22303">
            <w:pPr>
              <w:pStyle w:val="ConsPlusNormal"/>
              <w:jc w:val="center"/>
            </w:pPr>
            <w:r>
              <w:t>2907,08</w:t>
            </w:r>
          </w:p>
        </w:tc>
        <w:tc>
          <w:tcPr>
            <w:tcW w:w="1191" w:type="dxa"/>
          </w:tcPr>
          <w:p w:rsidR="00C22303" w:rsidRDefault="00C22303">
            <w:pPr>
              <w:pStyle w:val="ConsPlusNormal"/>
              <w:jc w:val="center"/>
            </w:pPr>
            <w:r>
              <w:t>0,00</w:t>
            </w:r>
          </w:p>
        </w:tc>
        <w:tc>
          <w:tcPr>
            <w:tcW w:w="1247" w:type="dxa"/>
          </w:tcPr>
          <w:p w:rsidR="00C22303" w:rsidRDefault="00C22303">
            <w:pPr>
              <w:pStyle w:val="ConsPlusNormal"/>
              <w:jc w:val="center"/>
            </w:pPr>
            <w:r>
              <w:t>301,65</w:t>
            </w:r>
          </w:p>
        </w:tc>
        <w:tc>
          <w:tcPr>
            <w:tcW w:w="1304" w:type="dxa"/>
          </w:tcPr>
          <w:p w:rsidR="00C22303" w:rsidRDefault="00C22303">
            <w:pPr>
              <w:pStyle w:val="ConsPlusNormal"/>
              <w:jc w:val="center"/>
            </w:pPr>
            <w:r>
              <w:t>301,65</w:t>
            </w:r>
          </w:p>
        </w:tc>
        <w:tc>
          <w:tcPr>
            <w:tcW w:w="906" w:type="dxa"/>
          </w:tcPr>
          <w:p w:rsidR="00C22303" w:rsidRDefault="00C22303">
            <w:pPr>
              <w:pStyle w:val="ConsPlusNormal"/>
            </w:pPr>
            <w:r>
              <w:t>-</w:t>
            </w:r>
          </w:p>
        </w:tc>
        <w:tc>
          <w:tcPr>
            <w:tcW w:w="906" w:type="dxa"/>
          </w:tcPr>
          <w:p w:rsidR="00C22303" w:rsidRDefault="00C22303">
            <w:pPr>
              <w:pStyle w:val="ConsPlusNormal"/>
            </w:pPr>
            <w:r>
              <w:t>-</w:t>
            </w:r>
          </w:p>
        </w:tc>
        <w:tc>
          <w:tcPr>
            <w:tcW w:w="906" w:type="dxa"/>
          </w:tcPr>
          <w:p w:rsidR="00C22303" w:rsidRDefault="00C22303">
            <w:pPr>
              <w:pStyle w:val="ConsPlusNormal"/>
            </w:pPr>
            <w:r>
              <w:t>II кв. 2018 г.</w:t>
            </w:r>
          </w:p>
        </w:tc>
        <w:tc>
          <w:tcPr>
            <w:tcW w:w="908" w:type="dxa"/>
          </w:tcPr>
          <w:p w:rsidR="00C22303" w:rsidRDefault="00C22303">
            <w:pPr>
              <w:pStyle w:val="ConsPlusNormal"/>
            </w:pPr>
            <w:r>
              <w:t>II кв. 2019 г.</w:t>
            </w:r>
          </w:p>
        </w:tc>
        <w:tc>
          <w:tcPr>
            <w:tcW w:w="850" w:type="dxa"/>
          </w:tcPr>
          <w:p w:rsidR="00C22303" w:rsidRDefault="00C22303">
            <w:pPr>
              <w:pStyle w:val="ConsPlusNormal"/>
            </w:pPr>
            <w:r>
              <w:t>84</w:t>
            </w:r>
          </w:p>
        </w:tc>
        <w:tc>
          <w:tcPr>
            <w:tcW w:w="1020" w:type="dxa"/>
          </w:tcPr>
          <w:p w:rsidR="00C22303" w:rsidRDefault="00C22303">
            <w:pPr>
              <w:pStyle w:val="ConsPlusNormal"/>
              <w:jc w:val="center"/>
            </w:pPr>
            <w:r>
              <w:t>509,1</w:t>
            </w:r>
          </w:p>
        </w:tc>
        <w:tc>
          <w:tcPr>
            <w:tcW w:w="1020" w:type="dxa"/>
          </w:tcPr>
          <w:p w:rsidR="00C22303" w:rsidRDefault="00C22303">
            <w:pPr>
              <w:pStyle w:val="ConsPlusNormal"/>
              <w:jc w:val="center"/>
            </w:pPr>
            <w:r>
              <w:t>1940,69</w:t>
            </w:r>
          </w:p>
        </w:tc>
      </w:tr>
      <w:tr w:rsidR="00C22303">
        <w:tc>
          <w:tcPr>
            <w:tcW w:w="567" w:type="dxa"/>
          </w:tcPr>
          <w:p w:rsidR="00C22303" w:rsidRDefault="00C22303">
            <w:pPr>
              <w:pStyle w:val="ConsPlusNormal"/>
            </w:pPr>
          </w:p>
        </w:tc>
        <w:tc>
          <w:tcPr>
            <w:tcW w:w="3458" w:type="dxa"/>
          </w:tcPr>
          <w:p w:rsidR="00C22303" w:rsidRDefault="00C22303">
            <w:pPr>
              <w:pStyle w:val="ConsPlusNormal"/>
            </w:pPr>
            <w:r>
              <w:t>Итого по объектам незавершенного строительства и проектирования:</w:t>
            </w:r>
          </w:p>
        </w:tc>
        <w:tc>
          <w:tcPr>
            <w:tcW w:w="1417" w:type="dxa"/>
          </w:tcPr>
          <w:p w:rsidR="00C22303" w:rsidRDefault="00C22303">
            <w:pPr>
              <w:pStyle w:val="ConsPlusNormal"/>
            </w:pPr>
          </w:p>
        </w:tc>
        <w:tc>
          <w:tcPr>
            <w:tcW w:w="1191" w:type="dxa"/>
          </w:tcPr>
          <w:p w:rsidR="00C22303" w:rsidRDefault="00C22303">
            <w:pPr>
              <w:pStyle w:val="ConsPlusNormal"/>
            </w:pPr>
          </w:p>
        </w:tc>
        <w:tc>
          <w:tcPr>
            <w:tcW w:w="1191" w:type="dxa"/>
          </w:tcPr>
          <w:p w:rsidR="00C22303" w:rsidRDefault="00C22303">
            <w:pPr>
              <w:pStyle w:val="ConsPlusNormal"/>
              <w:jc w:val="center"/>
            </w:pPr>
            <w:r>
              <w:t>931,83</w:t>
            </w:r>
          </w:p>
        </w:tc>
        <w:tc>
          <w:tcPr>
            <w:tcW w:w="1247" w:type="dxa"/>
          </w:tcPr>
          <w:p w:rsidR="00C22303" w:rsidRDefault="00C22303">
            <w:pPr>
              <w:pStyle w:val="ConsPlusNormal"/>
              <w:jc w:val="center"/>
            </w:pPr>
            <w:r>
              <w:t>2804,87</w:t>
            </w:r>
          </w:p>
        </w:tc>
        <w:tc>
          <w:tcPr>
            <w:tcW w:w="1304" w:type="dxa"/>
          </w:tcPr>
          <w:p w:rsidR="00C22303" w:rsidRDefault="00C22303">
            <w:pPr>
              <w:pStyle w:val="ConsPlusNormal"/>
              <w:jc w:val="center"/>
            </w:pPr>
            <w:r>
              <w:t>3736,70</w:t>
            </w: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16891" w:type="dxa"/>
            <w:gridSpan w:val="14"/>
          </w:tcPr>
          <w:p w:rsidR="00C22303" w:rsidRDefault="00C22303">
            <w:pPr>
              <w:pStyle w:val="ConsPlusNormal"/>
              <w:jc w:val="center"/>
              <w:outlineLvl w:val="3"/>
            </w:pPr>
            <w:r>
              <w:t>Строительно-монтажные работы и реконструкция</w:t>
            </w:r>
          </w:p>
        </w:tc>
      </w:tr>
      <w:tr w:rsidR="00C22303">
        <w:tc>
          <w:tcPr>
            <w:tcW w:w="567" w:type="dxa"/>
          </w:tcPr>
          <w:p w:rsidR="00C22303" w:rsidRDefault="00C22303">
            <w:pPr>
              <w:pStyle w:val="ConsPlusNormal"/>
              <w:jc w:val="center"/>
            </w:pPr>
            <w:r>
              <w:t>51.</w:t>
            </w:r>
          </w:p>
        </w:tc>
        <w:tc>
          <w:tcPr>
            <w:tcW w:w="3458" w:type="dxa"/>
          </w:tcPr>
          <w:p w:rsidR="00C22303" w:rsidRDefault="00C22303">
            <w:pPr>
              <w:pStyle w:val="ConsPlusNormal"/>
            </w:pPr>
            <w:r>
              <w:t>ГРПШ N 26, Александровский район, д. Крутец (инвентарный N ОС0100311)</w:t>
            </w:r>
          </w:p>
        </w:tc>
        <w:tc>
          <w:tcPr>
            <w:tcW w:w="1417" w:type="dxa"/>
          </w:tcPr>
          <w:p w:rsidR="00C22303" w:rsidRDefault="00C22303">
            <w:pPr>
              <w:pStyle w:val="ConsPlusNormal"/>
            </w:pPr>
            <w:r>
              <w:t xml:space="preserve">Замена ПРГ с увеличением </w:t>
            </w:r>
            <w:r>
              <w:lastRenderedPageBreak/>
              <w:t>пропускной способности</w:t>
            </w:r>
          </w:p>
        </w:tc>
        <w:tc>
          <w:tcPr>
            <w:tcW w:w="1191" w:type="dxa"/>
          </w:tcPr>
          <w:p w:rsidR="00C22303" w:rsidRDefault="00C22303">
            <w:pPr>
              <w:pStyle w:val="ConsPlusNormal"/>
              <w:jc w:val="center"/>
            </w:pPr>
            <w:r>
              <w:lastRenderedPageBreak/>
              <w:t>1209,97</w:t>
            </w:r>
          </w:p>
        </w:tc>
        <w:tc>
          <w:tcPr>
            <w:tcW w:w="1191" w:type="dxa"/>
          </w:tcPr>
          <w:p w:rsidR="00C22303" w:rsidRDefault="00C22303">
            <w:pPr>
              <w:pStyle w:val="ConsPlusNormal"/>
              <w:jc w:val="center"/>
            </w:pPr>
            <w:r>
              <w:t>229,88</w:t>
            </w:r>
          </w:p>
        </w:tc>
        <w:tc>
          <w:tcPr>
            <w:tcW w:w="1247" w:type="dxa"/>
          </w:tcPr>
          <w:p w:rsidR="00C22303" w:rsidRDefault="00C22303">
            <w:pPr>
              <w:pStyle w:val="ConsPlusNormal"/>
              <w:jc w:val="center"/>
            </w:pPr>
            <w:r>
              <w:t>980,09</w:t>
            </w:r>
          </w:p>
        </w:tc>
        <w:tc>
          <w:tcPr>
            <w:tcW w:w="1304" w:type="dxa"/>
          </w:tcPr>
          <w:p w:rsidR="00C22303" w:rsidRDefault="00C22303">
            <w:pPr>
              <w:pStyle w:val="ConsPlusNormal"/>
              <w:jc w:val="center"/>
            </w:pPr>
            <w:r>
              <w:t>1209,97</w:t>
            </w:r>
          </w:p>
        </w:tc>
        <w:tc>
          <w:tcPr>
            <w:tcW w:w="906" w:type="dxa"/>
          </w:tcPr>
          <w:p w:rsidR="00C22303" w:rsidRDefault="00C22303">
            <w:pPr>
              <w:pStyle w:val="ConsPlusNormal"/>
            </w:pPr>
            <w:r>
              <w:t>I кв. 2019 г.</w:t>
            </w:r>
          </w:p>
        </w:tc>
        <w:tc>
          <w:tcPr>
            <w:tcW w:w="906" w:type="dxa"/>
          </w:tcPr>
          <w:p w:rsidR="00C22303" w:rsidRDefault="00C22303">
            <w:pPr>
              <w:pStyle w:val="ConsPlusNormal"/>
            </w:pPr>
            <w:r>
              <w:t>II кв. 2019 г.</w:t>
            </w:r>
          </w:p>
        </w:tc>
        <w:tc>
          <w:tcPr>
            <w:tcW w:w="906" w:type="dxa"/>
          </w:tcPr>
          <w:p w:rsidR="00C22303" w:rsidRDefault="00C22303">
            <w:pPr>
              <w:pStyle w:val="ConsPlusNormal"/>
            </w:pPr>
            <w:r>
              <w:t>III кв. 2019 г.</w:t>
            </w:r>
          </w:p>
        </w:tc>
        <w:tc>
          <w:tcPr>
            <w:tcW w:w="908" w:type="dxa"/>
          </w:tcPr>
          <w:p w:rsidR="00C22303" w:rsidRDefault="00C22303">
            <w:pPr>
              <w:pStyle w:val="ConsPlusNormal"/>
            </w:pPr>
            <w:r>
              <w:t>III кв. 2019 г.</w:t>
            </w: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lastRenderedPageBreak/>
              <w:t>52.</w:t>
            </w:r>
          </w:p>
        </w:tc>
        <w:tc>
          <w:tcPr>
            <w:tcW w:w="3458" w:type="dxa"/>
          </w:tcPr>
          <w:p w:rsidR="00C22303" w:rsidRDefault="00C22303">
            <w:pPr>
              <w:pStyle w:val="ConsPlusNormal"/>
            </w:pPr>
            <w:r>
              <w:t>ГРПШ N 5, г. Александров, ул. Молодежная (инвентарный N ОС0100636)</w:t>
            </w:r>
          </w:p>
        </w:tc>
        <w:tc>
          <w:tcPr>
            <w:tcW w:w="1417" w:type="dxa"/>
          </w:tcPr>
          <w:p w:rsidR="00C22303" w:rsidRDefault="00C22303">
            <w:pPr>
              <w:pStyle w:val="ConsPlusNormal"/>
            </w:pPr>
            <w:r>
              <w:t>Замена ПРГ с увеличением пропускной способности</w:t>
            </w:r>
          </w:p>
        </w:tc>
        <w:tc>
          <w:tcPr>
            <w:tcW w:w="1191" w:type="dxa"/>
          </w:tcPr>
          <w:p w:rsidR="00C22303" w:rsidRDefault="00C22303">
            <w:pPr>
              <w:pStyle w:val="ConsPlusNormal"/>
              <w:jc w:val="center"/>
            </w:pPr>
            <w:r>
              <w:t>1209,97</w:t>
            </w:r>
          </w:p>
        </w:tc>
        <w:tc>
          <w:tcPr>
            <w:tcW w:w="1191" w:type="dxa"/>
          </w:tcPr>
          <w:p w:rsidR="00C22303" w:rsidRDefault="00C22303">
            <w:pPr>
              <w:pStyle w:val="ConsPlusNormal"/>
              <w:jc w:val="center"/>
            </w:pPr>
            <w:r>
              <w:t>229,88</w:t>
            </w:r>
          </w:p>
        </w:tc>
        <w:tc>
          <w:tcPr>
            <w:tcW w:w="1247" w:type="dxa"/>
          </w:tcPr>
          <w:p w:rsidR="00C22303" w:rsidRDefault="00C22303">
            <w:pPr>
              <w:pStyle w:val="ConsPlusNormal"/>
              <w:jc w:val="center"/>
            </w:pPr>
            <w:r>
              <w:t>980,09</w:t>
            </w:r>
          </w:p>
        </w:tc>
        <w:tc>
          <w:tcPr>
            <w:tcW w:w="1304" w:type="dxa"/>
          </w:tcPr>
          <w:p w:rsidR="00C22303" w:rsidRDefault="00C22303">
            <w:pPr>
              <w:pStyle w:val="ConsPlusNormal"/>
              <w:jc w:val="center"/>
            </w:pPr>
            <w:r>
              <w:t>1209,97</w:t>
            </w:r>
          </w:p>
        </w:tc>
        <w:tc>
          <w:tcPr>
            <w:tcW w:w="906" w:type="dxa"/>
          </w:tcPr>
          <w:p w:rsidR="00C22303" w:rsidRDefault="00C22303">
            <w:pPr>
              <w:pStyle w:val="ConsPlusNormal"/>
            </w:pPr>
            <w:r>
              <w:t>I кв. 2019 г.</w:t>
            </w:r>
          </w:p>
        </w:tc>
        <w:tc>
          <w:tcPr>
            <w:tcW w:w="906" w:type="dxa"/>
          </w:tcPr>
          <w:p w:rsidR="00C22303" w:rsidRDefault="00C22303">
            <w:pPr>
              <w:pStyle w:val="ConsPlusNormal"/>
            </w:pPr>
            <w:r>
              <w:t>II кв. 2019 г.</w:t>
            </w:r>
          </w:p>
        </w:tc>
        <w:tc>
          <w:tcPr>
            <w:tcW w:w="906" w:type="dxa"/>
          </w:tcPr>
          <w:p w:rsidR="00C22303" w:rsidRDefault="00C22303">
            <w:pPr>
              <w:pStyle w:val="ConsPlusNormal"/>
            </w:pPr>
            <w:r>
              <w:t>III кв. 2019 г.</w:t>
            </w:r>
          </w:p>
        </w:tc>
        <w:tc>
          <w:tcPr>
            <w:tcW w:w="908" w:type="dxa"/>
          </w:tcPr>
          <w:p w:rsidR="00C22303" w:rsidRDefault="00C22303">
            <w:pPr>
              <w:pStyle w:val="ConsPlusNormal"/>
            </w:pPr>
            <w:r>
              <w:t>III кв. 2019 г.</w:t>
            </w: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pPr>
          </w:p>
        </w:tc>
        <w:tc>
          <w:tcPr>
            <w:tcW w:w="3458" w:type="dxa"/>
          </w:tcPr>
          <w:p w:rsidR="00C22303" w:rsidRDefault="00C22303">
            <w:pPr>
              <w:pStyle w:val="ConsPlusNormal"/>
            </w:pPr>
            <w:r>
              <w:t>Итого строительно-монтажные работы:</w:t>
            </w:r>
          </w:p>
        </w:tc>
        <w:tc>
          <w:tcPr>
            <w:tcW w:w="1417" w:type="dxa"/>
          </w:tcPr>
          <w:p w:rsidR="00C22303" w:rsidRDefault="00C22303">
            <w:pPr>
              <w:pStyle w:val="ConsPlusNormal"/>
            </w:pPr>
          </w:p>
        </w:tc>
        <w:tc>
          <w:tcPr>
            <w:tcW w:w="1191" w:type="dxa"/>
          </w:tcPr>
          <w:p w:rsidR="00C22303" w:rsidRDefault="00C22303">
            <w:pPr>
              <w:pStyle w:val="ConsPlusNormal"/>
            </w:pPr>
          </w:p>
        </w:tc>
        <w:tc>
          <w:tcPr>
            <w:tcW w:w="1191" w:type="dxa"/>
          </w:tcPr>
          <w:p w:rsidR="00C22303" w:rsidRDefault="00C22303">
            <w:pPr>
              <w:pStyle w:val="ConsPlusNormal"/>
              <w:jc w:val="center"/>
            </w:pPr>
            <w:r>
              <w:t>459,76</w:t>
            </w:r>
          </w:p>
        </w:tc>
        <w:tc>
          <w:tcPr>
            <w:tcW w:w="1247" w:type="dxa"/>
          </w:tcPr>
          <w:p w:rsidR="00C22303" w:rsidRDefault="00C22303">
            <w:pPr>
              <w:pStyle w:val="ConsPlusNormal"/>
              <w:jc w:val="center"/>
            </w:pPr>
            <w:r>
              <w:t>1960,18</w:t>
            </w:r>
          </w:p>
        </w:tc>
        <w:tc>
          <w:tcPr>
            <w:tcW w:w="1304" w:type="dxa"/>
          </w:tcPr>
          <w:p w:rsidR="00C22303" w:rsidRDefault="00C22303">
            <w:pPr>
              <w:pStyle w:val="ConsPlusNormal"/>
              <w:jc w:val="center"/>
            </w:pPr>
            <w:r>
              <w:t>2419,94</w:t>
            </w: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16891" w:type="dxa"/>
            <w:gridSpan w:val="14"/>
          </w:tcPr>
          <w:p w:rsidR="00C22303" w:rsidRDefault="00C22303">
            <w:pPr>
              <w:pStyle w:val="ConsPlusNormal"/>
              <w:jc w:val="center"/>
              <w:outlineLvl w:val="3"/>
            </w:pPr>
            <w:r>
              <w:t>Объекты перспективного проектирования</w:t>
            </w:r>
          </w:p>
        </w:tc>
      </w:tr>
      <w:tr w:rsidR="00C22303">
        <w:tc>
          <w:tcPr>
            <w:tcW w:w="567" w:type="dxa"/>
          </w:tcPr>
          <w:p w:rsidR="00C22303" w:rsidRDefault="00C22303">
            <w:pPr>
              <w:pStyle w:val="ConsPlusNormal"/>
            </w:pPr>
          </w:p>
        </w:tc>
        <w:tc>
          <w:tcPr>
            <w:tcW w:w="3458" w:type="dxa"/>
          </w:tcPr>
          <w:p w:rsidR="00C22303" w:rsidRDefault="00C22303">
            <w:pPr>
              <w:pStyle w:val="ConsPlusNormal"/>
              <w:outlineLvl w:val="4"/>
            </w:pPr>
            <w:r>
              <w:t>Новое строительство</w:t>
            </w:r>
          </w:p>
        </w:tc>
        <w:tc>
          <w:tcPr>
            <w:tcW w:w="1417" w:type="dxa"/>
          </w:tcPr>
          <w:p w:rsidR="00C22303" w:rsidRDefault="00C22303">
            <w:pPr>
              <w:pStyle w:val="ConsPlusNormal"/>
            </w:pP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pPr>
          </w:p>
        </w:tc>
        <w:tc>
          <w:tcPr>
            <w:tcW w:w="4875" w:type="dxa"/>
            <w:gridSpan w:val="2"/>
          </w:tcPr>
          <w:p w:rsidR="00C22303" w:rsidRDefault="00C22303">
            <w:pPr>
              <w:pStyle w:val="ConsPlusNormal"/>
              <w:outlineLvl w:val="5"/>
            </w:pPr>
            <w:r>
              <w:t>Александровский район</w:t>
            </w: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53.</w:t>
            </w:r>
          </w:p>
        </w:tc>
        <w:tc>
          <w:tcPr>
            <w:tcW w:w="3458" w:type="dxa"/>
          </w:tcPr>
          <w:p w:rsidR="00C22303" w:rsidRDefault="00C22303">
            <w:pPr>
              <w:pStyle w:val="ConsPlusNormal"/>
            </w:pPr>
            <w:r>
              <w:t>Межпоселковый газопровод высокого давления пос. Искра - д. Тургенево - д. Сущево - д. Лобково - д. Осташкино - д. Дворики - д. Старая Александровского района</w:t>
            </w:r>
          </w:p>
        </w:tc>
        <w:tc>
          <w:tcPr>
            <w:tcW w:w="1417" w:type="dxa"/>
          </w:tcPr>
          <w:p w:rsidR="00C22303" w:rsidRDefault="00C22303">
            <w:pPr>
              <w:pStyle w:val="ConsPlusNormal"/>
            </w:pPr>
            <w:r>
              <w:t>Протяженность - 11 км</w:t>
            </w:r>
          </w:p>
        </w:tc>
        <w:tc>
          <w:tcPr>
            <w:tcW w:w="1191" w:type="dxa"/>
          </w:tcPr>
          <w:p w:rsidR="00C22303" w:rsidRDefault="00C22303">
            <w:pPr>
              <w:pStyle w:val="ConsPlusNormal"/>
              <w:jc w:val="center"/>
            </w:pPr>
            <w:r>
              <w:t>47000,00</w:t>
            </w:r>
          </w:p>
        </w:tc>
        <w:tc>
          <w:tcPr>
            <w:tcW w:w="1191" w:type="dxa"/>
          </w:tcPr>
          <w:p w:rsidR="00C22303" w:rsidRDefault="00C22303">
            <w:pPr>
              <w:pStyle w:val="ConsPlusNormal"/>
              <w:jc w:val="center"/>
            </w:pPr>
            <w:r>
              <w:t>1835,39</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1835,39</w:t>
            </w:r>
          </w:p>
        </w:tc>
        <w:tc>
          <w:tcPr>
            <w:tcW w:w="906" w:type="dxa"/>
          </w:tcPr>
          <w:p w:rsidR="00C22303" w:rsidRDefault="00C22303">
            <w:pPr>
              <w:pStyle w:val="ConsPlusNormal"/>
            </w:pPr>
            <w:r>
              <w:t>III кв. 2019 г.</w:t>
            </w:r>
          </w:p>
        </w:tc>
        <w:tc>
          <w:tcPr>
            <w:tcW w:w="906" w:type="dxa"/>
          </w:tcPr>
          <w:p w:rsidR="00C22303" w:rsidRDefault="00C22303">
            <w:pPr>
              <w:pStyle w:val="ConsPlusNormal"/>
            </w:pPr>
            <w:r>
              <w:t>I кв. 2020 г.</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r>
              <w:t>120</w:t>
            </w:r>
          </w:p>
        </w:tc>
        <w:tc>
          <w:tcPr>
            <w:tcW w:w="1020" w:type="dxa"/>
          </w:tcPr>
          <w:p w:rsidR="00C22303" w:rsidRDefault="00C22303">
            <w:pPr>
              <w:pStyle w:val="ConsPlusNormal"/>
              <w:jc w:val="center"/>
            </w:pPr>
            <w:r>
              <w:t>3957</w:t>
            </w: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lastRenderedPageBreak/>
              <w:t>54.</w:t>
            </w:r>
          </w:p>
        </w:tc>
        <w:tc>
          <w:tcPr>
            <w:tcW w:w="3458" w:type="dxa"/>
          </w:tcPr>
          <w:p w:rsidR="00C22303" w:rsidRDefault="00C22303">
            <w:pPr>
              <w:pStyle w:val="ConsPlusNormal"/>
            </w:pPr>
            <w:r>
              <w:t>Газопровод высокого давления до д. Лисавы Александровского района</w:t>
            </w:r>
          </w:p>
        </w:tc>
        <w:tc>
          <w:tcPr>
            <w:tcW w:w="1417" w:type="dxa"/>
          </w:tcPr>
          <w:p w:rsidR="00C22303" w:rsidRDefault="00C22303">
            <w:pPr>
              <w:pStyle w:val="ConsPlusNormal"/>
            </w:pPr>
            <w:r>
              <w:t>Протяженность - 0,8 км</w:t>
            </w:r>
          </w:p>
        </w:tc>
        <w:tc>
          <w:tcPr>
            <w:tcW w:w="1191" w:type="dxa"/>
          </w:tcPr>
          <w:p w:rsidR="00C22303" w:rsidRDefault="00C22303">
            <w:pPr>
              <w:pStyle w:val="ConsPlusNormal"/>
              <w:jc w:val="center"/>
            </w:pPr>
            <w:r>
              <w:t>2080,00</w:t>
            </w:r>
          </w:p>
        </w:tc>
        <w:tc>
          <w:tcPr>
            <w:tcW w:w="1191" w:type="dxa"/>
          </w:tcPr>
          <w:p w:rsidR="00C22303" w:rsidRDefault="00C22303">
            <w:pPr>
              <w:pStyle w:val="ConsPlusNormal"/>
              <w:jc w:val="center"/>
            </w:pPr>
            <w:r>
              <w:t>402,27</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402,27</w:t>
            </w:r>
          </w:p>
        </w:tc>
        <w:tc>
          <w:tcPr>
            <w:tcW w:w="906" w:type="dxa"/>
          </w:tcPr>
          <w:p w:rsidR="00C22303" w:rsidRDefault="00C22303">
            <w:pPr>
              <w:pStyle w:val="ConsPlusNormal"/>
            </w:pPr>
            <w:r>
              <w:t>III кв. 2019 г.</w:t>
            </w:r>
          </w:p>
        </w:tc>
        <w:tc>
          <w:tcPr>
            <w:tcW w:w="906" w:type="dxa"/>
          </w:tcPr>
          <w:p w:rsidR="00C22303" w:rsidRDefault="00C22303">
            <w:pPr>
              <w:pStyle w:val="ConsPlusNormal"/>
            </w:pPr>
            <w:r>
              <w:t>I кв. 2020 г.</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r>
              <w:t>42</w:t>
            </w:r>
          </w:p>
        </w:tc>
        <w:tc>
          <w:tcPr>
            <w:tcW w:w="1020" w:type="dxa"/>
          </w:tcPr>
          <w:p w:rsidR="00C22303" w:rsidRDefault="00C22303">
            <w:pPr>
              <w:pStyle w:val="ConsPlusNormal"/>
              <w:jc w:val="center"/>
            </w:pPr>
            <w:r>
              <w:t>419,4</w:t>
            </w:r>
          </w:p>
        </w:tc>
        <w:tc>
          <w:tcPr>
            <w:tcW w:w="1020" w:type="dxa"/>
          </w:tcPr>
          <w:p w:rsidR="00C22303" w:rsidRDefault="00C22303">
            <w:pPr>
              <w:pStyle w:val="ConsPlusNormal"/>
            </w:pPr>
          </w:p>
        </w:tc>
      </w:tr>
      <w:tr w:rsidR="00C22303">
        <w:tc>
          <w:tcPr>
            <w:tcW w:w="567" w:type="dxa"/>
          </w:tcPr>
          <w:p w:rsidR="00C22303" w:rsidRDefault="00C22303">
            <w:pPr>
              <w:pStyle w:val="ConsPlusNormal"/>
            </w:pPr>
          </w:p>
        </w:tc>
        <w:tc>
          <w:tcPr>
            <w:tcW w:w="4875" w:type="dxa"/>
            <w:gridSpan w:val="2"/>
          </w:tcPr>
          <w:p w:rsidR="00C22303" w:rsidRDefault="00C22303">
            <w:pPr>
              <w:pStyle w:val="ConsPlusNormal"/>
              <w:outlineLvl w:val="5"/>
            </w:pPr>
            <w:r>
              <w:t>Селивановский район</w:t>
            </w: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55.</w:t>
            </w:r>
          </w:p>
        </w:tc>
        <w:tc>
          <w:tcPr>
            <w:tcW w:w="3458" w:type="dxa"/>
          </w:tcPr>
          <w:p w:rsidR="00C22303" w:rsidRDefault="00C22303">
            <w:pPr>
              <w:pStyle w:val="ConsPlusNormal"/>
            </w:pPr>
            <w:r>
              <w:t>Распределительный газопровод и газопроводы-вводы низкого давления для газоснабжения жилых домов пос. Первомайский Селивановского района</w:t>
            </w:r>
          </w:p>
        </w:tc>
        <w:tc>
          <w:tcPr>
            <w:tcW w:w="1417" w:type="dxa"/>
          </w:tcPr>
          <w:p w:rsidR="00C22303" w:rsidRDefault="00C22303">
            <w:pPr>
              <w:pStyle w:val="ConsPlusNormal"/>
            </w:pPr>
            <w:r>
              <w:t>Протяженность - 2,5 км</w:t>
            </w:r>
          </w:p>
        </w:tc>
        <w:tc>
          <w:tcPr>
            <w:tcW w:w="1191" w:type="dxa"/>
          </w:tcPr>
          <w:p w:rsidR="00C22303" w:rsidRDefault="00C22303">
            <w:pPr>
              <w:pStyle w:val="ConsPlusNormal"/>
              <w:jc w:val="center"/>
            </w:pPr>
            <w:r>
              <w:t>6500,00</w:t>
            </w:r>
          </w:p>
        </w:tc>
        <w:tc>
          <w:tcPr>
            <w:tcW w:w="1191" w:type="dxa"/>
          </w:tcPr>
          <w:p w:rsidR="00C22303" w:rsidRDefault="00C22303">
            <w:pPr>
              <w:pStyle w:val="ConsPlusNormal"/>
              <w:jc w:val="center"/>
            </w:pPr>
            <w:r>
              <w:t>1246,57</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1246,57</w:t>
            </w:r>
          </w:p>
        </w:tc>
        <w:tc>
          <w:tcPr>
            <w:tcW w:w="906" w:type="dxa"/>
          </w:tcPr>
          <w:p w:rsidR="00C22303" w:rsidRDefault="00C22303">
            <w:pPr>
              <w:pStyle w:val="ConsPlusNormal"/>
            </w:pPr>
            <w:r>
              <w:t>III кв. 2019 г.</w:t>
            </w:r>
          </w:p>
        </w:tc>
        <w:tc>
          <w:tcPr>
            <w:tcW w:w="906" w:type="dxa"/>
          </w:tcPr>
          <w:p w:rsidR="00C22303" w:rsidRDefault="00C22303">
            <w:pPr>
              <w:pStyle w:val="ConsPlusNormal"/>
            </w:pPr>
            <w:r>
              <w:t>I кв. 2020 г.</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r>
              <w:t>133</w:t>
            </w:r>
          </w:p>
        </w:tc>
        <w:tc>
          <w:tcPr>
            <w:tcW w:w="1020" w:type="dxa"/>
          </w:tcPr>
          <w:p w:rsidR="00C22303" w:rsidRDefault="00C22303">
            <w:pPr>
              <w:pStyle w:val="ConsPlusNormal"/>
              <w:jc w:val="center"/>
            </w:pPr>
            <w:r>
              <w:t>700,0</w:t>
            </w: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56.</w:t>
            </w:r>
          </w:p>
        </w:tc>
        <w:tc>
          <w:tcPr>
            <w:tcW w:w="3458" w:type="dxa"/>
          </w:tcPr>
          <w:p w:rsidR="00C22303" w:rsidRDefault="00C22303">
            <w:pPr>
              <w:pStyle w:val="ConsPlusNormal"/>
            </w:pPr>
            <w:r>
              <w:t>Распределительный газопровод и газопроводы-вводы низкого давления для газоснабжения ж.д. д. Николо-Ушна Селивановского района</w:t>
            </w:r>
          </w:p>
        </w:tc>
        <w:tc>
          <w:tcPr>
            <w:tcW w:w="1417" w:type="dxa"/>
          </w:tcPr>
          <w:p w:rsidR="00C22303" w:rsidRDefault="00C22303">
            <w:pPr>
              <w:pStyle w:val="ConsPlusNormal"/>
            </w:pPr>
            <w:r>
              <w:t>Протяженность - 2,5 км</w:t>
            </w:r>
          </w:p>
        </w:tc>
        <w:tc>
          <w:tcPr>
            <w:tcW w:w="1191" w:type="dxa"/>
          </w:tcPr>
          <w:p w:rsidR="00C22303" w:rsidRDefault="00C22303">
            <w:pPr>
              <w:pStyle w:val="ConsPlusNormal"/>
              <w:jc w:val="center"/>
            </w:pPr>
            <w:r>
              <w:t>6500,00</w:t>
            </w:r>
          </w:p>
        </w:tc>
        <w:tc>
          <w:tcPr>
            <w:tcW w:w="1191" w:type="dxa"/>
          </w:tcPr>
          <w:p w:rsidR="00C22303" w:rsidRDefault="00C22303">
            <w:pPr>
              <w:pStyle w:val="ConsPlusNormal"/>
              <w:jc w:val="center"/>
            </w:pPr>
            <w:r>
              <w:t>714,34</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714,34</w:t>
            </w:r>
          </w:p>
        </w:tc>
        <w:tc>
          <w:tcPr>
            <w:tcW w:w="906" w:type="dxa"/>
          </w:tcPr>
          <w:p w:rsidR="00C22303" w:rsidRDefault="00C22303">
            <w:pPr>
              <w:pStyle w:val="ConsPlusNormal"/>
            </w:pPr>
            <w:r>
              <w:t>III кв. 2019 г.</w:t>
            </w:r>
          </w:p>
        </w:tc>
        <w:tc>
          <w:tcPr>
            <w:tcW w:w="906" w:type="dxa"/>
          </w:tcPr>
          <w:p w:rsidR="00C22303" w:rsidRDefault="00C22303">
            <w:pPr>
              <w:pStyle w:val="ConsPlusNormal"/>
            </w:pPr>
            <w:r>
              <w:t>I кв. 2020 г.</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r>
              <w:t>58</w:t>
            </w:r>
          </w:p>
        </w:tc>
        <w:tc>
          <w:tcPr>
            <w:tcW w:w="1020" w:type="dxa"/>
          </w:tcPr>
          <w:p w:rsidR="00C22303" w:rsidRDefault="00C22303">
            <w:pPr>
              <w:pStyle w:val="ConsPlusNormal"/>
              <w:jc w:val="center"/>
            </w:pPr>
            <w:r>
              <w:t>417,6</w:t>
            </w:r>
          </w:p>
        </w:tc>
        <w:tc>
          <w:tcPr>
            <w:tcW w:w="1020" w:type="dxa"/>
          </w:tcPr>
          <w:p w:rsidR="00C22303" w:rsidRDefault="00C22303">
            <w:pPr>
              <w:pStyle w:val="ConsPlusNormal"/>
            </w:pPr>
          </w:p>
        </w:tc>
      </w:tr>
      <w:tr w:rsidR="00C22303">
        <w:tc>
          <w:tcPr>
            <w:tcW w:w="567" w:type="dxa"/>
          </w:tcPr>
          <w:p w:rsidR="00C22303" w:rsidRDefault="00C22303">
            <w:pPr>
              <w:pStyle w:val="ConsPlusNormal"/>
            </w:pPr>
          </w:p>
        </w:tc>
        <w:tc>
          <w:tcPr>
            <w:tcW w:w="4875" w:type="dxa"/>
            <w:gridSpan w:val="2"/>
          </w:tcPr>
          <w:p w:rsidR="00C22303" w:rsidRDefault="00C22303">
            <w:pPr>
              <w:pStyle w:val="ConsPlusNormal"/>
              <w:outlineLvl w:val="5"/>
            </w:pPr>
            <w:r>
              <w:t>Камешковский район</w:t>
            </w: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57.</w:t>
            </w:r>
          </w:p>
        </w:tc>
        <w:tc>
          <w:tcPr>
            <w:tcW w:w="3458" w:type="dxa"/>
          </w:tcPr>
          <w:p w:rsidR="00C22303" w:rsidRDefault="00C22303">
            <w:pPr>
              <w:pStyle w:val="ConsPlusNormal"/>
            </w:pPr>
            <w:r>
              <w:t>Межпоселковый газопровод высокого давления с. Чистуха - с. Палашкино Камешковского района</w:t>
            </w:r>
          </w:p>
        </w:tc>
        <w:tc>
          <w:tcPr>
            <w:tcW w:w="1417" w:type="dxa"/>
          </w:tcPr>
          <w:p w:rsidR="00C22303" w:rsidRDefault="00C22303">
            <w:pPr>
              <w:pStyle w:val="ConsPlusNormal"/>
            </w:pPr>
            <w:r>
              <w:t>Протяженность - 6,0 км</w:t>
            </w:r>
          </w:p>
        </w:tc>
        <w:tc>
          <w:tcPr>
            <w:tcW w:w="1191" w:type="dxa"/>
          </w:tcPr>
          <w:p w:rsidR="00C22303" w:rsidRDefault="00C22303">
            <w:pPr>
              <w:pStyle w:val="ConsPlusNormal"/>
              <w:jc w:val="center"/>
            </w:pPr>
            <w:r>
              <w:t>1112,40</w:t>
            </w:r>
          </w:p>
        </w:tc>
        <w:tc>
          <w:tcPr>
            <w:tcW w:w="1191" w:type="dxa"/>
          </w:tcPr>
          <w:p w:rsidR="00C22303" w:rsidRDefault="00C22303">
            <w:pPr>
              <w:pStyle w:val="ConsPlusNormal"/>
              <w:jc w:val="center"/>
            </w:pPr>
            <w:r>
              <w:t>1112,40</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1112,40</w:t>
            </w:r>
          </w:p>
        </w:tc>
        <w:tc>
          <w:tcPr>
            <w:tcW w:w="906" w:type="dxa"/>
          </w:tcPr>
          <w:p w:rsidR="00C22303" w:rsidRDefault="00C22303">
            <w:pPr>
              <w:pStyle w:val="ConsPlusNormal"/>
            </w:pPr>
            <w:r>
              <w:t>III кв. 2019 г.</w:t>
            </w:r>
          </w:p>
        </w:tc>
        <w:tc>
          <w:tcPr>
            <w:tcW w:w="906" w:type="dxa"/>
          </w:tcPr>
          <w:p w:rsidR="00C22303" w:rsidRDefault="00C22303">
            <w:pPr>
              <w:pStyle w:val="ConsPlusNormal"/>
            </w:pPr>
            <w:r>
              <w:t>I кв. 2020 г.</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r>
              <w:t>190</w:t>
            </w:r>
          </w:p>
        </w:tc>
        <w:tc>
          <w:tcPr>
            <w:tcW w:w="1020" w:type="dxa"/>
          </w:tcPr>
          <w:p w:rsidR="00C22303" w:rsidRDefault="00C22303">
            <w:pPr>
              <w:pStyle w:val="ConsPlusNormal"/>
              <w:jc w:val="center"/>
            </w:pPr>
            <w:r>
              <w:t>654,8</w:t>
            </w:r>
          </w:p>
        </w:tc>
        <w:tc>
          <w:tcPr>
            <w:tcW w:w="1020" w:type="dxa"/>
          </w:tcPr>
          <w:p w:rsidR="00C22303" w:rsidRDefault="00C22303">
            <w:pPr>
              <w:pStyle w:val="ConsPlusNormal"/>
            </w:pPr>
          </w:p>
        </w:tc>
      </w:tr>
      <w:tr w:rsidR="00C22303">
        <w:tc>
          <w:tcPr>
            <w:tcW w:w="567" w:type="dxa"/>
          </w:tcPr>
          <w:p w:rsidR="00C22303" w:rsidRDefault="00C22303">
            <w:pPr>
              <w:pStyle w:val="ConsPlusNormal"/>
            </w:pPr>
          </w:p>
        </w:tc>
        <w:tc>
          <w:tcPr>
            <w:tcW w:w="3458" w:type="dxa"/>
          </w:tcPr>
          <w:p w:rsidR="00C22303" w:rsidRDefault="00C22303">
            <w:pPr>
              <w:pStyle w:val="ConsPlusNormal"/>
              <w:outlineLvl w:val="5"/>
            </w:pPr>
            <w:r>
              <w:t>Ковровский район</w:t>
            </w:r>
          </w:p>
        </w:tc>
        <w:tc>
          <w:tcPr>
            <w:tcW w:w="1417" w:type="dxa"/>
          </w:tcPr>
          <w:p w:rsidR="00C22303" w:rsidRDefault="00C22303">
            <w:pPr>
              <w:pStyle w:val="ConsPlusNormal"/>
            </w:pP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lastRenderedPageBreak/>
              <w:t>58.</w:t>
            </w:r>
          </w:p>
        </w:tc>
        <w:tc>
          <w:tcPr>
            <w:tcW w:w="3458" w:type="dxa"/>
          </w:tcPr>
          <w:p w:rsidR="00C22303" w:rsidRDefault="00C22303">
            <w:pPr>
              <w:pStyle w:val="ConsPlusNormal"/>
            </w:pPr>
            <w:r>
              <w:t>Межпоселковый газопровод высокого давления п. Мелехово - п. Нерехта Ковровского района</w:t>
            </w:r>
          </w:p>
        </w:tc>
        <w:tc>
          <w:tcPr>
            <w:tcW w:w="1417" w:type="dxa"/>
          </w:tcPr>
          <w:p w:rsidR="00C22303" w:rsidRDefault="00C22303">
            <w:pPr>
              <w:pStyle w:val="ConsPlusNormal"/>
            </w:pPr>
            <w:r>
              <w:t>Протяженность - 5,79 км</w:t>
            </w:r>
          </w:p>
        </w:tc>
        <w:tc>
          <w:tcPr>
            <w:tcW w:w="1191" w:type="dxa"/>
          </w:tcPr>
          <w:p w:rsidR="00C22303" w:rsidRDefault="00C22303">
            <w:pPr>
              <w:pStyle w:val="ConsPlusNormal"/>
              <w:jc w:val="center"/>
            </w:pPr>
            <w:r>
              <w:t>25200,00</w:t>
            </w:r>
          </w:p>
        </w:tc>
        <w:tc>
          <w:tcPr>
            <w:tcW w:w="1191" w:type="dxa"/>
          </w:tcPr>
          <w:p w:rsidR="00C22303" w:rsidRDefault="00C22303">
            <w:pPr>
              <w:pStyle w:val="ConsPlusNormal"/>
              <w:jc w:val="center"/>
            </w:pPr>
            <w:r>
              <w:t>1000,00</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1000,00</w:t>
            </w:r>
          </w:p>
        </w:tc>
        <w:tc>
          <w:tcPr>
            <w:tcW w:w="906" w:type="dxa"/>
          </w:tcPr>
          <w:p w:rsidR="00C22303" w:rsidRDefault="00C22303">
            <w:pPr>
              <w:pStyle w:val="ConsPlusNormal"/>
            </w:pPr>
            <w:r>
              <w:t>I кв. 2019 г.</w:t>
            </w:r>
          </w:p>
        </w:tc>
        <w:tc>
          <w:tcPr>
            <w:tcW w:w="906" w:type="dxa"/>
          </w:tcPr>
          <w:p w:rsidR="00C22303" w:rsidRDefault="00C22303">
            <w:pPr>
              <w:pStyle w:val="ConsPlusNormal"/>
            </w:pPr>
            <w:r>
              <w:t>IV кв. 2020 г.</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r>
              <w:t>138,00</w:t>
            </w:r>
          </w:p>
        </w:tc>
        <w:tc>
          <w:tcPr>
            <w:tcW w:w="1020" w:type="dxa"/>
          </w:tcPr>
          <w:p w:rsidR="00C22303" w:rsidRDefault="00C22303">
            <w:pPr>
              <w:pStyle w:val="ConsPlusNormal"/>
              <w:jc w:val="center"/>
            </w:pPr>
            <w:r>
              <w:t>965,2</w:t>
            </w:r>
          </w:p>
        </w:tc>
        <w:tc>
          <w:tcPr>
            <w:tcW w:w="1020" w:type="dxa"/>
          </w:tcPr>
          <w:p w:rsidR="00C22303" w:rsidRDefault="00C22303">
            <w:pPr>
              <w:pStyle w:val="ConsPlusNormal"/>
            </w:pPr>
          </w:p>
        </w:tc>
      </w:tr>
      <w:tr w:rsidR="00C22303">
        <w:tc>
          <w:tcPr>
            <w:tcW w:w="567" w:type="dxa"/>
          </w:tcPr>
          <w:p w:rsidR="00C22303" w:rsidRDefault="00C22303">
            <w:pPr>
              <w:pStyle w:val="ConsPlusNormal"/>
            </w:pPr>
          </w:p>
        </w:tc>
        <w:tc>
          <w:tcPr>
            <w:tcW w:w="4875" w:type="dxa"/>
            <w:gridSpan w:val="2"/>
          </w:tcPr>
          <w:p w:rsidR="00C22303" w:rsidRDefault="00C22303">
            <w:pPr>
              <w:pStyle w:val="ConsPlusNormal"/>
              <w:outlineLvl w:val="5"/>
            </w:pPr>
            <w:r>
              <w:t>Кольчугинский район</w:t>
            </w: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59.</w:t>
            </w:r>
          </w:p>
        </w:tc>
        <w:tc>
          <w:tcPr>
            <w:tcW w:w="3458" w:type="dxa"/>
          </w:tcPr>
          <w:p w:rsidR="00C22303" w:rsidRDefault="00C22303">
            <w:pPr>
              <w:pStyle w:val="ConsPlusNormal"/>
            </w:pPr>
            <w:r>
              <w:t>Газопровод высокого давления до ПРГ, ПРГ, распределительные газопроводы для газификации жилых домов в пос. Большевик Кольчугинского района Владимирской области</w:t>
            </w:r>
          </w:p>
        </w:tc>
        <w:tc>
          <w:tcPr>
            <w:tcW w:w="1417" w:type="dxa"/>
          </w:tcPr>
          <w:p w:rsidR="00C22303" w:rsidRDefault="00C22303">
            <w:pPr>
              <w:pStyle w:val="ConsPlusNormal"/>
            </w:pPr>
            <w:r>
              <w:t>Протяженность - 5,95 км, в том числе: газопровод высокого давления - 3,2 км, газопровод низкого давления - 2,75 км, ПРГ - 1 шт.</w:t>
            </w:r>
          </w:p>
        </w:tc>
        <w:tc>
          <w:tcPr>
            <w:tcW w:w="1191" w:type="dxa"/>
          </w:tcPr>
          <w:p w:rsidR="00C22303" w:rsidRDefault="00C22303">
            <w:pPr>
              <w:pStyle w:val="ConsPlusNormal"/>
              <w:jc w:val="center"/>
            </w:pPr>
            <w:r>
              <w:t>32000,00</w:t>
            </w:r>
          </w:p>
        </w:tc>
        <w:tc>
          <w:tcPr>
            <w:tcW w:w="1191" w:type="dxa"/>
          </w:tcPr>
          <w:p w:rsidR="00C22303" w:rsidRDefault="00C22303">
            <w:pPr>
              <w:pStyle w:val="ConsPlusNormal"/>
              <w:jc w:val="center"/>
            </w:pPr>
            <w:r>
              <w:t>1500,00</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1500,00</w:t>
            </w:r>
          </w:p>
        </w:tc>
        <w:tc>
          <w:tcPr>
            <w:tcW w:w="906" w:type="dxa"/>
          </w:tcPr>
          <w:p w:rsidR="00C22303" w:rsidRDefault="00C22303">
            <w:pPr>
              <w:pStyle w:val="ConsPlusNormal"/>
            </w:pPr>
            <w:r>
              <w:t>I кв. 2019 г.</w:t>
            </w:r>
          </w:p>
        </w:tc>
        <w:tc>
          <w:tcPr>
            <w:tcW w:w="906" w:type="dxa"/>
          </w:tcPr>
          <w:p w:rsidR="00C22303" w:rsidRDefault="00C22303">
            <w:pPr>
              <w:pStyle w:val="ConsPlusNormal"/>
            </w:pPr>
            <w:r>
              <w:t>II кв. 2020 г.</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r>
              <w:t>167</w:t>
            </w:r>
          </w:p>
        </w:tc>
        <w:tc>
          <w:tcPr>
            <w:tcW w:w="1020" w:type="dxa"/>
          </w:tcPr>
          <w:p w:rsidR="00C22303" w:rsidRDefault="00C22303">
            <w:pPr>
              <w:pStyle w:val="ConsPlusNormal"/>
              <w:jc w:val="center"/>
            </w:pPr>
            <w:r>
              <w:t>851,4</w:t>
            </w:r>
          </w:p>
        </w:tc>
        <w:tc>
          <w:tcPr>
            <w:tcW w:w="1020" w:type="dxa"/>
          </w:tcPr>
          <w:p w:rsidR="00C22303" w:rsidRDefault="00C22303">
            <w:pPr>
              <w:pStyle w:val="ConsPlusNormal"/>
            </w:pPr>
          </w:p>
        </w:tc>
      </w:tr>
      <w:tr w:rsidR="00C22303">
        <w:tc>
          <w:tcPr>
            <w:tcW w:w="567" w:type="dxa"/>
          </w:tcPr>
          <w:p w:rsidR="00C22303" w:rsidRDefault="00C22303">
            <w:pPr>
              <w:pStyle w:val="ConsPlusNormal"/>
            </w:pPr>
          </w:p>
        </w:tc>
        <w:tc>
          <w:tcPr>
            <w:tcW w:w="3458" w:type="dxa"/>
          </w:tcPr>
          <w:p w:rsidR="00C22303" w:rsidRDefault="00C22303">
            <w:pPr>
              <w:pStyle w:val="ConsPlusNormal"/>
              <w:outlineLvl w:val="4"/>
            </w:pPr>
            <w:r>
              <w:t>Реконструкция</w:t>
            </w:r>
          </w:p>
        </w:tc>
        <w:tc>
          <w:tcPr>
            <w:tcW w:w="1417" w:type="dxa"/>
          </w:tcPr>
          <w:p w:rsidR="00C22303" w:rsidRDefault="00C22303">
            <w:pPr>
              <w:pStyle w:val="ConsPlusNormal"/>
            </w:pPr>
          </w:p>
        </w:tc>
        <w:tc>
          <w:tcPr>
            <w:tcW w:w="1191" w:type="dxa"/>
          </w:tcPr>
          <w:p w:rsidR="00C22303" w:rsidRDefault="00C22303">
            <w:pPr>
              <w:pStyle w:val="ConsPlusNormal"/>
            </w:pPr>
          </w:p>
        </w:tc>
        <w:tc>
          <w:tcPr>
            <w:tcW w:w="1191" w:type="dxa"/>
          </w:tcPr>
          <w:p w:rsidR="00C22303" w:rsidRDefault="00C22303">
            <w:pPr>
              <w:pStyle w:val="ConsPlusNormal"/>
            </w:pPr>
          </w:p>
        </w:tc>
        <w:tc>
          <w:tcPr>
            <w:tcW w:w="1247" w:type="dxa"/>
          </w:tcPr>
          <w:p w:rsidR="00C22303" w:rsidRDefault="00C22303">
            <w:pPr>
              <w:pStyle w:val="ConsPlusNormal"/>
            </w:pPr>
          </w:p>
        </w:tc>
        <w:tc>
          <w:tcPr>
            <w:tcW w:w="1304"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jc w:val="center"/>
            </w:pPr>
            <w:r>
              <w:t>60.</w:t>
            </w:r>
          </w:p>
        </w:tc>
        <w:tc>
          <w:tcPr>
            <w:tcW w:w="3458" w:type="dxa"/>
          </w:tcPr>
          <w:p w:rsidR="00C22303" w:rsidRDefault="00C22303">
            <w:pPr>
              <w:pStyle w:val="ConsPlusNormal"/>
            </w:pPr>
            <w:r>
              <w:t xml:space="preserve">Реконструкция объекта "ШГРП N 23, г. Вязники, пер. 1-й Чапаевский </w:t>
            </w:r>
            <w:r>
              <w:lastRenderedPageBreak/>
              <w:t>(инвентарный номер ОС 0300093)"</w:t>
            </w:r>
          </w:p>
        </w:tc>
        <w:tc>
          <w:tcPr>
            <w:tcW w:w="1417" w:type="dxa"/>
          </w:tcPr>
          <w:p w:rsidR="00C22303" w:rsidRDefault="00C22303">
            <w:pPr>
              <w:pStyle w:val="ConsPlusNormal"/>
            </w:pPr>
            <w:r>
              <w:lastRenderedPageBreak/>
              <w:t>Замена ПРГ с увеличени</w:t>
            </w:r>
            <w:r>
              <w:lastRenderedPageBreak/>
              <w:t>ем пропускной способности</w:t>
            </w:r>
          </w:p>
        </w:tc>
        <w:tc>
          <w:tcPr>
            <w:tcW w:w="1191" w:type="dxa"/>
          </w:tcPr>
          <w:p w:rsidR="00C22303" w:rsidRDefault="00C22303">
            <w:pPr>
              <w:pStyle w:val="ConsPlusNormal"/>
              <w:jc w:val="center"/>
            </w:pPr>
            <w:r>
              <w:lastRenderedPageBreak/>
              <w:t>1643,10</w:t>
            </w:r>
          </w:p>
        </w:tc>
        <w:tc>
          <w:tcPr>
            <w:tcW w:w="1191" w:type="dxa"/>
          </w:tcPr>
          <w:p w:rsidR="00C22303" w:rsidRDefault="00C22303">
            <w:pPr>
              <w:pStyle w:val="ConsPlusNormal"/>
              <w:jc w:val="center"/>
            </w:pPr>
            <w:r>
              <w:t>229,88</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229,88</w:t>
            </w:r>
          </w:p>
        </w:tc>
        <w:tc>
          <w:tcPr>
            <w:tcW w:w="906" w:type="dxa"/>
          </w:tcPr>
          <w:p w:rsidR="00C22303" w:rsidRDefault="00C22303">
            <w:pPr>
              <w:pStyle w:val="ConsPlusNormal"/>
            </w:pPr>
            <w:r>
              <w:t>I кв. 2019 г.</w:t>
            </w:r>
          </w:p>
        </w:tc>
        <w:tc>
          <w:tcPr>
            <w:tcW w:w="906" w:type="dxa"/>
          </w:tcPr>
          <w:p w:rsidR="00C22303" w:rsidRDefault="00C22303">
            <w:pPr>
              <w:pStyle w:val="ConsPlusNormal"/>
            </w:pPr>
            <w:r>
              <w:t>IV кв. 2019</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lastRenderedPageBreak/>
              <w:t>61.</w:t>
            </w:r>
          </w:p>
        </w:tc>
        <w:tc>
          <w:tcPr>
            <w:tcW w:w="3458" w:type="dxa"/>
          </w:tcPr>
          <w:p w:rsidR="00C22303" w:rsidRDefault="00C22303">
            <w:pPr>
              <w:pStyle w:val="ConsPlusNormal"/>
            </w:pPr>
            <w:r>
              <w:t>Реконструкция объекта "ГРПШ на газопроводе высокого давления по г. Юрьев-Польский (инвентарный номер ОС 1700133)"</w:t>
            </w:r>
          </w:p>
        </w:tc>
        <w:tc>
          <w:tcPr>
            <w:tcW w:w="1417" w:type="dxa"/>
          </w:tcPr>
          <w:p w:rsidR="00C22303" w:rsidRDefault="00C22303">
            <w:pPr>
              <w:pStyle w:val="ConsPlusNormal"/>
            </w:pPr>
            <w:r>
              <w:t>Замена ПРГ с увеличением пропускной способности</w:t>
            </w:r>
          </w:p>
        </w:tc>
        <w:tc>
          <w:tcPr>
            <w:tcW w:w="1191" w:type="dxa"/>
          </w:tcPr>
          <w:p w:rsidR="00C22303" w:rsidRDefault="00C22303">
            <w:pPr>
              <w:pStyle w:val="ConsPlusNormal"/>
              <w:jc w:val="center"/>
            </w:pPr>
            <w:r>
              <w:t>1643,10</w:t>
            </w:r>
          </w:p>
        </w:tc>
        <w:tc>
          <w:tcPr>
            <w:tcW w:w="1191" w:type="dxa"/>
          </w:tcPr>
          <w:p w:rsidR="00C22303" w:rsidRDefault="00C22303">
            <w:pPr>
              <w:pStyle w:val="ConsPlusNormal"/>
              <w:jc w:val="center"/>
            </w:pPr>
            <w:r>
              <w:t>229,88</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229,88</w:t>
            </w:r>
          </w:p>
        </w:tc>
        <w:tc>
          <w:tcPr>
            <w:tcW w:w="906" w:type="dxa"/>
          </w:tcPr>
          <w:p w:rsidR="00C22303" w:rsidRDefault="00C22303">
            <w:pPr>
              <w:pStyle w:val="ConsPlusNormal"/>
            </w:pPr>
            <w:r>
              <w:t>I кв. 2019 г.</w:t>
            </w:r>
          </w:p>
        </w:tc>
        <w:tc>
          <w:tcPr>
            <w:tcW w:w="906" w:type="dxa"/>
          </w:tcPr>
          <w:p w:rsidR="00C22303" w:rsidRDefault="00C22303">
            <w:pPr>
              <w:pStyle w:val="ConsPlusNormal"/>
            </w:pPr>
            <w:r>
              <w:t>IV кв. 2019</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62.</w:t>
            </w:r>
          </w:p>
        </w:tc>
        <w:tc>
          <w:tcPr>
            <w:tcW w:w="3458" w:type="dxa"/>
          </w:tcPr>
          <w:p w:rsidR="00C22303" w:rsidRDefault="00C22303">
            <w:pPr>
              <w:pStyle w:val="ConsPlusNormal"/>
            </w:pPr>
            <w:r>
              <w:t>Реконструкция объекта "ГРП N 2, г. Струнино, пл. Кирова (инвентарный номер ОС0100565)"</w:t>
            </w:r>
          </w:p>
        </w:tc>
        <w:tc>
          <w:tcPr>
            <w:tcW w:w="1417" w:type="dxa"/>
          </w:tcPr>
          <w:p w:rsidR="00C22303" w:rsidRDefault="00C22303">
            <w:pPr>
              <w:pStyle w:val="ConsPlusNormal"/>
            </w:pPr>
            <w:r>
              <w:t>Замена ПРГ с увеличением пропускной способности</w:t>
            </w:r>
          </w:p>
        </w:tc>
        <w:tc>
          <w:tcPr>
            <w:tcW w:w="1191" w:type="dxa"/>
          </w:tcPr>
          <w:p w:rsidR="00C22303" w:rsidRDefault="00C22303">
            <w:pPr>
              <w:pStyle w:val="ConsPlusNormal"/>
              <w:jc w:val="center"/>
            </w:pPr>
            <w:r>
              <w:t>3297,85</w:t>
            </w:r>
          </w:p>
        </w:tc>
        <w:tc>
          <w:tcPr>
            <w:tcW w:w="1191" w:type="dxa"/>
          </w:tcPr>
          <w:p w:rsidR="00C22303" w:rsidRDefault="00C22303">
            <w:pPr>
              <w:pStyle w:val="ConsPlusNormal"/>
              <w:jc w:val="center"/>
            </w:pPr>
            <w:r>
              <w:t>441,34</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441,34</w:t>
            </w:r>
          </w:p>
        </w:tc>
        <w:tc>
          <w:tcPr>
            <w:tcW w:w="906" w:type="dxa"/>
          </w:tcPr>
          <w:p w:rsidR="00C22303" w:rsidRDefault="00C22303">
            <w:pPr>
              <w:pStyle w:val="ConsPlusNormal"/>
            </w:pPr>
            <w:r>
              <w:t>I кв. 2019 г.</w:t>
            </w:r>
          </w:p>
        </w:tc>
        <w:tc>
          <w:tcPr>
            <w:tcW w:w="906" w:type="dxa"/>
          </w:tcPr>
          <w:p w:rsidR="00C22303" w:rsidRDefault="00C22303">
            <w:pPr>
              <w:pStyle w:val="ConsPlusNormal"/>
            </w:pPr>
            <w:r>
              <w:t>IV кв. 2019</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63.</w:t>
            </w:r>
          </w:p>
        </w:tc>
        <w:tc>
          <w:tcPr>
            <w:tcW w:w="3458" w:type="dxa"/>
          </w:tcPr>
          <w:p w:rsidR="00C22303" w:rsidRDefault="00C22303">
            <w:pPr>
              <w:pStyle w:val="ConsPlusNormal"/>
            </w:pPr>
            <w:r>
              <w:t>Реконструкция объекта "Газопровод п. Боголюбово на ГРП (ул. Северная) (инвентарный номер ОС0200117)"</w:t>
            </w:r>
          </w:p>
        </w:tc>
        <w:tc>
          <w:tcPr>
            <w:tcW w:w="1417" w:type="dxa"/>
          </w:tcPr>
          <w:p w:rsidR="00C22303" w:rsidRDefault="00C22303">
            <w:pPr>
              <w:pStyle w:val="ConsPlusNormal"/>
            </w:pPr>
            <w:r>
              <w:t>Замена ПРГ с увеличением пропускно</w:t>
            </w:r>
            <w:r>
              <w:lastRenderedPageBreak/>
              <w:t>й способности</w:t>
            </w:r>
          </w:p>
        </w:tc>
        <w:tc>
          <w:tcPr>
            <w:tcW w:w="1191" w:type="dxa"/>
          </w:tcPr>
          <w:p w:rsidR="00C22303" w:rsidRDefault="00C22303">
            <w:pPr>
              <w:pStyle w:val="ConsPlusNormal"/>
              <w:jc w:val="center"/>
            </w:pPr>
            <w:r>
              <w:lastRenderedPageBreak/>
              <w:t>3841,85</w:t>
            </w:r>
          </w:p>
        </w:tc>
        <w:tc>
          <w:tcPr>
            <w:tcW w:w="1191" w:type="dxa"/>
          </w:tcPr>
          <w:p w:rsidR="00C22303" w:rsidRDefault="00C22303">
            <w:pPr>
              <w:pStyle w:val="ConsPlusNormal"/>
              <w:jc w:val="center"/>
            </w:pPr>
            <w:r>
              <w:t>480,54</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480,54</w:t>
            </w:r>
          </w:p>
        </w:tc>
        <w:tc>
          <w:tcPr>
            <w:tcW w:w="906" w:type="dxa"/>
          </w:tcPr>
          <w:p w:rsidR="00C22303" w:rsidRDefault="00C22303">
            <w:pPr>
              <w:pStyle w:val="ConsPlusNormal"/>
            </w:pPr>
            <w:r>
              <w:t>I кв. 2019 г.</w:t>
            </w:r>
          </w:p>
        </w:tc>
        <w:tc>
          <w:tcPr>
            <w:tcW w:w="906" w:type="dxa"/>
          </w:tcPr>
          <w:p w:rsidR="00C22303" w:rsidRDefault="00C22303">
            <w:pPr>
              <w:pStyle w:val="ConsPlusNormal"/>
            </w:pPr>
            <w:r>
              <w:t>IV кв. 2019</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lastRenderedPageBreak/>
              <w:t>64.</w:t>
            </w:r>
          </w:p>
        </w:tc>
        <w:tc>
          <w:tcPr>
            <w:tcW w:w="3458" w:type="dxa"/>
          </w:tcPr>
          <w:p w:rsidR="00C22303" w:rsidRDefault="00C22303">
            <w:pPr>
              <w:pStyle w:val="ConsPlusNormal"/>
            </w:pPr>
            <w:r>
              <w:t>Реконструкция объекта "ГРП Гусь-Хрустальный, п. Гусевский, ул. Пионерская (инвентарный номер ОС0500042)"</w:t>
            </w:r>
          </w:p>
        </w:tc>
        <w:tc>
          <w:tcPr>
            <w:tcW w:w="1417" w:type="dxa"/>
          </w:tcPr>
          <w:p w:rsidR="00C22303" w:rsidRDefault="00C22303">
            <w:pPr>
              <w:pStyle w:val="ConsPlusNormal"/>
            </w:pPr>
            <w:r>
              <w:t>Замена ПРГ с увеличением пропускной способности</w:t>
            </w:r>
          </w:p>
        </w:tc>
        <w:tc>
          <w:tcPr>
            <w:tcW w:w="1191" w:type="dxa"/>
          </w:tcPr>
          <w:p w:rsidR="00C22303" w:rsidRDefault="00C22303">
            <w:pPr>
              <w:pStyle w:val="ConsPlusNormal"/>
              <w:jc w:val="center"/>
            </w:pPr>
            <w:r>
              <w:t>3841,85</w:t>
            </w:r>
          </w:p>
        </w:tc>
        <w:tc>
          <w:tcPr>
            <w:tcW w:w="1191" w:type="dxa"/>
          </w:tcPr>
          <w:p w:rsidR="00C22303" w:rsidRDefault="00C22303">
            <w:pPr>
              <w:pStyle w:val="ConsPlusNormal"/>
              <w:jc w:val="center"/>
            </w:pPr>
            <w:r>
              <w:t>480,54</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480,54</w:t>
            </w:r>
          </w:p>
        </w:tc>
        <w:tc>
          <w:tcPr>
            <w:tcW w:w="906" w:type="dxa"/>
          </w:tcPr>
          <w:p w:rsidR="00C22303" w:rsidRDefault="00C22303">
            <w:pPr>
              <w:pStyle w:val="ConsPlusNormal"/>
            </w:pPr>
            <w:r>
              <w:t>I кв. 2019 г.</w:t>
            </w:r>
          </w:p>
        </w:tc>
        <w:tc>
          <w:tcPr>
            <w:tcW w:w="906" w:type="dxa"/>
          </w:tcPr>
          <w:p w:rsidR="00C22303" w:rsidRDefault="00C22303">
            <w:pPr>
              <w:pStyle w:val="ConsPlusNormal"/>
            </w:pPr>
            <w:r>
              <w:t>IV кв. 2019</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65.</w:t>
            </w:r>
          </w:p>
        </w:tc>
        <w:tc>
          <w:tcPr>
            <w:tcW w:w="3458" w:type="dxa"/>
          </w:tcPr>
          <w:p w:rsidR="00C22303" w:rsidRDefault="00C22303">
            <w:pPr>
              <w:pStyle w:val="ConsPlusNormal"/>
            </w:pPr>
            <w:r>
              <w:t>Реконструкция объекта "ГРП Гусь-Хрустальный, п. Курлово, ул. Владимирская (инвентарный номер ОС0500129)"</w:t>
            </w:r>
          </w:p>
        </w:tc>
        <w:tc>
          <w:tcPr>
            <w:tcW w:w="1417" w:type="dxa"/>
          </w:tcPr>
          <w:p w:rsidR="00C22303" w:rsidRDefault="00C22303">
            <w:pPr>
              <w:pStyle w:val="ConsPlusNormal"/>
            </w:pPr>
            <w:r>
              <w:t>Замена ПРГ с увеличением пропускной способности</w:t>
            </w:r>
          </w:p>
        </w:tc>
        <w:tc>
          <w:tcPr>
            <w:tcW w:w="1191" w:type="dxa"/>
          </w:tcPr>
          <w:p w:rsidR="00C22303" w:rsidRDefault="00C22303">
            <w:pPr>
              <w:pStyle w:val="ConsPlusNormal"/>
              <w:jc w:val="center"/>
            </w:pPr>
            <w:r>
              <w:t>3841,85</w:t>
            </w:r>
          </w:p>
        </w:tc>
        <w:tc>
          <w:tcPr>
            <w:tcW w:w="1191" w:type="dxa"/>
          </w:tcPr>
          <w:p w:rsidR="00C22303" w:rsidRDefault="00C22303">
            <w:pPr>
              <w:pStyle w:val="ConsPlusNormal"/>
              <w:jc w:val="center"/>
            </w:pPr>
            <w:r>
              <w:t>480,54</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480,54</w:t>
            </w:r>
          </w:p>
        </w:tc>
        <w:tc>
          <w:tcPr>
            <w:tcW w:w="906" w:type="dxa"/>
          </w:tcPr>
          <w:p w:rsidR="00C22303" w:rsidRDefault="00C22303">
            <w:pPr>
              <w:pStyle w:val="ConsPlusNormal"/>
            </w:pPr>
            <w:r>
              <w:t>I кв. 2019 г.</w:t>
            </w:r>
          </w:p>
        </w:tc>
        <w:tc>
          <w:tcPr>
            <w:tcW w:w="906" w:type="dxa"/>
          </w:tcPr>
          <w:p w:rsidR="00C22303" w:rsidRDefault="00C22303">
            <w:pPr>
              <w:pStyle w:val="ConsPlusNormal"/>
            </w:pPr>
            <w:r>
              <w:t>IV кв. 2019</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t>66.</w:t>
            </w:r>
          </w:p>
        </w:tc>
        <w:tc>
          <w:tcPr>
            <w:tcW w:w="3458" w:type="dxa"/>
          </w:tcPr>
          <w:p w:rsidR="00C22303" w:rsidRDefault="00C22303">
            <w:pPr>
              <w:pStyle w:val="ConsPlusNormal"/>
            </w:pPr>
            <w:r>
              <w:t>Реконструкция объекта "ШРП N 5, ул. Ленинская, пос. Приозерный, Вязниковский район (инв. N ОСО300265)"</w:t>
            </w:r>
          </w:p>
        </w:tc>
        <w:tc>
          <w:tcPr>
            <w:tcW w:w="1417" w:type="dxa"/>
          </w:tcPr>
          <w:p w:rsidR="00C22303" w:rsidRDefault="00C22303">
            <w:pPr>
              <w:pStyle w:val="ConsPlusNormal"/>
            </w:pPr>
            <w:r>
              <w:t>Замена ПРГ с увеличением пропускной способнос</w:t>
            </w:r>
            <w:r>
              <w:lastRenderedPageBreak/>
              <w:t>ти</w:t>
            </w:r>
          </w:p>
        </w:tc>
        <w:tc>
          <w:tcPr>
            <w:tcW w:w="1191" w:type="dxa"/>
          </w:tcPr>
          <w:p w:rsidR="00C22303" w:rsidRDefault="00C22303">
            <w:pPr>
              <w:pStyle w:val="ConsPlusNormal"/>
              <w:jc w:val="center"/>
            </w:pPr>
            <w:r>
              <w:lastRenderedPageBreak/>
              <w:t>1643,10</w:t>
            </w:r>
          </w:p>
        </w:tc>
        <w:tc>
          <w:tcPr>
            <w:tcW w:w="1191" w:type="dxa"/>
          </w:tcPr>
          <w:p w:rsidR="00C22303" w:rsidRDefault="00C22303">
            <w:pPr>
              <w:pStyle w:val="ConsPlusNormal"/>
              <w:jc w:val="center"/>
            </w:pPr>
            <w:r>
              <w:t>229,88</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229,88</w:t>
            </w:r>
          </w:p>
        </w:tc>
        <w:tc>
          <w:tcPr>
            <w:tcW w:w="906" w:type="dxa"/>
          </w:tcPr>
          <w:p w:rsidR="00C22303" w:rsidRDefault="00C22303">
            <w:pPr>
              <w:pStyle w:val="ConsPlusNormal"/>
            </w:pPr>
            <w:r>
              <w:t>I кв. 2019 г.</w:t>
            </w:r>
          </w:p>
        </w:tc>
        <w:tc>
          <w:tcPr>
            <w:tcW w:w="906" w:type="dxa"/>
          </w:tcPr>
          <w:p w:rsidR="00C22303" w:rsidRDefault="00C22303">
            <w:pPr>
              <w:pStyle w:val="ConsPlusNormal"/>
            </w:pPr>
            <w:r>
              <w:t>IV кв. 2019</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jc w:val="center"/>
            </w:pPr>
            <w:r>
              <w:lastRenderedPageBreak/>
              <w:t>67.</w:t>
            </w:r>
          </w:p>
        </w:tc>
        <w:tc>
          <w:tcPr>
            <w:tcW w:w="3458" w:type="dxa"/>
          </w:tcPr>
          <w:p w:rsidR="00C22303" w:rsidRDefault="00C22303">
            <w:pPr>
              <w:pStyle w:val="ConsPlusNormal"/>
            </w:pPr>
            <w:r>
              <w:t>Реконструкция объекта "Сетевой ГРП-2, ул. Школьная, г. Юрьев-Польский (инвентарный номер ОС 1700217)"</w:t>
            </w:r>
          </w:p>
        </w:tc>
        <w:tc>
          <w:tcPr>
            <w:tcW w:w="1417" w:type="dxa"/>
          </w:tcPr>
          <w:p w:rsidR="00C22303" w:rsidRDefault="00C22303">
            <w:pPr>
              <w:pStyle w:val="ConsPlusNormal"/>
            </w:pPr>
            <w:r>
              <w:t>Замена ПРГ с увеличением пропускной способности</w:t>
            </w:r>
          </w:p>
        </w:tc>
        <w:tc>
          <w:tcPr>
            <w:tcW w:w="1191" w:type="dxa"/>
          </w:tcPr>
          <w:p w:rsidR="00C22303" w:rsidRDefault="00C22303">
            <w:pPr>
              <w:pStyle w:val="ConsPlusNormal"/>
              <w:jc w:val="center"/>
            </w:pPr>
            <w:r>
              <w:t>3297,85</w:t>
            </w:r>
          </w:p>
        </w:tc>
        <w:tc>
          <w:tcPr>
            <w:tcW w:w="1191" w:type="dxa"/>
          </w:tcPr>
          <w:p w:rsidR="00C22303" w:rsidRDefault="00C22303">
            <w:pPr>
              <w:pStyle w:val="ConsPlusNormal"/>
              <w:jc w:val="center"/>
            </w:pPr>
            <w:r>
              <w:t>441,34</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441,34</w:t>
            </w:r>
          </w:p>
        </w:tc>
        <w:tc>
          <w:tcPr>
            <w:tcW w:w="906" w:type="dxa"/>
          </w:tcPr>
          <w:p w:rsidR="00C22303" w:rsidRDefault="00C22303">
            <w:pPr>
              <w:pStyle w:val="ConsPlusNormal"/>
            </w:pPr>
            <w:r>
              <w:t>I кв. 2019 г.</w:t>
            </w:r>
          </w:p>
        </w:tc>
        <w:tc>
          <w:tcPr>
            <w:tcW w:w="906" w:type="dxa"/>
          </w:tcPr>
          <w:p w:rsidR="00C22303" w:rsidRDefault="00C22303">
            <w:pPr>
              <w:pStyle w:val="ConsPlusNormal"/>
            </w:pPr>
            <w:r>
              <w:t>IV кв. 2019</w:t>
            </w:r>
          </w:p>
        </w:tc>
        <w:tc>
          <w:tcPr>
            <w:tcW w:w="906" w:type="dxa"/>
          </w:tcPr>
          <w:p w:rsidR="00C22303" w:rsidRDefault="00C22303">
            <w:pPr>
              <w:pStyle w:val="ConsPlusNormal"/>
            </w:pPr>
            <w:r>
              <w:t>-</w:t>
            </w:r>
          </w:p>
        </w:tc>
        <w:tc>
          <w:tcPr>
            <w:tcW w:w="908" w:type="dxa"/>
          </w:tcPr>
          <w:p w:rsidR="00C22303" w:rsidRDefault="00C22303">
            <w:pPr>
              <w:pStyle w:val="ConsPlusNormal"/>
            </w:pPr>
            <w:r>
              <w:t>-</w:t>
            </w: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jc w:val="center"/>
            </w:pPr>
            <w:r>
              <w:t>0,00</w:t>
            </w:r>
          </w:p>
        </w:tc>
      </w:tr>
      <w:tr w:rsidR="00C22303">
        <w:tc>
          <w:tcPr>
            <w:tcW w:w="567" w:type="dxa"/>
          </w:tcPr>
          <w:p w:rsidR="00C22303" w:rsidRDefault="00C22303">
            <w:pPr>
              <w:pStyle w:val="ConsPlusNormal"/>
            </w:pPr>
          </w:p>
        </w:tc>
        <w:tc>
          <w:tcPr>
            <w:tcW w:w="3458" w:type="dxa"/>
          </w:tcPr>
          <w:p w:rsidR="00C22303" w:rsidRDefault="00C22303">
            <w:pPr>
              <w:pStyle w:val="ConsPlusNormal"/>
            </w:pPr>
            <w:r>
              <w:t>Итого по разделу проектирование:</w:t>
            </w:r>
          </w:p>
        </w:tc>
        <w:tc>
          <w:tcPr>
            <w:tcW w:w="1417" w:type="dxa"/>
          </w:tcPr>
          <w:p w:rsidR="00C22303" w:rsidRDefault="00C22303">
            <w:pPr>
              <w:pStyle w:val="ConsPlusNormal"/>
            </w:pPr>
          </w:p>
        </w:tc>
        <w:tc>
          <w:tcPr>
            <w:tcW w:w="1191" w:type="dxa"/>
          </w:tcPr>
          <w:p w:rsidR="00C22303" w:rsidRDefault="00C22303">
            <w:pPr>
              <w:pStyle w:val="ConsPlusNormal"/>
            </w:pPr>
          </w:p>
        </w:tc>
        <w:tc>
          <w:tcPr>
            <w:tcW w:w="1191" w:type="dxa"/>
          </w:tcPr>
          <w:p w:rsidR="00C22303" w:rsidRDefault="00C22303">
            <w:pPr>
              <w:pStyle w:val="ConsPlusNormal"/>
              <w:jc w:val="center"/>
            </w:pPr>
            <w:r>
              <w:t>10824,91</w:t>
            </w:r>
          </w:p>
        </w:tc>
        <w:tc>
          <w:tcPr>
            <w:tcW w:w="1247" w:type="dxa"/>
          </w:tcPr>
          <w:p w:rsidR="00C22303" w:rsidRDefault="00C22303">
            <w:pPr>
              <w:pStyle w:val="ConsPlusNormal"/>
              <w:jc w:val="center"/>
            </w:pPr>
            <w:r>
              <w:t>0,00</w:t>
            </w:r>
          </w:p>
        </w:tc>
        <w:tc>
          <w:tcPr>
            <w:tcW w:w="1304" w:type="dxa"/>
          </w:tcPr>
          <w:p w:rsidR="00C22303" w:rsidRDefault="00C22303">
            <w:pPr>
              <w:pStyle w:val="ConsPlusNormal"/>
              <w:jc w:val="center"/>
            </w:pPr>
            <w:r>
              <w:t>10824,91</w:t>
            </w: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r>
      <w:tr w:rsidR="00C22303">
        <w:tc>
          <w:tcPr>
            <w:tcW w:w="567" w:type="dxa"/>
          </w:tcPr>
          <w:p w:rsidR="00C22303" w:rsidRDefault="00C22303">
            <w:pPr>
              <w:pStyle w:val="ConsPlusNormal"/>
            </w:pPr>
          </w:p>
        </w:tc>
        <w:tc>
          <w:tcPr>
            <w:tcW w:w="3458" w:type="dxa"/>
          </w:tcPr>
          <w:p w:rsidR="00C22303" w:rsidRDefault="00C22303">
            <w:pPr>
              <w:pStyle w:val="ConsPlusNormal"/>
            </w:pPr>
            <w:r>
              <w:t>Итого по программе</w:t>
            </w:r>
          </w:p>
        </w:tc>
        <w:tc>
          <w:tcPr>
            <w:tcW w:w="1417" w:type="dxa"/>
          </w:tcPr>
          <w:p w:rsidR="00C22303" w:rsidRDefault="00C22303">
            <w:pPr>
              <w:pStyle w:val="ConsPlusNormal"/>
            </w:pPr>
          </w:p>
        </w:tc>
        <w:tc>
          <w:tcPr>
            <w:tcW w:w="1191" w:type="dxa"/>
          </w:tcPr>
          <w:p w:rsidR="00C22303" w:rsidRDefault="00C22303">
            <w:pPr>
              <w:pStyle w:val="ConsPlusNormal"/>
            </w:pPr>
          </w:p>
        </w:tc>
        <w:tc>
          <w:tcPr>
            <w:tcW w:w="1191" w:type="dxa"/>
          </w:tcPr>
          <w:p w:rsidR="00C22303" w:rsidRDefault="00C22303">
            <w:pPr>
              <w:pStyle w:val="ConsPlusNormal"/>
              <w:jc w:val="center"/>
            </w:pPr>
            <w:r>
              <w:t>18263,70</w:t>
            </w:r>
          </w:p>
        </w:tc>
        <w:tc>
          <w:tcPr>
            <w:tcW w:w="1247" w:type="dxa"/>
          </w:tcPr>
          <w:p w:rsidR="00C22303" w:rsidRDefault="00C22303">
            <w:pPr>
              <w:pStyle w:val="ConsPlusNormal"/>
              <w:jc w:val="center"/>
            </w:pPr>
            <w:r>
              <w:t>214137,35</w:t>
            </w:r>
          </w:p>
        </w:tc>
        <w:tc>
          <w:tcPr>
            <w:tcW w:w="1304" w:type="dxa"/>
          </w:tcPr>
          <w:p w:rsidR="00C22303" w:rsidRDefault="00C22303">
            <w:pPr>
              <w:pStyle w:val="ConsPlusNormal"/>
              <w:jc w:val="center"/>
            </w:pPr>
            <w:r>
              <w:t>232401,05</w:t>
            </w:r>
          </w:p>
        </w:tc>
        <w:tc>
          <w:tcPr>
            <w:tcW w:w="906" w:type="dxa"/>
          </w:tcPr>
          <w:p w:rsidR="00C22303" w:rsidRDefault="00C22303">
            <w:pPr>
              <w:pStyle w:val="ConsPlusNormal"/>
            </w:pPr>
          </w:p>
        </w:tc>
        <w:tc>
          <w:tcPr>
            <w:tcW w:w="906" w:type="dxa"/>
          </w:tcPr>
          <w:p w:rsidR="00C22303" w:rsidRDefault="00C22303">
            <w:pPr>
              <w:pStyle w:val="ConsPlusNormal"/>
            </w:pPr>
          </w:p>
        </w:tc>
        <w:tc>
          <w:tcPr>
            <w:tcW w:w="906" w:type="dxa"/>
          </w:tcPr>
          <w:p w:rsidR="00C22303" w:rsidRDefault="00C22303">
            <w:pPr>
              <w:pStyle w:val="ConsPlusNormal"/>
            </w:pPr>
          </w:p>
        </w:tc>
        <w:tc>
          <w:tcPr>
            <w:tcW w:w="908" w:type="dxa"/>
          </w:tcPr>
          <w:p w:rsidR="00C22303" w:rsidRDefault="00C22303">
            <w:pPr>
              <w:pStyle w:val="ConsPlusNormal"/>
            </w:pPr>
          </w:p>
        </w:tc>
        <w:tc>
          <w:tcPr>
            <w:tcW w:w="850" w:type="dxa"/>
          </w:tcPr>
          <w:p w:rsidR="00C22303" w:rsidRDefault="00C22303">
            <w:pPr>
              <w:pStyle w:val="ConsPlusNormal"/>
            </w:pPr>
            <w:r>
              <w:t>6496</w:t>
            </w:r>
          </w:p>
        </w:tc>
        <w:tc>
          <w:tcPr>
            <w:tcW w:w="1020" w:type="dxa"/>
          </w:tcPr>
          <w:p w:rsidR="00C22303" w:rsidRDefault="00C22303">
            <w:pPr>
              <w:pStyle w:val="ConsPlusNormal"/>
              <w:jc w:val="center"/>
            </w:pPr>
            <w:r>
              <w:t>55565,70</w:t>
            </w:r>
          </w:p>
        </w:tc>
        <w:tc>
          <w:tcPr>
            <w:tcW w:w="1020" w:type="dxa"/>
          </w:tcPr>
          <w:p w:rsidR="00C22303" w:rsidRDefault="00C22303">
            <w:pPr>
              <w:pStyle w:val="ConsPlusNormal"/>
              <w:jc w:val="center"/>
            </w:pPr>
            <w:r>
              <w:t>30947,19</w:t>
            </w:r>
          </w:p>
        </w:tc>
      </w:tr>
    </w:tbl>
    <w:p w:rsidR="00C22303" w:rsidRDefault="00C22303">
      <w:pPr>
        <w:sectPr w:rsidR="00C22303">
          <w:pgSz w:w="16838" w:h="11905" w:orient="landscape"/>
          <w:pgMar w:top="1701" w:right="1134" w:bottom="850" w:left="1134" w:header="0" w:footer="0" w:gutter="0"/>
          <w:cols w:space="720"/>
        </w:sectPr>
      </w:pPr>
    </w:p>
    <w:p w:rsidR="00C22303" w:rsidRDefault="00C22303">
      <w:pPr>
        <w:pStyle w:val="ConsPlusNormal"/>
        <w:jc w:val="both"/>
      </w:pPr>
    </w:p>
    <w:p w:rsidR="00C22303" w:rsidRDefault="00C22303">
      <w:pPr>
        <w:pStyle w:val="ConsPlusNormal"/>
        <w:ind w:firstLine="540"/>
        <w:jc w:val="both"/>
      </w:pPr>
      <w:r>
        <w:t>--------------------------------</w:t>
      </w:r>
    </w:p>
    <w:p w:rsidR="00C22303" w:rsidRDefault="00C22303">
      <w:pPr>
        <w:pStyle w:val="ConsPlusNormal"/>
        <w:spacing w:before="280"/>
        <w:ind w:firstLine="540"/>
        <w:jc w:val="both"/>
      </w:pPr>
      <w:r>
        <w:t>&lt;*&gt; Сметная стоимость объекта подлежит уточнению по результатам экспертизы проектной документации и результатов инженерных изысканий.</w:t>
      </w: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1"/>
      </w:pPr>
      <w:r>
        <w:t>Приложение N 12</w:t>
      </w:r>
    </w:p>
    <w:p w:rsidR="00C22303" w:rsidRDefault="00C22303">
      <w:pPr>
        <w:pStyle w:val="ConsPlusNormal"/>
        <w:jc w:val="right"/>
      </w:pPr>
      <w:r>
        <w:t>к Программе</w:t>
      </w:r>
    </w:p>
    <w:p w:rsidR="00C22303" w:rsidRDefault="00C22303">
      <w:pPr>
        <w:pStyle w:val="ConsPlusNormal"/>
        <w:jc w:val="right"/>
      </w:pPr>
      <w:r>
        <w:t>газификации жилищно-коммунального</w:t>
      </w:r>
    </w:p>
    <w:p w:rsidR="00C22303" w:rsidRDefault="00C22303">
      <w:pPr>
        <w:pStyle w:val="ConsPlusNormal"/>
        <w:jc w:val="right"/>
      </w:pPr>
      <w:r>
        <w:t>хозяйства, промышленных и иных</w:t>
      </w:r>
    </w:p>
    <w:p w:rsidR="00C22303" w:rsidRDefault="00C22303">
      <w:pPr>
        <w:pStyle w:val="ConsPlusNormal"/>
        <w:jc w:val="right"/>
      </w:pPr>
      <w:r>
        <w:t>организаций Владимирской</w:t>
      </w:r>
    </w:p>
    <w:p w:rsidR="00C22303" w:rsidRDefault="00C22303">
      <w:pPr>
        <w:pStyle w:val="ConsPlusNormal"/>
        <w:jc w:val="right"/>
      </w:pPr>
      <w:r>
        <w:t>области на 2019 - 2023 годы</w:t>
      </w:r>
    </w:p>
    <w:p w:rsidR="00C22303" w:rsidRDefault="00C223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t>Список изменяющих документов</w:t>
            </w:r>
          </w:p>
          <w:p w:rsidR="00C22303" w:rsidRDefault="00C22303">
            <w:pPr>
              <w:pStyle w:val="ConsPlusNormal"/>
              <w:jc w:val="center"/>
            </w:pPr>
            <w:r>
              <w:rPr>
                <w:color w:val="392C69"/>
              </w:rPr>
              <w:t xml:space="preserve">(в ред. </w:t>
            </w:r>
            <w:hyperlink r:id="rId85" w:history="1">
              <w:r>
                <w:rPr>
                  <w:color w:val="0000FF"/>
                </w:rPr>
                <w:t>распоряжения</w:t>
              </w:r>
            </w:hyperlink>
            <w:r>
              <w:rPr>
                <w:color w:val="392C69"/>
              </w:rPr>
              <w:t xml:space="preserve"> Губернатора Владимирской области</w:t>
            </w:r>
          </w:p>
          <w:p w:rsidR="00C22303" w:rsidRDefault="00C22303">
            <w:pPr>
              <w:pStyle w:val="ConsPlusNormal"/>
              <w:jc w:val="center"/>
            </w:pPr>
            <w:r>
              <w:rPr>
                <w:color w:val="392C69"/>
              </w:rPr>
              <w:t>от 10.07.2020 N 126-рг)</w:t>
            </w:r>
          </w:p>
        </w:tc>
      </w:tr>
    </w:tbl>
    <w:p w:rsidR="00C22303" w:rsidRDefault="00C22303">
      <w:pPr>
        <w:pStyle w:val="ConsPlusNormal"/>
        <w:jc w:val="both"/>
      </w:pPr>
    </w:p>
    <w:p w:rsidR="00C22303" w:rsidRDefault="00C22303">
      <w:pPr>
        <w:pStyle w:val="ConsPlusTitle"/>
        <w:jc w:val="center"/>
        <w:outlineLvl w:val="2"/>
      </w:pPr>
      <w:r>
        <w:t>ПАСПОРТ</w:t>
      </w:r>
    </w:p>
    <w:p w:rsidR="00C22303" w:rsidRDefault="00C22303">
      <w:pPr>
        <w:pStyle w:val="ConsPlusTitle"/>
        <w:jc w:val="center"/>
      </w:pPr>
      <w:r>
        <w:t>ПОДПРОГРАММЫ ГАЗИФИКАЦИИ ВЛАДИМИРСКОЙ ОБЛАСТИ НА 2020 ГОД,</w:t>
      </w:r>
    </w:p>
    <w:p w:rsidR="00C22303" w:rsidRDefault="00C22303">
      <w:pPr>
        <w:pStyle w:val="ConsPlusTitle"/>
        <w:jc w:val="center"/>
      </w:pPr>
      <w:r>
        <w:t>ФИНАНСИРУЕМОЙ ЗА СЧЕТ СПЕЦИАЛЬНОЙ НАДБАВКИ К ТАРИФУ</w:t>
      </w:r>
    </w:p>
    <w:p w:rsidR="00C22303" w:rsidRDefault="00C22303">
      <w:pPr>
        <w:pStyle w:val="ConsPlusTitle"/>
        <w:jc w:val="center"/>
      </w:pPr>
      <w:r>
        <w:t>НА ТРАНСПОРТИРОВКУ ПРИРОДНОГО ГАЗА ПО ГАЗОРАСПРЕДЕЛИТЕЛЬНЫМ</w:t>
      </w:r>
    </w:p>
    <w:p w:rsidR="00C22303" w:rsidRDefault="00C22303">
      <w:pPr>
        <w:pStyle w:val="ConsPlusTitle"/>
        <w:jc w:val="center"/>
      </w:pPr>
      <w:r>
        <w:t>СЕТЯМ АО "ГАЗПРОМ ГАЗОРАСПРЕДЕЛЕНИЕ ВЛАДИМИР", ПРОГРАММЫ</w:t>
      </w:r>
    </w:p>
    <w:p w:rsidR="00C22303" w:rsidRDefault="00C22303">
      <w:pPr>
        <w:pStyle w:val="ConsPlusTitle"/>
        <w:jc w:val="center"/>
      </w:pPr>
      <w:r>
        <w:t>ГАЗИФИКАЦИИ ЖИЛИЩНО-КОММУНАЛЬНОГО ХОЗЯЙСТВА, ПРОМЫШЛЕННЫХ</w:t>
      </w:r>
    </w:p>
    <w:p w:rsidR="00C22303" w:rsidRDefault="00C22303">
      <w:pPr>
        <w:pStyle w:val="ConsPlusTitle"/>
        <w:jc w:val="center"/>
      </w:pPr>
      <w:r>
        <w:t>И ИНЫХ ОРГАНИЗАЦИЙ ВЛАДИМИРСКОЙ ОБЛАСТИ НА 2019 - 2023 ГОДЫ</w:t>
      </w:r>
    </w:p>
    <w:p w:rsidR="00C22303" w:rsidRDefault="00C22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6520"/>
      </w:tblGrid>
      <w:tr w:rsidR="00C22303">
        <w:tc>
          <w:tcPr>
            <w:tcW w:w="2551" w:type="dxa"/>
          </w:tcPr>
          <w:p w:rsidR="00C22303" w:rsidRDefault="00C22303">
            <w:pPr>
              <w:pStyle w:val="ConsPlusNormal"/>
            </w:pPr>
            <w:r>
              <w:t>Цели подпрограммы</w:t>
            </w:r>
          </w:p>
        </w:tc>
        <w:tc>
          <w:tcPr>
            <w:tcW w:w="6520" w:type="dxa"/>
          </w:tcPr>
          <w:p w:rsidR="00C22303" w:rsidRDefault="00C22303">
            <w:pPr>
              <w:pStyle w:val="ConsPlusNormal"/>
            </w:pPr>
            <w:r>
              <w:t>- повышение уровня газификации Владимирской области;</w:t>
            </w:r>
          </w:p>
          <w:p w:rsidR="00C22303" w:rsidRDefault="00C22303">
            <w:pPr>
              <w:pStyle w:val="ConsPlusNormal"/>
            </w:pPr>
            <w:r>
              <w:t>- повышение надежности системы газоснабжения и газораспределения в целях обеспечения потребителей области природным газом в требуемых объемах;</w:t>
            </w:r>
          </w:p>
          <w:p w:rsidR="00C22303" w:rsidRDefault="00C22303">
            <w:pPr>
              <w:pStyle w:val="ConsPlusNormal"/>
            </w:pPr>
            <w:r>
              <w:t>- развитие инженерной инфраструктуры как основы повышения качества жизни населения Владимирской области</w:t>
            </w:r>
          </w:p>
        </w:tc>
      </w:tr>
      <w:tr w:rsidR="00C22303">
        <w:tc>
          <w:tcPr>
            <w:tcW w:w="2551" w:type="dxa"/>
          </w:tcPr>
          <w:p w:rsidR="00C22303" w:rsidRDefault="00C22303">
            <w:pPr>
              <w:pStyle w:val="ConsPlusNormal"/>
            </w:pPr>
            <w:r>
              <w:lastRenderedPageBreak/>
              <w:t>Задачи подпрограммы</w:t>
            </w:r>
          </w:p>
        </w:tc>
        <w:tc>
          <w:tcPr>
            <w:tcW w:w="6520" w:type="dxa"/>
          </w:tcPr>
          <w:p w:rsidR="00C22303" w:rsidRDefault="00C22303">
            <w:pPr>
              <w:pStyle w:val="ConsPlusNormal"/>
            </w:pPr>
            <w:r>
              <w:t>- строительство новых и реконструкция существующих газораспределительных сетей</w:t>
            </w:r>
          </w:p>
        </w:tc>
      </w:tr>
      <w:tr w:rsidR="00C22303">
        <w:tc>
          <w:tcPr>
            <w:tcW w:w="2551" w:type="dxa"/>
          </w:tcPr>
          <w:p w:rsidR="00C22303" w:rsidRDefault="00C22303">
            <w:pPr>
              <w:pStyle w:val="ConsPlusNormal"/>
            </w:pPr>
            <w:r>
              <w:t>Ответственный исполнитель подпрограммы</w:t>
            </w:r>
          </w:p>
        </w:tc>
        <w:tc>
          <w:tcPr>
            <w:tcW w:w="6520" w:type="dxa"/>
          </w:tcPr>
          <w:p w:rsidR="00C22303" w:rsidRDefault="00C22303">
            <w:pPr>
              <w:pStyle w:val="ConsPlusNormal"/>
            </w:pPr>
            <w:r>
              <w:t>департамент жилищно-коммунального хозяйства Владимирской области</w:t>
            </w:r>
          </w:p>
        </w:tc>
      </w:tr>
      <w:tr w:rsidR="00C22303">
        <w:tc>
          <w:tcPr>
            <w:tcW w:w="2551" w:type="dxa"/>
          </w:tcPr>
          <w:p w:rsidR="00C22303" w:rsidRDefault="00C22303">
            <w:pPr>
              <w:pStyle w:val="ConsPlusNormal"/>
            </w:pPr>
            <w:r>
              <w:t>Соисполнители</w:t>
            </w:r>
          </w:p>
        </w:tc>
        <w:tc>
          <w:tcPr>
            <w:tcW w:w="6520" w:type="dxa"/>
          </w:tcPr>
          <w:p w:rsidR="00C22303" w:rsidRDefault="00C22303">
            <w:pPr>
              <w:pStyle w:val="ConsPlusNormal"/>
            </w:pPr>
            <w:r>
              <w:t>департамент государственного регулирования цен и тарифов Владимирской области</w:t>
            </w:r>
          </w:p>
        </w:tc>
      </w:tr>
      <w:tr w:rsidR="00C22303">
        <w:tc>
          <w:tcPr>
            <w:tcW w:w="2551" w:type="dxa"/>
          </w:tcPr>
          <w:p w:rsidR="00C22303" w:rsidRDefault="00C22303">
            <w:pPr>
              <w:pStyle w:val="ConsPlusNormal"/>
            </w:pPr>
            <w:r>
              <w:t>Участники подпрограммы</w:t>
            </w:r>
          </w:p>
        </w:tc>
        <w:tc>
          <w:tcPr>
            <w:tcW w:w="6520" w:type="dxa"/>
          </w:tcPr>
          <w:p w:rsidR="00C22303" w:rsidRDefault="00C22303">
            <w:pPr>
              <w:pStyle w:val="ConsPlusNormal"/>
            </w:pPr>
            <w:r>
              <w:t>АО "Газпром газораспределение Владимир"</w:t>
            </w:r>
          </w:p>
        </w:tc>
      </w:tr>
      <w:tr w:rsidR="00C22303">
        <w:tc>
          <w:tcPr>
            <w:tcW w:w="2551" w:type="dxa"/>
          </w:tcPr>
          <w:p w:rsidR="00C22303" w:rsidRDefault="00C22303">
            <w:pPr>
              <w:pStyle w:val="ConsPlusNormal"/>
            </w:pPr>
            <w:r>
              <w:t>Целевые показатели подпрограммы</w:t>
            </w:r>
          </w:p>
        </w:tc>
        <w:tc>
          <w:tcPr>
            <w:tcW w:w="6520" w:type="dxa"/>
          </w:tcPr>
          <w:p w:rsidR="00C22303" w:rsidRDefault="00C22303">
            <w:pPr>
              <w:pStyle w:val="ConsPlusNormal"/>
            </w:pPr>
            <w:r>
              <w:t>- прирост (объем) потребления природного газа за 2020 год увеличится на 25,6 млн. м</w:t>
            </w:r>
            <w:r>
              <w:rPr>
                <w:vertAlign w:val="superscript"/>
              </w:rPr>
              <w:t>3</w:t>
            </w:r>
            <w:r>
              <w:t>/год;</w:t>
            </w:r>
          </w:p>
          <w:p w:rsidR="00C22303" w:rsidRDefault="00C22303">
            <w:pPr>
              <w:pStyle w:val="ConsPlusNormal"/>
            </w:pPr>
            <w:r>
              <w:t>- строительство 109 км газопроводов;</w:t>
            </w:r>
          </w:p>
          <w:p w:rsidR="00C22303" w:rsidRDefault="00C22303">
            <w:pPr>
              <w:pStyle w:val="ConsPlusNormal"/>
            </w:pPr>
            <w:r>
              <w:t>- газификация 31 населенного пункта;</w:t>
            </w:r>
          </w:p>
          <w:p w:rsidR="00C22303" w:rsidRDefault="00C22303">
            <w:pPr>
              <w:pStyle w:val="ConsPlusNormal"/>
            </w:pPr>
            <w:r>
              <w:t>- газификация 3097 квартир (домовладений) природным газом</w:t>
            </w:r>
          </w:p>
        </w:tc>
      </w:tr>
      <w:tr w:rsidR="00C22303">
        <w:tc>
          <w:tcPr>
            <w:tcW w:w="2551" w:type="dxa"/>
          </w:tcPr>
          <w:p w:rsidR="00C22303" w:rsidRDefault="00C22303">
            <w:pPr>
              <w:pStyle w:val="ConsPlusNormal"/>
            </w:pPr>
            <w:r>
              <w:t>Этапы и сроки реализации подпрограммы</w:t>
            </w:r>
          </w:p>
        </w:tc>
        <w:tc>
          <w:tcPr>
            <w:tcW w:w="6520" w:type="dxa"/>
          </w:tcPr>
          <w:p w:rsidR="00C22303" w:rsidRDefault="00C22303">
            <w:pPr>
              <w:pStyle w:val="ConsPlusNormal"/>
            </w:pPr>
            <w:r>
              <w:t>программа реализуется с I квартала 2020 года по IV квартал 2020 года</w:t>
            </w:r>
          </w:p>
        </w:tc>
      </w:tr>
      <w:tr w:rsidR="00C22303">
        <w:tc>
          <w:tcPr>
            <w:tcW w:w="2551" w:type="dxa"/>
          </w:tcPr>
          <w:p w:rsidR="00C22303" w:rsidRDefault="00C22303">
            <w:pPr>
              <w:pStyle w:val="ConsPlusNormal"/>
            </w:pPr>
            <w:r>
              <w:t>Объем и источники финансирования подпрограммы</w:t>
            </w:r>
          </w:p>
        </w:tc>
        <w:tc>
          <w:tcPr>
            <w:tcW w:w="6520" w:type="dxa"/>
          </w:tcPr>
          <w:p w:rsidR="00C22303" w:rsidRDefault="00C22303">
            <w:pPr>
              <w:pStyle w:val="ConsPlusNormal"/>
            </w:pPr>
            <w:r>
              <w:t>общий объем финансирования программы составляет 227325,98 тыс. рублей, из них:</w:t>
            </w:r>
          </w:p>
          <w:p w:rsidR="00C22303" w:rsidRDefault="00C22303">
            <w:pPr>
              <w:pStyle w:val="ConsPlusNormal"/>
            </w:pPr>
            <w:r>
              <w:t>- средства специальной надбавки к тарифу на транспортировку природного газа по газораспределительным сетям АО "Газпром газораспределение Владимир" - 222855,50 тыс. руб.;</w:t>
            </w:r>
          </w:p>
          <w:p w:rsidR="00C22303" w:rsidRDefault="00C22303">
            <w:pPr>
              <w:pStyle w:val="ConsPlusNormal"/>
            </w:pPr>
            <w:r>
              <w:t>- неиспользованные средства специальной надбавки к тарифу на транспортировку природного газа по газораспределительным сетям АО "Газпром газораспределение Владимир" прошлых лет - 4470,48 тыс. руб.</w:t>
            </w:r>
          </w:p>
        </w:tc>
      </w:tr>
      <w:tr w:rsidR="00C22303">
        <w:tc>
          <w:tcPr>
            <w:tcW w:w="2551" w:type="dxa"/>
          </w:tcPr>
          <w:p w:rsidR="00C22303" w:rsidRDefault="00C22303">
            <w:pPr>
              <w:pStyle w:val="ConsPlusNormal"/>
            </w:pPr>
            <w:r>
              <w:t>Ожидаемые результаты реализации подпрограммы</w:t>
            </w:r>
          </w:p>
        </w:tc>
        <w:tc>
          <w:tcPr>
            <w:tcW w:w="6520" w:type="dxa"/>
          </w:tcPr>
          <w:p w:rsidR="00C22303" w:rsidRDefault="00C22303">
            <w:pPr>
              <w:pStyle w:val="ConsPlusNormal"/>
            </w:pPr>
            <w:r>
              <w:t>1. Газификация природным газом 3097 квартир (домовладений).</w:t>
            </w:r>
          </w:p>
          <w:p w:rsidR="00C22303" w:rsidRDefault="00C22303">
            <w:pPr>
              <w:pStyle w:val="ConsPlusNormal"/>
            </w:pPr>
            <w:r>
              <w:t>2. Достижение к 01.01.2021 уровня газификации Владимирской области природным газом 82,63%</w:t>
            </w:r>
          </w:p>
        </w:tc>
      </w:tr>
    </w:tbl>
    <w:p w:rsidR="00C22303" w:rsidRDefault="00C22303">
      <w:pPr>
        <w:pStyle w:val="ConsPlusNormal"/>
        <w:jc w:val="both"/>
      </w:pPr>
    </w:p>
    <w:p w:rsidR="00C22303" w:rsidRDefault="00C22303">
      <w:pPr>
        <w:pStyle w:val="ConsPlusTitle"/>
        <w:jc w:val="center"/>
        <w:outlineLvl w:val="2"/>
      </w:pPr>
      <w:r>
        <w:t>ПЛАН</w:t>
      </w:r>
    </w:p>
    <w:p w:rsidR="00C22303" w:rsidRDefault="00C22303">
      <w:pPr>
        <w:pStyle w:val="ConsPlusTitle"/>
        <w:jc w:val="center"/>
      </w:pPr>
      <w:r>
        <w:t>МЕРОПРИЯТИЙ ПОДПРОГРАММЫ ГАЗИФИКАЦИИ ВЛАДИМИРСКОЙ ОБЛАСТИ</w:t>
      </w:r>
    </w:p>
    <w:p w:rsidR="00C22303" w:rsidRDefault="00C22303">
      <w:pPr>
        <w:pStyle w:val="ConsPlusTitle"/>
        <w:jc w:val="center"/>
      </w:pPr>
      <w:r>
        <w:t>НА 2020 ГОД, ФИНАНСИРУЕМОЙ ЗА СЧЕТ СПЕЦИАЛЬНОЙ НАДБАВКИ</w:t>
      </w:r>
    </w:p>
    <w:p w:rsidR="00C22303" w:rsidRDefault="00C22303">
      <w:pPr>
        <w:pStyle w:val="ConsPlusTitle"/>
        <w:jc w:val="center"/>
      </w:pPr>
      <w:r>
        <w:lastRenderedPageBreak/>
        <w:t>К ТАРИФУ НА ТРАНСПОРТИРОВКУ ПРИРОДНОГО ГАЗА</w:t>
      </w:r>
    </w:p>
    <w:p w:rsidR="00C22303" w:rsidRDefault="00C22303">
      <w:pPr>
        <w:pStyle w:val="ConsPlusTitle"/>
        <w:jc w:val="center"/>
      </w:pPr>
      <w:r>
        <w:t>ПО ГАЗОРАСПРЕДЕЛИТЕЛЬНЫМ СЕТЯМ АО "ГАЗПРОМ</w:t>
      </w:r>
    </w:p>
    <w:p w:rsidR="00C22303" w:rsidRDefault="00C22303">
      <w:pPr>
        <w:pStyle w:val="ConsPlusTitle"/>
        <w:jc w:val="center"/>
      </w:pPr>
      <w:r>
        <w:t>ГАЗОРАСПРЕДЕЛЕНИЕ ВЛАДИМИР"</w:t>
      </w:r>
    </w:p>
    <w:p w:rsidR="00C22303" w:rsidRDefault="00C22303">
      <w:pPr>
        <w:pStyle w:val="ConsPlusNormal"/>
        <w:jc w:val="both"/>
      </w:pPr>
    </w:p>
    <w:p w:rsidR="00C22303" w:rsidRDefault="00C22303">
      <w:pPr>
        <w:sectPr w:rsidR="00C2230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2098"/>
        <w:gridCol w:w="1190"/>
        <w:gridCol w:w="1191"/>
        <w:gridCol w:w="1303"/>
        <w:gridCol w:w="1304"/>
        <w:gridCol w:w="907"/>
        <w:gridCol w:w="907"/>
        <w:gridCol w:w="907"/>
        <w:gridCol w:w="907"/>
        <w:gridCol w:w="1474"/>
        <w:gridCol w:w="964"/>
        <w:gridCol w:w="1361"/>
      </w:tblGrid>
      <w:tr w:rsidR="00C22303">
        <w:tc>
          <w:tcPr>
            <w:tcW w:w="624" w:type="dxa"/>
            <w:vMerge w:val="restart"/>
          </w:tcPr>
          <w:p w:rsidR="00C22303" w:rsidRDefault="00C22303">
            <w:pPr>
              <w:pStyle w:val="ConsPlusNormal"/>
              <w:jc w:val="center"/>
            </w:pPr>
            <w:r>
              <w:lastRenderedPageBreak/>
              <w:t>N п/п</w:t>
            </w:r>
          </w:p>
        </w:tc>
        <w:tc>
          <w:tcPr>
            <w:tcW w:w="2381" w:type="dxa"/>
            <w:vMerge w:val="restart"/>
          </w:tcPr>
          <w:p w:rsidR="00C22303" w:rsidRDefault="00C22303">
            <w:pPr>
              <w:pStyle w:val="ConsPlusNormal"/>
              <w:jc w:val="center"/>
            </w:pPr>
            <w:r>
              <w:t>Наименование объекта</w:t>
            </w:r>
          </w:p>
        </w:tc>
        <w:tc>
          <w:tcPr>
            <w:tcW w:w="2098" w:type="dxa"/>
            <w:vMerge w:val="restart"/>
          </w:tcPr>
          <w:p w:rsidR="00C22303" w:rsidRDefault="00C22303">
            <w:pPr>
              <w:pStyle w:val="ConsPlusNormal"/>
              <w:jc w:val="center"/>
            </w:pPr>
            <w:r>
              <w:t>Основные технические характеристики (км)</w:t>
            </w:r>
          </w:p>
        </w:tc>
        <w:tc>
          <w:tcPr>
            <w:tcW w:w="1190" w:type="dxa"/>
            <w:vMerge w:val="restart"/>
          </w:tcPr>
          <w:p w:rsidR="00C22303" w:rsidRDefault="00C22303">
            <w:pPr>
              <w:pStyle w:val="ConsPlusNormal"/>
              <w:jc w:val="center"/>
            </w:pPr>
            <w:r>
              <w:t>Сметная стоимость объекта</w:t>
            </w:r>
          </w:p>
        </w:tc>
        <w:tc>
          <w:tcPr>
            <w:tcW w:w="3798" w:type="dxa"/>
            <w:gridSpan w:val="3"/>
          </w:tcPr>
          <w:p w:rsidR="00C22303" w:rsidRDefault="00C22303">
            <w:pPr>
              <w:pStyle w:val="ConsPlusNormal"/>
              <w:jc w:val="center"/>
            </w:pPr>
            <w:r>
              <w:t>Стоимость расходов, тыс. руб. без НДС</w:t>
            </w:r>
          </w:p>
        </w:tc>
        <w:tc>
          <w:tcPr>
            <w:tcW w:w="3628" w:type="dxa"/>
            <w:gridSpan w:val="4"/>
          </w:tcPr>
          <w:p w:rsidR="00C22303" w:rsidRDefault="00C22303">
            <w:pPr>
              <w:pStyle w:val="ConsPlusNormal"/>
              <w:jc w:val="center"/>
            </w:pPr>
            <w:r>
              <w:t>Календарные сроки выполнения работ</w:t>
            </w:r>
          </w:p>
        </w:tc>
        <w:tc>
          <w:tcPr>
            <w:tcW w:w="1474" w:type="dxa"/>
            <w:vMerge w:val="restart"/>
          </w:tcPr>
          <w:p w:rsidR="00C22303" w:rsidRDefault="00C22303">
            <w:pPr>
              <w:pStyle w:val="ConsPlusNormal"/>
              <w:jc w:val="center"/>
            </w:pPr>
            <w:r>
              <w:t>Справочно:</w:t>
            </w:r>
          </w:p>
          <w:p w:rsidR="00C22303" w:rsidRDefault="00C22303">
            <w:pPr>
              <w:pStyle w:val="ConsPlusNormal"/>
              <w:jc w:val="center"/>
            </w:pPr>
            <w:r>
              <w:t>количество потребителей (население)</w:t>
            </w:r>
          </w:p>
        </w:tc>
        <w:tc>
          <w:tcPr>
            <w:tcW w:w="964" w:type="dxa"/>
            <w:vMerge w:val="restart"/>
          </w:tcPr>
          <w:p w:rsidR="00C22303" w:rsidRDefault="00C22303">
            <w:pPr>
              <w:pStyle w:val="ConsPlusNormal"/>
              <w:jc w:val="center"/>
            </w:pPr>
            <w:r>
              <w:t>Справочно:</w:t>
            </w:r>
          </w:p>
          <w:p w:rsidR="00C22303" w:rsidRDefault="00C22303">
            <w:pPr>
              <w:pStyle w:val="ConsPlusNormal"/>
              <w:jc w:val="center"/>
            </w:pPr>
            <w:r>
              <w:t>объем расхода газа тыс. м</w:t>
            </w:r>
            <w:r>
              <w:rPr>
                <w:vertAlign w:val="superscript"/>
              </w:rPr>
              <w:t>3</w:t>
            </w:r>
            <w:r>
              <w:t>/год</w:t>
            </w:r>
          </w:p>
        </w:tc>
        <w:tc>
          <w:tcPr>
            <w:tcW w:w="1361" w:type="dxa"/>
            <w:vMerge w:val="restart"/>
          </w:tcPr>
          <w:p w:rsidR="00C22303" w:rsidRDefault="00C22303">
            <w:pPr>
              <w:pStyle w:val="ConsPlusNormal"/>
              <w:jc w:val="center"/>
            </w:pPr>
            <w:r>
              <w:t>Объем незавершенного строительства по программе предыдущих периодов</w:t>
            </w:r>
          </w:p>
        </w:tc>
      </w:tr>
      <w:tr w:rsidR="00C22303">
        <w:tc>
          <w:tcPr>
            <w:tcW w:w="624" w:type="dxa"/>
            <w:vMerge/>
          </w:tcPr>
          <w:p w:rsidR="00C22303" w:rsidRDefault="00C22303"/>
        </w:tc>
        <w:tc>
          <w:tcPr>
            <w:tcW w:w="2381" w:type="dxa"/>
            <w:vMerge/>
          </w:tcPr>
          <w:p w:rsidR="00C22303" w:rsidRDefault="00C22303"/>
        </w:tc>
        <w:tc>
          <w:tcPr>
            <w:tcW w:w="2098" w:type="dxa"/>
            <w:vMerge/>
          </w:tcPr>
          <w:p w:rsidR="00C22303" w:rsidRDefault="00C22303"/>
        </w:tc>
        <w:tc>
          <w:tcPr>
            <w:tcW w:w="1190" w:type="dxa"/>
            <w:vMerge/>
          </w:tcPr>
          <w:p w:rsidR="00C22303" w:rsidRDefault="00C22303"/>
        </w:tc>
        <w:tc>
          <w:tcPr>
            <w:tcW w:w="1191" w:type="dxa"/>
            <w:vMerge w:val="restart"/>
          </w:tcPr>
          <w:p w:rsidR="00C22303" w:rsidRDefault="00C22303">
            <w:pPr>
              <w:pStyle w:val="ConsPlusNormal"/>
              <w:jc w:val="center"/>
            </w:pPr>
            <w:r>
              <w:t>ПИР</w:t>
            </w:r>
          </w:p>
        </w:tc>
        <w:tc>
          <w:tcPr>
            <w:tcW w:w="1303" w:type="dxa"/>
            <w:vMerge w:val="restart"/>
          </w:tcPr>
          <w:p w:rsidR="00C22303" w:rsidRDefault="00C22303">
            <w:pPr>
              <w:pStyle w:val="ConsPlusNormal"/>
              <w:jc w:val="center"/>
            </w:pPr>
            <w:r>
              <w:t>СМР</w:t>
            </w:r>
          </w:p>
        </w:tc>
        <w:tc>
          <w:tcPr>
            <w:tcW w:w="1304" w:type="dxa"/>
            <w:vMerge w:val="restart"/>
          </w:tcPr>
          <w:p w:rsidR="00C22303" w:rsidRDefault="00C22303">
            <w:pPr>
              <w:pStyle w:val="ConsPlusNormal"/>
              <w:jc w:val="center"/>
            </w:pPr>
            <w:r>
              <w:t>Итого</w:t>
            </w:r>
          </w:p>
        </w:tc>
        <w:tc>
          <w:tcPr>
            <w:tcW w:w="1814" w:type="dxa"/>
            <w:gridSpan w:val="2"/>
          </w:tcPr>
          <w:p w:rsidR="00C22303" w:rsidRDefault="00C22303">
            <w:pPr>
              <w:pStyle w:val="ConsPlusNormal"/>
              <w:jc w:val="center"/>
            </w:pPr>
            <w:r>
              <w:t>ПИР</w:t>
            </w:r>
          </w:p>
        </w:tc>
        <w:tc>
          <w:tcPr>
            <w:tcW w:w="1814" w:type="dxa"/>
            <w:gridSpan w:val="2"/>
          </w:tcPr>
          <w:p w:rsidR="00C22303" w:rsidRDefault="00C22303">
            <w:pPr>
              <w:pStyle w:val="ConsPlusNormal"/>
              <w:jc w:val="center"/>
            </w:pPr>
            <w:r>
              <w:t>СМР</w:t>
            </w:r>
          </w:p>
        </w:tc>
        <w:tc>
          <w:tcPr>
            <w:tcW w:w="1474" w:type="dxa"/>
            <w:vMerge/>
          </w:tcPr>
          <w:p w:rsidR="00C22303" w:rsidRDefault="00C22303"/>
        </w:tc>
        <w:tc>
          <w:tcPr>
            <w:tcW w:w="964" w:type="dxa"/>
            <w:vMerge/>
          </w:tcPr>
          <w:p w:rsidR="00C22303" w:rsidRDefault="00C22303"/>
        </w:tc>
        <w:tc>
          <w:tcPr>
            <w:tcW w:w="1361" w:type="dxa"/>
            <w:vMerge/>
          </w:tcPr>
          <w:p w:rsidR="00C22303" w:rsidRDefault="00C22303"/>
        </w:tc>
      </w:tr>
      <w:tr w:rsidR="00C22303">
        <w:tc>
          <w:tcPr>
            <w:tcW w:w="624" w:type="dxa"/>
            <w:vMerge/>
          </w:tcPr>
          <w:p w:rsidR="00C22303" w:rsidRDefault="00C22303"/>
        </w:tc>
        <w:tc>
          <w:tcPr>
            <w:tcW w:w="2381" w:type="dxa"/>
            <w:vMerge/>
          </w:tcPr>
          <w:p w:rsidR="00C22303" w:rsidRDefault="00C22303"/>
        </w:tc>
        <w:tc>
          <w:tcPr>
            <w:tcW w:w="2098" w:type="dxa"/>
            <w:vMerge/>
          </w:tcPr>
          <w:p w:rsidR="00C22303" w:rsidRDefault="00C22303"/>
        </w:tc>
        <w:tc>
          <w:tcPr>
            <w:tcW w:w="1190" w:type="dxa"/>
            <w:vMerge/>
          </w:tcPr>
          <w:p w:rsidR="00C22303" w:rsidRDefault="00C22303"/>
        </w:tc>
        <w:tc>
          <w:tcPr>
            <w:tcW w:w="1191" w:type="dxa"/>
            <w:vMerge/>
          </w:tcPr>
          <w:p w:rsidR="00C22303" w:rsidRDefault="00C22303"/>
        </w:tc>
        <w:tc>
          <w:tcPr>
            <w:tcW w:w="1303" w:type="dxa"/>
            <w:vMerge/>
          </w:tcPr>
          <w:p w:rsidR="00C22303" w:rsidRDefault="00C22303"/>
        </w:tc>
        <w:tc>
          <w:tcPr>
            <w:tcW w:w="1304" w:type="dxa"/>
            <w:vMerge/>
          </w:tcPr>
          <w:p w:rsidR="00C22303" w:rsidRDefault="00C22303"/>
        </w:tc>
        <w:tc>
          <w:tcPr>
            <w:tcW w:w="907" w:type="dxa"/>
          </w:tcPr>
          <w:p w:rsidR="00C22303" w:rsidRDefault="00C22303">
            <w:pPr>
              <w:pStyle w:val="ConsPlusNormal"/>
              <w:jc w:val="center"/>
            </w:pPr>
            <w:r>
              <w:t>начало</w:t>
            </w:r>
          </w:p>
        </w:tc>
        <w:tc>
          <w:tcPr>
            <w:tcW w:w="907" w:type="dxa"/>
          </w:tcPr>
          <w:p w:rsidR="00C22303" w:rsidRDefault="00C22303">
            <w:pPr>
              <w:pStyle w:val="ConsPlusNormal"/>
              <w:jc w:val="center"/>
            </w:pPr>
            <w:r>
              <w:t>окончание</w:t>
            </w:r>
          </w:p>
        </w:tc>
        <w:tc>
          <w:tcPr>
            <w:tcW w:w="907" w:type="dxa"/>
          </w:tcPr>
          <w:p w:rsidR="00C22303" w:rsidRDefault="00C22303">
            <w:pPr>
              <w:pStyle w:val="ConsPlusNormal"/>
              <w:jc w:val="center"/>
            </w:pPr>
            <w:r>
              <w:t>начало</w:t>
            </w:r>
          </w:p>
        </w:tc>
        <w:tc>
          <w:tcPr>
            <w:tcW w:w="907" w:type="dxa"/>
          </w:tcPr>
          <w:p w:rsidR="00C22303" w:rsidRDefault="00C22303">
            <w:pPr>
              <w:pStyle w:val="ConsPlusNormal"/>
              <w:jc w:val="center"/>
            </w:pPr>
            <w:r>
              <w:t>окончание</w:t>
            </w:r>
          </w:p>
        </w:tc>
        <w:tc>
          <w:tcPr>
            <w:tcW w:w="1474" w:type="dxa"/>
            <w:vMerge/>
          </w:tcPr>
          <w:p w:rsidR="00C22303" w:rsidRDefault="00C22303"/>
        </w:tc>
        <w:tc>
          <w:tcPr>
            <w:tcW w:w="964" w:type="dxa"/>
            <w:vMerge/>
          </w:tcPr>
          <w:p w:rsidR="00C22303" w:rsidRDefault="00C22303"/>
        </w:tc>
        <w:tc>
          <w:tcPr>
            <w:tcW w:w="1361" w:type="dxa"/>
            <w:vMerge/>
          </w:tcPr>
          <w:p w:rsidR="00C22303" w:rsidRDefault="00C22303"/>
        </w:tc>
      </w:tr>
      <w:tr w:rsidR="00C22303">
        <w:tc>
          <w:tcPr>
            <w:tcW w:w="624" w:type="dxa"/>
          </w:tcPr>
          <w:p w:rsidR="00C22303" w:rsidRDefault="00C22303">
            <w:pPr>
              <w:pStyle w:val="ConsPlusNormal"/>
              <w:jc w:val="center"/>
            </w:pPr>
            <w:r>
              <w:t>1</w:t>
            </w:r>
          </w:p>
        </w:tc>
        <w:tc>
          <w:tcPr>
            <w:tcW w:w="2381" w:type="dxa"/>
          </w:tcPr>
          <w:p w:rsidR="00C22303" w:rsidRDefault="00C22303">
            <w:pPr>
              <w:pStyle w:val="ConsPlusNormal"/>
              <w:jc w:val="center"/>
            </w:pPr>
            <w:r>
              <w:t>2</w:t>
            </w:r>
          </w:p>
        </w:tc>
        <w:tc>
          <w:tcPr>
            <w:tcW w:w="2098" w:type="dxa"/>
          </w:tcPr>
          <w:p w:rsidR="00C22303" w:rsidRDefault="00C22303">
            <w:pPr>
              <w:pStyle w:val="ConsPlusNormal"/>
              <w:jc w:val="center"/>
            </w:pPr>
            <w:r>
              <w:t>3</w:t>
            </w:r>
          </w:p>
        </w:tc>
        <w:tc>
          <w:tcPr>
            <w:tcW w:w="1190" w:type="dxa"/>
          </w:tcPr>
          <w:p w:rsidR="00C22303" w:rsidRDefault="00C22303">
            <w:pPr>
              <w:pStyle w:val="ConsPlusNormal"/>
              <w:jc w:val="center"/>
            </w:pPr>
            <w:r>
              <w:t>4</w:t>
            </w:r>
          </w:p>
        </w:tc>
        <w:tc>
          <w:tcPr>
            <w:tcW w:w="1191" w:type="dxa"/>
          </w:tcPr>
          <w:p w:rsidR="00C22303" w:rsidRDefault="00C22303">
            <w:pPr>
              <w:pStyle w:val="ConsPlusNormal"/>
              <w:jc w:val="center"/>
            </w:pPr>
            <w:r>
              <w:t>5</w:t>
            </w:r>
          </w:p>
        </w:tc>
        <w:tc>
          <w:tcPr>
            <w:tcW w:w="1303" w:type="dxa"/>
          </w:tcPr>
          <w:p w:rsidR="00C22303" w:rsidRDefault="00C22303">
            <w:pPr>
              <w:pStyle w:val="ConsPlusNormal"/>
              <w:jc w:val="center"/>
            </w:pPr>
            <w:r>
              <w:t>6</w:t>
            </w:r>
          </w:p>
        </w:tc>
        <w:tc>
          <w:tcPr>
            <w:tcW w:w="1304" w:type="dxa"/>
          </w:tcPr>
          <w:p w:rsidR="00C22303" w:rsidRDefault="00C22303">
            <w:pPr>
              <w:pStyle w:val="ConsPlusNormal"/>
              <w:jc w:val="center"/>
            </w:pPr>
            <w:r>
              <w:t>7</w:t>
            </w:r>
          </w:p>
        </w:tc>
        <w:tc>
          <w:tcPr>
            <w:tcW w:w="907" w:type="dxa"/>
          </w:tcPr>
          <w:p w:rsidR="00C22303" w:rsidRDefault="00C22303">
            <w:pPr>
              <w:pStyle w:val="ConsPlusNormal"/>
              <w:jc w:val="center"/>
            </w:pPr>
            <w:r>
              <w:t>8</w:t>
            </w:r>
          </w:p>
        </w:tc>
        <w:tc>
          <w:tcPr>
            <w:tcW w:w="907" w:type="dxa"/>
          </w:tcPr>
          <w:p w:rsidR="00C22303" w:rsidRDefault="00C22303">
            <w:pPr>
              <w:pStyle w:val="ConsPlusNormal"/>
              <w:jc w:val="center"/>
            </w:pPr>
            <w:r>
              <w:t>9</w:t>
            </w:r>
          </w:p>
        </w:tc>
        <w:tc>
          <w:tcPr>
            <w:tcW w:w="907" w:type="dxa"/>
          </w:tcPr>
          <w:p w:rsidR="00C22303" w:rsidRDefault="00C22303">
            <w:pPr>
              <w:pStyle w:val="ConsPlusNormal"/>
              <w:jc w:val="center"/>
            </w:pPr>
            <w:r>
              <w:t>10</w:t>
            </w:r>
          </w:p>
        </w:tc>
        <w:tc>
          <w:tcPr>
            <w:tcW w:w="907" w:type="dxa"/>
          </w:tcPr>
          <w:p w:rsidR="00C22303" w:rsidRDefault="00C22303">
            <w:pPr>
              <w:pStyle w:val="ConsPlusNormal"/>
              <w:jc w:val="center"/>
            </w:pPr>
            <w:r>
              <w:t>11</w:t>
            </w:r>
          </w:p>
        </w:tc>
        <w:tc>
          <w:tcPr>
            <w:tcW w:w="1474" w:type="dxa"/>
          </w:tcPr>
          <w:p w:rsidR="00C22303" w:rsidRDefault="00C22303">
            <w:pPr>
              <w:pStyle w:val="ConsPlusNormal"/>
              <w:jc w:val="center"/>
            </w:pPr>
            <w:r>
              <w:t>12</w:t>
            </w:r>
          </w:p>
        </w:tc>
        <w:tc>
          <w:tcPr>
            <w:tcW w:w="964" w:type="dxa"/>
          </w:tcPr>
          <w:p w:rsidR="00C22303" w:rsidRDefault="00C22303">
            <w:pPr>
              <w:pStyle w:val="ConsPlusNormal"/>
              <w:jc w:val="center"/>
            </w:pPr>
            <w:r>
              <w:t>13</w:t>
            </w:r>
          </w:p>
        </w:tc>
        <w:tc>
          <w:tcPr>
            <w:tcW w:w="1361" w:type="dxa"/>
          </w:tcPr>
          <w:p w:rsidR="00C22303" w:rsidRDefault="00C22303">
            <w:pPr>
              <w:pStyle w:val="ConsPlusNormal"/>
              <w:jc w:val="center"/>
            </w:pPr>
            <w:r>
              <w:t>14</w:t>
            </w:r>
          </w:p>
        </w:tc>
      </w:tr>
      <w:tr w:rsidR="00C22303">
        <w:tc>
          <w:tcPr>
            <w:tcW w:w="17518" w:type="dxa"/>
            <w:gridSpan w:val="14"/>
          </w:tcPr>
          <w:p w:rsidR="00C22303" w:rsidRDefault="00C22303">
            <w:pPr>
              <w:pStyle w:val="ConsPlusNormal"/>
              <w:jc w:val="center"/>
              <w:outlineLvl w:val="3"/>
            </w:pPr>
            <w:r>
              <w:t>Раздел I. Мероприятия, финансируемые за счет средств специальной надбавки к тарифу на транспортировку природного газа по газораспределительным сетям АО "Газпром газораспределение Владимир" на 2020 год</w:t>
            </w:r>
          </w:p>
        </w:tc>
      </w:tr>
      <w:tr w:rsidR="00C22303">
        <w:tc>
          <w:tcPr>
            <w:tcW w:w="17518" w:type="dxa"/>
            <w:gridSpan w:val="14"/>
          </w:tcPr>
          <w:p w:rsidR="00C22303" w:rsidRDefault="00C22303">
            <w:pPr>
              <w:pStyle w:val="ConsPlusNormal"/>
              <w:jc w:val="center"/>
              <w:outlineLvl w:val="4"/>
            </w:pPr>
            <w:r>
              <w:t>Объекты строительства</w:t>
            </w:r>
          </w:p>
        </w:tc>
      </w:tr>
      <w:tr w:rsidR="00C22303">
        <w:tc>
          <w:tcPr>
            <w:tcW w:w="624" w:type="dxa"/>
          </w:tcPr>
          <w:p w:rsidR="00C22303" w:rsidRDefault="00C22303">
            <w:pPr>
              <w:pStyle w:val="ConsPlusNormal"/>
              <w:jc w:val="center"/>
            </w:pPr>
            <w:r>
              <w:t>1.</w:t>
            </w:r>
          </w:p>
        </w:tc>
        <w:tc>
          <w:tcPr>
            <w:tcW w:w="2381" w:type="dxa"/>
          </w:tcPr>
          <w:p w:rsidR="00C22303" w:rsidRDefault="00C22303">
            <w:pPr>
              <w:pStyle w:val="ConsPlusNormal"/>
            </w:pPr>
            <w:r>
              <w:t>Газопровод высокого давления до ПРГ д. Лисавы Александровского района</w:t>
            </w:r>
          </w:p>
        </w:tc>
        <w:tc>
          <w:tcPr>
            <w:tcW w:w="2098" w:type="dxa"/>
          </w:tcPr>
          <w:p w:rsidR="00C22303" w:rsidRDefault="00C22303">
            <w:pPr>
              <w:pStyle w:val="ConsPlusNormal"/>
            </w:pPr>
            <w:r>
              <w:t>Протяженность - 1,111 км</w:t>
            </w:r>
          </w:p>
        </w:tc>
        <w:tc>
          <w:tcPr>
            <w:tcW w:w="1190" w:type="dxa"/>
          </w:tcPr>
          <w:p w:rsidR="00C22303" w:rsidRDefault="00C22303">
            <w:pPr>
              <w:pStyle w:val="ConsPlusNormal"/>
              <w:jc w:val="center"/>
            </w:pPr>
            <w:r>
              <w:t>4990,14</w:t>
            </w:r>
          </w:p>
        </w:tc>
        <w:tc>
          <w:tcPr>
            <w:tcW w:w="1191" w:type="dxa"/>
          </w:tcPr>
          <w:p w:rsidR="00C22303" w:rsidRDefault="00C22303">
            <w:pPr>
              <w:pStyle w:val="ConsPlusNormal"/>
              <w:jc w:val="center"/>
            </w:pPr>
            <w:r>
              <w:t>245,15</w:t>
            </w:r>
          </w:p>
        </w:tc>
        <w:tc>
          <w:tcPr>
            <w:tcW w:w="1303" w:type="dxa"/>
          </w:tcPr>
          <w:p w:rsidR="00C22303" w:rsidRDefault="00C22303">
            <w:pPr>
              <w:pStyle w:val="ConsPlusNormal"/>
              <w:jc w:val="center"/>
            </w:pPr>
            <w:r>
              <w:t>4363,66</w:t>
            </w:r>
          </w:p>
        </w:tc>
        <w:tc>
          <w:tcPr>
            <w:tcW w:w="1304" w:type="dxa"/>
          </w:tcPr>
          <w:p w:rsidR="00C22303" w:rsidRDefault="00C22303">
            <w:pPr>
              <w:pStyle w:val="ConsPlusNormal"/>
              <w:jc w:val="center"/>
            </w:pPr>
            <w:r>
              <w:t>4608,81</w:t>
            </w:r>
          </w:p>
        </w:tc>
        <w:tc>
          <w:tcPr>
            <w:tcW w:w="907" w:type="dxa"/>
          </w:tcPr>
          <w:p w:rsidR="00C22303" w:rsidRDefault="00C22303">
            <w:pPr>
              <w:pStyle w:val="ConsPlusNormal"/>
            </w:pPr>
            <w:r>
              <w:t>III кв. 2019 г.</w:t>
            </w:r>
          </w:p>
        </w:tc>
        <w:tc>
          <w:tcPr>
            <w:tcW w:w="907" w:type="dxa"/>
          </w:tcPr>
          <w:p w:rsidR="00C22303" w:rsidRDefault="00C22303">
            <w:pPr>
              <w:pStyle w:val="ConsPlusNormal"/>
            </w:pPr>
            <w:r>
              <w:t>I кв. 2020 г.</w:t>
            </w:r>
          </w:p>
        </w:tc>
        <w:tc>
          <w:tcPr>
            <w:tcW w:w="907" w:type="dxa"/>
          </w:tcPr>
          <w:p w:rsidR="00C22303" w:rsidRDefault="00C22303">
            <w:pPr>
              <w:pStyle w:val="ConsPlusNormal"/>
            </w:pPr>
            <w:r>
              <w:t>III кв. 2020 г.</w:t>
            </w:r>
          </w:p>
        </w:tc>
        <w:tc>
          <w:tcPr>
            <w:tcW w:w="907" w:type="dxa"/>
          </w:tcPr>
          <w:p w:rsidR="00C22303" w:rsidRDefault="00C22303">
            <w:pPr>
              <w:pStyle w:val="ConsPlusNormal"/>
            </w:pPr>
            <w:r>
              <w:t>III кв. 2021 г.</w:t>
            </w:r>
          </w:p>
        </w:tc>
        <w:tc>
          <w:tcPr>
            <w:tcW w:w="1474" w:type="dxa"/>
          </w:tcPr>
          <w:p w:rsidR="00C22303" w:rsidRDefault="00C22303">
            <w:pPr>
              <w:pStyle w:val="ConsPlusNormal"/>
            </w:pPr>
            <w:r>
              <w:t>42</w:t>
            </w:r>
          </w:p>
        </w:tc>
        <w:tc>
          <w:tcPr>
            <w:tcW w:w="964" w:type="dxa"/>
          </w:tcPr>
          <w:p w:rsidR="00C22303" w:rsidRDefault="00C22303">
            <w:pPr>
              <w:pStyle w:val="ConsPlusNormal"/>
              <w:jc w:val="center"/>
            </w:pPr>
            <w:r>
              <w:t>582,35</w:t>
            </w:r>
          </w:p>
        </w:tc>
        <w:tc>
          <w:tcPr>
            <w:tcW w:w="1361" w:type="dxa"/>
          </w:tcPr>
          <w:p w:rsidR="00C22303" w:rsidRDefault="00C22303">
            <w:pPr>
              <w:pStyle w:val="ConsPlusNormal"/>
              <w:jc w:val="center"/>
            </w:pPr>
            <w:r>
              <w:t>381,33</w:t>
            </w:r>
          </w:p>
        </w:tc>
      </w:tr>
      <w:tr w:rsidR="00C22303">
        <w:tc>
          <w:tcPr>
            <w:tcW w:w="624" w:type="dxa"/>
          </w:tcPr>
          <w:p w:rsidR="00C22303" w:rsidRDefault="00C22303">
            <w:pPr>
              <w:pStyle w:val="ConsPlusNormal"/>
              <w:jc w:val="center"/>
            </w:pPr>
            <w:r>
              <w:t>2.</w:t>
            </w:r>
          </w:p>
        </w:tc>
        <w:tc>
          <w:tcPr>
            <w:tcW w:w="2381" w:type="dxa"/>
          </w:tcPr>
          <w:p w:rsidR="00C22303" w:rsidRDefault="00C22303">
            <w:pPr>
              <w:pStyle w:val="ConsPlusNormal"/>
            </w:pPr>
            <w:r>
              <w:t>Сети газоснабжения по ул. Железнодорожная в г. Владимире</w:t>
            </w:r>
          </w:p>
        </w:tc>
        <w:tc>
          <w:tcPr>
            <w:tcW w:w="2098" w:type="dxa"/>
          </w:tcPr>
          <w:p w:rsidR="00C22303" w:rsidRDefault="00C22303">
            <w:pPr>
              <w:pStyle w:val="ConsPlusNormal"/>
            </w:pPr>
            <w:r>
              <w:t>Протяженность - 0,5125 км</w:t>
            </w:r>
          </w:p>
        </w:tc>
        <w:tc>
          <w:tcPr>
            <w:tcW w:w="1190" w:type="dxa"/>
          </w:tcPr>
          <w:p w:rsidR="00C22303" w:rsidRDefault="00C22303">
            <w:pPr>
              <w:pStyle w:val="ConsPlusNormal"/>
              <w:jc w:val="center"/>
            </w:pPr>
            <w:r>
              <w:t>5596,39</w:t>
            </w:r>
          </w:p>
        </w:tc>
        <w:tc>
          <w:tcPr>
            <w:tcW w:w="1191" w:type="dxa"/>
          </w:tcPr>
          <w:p w:rsidR="00C22303" w:rsidRDefault="00C22303">
            <w:pPr>
              <w:pStyle w:val="ConsPlusNormal"/>
              <w:jc w:val="center"/>
            </w:pPr>
            <w:r>
              <w:t>20,00</w:t>
            </w:r>
          </w:p>
        </w:tc>
        <w:tc>
          <w:tcPr>
            <w:tcW w:w="1303" w:type="dxa"/>
          </w:tcPr>
          <w:p w:rsidR="00C22303" w:rsidRDefault="00C22303">
            <w:pPr>
              <w:pStyle w:val="ConsPlusNormal"/>
              <w:jc w:val="center"/>
            </w:pPr>
            <w:r>
              <w:t>5555,49</w:t>
            </w:r>
          </w:p>
        </w:tc>
        <w:tc>
          <w:tcPr>
            <w:tcW w:w="1304" w:type="dxa"/>
          </w:tcPr>
          <w:p w:rsidR="00C22303" w:rsidRDefault="00C22303">
            <w:pPr>
              <w:pStyle w:val="ConsPlusNormal"/>
              <w:jc w:val="center"/>
            </w:pPr>
            <w:r>
              <w:t>5575,49</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71</w:t>
            </w:r>
          </w:p>
        </w:tc>
        <w:tc>
          <w:tcPr>
            <w:tcW w:w="964" w:type="dxa"/>
          </w:tcPr>
          <w:p w:rsidR="00C22303" w:rsidRDefault="00C22303">
            <w:pPr>
              <w:pStyle w:val="ConsPlusNormal"/>
              <w:jc w:val="center"/>
            </w:pPr>
            <w:r>
              <w:t>431,4</w:t>
            </w:r>
          </w:p>
        </w:tc>
        <w:tc>
          <w:tcPr>
            <w:tcW w:w="1361" w:type="dxa"/>
          </w:tcPr>
          <w:p w:rsidR="00C22303" w:rsidRDefault="00C22303">
            <w:pPr>
              <w:pStyle w:val="ConsPlusNormal"/>
              <w:jc w:val="center"/>
            </w:pPr>
            <w:r>
              <w:t>20,896</w:t>
            </w:r>
          </w:p>
        </w:tc>
      </w:tr>
      <w:tr w:rsidR="00C22303">
        <w:tc>
          <w:tcPr>
            <w:tcW w:w="624" w:type="dxa"/>
          </w:tcPr>
          <w:p w:rsidR="00C22303" w:rsidRDefault="00C22303">
            <w:pPr>
              <w:pStyle w:val="ConsPlusNormal"/>
              <w:jc w:val="center"/>
            </w:pPr>
            <w:r>
              <w:lastRenderedPageBreak/>
              <w:t>3.</w:t>
            </w:r>
          </w:p>
        </w:tc>
        <w:tc>
          <w:tcPr>
            <w:tcW w:w="2381"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п. Неверовский Гусь-Хрустального района. 1 этап - распределительный газопровод</w:t>
            </w:r>
          </w:p>
        </w:tc>
        <w:tc>
          <w:tcPr>
            <w:tcW w:w="2098" w:type="dxa"/>
          </w:tcPr>
          <w:p w:rsidR="00C22303" w:rsidRDefault="00C22303">
            <w:pPr>
              <w:pStyle w:val="ConsPlusNormal"/>
            </w:pPr>
            <w:r>
              <w:t>Газопровод низкого давления протяженностью - 0,728 км</w:t>
            </w:r>
          </w:p>
        </w:tc>
        <w:tc>
          <w:tcPr>
            <w:tcW w:w="1190" w:type="dxa"/>
          </w:tcPr>
          <w:p w:rsidR="00C22303" w:rsidRDefault="00C22303">
            <w:pPr>
              <w:pStyle w:val="ConsPlusNormal"/>
              <w:jc w:val="center"/>
            </w:pPr>
            <w:r>
              <w:t>883,81</w:t>
            </w:r>
          </w:p>
        </w:tc>
        <w:tc>
          <w:tcPr>
            <w:tcW w:w="1191" w:type="dxa"/>
          </w:tcPr>
          <w:p w:rsidR="00C22303" w:rsidRDefault="00C22303">
            <w:pPr>
              <w:pStyle w:val="ConsPlusNormal"/>
              <w:jc w:val="center"/>
            </w:pPr>
            <w:r>
              <w:t>149,91</w:t>
            </w:r>
          </w:p>
        </w:tc>
        <w:tc>
          <w:tcPr>
            <w:tcW w:w="1303" w:type="dxa"/>
          </w:tcPr>
          <w:p w:rsidR="00C22303" w:rsidRDefault="00C22303">
            <w:pPr>
              <w:pStyle w:val="ConsPlusNormal"/>
              <w:jc w:val="center"/>
            </w:pPr>
            <w:r>
              <w:t>733,90</w:t>
            </w:r>
          </w:p>
        </w:tc>
        <w:tc>
          <w:tcPr>
            <w:tcW w:w="1304" w:type="dxa"/>
          </w:tcPr>
          <w:p w:rsidR="00C22303" w:rsidRDefault="00C22303">
            <w:pPr>
              <w:pStyle w:val="ConsPlusNormal"/>
              <w:jc w:val="center"/>
            </w:pPr>
            <w:r>
              <w:t>883,81</w:t>
            </w:r>
          </w:p>
        </w:tc>
        <w:tc>
          <w:tcPr>
            <w:tcW w:w="907" w:type="dxa"/>
          </w:tcPr>
          <w:p w:rsidR="00C22303" w:rsidRDefault="00C22303">
            <w:pPr>
              <w:pStyle w:val="ConsPlusNormal"/>
            </w:pPr>
            <w:r>
              <w:t>I кв. 2020 г.</w:t>
            </w:r>
          </w:p>
        </w:tc>
        <w:tc>
          <w:tcPr>
            <w:tcW w:w="907" w:type="dxa"/>
          </w:tcPr>
          <w:p w:rsidR="00C22303" w:rsidRDefault="00C22303">
            <w:pPr>
              <w:pStyle w:val="ConsPlusNormal"/>
            </w:pPr>
            <w:r>
              <w:t>I кв. 2020 г.</w:t>
            </w:r>
          </w:p>
        </w:tc>
        <w:tc>
          <w:tcPr>
            <w:tcW w:w="907" w:type="dxa"/>
          </w:tcPr>
          <w:p w:rsidR="00C22303" w:rsidRDefault="00C22303">
            <w:pPr>
              <w:pStyle w:val="ConsPlusNormal"/>
            </w:pPr>
            <w:r>
              <w:t>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15</w:t>
            </w:r>
          </w:p>
        </w:tc>
        <w:tc>
          <w:tcPr>
            <w:tcW w:w="964" w:type="dxa"/>
          </w:tcPr>
          <w:p w:rsidR="00C22303" w:rsidRDefault="00C22303">
            <w:pPr>
              <w:pStyle w:val="ConsPlusNormal"/>
              <w:jc w:val="center"/>
            </w:pPr>
            <w:r>
              <w:t>105,0</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4.</w:t>
            </w:r>
          </w:p>
        </w:tc>
        <w:tc>
          <w:tcPr>
            <w:tcW w:w="2381"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п. Малюковский Гусь-Хрустального района. 1 этап - распределительный газопровод</w:t>
            </w:r>
          </w:p>
        </w:tc>
        <w:tc>
          <w:tcPr>
            <w:tcW w:w="2098" w:type="dxa"/>
          </w:tcPr>
          <w:p w:rsidR="00C22303" w:rsidRDefault="00C22303">
            <w:pPr>
              <w:pStyle w:val="ConsPlusNormal"/>
            </w:pPr>
            <w:r>
              <w:t>Газопровод низкого давления протяженностью - 0,8185 км</w:t>
            </w:r>
          </w:p>
        </w:tc>
        <w:tc>
          <w:tcPr>
            <w:tcW w:w="1190" w:type="dxa"/>
          </w:tcPr>
          <w:p w:rsidR="00C22303" w:rsidRDefault="00C22303">
            <w:pPr>
              <w:pStyle w:val="ConsPlusNormal"/>
              <w:jc w:val="center"/>
            </w:pPr>
            <w:r>
              <w:t>852,45</w:t>
            </w:r>
          </w:p>
        </w:tc>
        <w:tc>
          <w:tcPr>
            <w:tcW w:w="1191" w:type="dxa"/>
          </w:tcPr>
          <w:p w:rsidR="00C22303" w:rsidRDefault="00C22303">
            <w:pPr>
              <w:pStyle w:val="ConsPlusNormal"/>
              <w:jc w:val="center"/>
            </w:pPr>
            <w:r>
              <w:t>133,19</w:t>
            </w:r>
          </w:p>
        </w:tc>
        <w:tc>
          <w:tcPr>
            <w:tcW w:w="1303" w:type="dxa"/>
          </w:tcPr>
          <w:p w:rsidR="00C22303" w:rsidRDefault="00C22303">
            <w:pPr>
              <w:pStyle w:val="ConsPlusNormal"/>
              <w:jc w:val="center"/>
            </w:pPr>
            <w:r>
              <w:t>719,26</w:t>
            </w:r>
          </w:p>
        </w:tc>
        <w:tc>
          <w:tcPr>
            <w:tcW w:w="1304" w:type="dxa"/>
          </w:tcPr>
          <w:p w:rsidR="00C22303" w:rsidRDefault="00C22303">
            <w:pPr>
              <w:pStyle w:val="ConsPlusNormal"/>
              <w:jc w:val="center"/>
            </w:pPr>
            <w:r>
              <w:t>852,45</w:t>
            </w:r>
          </w:p>
        </w:tc>
        <w:tc>
          <w:tcPr>
            <w:tcW w:w="907" w:type="dxa"/>
          </w:tcPr>
          <w:p w:rsidR="00C22303" w:rsidRDefault="00C22303">
            <w:pPr>
              <w:pStyle w:val="ConsPlusNormal"/>
            </w:pPr>
            <w:r>
              <w:t>I кв. 2020 г.</w:t>
            </w:r>
          </w:p>
        </w:tc>
        <w:tc>
          <w:tcPr>
            <w:tcW w:w="907" w:type="dxa"/>
          </w:tcPr>
          <w:p w:rsidR="00C22303" w:rsidRDefault="00C22303">
            <w:pPr>
              <w:pStyle w:val="ConsPlusNormal"/>
            </w:pPr>
            <w:r>
              <w:t>I кв. 2020 г.</w:t>
            </w:r>
          </w:p>
        </w:tc>
        <w:tc>
          <w:tcPr>
            <w:tcW w:w="907" w:type="dxa"/>
          </w:tcPr>
          <w:p w:rsidR="00C22303" w:rsidRDefault="00C22303">
            <w:pPr>
              <w:pStyle w:val="ConsPlusNormal"/>
            </w:pPr>
            <w:r>
              <w:t>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10</w:t>
            </w:r>
          </w:p>
        </w:tc>
        <w:tc>
          <w:tcPr>
            <w:tcW w:w="964" w:type="dxa"/>
          </w:tcPr>
          <w:p w:rsidR="00C22303" w:rsidRDefault="00C22303">
            <w:pPr>
              <w:pStyle w:val="ConsPlusNormal"/>
              <w:jc w:val="center"/>
            </w:pPr>
            <w:r>
              <w:t>49,4</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5.</w:t>
            </w:r>
          </w:p>
        </w:tc>
        <w:tc>
          <w:tcPr>
            <w:tcW w:w="2381" w:type="dxa"/>
          </w:tcPr>
          <w:p w:rsidR="00C22303" w:rsidRDefault="00C22303">
            <w:pPr>
              <w:pStyle w:val="ConsPlusNormal"/>
            </w:pPr>
            <w:r>
              <w:t>Распределительны</w:t>
            </w:r>
            <w:r>
              <w:lastRenderedPageBreak/>
              <w:t>й газопровод и газопроводы-вводы низкого давления для газоснабжения жилых домов в д. Таланово Гусь-Хрустального района. 1 этап - распределительный газопровод</w:t>
            </w:r>
          </w:p>
        </w:tc>
        <w:tc>
          <w:tcPr>
            <w:tcW w:w="2098" w:type="dxa"/>
          </w:tcPr>
          <w:p w:rsidR="00C22303" w:rsidRDefault="00C22303">
            <w:pPr>
              <w:pStyle w:val="ConsPlusNormal"/>
            </w:pPr>
            <w:r>
              <w:lastRenderedPageBreak/>
              <w:t xml:space="preserve">Газопровод </w:t>
            </w:r>
            <w:r>
              <w:lastRenderedPageBreak/>
              <w:t>низкого давления протяженностью - 6,1895 км</w:t>
            </w:r>
          </w:p>
        </w:tc>
        <w:tc>
          <w:tcPr>
            <w:tcW w:w="1190" w:type="dxa"/>
          </w:tcPr>
          <w:p w:rsidR="00C22303" w:rsidRDefault="00C22303">
            <w:pPr>
              <w:pStyle w:val="ConsPlusNormal"/>
              <w:jc w:val="center"/>
            </w:pPr>
            <w:r>
              <w:lastRenderedPageBreak/>
              <w:t>9059,21</w:t>
            </w:r>
          </w:p>
        </w:tc>
        <w:tc>
          <w:tcPr>
            <w:tcW w:w="1191" w:type="dxa"/>
          </w:tcPr>
          <w:p w:rsidR="00C22303" w:rsidRDefault="00C22303">
            <w:pPr>
              <w:pStyle w:val="ConsPlusNormal"/>
              <w:jc w:val="center"/>
            </w:pPr>
            <w:r>
              <w:t>1206,32</w:t>
            </w:r>
          </w:p>
        </w:tc>
        <w:tc>
          <w:tcPr>
            <w:tcW w:w="1303" w:type="dxa"/>
          </w:tcPr>
          <w:p w:rsidR="00C22303" w:rsidRDefault="00C22303">
            <w:pPr>
              <w:pStyle w:val="ConsPlusNormal"/>
              <w:jc w:val="center"/>
            </w:pPr>
            <w:r>
              <w:t>7852,89</w:t>
            </w:r>
          </w:p>
        </w:tc>
        <w:tc>
          <w:tcPr>
            <w:tcW w:w="1304" w:type="dxa"/>
          </w:tcPr>
          <w:p w:rsidR="00C22303" w:rsidRDefault="00C22303">
            <w:pPr>
              <w:pStyle w:val="ConsPlusNormal"/>
              <w:jc w:val="center"/>
            </w:pPr>
            <w:r>
              <w:t>9059,21</w:t>
            </w:r>
          </w:p>
        </w:tc>
        <w:tc>
          <w:tcPr>
            <w:tcW w:w="907" w:type="dxa"/>
          </w:tcPr>
          <w:p w:rsidR="00C22303" w:rsidRDefault="00C22303">
            <w:pPr>
              <w:pStyle w:val="ConsPlusNormal"/>
            </w:pPr>
            <w:r>
              <w:t xml:space="preserve">I кв. </w:t>
            </w:r>
            <w:r>
              <w:lastRenderedPageBreak/>
              <w:t>2020 г.</w:t>
            </w:r>
          </w:p>
        </w:tc>
        <w:tc>
          <w:tcPr>
            <w:tcW w:w="907" w:type="dxa"/>
          </w:tcPr>
          <w:p w:rsidR="00C22303" w:rsidRDefault="00C22303">
            <w:pPr>
              <w:pStyle w:val="ConsPlusNormal"/>
            </w:pPr>
            <w:r>
              <w:lastRenderedPageBreak/>
              <w:t xml:space="preserve">I кв. </w:t>
            </w:r>
            <w:r>
              <w:lastRenderedPageBreak/>
              <w:t>2020 г.</w:t>
            </w:r>
          </w:p>
        </w:tc>
        <w:tc>
          <w:tcPr>
            <w:tcW w:w="907" w:type="dxa"/>
          </w:tcPr>
          <w:p w:rsidR="00C22303" w:rsidRDefault="00C22303">
            <w:pPr>
              <w:pStyle w:val="ConsPlusNormal"/>
            </w:pPr>
            <w:r>
              <w:lastRenderedPageBreak/>
              <w:t xml:space="preserve">III кв. </w:t>
            </w:r>
            <w:r>
              <w:lastRenderedPageBreak/>
              <w:t>2020 г.</w:t>
            </w:r>
          </w:p>
        </w:tc>
        <w:tc>
          <w:tcPr>
            <w:tcW w:w="907" w:type="dxa"/>
          </w:tcPr>
          <w:p w:rsidR="00C22303" w:rsidRDefault="00C22303">
            <w:pPr>
              <w:pStyle w:val="ConsPlusNormal"/>
            </w:pPr>
            <w:r>
              <w:lastRenderedPageBreak/>
              <w:t xml:space="preserve">IV кв. </w:t>
            </w:r>
            <w:r>
              <w:lastRenderedPageBreak/>
              <w:t>2020 г.</w:t>
            </w:r>
          </w:p>
        </w:tc>
        <w:tc>
          <w:tcPr>
            <w:tcW w:w="1474" w:type="dxa"/>
          </w:tcPr>
          <w:p w:rsidR="00C22303" w:rsidRDefault="00C22303">
            <w:pPr>
              <w:pStyle w:val="ConsPlusNormal"/>
            </w:pPr>
            <w:r>
              <w:lastRenderedPageBreak/>
              <w:t>168</w:t>
            </w:r>
          </w:p>
        </w:tc>
        <w:tc>
          <w:tcPr>
            <w:tcW w:w="964" w:type="dxa"/>
          </w:tcPr>
          <w:p w:rsidR="00C22303" w:rsidRDefault="00C22303">
            <w:pPr>
              <w:pStyle w:val="ConsPlusNormal"/>
              <w:jc w:val="center"/>
            </w:pPr>
            <w:r>
              <w:t>1087,0</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6.</w:t>
            </w:r>
          </w:p>
        </w:tc>
        <w:tc>
          <w:tcPr>
            <w:tcW w:w="2381"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д. Шабаново Гусь-Хрустального района. 1 этап - распределительный газопровод</w:t>
            </w:r>
          </w:p>
        </w:tc>
        <w:tc>
          <w:tcPr>
            <w:tcW w:w="2098" w:type="dxa"/>
          </w:tcPr>
          <w:p w:rsidR="00C22303" w:rsidRDefault="00C22303">
            <w:pPr>
              <w:pStyle w:val="ConsPlusNormal"/>
            </w:pPr>
            <w:r>
              <w:t>Газопровод низкого давления протяженностью - 3,4532 км</w:t>
            </w:r>
          </w:p>
        </w:tc>
        <w:tc>
          <w:tcPr>
            <w:tcW w:w="1190" w:type="dxa"/>
          </w:tcPr>
          <w:p w:rsidR="00C22303" w:rsidRDefault="00C22303">
            <w:pPr>
              <w:pStyle w:val="ConsPlusNormal"/>
              <w:jc w:val="center"/>
            </w:pPr>
            <w:r>
              <w:t>4754,48</w:t>
            </w:r>
          </w:p>
        </w:tc>
        <w:tc>
          <w:tcPr>
            <w:tcW w:w="1191" w:type="dxa"/>
          </w:tcPr>
          <w:p w:rsidR="00C22303" w:rsidRDefault="00C22303">
            <w:pPr>
              <w:pStyle w:val="ConsPlusNormal"/>
              <w:jc w:val="center"/>
            </w:pPr>
            <w:r>
              <w:t>579,96</w:t>
            </w:r>
          </w:p>
        </w:tc>
        <w:tc>
          <w:tcPr>
            <w:tcW w:w="1303" w:type="dxa"/>
          </w:tcPr>
          <w:p w:rsidR="00C22303" w:rsidRDefault="00C22303">
            <w:pPr>
              <w:pStyle w:val="ConsPlusNormal"/>
              <w:jc w:val="center"/>
            </w:pPr>
            <w:r>
              <w:t>4174,52</w:t>
            </w:r>
          </w:p>
        </w:tc>
        <w:tc>
          <w:tcPr>
            <w:tcW w:w="1304" w:type="dxa"/>
          </w:tcPr>
          <w:p w:rsidR="00C22303" w:rsidRDefault="00C22303">
            <w:pPr>
              <w:pStyle w:val="ConsPlusNormal"/>
              <w:jc w:val="center"/>
            </w:pPr>
            <w:r>
              <w:t>4754,48</w:t>
            </w:r>
          </w:p>
        </w:tc>
        <w:tc>
          <w:tcPr>
            <w:tcW w:w="907" w:type="dxa"/>
          </w:tcPr>
          <w:p w:rsidR="00C22303" w:rsidRDefault="00C22303">
            <w:pPr>
              <w:pStyle w:val="ConsPlusNormal"/>
            </w:pPr>
            <w:r>
              <w:t>I кв. 2020 г.</w:t>
            </w:r>
          </w:p>
        </w:tc>
        <w:tc>
          <w:tcPr>
            <w:tcW w:w="907" w:type="dxa"/>
          </w:tcPr>
          <w:p w:rsidR="00C22303" w:rsidRDefault="00C22303">
            <w:pPr>
              <w:pStyle w:val="ConsPlusNormal"/>
            </w:pPr>
            <w:r>
              <w:t>I кв. 2020 г.</w:t>
            </w:r>
          </w:p>
        </w:tc>
        <w:tc>
          <w:tcPr>
            <w:tcW w:w="907" w:type="dxa"/>
          </w:tcPr>
          <w:p w:rsidR="00C22303" w:rsidRDefault="00C22303">
            <w:pPr>
              <w:pStyle w:val="ConsPlusNormal"/>
            </w:pPr>
            <w:r>
              <w:t>III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58</w:t>
            </w:r>
          </w:p>
        </w:tc>
        <w:tc>
          <w:tcPr>
            <w:tcW w:w="964" w:type="dxa"/>
          </w:tcPr>
          <w:p w:rsidR="00C22303" w:rsidRDefault="00C22303">
            <w:pPr>
              <w:pStyle w:val="ConsPlusNormal"/>
              <w:jc w:val="center"/>
            </w:pPr>
            <w:r>
              <w:t>578,2</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7.</w:t>
            </w:r>
          </w:p>
        </w:tc>
        <w:tc>
          <w:tcPr>
            <w:tcW w:w="2381" w:type="dxa"/>
          </w:tcPr>
          <w:p w:rsidR="00C22303" w:rsidRDefault="00C22303">
            <w:pPr>
              <w:pStyle w:val="ConsPlusNormal"/>
            </w:pPr>
            <w:r>
              <w:t xml:space="preserve">Распределительный газопровод и газопроводы-вводы низкого </w:t>
            </w:r>
            <w:r>
              <w:lastRenderedPageBreak/>
              <w:t>давления для газоснабжения жилых домов в д. Долбино Гусь-Хрустального района. 1 этап - распределительный газопровод</w:t>
            </w:r>
          </w:p>
        </w:tc>
        <w:tc>
          <w:tcPr>
            <w:tcW w:w="2098" w:type="dxa"/>
          </w:tcPr>
          <w:p w:rsidR="00C22303" w:rsidRDefault="00C22303">
            <w:pPr>
              <w:pStyle w:val="ConsPlusNormal"/>
            </w:pPr>
            <w:r>
              <w:lastRenderedPageBreak/>
              <w:t>Газопровод низкого давления протяженность</w:t>
            </w:r>
            <w:r>
              <w:lastRenderedPageBreak/>
              <w:t>ю - 4,8373 км</w:t>
            </w:r>
          </w:p>
        </w:tc>
        <w:tc>
          <w:tcPr>
            <w:tcW w:w="1190" w:type="dxa"/>
          </w:tcPr>
          <w:p w:rsidR="00C22303" w:rsidRDefault="00C22303">
            <w:pPr>
              <w:pStyle w:val="ConsPlusNormal"/>
              <w:jc w:val="center"/>
            </w:pPr>
            <w:r>
              <w:lastRenderedPageBreak/>
              <w:t>7533,39</w:t>
            </w:r>
          </w:p>
        </w:tc>
        <w:tc>
          <w:tcPr>
            <w:tcW w:w="1191" w:type="dxa"/>
          </w:tcPr>
          <w:p w:rsidR="00C22303" w:rsidRDefault="00C22303">
            <w:pPr>
              <w:pStyle w:val="ConsPlusNormal"/>
              <w:jc w:val="center"/>
            </w:pPr>
            <w:r>
              <w:t>831,33</w:t>
            </w:r>
          </w:p>
        </w:tc>
        <w:tc>
          <w:tcPr>
            <w:tcW w:w="1303" w:type="dxa"/>
          </w:tcPr>
          <w:p w:rsidR="00C22303" w:rsidRDefault="00C22303">
            <w:pPr>
              <w:pStyle w:val="ConsPlusNormal"/>
              <w:jc w:val="center"/>
            </w:pPr>
            <w:r>
              <w:t>6702,06</w:t>
            </w:r>
          </w:p>
        </w:tc>
        <w:tc>
          <w:tcPr>
            <w:tcW w:w="1304" w:type="dxa"/>
          </w:tcPr>
          <w:p w:rsidR="00C22303" w:rsidRDefault="00C22303">
            <w:pPr>
              <w:pStyle w:val="ConsPlusNormal"/>
              <w:jc w:val="center"/>
            </w:pPr>
            <w:r>
              <w:t>7533,39</w:t>
            </w:r>
          </w:p>
        </w:tc>
        <w:tc>
          <w:tcPr>
            <w:tcW w:w="907" w:type="dxa"/>
          </w:tcPr>
          <w:p w:rsidR="00C22303" w:rsidRDefault="00C22303">
            <w:pPr>
              <w:pStyle w:val="ConsPlusNormal"/>
            </w:pPr>
            <w:r>
              <w:t>I кв. 2020 г.</w:t>
            </w:r>
          </w:p>
        </w:tc>
        <w:tc>
          <w:tcPr>
            <w:tcW w:w="907" w:type="dxa"/>
          </w:tcPr>
          <w:p w:rsidR="00C22303" w:rsidRDefault="00C22303">
            <w:pPr>
              <w:pStyle w:val="ConsPlusNormal"/>
            </w:pPr>
            <w:r>
              <w:t>I кв. 2020 г.</w:t>
            </w:r>
          </w:p>
        </w:tc>
        <w:tc>
          <w:tcPr>
            <w:tcW w:w="907" w:type="dxa"/>
          </w:tcPr>
          <w:p w:rsidR="00C22303" w:rsidRDefault="00C22303">
            <w:pPr>
              <w:pStyle w:val="ConsPlusNormal"/>
            </w:pPr>
            <w:r>
              <w:t>II кв. 2020 г.</w:t>
            </w:r>
          </w:p>
        </w:tc>
        <w:tc>
          <w:tcPr>
            <w:tcW w:w="907" w:type="dxa"/>
          </w:tcPr>
          <w:p w:rsidR="00C22303" w:rsidRDefault="00C22303">
            <w:pPr>
              <w:pStyle w:val="ConsPlusNormal"/>
            </w:pPr>
            <w:r>
              <w:t>III кв. 2020 г.</w:t>
            </w:r>
          </w:p>
        </w:tc>
        <w:tc>
          <w:tcPr>
            <w:tcW w:w="1474" w:type="dxa"/>
          </w:tcPr>
          <w:p w:rsidR="00C22303" w:rsidRDefault="00C22303">
            <w:pPr>
              <w:pStyle w:val="ConsPlusNormal"/>
            </w:pPr>
            <w:r>
              <w:t>114</w:t>
            </w:r>
          </w:p>
        </w:tc>
        <w:tc>
          <w:tcPr>
            <w:tcW w:w="964" w:type="dxa"/>
          </w:tcPr>
          <w:p w:rsidR="00C22303" w:rsidRDefault="00C22303">
            <w:pPr>
              <w:pStyle w:val="ConsPlusNormal"/>
              <w:jc w:val="center"/>
            </w:pPr>
            <w:r>
              <w:t>838,6</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8.</w:t>
            </w:r>
          </w:p>
        </w:tc>
        <w:tc>
          <w:tcPr>
            <w:tcW w:w="2381"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д. Ново-Дурово Гусь-Хрустального района. 1 этап - распределительный газопровод</w:t>
            </w:r>
          </w:p>
        </w:tc>
        <w:tc>
          <w:tcPr>
            <w:tcW w:w="2098" w:type="dxa"/>
          </w:tcPr>
          <w:p w:rsidR="00C22303" w:rsidRDefault="00C22303">
            <w:pPr>
              <w:pStyle w:val="ConsPlusNormal"/>
            </w:pPr>
            <w:r>
              <w:t>Газопровод низкого давления протяженностью - 4,5547 км</w:t>
            </w:r>
          </w:p>
        </w:tc>
        <w:tc>
          <w:tcPr>
            <w:tcW w:w="1190" w:type="dxa"/>
          </w:tcPr>
          <w:p w:rsidR="00C22303" w:rsidRDefault="00C22303">
            <w:pPr>
              <w:pStyle w:val="ConsPlusNormal"/>
              <w:jc w:val="center"/>
            </w:pPr>
            <w:r>
              <w:t>6256,47</w:t>
            </w:r>
          </w:p>
        </w:tc>
        <w:tc>
          <w:tcPr>
            <w:tcW w:w="1191" w:type="dxa"/>
          </w:tcPr>
          <w:p w:rsidR="00C22303" w:rsidRDefault="00C22303">
            <w:pPr>
              <w:pStyle w:val="ConsPlusNormal"/>
              <w:jc w:val="center"/>
            </w:pPr>
            <w:r>
              <w:t>757,40</w:t>
            </w:r>
          </w:p>
        </w:tc>
        <w:tc>
          <w:tcPr>
            <w:tcW w:w="1303" w:type="dxa"/>
          </w:tcPr>
          <w:p w:rsidR="00C22303" w:rsidRDefault="00C22303">
            <w:pPr>
              <w:pStyle w:val="ConsPlusNormal"/>
              <w:jc w:val="center"/>
            </w:pPr>
            <w:r>
              <w:t>5499,07</w:t>
            </w:r>
          </w:p>
        </w:tc>
        <w:tc>
          <w:tcPr>
            <w:tcW w:w="1304" w:type="dxa"/>
          </w:tcPr>
          <w:p w:rsidR="00C22303" w:rsidRDefault="00C22303">
            <w:pPr>
              <w:pStyle w:val="ConsPlusNormal"/>
              <w:jc w:val="center"/>
            </w:pPr>
            <w:r>
              <w:t>6256,47</w:t>
            </w:r>
          </w:p>
        </w:tc>
        <w:tc>
          <w:tcPr>
            <w:tcW w:w="907" w:type="dxa"/>
          </w:tcPr>
          <w:p w:rsidR="00C22303" w:rsidRDefault="00C22303">
            <w:pPr>
              <w:pStyle w:val="ConsPlusNormal"/>
            </w:pPr>
            <w:r>
              <w:t>I кв. 2020 г.</w:t>
            </w:r>
          </w:p>
        </w:tc>
        <w:tc>
          <w:tcPr>
            <w:tcW w:w="907" w:type="dxa"/>
          </w:tcPr>
          <w:p w:rsidR="00C22303" w:rsidRDefault="00C22303">
            <w:pPr>
              <w:pStyle w:val="ConsPlusNormal"/>
            </w:pPr>
            <w:r>
              <w:t>I кв. 2020 г.</w:t>
            </w:r>
          </w:p>
        </w:tc>
        <w:tc>
          <w:tcPr>
            <w:tcW w:w="907" w:type="dxa"/>
          </w:tcPr>
          <w:p w:rsidR="00C22303" w:rsidRDefault="00C22303">
            <w:pPr>
              <w:pStyle w:val="ConsPlusNormal"/>
            </w:pPr>
            <w:r>
              <w:t>I кв. 2020 г.</w:t>
            </w:r>
          </w:p>
        </w:tc>
        <w:tc>
          <w:tcPr>
            <w:tcW w:w="907" w:type="dxa"/>
          </w:tcPr>
          <w:p w:rsidR="00C22303" w:rsidRDefault="00C22303">
            <w:pPr>
              <w:pStyle w:val="ConsPlusNormal"/>
            </w:pPr>
            <w:r>
              <w:t>III кв. 2020 г.</w:t>
            </w:r>
          </w:p>
        </w:tc>
        <w:tc>
          <w:tcPr>
            <w:tcW w:w="1474" w:type="dxa"/>
          </w:tcPr>
          <w:p w:rsidR="00C22303" w:rsidRDefault="00C22303">
            <w:pPr>
              <w:pStyle w:val="ConsPlusNormal"/>
            </w:pPr>
            <w:r>
              <w:t>115</w:t>
            </w:r>
          </w:p>
        </w:tc>
        <w:tc>
          <w:tcPr>
            <w:tcW w:w="964" w:type="dxa"/>
          </w:tcPr>
          <w:p w:rsidR="00C22303" w:rsidRDefault="00C22303">
            <w:pPr>
              <w:pStyle w:val="ConsPlusNormal"/>
              <w:jc w:val="center"/>
            </w:pPr>
            <w:r>
              <w:t>533,2</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9.</w:t>
            </w:r>
          </w:p>
        </w:tc>
        <w:tc>
          <w:tcPr>
            <w:tcW w:w="2381" w:type="dxa"/>
          </w:tcPr>
          <w:p w:rsidR="00C22303" w:rsidRDefault="00C22303">
            <w:pPr>
              <w:pStyle w:val="ConsPlusNormal"/>
            </w:pPr>
            <w:r>
              <w:t xml:space="preserve">Распределительный газопровод и газопроводы-вводы низкого давления для газоснабжения </w:t>
            </w:r>
            <w:r>
              <w:lastRenderedPageBreak/>
              <w:t>жилых домов по улице Центральная, Полевая, Зеленая, Школьная в д. Тащилово Гусь-Хрустального района. 1 этап - распределительный газопровод</w:t>
            </w:r>
          </w:p>
        </w:tc>
        <w:tc>
          <w:tcPr>
            <w:tcW w:w="2098" w:type="dxa"/>
          </w:tcPr>
          <w:p w:rsidR="00C22303" w:rsidRDefault="00C22303">
            <w:pPr>
              <w:pStyle w:val="ConsPlusNormal"/>
            </w:pPr>
            <w:r>
              <w:lastRenderedPageBreak/>
              <w:t>Газопровод низкого давления протяженностью - 5,9011 км</w:t>
            </w:r>
          </w:p>
        </w:tc>
        <w:tc>
          <w:tcPr>
            <w:tcW w:w="1190" w:type="dxa"/>
          </w:tcPr>
          <w:p w:rsidR="00C22303" w:rsidRDefault="00C22303">
            <w:pPr>
              <w:pStyle w:val="ConsPlusNormal"/>
              <w:jc w:val="center"/>
            </w:pPr>
            <w:r>
              <w:t>11614,86</w:t>
            </w:r>
          </w:p>
        </w:tc>
        <w:tc>
          <w:tcPr>
            <w:tcW w:w="1191" w:type="dxa"/>
          </w:tcPr>
          <w:p w:rsidR="00C22303" w:rsidRDefault="00C22303">
            <w:pPr>
              <w:pStyle w:val="ConsPlusNormal"/>
              <w:jc w:val="center"/>
            </w:pPr>
            <w:r>
              <w:t>975,65</w:t>
            </w:r>
          </w:p>
        </w:tc>
        <w:tc>
          <w:tcPr>
            <w:tcW w:w="1303" w:type="dxa"/>
          </w:tcPr>
          <w:p w:rsidR="00C22303" w:rsidRDefault="00C22303">
            <w:pPr>
              <w:pStyle w:val="ConsPlusNormal"/>
              <w:jc w:val="center"/>
            </w:pPr>
            <w:r>
              <w:t>10639,21</w:t>
            </w:r>
          </w:p>
        </w:tc>
        <w:tc>
          <w:tcPr>
            <w:tcW w:w="1304" w:type="dxa"/>
          </w:tcPr>
          <w:p w:rsidR="00C22303" w:rsidRDefault="00C22303">
            <w:pPr>
              <w:pStyle w:val="ConsPlusNormal"/>
              <w:jc w:val="center"/>
            </w:pPr>
            <w:r>
              <w:t>11614,86</w:t>
            </w:r>
          </w:p>
        </w:tc>
        <w:tc>
          <w:tcPr>
            <w:tcW w:w="907" w:type="dxa"/>
          </w:tcPr>
          <w:p w:rsidR="00C22303" w:rsidRDefault="00C22303">
            <w:pPr>
              <w:pStyle w:val="ConsPlusNormal"/>
            </w:pPr>
            <w:r>
              <w:t>I кв. 2020 г.</w:t>
            </w:r>
          </w:p>
        </w:tc>
        <w:tc>
          <w:tcPr>
            <w:tcW w:w="907" w:type="dxa"/>
          </w:tcPr>
          <w:p w:rsidR="00C22303" w:rsidRDefault="00C22303">
            <w:pPr>
              <w:pStyle w:val="ConsPlusNormal"/>
            </w:pPr>
            <w:r>
              <w:t>I кв. 2020 г.</w:t>
            </w:r>
          </w:p>
        </w:tc>
        <w:tc>
          <w:tcPr>
            <w:tcW w:w="907" w:type="dxa"/>
          </w:tcPr>
          <w:p w:rsidR="00C22303" w:rsidRDefault="00C22303">
            <w:pPr>
              <w:pStyle w:val="ConsPlusNormal"/>
            </w:pPr>
            <w:r>
              <w:t>I кв. 2020 г.</w:t>
            </w:r>
          </w:p>
        </w:tc>
        <w:tc>
          <w:tcPr>
            <w:tcW w:w="907" w:type="dxa"/>
          </w:tcPr>
          <w:p w:rsidR="00C22303" w:rsidRDefault="00C22303">
            <w:pPr>
              <w:pStyle w:val="ConsPlusNormal"/>
            </w:pPr>
            <w:r>
              <w:t>III кв. 2020 г.</w:t>
            </w:r>
          </w:p>
        </w:tc>
        <w:tc>
          <w:tcPr>
            <w:tcW w:w="1474" w:type="dxa"/>
          </w:tcPr>
          <w:p w:rsidR="00C22303" w:rsidRDefault="00C22303">
            <w:pPr>
              <w:pStyle w:val="ConsPlusNormal"/>
            </w:pPr>
            <w:r>
              <w:t>140</w:t>
            </w:r>
          </w:p>
        </w:tc>
        <w:tc>
          <w:tcPr>
            <w:tcW w:w="964" w:type="dxa"/>
          </w:tcPr>
          <w:p w:rsidR="00C22303" w:rsidRDefault="00C22303">
            <w:pPr>
              <w:pStyle w:val="ConsPlusNormal"/>
              <w:jc w:val="center"/>
            </w:pPr>
            <w:r>
              <w:t>2072,0</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10.</w:t>
            </w:r>
          </w:p>
        </w:tc>
        <w:tc>
          <w:tcPr>
            <w:tcW w:w="2381" w:type="dxa"/>
          </w:tcPr>
          <w:p w:rsidR="00C22303" w:rsidRDefault="00C22303">
            <w:pPr>
              <w:pStyle w:val="ConsPlusNormal"/>
            </w:pPr>
            <w:r>
              <w:t>Распределительные газопроводы и газопроводы-вводы низкого давления для газоснабжения жилых домов п. Якимец и д. Филатово Гусь-Хрустального района (1 этап - распределительные газопроводы п. Якимец и д. Филатово)</w:t>
            </w:r>
          </w:p>
        </w:tc>
        <w:tc>
          <w:tcPr>
            <w:tcW w:w="2098" w:type="dxa"/>
          </w:tcPr>
          <w:p w:rsidR="00C22303" w:rsidRDefault="00C22303">
            <w:pPr>
              <w:pStyle w:val="ConsPlusNormal"/>
            </w:pPr>
            <w:r>
              <w:t>Газопровод низкого давления протяженность - 2,8 км</w:t>
            </w:r>
          </w:p>
        </w:tc>
        <w:tc>
          <w:tcPr>
            <w:tcW w:w="1190" w:type="dxa"/>
          </w:tcPr>
          <w:p w:rsidR="00C22303" w:rsidRDefault="00C22303">
            <w:pPr>
              <w:pStyle w:val="ConsPlusNormal"/>
              <w:jc w:val="center"/>
            </w:pPr>
            <w:r>
              <w:t>5707,86</w:t>
            </w:r>
          </w:p>
        </w:tc>
        <w:tc>
          <w:tcPr>
            <w:tcW w:w="1191" w:type="dxa"/>
          </w:tcPr>
          <w:p w:rsidR="00C22303" w:rsidRDefault="00C22303">
            <w:pPr>
              <w:pStyle w:val="ConsPlusNormal"/>
            </w:pPr>
          </w:p>
        </w:tc>
        <w:tc>
          <w:tcPr>
            <w:tcW w:w="1303" w:type="dxa"/>
          </w:tcPr>
          <w:p w:rsidR="00C22303" w:rsidRDefault="00C22303">
            <w:pPr>
              <w:pStyle w:val="ConsPlusNormal"/>
              <w:jc w:val="center"/>
            </w:pPr>
            <w:r>
              <w:t>2933,11</w:t>
            </w:r>
          </w:p>
        </w:tc>
        <w:tc>
          <w:tcPr>
            <w:tcW w:w="1304" w:type="dxa"/>
          </w:tcPr>
          <w:p w:rsidR="00C22303" w:rsidRDefault="00C22303">
            <w:pPr>
              <w:pStyle w:val="ConsPlusNormal"/>
              <w:jc w:val="center"/>
            </w:pPr>
            <w:r>
              <w:t>2933,11</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 кв. 2020 г.</w:t>
            </w:r>
          </w:p>
        </w:tc>
        <w:tc>
          <w:tcPr>
            <w:tcW w:w="907" w:type="dxa"/>
          </w:tcPr>
          <w:p w:rsidR="00C22303" w:rsidRDefault="00C22303">
            <w:pPr>
              <w:pStyle w:val="ConsPlusNormal"/>
            </w:pPr>
            <w:r>
              <w:t>III кв. 2020 г.</w:t>
            </w:r>
          </w:p>
        </w:tc>
        <w:tc>
          <w:tcPr>
            <w:tcW w:w="1474" w:type="dxa"/>
          </w:tcPr>
          <w:p w:rsidR="00C22303" w:rsidRDefault="00C22303">
            <w:pPr>
              <w:pStyle w:val="ConsPlusNormal"/>
            </w:pPr>
            <w:r>
              <w:t>96</w:t>
            </w:r>
          </w:p>
        </w:tc>
        <w:tc>
          <w:tcPr>
            <w:tcW w:w="964" w:type="dxa"/>
          </w:tcPr>
          <w:p w:rsidR="00C22303" w:rsidRDefault="00C22303">
            <w:pPr>
              <w:pStyle w:val="ConsPlusNormal"/>
              <w:jc w:val="center"/>
            </w:pPr>
            <w:r>
              <w:t>960,0</w:t>
            </w:r>
          </w:p>
        </w:tc>
        <w:tc>
          <w:tcPr>
            <w:tcW w:w="1361" w:type="dxa"/>
          </w:tcPr>
          <w:p w:rsidR="00C22303" w:rsidRDefault="00C22303">
            <w:pPr>
              <w:pStyle w:val="ConsPlusNormal"/>
              <w:jc w:val="center"/>
            </w:pPr>
            <w:r>
              <w:t>2774,75</w:t>
            </w:r>
          </w:p>
        </w:tc>
      </w:tr>
      <w:tr w:rsidR="00C22303">
        <w:tc>
          <w:tcPr>
            <w:tcW w:w="624" w:type="dxa"/>
          </w:tcPr>
          <w:p w:rsidR="00C22303" w:rsidRDefault="00C22303">
            <w:pPr>
              <w:pStyle w:val="ConsPlusNormal"/>
              <w:jc w:val="center"/>
            </w:pPr>
            <w:r>
              <w:t>11.</w:t>
            </w:r>
          </w:p>
        </w:tc>
        <w:tc>
          <w:tcPr>
            <w:tcW w:w="2381" w:type="dxa"/>
          </w:tcPr>
          <w:p w:rsidR="00C22303" w:rsidRDefault="00C22303">
            <w:pPr>
              <w:pStyle w:val="ConsPlusNormal"/>
            </w:pPr>
            <w:r>
              <w:t xml:space="preserve">Распределительные газопроводы </w:t>
            </w:r>
            <w:r>
              <w:lastRenderedPageBreak/>
              <w:t>низкого давления для газификации жилых домов в д. Дубровка Киржачского района</w:t>
            </w:r>
          </w:p>
        </w:tc>
        <w:tc>
          <w:tcPr>
            <w:tcW w:w="2098" w:type="dxa"/>
          </w:tcPr>
          <w:p w:rsidR="00C22303" w:rsidRDefault="00C22303">
            <w:pPr>
              <w:pStyle w:val="ConsPlusNormal"/>
            </w:pPr>
            <w:r>
              <w:lastRenderedPageBreak/>
              <w:t xml:space="preserve">Газопровод низкого </w:t>
            </w:r>
            <w:r>
              <w:lastRenderedPageBreak/>
              <w:t>давления протяженностью - 1,8 км</w:t>
            </w:r>
          </w:p>
        </w:tc>
        <w:tc>
          <w:tcPr>
            <w:tcW w:w="1190" w:type="dxa"/>
          </w:tcPr>
          <w:p w:rsidR="00C22303" w:rsidRDefault="00C22303">
            <w:pPr>
              <w:pStyle w:val="ConsPlusNormal"/>
              <w:jc w:val="center"/>
            </w:pPr>
            <w:r>
              <w:lastRenderedPageBreak/>
              <w:t>2148,27</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2148,27</w:t>
            </w:r>
          </w:p>
        </w:tc>
        <w:tc>
          <w:tcPr>
            <w:tcW w:w="1304" w:type="dxa"/>
          </w:tcPr>
          <w:p w:rsidR="00C22303" w:rsidRDefault="00C22303">
            <w:pPr>
              <w:pStyle w:val="ConsPlusNormal"/>
              <w:jc w:val="center"/>
            </w:pPr>
            <w:r>
              <w:t>2148,27</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 xml:space="preserve">III кв. 2020 </w:t>
            </w:r>
            <w:r>
              <w:lastRenderedPageBreak/>
              <w:t>г.</w:t>
            </w:r>
          </w:p>
        </w:tc>
        <w:tc>
          <w:tcPr>
            <w:tcW w:w="907" w:type="dxa"/>
          </w:tcPr>
          <w:p w:rsidR="00C22303" w:rsidRDefault="00C22303">
            <w:pPr>
              <w:pStyle w:val="ConsPlusNormal"/>
            </w:pPr>
            <w:r>
              <w:lastRenderedPageBreak/>
              <w:t xml:space="preserve">IV кв. 2020 </w:t>
            </w:r>
            <w:r>
              <w:lastRenderedPageBreak/>
              <w:t>г.</w:t>
            </w:r>
          </w:p>
        </w:tc>
        <w:tc>
          <w:tcPr>
            <w:tcW w:w="1474" w:type="dxa"/>
          </w:tcPr>
          <w:p w:rsidR="00C22303" w:rsidRDefault="00C22303">
            <w:pPr>
              <w:pStyle w:val="ConsPlusNormal"/>
            </w:pPr>
            <w:r>
              <w:lastRenderedPageBreak/>
              <w:t>51</w:t>
            </w:r>
          </w:p>
        </w:tc>
        <w:tc>
          <w:tcPr>
            <w:tcW w:w="964" w:type="dxa"/>
          </w:tcPr>
          <w:p w:rsidR="00C22303" w:rsidRDefault="00C22303">
            <w:pPr>
              <w:pStyle w:val="ConsPlusNormal"/>
              <w:jc w:val="center"/>
            </w:pPr>
            <w:r>
              <w:t>432,0</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12.</w:t>
            </w:r>
          </w:p>
        </w:tc>
        <w:tc>
          <w:tcPr>
            <w:tcW w:w="2381" w:type="dxa"/>
          </w:tcPr>
          <w:p w:rsidR="00C22303" w:rsidRDefault="00C22303">
            <w:pPr>
              <w:pStyle w:val="ConsPlusNormal"/>
            </w:pPr>
            <w:r>
              <w:t>Распределительные газопроводы низкого давления для газификации жилых домов в д. Василево Киржачского района</w:t>
            </w:r>
          </w:p>
        </w:tc>
        <w:tc>
          <w:tcPr>
            <w:tcW w:w="2098" w:type="dxa"/>
          </w:tcPr>
          <w:p w:rsidR="00C22303" w:rsidRDefault="00C22303">
            <w:pPr>
              <w:pStyle w:val="ConsPlusNormal"/>
            </w:pPr>
            <w:r>
              <w:t>Газопровод низкого давления протяженностью - 1,6 км</w:t>
            </w:r>
          </w:p>
        </w:tc>
        <w:tc>
          <w:tcPr>
            <w:tcW w:w="1190" w:type="dxa"/>
          </w:tcPr>
          <w:p w:rsidR="00C22303" w:rsidRDefault="00C22303">
            <w:pPr>
              <w:pStyle w:val="ConsPlusNormal"/>
              <w:jc w:val="center"/>
            </w:pPr>
            <w:r>
              <w:t>1364,34</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1364,34</w:t>
            </w:r>
          </w:p>
        </w:tc>
        <w:tc>
          <w:tcPr>
            <w:tcW w:w="1304" w:type="dxa"/>
          </w:tcPr>
          <w:p w:rsidR="00C22303" w:rsidRDefault="00C22303">
            <w:pPr>
              <w:pStyle w:val="ConsPlusNormal"/>
              <w:jc w:val="center"/>
            </w:pPr>
            <w:r>
              <w:t>1364,34</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35</w:t>
            </w:r>
          </w:p>
        </w:tc>
        <w:tc>
          <w:tcPr>
            <w:tcW w:w="964" w:type="dxa"/>
          </w:tcPr>
          <w:p w:rsidR="00C22303" w:rsidRDefault="00C22303">
            <w:pPr>
              <w:pStyle w:val="ConsPlusNormal"/>
              <w:jc w:val="center"/>
            </w:pPr>
            <w:r>
              <w:t>291,0</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13.</w:t>
            </w:r>
          </w:p>
        </w:tc>
        <w:tc>
          <w:tcPr>
            <w:tcW w:w="2381" w:type="dxa"/>
          </w:tcPr>
          <w:p w:rsidR="00C22303" w:rsidRDefault="00C22303">
            <w:pPr>
              <w:pStyle w:val="ConsPlusNormal"/>
            </w:pPr>
            <w:r>
              <w:t>Распределительные газопроводы низкого давления для газификации жилых домов в п. Горка Киржачского района</w:t>
            </w:r>
          </w:p>
        </w:tc>
        <w:tc>
          <w:tcPr>
            <w:tcW w:w="2098" w:type="dxa"/>
          </w:tcPr>
          <w:p w:rsidR="00C22303" w:rsidRDefault="00C22303">
            <w:pPr>
              <w:pStyle w:val="ConsPlusNormal"/>
            </w:pPr>
            <w:r>
              <w:t>Газопровод низкого давления протяженностью - 9,6 км</w:t>
            </w:r>
          </w:p>
        </w:tc>
        <w:tc>
          <w:tcPr>
            <w:tcW w:w="1190" w:type="dxa"/>
          </w:tcPr>
          <w:p w:rsidR="00C22303" w:rsidRDefault="00C22303">
            <w:pPr>
              <w:pStyle w:val="ConsPlusNormal"/>
              <w:jc w:val="center"/>
            </w:pPr>
            <w:r>
              <w:t>19310,41</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19310,41</w:t>
            </w:r>
          </w:p>
        </w:tc>
        <w:tc>
          <w:tcPr>
            <w:tcW w:w="1304" w:type="dxa"/>
          </w:tcPr>
          <w:p w:rsidR="00C22303" w:rsidRDefault="00C22303">
            <w:pPr>
              <w:pStyle w:val="ConsPlusNormal"/>
              <w:jc w:val="center"/>
            </w:pPr>
            <w:r>
              <w:t>19310,41</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480</w:t>
            </w:r>
          </w:p>
        </w:tc>
        <w:tc>
          <w:tcPr>
            <w:tcW w:w="964" w:type="dxa"/>
          </w:tcPr>
          <w:p w:rsidR="00C22303" w:rsidRDefault="00C22303">
            <w:pPr>
              <w:pStyle w:val="ConsPlusNormal"/>
              <w:jc w:val="center"/>
            </w:pPr>
            <w:r>
              <w:t>2998,2</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14.</w:t>
            </w:r>
          </w:p>
        </w:tc>
        <w:tc>
          <w:tcPr>
            <w:tcW w:w="2381" w:type="dxa"/>
          </w:tcPr>
          <w:p w:rsidR="00C22303" w:rsidRDefault="00C22303">
            <w:pPr>
              <w:pStyle w:val="ConsPlusNormal"/>
            </w:pPr>
            <w:r>
              <w:t xml:space="preserve">Распределительные газопроводы низкого давления для газификации </w:t>
            </w:r>
            <w:r>
              <w:lastRenderedPageBreak/>
              <w:t>жилых домов д. Рязанки Киржачского района</w:t>
            </w:r>
          </w:p>
        </w:tc>
        <w:tc>
          <w:tcPr>
            <w:tcW w:w="2098" w:type="dxa"/>
          </w:tcPr>
          <w:p w:rsidR="00C22303" w:rsidRDefault="00C22303">
            <w:pPr>
              <w:pStyle w:val="ConsPlusNormal"/>
            </w:pPr>
            <w:r>
              <w:lastRenderedPageBreak/>
              <w:t>Газопровод низкого давления протяженность</w:t>
            </w:r>
            <w:r>
              <w:lastRenderedPageBreak/>
              <w:t>ю - 3,5 км</w:t>
            </w:r>
          </w:p>
        </w:tc>
        <w:tc>
          <w:tcPr>
            <w:tcW w:w="1190" w:type="dxa"/>
          </w:tcPr>
          <w:p w:rsidR="00C22303" w:rsidRDefault="00C22303">
            <w:pPr>
              <w:pStyle w:val="ConsPlusNormal"/>
              <w:jc w:val="center"/>
            </w:pPr>
            <w:r>
              <w:lastRenderedPageBreak/>
              <w:t>6700,81</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6700,81</w:t>
            </w:r>
          </w:p>
        </w:tc>
        <w:tc>
          <w:tcPr>
            <w:tcW w:w="1304" w:type="dxa"/>
          </w:tcPr>
          <w:p w:rsidR="00C22303" w:rsidRDefault="00C22303">
            <w:pPr>
              <w:pStyle w:val="ConsPlusNormal"/>
              <w:jc w:val="center"/>
            </w:pPr>
            <w:r>
              <w:t>6700,81</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87</w:t>
            </w:r>
          </w:p>
        </w:tc>
        <w:tc>
          <w:tcPr>
            <w:tcW w:w="964" w:type="dxa"/>
          </w:tcPr>
          <w:p w:rsidR="00C22303" w:rsidRDefault="00C22303">
            <w:pPr>
              <w:pStyle w:val="ConsPlusNormal"/>
              <w:jc w:val="center"/>
            </w:pPr>
            <w:r>
              <w:t>829,6</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15.</w:t>
            </w:r>
          </w:p>
        </w:tc>
        <w:tc>
          <w:tcPr>
            <w:tcW w:w="2381" w:type="dxa"/>
          </w:tcPr>
          <w:p w:rsidR="00C22303" w:rsidRDefault="00C22303">
            <w:pPr>
              <w:pStyle w:val="ConsPlusNormal"/>
            </w:pPr>
            <w:r>
              <w:t>Газопровод высокого давления, ПРГ, распределительные газопроводы низкого давления для газификации жилых домов в д. Прокудино Кольчугинского района</w:t>
            </w:r>
          </w:p>
        </w:tc>
        <w:tc>
          <w:tcPr>
            <w:tcW w:w="2098" w:type="dxa"/>
          </w:tcPr>
          <w:p w:rsidR="00C22303" w:rsidRDefault="00C22303">
            <w:pPr>
              <w:pStyle w:val="ConsPlusNormal"/>
            </w:pPr>
            <w:r>
              <w:t>Общая протяженность - 5,859 км, в т.ч.: газопровод высокого давления - 0,840 км, газопровод низкого давления - 5,019 км, ПРГ - 1 шт.</w:t>
            </w:r>
          </w:p>
        </w:tc>
        <w:tc>
          <w:tcPr>
            <w:tcW w:w="1190" w:type="dxa"/>
          </w:tcPr>
          <w:p w:rsidR="00C22303" w:rsidRDefault="00C22303">
            <w:pPr>
              <w:pStyle w:val="ConsPlusNormal"/>
              <w:jc w:val="center"/>
            </w:pPr>
            <w:r>
              <w:t>9764,41</w:t>
            </w:r>
          </w:p>
        </w:tc>
        <w:tc>
          <w:tcPr>
            <w:tcW w:w="1191" w:type="dxa"/>
          </w:tcPr>
          <w:p w:rsidR="00C22303" w:rsidRDefault="00C22303">
            <w:pPr>
              <w:pStyle w:val="ConsPlusNormal"/>
              <w:jc w:val="center"/>
            </w:pPr>
            <w:r>
              <w:t>1110,00</w:t>
            </w:r>
          </w:p>
        </w:tc>
        <w:tc>
          <w:tcPr>
            <w:tcW w:w="1303" w:type="dxa"/>
          </w:tcPr>
          <w:p w:rsidR="00C22303" w:rsidRDefault="00C22303">
            <w:pPr>
              <w:pStyle w:val="ConsPlusNormal"/>
              <w:jc w:val="center"/>
            </w:pPr>
            <w:r>
              <w:t>8654,41</w:t>
            </w:r>
          </w:p>
        </w:tc>
        <w:tc>
          <w:tcPr>
            <w:tcW w:w="1304" w:type="dxa"/>
          </w:tcPr>
          <w:p w:rsidR="00C22303" w:rsidRDefault="00C22303">
            <w:pPr>
              <w:pStyle w:val="ConsPlusNormal"/>
              <w:jc w:val="center"/>
            </w:pPr>
            <w:r>
              <w:t>9764,41</w:t>
            </w:r>
          </w:p>
        </w:tc>
        <w:tc>
          <w:tcPr>
            <w:tcW w:w="907" w:type="dxa"/>
          </w:tcPr>
          <w:p w:rsidR="00C22303" w:rsidRDefault="00C22303">
            <w:pPr>
              <w:pStyle w:val="ConsPlusNormal"/>
            </w:pPr>
            <w:r>
              <w:t>I кв. 2020 г.</w:t>
            </w:r>
          </w:p>
        </w:tc>
        <w:tc>
          <w:tcPr>
            <w:tcW w:w="907" w:type="dxa"/>
          </w:tcPr>
          <w:p w:rsidR="00C22303" w:rsidRDefault="00C22303">
            <w:pPr>
              <w:pStyle w:val="ConsPlusNormal"/>
            </w:pPr>
            <w:r>
              <w:t>I кв. 2020 г.</w:t>
            </w:r>
          </w:p>
        </w:tc>
        <w:tc>
          <w:tcPr>
            <w:tcW w:w="907" w:type="dxa"/>
          </w:tcPr>
          <w:p w:rsidR="00C22303" w:rsidRDefault="00C22303">
            <w:pPr>
              <w:pStyle w:val="ConsPlusNormal"/>
            </w:pPr>
            <w:r>
              <w:t>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100</w:t>
            </w:r>
          </w:p>
        </w:tc>
        <w:tc>
          <w:tcPr>
            <w:tcW w:w="964" w:type="dxa"/>
          </w:tcPr>
          <w:p w:rsidR="00C22303" w:rsidRDefault="00C22303">
            <w:pPr>
              <w:pStyle w:val="ConsPlusNormal"/>
              <w:jc w:val="center"/>
            </w:pPr>
            <w:r>
              <w:t>1102,0</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16.</w:t>
            </w:r>
          </w:p>
        </w:tc>
        <w:tc>
          <w:tcPr>
            <w:tcW w:w="2381" w:type="dxa"/>
          </w:tcPr>
          <w:p w:rsidR="00C22303" w:rsidRDefault="00C22303">
            <w:pPr>
              <w:pStyle w:val="ConsPlusNormal"/>
            </w:pPr>
            <w:r>
              <w:t>Распределительные газопроводы низкого давления для газификации жилых домов в с. Новое Кольчугинского района</w:t>
            </w:r>
          </w:p>
        </w:tc>
        <w:tc>
          <w:tcPr>
            <w:tcW w:w="2098" w:type="dxa"/>
          </w:tcPr>
          <w:p w:rsidR="00C22303" w:rsidRDefault="00C22303">
            <w:pPr>
              <w:pStyle w:val="ConsPlusNormal"/>
            </w:pPr>
            <w:r>
              <w:t>Газопровод низкого давления протяженностью - 1,5545 км</w:t>
            </w:r>
          </w:p>
        </w:tc>
        <w:tc>
          <w:tcPr>
            <w:tcW w:w="1190" w:type="dxa"/>
          </w:tcPr>
          <w:p w:rsidR="00C22303" w:rsidRDefault="00C22303">
            <w:pPr>
              <w:pStyle w:val="ConsPlusNormal"/>
              <w:jc w:val="center"/>
            </w:pPr>
            <w:r>
              <w:t>3699,15</w:t>
            </w:r>
          </w:p>
        </w:tc>
        <w:tc>
          <w:tcPr>
            <w:tcW w:w="1191" w:type="dxa"/>
          </w:tcPr>
          <w:p w:rsidR="00C22303" w:rsidRDefault="00C22303">
            <w:pPr>
              <w:pStyle w:val="ConsPlusNormal"/>
              <w:jc w:val="center"/>
            </w:pPr>
            <w:r>
              <w:t>365,00</w:t>
            </w:r>
          </w:p>
        </w:tc>
        <w:tc>
          <w:tcPr>
            <w:tcW w:w="1303" w:type="dxa"/>
          </w:tcPr>
          <w:p w:rsidR="00C22303" w:rsidRDefault="00C22303">
            <w:pPr>
              <w:pStyle w:val="ConsPlusNormal"/>
              <w:jc w:val="center"/>
            </w:pPr>
            <w:r>
              <w:t>3334,15</w:t>
            </w:r>
          </w:p>
        </w:tc>
        <w:tc>
          <w:tcPr>
            <w:tcW w:w="1304" w:type="dxa"/>
          </w:tcPr>
          <w:p w:rsidR="00C22303" w:rsidRDefault="00C22303">
            <w:pPr>
              <w:pStyle w:val="ConsPlusNormal"/>
              <w:jc w:val="center"/>
            </w:pPr>
            <w:r>
              <w:t>3699,15</w:t>
            </w:r>
          </w:p>
        </w:tc>
        <w:tc>
          <w:tcPr>
            <w:tcW w:w="907" w:type="dxa"/>
          </w:tcPr>
          <w:p w:rsidR="00C22303" w:rsidRDefault="00C22303">
            <w:pPr>
              <w:pStyle w:val="ConsPlusNormal"/>
            </w:pPr>
            <w:r>
              <w:t>I кв. 2020 г.</w:t>
            </w:r>
          </w:p>
        </w:tc>
        <w:tc>
          <w:tcPr>
            <w:tcW w:w="907" w:type="dxa"/>
          </w:tcPr>
          <w:p w:rsidR="00C22303" w:rsidRDefault="00C22303">
            <w:pPr>
              <w:pStyle w:val="ConsPlusNormal"/>
            </w:pPr>
            <w:r>
              <w:t>I кв. 2020 г.</w:t>
            </w:r>
          </w:p>
        </w:tc>
        <w:tc>
          <w:tcPr>
            <w:tcW w:w="907" w:type="dxa"/>
          </w:tcPr>
          <w:p w:rsidR="00C22303" w:rsidRDefault="00C22303">
            <w:pPr>
              <w:pStyle w:val="ConsPlusNormal"/>
            </w:pPr>
            <w:r>
              <w:t>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49</w:t>
            </w:r>
          </w:p>
        </w:tc>
        <w:tc>
          <w:tcPr>
            <w:tcW w:w="964" w:type="dxa"/>
          </w:tcPr>
          <w:p w:rsidR="00C22303" w:rsidRDefault="00C22303">
            <w:pPr>
              <w:pStyle w:val="ConsPlusNormal"/>
              <w:jc w:val="center"/>
            </w:pPr>
            <w:r>
              <w:t>260,0</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17.</w:t>
            </w:r>
          </w:p>
        </w:tc>
        <w:tc>
          <w:tcPr>
            <w:tcW w:w="2381" w:type="dxa"/>
          </w:tcPr>
          <w:p w:rsidR="00C22303" w:rsidRDefault="00C22303">
            <w:pPr>
              <w:pStyle w:val="ConsPlusNormal"/>
            </w:pPr>
            <w:r>
              <w:t xml:space="preserve">Распределительные газопроводы низкого давления </w:t>
            </w:r>
            <w:r>
              <w:lastRenderedPageBreak/>
              <w:t>для газификации жилых домов в с. Давыдовское Кольчугинского района</w:t>
            </w:r>
          </w:p>
        </w:tc>
        <w:tc>
          <w:tcPr>
            <w:tcW w:w="2098" w:type="dxa"/>
          </w:tcPr>
          <w:p w:rsidR="00C22303" w:rsidRDefault="00C22303">
            <w:pPr>
              <w:pStyle w:val="ConsPlusNormal"/>
            </w:pPr>
            <w:r>
              <w:lastRenderedPageBreak/>
              <w:t xml:space="preserve">Газопровод низкого давления </w:t>
            </w:r>
            <w:r>
              <w:lastRenderedPageBreak/>
              <w:t>протяженностью - 4,9630 км</w:t>
            </w:r>
          </w:p>
        </w:tc>
        <w:tc>
          <w:tcPr>
            <w:tcW w:w="1190" w:type="dxa"/>
          </w:tcPr>
          <w:p w:rsidR="00C22303" w:rsidRDefault="00C22303">
            <w:pPr>
              <w:pStyle w:val="ConsPlusNormal"/>
              <w:jc w:val="center"/>
            </w:pPr>
            <w:r>
              <w:lastRenderedPageBreak/>
              <w:t>8925,47</w:t>
            </w:r>
          </w:p>
        </w:tc>
        <w:tc>
          <w:tcPr>
            <w:tcW w:w="1191" w:type="dxa"/>
          </w:tcPr>
          <w:p w:rsidR="00C22303" w:rsidRDefault="00C22303">
            <w:pPr>
              <w:pStyle w:val="ConsPlusNormal"/>
              <w:jc w:val="center"/>
            </w:pPr>
            <w:r>
              <w:t>1205,00</w:t>
            </w:r>
          </w:p>
        </w:tc>
        <w:tc>
          <w:tcPr>
            <w:tcW w:w="1303" w:type="dxa"/>
          </w:tcPr>
          <w:p w:rsidR="00C22303" w:rsidRDefault="00C22303">
            <w:pPr>
              <w:pStyle w:val="ConsPlusNormal"/>
              <w:jc w:val="center"/>
            </w:pPr>
            <w:r>
              <w:t>7720,47</w:t>
            </w:r>
          </w:p>
        </w:tc>
        <w:tc>
          <w:tcPr>
            <w:tcW w:w="1304" w:type="dxa"/>
          </w:tcPr>
          <w:p w:rsidR="00C22303" w:rsidRDefault="00C22303">
            <w:pPr>
              <w:pStyle w:val="ConsPlusNormal"/>
              <w:jc w:val="center"/>
            </w:pPr>
            <w:r>
              <w:t>8925,47</w:t>
            </w:r>
          </w:p>
        </w:tc>
        <w:tc>
          <w:tcPr>
            <w:tcW w:w="907" w:type="dxa"/>
          </w:tcPr>
          <w:p w:rsidR="00C22303" w:rsidRDefault="00C22303">
            <w:pPr>
              <w:pStyle w:val="ConsPlusNormal"/>
            </w:pPr>
            <w:r>
              <w:t>I кв. 2020 г.</w:t>
            </w:r>
          </w:p>
        </w:tc>
        <w:tc>
          <w:tcPr>
            <w:tcW w:w="907" w:type="dxa"/>
          </w:tcPr>
          <w:p w:rsidR="00C22303" w:rsidRDefault="00C22303">
            <w:pPr>
              <w:pStyle w:val="ConsPlusNormal"/>
            </w:pPr>
            <w:r>
              <w:t>I кв. 2020 г.</w:t>
            </w:r>
          </w:p>
        </w:tc>
        <w:tc>
          <w:tcPr>
            <w:tcW w:w="907" w:type="dxa"/>
          </w:tcPr>
          <w:p w:rsidR="00C22303" w:rsidRDefault="00C22303">
            <w:pPr>
              <w:pStyle w:val="ConsPlusNormal"/>
            </w:pPr>
            <w:r>
              <w:t>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218</w:t>
            </w:r>
          </w:p>
        </w:tc>
        <w:tc>
          <w:tcPr>
            <w:tcW w:w="964" w:type="dxa"/>
          </w:tcPr>
          <w:p w:rsidR="00C22303" w:rsidRDefault="00C22303">
            <w:pPr>
              <w:pStyle w:val="ConsPlusNormal"/>
              <w:jc w:val="center"/>
            </w:pPr>
            <w:r>
              <w:t>1074,0</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18.</w:t>
            </w:r>
          </w:p>
        </w:tc>
        <w:tc>
          <w:tcPr>
            <w:tcW w:w="2381" w:type="dxa"/>
          </w:tcPr>
          <w:p w:rsidR="00C22303" w:rsidRDefault="00C22303">
            <w:pPr>
              <w:pStyle w:val="ConsPlusNormal"/>
            </w:pPr>
            <w:r>
              <w:t>Распределительные газопроводы низкого давления для газификации жилых домов в с. Ильинское Кольчугинского района</w:t>
            </w:r>
          </w:p>
        </w:tc>
        <w:tc>
          <w:tcPr>
            <w:tcW w:w="2098" w:type="dxa"/>
          </w:tcPr>
          <w:p w:rsidR="00C22303" w:rsidRDefault="00C22303">
            <w:pPr>
              <w:pStyle w:val="ConsPlusNormal"/>
            </w:pPr>
            <w:r>
              <w:t>Газопровод низкого давления протяженностью - 4,431 км</w:t>
            </w:r>
          </w:p>
        </w:tc>
        <w:tc>
          <w:tcPr>
            <w:tcW w:w="1190" w:type="dxa"/>
          </w:tcPr>
          <w:p w:rsidR="00C22303" w:rsidRDefault="00C22303">
            <w:pPr>
              <w:pStyle w:val="ConsPlusNormal"/>
              <w:jc w:val="center"/>
            </w:pPr>
            <w:r>
              <w:t>9898,05</w:t>
            </w:r>
          </w:p>
        </w:tc>
        <w:tc>
          <w:tcPr>
            <w:tcW w:w="1191" w:type="dxa"/>
          </w:tcPr>
          <w:p w:rsidR="00C22303" w:rsidRDefault="00C22303">
            <w:pPr>
              <w:pStyle w:val="ConsPlusNormal"/>
              <w:jc w:val="center"/>
            </w:pPr>
            <w:r>
              <w:t>945,00</w:t>
            </w:r>
          </w:p>
        </w:tc>
        <w:tc>
          <w:tcPr>
            <w:tcW w:w="1303" w:type="dxa"/>
          </w:tcPr>
          <w:p w:rsidR="00C22303" w:rsidRDefault="00C22303">
            <w:pPr>
              <w:pStyle w:val="ConsPlusNormal"/>
              <w:jc w:val="center"/>
            </w:pPr>
            <w:r>
              <w:t>8953,05</w:t>
            </w:r>
          </w:p>
        </w:tc>
        <w:tc>
          <w:tcPr>
            <w:tcW w:w="1304" w:type="dxa"/>
          </w:tcPr>
          <w:p w:rsidR="00C22303" w:rsidRDefault="00C22303">
            <w:pPr>
              <w:pStyle w:val="ConsPlusNormal"/>
              <w:jc w:val="center"/>
            </w:pPr>
            <w:r>
              <w:t>9898,05</w:t>
            </w:r>
          </w:p>
        </w:tc>
        <w:tc>
          <w:tcPr>
            <w:tcW w:w="907" w:type="dxa"/>
          </w:tcPr>
          <w:p w:rsidR="00C22303" w:rsidRDefault="00C22303">
            <w:pPr>
              <w:pStyle w:val="ConsPlusNormal"/>
            </w:pPr>
            <w:r>
              <w:t>I кв. 2020 г.</w:t>
            </w:r>
          </w:p>
        </w:tc>
        <w:tc>
          <w:tcPr>
            <w:tcW w:w="907" w:type="dxa"/>
          </w:tcPr>
          <w:p w:rsidR="00C22303" w:rsidRDefault="00C22303">
            <w:pPr>
              <w:pStyle w:val="ConsPlusNormal"/>
            </w:pPr>
            <w:r>
              <w:t>I кв. 2020 г.</w:t>
            </w:r>
          </w:p>
        </w:tc>
        <w:tc>
          <w:tcPr>
            <w:tcW w:w="907" w:type="dxa"/>
          </w:tcPr>
          <w:p w:rsidR="00C22303" w:rsidRDefault="00C22303">
            <w:pPr>
              <w:pStyle w:val="ConsPlusNormal"/>
            </w:pPr>
            <w:r>
              <w:t>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155</w:t>
            </w:r>
          </w:p>
        </w:tc>
        <w:tc>
          <w:tcPr>
            <w:tcW w:w="964" w:type="dxa"/>
          </w:tcPr>
          <w:p w:rsidR="00C22303" w:rsidRDefault="00C22303">
            <w:pPr>
              <w:pStyle w:val="ConsPlusNormal"/>
              <w:jc w:val="center"/>
            </w:pPr>
            <w:r>
              <w:t>834,0</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19.</w:t>
            </w:r>
          </w:p>
        </w:tc>
        <w:tc>
          <w:tcPr>
            <w:tcW w:w="2381" w:type="dxa"/>
          </w:tcPr>
          <w:p w:rsidR="00C22303" w:rsidRDefault="00C22303">
            <w:pPr>
              <w:pStyle w:val="ConsPlusNormal"/>
            </w:pPr>
            <w:r>
              <w:t>Распределительные газопроводы низкого давления для газификации жилых домов с. Золотуха Кольчугинского района</w:t>
            </w:r>
          </w:p>
        </w:tc>
        <w:tc>
          <w:tcPr>
            <w:tcW w:w="2098" w:type="dxa"/>
          </w:tcPr>
          <w:p w:rsidR="00C22303" w:rsidRDefault="00C22303">
            <w:pPr>
              <w:pStyle w:val="ConsPlusNormal"/>
            </w:pPr>
            <w:r>
              <w:t>Газопровод низкого давления протяженностью - 5,080 км</w:t>
            </w:r>
          </w:p>
        </w:tc>
        <w:tc>
          <w:tcPr>
            <w:tcW w:w="1190" w:type="dxa"/>
          </w:tcPr>
          <w:p w:rsidR="00C22303" w:rsidRDefault="00C22303">
            <w:pPr>
              <w:pStyle w:val="ConsPlusNormal"/>
              <w:jc w:val="center"/>
            </w:pPr>
            <w:r>
              <w:t>9644,53</w:t>
            </w:r>
          </w:p>
        </w:tc>
        <w:tc>
          <w:tcPr>
            <w:tcW w:w="1191" w:type="dxa"/>
          </w:tcPr>
          <w:p w:rsidR="00C22303" w:rsidRDefault="00C22303">
            <w:pPr>
              <w:pStyle w:val="ConsPlusNormal"/>
              <w:jc w:val="center"/>
            </w:pPr>
            <w:r>
              <w:t>929,00</w:t>
            </w:r>
          </w:p>
        </w:tc>
        <w:tc>
          <w:tcPr>
            <w:tcW w:w="1303" w:type="dxa"/>
          </w:tcPr>
          <w:p w:rsidR="00C22303" w:rsidRDefault="00C22303">
            <w:pPr>
              <w:pStyle w:val="ConsPlusNormal"/>
              <w:jc w:val="center"/>
            </w:pPr>
            <w:r>
              <w:t>8715,53</w:t>
            </w:r>
          </w:p>
        </w:tc>
        <w:tc>
          <w:tcPr>
            <w:tcW w:w="1304" w:type="dxa"/>
          </w:tcPr>
          <w:p w:rsidR="00C22303" w:rsidRDefault="00C22303">
            <w:pPr>
              <w:pStyle w:val="ConsPlusNormal"/>
              <w:jc w:val="center"/>
            </w:pPr>
            <w:r>
              <w:t>9644,53</w:t>
            </w:r>
          </w:p>
        </w:tc>
        <w:tc>
          <w:tcPr>
            <w:tcW w:w="907" w:type="dxa"/>
          </w:tcPr>
          <w:p w:rsidR="00C22303" w:rsidRDefault="00C22303">
            <w:pPr>
              <w:pStyle w:val="ConsPlusNormal"/>
            </w:pPr>
            <w:r>
              <w:t>I кв. 2020 г.</w:t>
            </w:r>
          </w:p>
        </w:tc>
        <w:tc>
          <w:tcPr>
            <w:tcW w:w="907" w:type="dxa"/>
          </w:tcPr>
          <w:p w:rsidR="00C22303" w:rsidRDefault="00C22303">
            <w:pPr>
              <w:pStyle w:val="ConsPlusNormal"/>
            </w:pPr>
            <w:r>
              <w:t>I кв. 2020 г.</w:t>
            </w:r>
          </w:p>
        </w:tc>
        <w:tc>
          <w:tcPr>
            <w:tcW w:w="907" w:type="dxa"/>
          </w:tcPr>
          <w:p w:rsidR="00C22303" w:rsidRDefault="00C22303">
            <w:pPr>
              <w:pStyle w:val="ConsPlusNormal"/>
            </w:pPr>
            <w:r>
              <w:t>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231</w:t>
            </w:r>
          </w:p>
        </w:tc>
        <w:tc>
          <w:tcPr>
            <w:tcW w:w="964" w:type="dxa"/>
          </w:tcPr>
          <w:p w:rsidR="00C22303" w:rsidRDefault="00C22303">
            <w:pPr>
              <w:pStyle w:val="ConsPlusNormal"/>
              <w:jc w:val="center"/>
            </w:pPr>
            <w:r>
              <w:t>747,80</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20.</w:t>
            </w:r>
          </w:p>
        </w:tc>
        <w:tc>
          <w:tcPr>
            <w:tcW w:w="2381" w:type="dxa"/>
          </w:tcPr>
          <w:p w:rsidR="00C22303" w:rsidRDefault="00C22303">
            <w:pPr>
              <w:pStyle w:val="ConsPlusNormal"/>
            </w:pPr>
            <w:r>
              <w:t xml:space="preserve">Распределительные газопроводы низкого давления для газификации жилых домов в д. </w:t>
            </w:r>
            <w:r>
              <w:lastRenderedPageBreak/>
              <w:t>Обухово и д. Красный ручей Кольчугинского района</w:t>
            </w:r>
          </w:p>
        </w:tc>
        <w:tc>
          <w:tcPr>
            <w:tcW w:w="2098" w:type="dxa"/>
          </w:tcPr>
          <w:p w:rsidR="00C22303" w:rsidRDefault="00C22303">
            <w:pPr>
              <w:pStyle w:val="ConsPlusNormal"/>
            </w:pPr>
            <w:r>
              <w:lastRenderedPageBreak/>
              <w:t>Газопровод низкого давления протяженностью - 3,9 км</w:t>
            </w:r>
          </w:p>
        </w:tc>
        <w:tc>
          <w:tcPr>
            <w:tcW w:w="1190" w:type="dxa"/>
          </w:tcPr>
          <w:p w:rsidR="00C22303" w:rsidRDefault="00C22303">
            <w:pPr>
              <w:pStyle w:val="ConsPlusNormal"/>
              <w:jc w:val="center"/>
            </w:pPr>
            <w:r>
              <w:t>3334,15</w:t>
            </w:r>
          </w:p>
        </w:tc>
        <w:tc>
          <w:tcPr>
            <w:tcW w:w="1191" w:type="dxa"/>
          </w:tcPr>
          <w:p w:rsidR="00C22303" w:rsidRDefault="00C22303">
            <w:pPr>
              <w:pStyle w:val="ConsPlusNormal"/>
            </w:pPr>
          </w:p>
        </w:tc>
        <w:tc>
          <w:tcPr>
            <w:tcW w:w="1303" w:type="dxa"/>
          </w:tcPr>
          <w:p w:rsidR="00C22303" w:rsidRDefault="00C22303">
            <w:pPr>
              <w:pStyle w:val="ConsPlusNormal"/>
              <w:jc w:val="center"/>
            </w:pPr>
            <w:r>
              <w:t>3334,15</w:t>
            </w:r>
          </w:p>
        </w:tc>
        <w:tc>
          <w:tcPr>
            <w:tcW w:w="1304" w:type="dxa"/>
          </w:tcPr>
          <w:p w:rsidR="00C22303" w:rsidRDefault="00C22303">
            <w:pPr>
              <w:pStyle w:val="ConsPlusNormal"/>
              <w:jc w:val="center"/>
            </w:pPr>
            <w:r>
              <w:t>3334,15</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57</w:t>
            </w:r>
          </w:p>
        </w:tc>
        <w:tc>
          <w:tcPr>
            <w:tcW w:w="964" w:type="dxa"/>
          </w:tcPr>
          <w:p w:rsidR="00C22303" w:rsidRDefault="00C22303">
            <w:pPr>
              <w:pStyle w:val="ConsPlusNormal"/>
              <w:jc w:val="center"/>
            </w:pPr>
            <w:r>
              <w:t>217,20</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21.</w:t>
            </w:r>
          </w:p>
        </w:tc>
        <w:tc>
          <w:tcPr>
            <w:tcW w:w="2381" w:type="dxa"/>
          </w:tcPr>
          <w:p w:rsidR="00C22303" w:rsidRDefault="00C22303">
            <w:pPr>
              <w:pStyle w:val="ConsPlusNormal"/>
            </w:pPr>
            <w:r>
              <w:t>Распределительные газопроводы низкого давления для газификации жилых домов в д. Малое Братцево Кольчугинского района</w:t>
            </w:r>
          </w:p>
        </w:tc>
        <w:tc>
          <w:tcPr>
            <w:tcW w:w="2098" w:type="dxa"/>
          </w:tcPr>
          <w:p w:rsidR="00C22303" w:rsidRDefault="00C22303">
            <w:pPr>
              <w:pStyle w:val="ConsPlusNormal"/>
            </w:pPr>
            <w:r>
              <w:t>Газопровод низкого давления протяженностью - 1,4 км</w:t>
            </w:r>
          </w:p>
        </w:tc>
        <w:tc>
          <w:tcPr>
            <w:tcW w:w="1190" w:type="dxa"/>
          </w:tcPr>
          <w:p w:rsidR="00C22303" w:rsidRDefault="00C22303">
            <w:pPr>
              <w:pStyle w:val="ConsPlusNormal"/>
              <w:jc w:val="center"/>
            </w:pPr>
            <w:r>
              <w:t>2522,09</w:t>
            </w:r>
          </w:p>
        </w:tc>
        <w:tc>
          <w:tcPr>
            <w:tcW w:w="1191" w:type="dxa"/>
          </w:tcPr>
          <w:p w:rsidR="00C22303" w:rsidRDefault="00C22303">
            <w:pPr>
              <w:pStyle w:val="ConsPlusNormal"/>
            </w:pPr>
          </w:p>
        </w:tc>
        <w:tc>
          <w:tcPr>
            <w:tcW w:w="1303" w:type="dxa"/>
          </w:tcPr>
          <w:p w:rsidR="00C22303" w:rsidRDefault="00C22303">
            <w:pPr>
              <w:pStyle w:val="ConsPlusNormal"/>
              <w:jc w:val="center"/>
            </w:pPr>
            <w:r>
              <w:t>2522,09</w:t>
            </w:r>
          </w:p>
        </w:tc>
        <w:tc>
          <w:tcPr>
            <w:tcW w:w="1304" w:type="dxa"/>
          </w:tcPr>
          <w:p w:rsidR="00C22303" w:rsidRDefault="00C22303">
            <w:pPr>
              <w:pStyle w:val="ConsPlusNormal"/>
              <w:jc w:val="center"/>
            </w:pPr>
            <w:r>
              <w:t>2522,09</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41</w:t>
            </w:r>
          </w:p>
        </w:tc>
        <w:tc>
          <w:tcPr>
            <w:tcW w:w="964" w:type="dxa"/>
          </w:tcPr>
          <w:p w:rsidR="00C22303" w:rsidRDefault="00C22303">
            <w:pPr>
              <w:pStyle w:val="ConsPlusNormal"/>
              <w:jc w:val="center"/>
            </w:pPr>
            <w:r>
              <w:t>217,40</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22.</w:t>
            </w:r>
          </w:p>
        </w:tc>
        <w:tc>
          <w:tcPr>
            <w:tcW w:w="2381" w:type="dxa"/>
          </w:tcPr>
          <w:p w:rsidR="00C22303" w:rsidRDefault="00C22303">
            <w:pPr>
              <w:pStyle w:val="ConsPlusNormal"/>
            </w:pPr>
            <w:r>
              <w:t>Распределительные газопроводы низкого давления для газификации жилых домов в д. Большое Братцево Кольчугинского района</w:t>
            </w:r>
          </w:p>
        </w:tc>
        <w:tc>
          <w:tcPr>
            <w:tcW w:w="2098" w:type="dxa"/>
          </w:tcPr>
          <w:p w:rsidR="00C22303" w:rsidRDefault="00C22303">
            <w:pPr>
              <w:pStyle w:val="ConsPlusNormal"/>
            </w:pPr>
            <w:r>
              <w:t>Газопровод низкого давления протяженностью - 0,9 км</w:t>
            </w:r>
          </w:p>
        </w:tc>
        <w:tc>
          <w:tcPr>
            <w:tcW w:w="1190" w:type="dxa"/>
          </w:tcPr>
          <w:p w:rsidR="00C22303" w:rsidRDefault="00C22303">
            <w:pPr>
              <w:pStyle w:val="ConsPlusNormal"/>
              <w:jc w:val="center"/>
            </w:pPr>
            <w:r>
              <w:t>1395,45</w:t>
            </w:r>
          </w:p>
        </w:tc>
        <w:tc>
          <w:tcPr>
            <w:tcW w:w="1191" w:type="dxa"/>
          </w:tcPr>
          <w:p w:rsidR="00C22303" w:rsidRDefault="00C22303">
            <w:pPr>
              <w:pStyle w:val="ConsPlusNormal"/>
            </w:pPr>
          </w:p>
        </w:tc>
        <w:tc>
          <w:tcPr>
            <w:tcW w:w="1303" w:type="dxa"/>
          </w:tcPr>
          <w:p w:rsidR="00C22303" w:rsidRDefault="00C22303">
            <w:pPr>
              <w:pStyle w:val="ConsPlusNormal"/>
              <w:jc w:val="center"/>
            </w:pPr>
            <w:r>
              <w:t>1395,45</w:t>
            </w:r>
          </w:p>
        </w:tc>
        <w:tc>
          <w:tcPr>
            <w:tcW w:w="1304" w:type="dxa"/>
          </w:tcPr>
          <w:p w:rsidR="00C22303" w:rsidRDefault="00C22303">
            <w:pPr>
              <w:pStyle w:val="ConsPlusNormal"/>
              <w:jc w:val="center"/>
            </w:pPr>
            <w:r>
              <w:t>1395,45</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22</w:t>
            </w:r>
          </w:p>
        </w:tc>
        <w:tc>
          <w:tcPr>
            <w:tcW w:w="964" w:type="dxa"/>
          </w:tcPr>
          <w:p w:rsidR="00C22303" w:rsidRDefault="00C22303">
            <w:pPr>
              <w:pStyle w:val="ConsPlusNormal"/>
              <w:jc w:val="center"/>
            </w:pPr>
            <w:r>
              <w:t>117,00</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23.</w:t>
            </w:r>
          </w:p>
        </w:tc>
        <w:tc>
          <w:tcPr>
            <w:tcW w:w="2381" w:type="dxa"/>
          </w:tcPr>
          <w:p w:rsidR="00C22303" w:rsidRDefault="00C22303">
            <w:pPr>
              <w:pStyle w:val="ConsPlusNormal"/>
            </w:pPr>
            <w:r>
              <w:t xml:space="preserve">Межпоселковый газопровод высокого давления для газоснабжения жилых домов от с. </w:t>
            </w:r>
            <w:r>
              <w:lastRenderedPageBreak/>
              <w:t>Дмитриевы Горы до д. Большой Санчур, д. Малый Санчур, д. Муратово, д. Окшово Меленковского района</w:t>
            </w:r>
          </w:p>
        </w:tc>
        <w:tc>
          <w:tcPr>
            <w:tcW w:w="2098" w:type="dxa"/>
          </w:tcPr>
          <w:p w:rsidR="00C22303" w:rsidRDefault="00C22303">
            <w:pPr>
              <w:pStyle w:val="ConsPlusNormal"/>
            </w:pPr>
            <w:r>
              <w:lastRenderedPageBreak/>
              <w:t xml:space="preserve">Газопровод высокого давления Р &lt;= 0,6 протяженностью - 14,209 км, </w:t>
            </w:r>
            <w:r>
              <w:lastRenderedPageBreak/>
              <w:t>ПРГ - 5 шт.</w:t>
            </w:r>
          </w:p>
        </w:tc>
        <w:tc>
          <w:tcPr>
            <w:tcW w:w="1190" w:type="dxa"/>
          </w:tcPr>
          <w:p w:rsidR="00C22303" w:rsidRDefault="00C22303">
            <w:pPr>
              <w:pStyle w:val="ConsPlusNormal"/>
              <w:jc w:val="center"/>
            </w:pPr>
            <w:r>
              <w:lastRenderedPageBreak/>
              <w:t>30989,26</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20668,82</w:t>
            </w:r>
          </w:p>
        </w:tc>
        <w:tc>
          <w:tcPr>
            <w:tcW w:w="1304" w:type="dxa"/>
          </w:tcPr>
          <w:p w:rsidR="00C22303" w:rsidRDefault="00C22303">
            <w:pPr>
              <w:pStyle w:val="ConsPlusNormal"/>
              <w:jc w:val="center"/>
            </w:pPr>
            <w:r>
              <w:t>20668,82</w:t>
            </w:r>
          </w:p>
        </w:tc>
        <w:tc>
          <w:tcPr>
            <w:tcW w:w="907" w:type="dxa"/>
          </w:tcPr>
          <w:p w:rsidR="00C22303" w:rsidRDefault="00C22303">
            <w:pPr>
              <w:pStyle w:val="ConsPlusNormal"/>
            </w:pPr>
            <w:r>
              <w:t>I кв. 2018 г.</w:t>
            </w:r>
          </w:p>
        </w:tc>
        <w:tc>
          <w:tcPr>
            <w:tcW w:w="907" w:type="dxa"/>
          </w:tcPr>
          <w:p w:rsidR="00C22303" w:rsidRDefault="00C22303">
            <w:pPr>
              <w:pStyle w:val="ConsPlusNormal"/>
            </w:pPr>
            <w:r>
              <w:t>III кв. 2019 г.</w:t>
            </w:r>
          </w:p>
        </w:tc>
        <w:tc>
          <w:tcPr>
            <w:tcW w:w="907" w:type="dxa"/>
          </w:tcPr>
          <w:p w:rsidR="00C22303" w:rsidRDefault="00C22303">
            <w:pPr>
              <w:pStyle w:val="ConsPlusNormal"/>
            </w:pPr>
            <w:r>
              <w:t>III кв. 2019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318</w:t>
            </w:r>
          </w:p>
        </w:tc>
        <w:tc>
          <w:tcPr>
            <w:tcW w:w="964" w:type="dxa"/>
          </w:tcPr>
          <w:p w:rsidR="00C22303" w:rsidRDefault="00C22303">
            <w:pPr>
              <w:pStyle w:val="ConsPlusNormal"/>
              <w:jc w:val="center"/>
            </w:pPr>
            <w:r>
              <w:t>2138,00</w:t>
            </w:r>
          </w:p>
        </w:tc>
        <w:tc>
          <w:tcPr>
            <w:tcW w:w="1361" w:type="dxa"/>
          </w:tcPr>
          <w:p w:rsidR="00C22303" w:rsidRDefault="00C22303">
            <w:pPr>
              <w:pStyle w:val="ConsPlusNormal"/>
              <w:jc w:val="center"/>
            </w:pPr>
            <w:r>
              <w:t>10320,44</w:t>
            </w:r>
          </w:p>
        </w:tc>
      </w:tr>
      <w:tr w:rsidR="00C22303">
        <w:tc>
          <w:tcPr>
            <w:tcW w:w="624" w:type="dxa"/>
          </w:tcPr>
          <w:p w:rsidR="00C22303" w:rsidRDefault="00C22303">
            <w:pPr>
              <w:pStyle w:val="ConsPlusNormal"/>
              <w:jc w:val="center"/>
            </w:pPr>
            <w:r>
              <w:lastRenderedPageBreak/>
              <w:t>24.</w:t>
            </w:r>
          </w:p>
        </w:tc>
        <w:tc>
          <w:tcPr>
            <w:tcW w:w="2381" w:type="dxa"/>
          </w:tcPr>
          <w:p w:rsidR="00C22303" w:rsidRDefault="00C22303">
            <w:pPr>
              <w:pStyle w:val="ConsPlusNormal"/>
            </w:pPr>
            <w:r>
              <w:t>Газопровод высокого давления, ПРГ для газоснабжения жилых домов д. Кулаки Меленковского района</w:t>
            </w:r>
          </w:p>
        </w:tc>
        <w:tc>
          <w:tcPr>
            <w:tcW w:w="2098" w:type="dxa"/>
          </w:tcPr>
          <w:p w:rsidR="00C22303" w:rsidRDefault="00C22303">
            <w:pPr>
              <w:pStyle w:val="ConsPlusNormal"/>
            </w:pPr>
            <w:r>
              <w:t>Газопровод высокого давления Р &lt;= 0,6 протяженностью - 3,7775 км, ПРГ - 1 шт.</w:t>
            </w:r>
          </w:p>
        </w:tc>
        <w:tc>
          <w:tcPr>
            <w:tcW w:w="1190" w:type="dxa"/>
          </w:tcPr>
          <w:p w:rsidR="00C22303" w:rsidRDefault="00C22303">
            <w:pPr>
              <w:pStyle w:val="ConsPlusNormal"/>
              <w:jc w:val="center"/>
            </w:pPr>
            <w:r>
              <w:t>6198,38</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6198,38</w:t>
            </w:r>
          </w:p>
        </w:tc>
        <w:tc>
          <w:tcPr>
            <w:tcW w:w="1304" w:type="dxa"/>
          </w:tcPr>
          <w:p w:rsidR="00C22303" w:rsidRDefault="00C22303">
            <w:pPr>
              <w:pStyle w:val="ConsPlusNormal"/>
              <w:jc w:val="center"/>
            </w:pPr>
            <w:r>
              <w:t>6198,38</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 кв. 2020 г.</w:t>
            </w:r>
          </w:p>
        </w:tc>
        <w:tc>
          <w:tcPr>
            <w:tcW w:w="907" w:type="dxa"/>
          </w:tcPr>
          <w:p w:rsidR="00C22303" w:rsidRDefault="00C22303">
            <w:pPr>
              <w:pStyle w:val="ConsPlusNormal"/>
            </w:pPr>
            <w:r>
              <w:t>III кв. 2020 г.</w:t>
            </w:r>
          </w:p>
        </w:tc>
        <w:tc>
          <w:tcPr>
            <w:tcW w:w="1474" w:type="dxa"/>
          </w:tcPr>
          <w:p w:rsidR="00C22303" w:rsidRDefault="00C22303">
            <w:pPr>
              <w:pStyle w:val="ConsPlusNormal"/>
            </w:pPr>
            <w:r>
              <w:t>105</w:t>
            </w:r>
          </w:p>
        </w:tc>
        <w:tc>
          <w:tcPr>
            <w:tcW w:w="964" w:type="dxa"/>
          </w:tcPr>
          <w:p w:rsidR="00C22303" w:rsidRDefault="00C22303">
            <w:pPr>
              <w:pStyle w:val="ConsPlusNormal"/>
              <w:jc w:val="center"/>
            </w:pPr>
            <w:r>
              <w:t>2103,0</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25.</w:t>
            </w:r>
          </w:p>
        </w:tc>
        <w:tc>
          <w:tcPr>
            <w:tcW w:w="2381" w:type="dxa"/>
          </w:tcPr>
          <w:p w:rsidR="00C22303" w:rsidRDefault="00C22303">
            <w:pPr>
              <w:pStyle w:val="ConsPlusNormal"/>
            </w:pPr>
            <w:r>
              <w:t>Газопровод высокого давления, ПРГ для газоснабжения жилых домов д. Двойново Меленковского района</w:t>
            </w:r>
          </w:p>
        </w:tc>
        <w:tc>
          <w:tcPr>
            <w:tcW w:w="2098" w:type="dxa"/>
          </w:tcPr>
          <w:p w:rsidR="00C22303" w:rsidRDefault="00C22303">
            <w:pPr>
              <w:pStyle w:val="ConsPlusNormal"/>
            </w:pPr>
            <w:r>
              <w:t>Газопровод высокого давления Р &lt;= 1,2 МПа протяженностью - 0,0195 км, газопровод высокого давления Р &lt;= 0,6 протяженность</w:t>
            </w:r>
            <w:r>
              <w:lastRenderedPageBreak/>
              <w:t>ю - 7,215 км, ПРГ - 2 шт.</w:t>
            </w:r>
          </w:p>
        </w:tc>
        <w:tc>
          <w:tcPr>
            <w:tcW w:w="1190" w:type="dxa"/>
          </w:tcPr>
          <w:p w:rsidR="00C22303" w:rsidRDefault="00C22303">
            <w:pPr>
              <w:pStyle w:val="ConsPlusNormal"/>
              <w:jc w:val="center"/>
            </w:pPr>
            <w:r>
              <w:lastRenderedPageBreak/>
              <w:t>15827,01</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15827,01</w:t>
            </w:r>
          </w:p>
        </w:tc>
        <w:tc>
          <w:tcPr>
            <w:tcW w:w="1304" w:type="dxa"/>
          </w:tcPr>
          <w:p w:rsidR="00C22303" w:rsidRDefault="00C22303">
            <w:pPr>
              <w:pStyle w:val="ConsPlusNormal"/>
              <w:jc w:val="center"/>
            </w:pPr>
            <w:r>
              <w:t>15827,01</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100</w:t>
            </w:r>
          </w:p>
        </w:tc>
        <w:tc>
          <w:tcPr>
            <w:tcW w:w="964" w:type="dxa"/>
          </w:tcPr>
          <w:p w:rsidR="00C22303" w:rsidRDefault="00C22303">
            <w:pPr>
              <w:pStyle w:val="ConsPlusNormal"/>
              <w:jc w:val="center"/>
            </w:pPr>
            <w:r>
              <w:t>3787,6</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26.</w:t>
            </w:r>
          </w:p>
        </w:tc>
        <w:tc>
          <w:tcPr>
            <w:tcW w:w="2381" w:type="dxa"/>
          </w:tcPr>
          <w:p w:rsidR="00C22303" w:rsidRDefault="00C22303">
            <w:pPr>
              <w:pStyle w:val="ConsPlusNormal"/>
            </w:pPr>
            <w:r>
              <w:t>Газопровод высокого давления до ПРГ, ПРГ, распределительный газопровод низкого давления и газопроводы-вводы до границ земельных участков для газоснабжения жилых домов в д. Вежболово Собинского района (1 этап - газопровод высокого давления и ШРП)</w:t>
            </w:r>
          </w:p>
        </w:tc>
        <w:tc>
          <w:tcPr>
            <w:tcW w:w="2098" w:type="dxa"/>
          </w:tcPr>
          <w:p w:rsidR="00C22303" w:rsidRDefault="00C22303">
            <w:pPr>
              <w:pStyle w:val="ConsPlusNormal"/>
            </w:pPr>
            <w:r>
              <w:t>Газопровод высокого давления Р &lt;= 0,6 МПа протяженностью - 1,974 км, ПРГ - 1 шт.</w:t>
            </w:r>
          </w:p>
        </w:tc>
        <w:tc>
          <w:tcPr>
            <w:tcW w:w="1190" w:type="dxa"/>
          </w:tcPr>
          <w:p w:rsidR="00C22303" w:rsidRDefault="00C22303">
            <w:pPr>
              <w:pStyle w:val="ConsPlusNormal"/>
              <w:jc w:val="center"/>
            </w:pPr>
            <w:r>
              <w:t>2812,93</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2812,93</w:t>
            </w:r>
          </w:p>
        </w:tc>
        <w:tc>
          <w:tcPr>
            <w:tcW w:w="1304" w:type="dxa"/>
          </w:tcPr>
          <w:p w:rsidR="00C22303" w:rsidRDefault="00C22303">
            <w:pPr>
              <w:pStyle w:val="ConsPlusNormal"/>
              <w:jc w:val="center"/>
            </w:pPr>
            <w:r>
              <w:t>2812,93</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68</w:t>
            </w:r>
          </w:p>
        </w:tc>
        <w:tc>
          <w:tcPr>
            <w:tcW w:w="964" w:type="dxa"/>
          </w:tcPr>
          <w:p w:rsidR="00C22303" w:rsidRDefault="00C22303">
            <w:pPr>
              <w:pStyle w:val="ConsPlusNormal"/>
              <w:jc w:val="center"/>
            </w:pPr>
            <w:r>
              <w:t>328,8</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27.</w:t>
            </w:r>
          </w:p>
        </w:tc>
        <w:tc>
          <w:tcPr>
            <w:tcW w:w="2381" w:type="dxa"/>
          </w:tcPr>
          <w:p w:rsidR="00C22303" w:rsidRDefault="00C22303">
            <w:pPr>
              <w:pStyle w:val="ConsPlusNormal"/>
            </w:pPr>
            <w:r>
              <w:t xml:space="preserve">Газопровод высокого давления до ПРГ, ПРГ, распределительный газопровод </w:t>
            </w:r>
            <w:r>
              <w:lastRenderedPageBreak/>
              <w:t>низкого давления и газопроводы-вводы до границ земельных участков для газоснабжения жилых домов в д. Вежболово Собинского района (2 этап - распределительный газопровод низкого давления)</w:t>
            </w:r>
          </w:p>
        </w:tc>
        <w:tc>
          <w:tcPr>
            <w:tcW w:w="2098" w:type="dxa"/>
          </w:tcPr>
          <w:p w:rsidR="00C22303" w:rsidRDefault="00C22303">
            <w:pPr>
              <w:pStyle w:val="ConsPlusNormal"/>
            </w:pPr>
            <w:r>
              <w:lastRenderedPageBreak/>
              <w:t>Газопровод низкого давления протяженностью - 1,473 км</w:t>
            </w:r>
          </w:p>
        </w:tc>
        <w:tc>
          <w:tcPr>
            <w:tcW w:w="1190" w:type="dxa"/>
          </w:tcPr>
          <w:p w:rsidR="00C22303" w:rsidRDefault="00C22303">
            <w:pPr>
              <w:pStyle w:val="ConsPlusNormal"/>
              <w:jc w:val="center"/>
            </w:pPr>
            <w:r>
              <w:t>1482,90</w:t>
            </w:r>
          </w:p>
        </w:tc>
        <w:tc>
          <w:tcPr>
            <w:tcW w:w="1191" w:type="dxa"/>
          </w:tcPr>
          <w:p w:rsidR="00C22303" w:rsidRDefault="00C22303">
            <w:pPr>
              <w:pStyle w:val="ConsPlusNormal"/>
              <w:jc w:val="center"/>
            </w:pPr>
            <w:r>
              <w:t>25,00</w:t>
            </w:r>
          </w:p>
        </w:tc>
        <w:tc>
          <w:tcPr>
            <w:tcW w:w="1303" w:type="dxa"/>
          </w:tcPr>
          <w:p w:rsidR="00C22303" w:rsidRDefault="00C22303">
            <w:pPr>
              <w:pStyle w:val="ConsPlusNormal"/>
              <w:jc w:val="center"/>
            </w:pPr>
            <w:r>
              <w:t>1457,90</w:t>
            </w:r>
          </w:p>
        </w:tc>
        <w:tc>
          <w:tcPr>
            <w:tcW w:w="1304" w:type="dxa"/>
          </w:tcPr>
          <w:p w:rsidR="00C22303" w:rsidRDefault="00C22303">
            <w:pPr>
              <w:pStyle w:val="ConsPlusNormal"/>
              <w:jc w:val="center"/>
            </w:pPr>
            <w:r>
              <w:t>1482,90</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2020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68</w:t>
            </w:r>
          </w:p>
        </w:tc>
        <w:tc>
          <w:tcPr>
            <w:tcW w:w="964" w:type="dxa"/>
          </w:tcPr>
          <w:p w:rsidR="00C22303" w:rsidRDefault="00C22303">
            <w:pPr>
              <w:pStyle w:val="ConsPlusNormal"/>
              <w:jc w:val="center"/>
            </w:pPr>
            <w:r>
              <w:t>328,8</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lastRenderedPageBreak/>
              <w:t>28.</w:t>
            </w:r>
          </w:p>
        </w:tc>
        <w:tc>
          <w:tcPr>
            <w:tcW w:w="2381" w:type="dxa"/>
          </w:tcPr>
          <w:p w:rsidR="00C22303" w:rsidRDefault="00C22303">
            <w:pPr>
              <w:pStyle w:val="ConsPlusNormal"/>
            </w:pPr>
            <w:r>
              <w:t xml:space="preserve">Газопровод высокого давления до ПРГ, ПРГ, распределительные газопроводы и газопроводы-вводы низкого давления для газоснабжения ж/д в с. Ратмирово Собинского р-на (1 этап - газопровод </w:t>
            </w:r>
            <w:r>
              <w:lastRenderedPageBreak/>
              <w:t>высокого давления)</w:t>
            </w:r>
          </w:p>
        </w:tc>
        <w:tc>
          <w:tcPr>
            <w:tcW w:w="2098" w:type="dxa"/>
          </w:tcPr>
          <w:p w:rsidR="00C22303" w:rsidRDefault="00C22303">
            <w:pPr>
              <w:pStyle w:val="ConsPlusNormal"/>
            </w:pPr>
            <w:r>
              <w:lastRenderedPageBreak/>
              <w:t>Газопровод высокого давления Р &lt;= 0,6 МПа протяженностью - 1,432 км, ШРП - 1 шт.</w:t>
            </w:r>
          </w:p>
        </w:tc>
        <w:tc>
          <w:tcPr>
            <w:tcW w:w="1190" w:type="dxa"/>
          </w:tcPr>
          <w:p w:rsidR="00C22303" w:rsidRDefault="00C22303">
            <w:pPr>
              <w:pStyle w:val="ConsPlusNormal"/>
              <w:jc w:val="center"/>
            </w:pPr>
            <w:r>
              <w:t>2977,26</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786,23</w:t>
            </w:r>
          </w:p>
        </w:tc>
        <w:tc>
          <w:tcPr>
            <w:tcW w:w="1304" w:type="dxa"/>
          </w:tcPr>
          <w:p w:rsidR="00C22303" w:rsidRDefault="00C22303">
            <w:pPr>
              <w:pStyle w:val="ConsPlusNormal"/>
              <w:jc w:val="center"/>
            </w:pPr>
            <w:r>
              <w:t>786,23</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2019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16</w:t>
            </w:r>
          </w:p>
        </w:tc>
        <w:tc>
          <w:tcPr>
            <w:tcW w:w="964" w:type="dxa"/>
          </w:tcPr>
          <w:p w:rsidR="00C22303" w:rsidRDefault="00C22303">
            <w:pPr>
              <w:pStyle w:val="ConsPlusNormal"/>
              <w:jc w:val="center"/>
            </w:pPr>
            <w:r>
              <w:t>238,0</w:t>
            </w:r>
          </w:p>
        </w:tc>
        <w:tc>
          <w:tcPr>
            <w:tcW w:w="1361" w:type="dxa"/>
          </w:tcPr>
          <w:p w:rsidR="00C22303" w:rsidRDefault="00C22303">
            <w:pPr>
              <w:pStyle w:val="ConsPlusNormal"/>
              <w:jc w:val="center"/>
            </w:pPr>
            <w:r>
              <w:t>2191,03</w:t>
            </w:r>
          </w:p>
        </w:tc>
      </w:tr>
      <w:tr w:rsidR="00C22303">
        <w:tc>
          <w:tcPr>
            <w:tcW w:w="624" w:type="dxa"/>
          </w:tcPr>
          <w:p w:rsidR="00C22303" w:rsidRDefault="00C22303">
            <w:pPr>
              <w:pStyle w:val="ConsPlusNormal"/>
              <w:jc w:val="center"/>
            </w:pPr>
            <w:r>
              <w:lastRenderedPageBreak/>
              <w:t>29.</w:t>
            </w:r>
          </w:p>
        </w:tc>
        <w:tc>
          <w:tcPr>
            <w:tcW w:w="2381" w:type="dxa"/>
          </w:tcPr>
          <w:p w:rsidR="00C22303" w:rsidRDefault="00C22303">
            <w:pPr>
              <w:pStyle w:val="ConsPlusNormal"/>
            </w:pPr>
            <w:r>
              <w:t>Распределительные газопроводы низкого давления для газоснабжения жилых домов в с. Ратмирово Собинского района (2 этап)</w:t>
            </w:r>
          </w:p>
        </w:tc>
        <w:tc>
          <w:tcPr>
            <w:tcW w:w="2098" w:type="dxa"/>
          </w:tcPr>
          <w:p w:rsidR="00C22303" w:rsidRDefault="00C22303">
            <w:pPr>
              <w:pStyle w:val="ConsPlusNormal"/>
            </w:pPr>
            <w:r>
              <w:t>Газопровод низкого давления протяженностью - 1,376 км</w:t>
            </w:r>
          </w:p>
        </w:tc>
        <w:tc>
          <w:tcPr>
            <w:tcW w:w="1190" w:type="dxa"/>
          </w:tcPr>
          <w:p w:rsidR="00C22303" w:rsidRDefault="00C22303">
            <w:pPr>
              <w:pStyle w:val="ConsPlusNormal"/>
              <w:jc w:val="center"/>
            </w:pPr>
            <w:r>
              <w:t>1889,14</w:t>
            </w:r>
          </w:p>
        </w:tc>
        <w:tc>
          <w:tcPr>
            <w:tcW w:w="1191" w:type="dxa"/>
          </w:tcPr>
          <w:p w:rsidR="00C22303" w:rsidRDefault="00C22303">
            <w:pPr>
              <w:pStyle w:val="ConsPlusNormal"/>
              <w:jc w:val="center"/>
            </w:pPr>
            <w:r>
              <w:t>25,00</w:t>
            </w:r>
          </w:p>
        </w:tc>
        <w:tc>
          <w:tcPr>
            <w:tcW w:w="1303" w:type="dxa"/>
          </w:tcPr>
          <w:p w:rsidR="00C22303" w:rsidRDefault="00C22303">
            <w:pPr>
              <w:pStyle w:val="ConsPlusNormal"/>
              <w:jc w:val="center"/>
            </w:pPr>
            <w:r>
              <w:t>1864,14</w:t>
            </w:r>
          </w:p>
        </w:tc>
        <w:tc>
          <w:tcPr>
            <w:tcW w:w="1304" w:type="dxa"/>
          </w:tcPr>
          <w:p w:rsidR="00C22303" w:rsidRDefault="00C22303">
            <w:pPr>
              <w:pStyle w:val="ConsPlusNormal"/>
              <w:jc w:val="center"/>
            </w:pPr>
            <w:r>
              <w:t>1889,14</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2019 г.</w:t>
            </w:r>
          </w:p>
        </w:tc>
        <w:tc>
          <w:tcPr>
            <w:tcW w:w="907" w:type="dxa"/>
          </w:tcPr>
          <w:p w:rsidR="00C22303" w:rsidRDefault="00C22303">
            <w:pPr>
              <w:pStyle w:val="ConsPlusNormal"/>
            </w:pPr>
            <w:r>
              <w:t>IV кв. 2020 г.</w:t>
            </w:r>
          </w:p>
        </w:tc>
        <w:tc>
          <w:tcPr>
            <w:tcW w:w="1474" w:type="dxa"/>
          </w:tcPr>
          <w:p w:rsidR="00C22303" w:rsidRDefault="00C22303">
            <w:pPr>
              <w:pStyle w:val="ConsPlusNormal"/>
            </w:pPr>
            <w:r>
              <w:t>16</w:t>
            </w:r>
          </w:p>
        </w:tc>
        <w:tc>
          <w:tcPr>
            <w:tcW w:w="964" w:type="dxa"/>
          </w:tcPr>
          <w:p w:rsidR="00C22303" w:rsidRDefault="00C22303">
            <w:pPr>
              <w:pStyle w:val="ConsPlusNormal"/>
              <w:jc w:val="center"/>
            </w:pPr>
            <w:r>
              <w:t>238,0</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30.</w:t>
            </w:r>
          </w:p>
        </w:tc>
        <w:tc>
          <w:tcPr>
            <w:tcW w:w="2381" w:type="dxa"/>
          </w:tcPr>
          <w:p w:rsidR="00C22303" w:rsidRDefault="00C22303">
            <w:pPr>
              <w:pStyle w:val="ConsPlusNormal"/>
            </w:pPr>
            <w:r>
              <w:t>Межпоселковый газопровод высокого давления для газоснабжения жилых домов д. Сойма, д. Овцыно Судогодского района</w:t>
            </w:r>
          </w:p>
        </w:tc>
        <w:tc>
          <w:tcPr>
            <w:tcW w:w="2098" w:type="dxa"/>
          </w:tcPr>
          <w:p w:rsidR="00C22303" w:rsidRDefault="00C22303">
            <w:pPr>
              <w:pStyle w:val="ConsPlusNormal"/>
            </w:pPr>
            <w:r>
              <w:t>Газопровод высокого давления Р &lt;= 1,2 МПа протяженностью - 2,159 км.</w:t>
            </w:r>
          </w:p>
          <w:p w:rsidR="00C22303" w:rsidRDefault="00C22303">
            <w:pPr>
              <w:pStyle w:val="ConsPlusNormal"/>
            </w:pPr>
            <w:r>
              <w:t>Газопровод высокого давления Р &lt;= 0,6 МПа протяженностью - 13,488 км, ШРП - 3 шт., ГГРП - 1 шт.</w:t>
            </w:r>
          </w:p>
        </w:tc>
        <w:tc>
          <w:tcPr>
            <w:tcW w:w="1190" w:type="dxa"/>
          </w:tcPr>
          <w:p w:rsidR="00C22303" w:rsidRDefault="00C22303">
            <w:pPr>
              <w:pStyle w:val="ConsPlusNormal"/>
              <w:jc w:val="center"/>
            </w:pPr>
            <w:r>
              <w:t>65402,69</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3075,62</w:t>
            </w:r>
          </w:p>
        </w:tc>
        <w:tc>
          <w:tcPr>
            <w:tcW w:w="1304" w:type="dxa"/>
          </w:tcPr>
          <w:p w:rsidR="00C22303" w:rsidRDefault="00C22303">
            <w:pPr>
              <w:pStyle w:val="ConsPlusNormal"/>
              <w:jc w:val="center"/>
            </w:pPr>
            <w:r>
              <w:t>3075,62</w:t>
            </w:r>
          </w:p>
        </w:tc>
        <w:tc>
          <w:tcPr>
            <w:tcW w:w="907" w:type="dxa"/>
          </w:tcPr>
          <w:p w:rsidR="00C22303" w:rsidRDefault="00C22303">
            <w:pPr>
              <w:pStyle w:val="ConsPlusNormal"/>
            </w:pPr>
            <w:r>
              <w:t>I кв. 2018 г.</w:t>
            </w:r>
          </w:p>
        </w:tc>
        <w:tc>
          <w:tcPr>
            <w:tcW w:w="907" w:type="dxa"/>
          </w:tcPr>
          <w:p w:rsidR="00C22303" w:rsidRDefault="00C22303">
            <w:pPr>
              <w:pStyle w:val="ConsPlusNormal"/>
            </w:pPr>
            <w:r>
              <w:t>I кв. 2020 г.</w:t>
            </w:r>
          </w:p>
        </w:tc>
        <w:tc>
          <w:tcPr>
            <w:tcW w:w="907" w:type="dxa"/>
          </w:tcPr>
          <w:p w:rsidR="00C22303" w:rsidRDefault="00C22303">
            <w:pPr>
              <w:pStyle w:val="ConsPlusNormal"/>
            </w:pPr>
            <w:r>
              <w:t>III кв. 2020 г.</w:t>
            </w:r>
          </w:p>
        </w:tc>
        <w:tc>
          <w:tcPr>
            <w:tcW w:w="907" w:type="dxa"/>
          </w:tcPr>
          <w:p w:rsidR="00C22303" w:rsidRDefault="00C22303">
            <w:pPr>
              <w:pStyle w:val="ConsPlusNormal"/>
            </w:pPr>
            <w:r>
              <w:t>IV кв. 2021 г.</w:t>
            </w:r>
          </w:p>
        </w:tc>
        <w:tc>
          <w:tcPr>
            <w:tcW w:w="1474" w:type="dxa"/>
          </w:tcPr>
          <w:p w:rsidR="00C22303" w:rsidRDefault="00C22303">
            <w:pPr>
              <w:pStyle w:val="ConsPlusNormal"/>
            </w:pPr>
            <w:r>
              <w:t>326</w:t>
            </w:r>
          </w:p>
        </w:tc>
        <w:tc>
          <w:tcPr>
            <w:tcW w:w="964" w:type="dxa"/>
          </w:tcPr>
          <w:p w:rsidR="00C22303" w:rsidRDefault="00C22303">
            <w:pPr>
              <w:pStyle w:val="ConsPlusNormal"/>
              <w:jc w:val="center"/>
            </w:pPr>
            <w:r>
              <w:t>2551,40</w:t>
            </w:r>
          </w:p>
        </w:tc>
        <w:tc>
          <w:tcPr>
            <w:tcW w:w="1361" w:type="dxa"/>
          </w:tcPr>
          <w:p w:rsidR="00C22303" w:rsidRDefault="00C22303">
            <w:pPr>
              <w:pStyle w:val="ConsPlusNormal"/>
              <w:jc w:val="center"/>
            </w:pPr>
            <w:r>
              <w:t>2569,11</w:t>
            </w:r>
          </w:p>
        </w:tc>
      </w:tr>
      <w:tr w:rsidR="00C22303">
        <w:tc>
          <w:tcPr>
            <w:tcW w:w="624" w:type="dxa"/>
          </w:tcPr>
          <w:p w:rsidR="00C22303" w:rsidRDefault="00C22303">
            <w:pPr>
              <w:pStyle w:val="ConsPlusNormal"/>
              <w:jc w:val="center"/>
            </w:pPr>
            <w:r>
              <w:t>31.</w:t>
            </w:r>
          </w:p>
        </w:tc>
        <w:tc>
          <w:tcPr>
            <w:tcW w:w="2381" w:type="dxa"/>
          </w:tcPr>
          <w:p w:rsidR="00C22303" w:rsidRDefault="00C22303">
            <w:pPr>
              <w:pStyle w:val="ConsPlusNormal"/>
            </w:pPr>
            <w:r>
              <w:t xml:space="preserve">Газопровод </w:t>
            </w:r>
            <w:r>
              <w:lastRenderedPageBreak/>
              <w:t>высокого давления, ПРГ, распределительный газопровод и газопроводы-вводы низкого давления до границ земельных участков для газоснабжения жилых домов по ул. Пионерская, ул. Школьная, ул. Луговая, ул. Шмелькова, ул. 1-я Кузнечная, ул. 2-я Кузнечная в п. Красная Горбатка Селивановского района</w:t>
            </w:r>
          </w:p>
        </w:tc>
        <w:tc>
          <w:tcPr>
            <w:tcW w:w="2098" w:type="dxa"/>
          </w:tcPr>
          <w:p w:rsidR="00C22303" w:rsidRDefault="00C22303">
            <w:pPr>
              <w:pStyle w:val="ConsPlusNormal"/>
            </w:pPr>
            <w:r>
              <w:lastRenderedPageBreak/>
              <w:t xml:space="preserve">Общая </w:t>
            </w:r>
            <w:r>
              <w:lastRenderedPageBreak/>
              <w:t>протяженность - 3,397 км, ПРГ - 1 шт., в т.ч.: газопровод высокого давления - 0,016 км, газопровод низкого давления - 3,381 км</w:t>
            </w:r>
          </w:p>
        </w:tc>
        <w:tc>
          <w:tcPr>
            <w:tcW w:w="1190" w:type="dxa"/>
          </w:tcPr>
          <w:p w:rsidR="00C22303" w:rsidRDefault="00C22303">
            <w:pPr>
              <w:pStyle w:val="ConsPlusNormal"/>
              <w:jc w:val="center"/>
            </w:pPr>
            <w:r>
              <w:lastRenderedPageBreak/>
              <w:t>4430,86</w:t>
            </w:r>
          </w:p>
        </w:tc>
        <w:tc>
          <w:tcPr>
            <w:tcW w:w="1191" w:type="dxa"/>
          </w:tcPr>
          <w:p w:rsidR="00C22303" w:rsidRDefault="00C22303">
            <w:pPr>
              <w:pStyle w:val="ConsPlusNormal"/>
            </w:pPr>
          </w:p>
        </w:tc>
        <w:tc>
          <w:tcPr>
            <w:tcW w:w="1303" w:type="dxa"/>
          </w:tcPr>
          <w:p w:rsidR="00C22303" w:rsidRDefault="00C22303">
            <w:pPr>
              <w:pStyle w:val="ConsPlusNormal"/>
              <w:jc w:val="center"/>
            </w:pPr>
            <w:r>
              <w:t>4430,86</w:t>
            </w:r>
          </w:p>
        </w:tc>
        <w:tc>
          <w:tcPr>
            <w:tcW w:w="1304" w:type="dxa"/>
          </w:tcPr>
          <w:p w:rsidR="00C22303" w:rsidRDefault="00C22303">
            <w:pPr>
              <w:pStyle w:val="ConsPlusNormal"/>
              <w:jc w:val="center"/>
            </w:pPr>
            <w:r>
              <w:t>4430,86</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 xml:space="preserve">III кв. </w:t>
            </w:r>
            <w:r>
              <w:lastRenderedPageBreak/>
              <w:t>2020 г.</w:t>
            </w:r>
          </w:p>
        </w:tc>
        <w:tc>
          <w:tcPr>
            <w:tcW w:w="907" w:type="dxa"/>
          </w:tcPr>
          <w:p w:rsidR="00C22303" w:rsidRDefault="00C22303">
            <w:pPr>
              <w:pStyle w:val="ConsPlusNormal"/>
            </w:pPr>
            <w:r>
              <w:lastRenderedPageBreak/>
              <w:t xml:space="preserve">IV кв. </w:t>
            </w:r>
            <w:r>
              <w:lastRenderedPageBreak/>
              <w:t>2020 г.</w:t>
            </w:r>
          </w:p>
        </w:tc>
        <w:tc>
          <w:tcPr>
            <w:tcW w:w="1474" w:type="dxa"/>
          </w:tcPr>
          <w:p w:rsidR="00C22303" w:rsidRDefault="00C22303">
            <w:pPr>
              <w:pStyle w:val="ConsPlusNormal"/>
            </w:pPr>
            <w:r>
              <w:lastRenderedPageBreak/>
              <w:t>93</w:t>
            </w:r>
          </w:p>
        </w:tc>
        <w:tc>
          <w:tcPr>
            <w:tcW w:w="964" w:type="dxa"/>
          </w:tcPr>
          <w:p w:rsidR="00C22303" w:rsidRDefault="00C22303">
            <w:pPr>
              <w:pStyle w:val="ConsPlusNormal"/>
              <w:jc w:val="center"/>
            </w:pPr>
            <w:r>
              <w:t>700,0</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pPr>
          </w:p>
        </w:tc>
        <w:tc>
          <w:tcPr>
            <w:tcW w:w="2381" w:type="dxa"/>
          </w:tcPr>
          <w:p w:rsidR="00C22303" w:rsidRDefault="00C22303">
            <w:pPr>
              <w:pStyle w:val="ConsPlusNormal"/>
            </w:pPr>
            <w:r>
              <w:t>Итого по разделу: Объекты строительства</w:t>
            </w:r>
          </w:p>
        </w:tc>
        <w:tc>
          <w:tcPr>
            <w:tcW w:w="2098" w:type="dxa"/>
          </w:tcPr>
          <w:p w:rsidR="00C22303" w:rsidRDefault="00C22303">
            <w:pPr>
              <w:pStyle w:val="ConsPlusNormal"/>
            </w:pPr>
          </w:p>
        </w:tc>
        <w:tc>
          <w:tcPr>
            <w:tcW w:w="1190" w:type="dxa"/>
          </w:tcPr>
          <w:p w:rsidR="00C22303" w:rsidRDefault="00C22303">
            <w:pPr>
              <w:pStyle w:val="ConsPlusNormal"/>
            </w:pPr>
          </w:p>
        </w:tc>
        <w:tc>
          <w:tcPr>
            <w:tcW w:w="1191" w:type="dxa"/>
          </w:tcPr>
          <w:p w:rsidR="00C22303" w:rsidRDefault="00C22303">
            <w:pPr>
              <w:pStyle w:val="ConsPlusNormal"/>
              <w:jc w:val="center"/>
            </w:pPr>
            <w:r>
              <w:t>9502,91</w:t>
            </w:r>
          </w:p>
        </w:tc>
        <w:tc>
          <w:tcPr>
            <w:tcW w:w="1303" w:type="dxa"/>
          </w:tcPr>
          <w:p w:rsidR="00C22303" w:rsidRDefault="00C22303">
            <w:pPr>
              <w:pStyle w:val="ConsPlusNormal"/>
              <w:jc w:val="center"/>
            </w:pPr>
            <w:r>
              <w:t>180448,20</w:t>
            </w:r>
          </w:p>
        </w:tc>
        <w:tc>
          <w:tcPr>
            <w:tcW w:w="1304" w:type="dxa"/>
          </w:tcPr>
          <w:p w:rsidR="00C22303" w:rsidRDefault="00C22303">
            <w:pPr>
              <w:pStyle w:val="ConsPlusNormal"/>
              <w:jc w:val="center"/>
            </w:pPr>
            <w:r>
              <w:t>189951,11</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18257,56</w:t>
            </w:r>
          </w:p>
        </w:tc>
      </w:tr>
      <w:tr w:rsidR="00C22303">
        <w:tc>
          <w:tcPr>
            <w:tcW w:w="624" w:type="dxa"/>
          </w:tcPr>
          <w:p w:rsidR="00C22303" w:rsidRDefault="00C22303">
            <w:pPr>
              <w:pStyle w:val="ConsPlusNormal"/>
              <w:jc w:val="center"/>
            </w:pPr>
            <w:r>
              <w:t>1.</w:t>
            </w:r>
          </w:p>
        </w:tc>
        <w:tc>
          <w:tcPr>
            <w:tcW w:w="2381" w:type="dxa"/>
          </w:tcPr>
          <w:p w:rsidR="00C22303" w:rsidRDefault="00C22303">
            <w:pPr>
              <w:pStyle w:val="ConsPlusNormal"/>
            </w:pPr>
            <w:r>
              <w:t xml:space="preserve">Распределительный газопровод и газопроводы-вводы низкого </w:t>
            </w:r>
            <w:r>
              <w:lastRenderedPageBreak/>
              <w:t>давления для газоснабжения жилых домов д. Воробьевка Вязниковского района (1 этап - распределительный газопровод)</w:t>
            </w:r>
          </w:p>
        </w:tc>
        <w:tc>
          <w:tcPr>
            <w:tcW w:w="2098" w:type="dxa"/>
          </w:tcPr>
          <w:p w:rsidR="00C22303" w:rsidRDefault="00C22303">
            <w:pPr>
              <w:pStyle w:val="ConsPlusNormal"/>
            </w:pPr>
            <w:r>
              <w:lastRenderedPageBreak/>
              <w:t>повторная опрессовка, врезка</w:t>
            </w:r>
          </w:p>
        </w:tc>
        <w:tc>
          <w:tcPr>
            <w:tcW w:w="1190" w:type="dxa"/>
          </w:tcPr>
          <w:p w:rsidR="00C22303" w:rsidRDefault="00C22303">
            <w:pPr>
              <w:pStyle w:val="ConsPlusNormal"/>
            </w:pPr>
          </w:p>
        </w:tc>
        <w:tc>
          <w:tcPr>
            <w:tcW w:w="1191" w:type="dxa"/>
          </w:tcPr>
          <w:p w:rsidR="00C22303" w:rsidRDefault="00C22303">
            <w:pPr>
              <w:pStyle w:val="ConsPlusNormal"/>
            </w:pPr>
          </w:p>
        </w:tc>
        <w:tc>
          <w:tcPr>
            <w:tcW w:w="1303" w:type="dxa"/>
          </w:tcPr>
          <w:p w:rsidR="00C22303" w:rsidRDefault="00C22303">
            <w:pPr>
              <w:pStyle w:val="ConsPlusNormal"/>
              <w:jc w:val="center"/>
            </w:pPr>
            <w:r>
              <w:t>75,36</w:t>
            </w:r>
          </w:p>
        </w:tc>
        <w:tc>
          <w:tcPr>
            <w:tcW w:w="1304" w:type="dxa"/>
          </w:tcPr>
          <w:p w:rsidR="00C22303" w:rsidRDefault="00C22303">
            <w:pPr>
              <w:pStyle w:val="ConsPlusNormal"/>
              <w:jc w:val="center"/>
            </w:pPr>
            <w:r>
              <w:t>75,36</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5270,37</w:t>
            </w:r>
          </w:p>
        </w:tc>
      </w:tr>
      <w:tr w:rsidR="00C22303">
        <w:tc>
          <w:tcPr>
            <w:tcW w:w="624" w:type="dxa"/>
          </w:tcPr>
          <w:p w:rsidR="00C22303" w:rsidRDefault="00C22303">
            <w:pPr>
              <w:pStyle w:val="ConsPlusNormal"/>
              <w:jc w:val="center"/>
            </w:pPr>
            <w:r>
              <w:lastRenderedPageBreak/>
              <w:t>2.</w:t>
            </w:r>
          </w:p>
        </w:tc>
        <w:tc>
          <w:tcPr>
            <w:tcW w:w="2381" w:type="dxa"/>
          </w:tcPr>
          <w:p w:rsidR="00C22303" w:rsidRDefault="00C22303">
            <w:pPr>
              <w:pStyle w:val="ConsPlusNormal"/>
            </w:pPr>
            <w:r>
              <w:t>Распределительный газопровод и газопроводы-вводы низкого давления для газоснабжения жилых домов д. Паустово Вязниковского района (1 этап - распределительный газопровод)</w:t>
            </w:r>
          </w:p>
        </w:tc>
        <w:tc>
          <w:tcPr>
            <w:tcW w:w="2098" w:type="dxa"/>
          </w:tcPr>
          <w:p w:rsidR="00C22303" w:rsidRDefault="00C22303">
            <w:pPr>
              <w:pStyle w:val="ConsPlusNormal"/>
            </w:pPr>
            <w:r>
              <w:t>повторная опрессовка, врезка</w:t>
            </w:r>
          </w:p>
        </w:tc>
        <w:tc>
          <w:tcPr>
            <w:tcW w:w="1190" w:type="dxa"/>
          </w:tcPr>
          <w:p w:rsidR="00C22303" w:rsidRDefault="00C22303">
            <w:pPr>
              <w:pStyle w:val="ConsPlusNormal"/>
            </w:pPr>
          </w:p>
        </w:tc>
        <w:tc>
          <w:tcPr>
            <w:tcW w:w="1191" w:type="dxa"/>
          </w:tcPr>
          <w:p w:rsidR="00C22303" w:rsidRDefault="00C22303">
            <w:pPr>
              <w:pStyle w:val="ConsPlusNormal"/>
            </w:pPr>
          </w:p>
        </w:tc>
        <w:tc>
          <w:tcPr>
            <w:tcW w:w="1303" w:type="dxa"/>
          </w:tcPr>
          <w:p w:rsidR="00C22303" w:rsidRDefault="00C22303">
            <w:pPr>
              <w:pStyle w:val="ConsPlusNormal"/>
              <w:jc w:val="center"/>
            </w:pPr>
            <w:r>
              <w:t>178,61</w:t>
            </w:r>
          </w:p>
        </w:tc>
        <w:tc>
          <w:tcPr>
            <w:tcW w:w="1304" w:type="dxa"/>
          </w:tcPr>
          <w:p w:rsidR="00C22303" w:rsidRDefault="00C22303">
            <w:pPr>
              <w:pStyle w:val="ConsPlusNormal"/>
              <w:jc w:val="center"/>
            </w:pPr>
            <w:r>
              <w:t>178,61</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15406,77</w:t>
            </w:r>
          </w:p>
        </w:tc>
      </w:tr>
      <w:tr w:rsidR="00C22303">
        <w:tc>
          <w:tcPr>
            <w:tcW w:w="624" w:type="dxa"/>
          </w:tcPr>
          <w:p w:rsidR="00C22303" w:rsidRDefault="00C22303">
            <w:pPr>
              <w:pStyle w:val="ConsPlusNormal"/>
              <w:jc w:val="center"/>
            </w:pPr>
            <w:r>
              <w:t>3.</w:t>
            </w:r>
          </w:p>
        </w:tc>
        <w:tc>
          <w:tcPr>
            <w:tcW w:w="2381" w:type="dxa"/>
          </w:tcPr>
          <w:p w:rsidR="00C22303" w:rsidRDefault="00C22303">
            <w:pPr>
              <w:pStyle w:val="ConsPlusNormal"/>
            </w:pPr>
            <w:r>
              <w:t xml:space="preserve">Распределительный газопровод и газопроводы-вводы низкого давления для газоснабжения жилых домов в д. </w:t>
            </w:r>
            <w:r>
              <w:lastRenderedPageBreak/>
              <w:t>Успенский Погост Вязниковского района (1 этап - распределительный газопровод)</w:t>
            </w:r>
          </w:p>
        </w:tc>
        <w:tc>
          <w:tcPr>
            <w:tcW w:w="2098" w:type="dxa"/>
          </w:tcPr>
          <w:p w:rsidR="00C22303" w:rsidRDefault="00C22303">
            <w:pPr>
              <w:pStyle w:val="ConsPlusNormal"/>
            </w:pPr>
            <w:r>
              <w:lastRenderedPageBreak/>
              <w:t>повторная опрессовка, врезка</w:t>
            </w:r>
          </w:p>
        </w:tc>
        <w:tc>
          <w:tcPr>
            <w:tcW w:w="1190" w:type="dxa"/>
          </w:tcPr>
          <w:p w:rsidR="00C22303" w:rsidRDefault="00C22303">
            <w:pPr>
              <w:pStyle w:val="ConsPlusNormal"/>
            </w:pPr>
          </w:p>
        </w:tc>
        <w:tc>
          <w:tcPr>
            <w:tcW w:w="1191" w:type="dxa"/>
          </w:tcPr>
          <w:p w:rsidR="00C22303" w:rsidRDefault="00C22303">
            <w:pPr>
              <w:pStyle w:val="ConsPlusNormal"/>
            </w:pPr>
          </w:p>
        </w:tc>
        <w:tc>
          <w:tcPr>
            <w:tcW w:w="1303" w:type="dxa"/>
          </w:tcPr>
          <w:p w:rsidR="00C22303" w:rsidRDefault="00C22303">
            <w:pPr>
              <w:pStyle w:val="ConsPlusNormal"/>
              <w:jc w:val="center"/>
            </w:pPr>
            <w:r>
              <w:t>97,53</w:t>
            </w:r>
          </w:p>
        </w:tc>
        <w:tc>
          <w:tcPr>
            <w:tcW w:w="1304" w:type="dxa"/>
          </w:tcPr>
          <w:p w:rsidR="00C22303" w:rsidRDefault="00C22303">
            <w:pPr>
              <w:pStyle w:val="ConsPlusNormal"/>
              <w:jc w:val="center"/>
            </w:pPr>
            <w:r>
              <w:t>97,53</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1520,22</w:t>
            </w:r>
          </w:p>
        </w:tc>
      </w:tr>
      <w:tr w:rsidR="00C22303">
        <w:tc>
          <w:tcPr>
            <w:tcW w:w="624" w:type="dxa"/>
          </w:tcPr>
          <w:p w:rsidR="00C22303" w:rsidRDefault="00C22303">
            <w:pPr>
              <w:pStyle w:val="ConsPlusNormal"/>
              <w:jc w:val="center"/>
            </w:pPr>
            <w:r>
              <w:lastRenderedPageBreak/>
              <w:t>4.</w:t>
            </w:r>
          </w:p>
        </w:tc>
        <w:tc>
          <w:tcPr>
            <w:tcW w:w="2381"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д. Крутые Вязниковского района (1 этап - распределительный газопровод)</w:t>
            </w:r>
          </w:p>
        </w:tc>
        <w:tc>
          <w:tcPr>
            <w:tcW w:w="2098" w:type="dxa"/>
          </w:tcPr>
          <w:p w:rsidR="00C22303" w:rsidRDefault="00C22303">
            <w:pPr>
              <w:pStyle w:val="ConsPlusNormal"/>
            </w:pPr>
            <w:r>
              <w:t>повторная опрессовка, врезка</w:t>
            </w:r>
          </w:p>
        </w:tc>
        <w:tc>
          <w:tcPr>
            <w:tcW w:w="1190" w:type="dxa"/>
          </w:tcPr>
          <w:p w:rsidR="00C22303" w:rsidRDefault="00C22303">
            <w:pPr>
              <w:pStyle w:val="ConsPlusNormal"/>
            </w:pPr>
          </w:p>
        </w:tc>
        <w:tc>
          <w:tcPr>
            <w:tcW w:w="1191" w:type="dxa"/>
          </w:tcPr>
          <w:p w:rsidR="00C22303" w:rsidRDefault="00C22303">
            <w:pPr>
              <w:pStyle w:val="ConsPlusNormal"/>
            </w:pPr>
          </w:p>
        </w:tc>
        <w:tc>
          <w:tcPr>
            <w:tcW w:w="1303" w:type="dxa"/>
          </w:tcPr>
          <w:p w:rsidR="00C22303" w:rsidRDefault="00C22303">
            <w:pPr>
              <w:pStyle w:val="ConsPlusNormal"/>
              <w:jc w:val="center"/>
            </w:pPr>
            <w:r>
              <w:t>79,92</w:t>
            </w:r>
          </w:p>
        </w:tc>
        <w:tc>
          <w:tcPr>
            <w:tcW w:w="1304" w:type="dxa"/>
          </w:tcPr>
          <w:p w:rsidR="00C22303" w:rsidRDefault="00C22303">
            <w:pPr>
              <w:pStyle w:val="ConsPlusNormal"/>
              <w:jc w:val="center"/>
            </w:pPr>
            <w:r>
              <w:t>79,92</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577,77</w:t>
            </w:r>
          </w:p>
        </w:tc>
      </w:tr>
      <w:tr w:rsidR="00C22303">
        <w:tc>
          <w:tcPr>
            <w:tcW w:w="624" w:type="dxa"/>
          </w:tcPr>
          <w:p w:rsidR="00C22303" w:rsidRDefault="00C22303">
            <w:pPr>
              <w:pStyle w:val="ConsPlusNormal"/>
              <w:jc w:val="center"/>
            </w:pPr>
            <w:r>
              <w:t>5.</w:t>
            </w:r>
          </w:p>
        </w:tc>
        <w:tc>
          <w:tcPr>
            <w:tcW w:w="2381" w:type="dxa"/>
          </w:tcPr>
          <w:p w:rsidR="00C22303" w:rsidRDefault="00C22303">
            <w:pPr>
              <w:pStyle w:val="ConsPlusNormal"/>
            </w:pPr>
            <w:r>
              <w:t xml:space="preserve">Распределительный газопровод и газопроводы-вводы низкого давления для газоснабжения жилых домов в д. Митинская Вязниковского района (1 этап - </w:t>
            </w:r>
            <w:r>
              <w:lastRenderedPageBreak/>
              <w:t>распределительный газопровод)</w:t>
            </w:r>
          </w:p>
        </w:tc>
        <w:tc>
          <w:tcPr>
            <w:tcW w:w="2098" w:type="dxa"/>
          </w:tcPr>
          <w:p w:rsidR="00C22303" w:rsidRDefault="00C22303">
            <w:pPr>
              <w:pStyle w:val="ConsPlusNormal"/>
            </w:pPr>
            <w:r>
              <w:lastRenderedPageBreak/>
              <w:t>повторная опрессовка, врезка</w:t>
            </w:r>
          </w:p>
        </w:tc>
        <w:tc>
          <w:tcPr>
            <w:tcW w:w="1190" w:type="dxa"/>
          </w:tcPr>
          <w:p w:rsidR="00C22303" w:rsidRDefault="00C22303">
            <w:pPr>
              <w:pStyle w:val="ConsPlusNormal"/>
            </w:pPr>
          </w:p>
        </w:tc>
        <w:tc>
          <w:tcPr>
            <w:tcW w:w="1191" w:type="dxa"/>
          </w:tcPr>
          <w:p w:rsidR="00C22303" w:rsidRDefault="00C22303">
            <w:pPr>
              <w:pStyle w:val="ConsPlusNormal"/>
            </w:pPr>
          </w:p>
        </w:tc>
        <w:tc>
          <w:tcPr>
            <w:tcW w:w="1303" w:type="dxa"/>
          </w:tcPr>
          <w:p w:rsidR="00C22303" w:rsidRDefault="00C22303">
            <w:pPr>
              <w:pStyle w:val="ConsPlusNormal"/>
              <w:jc w:val="center"/>
            </w:pPr>
            <w:r>
              <w:t>68,13</w:t>
            </w:r>
          </w:p>
        </w:tc>
        <w:tc>
          <w:tcPr>
            <w:tcW w:w="1304" w:type="dxa"/>
          </w:tcPr>
          <w:p w:rsidR="00C22303" w:rsidRDefault="00C22303">
            <w:pPr>
              <w:pStyle w:val="ConsPlusNormal"/>
              <w:jc w:val="center"/>
            </w:pPr>
            <w:r>
              <w:t>68,13</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972,82</w:t>
            </w:r>
          </w:p>
        </w:tc>
      </w:tr>
      <w:tr w:rsidR="00C22303">
        <w:tc>
          <w:tcPr>
            <w:tcW w:w="624" w:type="dxa"/>
          </w:tcPr>
          <w:p w:rsidR="00C22303" w:rsidRDefault="00C22303">
            <w:pPr>
              <w:pStyle w:val="ConsPlusNormal"/>
              <w:jc w:val="center"/>
            </w:pPr>
            <w:r>
              <w:lastRenderedPageBreak/>
              <w:t>6.</w:t>
            </w:r>
          </w:p>
        </w:tc>
        <w:tc>
          <w:tcPr>
            <w:tcW w:w="2381" w:type="dxa"/>
          </w:tcPr>
          <w:p w:rsidR="00C22303" w:rsidRDefault="00C22303">
            <w:pPr>
              <w:pStyle w:val="ConsPlusNormal"/>
            </w:pPr>
            <w:r>
              <w:t>Распределительный газопровод низкого давления в д. Афанасьево Вязниковского района</w:t>
            </w:r>
          </w:p>
        </w:tc>
        <w:tc>
          <w:tcPr>
            <w:tcW w:w="2098" w:type="dxa"/>
          </w:tcPr>
          <w:p w:rsidR="00C22303" w:rsidRDefault="00C22303">
            <w:pPr>
              <w:pStyle w:val="ConsPlusNormal"/>
            </w:pPr>
            <w:r>
              <w:t>повторная опрессовка, врезка</w:t>
            </w:r>
          </w:p>
        </w:tc>
        <w:tc>
          <w:tcPr>
            <w:tcW w:w="1190" w:type="dxa"/>
          </w:tcPr>
          <w:p w:rsidR="00C22303" w:rsidRDefault="00C22303">
            <w:pPr>
              <w:pStyle w:val="ConsPlusNormal"/>
            </w:pPr>
          </w:p>
        </w:tc>
        <w:tc>
          <w:tcPr>
            <w:tcW w:w="1191" w:type="dxa"/>
          </w:tcPr>
          <w:p w:rsidR="00C22303" w:rsidRDefault="00C22303">
            <w:pPr>
              <w:pStyle w:val="ConsPlusNormal"/>
            </w:pPr>
          </w:p>
        </w:tc>
        <w:tc>
          <w:tcPr>
            <w:tcW w:w="1303" w:type="dxa"/>
          </w:tcPr>
          <w:p w:rsidR="00C22303" w:rsidRDefault="00C22303">
            <w:pPr>
              <w:pStyle w:val="ConsPlusNormal"/>
              <w:jc w:val="center"/>
            </w:pPr>
            <w:r>
              <w:t>80,67</w:t>
            </w:r>
          </w:p>
        </w:tc>
        <w:tc>
          <w:tcPr>
            <w:tcW w:w="1304" w:type="dxa"/>
          </w:tcPr>
          <w:p w:rsidR="00C22303" w:rsidRDefault="00C22303">
            <w:pPr>
              <w:pStyle w:val="ConsPlusNormal"/>
              <w:jc w:val="center"/>
            </w:pPr>
            <w:r>
              <w:t>80,67</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2615,14</w:t>
            </w:r>
          </w:p>
        </w:tc>
      </w:tr>
      <w:tr w:rsidR="00C22303">
        <w:tc>
          <w:tcPr>
            <w:tcW w:w="624" w:type="dxa"/>
          </w:tcPr>
          <w:p w:rsidR="00C22303" w:rsidRDefault="00C22303">
            <w:pPr>
              <w:pStyle w:val="ConsPlusNormal"/>
              <w:jc w:val="center"/>
            </w:pPr>
            <w:r>
              <w:t>7.</w:t>
            </w:r>
          </w:p>
        </w:tc>
        <w:tc>
          <w:tcPr>
            <w:tcW w:w="2381" w:type="dxa"/>
          </w:tcPr>
          <w:p w:rsidR="00C22303" w:rsidRDefault="00C22303">
            <w:pPr>
              <w:pStyle w:val="ConsPlusNormal"/>
            </w:pPr>
            <w:r>
              <w:t>Распределительный газопровод для газоснабжения жилых домов д. Октябрьская Вязниковского района</w:t>
            </w:r>
          </w:p>
        </w:tc>
        <w:tc>
          <w:tcPr>
            <w:tcW w:w="2098" w:type="dxa"/>
          </w:tcPr>
          <w:p w:rsidR="00C22303" w:rsidRDefault="00C22303">
            <w:pPr>
              <w:pStyle w:val="ConsPlusNormal"/>
            </w:pPr>
            <w:r>
              <w:t>повторная опрессовка, врезка</w:t>
            </w:r>
          </w:p>
        </w:tc>
        <w:tc>
          <w:tcPr>
            <w:tcW w:w="1190" w:type="dxa"/>
          </w:tcPr>
          <w:p w:rsidR="00C22303" w:rsidRDefault="00C22303">
            <w:pPr>
              <w:pStyle w:val="ConsPlusNormal"/>
            </w:pPr>
          </w:p>
        </w:tc>
        <w:tc>
          <w:tcPr>
            <w:tcW w:w="1191" w:type="dxa"/>
          </w:tcPr>
          <w:p w:rsidR="00C22303" w:rsidRDefault="00C22303">
            <w:pPr>
              <w:pStyle w:val="ConsPlusNormal"/>
            </w:pPr>
          </w:p>
        </w:tc>
        <w:tc>
          <w:tcPr>
            <w:tcW w:w="1303" w:type="dxa"/>
          </w:tcPr>
          <w:p w:rsidR="00C22303" w:rsidRDefault="00C22303">
            <w:pPr>
              <w:pStyle w:val="ConsPlusNormal"/>
              <w:jc w:val="center"/>
            </w:pPr>
            <w:r>
              <w:t>343,98</w:t>
            </w:r>
          </w:p>
        </w:tc>
        <w:tc>
          <w:tcPr>
            <w:tcW w:w="1304" w:type="dxa"/>
          </w:tcPr>
          <w:p w:rsidR="00C22303" w:rsidRDefault="00C22303">
            <w:pPr>
              <w:pStyle w:val="ConsPlusNormal"/>
              <w:jc w:val="center"/>
            </w:pPr>
            <w:r>
              <w:t>343,98</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12219,40</w:t>
            </w:r>
          </w:p>
        </w:tc>
      </w:tr>
      <w:tr w:rsidR="00C22303">
        <w:tc>
          <w:tcPr>
            <w:tcW w:w="624" w:type="dxa"/>
          </w:tcPr>
          <w:p w:rsidR="00C22303" w:rsidRDefault="00C22303">
            <w:pPr>
              <w:pStyle w:val="ConsPlusNormal"/>
              <w:jc w:val="center"/>
            </w:pPr>
            <w:r>
              <w:t>8.</w:t>
            </w:r>
          </w:p>
        </w:tc>
        <w:tc>
          <w:tcPr>
            <w:tcW w:w="2381"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с. Черсево Гусь-Хрустального района (1 этап - распределительны</w:t>
            </w:r>
            <w:r>
              <w:lastRenderedPageBreak/>
              <w:t>е газопроводы)</w:t>
            </w:r>
          </w:p>
        </w:tc>
        <w:tc>
          <w:tcPr>
            <w:tcW w:w="2098" w:type="dxa"/>
          </w:tcPr>
          <w:p w:rsidR="00C22303" w:rsidRDefault="00C22303">
            <w:pPr>
              <w:pStyle w:val="ConsPlusNormal"/>
            </w:pPr>
            <w:r>
              <w:lastRenderedPageBreak/>
              <w:t>повторная опрессовка, врезка</w:t>
            </w:r>
          </w:p>
        </w:tc>
        <w:tc>
          <w:tcPr>
            <w:tcW w:w="1190" w:type="dxa"/>
          </w:tcPr>
          <w:p w:rsidR="00C22303" w:rsidRDefault="00C22303">
            <w:pPr>
              <w:pStyle w:val="ConsPlusNormal"/>
            </w:pPr>
          </w:p>
        </w:tc>
        <w:tc>
          <w:tcPr>
            <w:tcW w:w="1191" w:type="dxa"/>
          </w:tcPr>
          <w:p w:rsidR="00C22303" w:rsidRDefault="00C22303">
            <w:pPr>
              <w:pStyle w:val="ConsPlusNormal"/>
            </w:pPr>
          </w:p>
        </w:tc>
        <w:tc>
          <w:tcPr>
            <w:tcW w:w="1303" w:type="dxa"/>
          </w:tcPr>
          <w:p w:rsidR="00C22303" w:rsidRDefault="00C22303">
            <w:pPr>
              <w:pStyle w:val="ConsPlusNormal"/>
              <w:jc w:val="center"/>
            </w:pPr>
            <w:r>
              <w:t>87,11</w:t>
            </w:r>
          </w:p>
        </w:tc>
        <w:tc>
          <w:tcPr>
            <w:tcW w:w="1304" w:type="dxa"/>
          </w:tcPr>
          <w:p w:rsidR="00C22303" w:rsidRDefault="00C22303">
            <w:pPr>
              <w:pStyle w:val="ConsPlusNormal"/>
              <w:jc w:val="center"/>
            </w:pPr>
            <w:r>
              <w:t>87,11</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7136,67</w:t>
            </w:r>
          </w:p>
        </w:tc>
      </w:tr>
      <w:tr w:rsidR="00C22303">
        <w:tc>
          <w:tcPr>
            <w:tcW w:w="624" w:type="dxa"/>
          </w:tcPr>
          <w:p w:rsidR="00C22303" w:rsidRDefault="00C22303">
            <w:pPr>
              <w:pStyle w:val="ConsPlusNormal"/>
              <w:jc w:val="center"/>
            </w:pPr>
            <w:r>
              <w:lastRenderedPageBreak/>
              <w:t>9.</w:t>
            </w:r>
          </w:p>
        </w:tc>
        <w:tc>
          <w:tcPr>
            <w:tcW w:w="2381" w:type="dxa"/>
          </w:tcPr>
          <w:p w:rsidR="00C22303" w:rsidRDefault="00C22303">
            <w:pPr>
              <w:pStyle w:val="ConsPlusNormal"/>
            </w:pPr>
            <w:r>
              <w:t>Распределительный газопровод и газопроводы-вводы низкого давления для газоснабжения жилых домов в д. Купреево Гусь-Хрустального района (1 этап - распределительные газопроводы)</w:t>
            </w:r>
          </w:p>
        </w:tc>
        <w:tc>
          <w:tcPr>
            <w:tcW w:w="2098" w:type="dxa"/>
          </w:tcPr>
          <w:p w:rsidR="00C22303" w:rsidRDefault="00C22303">
            <w:pPr>
              <w:pStyle w:val="ConsPlusNormal"/>
            </w:pPr>
            <w:r>
              <w:t>повторная опрессовка, врезка</w:t>
            </w:r>
          </w:p>
        </w:tc>
        <w:tc>
          <w:tcPr>
            <w:tcW w:w="1190" w:type="dxa"/>
          </w:tcPr>
          <w:p w:rsidR="00C22303" w:rsidRDefault="00C22303">
            <w:pPr>
              <w:pStyle w:val="ConsPlusNormal"/>
            </w:pPr>
          </w:p>
        </w:tc>
        <w:tc>
          <w:tcPr>
            <w:tcW w:w="1191" w:type="dxa"/>
          </w:tcPr>
          <w:p w:rsidR="00C22303" w:rsidRDefault="00C22303">
            <w:pPr>
              <w:pStyle w:val="ConsPlusNormal"/>
            </w:pPr>
          </w:p>
        </w:tc>
        <w:tc>
          <w:tcPr>
            <w:tcW w:w="1303" w:type="dxa"/>
          </w:tcPr>
          <w:p w:rsidR="00C22303" w:rsidRDefault="00C22303">
            <w:pPr>
              <w:pStyle w:val="ConsPlusNormal"/>
              <w:jc w:val="center"/>
            </w:pPr>
            <w:r>
              <w:t>157,54</w:t>
            </w:r>
          </w:p>
        </w:tc>
        <w:tc>
          <w:tcPr>
            <w:tcW w:w="1304" w:type="dxa"/>
          </w:tcPr>
          <w:p w:rsidR="00C22303" w:rsidRDefault="00C22303">
            <w:pPr>
              <w:pStyle w:val="ConsPlusNormal"/>
              <w:jc w:val="center"/>
            </w:pPr>
            <w:r>
              <w:t>157,54</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r>
              <w:t>III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14875,25</w:t>
            </w:r>
          </w:p>
        </w:tc>
      </w:tr>
      <w:tr w:rsidR="00C22303">
        <w:tc>
          <w:tcPr>
            <w:tcW w:w="624" w:type="dxa"/>
          </w:tcPr>
          <w:p w:rsidR="00C22303" w:rsidRDefault="00C22303">
            <w:pPr>
              <w:pStyle w:val="ConsPlusNormal"/>
            </w:pPr>
          </w:p>
        </w:tc>
        <w:tc>
          <w:tcPr>
            <w:tcW w:w="2381" w:type="dxa"/>
          </w:tcPr>
          <w:p w:rsidR="00C22303" w:rsidRDefault="00C22303">
            <w:pPr>
              <w:pStyle w:val="ConsPlusNormal"/>
            </w:pPr>
          </w:p>
        </w:tc>
        <w:tc>
          <w:tcPr>
            <w:tcW w:w="2098" w:type="dxa"/>
          </w:tcPr>
          <w:p w:rsidR="00C22303" w:rsidRDefault="00C22303">
            <w:pPr>
              <w:pStyle w:val="ConsPlusNormal"/>
            </w:pPr>
          </w:p>
        </w:tc>
        <w:tc>
          <w:tcPr>
            <w:tcW w:w="1190" w:type="dxa"/>
          </w:tcPr>
          <w:p w:rsidR="00C22303" w:rsidRDefault="00C22303">
            <w:pPr>
              <w:pStyle w:val="ConsPlusNormal"/>
            </w:pPr>
          </w:p>
        </w:tc>
        <w:tc>
          <w:tcPr>
            <w:tcW w:w="1191" w:type="dxa"/>
          </w:tcPr>
          <w:p w:rsidR="00C22303" w:rsidRDefault="00C22303">
            <w:pPr>
              <w:pStyle w:val="ConsPlusNormal"/>
            </w:pPr>
          </w:p>
        </w:tc>
        <w:tc>
          <w:tcPr>
            <w:tcW w:w="1303" w:type="dxa"/>
          </w:tcPr>
          <w:p w:rsidR="00C22303" w:rsidRDefault="00C22303">
            <w:pPr>
              <w:pStyle w:val="ConsPlusNormal"/>
              <w:jc w:val="center"/>
            </w:pPr>
            <w:r>
              <w:t>1168,85</w:t>
            </w:r>
          </w:p>
        </w:tc>
        <w:tc>
          <w:tcPr>
            <w:tcW w:w="1304" w:type="dxa"/>
          </w:tcPr>
          <w:p w:rsidR="00C22303" w:rsidRDefault="00C22303">
            <w:pPr>
              <w:pStyle w:val="ConsPlusNormal"/>
              <w:jc w:val="center"/>
            </w:pPr>
            <w:r>
              <w:t>1168,85</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60594,42</w:t>
            </w:r>
          </w:p>
        </w:tc>
      </w:tr>
      <w:tr w:rsidR="00C22303">
        <w:tc>
          <w:tcPr>
            <w:tcW w:w="17518" w:type="dxa"/>
            <w:gridSpan w:val="14"/>
          </w:tcPr>
          <w:p w:rsidR="00C22303" w:rsidRDefault="00C22303">
            <w:pPr>
              <w:pStyle w:val="ConsPlusNormal"/>
              <w:jc w:val="center"/>
              <w:outlineLvl w:val="4"/>
            </w:pPr>
            <w:r>
              <w:t>Объекты реконструкции</w:t>
            </w:r>
          </w:p>
        </w:tc>
      </w:tr>
      <w:tr w:rsidR="00C22303">
        <w:tc>
          <w:tcPr>
            <w:tcW w:w="624" w:type="dxa"/>
          </w:tcPr>
          <w:p w:rsidR="00C22303" w:rsidRDefault="00C22303">
            <w:pPr>
              <w:pStyle w:val="ConsPlusNormal"/>
              <w:jc w:val="center"/>
            </w:pPr>
            <w:r>
              <w:t>1.</w:t>
            </w:r>
          </w:p>
        </w:tc>
        <w:tc>
          <w:tcPr>
            <w:tcW w:w="2381" w:type="dxa"/>
          </w:tcPr>
          <w:p w:rsidR="00C22303" w:rsidRDefault="00C22303">
            <w:pPr>
              <w:pStyle w:val="ConsPlusNormal"/>
            </w:pPr>
            <w:r>
              <w:t>Реконструкция объекта "ШГРП N 23 г. Вязники, пер. 1-й Чапаевский (инвентарный номер ОС 0300093)"</w:t>
            </w:r>
          </w:p>
        </w:tc>
        <w:tc>
          <w:tcPr>
            <w:tcW w:w="2098" w:type="dxa"/>
          </w:tcPr>
          <w:p w:rsidR="00C22303" w:rsidRDefault="00C22303">
            <w:pPr>
              <w:pStyle w:val="ConsPlusNormal"/>
            </w:pPr>
            <w:r>
              <w:t>Замена ПРГ с увеличением пропускной способности</w:t>
            </w:r>
          </w:p>
        </w:tc>
        <w:tc>
          <w:tcPr>
            <w:tcW w:w="1190" w:type="dxa"/>
          </w:tcPr>
          <w:p w:rsidR="00C22303" w:rsidRDefault="00C22303">
            <w:pPr>
              <w:pStyle w:val="ConsPlusNormal"/>
              <w:jc w:val="center"/>
            </w:pPr>
            <w:r>
              <w:t>1982,97</w:t>
            </w:r>
          </w:p>
        </w:tc>
        <w:tc>
          <w:tcPr>
            <w:tcW w:w="1191" w:type="dxa"/>
          </w:tcPr>
          <w:p w:rsidR="00C22303" w:rsidRDefault="00C22303">
            <w:pPr>
              <w:pStyle w:val="ConsPlusNormal"/>
              <w:jc w:val="center"/>
            </w:pPr>
            <w:r>
              <w:t>53,45</w:t>
            </w:r>
          </w:p>
        </w:tc>
        <w:tc>
          <w:tcPr>
            <w:tcW w:w="1303" w:type="dxa"/>
          </w:tcPr>
          <w:p w:rsidR="00C22303" w:rsidRDefault="00C22303">
            <w:pPr>
              <w:pStyle w:val="ConsPlusNormal"/>
              <w:jc w:val="center"/>
            </w:pPr>
            <w:r>
              <w:t>1676,60</w:t>
            </w:r>
          </w:p>
        </w:tc>
        <w:tc>
          <w:tcPr>
            <w:tcW w:w="1304" w:type="dxa"/>
          </w:tcPr>
          <w:p w:rsidR="00C22303" w:rsidRDefault="00C22303">
            <w:pPr>
              <w:pStyle w:val="ConsPlusNormal"/>
              <w:jc w:val="center"/>
            </w:pPr>
            <w:r>
              <w:t>1730,05</w:t>
            </w:r>
          </w:p>
        </w:tc>
        <w:tc>
          <w:tcPr>
            <w:tcW w:w="907" w:type="dxa"/>
          </w:tcPr>
          <w:p w:rsidR="00C22303" w:rsidRDefault="00C22303">
            <w:pPr>
              <w:pStyle w:val="ConsPlusNormal"/>
            </w:pPr>
            <w:r>
              <w:t>I кв. 2019 г.</w:t>
            </w:r>
          </w:p>
        </w:tc>
        <w:tc>
          <w:tcPr>
            <w:tcW w:w="907" w:type="dxa"/>
          </w:tcPr>
          <w:p w:rsidR="00C22303" w:rsidRDefault="00C22303">
            <w:pPr>
              <w:pStyle w:val="ConsPlusNormal"/>
            </w:pPr>
            <w:r>
              <w:t>IV кв. 2019</w:t>
            </w:r>
          </w:p>
        </w:tc>
        <w:tc>
          <w:tcPr>
            <w:tcW w:w="907" w:type="dxa"/>
          </w:tcPr>
          <w:p w:rsidR="00C22303" w:rsidRDefault="00C22303">
            <w:pPr>
              <w:pStyle w:val="ConsPlusNormal"/>
            </w:pPr>
            <w:r>
              <w:t>II кв. 2020 г.</w:t>
            </w:r>
          </w:p>
        </w:tc>
        <w:tc>
          <w:tcPr>
            <w:tcW w:w="907" w:type="dxa"/>
          </w:tcPr>
          <w:p w:rsidR="00C22303" w:rsidRDefault="00C22303">
            <w:pPr>
              <w:pStyle w:val="ConsPlusNormal"/>
            </w:pPr>
            <w:r>
              <w:t>III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252,92</w:t>
            </w:r>
          </w:p>
        </w:tc>
      </w:tr>
      <w:tr w:rsidR="00C22303">
        <w:tc>
          <w:tcPr>
            <w:tcW w:w="624" w:type="dxa"/>
          </w:tcPr>
          <w:p w:rsidR="00C22303" w:rsidRDefault="00C22303">
            <w:pPr>
              <w:pStyle w:val="ConsPlusNormal"/>
              <w:jc w:val="center"/>
            </w:pPr>
            <w:r>
              <w:t>2.</w:t>
            </w:r>
          </w:p>
        </w:tc>
        <w:tc>
          <w:tcPr>
            <w:tcW w:w="2381" w:type="dxa"/>
          </w:tcPr>
          <w:p w:rsidR="00C22303" w:rsidRDefault="00C22303">
            <w:pPr>
              <w:pStyle w:val="ConsPlusNormal"/>
            </w:pPr>
            <w:r>
              <w:t xml:space="preserve">Реконструкция объекта "ГРПШ на газопроводе </w:t>
            </w:r>
            <w:r>
              <w:lastRenderedPageBreak/>
              <w:t>высокого давления по г. Юрьев-Польский (инвентарный номер ОС 1700133)"</w:t>
            </w:r>
          </w:p>
        </w:tc>
        <w:tc>
          <w:tcPr>
            <w:tcW w:w="2098" w:type="dxa"/>
          </w:tcPr>
          <w:p w:rsidR="00C22303" w:rsidRDefault="00C22303">
            <w:pPr>
              <w:pStyle w:val="ConsPlusNormal"/>
            </w:pPr>
            <w:r>
              <w:lastRenderedPageBreak/>
              <w:t xml:space="preserve">Замена ПРГ с увеличением пропускной </w:t>
            </w:r>
            <w:r>
              <w:lastRenderedPageBreak/>
              <w:t>способности</w:t>
            </w:r>
          </w:p>
        </w:tc>
        <w:tc>
          <w:tcPr>
            <w:tcW w:w="1190" w:type="dxa"/>
          </w:tcPr>
          <w:p w:rsidR="00C22303" w:rsidRDefault="00C22303">
            <w:pPr>
              <w:pStyle w:val="ConsPlusNormal"/>
              <w:jc w:val="center"/>
            </w:pPr>
            <w:r>
              <w:lastRenderedPageBreak/>
              <w:t>1216,16</w:t>
            </w:r>
          </w:p>
        </w:tc>
        <w:tc>
          <w:tcPr>
            <w:tcW w:w="1191" w:type="dxa"/>
          </w:tcPr>
          <w:p w:rsidR="00C22303" w:rsidRDefault="00C22303">
            <w:pPr>
              <w:pStyle w:val="ConsPlusNormal"/>
              <w:jc w:val="center"/>
            </w:pPr>
            <w:r>
              <w:t>53,45</w:t>
            </w:r>
          </w:p>
        </w:tc>
        <w:tc>
          <w:tcPr>
            <w:tcW w:w="1303" w:type="dxa"/>
          </w:tcPr>
          <w:p w:rsidR="00C22303" w:rsidRDefault="00C22303">
            <w:pPr>
              <w:pStyle w:val="ConsPlusNormal"/>
              <w:jc w:val="center"/>
            </w:pPr>
            <w:r>
              <w:t>953,50</w:t>
            </w:r>
          </w:p>
        </w:tc>
        <w:tc>
          <w:tcPr>
            <w:tcW w:w="1304" w:type="dxa"/>
          </w:tcPr>
          <w:p w:rsidR="00C22303" w:rsidRDefault="00C22303">
            <w:pPr>
              <w:pStyle w:val="ConsPlusNormal"/>
              <w:jc w:val="center"/>
            </w:pPr>
            <w:r>
              <w:t>1006,95</w:t>
            </w:r>
          </w:p>
        </w:tc>
        <w:tc>
          <w:tcPr>
            <w:tcW w:w="907" w:type="dxa"/>
          </w:tcPr>
          <w:p w:rsidR="00C22303" w:rsidRDefault="00C22303">
            <w:pPr>
              <w:pStyle w:val="ConsPlusNormal"/>
            </w:pPr>
            <w:r>
              <w:t>I кв. 2019 г.</w:t>
            </w:r>
          </w:p>
        </w:tc>
        <w:tc>
          <w:tcPr>
            <w:tcW w:w="907" w:type="dxa"/>
          </w:tcPr>
          <w:p w:rsidR="00C22303" w:rsidRDefault="00C22303">
            <w:pPr>
              <w:pStyle w:val="ConsPlusNormal"/>
            </w:pPr>
            <w:r>
              <w:t>IV кв. 2019</w:t>
            </w:r>
          </w:p>
        </w:tc>
        <w:tc>
          <w:tcPr>
            <w:tcW w:w="907" w:type="dxa"/>
          </w:tcPr>
          <w:p w:rsidR="00C22303" w:rsidRDefault="00C22303">
            <w:pPr>
              <w:pStyle w:val="ConsPlusNormal"/>
            </w:pPr>
            <w:r>
              <w:t>II кв. 2020 г.</w:t>
            </w:r>
          </w:p>
        </w:tc>
        <w:tc>
          <w:tcPr>
            <w:tcW w:w="907" w:type="dxa"/>
          </w:tcPr>
          <w:p w:rsidR="00C22303" w:rsidRDefault="00C22303">
            <w:pPr>
              <w:pStyle w:val="ConsPlusNormal"/>
            </w:pPr>
            <w:r>
              <w:t>III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209,21</w:t>
            </w:r>
          </w:p>
        </w:tc>
      </w:tr>
      <w:tr w:rsidR="00C22303">
        <w:tc>
          <w:tcPr>
            <w:tcW w:w="624" w:type="dxa"/>
          </w:tcPr>
          <w:p w:rsidR="00C22303" w:rsidRDefault="00C22303">
            <w:pPr>
              <w:pStyle w:val="ConsPlusNormal"/>
              <w:jc w:val="center"/>
            </w:pPr>
            <w:r>
              <w:lastRenderedPageBreak/>
              <w:t>3.</w:t>
            </w:r>
          </w:p>
        </w:tc>
        <w:tc>
          <w:tcPr>
            <w:tcW w:w="2381" w:type="dxa"/>
          </w:tcPr>
          <w:p w:rsidR="00C22303" w:rsidRDefault="00C22303">
            <w:pPr>
              <w:pStyle w:val="ConsPlusNormal"/>
            </w:pPr>
            <w:r>
              <w:t>Реконструкция объекта "ГРП N 2 г. Струнино, пл. Кирова (инвентарный номер ОС0100565)"</w:t>
            </w:r>
          </w:p>
        </w:tc>
        <w:tc>
          <w:tcPr>
            <w:tcW w:w="2098" w:type="dxa"/>
          </w:tcPr>
          <w:p w:rsidR="00C22303" w:rsidRDefault="00C22303">
            <w:pPr>
              <w:pStyle w:val="ConsPlusNormal"/>
            </w:pPr>
            <w:r>
              <w:t>Замена ПРГ с увеличением пропускной способности</w:t>
            </w:r>
          </w:p>
        </w:tc>
        <w:tc>
          <w:tcPr>
            <w:tcW w:w="1190" w:type="dxa"/>
          </w:tcPr>
          <w:p w:rsidR="00C22303" w:rsidRDefault="00C22303">
            <w:pPr>
              <w:pStyle w:val="ConsPlusNormal"/>
              <w:jc w:val="center"/>
            </w:pPr>
            <w:r>
              <w:t>4461,72</w:t>
            </w:r>
          </w:p>
        </w:tc>
        <w:tc>
          <w:tcPr>
            <w:tcW w:w="1191" w:type="dxa"/>
          </w:tcPr>
          <w:p w:rsidR="00C22303" w:rsidRDefault="00C22303">
            <w:pPr>
              <w:pStyle w:val="ConsPlusNormal"/>
              <w:jc w:val="center"/>
            </w:pPr>
            <w:r>
              <w:t>53,45</w:t>
            </w:r>
          </w:p>
        </w:tc>
        <w:tc>
          <w:tcPr>
            <w:tcW w:w="1303" w:type="dxa"/>
          </w:tcPr>
          <w:p w:rsidR="00C22303" w:rsidRDefault="00C22303">
            <w:pPr>
              <w:pStyle w:val="ConsPlusNormal"/>
              <w:jc w:val="center"/>
            </w:pPr>
            <w:r>
              <w:t>4043,34</w:t>
            </w:r>
          </w:p>
        </w:tc>
        <w:tc>
          <w:tcPr>
            <w:tcW w:w="1304" w:type="dxa"/>
          </w:tcPr>
          <w:p w:rsidR="00C22303" w:rsidRDefault="00C22303">
            <w:pPr>
              <w:pStyle w:val="ConsPlusNormal"/>
              <w:jc w:val="center"/>
            </w:pPr>
            <w:r>
              <w:t>4096,79</w:t>
            </w:r>
          </w:p>
        </w:tc>
        <w:tc>
          <w:tcPr>
            <w:tcW w:w="907" w:type="dxa"/>
          </w:tcPr>
          <w:p w:rsidR="00C22303" w:rsidRDefault="00C22303">
            <w:pPr>
              <w:pStyle w:val="ConsPlusNormal"/>
            </w:pPr>
            <w:r>
              <w:t>I кв. 2019 г.</w:t>
            </w:r>
          </w:p>
        </w:tc>
        <w:tc>
          <w:tcPr>
            <w:tcW w:w="907" w:type="dxa"/>
          </w:tcPr>
          <w:p w:rsidR="00C22303" w:rsidRDefault="00C22303">
            <w:pPr>
              <w:pStyle w:val="ConsPlusNormal"/>
            </w:pPr>
            <w:r>
              <w:t>IV кв. 2019</w:t>
            </w:r>
          </w:p>
        </w:tc>
        <w:tc>
          <w:tcPr>
            <w:tcW w:w="907" w:type="dxa"/>
          </w:tcPr>
          <w:p w:rsidR="00C22303" w:rsidRDefault="00C22303">
            <w:pPr>
              <w:pStyle w:val="ConsPlusNormal"/>
            </w:pPr>
            <w:r>
              <w:t>II кв. 2020 г.</w:t>
            </w:r>
          </w:p>
        </w:tc>
        <w:tc>
          <w:tcPr>
            <w:tcW w:w="907" w:type="dxa"/>
          </w:tcPr>
          <w:p w:rsidR="00C22303" w:rsidRDefault="00C22303">
            <w:pPr>
              <w:pStyle w:val="ConsPlusNormal"/>
            </w:pPr>
            <w:r>
              <w:t>III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364,93</w:t>
            </w:r>
          </w:p>
        </w:tc>
      </w:tr>
      <w:tr w:rsidR="00C22303">
        <w:tc>
          <w:tcPr>
            <w:tcW w:w="624" w:type="dxa"/>
          </w:tcPr>
          <w:p w:rsidR="00C22303" w:rsidRDefault="00C22303">
            <w:pPr>
              <w:pStyle w:val="ConsPlusNormal"/>
              <w:jc w:val="center"/>
            </w:pPr>
            <w:r>
              <w:t>4.</w:t>
            </w:r>
          </w:p>
        </w:tc>
        <w:tc>
          <w:tcPr>
            <w:tcW w:w="2381" w:type="dxa"/>
          </w:tcPr>
          <w:p w:rsidR="00C22303" w:rsidRDefault="00C22303">
            <w:pPr>
              <w:pStyle w:val="ConsPlusNormal"/>
            </w:pPr>
            <w:r>
              <w:t>Реконструкция объекта "Газопровод п. Боголюбово на ГРП (ул. Северная) (инвентарный номер ОС0200117)"</w:t>
            </w:r>
          </w:p>
        </w:tc>
        <w:tc>
          <w:tcPr>
            <w:tcW w:w="2098" w:type="dxa"/>
          </w:tcPr>
          <w:p w:rsidR="00C22303" w:rsidRDefault="00C22303">
            <w:pPr>
              <w:pStyle w:val="ConsPlusNormal"/>
            </w:pPr>
            <w:r>
              <w:t>Замена ПРГ с увеличением пропускной способности</w:t>
            </w:r>
          </w:p>
        </w:tc>
        <w:tc>
          <w:tcPr>
            <w:tcW w:w="1190" w:type="dxa"/>
          </w:tcPr>
          <w:p w:rsidR="00C22303" w:rsidRDefault="00C22303">
            <w:pPr>
              <w:pStyle w:val="ConsPlusNormal"/>
              <w:jc w:val="center"/>
            </w:pPr>
            <w:r>
              <w:t>4035,72</w:t>
            </w:r>
          </w:p>
        </w:tc>
        <w:tc>
          <w:tcPr>
            <w:tcW w:w="1191" w:type="dxa"/>
          </w:tcPr>
          <w:p w:rsidR="00C22303" w:rsidRDefault="00C22303">
            <w:pPr>
              <w:pStyle w:val="ConsPlusNormal"/>
              <w:jc w:val="center"/>
            </w:pPr>
            <w:r>
              <w:t>56,44</w:t>
            </w:r>
          </w:p>
        </w:tc>
        <w:tc>
          <w:tcPr>
            <w:tcW w:w="1303" w:type="dxa"/>
          </w:tcPr>
          <w:p w:rsidR="00C22303" w:rsidRDefault="00C22303">
            <w:pPr>
              <w:pStyle w:val="ConsPlusNormal"/>
              <w:jc w:val="center"/>
            </w:pPr>
            <w:r>
              <w:t>3536,30</w:t>
            </w:r>
          </w:p>
        </w:tc>
        <w:tc>
          <w:tcPr>
            <w:tcW w:w="1304" w:type="dxa"/>
          </w:tcPr>
          <w:p w:rsidR="00C22303" w:rsidRDefault="00C22303">
            <w:pPr>
              <w:pStyle w:val="ConsPlusNormal"/>
              <w:jc w:val="center"/>
            </w:pPr>
            <w:r>
              <w:t>3592,74</w:t>
            </w:r>
          </w:p>
        </w:tc>
        <w:tc>
          <w:tcPr>
            <w:tcW w:w="907" w:type="dxa"/>
          </w:tcPr>
          <w:p w:rsidR="00C22303" w:rsidRDefault="00C22303">
            <w:pPr>
              <w:pStyle w:val="ConsPlusNormal"/>
            </w:pPr>
            <w:r>
              <w:t>I кв. 2019 г.</w:t>
            </w:r>
          </w:p>
        </w:tc>
        <w:tc>
          <w:tcPr>
            <w:tcW w:w="907" w:type="dxa"/>
          </w:tcPr>
          <w:p w:rsidR="00C22303" w:rsidRDefault="00C22303">
            <w:pPr>
              <w:pStyle w:val="ConsPlusNormal"/>
            </w:pPr>
            <w:r>
              <w:t>IV кв. 2019</w:t>
            </w:r>
          </w:p>
        </w:tc>
        <w:tc>
          <w:tcPr>
            <w:tcW w:w="907" w:type="dxa"/>
          </w:tcPr>
          <w:p w:rsidR="00C22303" w:rsidRDefault="00C22303">
            <w:pPr>
              <w:pStyle w:val="ConsPlusNormal"/>
            </w:pPr>
            <w:r>
              <w:t>II кв. 2020 г.</w:t>
            </w:r>
          </w:p>
        </w:tc>
        <w:tc>
          <w:tcPr>
            <w:tcW w:w="907" w:type="dxa"/>
          </w:tcPr>
          <w:p w:rsidR="00C22303" w:rsidRDefault="00C22303">
            <w:pPr>
              <w:pStyle w:val="ConsPlusNormal"/>
            </w:pPr>
            <w:r>
              <w:t>III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442,97</w:t>
            </w:r>
          </w:p>
        </w:tc>
      </w:tr>
      <w:tr w:rsidR="00C22303">
        <w:tc>
          <w:tcPr>
            <w:tcW w:w="624" w:type="dxa"/>
          </w:tcPr>
          <w:p w:rsidR="00C22303" w:rsidRDefault="00C22303">
            <w:pPr>
              <w:pStyle w:val="ConsPlusNormal"/>
              <w:jc w:val="center"/>
            </w:pPr>
            <w:r>
              <w:t>5.</w:t>
            </w:r>
          </w:p>
        </w:tc>
        <w:tc>
          <w:tcPr>
            <w:tcW w:w="2381" w:type="dxa"/>
          </w:tcPr>
          <w:p w:rsidR="00C22303" w:rsidRDefault="00C22303">
            <w:pPr>
              <w:pStyle w:val="ConsPlusNormal"/>
            </w:pPr>
            <w:r>
              <w:t xml:space="preserve">Реконструкция объекта "ГРП Гусь-Хрустальный, п. </w:t>
            </w:r>
            <w:r>
              <w:lastRenderedPageBreak/>
              <w:t>Гусевский, ул. Пионерская (инвентарный номер ОС0500042)"</w:t>
            </w:r>
          </w:p>
        </w:tc>
        <w:tc>
          <w:tcPr>
            <w:tcW w:w="2098" w:type="dxa"/>
          </w:tcPr>
          <w:p w:rsidR="00C22303" w:rsidRDefault="00C22303">
            <w:pPr>
              <w:pStyle w:val="ConsPlusNormal"/>
            </w:pPr>
            <w:r>
              <w:lastRenderedPageBreak/>
              <w:t>Замена ПРГ с увеличением пропускной способности</w:t>
            </w:r>
          </w:p>
        </w:tc>
        <w:tc>
          <w:tcPr>
            <w:tcW w:w="1190" w:type="dxa"/>
          </w:tcPr>
          <w:p w:rsidR="00C22303" w:rsidRDefault="00C22303">
            <w:pPr>
              <w:pStyle w:val="ConsPlusNormal"/>
              <w:jc w:val="center"/>
            </w:pPr>
            <w:r>
              <w:t>4688,80</w:t>
            </w:r>
          </w:p>
        </w:tc>
        <w:tc>
          <w:tcPr>
            <w:tcW w:w="1191" w:type="dxa"/>
          </w:tcPr>
          <w:p w:rsidR="00C22303" w:rsidRDefault="00C22303">
            <w:pPr>
              <w:pStyle w:val="ConsPlusNormal"/>
              <w:jc w:val="center"/>
            </w:pPr>
            <w:r>
              <w:t>53,45</w:t>
            </w:r>
          </w:p>
        </w:tc>
        <w:tc>
          <w:tcPr>
            <w:tcW w:w="1303" w:type="dxa"/>
          </w:tcPr>
          <w:p w:rsidR="00C22303" w:rsidRDefault="00C22303">
            <w:pPr>
              <w:pStyle w:val="ConsPlusNormal"/>
              <w:jc w:val="center"/>
            </w:pPr>
            <w:r>
              <w:t>4223,61</w:t>
            </w:r>
          </w:p>
        </w:tc>
        <w:tc>
          <w:tcPr>
            <w:tcW w:w="1304" w:type="dxa"/>
          </w:tcPr>
          <w:p w:rsidR="00C22303" w:rsidRDefault="00C22303">
            <w:pPr>
              <w:pStyle w:val="ConsPlusNormal"/>
              <w:jc w:val="center"/>
            </w:pPr>
            <w:r>
              <w:t>4277,06</w:t>
            </w:r>
          </w:p>
        </w:tc>
        <w:tc>
          <w:tcPr>
            <w:tcW w:w="907" w:type="dxa"/>
          </w:tcPr>
          <w:p w:rsidR="00C22303" w:rsidRDefault="00C22303">
            <w:pPr>
              <w:pStyle w:val="ConsPlusNormal"/>
            </w:pPr>
            <w:r>
              <w:t>I кв. 2019 г.</w:t>
            </w:r>
          </w:p>
        </w:tc>
        <w:tc>
          <w:tcPr>
            <w:tcW w:w="907" w:type="dxa"/>
          </w:tcPr>
          <w:p w:rsidR="00C22303" w:rsidRDefault="00C22303">
            <w:pPr>
              <w:pStyle w:val="ConsPlusNormal"/>
            </w:pPr>
            <w:r>
              <w:t>IV кв. 2019</w:t>
            </w:r>
          </w:p>
        </w:tc>
        <w:tc>
          <w:tcPr>
            <w:tcW w:w="907" w:type="dxa"/>
          </w:tcPr>
          <w:p w:rsidR="00C22303" w:rsidRDefault="00C22303">
            <w:pPr>
              <w:pStyle w:val="ConsPlusNormal"/>
            </w:pPr>
            <w:r>
              <w:t>II кв. 2020 г.</w:t>
            </w:r>
          </w:p>
        </w:tc>
        <w:tc>
          <w:tcPr>
            <w:tcW w:w="907" w:type="dxa"/>
          </w:tcPr>
          <w:p w:rsidR="00C22303" w:rsidRDefault="00C22303">
            <w:pPr>
              <w:pStyle w:val="ConsPlusNormal"/>
            </w:pPr>
            <w:r>
              <w:t>III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411,74</w:t>
            </w:r>
          </w:p>
        </w:tc>
      </w:tr>
      <w:tr w:rsidR="00C22303">
        <w:tc>
          <w:tcPr>
            <w:tcW w:w="624" w:type="dxa"/>
          </w:tcPr>
          <w:p w:rsidR="00C22303" w:rsidRDefault="00C22303">
            <w:pPr>
              <w:pStyle w:val="ConsPlusNormal"/>
              <w:jc w:val="center"/>
            </w:pPr>
            <w:r>
              <w:lastRenderedPageBreak/>
              <w:t>6.</w:t>
            </w:r>
          </w:p>
        </w:tc>
        <w:tc>
          <w:tcPr>
            <w:tcW w:w="2381" w:type="dxa"/>
          </w:tcPr>
          <w:p w:rsidR="00C22303" w:rsidRDefault="00C22303">
            <w:pPr>
              <w:pStyle w:val="ConsPlusNormal"/>
            </w:pPr>
            <w:r>
              <w:t>Реконструкция объекта "ГРП Гусь-Хрустальный, п. Курлово, ул. Владимирская (инвентарный номер ОС0500129)"</w:t>
            </w:r>
          </w:p>
        </w:tc>
        <w:tc>
          <w:tcPr>
            <w:tcW w:w="2098" w:type="dxa"/>
          </w:tcPr>
          <w:p w:rsidR="00C22303" w:rsidRDefault="00C22303">
            <w:pPr>
              <w:pStyle w:val="ConsPlusNormal"/>
            </w:pPr>
            <w:r>
              <w:t>Замена ПРГ с увеличением пропускной способности</w:t>
            </w:r>
          </w:p>
        </w:tc>
        <w:tc>
          <w:tcPr>
            <w:tcW w:w="1190" w:type="dxa"/>
          </w:tcPr>
          <w:p w:rsidR="00C22303" w:rsidRDefault="00C22303">
            <w:pPr>
              <w:pStyle w:val="ConsPlusNormal"/>
              <w:jc w:val="center"/>
            </w:pPr>
            <w:r>
              <w:t>4613,49</w:t>
            </w:r>
          </w:p>
        </w:tc>
        <w:tc>
          <w:tcPr>
            <w:tcW w:w="1191" w:type="dxa"/>
          </w:tcPr>
          <w:p w:rsidR="00C22303" w:rsidRDefault="00C22303">
            <w:pPr>
              <w:pStyle w:val="ConsPlusNormal"/>
              <w:jc w:val="center"/>
            </w:pPr>
            <w:r>
              <w:t>97,71</w:t>
            </w:r>
          </w:p>
        </w:tc>
        <w:tc>
          <w:tcPr>
            <w:tcW w:w="1303" w:type="dxa"/>
          </w:tcPr>
          <w:p w:rsidR="00C22303" w:rsidRDefault="00C22303">
            <w:pPr>
              <w:pStyle w:val="ConsPlusNormal"/>
              <w:jc w:val="center"/>
            </w:pPr>
            <w:r>
              <w:t>3890,45</w:t>
            </w:r>
          </w:p>
        </w:tc>
        <w:tc>
          <w:tcPr>
            <w:tcW w:w="1304" w:type="dxa"/>
          </w:tcPr>
          <w:p w:rsidR="00C22303" w:rsidRDefault="00C22303">
            <w:pPr>
              <w:pStyle w:val="ConsPlusNormal"/>
              <w:jc w:val="center"/>
            </w:pPr>
            <w:r>
              <w:t>3988,16</w:t>
            </w:r>
          </w:p>
        </w:tc>
        <w:tc>
          <w:tcPr>
            <w:tcW w:w="907" w:type="dxa"/>
          </w:tcPr>
          <w:p w:rsidR="00C22303" w:rsidRDefault="00C22303">
            <w:pPr>
              <w:pStyle w:val="ConsPlusNormal"/>
            </w:pPr>
            <w:r>
              <w:t>I кв. 2019 г.</w:t>
            </w:r>
          </w:p>
        </w:tc>
        <w:tc>
          <w:tcPr>
            <w:tcW w:w="907" w:type="dxa"/>
          </w:tcPr>
          <w:p w:rsidR="00C22303" w:rsidRDefault="00C22303">
            <w:pPr>
              <w:pStyle w:val="ConsPlusNormal"/>
            </w:pPr>
            <w:r>
              <w:t>IV кв. 2019</w:t>
            </w:r>
          </w:p>
        </w:tc>
        <w:tc>
          <w:tcPr>
            <w:tcW w:w="907" w:type="dxa"/>
          </w:tcPr>
          <w:p w:rsidR="00C22303" w:rsidRDefault="00C22303">
            <w:pPr>
              <w:pStyle w:val="ConsPlusNormal"/>
            </w:pPr>
            <w:r>
              <w:t>II кв. 2020 г.</w:t>
            </w:r>
          </w:p>
        </w:tc>
        <w:tc>
          <w:tcPr>
            <w:tcW w:w="907" w:type="dxa"/>
          </w:tcPr>
          <w:p w:rsidR="00C22303" w:rsidRDefault="00C22303">
            <w:pPr>
              <w:pStyle w:val="ConsPlusNormal"/>
            </w:pPr>
            <w:r>
              <w:t>III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625,33</w:t>
            </w:r>
          </w:p>
        </w:tc>
      </w:tr>
      <w:tr w:rsidR="00C22303">
        <w:tc>
          <w:tcPr>
            <w:tcW w:w="624" w:type="dxa"/>
          </w:tcPr>
          <w:p w:rsidR="00C22303" w:rsidRDefault="00C22303">
            <w:pPr>
              <w:pStyle w:val="ConsPlusNormal"/>
              <w:jc w:val="center"/>
            </w:pPr>
            <w:r>
              <w:t>7.</w:t>
            </w:r>
          </w:p>
        </w:tc>
        <w:tc>
          <w:tcPr>
            <w:tcW w:w="2381" w:type="dxa"/>
          </w:tcPr>
          <w:p w:rsidR="00C22303" w:rsidRDefault="00C22303">
            <w:pPr>
              <w:pStyle w:val="ConsPlusNormal"/>
            </w:pPr>
            <w:r>
              <w:t>Реконструкция объекта "ШРП N 5 ул. Ленинская пос. Приозерный Вязниковский район (инв. N ОСО300265)"</w:t>
            </w:r>
          </w:p>
        </w:tc>
        <w:tc>
          <w:tcPr>
            <w:tcW w:w="2098" w:type="dxa"/>
          </w:tcPr>
          <w:p w:rsidR="00C22303" w:rsidRDefault="00C22303">
            <w:pPr>
              <w:pStyle w:val="ConsPlusNormal"/>
            </w:pPr>
            <w:r>
              <w:t>Замена ПРГ с увеличением пропускной способности</w:t>
            </w:r>
          </w:p>
        </w:tc>
        <w:tc>
          <w:tcPr>
            <w:tcW w:w="1190" w:type="dxa"/>
          </w:tcPr>
          <w:p w:rsidR="00C22303" w:rsidRDefault="00C22303">
            <w:pPr>
              <w:pStyle w:val="ConsPlusNormal"/>
              <w:jc w:val="center"/>
            </w:pPr>
            <w:r>
              <w:t>931,59</w:t>
            </w:r>
          </w:p>
        </w:tc>
        <w:tc>
          <w:tcPr>
            <w:tcW w:w="1191" w:type="dxa"/>
          </w:tcPr>
          <w:p w:rsidR="00C22303" w:rsidRDefault="00C22303">
            <w:pPr>
              <w:pStyle w:val="ConsPlusNormal"/>
              <w:jc w:val="center"/>
            </w:pPr>
            <w:r>
              <w:t>53,45</w:t>
            </w:r>
          </w:p>
        </w:tc>
        <w:tc>
          <w:tcPr>
            <w:tcW w:w="1303" w:type="dxa"/>
          </w:tcPr>
          <w:p w:rsidR="00C22303" w:rsidRDefault="00C22303">
            <w:pPr>
              <w:pStyle w:val="ConsPlusNormal"/>
              <w:jc w:val="center"/>
            </w:pPr>
            <w:r>
              <w:t>701,65</w:t>
            </w:r>
          </w:p>
        </w:tc>
        <w:tc>
          <w:tcPr>
            <w:tcW w:w="1304" w:type="dxa"/>
          </w:tcPr>
          <w:p w:rsidR="00C22303" w:rsidRDefault="00C22303">
            <w:pPr>
              <w:pStyle w:val="ConsPlusNormal"/>
              <w:jc w:val="center"/>
            </w:pPr>
            <w:r>
              <w:t>755,10</w:t>
            </w:r>
          </w:p>
        </w:tc>
        <w:tc>
          <w:tcPr>
            <w:tcW w:w="907" w:type="dxa"/>
          </w:tcPr>
          <w:p w:rsidR="00C22303" w:rsidRDefault="00C22303">
            <w:pPr>
              <w:pStyle w:val="ConsPlusNormal"/>
            </w:pPr>
            <w:r>
              <w:t>I кв. 2019 г.</w:t>
            </w:r>
          </w:p>
        </w:tc>
        <w:tc>
          <w:tcPr>
            <w:tcW w:w="907" w:type="dxa"/>
          </w:tcPr>
          <w:p w:rsidR="00C22303" w:rsidRDefault="00C22303">
            <w:pPr>
              <w:pStyle w:val="ConsPlusNormal"/>
            </w:pPr>
            <w:r>
              <w:t>IV кв. 2019</w:t>
            </w:r>
          </w:p>
        </w:tc>
        <w:tc>
          <w:tcPr>
            <w:tcW w:w="907" w:type="dxa"/>
          </w:tcPr>
          <w:p w:rsidR="00C22303" w:rsidRDefault="00C22303">
            <w:pPr>
              <w:pStyle w:val="ConsPlusNormal"/>
            </w:pPr>
            <w:r>
              <w:t>II кв. 2020 г.</w:t>
            </w:r>
          </w:p>
        </w:tc>
        <w:tc>
          <w:tcPr>
            <w:tcW w:w="907" w:type="dxa"/>
          </w:tcPr>
          <w:p w:rsidR="00C22303" w:rsidRDefault="00C22303">
            <w:pPr>
              <w:pStyle w:val="ConsPlusNormal"/>
            </w:pPr>
            <w:r>
              <w:t>III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176,50</w:t>
            </w:r>
          </w:p>
        </w:tc>
      </w:tr>
      <w:tr w:rsidR="00C22303">
        <w:tc>
          <w:tcPr>
            <w:tcW w:w="624" w:type="dxa"/>
          </w:tcPr>
          <w:p w:rsidR="00C22303" w:rsidRDefault="00C22303">
            <w:pPr>
              <w:pStyle w:val="ConsPlusNormal"/>
              <w:jc w:val="center"/>
            </w:pPr>
            <w:r>
              <w:t>8.</w:t>
            </w:r>
          </w:p>
        </w:tc>
        <w:tc>
          <w:tcPr>
            <w:tcW w:w="2381" w:type="dxa"/>
          </w:tcPr>
          <w:p w:rsidR="00C22303" w:rsidRDefault="00C22303">
            <w:pPr>
              <w:pStyle w:val="ConsPlusNormal"/>
            </w:pPr>
            <w:r>
              <w:t xml:space="preserve">Реконструкция объекта "Сетевой ГРП-2 ул. Школьная г. Юрьев-Польский </w:t>
            </w:r>
            <w:r>
              <w:lastRenderedPageBreak/>
              <w:t>(инвентарный номер ОС 1700217)"</w:t>
            </w:r>
          </w:p>
        </w:tc>
        <w:tc>
          <w:tcPr>
            <w:tcW w:w="2098" w:type="dxa"/>
          </w:tcPr>
          <w:p w:rsidR="00C22303" w:rsidRDefault="00C22303">
            <w:pPr>
              <w:pStyle w:val="ConsPlusNormal"/>
            </w:pPr>
            <w:r>
              <w:lastRenderedPageBreak/>
              <w:t>Замена ПРГ с увеличением пропускной способности</w:t>
            </w:r>
          </w:p>
        </w:tc>
        <w:tc>
          <w:tcPr>
            <w:tcW w:w="1190" w:type="dxa"/>
          </w:tcPr>
          <w:p w:rsidR="00C22303" w:rsidRDefault="00C22303">
            <w:pPr>
              <w:pStyle w:val="ConsPlusNormal"/>
              <w:jc w:val="center"/>
            </w:pPr>
            <w:r>
              <w:t>3996,17</w:t>
            </w:r>
          </w:p>
        </w:tc>
        <w:tc>
          <w:tcPr>
            <w:tcW w:w="1191" w:type="dxa"/>
          </w:tcPr>
          <w:p w:rsidR="00C22303" w:rsidRDefault="00C22303">
            <w:pPr>
              <w:pStyle w:val="ConsPlusNormal"/>
              <w:jc w:val="center"/>
            </w:pPr>
            <w:r>
              <w:t>53,45</w:t>
            </w:r>
          </w:p>
        </w:tc>
        <w:tc>
          <w:tcPr>
            <w:tcW w:w="1303" w:type="dxa"/>
          </w:tcPr>
          <w:p w:rsidR="00C22303" w:rsidRDefault="00C22303">
            <w:pPr>
              <w:pStyle w:val="ConsPlusNormal"/>
              <w:jc w:val="center"/>
            </w:pPr>
            <w:r>
              <w:t>3466,39</w:t>
            </w:r>
          </w:p>
        </w:tc>
        <w:tc>
          <w:tcPr>
            <w:tcW w:w="1304" w:type="dxa"/>
          </w:tcPr>
          <w:p w:rsidR="00C22303" w:rsidRDefault="00C22303">
            <w:pPr>
              <w:pStyle w:val="ConsPlusNormal"/>
              <w:jc w:val="center"/>
            </w:pPr>
            <w:r>
              <w:t>3519,84</w:t>
            </w:r>
          </w:p>
        </w:tc>
        <w:tc>
          <w:tcPr>
            <w:tcW w:w="907" w:type="dxa"/>
          </w:tcPr>
          <w:p w:rsidR="00C22303" w:rsidRDefault="00C22303">
            <w:pPr>
              <w:pStyle w:val="ConsPlusNormal"/>
            </w:pPr>
            <w:r>
              <w:t>I кв. 2019 г.</w:t>
            </w:r>
          </w:p>
        </w:tc>
        <w:tc>
          <w:tcPr>
            <w:tcW w:w="907" w:type="dxa"/>
          </w:tcPr>
          <w:p w:rsidR="00C22303" w:rsidRDefault="00C22303">
            <w:pPr>
              <w:pStyle w:val="ConsPlusNormal"/>
            </w:pPr>
            <w:r>
              <w:t>IV кв. 2019</w:t>
            </w:r>
          </w:p>
        </w:tc>
        <w:tc>
          <w:tcPr>
            <w:tcW w:w="907" w:type="dxa"/>
          </w:tcPr>
          <w:p w:rsidR="00C22303" w:rsidRDefault="00C22303">
            <w:pPr>
              <w:pStyle w:val="ConsPlusNormal"/>
            </w:pPr>
            <w:r>
              <w:t>II кв. 2020 г.</w:t>
            </w:r>
          </w:p>
        </w:tc>
        <w:tc>
          <w:tcPr>
            <w:tcW w:w="907" w:type="dxa"/>
          </w:tcPr>
          <w:p w:rsidR="00C22303" w:rsidRDefault="00C22303">
            <w:pPr>
              <w:pStyle w:val="ConsPlusNormal"/>
            </w:pPr>
            <w:r>
              <w:t>III кв. 2020 г.</w:t>
            </w: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476,33</w:t>
            </w:r>
          </w:p>
        </w:tc>
      </w:tr>
      <w:tr w:rsidR="00C22303">
        <w:tc>
          <w:tcPr>
            <w:tcW w:w="624" w:type="dxa"/>
          </w:tcPr>
          <w:p w:rsidR="00C22303" w:rsidRDefault="00C22303">
            <w:pPr>
              <w:pStyle w:val="ConsPlusNormal"/>
            </w:pPr>
          </w:p>
        </w:tc>
        <w:tc>
          <w:tcPr>
            <w:tcW w:w="2381" w:type="dxa"/>
          </w:tcPr>
          <w:p w:rsidR="00C22303" w:rsidRDefault="00C22303">
            <w:pPr>
              <w:pStyle w:val="ConsPlusNormal"/>
            </w:pPr>
            <w:r>
              <w:t>Итого по разделу: Объекты реконструкции</w:t>
            </w:r>
          </w:p>
        </w:tc>
        <w:tc>
          <w:tcPr>
            <w:tcW w:w="2098" w:type="dxa"/>
          </w:tcPr>
          <w:p w:rsidR="00C22303" w:rsidRDefault="00C22303">
            <w:pPr>
              <w:pStyle w:val="ConsPlusNormal"/>
            </w:pPr>
          </w:p>
        </w:tc>
        <w:tc>
          <w:tcPr>
            <w:tcW w:w="1190" w:type="dxa"/>
          </w:tcPr>
          <w:p w:rsidR="00C22303" w:rsidRDefault="00C22303">
            <w:pPr>
              <w:pStyle w:val="ConsPlusNormal"/>
            </w:pPr>
          </w:p>
        </w:tc>
        <w:tc>
          <w:tcPr>
            <w:tcW w:w="1191" w:type="dxa"/>
          </w:tcPr>
          <w:p w:rsidR="00C22303" w:rsidRDefault="00C22303">
            <w:pPr>
              <w:pStyle w:val="ConsPlusNormal"/>
              <w:jc w:val="center"/>
            </w:pPr>
            <w:r>
              <w:t>474,82</w:t>
            </w:r>
          </w:p>
        </w:tc>
        <w:tc>
          <w:tcPr>
            <w:tcW w:w="1303" w:type="dxa"/>
          </w:tcPr>
          <w:p w:rsidR="00C22303" w:rsidRDefault="00C22303">
            <w:pPr>
              <w:pStyle w:val="ConsPlusNormal"/>
              <w:jc w:val="center"/>
            </w:pPr>
            <w:r>
              <w:t>22491,84</w:t>
            </w:r>
          </w:p>
        </w:tc>
        <w:tc>
          <w:tcPr>
            <w:tcW w:w="1304" w:type="dxa"/>
          </w:tcPr>
          <w:p w:rsidR="00C22303" w:rsidRDefault="00C22303">
            <w:pPr>
              <w:pStyle w:val="ConsPlusNormal"/>
              <w:jc w:val="center"/>
            </w:pPr>
            <w:r>
              <w:t>22966,66</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2959,94</w:t>
            </w:r>
          </w:p>
        </w:tc>
      </w:tr>
      <w:tr w:rsidR="00C22303">
        <w:tc>
          <w:tcPr>
            <w:tcW w:w="17518" w:type="dxa"/>
            <w:gridSpan w:val="14"/>
          </w:tcPr>
          <w:p w:rsidR="00C22303" w:rsidRDefault="00C22303">
            <w:pPr>
              <w:pStyle w:val="ConsPlusNormal"/>
              <w:jc w:val="center"/>
              <w:outlineLvl w:val="4"/>
            </w:pPr>
            <w:r>
              <w:t>Объекты перспективного проектирования</w:t>
            </w:r>
          </w:p>
        </w:tc>
      </w:tr>
      <w:tr w:rsidR="00C22303">
        <w:tc>
          <w:tcPr>
            <w:tcW w:w="624" w:type="dxa"/>
          </w:tcPr>
          <w:p w:rsidR="00C22303" w:rsidRDefault="00C22303">
            <w:pPr>
              <w:pStyle w:val="ConsPlusNormal"/>
              <w:jc w:val="center"/>
            </w:pPr>
            <w:r>
              <w:t>1.</w:t>
            </w:r>
          </w:p>
        </w:tc>
        <w:tc>
          <w:tcPr>
            <w:tcW w:w="2381" w:type="dxa"/>
          </w:tcPr>
          <w:p w:rsidR="00C22303" w:rsidRDefault="00C22303">
            <w:pPr>
              <w:pStyle w:val="ConsPlusNormal"/>
            </w:pPr>
            <w:r>
              <w:t>Межпоселковый газопровод высокого давления пос. Искра - д. Тургенево - д. Сущево - д. Лобково - д. Осташкино - д. Дворики Александровского района</w:t>
            </w:r>
          </w:p>
        </w:tc>
        <w:tc>
          <w:tcPr>
            <w:tcW w:w="2098" w:type="dxa"/>
          </w:tcPr>
          <w:p w:rsidR="00C22303" w:rsidRDefault="00C22303">
            <w:pPr>
              <w:pStyle w:val="ConsPlusNormal"/>
            </w:pPr>
            <w:r>
              <w:t>Газопровод высокого давления, протяженностью - 12,108 км, ШРП - 5 шт.</w:t>
            </w:r>
          </w:p>
        </w:tc>
        <w:tc>
          <w:tcPr>
            <w:tcW w:w="1190" w:type="dxa"/>
          </w:tcPr>
          <w:p w:rsidR="00C22303" w:rsidRDefault="00C22303">
            <w:pPr>
              <w:pStyle w:val="ConsPlusNormal"/>
              <w:jc w:val="center"/>
            </w:pPr>
            <w:r>
              <w:t>47936,70</w:t>
            </w:r>
          </w:p>
        </w:tc>
        <w:tc>
          <w:tcPr>
            <w:tcW w:w="1191" w:type="dxa"/>
          </w:tcPr>
          <w:p w:rsidR="00C22303" w:rsidRDefault="00C22303">
            <w:pPr>
              <w:pStyle w:val="ConsPlusNormal"/>
              <w:jc w:val="center"/>
            </w:pPr>
            <w:r>
              <w:t>2487,11</w:t>
            </w:r>
          </w:p>
        </w:tc>
        <w:tc>
          <w:tcPr>
            <w:tcW w:w="1303" w:type="dxa"/>
          </w:tcPr>
          <w:p w:rsidR="00C22303" w:rsidRDefault="00C22303">
            <w:pPr>
              <w:pStyle w:val="ConsPlusNormal"/>
              <w:jc w:val="center"/>
            </w:pPr>
            <w:r>
              <w:t>0,00</w:t>
            </w:r>
          </w:p>
        </w:tc>
        <w:tc>
          <w:tcPr>
            <w:tcW w:w="1304" w:type="dxa"/>
          </w:tcPr>
          <w:p w:rsidR="00C22303" w:rsidRDefault="00C22303">
            <w:pPr>
              <w:pStyle w:val="ConsPlusNormal"/>
              <w:jc w:val="center"/>
            </w:pPr>
            <w:r>
              <w:t>2487,11</w:t>
            </w:r>
          </w:p>
        </w:tc>
        <w:tc>
          <w:tcPr>
            <w:tcW w:w="907" w:type="dxa"/>
          </w:tcPr>
          <w:p w:rsidR="00C22303" w:rsidRDefault="00C22303">
            <w:pPr>
              <w:pStyle w:val="ConsPlusNormal"/>
            </w:pPr>
            <w:r>
              <w:t>III кв. 2019 г.</w:t>
            </w:r>
          </w:p>
        </w:tc>
        <w:tc>
          <w:tcPr>
            <w:tcW w:w="907" w:type="dxa"/>
          </w:tcPr>
          <w:p w:rsidR="00C22303" w:rsidRDefault="00C22303">
            <w:pPr>
              <w:pStyle w:val="ConsPlusNormal"/>
            </w:pPr>
            <w:r>
              <w:t>I кв. 2020 г.</w:t>
            </w: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120</w:t>
            </w:r>
          </w:p>
        </w:tc>
        <w:tc>
          <w:tcPr>
            <w:tcW w:w="964" w:type="dxa"/>
          </w:tcPr>
          <w:p w:rsidR="00C22303" w:rsidRDefault="00C22303">
            <w:pPr>
              <w:pStyle w:val="ConsPlusNormal"/>
              <w:jc w:val="center"/>
            </w:pPr>
            <w:r>
              <w:t>2809</w:t>
            </w:r>
          </w:p>
        </w:tc>
        <w:tc>
          <w:tcPr>
            <w:tcW w:w="1361" w:type="dxa"/>
          </w:tcPr>
          <w:p w:rsidR="00C22303" w:rsidRDefault="00C22303">
            <w:pPr>
              <w:pStyle w:val="ConsPlusNormal"/>
              <w:jc w:val="center"/>
            </w:pPr>
            <w:r>
              <w:t>1594,67</w:t>
            </w:r>
          </w:p>
        </w:tc>
      </w:tr>
      <w:tr w:rsidR="00C22303">
        <w:tc>
          <w:tcPr>
            <w:tcW w:w="624" w:type="dxa"/>
          </w:tcPr>
          <w:p w:rsidR="00C22303" w:rsidRDefault="00C22303">
            <w:pPr>
              <w:pStyle w:val="ConsPlusNormal"/>
              <w:jc w:val="center"/>
            </w:pPr>
            <w:r>
              <w:t>2.</w:t>
            </w:r>
          </w:p>
        </w:tc>
        <w:tc>
          <w:tcPr>
            <w:tcW w:w="2381" w:type="dxa"/>
          </w:tcPr>
          <w:p w:rsidR="00C22303" w:rsidRDefault="00C22303">
            <w:pPr>
              <w:pStyle w:val="ConsPlusNormal"/>
            </w:pPr>
            <w:r>
              <w:t xml:space="preserve">Распределительные газопроводы низкого давления для газоснабжения жилых домов в </w:t>
            </w:r>
            <w:r>
              <w:lastRenderedPageBreak/>
              <w:t>пос. Первомайский Селивановского района</w:t>
            </w:r>
          </w:p>
        </w:tc>
        <w:tc>
          <w:tcPr>
            <w:tcW w:w="2098" w:type="dxa"/>
          </w:tcPr>
          <w:p w:rsidR="00C22303" w:rsidRDefault="00C22303">
            <w:pPr>
              <w:pStyle w:val="ConsPlusNormal"/>
            </w:pPr>
            <w:r>
              <w:lastRenderedPageBreak/>
              <w:t>Протяженность - 4,859 км</w:t>
            </w:r>
          </w:p>
        </w:tc>
        <w:tc>
          <w:tcPr>
            <w:tcW w:w="1190" w:type="dxa"/>
          </w:tcPr>
          <w:p w:rsidR="00C22303" w:rsidRDefault="00C22303">
            <w:pPr>
              <w:pStyle w:val="ConsPlusNormal"/>
              <w:jc w:val="center"/>
            </w:pPr>
            <w:r>
              <w:t>6500,00</w:t>
            </w:r>
          </w:p>
        </w:tc>
        <w:tc>
          <w:tcPr>
            <w:tcW w:w="1191" w:type="dxa"/>
          </w:tcPr>
          <w:p w:rsidR="00C22303" w:rsidRDefault="00C22303">
            <w:pPr>
              <w:pStyle w:val="ConsPlusNormal"/>
              <w:jc w:val="center"/>
            </w:pPr>
            <w:r>
              <w:t>296,78</w:t>
            </w:r>
          </w:p>
        </w:tc>
        <w:tc>
          <w:tcPr>
            <w:tcW w:w="1303" w:type="dxa"/>
          </w:tcPr>
          <w:p w:rsidR="00C22303" w:rsidRDefault="00C22303">
            <w:pPr>
              <w:pStyle w:val="ConsPlusNormal"/>
              <w:jc w:val="center"/>
            </w:pPr>
            <w:r>
              <w:t>0,00</w:t>
            </w:r>
          </w:p>
        </w:tc>
        <w:tc>
          <w:tcPr>
            <w:tcW w:w="1304" w:type="dxa"/>
          </w:tcPr>
          <w:p w:rsidR="00C22303" w:rsidRDefault="00C22303">
            <w:pPr>
              <w:pStyle w:val="ConsPlusNormal"/>
              <w:jc w:val="center"/>
            </w:pPr>
            <w:r>
              <w:t>296,78</w:t>
            </w:r>
          </w:p>
        </w:tc>
        <w:tc>
          <w:tcPr>
            <w:tcW w:w="907" w:type="dxa"/>
          </w:tcPr>
          <w:p w:rsidR="00C22303" w:rsidRDefault="00C22303">
            <w:pPr>
              <w:pStyle w:val="ConsPlusNormal"/>
            </w:pPr>
            <w:r>
              <w:t>III кв. 2019 г.</w:t>
            </w:r>
          </w:p>
        </w:tc>
        <w:tc>
          <w:tcPr>
            <w:tcW w:w="907" w:type="dxa"/>
          </w:tcPr>
          <w:p w:rsidR="00C22303" w:rsidRDefault="00C22303">
            <w:pPr>
              <w:pStyle w:val="ConsPlusNormal"/>
            </w:pPr>
            <w:r>
              <w:t>I кв. 2020 г.</w:t>
            </w: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133</w:t>
            </w:r>
          </w:p>
        </w:tc>
        <w:tc>
          <w:tcPr>
            <w:tcW w:w="964" w:type="dxa"/>
          </w:tcPr>
          <w:p w:rsidR="00C22303" w:rsidRDefault="00C22303">
            <w:pPr>
              <w:pStyle w:val="ConsPlusNormal"/>
              <w:jc w:val="center"/>
            </w:pPr>
            <w:r>
              <w:t>700,0</w:t>
            </w:r>
          </w:p>
        </w:tc>
        <w:tc>
          <w:tcPr>
            <w:tcW w:w="1361" w:type="dxa"/>
          </w:tcPr>
          <w:p w:rsidR="00C22303" w:rsidRDefault="00C22303">
            <w:pPr>
              <w:pStyle w:val="ConsPlusNormal"/>
              <w:jc w:val="center"/>
            </w:pPr>
            <w:r>
              <w:t>929,66</w:t>
            </w:r>
          </w:p>
        </w:tc>
      </w:tr>
      <w:tr w:rsidR="00C22303">
        <w:tc>
          <w:tcPr>
            <w:tcW w:w="624" w:type="dxa"/>
          </w:tcPr>
          <w:p w:rsidR="00C22303" w:rsidRDefault="00C22303">
            <w:pPr>
              <w:pStyle w:val="ConsPlusNormal"/>
              <w:jc w:val="center"/>
            </w:pPr>
            <w:r>
              <w:lastRenderedPageBreak/>
              <w:t>3.</w:t>
            </w:r>
          </w:p>
        </w:tc>
        <w:tc>
          <w:tcPr>
            <w:tcW w:w="2381" w:type="dxa"/>
          </w:tcPr>
          <w:p w:rsidR="00C22303" w:rsidRDefault="00C22303">
            <w:pPr>
              <w:pStyle w:val="ConsPlusNormal"/>
            </w:pPr>
            <w:r>
              <w:t>Распределительные газопроводы низкого давления для газификации жилых домов в д. Николо-Ушна Селивановского района</w:t>
            </w:r>
          </w:p>
        </w:tc>
        <w:tc>
          <w:tcPr>
            <w:tcW w:w="2098" w:type="dxa"/>
          </w:tcPr>
          <w:p w:rsidR="00C22303" w:rsidRDefault="00C22303">
            <w:pPr>
              <w:pStyle w:val="ConsPlusNormal"/>
            </w:pPr>
            <w:r>
              <w:t>Протяженность - 2,007 км</w:t>
            </w:r>
          </w:p>
        </w:tc>
        <w:tc>
          <w:tcPr>
            <w:tcW w:w="1190" w:type="dxa"/>
          </w:tcPr>
          <w:p w:rsidR="00C22303" w:rsidRDefault="00C22303">
            <w:pPr>
              <w:pStyle w:val="ConsPlusNormal"/>
              <w:jc w:val="center"/>
            </w:pPr>
            <w:r>
              <w:t>6500,00</w:t>
            </w:r>
          </w:p>
        </w:tc>
        <w:tc>
          <w:tcPr>
            <w:tcW w:w="1191" w:type="dxa"/>
          </w:tcPr>
          <w:p w:rsidR="00C22303" w:rsidRDefault="00C22303">
            <w:pPr>
              <w:pStyle w:val="ConsPlusNormal"/>
              <w:jc w:val="center"/>
            </w:pPr>
            <w:r>
              <w:t>236,38</w:t>
            </w:r>
          </w:p>
        </w:tc>
        <w:tc>
          <w:tcPr>
            <w:tcW w:w="1303" w:type="dxa"/>
          </w:tcPr>
          <w:p w:rsidR="00C22303" w:rsidRDefault="00C22303">
            <w:pPr>
              <w:pStyle w:val="ConsPlusNormal"/>
              <w:jc w:val="center"/>
            </w:pPr>
            <w:r>
              <w:t>0,00</w:t>
            </w:r>
          </w:p>
        </w:tc>
        <w:tc>
          <w:tcPr>
            <w:tcW w:w="1304" w:type="dxa"/>
          </w:tcPr>
          <w:p w:rsidR="00C22303" w:rsidRDefault="00C22303">
            <w:pPr>
              <w:pStyle w:val="ConsPlusNormal"/>
              <w:jc w:val="center"/>
            </w:pPr>
            <w:r>
              <w:t>236,38</w:t>
            </w:r>
          </w:p>
        </w:tc>
        <w:tc>
          <w:tcPr>
            <w:tcW w:w="907" w:type="dxa"/>
          </w:tcPr>
          <w:p w:rsidR="00C22303" w:rsidRDefault="00C22303">
            <w:pPr>
              <w:pStyle w:val="ConsPlusNormal"/>
            </w:pPr>
            <w:r>
              <w:t>III кв. 2019 г.</w:t>
            </w:r>
          </w:p>
        </w:tc>
        <w:tc>
          <w:tcPr>
            <w:tcW w:w="907" w:type="dxa"/>
          </w:tcPr>
          <w:p w:rsidR="00C22303" w:rsidRDefault="00C22303">
            <w:pPr>
              <w:pStyle w:val="ConsPlusNormal"/>
            </w:pPr>
            <w:r>
              <w:t>I кв. 2020 г.</w:t>
            </w: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58</w:t>
            </w:r>
          </w:p>
        </w:tc>
        <w:tc>
          <w:tcPr>
            <w:tcW w:w="964" w:type="dxa"/>
          </w:tcPr>
          <w:p w:rsidR="00C22303" w:rsidRDefault="00C22303">
            <w:pPr>
              <w:pStyle w:val="ConsPlusNormal"/>
              <w:jc w:val="center"/>
            </w:pPr>
            <w:r>
              <w:t>417,6</w:t>
            </w:r>
          </w:p>
        </w:tc>
        <w:tc>
          <w:tcPr>
            <w:tcW w:w="1361" w:type="dxa"/>
          </w:tcPr>
          <w:p w:rsidR="00C22303" w:rsidRDefault="00C22303">
            <w:pPr>
              <w:pStyle w:val="ConsPlusNormal"/>
              <w:jc w:val="center"/>
            </w:pPr>
            <w:r>
              <w:t>582,85</w:t>
            </w:r>
          </w:p>
        </w:tc>
      </w:tr>
      <w:tr w:rsidR="00C22303">
        <w:tc>
          <w:tcPr>
            <w:tcW w:w="624" w:type="dxa"/>
          </w:tcPr>
          <w:p w:rsidR="00C22303" w:rsidRDefault="00C22303">
            <w:pPr>
              <w:pStyle w:val="ConsPlusNormal"/>
              <w:jc w:val="center"/>
            </w:pPr>
            <w:r>
              <w:t>4.</w:t>
            </w:r>
          </w:p>
        </w:tc>
        <w:tc>
          <w:tcPr>
            <w:tcW w:w="2381" w:type="dxa"/>
          </w:tcPr>
          <w:p w:rsidR="00C22303" w:rsidRDefault="00C22303">
            <w:pPr>
              <w:pStyle w:val="ConsPlusNormal"/>
            </w:pPr>
            <w:r>
              <w:t>Межпоселковый газопровод высокого давления с. Чистуха - с. Палашкино Камешковского района</w:t>
            </w:r>
          </w:p>
        </w:tc>
        <w:tc>
          <w:tcPr>
            <w:tcW w:w="2098" w:type="dxa"/>
          </w:tcPr>
          <w:p w:rsidR="00C22303" w:rsidRDefault="00C22303">
            <w:pPr>
              <w:pStyle w:val="ConsPlusNormal"/>
            </w:pPr>
            <w:r>
              <w:t>Протяженность - 6,0 км</w:t>
            </w:r>
          </w:p>
        </w:tc>
        <w:tc>
          <w:tcPr>
            <w:tcW w:w="1190" w:type="dxa"/>
          </w:tcPr>
          <w:p w:rsidR="00C22303" w:rsidRDefault="00C22303">
            <w:pPr>
              <w:pStyle w:val="ConsPlusNormal"/>
              <w:jc w:val="center"/>
            </w:pPr>
            <w:r>
              <w:t>15600,00</w:t>
            </w:r>
          </w:p>
        </w:tc>
        <w:tc>
          <w:tcPr>
            <w:tcW w:w="1191" w:type="dxa"/>
          </w:tcPr>
          <w:p w:rsidR="00C22303" w:rsidRDefault="00C22303">
            <w:pPr>
              <w:pStyle w:val="ConsPlusNormal"/>
              <w:jc w:val="center"/>
            </w:pPr>
            <w:r>
              <w:t>792,18</w:t>
            </w:r>
          </w:p>
        </w:tc>
        <w:tc>
          <w:tcPr>
            <w:tcW w:w="1303" w:type="dxa"/>
          </w:tcPr>
          <w:p w:rsidR="00C22303" w:rsidRDefault="00C22303">
            <w:pPr>
              <w:pStyle w:val="ConsPlusNormal"/>
              <w:jc w:val="center"/>
            </w:pPr>
            <w:r>
              <w:t>0,00</w:t>
            </w:r>
          </w:p>
        </w:tc>
        <w:tc>
          <w:tcPr>
            <w:tcW w:w="1304" w:type="dxa"/>
          </w:tcPr>
          <w:p w:rsidR="00C22303" w:rsidRDefault="00C22303">
            <w:pPr>
              <w:pStyle w:val="ConsPlusNormal"/>
              <w:jc w:val="center"/>
            </w:pPr>
            <w:r>
              <w:t>792,18</w:t>
            </w:r>
          </w:p>
        </w:tc>
        <w:tc>
          <w:tcPr>
            <w:tcW w:w="907" w:type="dxa"/>
          </w:tcPr>
          <w:p w:rsidR="00C22303" w:rsidRDefault="00C22303">
            <w:pPr>
              <w:pStyle w:val="ConsPlusNormal"/>
            </w:pPr>
            <w:r>
              <w:t>III кв. 2019 г.</w:t>
            </w:r>
          </w:p>
        </w:tc>
        <w:tc>
          <w:tcPr>
            <w:tcW w:w="907" w:type="dxa"/>
          </w:tcPr>
          <w:p w:rsidR="00C22303" w:rsidRDefault="00C22303">
            <w:pPr>
              <w:pStyle w:val="ConsPlusNormal"/>
            </w:pPr>
            <w:r>
              <w:t>II кв. 2020 г.</w:t>
            </w: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190</w:t>
            </w:r>
          </w:p>
        </w:tc>
        <w:tc>
          <w:tcPr>
            <w:tcW w:w="964" w:type="dxa"/>
          </w:tcPr>
          <w:p w:rsidR="00C22303" w:rsidRDefault="00C22303">
            <w:pPr>
              <w:pStyle w:val="ConsPlusNormal"/>
              <w:jc w:val="center"/>
            </w:pPr>
            <w:r>
              <w:t>654,8</w:t>
            </w:r>
          </w:p>
        </w:tc>
        <w:tc>
          <w:tcPr>
            <w:tcW w:w="1361" w:type="dxa"/>
          </w:tcPr>
          <w:p w:rsidR="00C22303" w:rsidRDefault="00C22303">
            <w:pPr>
              <w:pStyle w:val="ConsPlusNormal"/>
              <w:jc w:val="center"/>
            </w:pPr>
            <w:r>
              <w:t>845,46</w:t>
            </w:r>
          </w:p>
        </w:tc>
      </w:tr>
      <w:tr w:rsidR="00C22303">
        <w:tc>
          <w:tcPr>
            <w:tcW w:w="624" w:type="dxa"/>
          </w:tcPr>
          <w:p w:rsidR="00C22303" w:rsidRDefault="00C22303">
            <w:pPr>
              <w:pStyle w:val="ConsPlusNormal"/>
              <w:jc w:val="center"/>
            </w:pPr>
            <w:r>
              <w:t>5.</w:t>
            </w:r>
          </w:p>
        </w:tc>
        <w:tc>
          <w:tcPr>
            <w:tcW w:w="2381" w:type="dxa"/>
          </w:tcPr>
          <w:p w:rsidR="00C22303" w:rsidRDefault="00C22303">
            <w:pPr>
              <w:pStyle w:val="ConsPlusNormal"/>
            </w:pPr>
            <w:r>
              <w:t xml:space="preserve">Газопровод высокого давления для газификации жилых домов д. Карякино и д. </w:t>
            </w:r>
            <w:r>
              <w:lastRenderedPageBreak/>
              <w:t>Нестерково Камешковского района</w:t>
            </w:r>
          </w:p>
        </w:tc>
        <w:tc>
          <w:tcPr>
            <w:tcW w:w="2098" w:type="dxa"/>
          </w:tcPr>
          <w:p w:rsidR="00C22303" w:rsidRDefault="00C22303">
            <w:pPr>
              <w:pStyle w:val="ConsPlusNormal"/>
            </w:pPr>
            <w:r>
              <w:lastRenderedPageBreak/>
              <w:t>Протяженность - 6,326 км, ПРГ - 2 шт.</w:t>
            </w:r>
          </w:p>
        </w:tc>
        <w:tc>
          <w:tcPr>
            <w:tcW w:w="1190" w:type="dxa"/>
          </w:tcPr>
          <w:p w:rsidR="00C22303" w:rsidRDefault="00C22303">
            <w:pPr>
              <w:pStyle w:val="ConsPlusNormal"/>
              <w:jc w:val="center"/>
            </w:pPr>
            <w:r>
              <w:t>12545,95</w:t>
            </w:r>
          </w:p>
        </w:tc>
        <w:tc>
          <w:tcPr>
            <w:tcW w:w="1191" w:type="dxa"/>
          </w:tcPr>
          <w:p w:rsidR="00C22303" w:rsidRDefault="00C22303">
            <w:pPr>
              <w:pStyle w:val="ConsPlusNormal"/>
              <w:jc w:val="center"/>
            </w:pPr>
            <w:r>
              <w:t>1397,72</w:t>
            </w:r>
          </w:p>
        </w:tc>
        <w:tc>
          <w:tcPr>
            <w:tcW w:w="1303" w:type="dxa"/>
          </w:tcPr>
          <w:p w:rsidR="00C22303" w:rsidRDefault="00C22303">
            <w:pPr>
              <w:pStyle w:val="ConsPlusNormal"/>
              <w:jc w:val="center"/>
            </w:pPr>
            <w:r>
              <w:t>0,00</w:t>
            </w:r>
          </w:p>
        </w:tc>
        <w:tc>
          <w:tcPr>
            <w:tcW w:w="1304" w:type="dxa"/>
          </w:tcPr>
          <w:p w:rsidR="00C22303" w:rsidRDefault="00C22303">
            <w:pPr>
              <w:pStyle w:val="ConsPlusNormal"/>
              <w:jc w:val="center"/>
            </w:pPr>
            <w:r>
              <w:t>1397,72</w:t>
            </w:r>
          </w:p>
        </w:tc>
        <w:tc>
          <w:tcPr>
            <w:tcW w:w="907" w:type="dxa"/>
          </w:tcPr>
          <w:p w:rsidR="00C22303" w:rsidRDefault="00C22303">
            <w:pPr>
              <w:pStyle w:val="ConsPlusNormal"/>
            </w:pPr>
            <w:r>
              <w:t>III кв. 2019 г.</w:t>
            </w:r>
          </w:p>
        </w:tc>
        <w:tc>
          <w:tcPr>
            <w:tcW w:w="907" w:type="dxa"/>
          </w:tcPr>
          <w:p w:rsidR="00C22303" w:rsidRDefault="00C22303">
            <w:pPr>
              <w:pStyle w:val="ConsPlusNormal"/>
            </w:pPr>
            <w:r>
              <w:t>I кв. 2020 г.</w:t>
            </w: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209</w:t>
            </w:r>
          </w:p>
        </w:tc>
        <w:tc>
          <w:tcPr>
            <w:tcW w:w="964" w:type="dxa"/>
          </w:tcPr>
          <w:p w:rsidR="00C22303" w:rsidRDefault="00C22303">
            <w:pPr>
              <w:pStyle w:val="ConsPlusNormal"/>
              <w:jc w:val="center"/>
            </w:pPr>
            <w:r>
              <w:t>1187,2</w:t>
            </w:r>
          </w:p>
        </w:tc>
        <w:tc>
          <w:tcPr>
            <w:tcW w:w="1361" w:type="dxa"/>
          </w:tcPr>
          <w:p w:rsidR="00C22303" w:rsidRDefault="00C22303">
            <w:pPr>
              <w:pStyle w:val="ConsPlusNormal"/>
              <w:jc w:val="center"/>
            </w:pPr>
            <w:r>
              <w:t>985,74</w:t>
            </w:r>
          </w:p>
        </w:tc>
      </w:tr>
      <w:tr w:rsidR="00C22303">
        <w:tc>
          <w:tcPr>
            <w:tcW w:w="624" w:type="dxa"/>
          </w:tcPr>
          <w:p w:rsidR="00C22303" w:rsidRDefault="00C22303">
            <w:pPr>
              <w:pStyle w:val="ConsPlusNormal"/>
              <w:jc w:val="center"/>
            </w:pPr>
            <w:r>
              <w:lastRenderedPageBreak/>
              <w:t>6.</w:t>
            </w:r>
          </w:p>
        </w:tc>
        <w:tc>
          <w:tcPr>
            <w:tcW w:w="2381" w:type="dxa"/>
          </w:tcPr>
          <w:p w:rsidR="00C22303" w:rsidRDefault="00C22303">
            <w:pPr>
              <w:pStyle w:val="ConsPlusNormal"/>
            </w:pPr>
            <w:r>
              <w:t>Межпоселковый газопровод высокого давления п. Мелехово - п. Нерехта Ковровского района</w:t>
            </w:r>
          </w:p>
        </w:tc>
        <w:tc>
          <w:tcPr>
            <w:tcW w:w="2098" w:type="dxa"/>
          </w:tcPr>
          <w:p w:rsidR="00C22303" w:rsidRDefault="00C22303">
            <w:pPr>
              <w:pStyle w:val="ConsPlusNormal"/>
            </w:pPr>
            <w:r>
              <w:t>Протяженность - 9,0 км</w:t>
            </w:r>
          </w:p>
        </w:tc>
        <w:tc>
          <w:tcPr>
            <w:tcW w:w="1190" w:type="dxa"/>
          </w:tcPr>
          <w:p w:rsidR="00C22303" w:rsidRDefault="00C22303">
            <w:pPr>
              <w:pStyle w:val="ConsPlusNormal"/>
              <w:jc w:val="center"/>
            </w:pPr>
            <w:r>
              <w:t>25200,00</w:t>
            </w:r>
          </w:p>
        </w:tc>
        <w:tc>
          <w:tcPr>
            <w:tcW w:w="1191" w:type="dxa"/>
          </w:tcPr>
          <w:p w:rsidR="00C22303" w:rsidRDefault="00C22303">
            <w:pPr>
              <w:pStyle w:val="ConsPlusNormal"/>
              <w:jc w:val="center"/>
            </w:pPr>
            <w:r>
              <w:t>1715,66</w:t>
            </w:r>
          </w:p>
        </w:tc>
        <w:tc>
          <w:tcPr>
            <w:tcW w:w="1303" w:type="dxa"/>
          </w:tcPr>
          <w:p w:rsidR="00C22303" w:rsidRDefault="00C22303">
            <w:pPr>
              <w:pStyle w:val="ConsPlusNormal"/>
              <w:jc w:val="center"/>
            </w:pPr>
            <w:r>
              <w:t>0,00</w:t>
            </w:r>
          </w:p>
        </w:tc>
        <w:tc>
          <w:tcPr>
            <w:tcW w:w="1304" w:type="dxa"/>
          </w:tcPr>
          <w:p w:rsidR="00C22303" w:rsidRDefault="00C22303">
            <w:pPr>
              <w:pStyle w:val="ConsPlusNormal"/>
              <w:jc w:val="center"/>
            </w:pPr>
            <w:r>
              <w:t>1715,66</w:t>
            </w:r>
          </w:p>
        </w:tc>
        <w:tc>
          <w:tcPr>
            <w:tcW w:w="907" w:type="dxa"/>
          </w:tcPr>
          <w:p w:rsidR="00C22303" w:rsidRDefault="00C22303">
            <w:pPr>
              <w:pStyle w:val="ConsPlusNormal"/>
            </w:pPr>
            <w:r>
              <w:t>I кв. 2019 г.</w:t>
            </w:r>
          </w:p>
        </w:tc>
        <w:tc>
          <w:tcPr>
            <w:tcW w:w="907" w:type="dxa"/>
          </w:tcPr>
          <w:p w:rsidR="00C22303" w:rsidRDefault="00C22303">
            <w:pPr>
              <w:pStyle w:val="ConsPlusNormal"/>
            </w:pPr>
            <w:r>
              <w:t>IV кв. 2020</w:t>
            </w: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138,00</w:t>
            </w:r>
          </w:p>
        </w:tc>
        <w:tc>
          <w:tcPr>
            <w:tcW w:w="964" w:type="dxa"/>
          </w:tcPr>
          <w:p w:rsidR="00C22303" w:rsidRDefault="00C22303">
            <w:pPr>
              <w:pStyle w:val="ConsPlusNormal"/>
              <w:jc w:val="center"/>
            </w:pPr>
            <w:r>
              <w:t>965,2</w:t>
            </w:r>
          </w:p>
        </w:tc>
        <w:tc>
          <w:tcPr>
            <w:tcW w:w="1361" w:type="dxa"/>
          </w:tcPr>
          <w:p w:rsidR="00C22303" w:rsidRDefault="00C22303">
            <w:pPr>
              <w:pStyle w:val="ConsPlusNormal"/>
              <w:jc w:val="center"/>
            </w:pPr>
            <w:r>
              <w:t>1654,96</w:t>
            </w:r>
          </w:p>
        </w:tc>
      </w:tr>
      <w:tr w:rsidR="00C22303">
        <w:tc>
          <w:tcPr>
            <w:tcW w:w="624" w:type="dxa"/>
          </w:tcPr>
          <w:p w:rsidR="00C22303" w:rsidRDefault="00C22303">
            <w:pPr>
              <w:pStyle w:val="ConsPlusNormal"/>
              <w:jc w:val="center"/>
            </w:pPr>
            <w:r>
              <w:t>7.</w:t>
            </w:r>
          </w:p>
        </w:tc>
        <w:tc>
          <w:tcPr>
            <w:tcW w:w="2381" w:type="dxa"/>
          </w:tcPr>
          <w:p w:rsidR="00C22303" w:rsidRDefault="00C22303">
            <w:pPr>
              <w:pStyle w:val="ConsPlusNormal"/>
            </w:pPr>
            <w:r>
              <w:t>Газопровод высокого давления до ПРГ, ПРГ, распределительные газопроводы для газификации жилых домов в пос. Большевик Кольчугинского района Владимирской области</w:t>
            </w:r>
          </w:p>
        </w:tc>
        <w:tc>
          <w:tcPr>
            <w:tcW w:w="2098" w:type="dxa"/>
          </w:tcPr>
          <w:p w:rsidR="00C22303" w:rsidRDefault="00C22303">
            <w:pPr>
              <w:pStyle w:val="ConsPlusNormal"/>
            </w:pPr>
            <w:r>
              <w:t>Протяженность - 5,95 км, в том числе: газопровод высокого давления - 3,2 км, газопровод низкого давления - 2,75 км, ПРГ - 1 шт.</w:t>
            </w:r>
          </w:p>
        </w:tc>
        <w:tc>
          <w:tcPr>
            <w:tcW w:w="1190" w:type="dxa"/>
          </w:tcPr>
          <w:p w:rsidR="00C22303" w:rsidRDefault="00C22303">
            <w:pPr>
              <w:pStyle w:val="ConsPlusNormal"/>
              <w:jc w:val="center"/>
            </w:pPr>
            <w:r>
              <w:t>32000,00</w:t>
            </w:r>
          </w:p>
        </w:tc>
        <w:tc>
          <w:tcPr>
            <w:tcW w:w="1191" w:type="dxa"/>
          </w:tcPr>
          <w:p w:rsidR="00C22303" w:rsidRDefault="00C22303">
            <w:pPr>
              <w:pStyle w:val="ConsPlusNormal"/>
              <w:jc w:val="center"/>
            </w:pPr>
            <w:r>
              <w:t>766,74</w:t>
            </w:r>
          </w:p>
        </w:tc>
        <w:tc>
          <w:tcPr>
            <w:tcW w:w="1303" w:type="dxa"/>
          </w:tcPr>
          <w:p w:rsidR="00C22303" w:rsidRDefault="00C22303">
            <w:pPr>
              <w:pStyle w:val="ConsPlusNormal"/>
              <w:jc w:val="center"/>
            </w:pPr>
            <w:r>
              <w:t>0,00</w:t>
            </w:r>
          </w:p>
        </w:tc>
        <w:tc>
          <w:tcPr>
            <w:tcW w:w="1304" w:type="dxa"/>
          </w:tcPr>
          <w:p w:rsidR="00C22303" w:rsidRDefault="00C22303">
            <w:pPr>
              <w:pStyle w:val="ConsPlusNormal"/>
              <w:jc w:val="center"/>
            </w:pPr>
            <w:r>
              <w:t>766,74</w:t>
            </w:r>
          </w:p>
        </w:tc>
        <w:tc>
          <w:tcPr>
            <w:tcW w:w="907" w:type="dxa"/>
          </w:tcPr>
          <w:p w:rsidR="00C22303" w:rsidRDefault="00C22303">
            <w:pPr>
              <w:pStyle w:val="ConsPlusNormal"/>
            </w:pPr>
            <w:r>
              <w:t>I кв. 2019 г.</w:t>
            </w:r>
          </w:p>
        </w:tc>
        <w:tc>
          <w:tcPr>
            <w:tcW w:w="907" w:type="dxa"/>
          </w:tcPr>
          <w:p w:rsidR="00C22303" w:rsidRDefault="00C22303">
            <w:pPr>
              <w:pStyle w:val="ConsPlusNormal"/>
            </w:pPr>
            <w:r>
              <w:t>II кв. 2020 г.</w:t>
            </w: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167</w:t>
            </w:r>
          </w:p>
        </w:tc>
        <w:tc>
          <w:tcPr>
            <w:tcW w:w="964" w:type="dxa"/>
          </w:tcPr>
          <w:p w:rsidR="00C22303" w:rsidRDefault="00C22303">
            <w:pPr>
              <w:pStyle w:val="ConsPlusNormal"/>
              <w:jc w:val="center"/>
            </w:pPr>
            <w:r>
              <w:t>851,4</w:t>
            </w:r>
          </w:p>
        </w:tc>
        <w:tc>
          <w:tcPr>
            <w:tcW w:w="1361" w:type="dxa"/>
          </w:tcPr>
          <w:p w:rsidR="00C22303" w:rsidRDefault="00C22303">
            <w:pPr>
              <w:pStyle w:val="ConsPlusNormal"/>
              <w:jc w:val="center"/>
            </w:pPr>
            <w:r>
              <w:t>1099,99</w:t>
            </w:r>
          </w:p>
        </w:tc>
      </w:tr>
      <w:tr w:rsidR="00C22303">
        <w:tc>
          <w:tcPr>
            <w:tcW w:w="624" w:type="dxa"/>
          </w:tcPr>
          <w:p w:rsidR="00C22303" w:rsidRDefault="00C22303">
            <w:pPr>
              <w:pStyle w:val="ConsPlusNormal"/>
              <w:jc w:val="center"/>
            </w:pPr>
            <w:r>
              <w:t>8.</w:t>
            </w:r>
          </w:p>
        </w:tc>
        <w:tc>
          <w:tcPr>
            <w:tcW w:w="2381" w:type="dxa"/>
          </w:tcPr>
          <w:p w:rsidR="00C22303" w:rsidRDefault="00C22303">
            <w:pPr>
              <w:pStyle w:val="ConsPlusNormal"/>
            </w:pPr>
            <w:r>
              <w:t xml:space="preserve">Закольцовочный газопровод </w:t>
            </w:r>
            <w:r>
              <w:lastRenderedPageBreak/>
              <w:t>высокого давления от ГРС Вяткино Судогодского района до мкр. Лунево г. Владимир</w:t>
            </w:r>
          </w:p>
        </w:tc>
        <w:tc>
          <w:tcPr>
            <w:tcW w:w="2098" w:type="dxa"/>
          </w:tcPr>
          <w:p w:rsidR="00C22303" w:rsidRDefault="00C22303">
            <w:pPr>
              <w:pStyle w:val="ConsPlusNormal"/>
            </w:pPr>
            <w:r>
              <w:lastRenderedPageBreak/>
              <w:t>Протяженность - 14,5 км</w:t>
            </w:r>
          </w:p>
        </w:tc>
        <w:tc>
          <w:tcPr>
            <w:tcW w:w="1190" w:type="dxa"/>
          </w:tcPr>
          <w:p w:rsidR="00C22303" w:rsidRDefault="00C22303">
            <w:pPr>
              <w:pStyle w:val="ConsPlusNormal"/>
              <w:jc w:val="center"/>
            </w:pPr>
            <w:r>
              <w:t>70000,00</w:t>
            </w:r>
          </w:p>
        </w:tc>
        <w:tc>
          <w:tcPr>
            <w:tcW w:w="1191" w:type="dxa"/>
          </w:tcPr>
          <w:p w:rsidR="00C22303" w:rsidRDefault="00C22303">
            <w:pPr>
              <w:pStyle w:val="ConsPlusNormal"/>
              <w:jc w:val="center"/>
            </w:pPr>
            <w:r>
              <w:t>900,00</w:t>
            </w:r>
          </w:p>
        </w:tc>
        <w:tc>
          <w:tcPr>
            <w:tcW w:w="1303" w:type="dxa"/>
          </w:tcPr>
          <w:p w:rsidR="00C22303" w:rsidRDefault="00C22303">
            <w:pPr>
              <w:pStyle w:val="ConsPlusNormal"/>
              <w:jc w:val="center"/>
            </w:pPr>
            <w:r>
              <w:t>0,00</w:t>
            </w:r>
          </w:p>
        </w:tc>
        <w:tc>
          <w:tcPr>
            <w:tcW w:w="1304" w:type="dxa"/>
          </w:tcPr>
          <w:p w:rsidR="00C22303" w:rsidRDefault="00C22303">
            <w:pPr>
              <w:pStyle w:val="ConsPlusNormal"/>
              <w:jc w:val="center"/>
            </w:pPr>
            <w:r>
              <w:t>900,00</w:t>
            </w:r>
          </w:p>
        </w:tc>
        <w:tc>
          <w:tcPr>
            <w:tcW w:w="907" w:type="dxa"/>
          </w:tcPr>
          <w:p w:rsidR="00C22303" w:rsidRDefault="00C22303">
            <w:pPr>
              <w:pStyle w:val="ConsPlusNormal"/>
            </w:pPr>
            <w:r>
              <w:t xml:space="preserve">I кв. 2020 </w:t>
            </w:r>
            <w:r>
              <w:lastRenderedPageBreak/>
              <w:t>г.</w:t>
            </w:r>
          </w:p>
        </w:tc>
        <w:tc>
          <w:tcPr>
            <w:tcW w:w="907" w:type="dxa"/>
          </w:tcPr>
          <w:p w:rsidR="00C22303" w:rsidRDefault="00C22303">
            <w:pPr>
              <w:pStyle w:val="ConsPlusNormal"/>
            </w:pPr>
            <w:r>
              <w:lastRenderedPageBreak/>
              <w:t>IV кв. 2021</w:t>
            </w: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 xml:space="preserve">существующие, </w:t>
            </w:r>
            <w:r>
              <w:lastRenderedPageBreak/>
              <w:t>ликвидация дефицита пропускной способности</w:t>
            </w:r>
          </w:p>
        </w:tc>
        <w:tc>
          <w:tcPr>
            <w:tcW w:w="964" w:type="dxa"/>
          </w:tcPr>
          <w:p w:rsidR="00C22303" w:rsidRDefault="00C22303">
            <w:pPr>
              <w:pStyle w:val="ConsPlusNormal"/>
            </w:pPr>
          </w:p>
        </w:tc>
        <w:tc>
          <w:tcPr>
            <w:tcW w:w="1361" w:type="dxa"/>
          </w:tcPr>
          <w:p w:rsidR="00C22303" w:rsidRDefault="00C22303">
            <w:pPr>
              <w:pStyle w:val="ConsPlusNormal"/>
            </w:pPr>
          </w:p>
        </w:tc>
      </w:tr>
      <w:tr w:rsidR="00C22303">
        <w:tc>
          <w:tcPr>
            <w:tcW w:w="624" w:type="dxa"/>
          </w:tcPr>
          <w:p w:rsidR="00C22303" w:rsidRDefault="00C22303">
            <w:pPr>
              <w:pStyle w:val="ConsPlusNormal"/>
            </w:pPr>
          </w:p>
        </w:tc>
        <w:tc>
          <w:tcPr>
            <w:tcW w:w="2381" w:type="dxa"/>
          </w:tcPr>
          <w:p w:rsidR="00C22303" w:rsidRDefault="00C22303">
            <w:pPr>
              <w:pStyle w:val="ConsPlusNormal"/>
            </w:pPr>
            <w:r>
              <w:t>Итого по разделу: Объекты перспективного проектирования</w:t>
            </w:r>
          </w:p>
        </w:tc>
        <w:tc>
          <w:tcPr>
            <w:tcW w:w="2098" w:type="dxa"/>
          </w:tcPr>
          <w:p w:rsidR="00C22303" w:rsidRDefault="00C22303">
            <w:pPr>
              <w:pStyle w:val="ConsPlusNormal"/>
            </w:pPr>
          </w:p>
        </w:tc>
        <w:tc>
          <w:tcPr>
            <w:tcW w:w="1190" w:type="dxa"/>
          </w:tcPr>
          <w:p w:rsidR="00C22303" w:rsidRDefault="00C22303">
            <w:pPr>
              <w:pStyle w:val="ConsPlusNormal"/>
            </w:pPr>
          </w:p>
        </w:tc>
        <w:tc>
          <w:tcPr>
            <w:tcW w:w="1191" w:type="dxa"/>
          </w:tcPr>
          <w:p w:rsidR="00C22303" w:rsidRDefault="00C22303">
            <w:pPr>
              <w:pStyle w:val="ConsPlusNormal"/>
              <w:jc w:val="center"/>
            </w:pPr>
            <w:r>
              <w:t>8592,57</w:t>
            </w:r>
          </w:p>
        </w:tc>
        <w:tc>
          <w:tcPr>
            <w:tcW w:w="1303" w:type="dxa"/>
          </w:tcPr>
          <w:p w:rsidR="00C22303" w:rsidRDefault="00C22303">
            <w:pPr>
              <w:pStyle w:val="ConsPlusNormal"/>
              <w:jc w:val="center"/>
            </w:pPr>
            <w:r>
              <w:t>0,00</w:t>
            </w:r>
          </w:p>
        </w:tc>
        <w:tc>
          <w:tcPr>
            <w:tcW w:w="1304" w:type="dxa"/>
          </w:tcPr>
          <w:p w:rsidR="00C22303" w:rsidRDefault="00C22303">
            <w:pPr>
              <w:pStyle w:val="ConsPlusNormal"/>
              <w:jc w:val="center"/>
            </w:pPr>
            <w:r>
              <w:t>8592,57</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7693,33</w:t>
            </w:r>
          </w:p>
        </w:tc>
      </w:tr>
      <w:tr w:rsidR="00C22303">
        <w:tc>
          <w:tcPr>
            <w:tcW w:w="16157" w:type="dxa"/>
            <w:gridSpan w:val="13"/>
          </w:tcPr>
          <w:p w:rsidR="00C22303" w:rsidRDefault="00C22303">
            <w:pPr>
              <w:pStyle w:val="ConsPlusNormal"/>
              <w:jc w:val="center"/>
              <w:outlineLvl w:val="4"/>
            </w:pPr>
            <w:r>
              <w:t>Объекты незавершенного строительства</w:t>
            </w:r>
          </w:p>
        </w:tc>
        <w:tc>
          <w:tcPr>
            <w:tcW w:w="1361" w:type="dxa"/>
          </w:tcPr>
          <w:p w:rsidR="00C22303" w:rsidRDefault="00C22303">
            <w:pPr>
              <w:pStyle w:val="ConsPlusNormal"/>
            </w:pPr>
          </w:p>
        </w:tc>
      </w:tr>
      <w:tr w:rsidR="00C22303">
        <w:tc>
          <w:tcPr>
            <w:tcW w:w="624" w:type="dxa"/>
          </w:tcPr>
          <w:p w:rsidR="00C22303" w:rsidRDefault="00C22303">
            <w:pPr>
              <w:pStyle w:val="ConsPlusNormal"/>
              <w:jc w:val="center"/>
            </w:pPr>
            <w:r>
              <w:t>1.</w:t>
            </w:r>
          </w:p>
        </w:tc>
        <w:tc>
          <w:tcPr>
            <w:tcW w:w="2381" w:type="dxa"/>
          </w:tcPr>
          <w:p w:rsidR="00C22303" w:rsidRDefault="00C22303">
            <w:pPr>
              <w:pStyle w:val="ConsPlusNormal"/>
            </w:pPr>
            <w:r>
              <w:t>ГРПШ N 26 Александровский р-н д. Крутец (инвентарный N ОС0100311)</w:t>
            </w:r>
          </w:p>
        </w:tc>
        <w:tc>
          <w:tcPr>
            <w:tcW w:w="2098" w:type="dxa"/>
          </w:tcPr>
          <w:p w:rsidR="00C22303" w:rsidRDefault="00C22303">
            <w:pPr>
              <w:pStyle w:val="ConsPlusNormal"/>
            </w:pPr>
            <w:r>
              <w:t>Замена ПРГ с увеличением пропускной способности</w:t>
            </w:r>
          </w:p>
        </w:tc>
        <w:tc>
          <w:tcPr>
            <w:tcW w:w="1190" w:type="dxa"/>
          </w:tcPr>
          <w:p w:rsidR="00C22303" w:rsidRDefault="00C22303">
            <w:pPr>
              <w:pStyle w:val="ConsPlusNormal"/>
              <w:jc w:val="center"/>
            </w:pPr>
            <w:r>
              <w:t>781,62</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121,04</w:t>
            </w:r>
          </w:p>
        </w:tc>
        <w:tc>
          <w:tcPr>
            <w:tcW w:w="1304" w:type="dxa"/>
          </w:tcPr>
          <w:p w:rsidR="00C22303" w:rsidRDefault="00C22303">
            <w:pPr>
              <w:pStyle w:val="ConsPlusNormal"/>
              <w:jc w:val="center"/>
            </w:pPr>
            <w:r>
              <w:t>121,04</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660,57</w:t>
            </w:r>
          </w:p>
        </w:tc>
      </w:tr>
      <w:tr w:rsidR="00C22303">
        <w:tc>
          <w:tcPr>
            <w:tcW w:w="624" w:type="dxa"/>
          </w:tcPr>
          <w:p w:rsidR="00C22303" w:rsidRDefault="00C22303">
            <w:pPr>
              <w:pStyle w:val="ConsPlusNormal"/>
              <w:jc w:val="center"/>
            </w:pPr>
            <w:r>
              <w:t>2.</w:t>
            </w:r>
          </w:p>
        </w:tc>
        <w:tc>
          <w:tcPr>
            <w:tcW w:w="2381" w:type="dxa"/>
          </w:tcPr>
          <w:p w:rsidR="00C22303" w:rsidRDefault="00C22303">
            <w:pPr>
              <w:pStyle w:val="ConsPlusNormal"/>
            </w:pPr>
            <w:r>
              <w:t>Газопровод высокого давления до ШРП, ШРП для газоснабжения д. Шиботово Петушинского района</w:t>
            </w:r>
          </w:p>
        </w:tc>
        <w:tc>
          <w:tcPr>
            <w:tcW w:w="2098" w:type="dxa"/>
          </w:tcPr>
          <w:p w:rsidR="00C22303" w:rsidRDefault="00C22303">
            <w:pPr>
              <w:pStyle w:val="ConsPlusNormal"/>
            </w:pPr>
            <w:r>
              <w:t>Протяженность - 1,0 км, ШРП - 1 шт.</w:t>
            </w:r>
          </w:p>
        </w:tc>
        <w:tc>
          <w:tcPr>
            <w:tcW w:w="1190" w:type="dxa"/>
          </w:tcPr>
          <w:p w:rsidR="00C22303" w:rsidRDefault="00C22303">
            <w:pPr>
              <w:pStyle w:val="ConsPlusNormal"/>
              <w:jc w:val="center"/>
            </w:pPr>
            <w:r>
              <w:t>55,27</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55,27</w:t>
            </w:r>
          </w:p>
        </w:tc>
        <w:tc>
          <w:tcPr>
            <w:tcW w:w="1304" w:type="dxa"/>
          </w:tcPr>
          <w:p w:rsidR="00C22303" w:rsidRDefault="00C22303">
            <w:pPr>
              <w:pStyle w:val="ConsPlusNormal"/>
              <w:jc w:val="center"/>
            </w:pPr>
            <w:r>
              <w:t>55,27</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67</w:t>
            </w:r>
          </w:p>
        </w:tc>
        <w:tc>
          <w:tcPr>
            <w:tcW w:w="964" w:type="dxa"/>
          </w:tcPr>
          <w:p w:rsidR="00C22303" w:rsidRDefault="00C22303">
            <w:pPr>
              <w:pStyle w:val="ConsPlusNormal"/>
              <w:jc w:val="center"/>
            </w:pPr>
            <w:r>
              <w:t>615,4</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pPr>
          </w:p>
        </w:tc>
        <w:tc>
          <w:tcPr>
            <w:tcW w:w="2381" w:type="dxa"/>
          </w:tcPr>
          <w:p w:rsidR="00C22303" w:rsidRDefault="00C22303">
            <w:pPr>
              <w:pStyle w:val="ConsPlusNormal"/>
            </w:pPr>
            <w:r>
              <w:t>Итого по разделу: Объекты незавершенного строительства</w:t>
            </w:r>
          </w:p>
        </w:tc>
        <w:tc>
          <w:tcPr>
            <w:tcW w:w="2098" w:type="dxa"/>
          </w:tcPr>
          <w:p w:rsidR="00C22303" w:rsidRDefault="00C22303">
            <w:pPr>
              <w:pStyle w:val="ConsPlusNormal"/>
            </w:pPr>
          </w:p>
        </w:tc>
        <w:tc>
          <w:tcPr>
            <w:tcW w:w="1190" w:type="dxa"/>
          </w:tcPr>
          <w:p w:rsidR="00C22303" w:rsidRDefault="00C22303">
            <w:pPr>
              <w:pStyle w:val="ConsPlusNormal"/>
              <w:jc w:val="center"/>
            </w:pPr>
            <w:r>
              <w:t>836,88</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176,31</w:t>
            </w:r>
          </w:p>
        </w:tc>
        <w:tc>
          <w:tcPr>
            <w:tcW w:w="1304" w:type="dxa"/>
          </w:tcPr>
          <w:p w:rsidR="00C22303" w:rsidRDefault="00C22303">
            <w:pPr>
              <w:pStyle w:val="ConsPlusNormal"/>
              <w:jc w:val="center"/>
            </w:pPr>
            <w:r>
              <w:t>176,31</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660,57</w:t>
            </w:r>
          </w:p>
        </w:tc>
      </w:tr>
      <w:tr w:rsidR="00C22303">
        <w:tc>
          <w:tcPr>
            <w:tcW w:w="624" w:type="dxa"/>
          </w:tcPr>
          <w:p w:rsidR="00C22303" w:rsidRDefault="00C22303">
            <w:pPr>
              <w:pStyle w:val="ConsPlusNormal"/>
            </w:pPr>
          </w:p>
        </w:tc>
        <w:tc>
          <w:tcPr>
            <w:tcW w:w="2381" w:type="dxa"/>
          </w:tcPr>
          <w:p w:rsidR="00C22303" w:rsidRDefault="00C22303">
            <w:pPr>
              <w:pStyle w:val="ConsPlusNormal"/>
            </w:pPr>
            <w:r>
              <w:t>ИТОГО по разделу I</w:t>
            </w:r>
          </w:p>
        </w:tc>
        <w:tc>
          <w:tcPr>
            <w:tcW w:w="2098" w:type="dxa"/>
          </w:tcPr>
          <w:p w:rsidR="00C22303" w:rsidRDefault="00C22303">
            <w:pPr>
              <w:pStyle w:val="ConsPlusNormal"/>
            </w:pPr>
          </w:p>
        </w:tc>
        <w:tc>
          <w:tcPr>
            <w:tcW w:w="1190" w:type="dxa"/>
          </w:tcPr>
          <w:p w:rsidR="00C22303" w:rsidRDefault="00C22303">
            <w:pPr>
              <w:pStyle w:val="ConsPlusNormal"/>
            </w:pPr>
          </w:p>
        </w:tc>
        <w:tc>
          <w:tcPr>
            <w:tcW w:w="1191" w:type="dxa"/>
          </w:tcPr>
          <w:p w:rsidR="00C22303" w:rsidRDefault="00C22303">
            <w:pPr>
              <w:pStyle w:val="ConsPlusNormal"/>
              <w:jc w:val="center"/>
            </w:pPr>
            <w:r>
              <w:t>18570,30</w:t>
            </w:r>
          </w:p>
        </w:tc>
        <w:tc>
          <w:tcPr>
            <w:tcW w:w="1303" w:type="dxa"/>
          </w:tcPr>
          <w:p w:rsidR="00C22303" w:rsidRDefault="00C22303">
            <w:pPr>
              <w:pStyle w:val="ConsPlusNormal"/>
              <w:jc w:val="center"/>
            </w:pPr>
            <w:r>
              <w:t>204285,20</w:t>
            </w:r>
          </w:p>
        </w:tc>
        <w:tc>
          <w:tcPr>
            <w:tcW w:w="1304" w:type="dxa"/>
          </w:tcPr>
          <w:p w:rsidR="00C22303" w:rsidRDefault="00C22303">
            <w:pPr>
              <w:pStyle w:val="ConsPlusNormal"/>
              <w:jc w:val="center"/>
            </w:pPr>
            <w:r>
              <w:t>222855,50</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90165,82</w:t>
            </w:r>
          </w:p>
        </w:tc>
      </w:tr>
      <w:tr w:rsidR="00C22303">
        <w:tc>
          <w:tcPr>
            <w:tcW w:w="624" w:type="dxa"/>
          </w:tcPr>
          <w:p w:rsidR="00C22303" w:rsidRDefault="00C22303">
            <w:pPr>
              <w:pStyle w:val="ConsPlusNormal"/>
            </w:pPr>
          </w:p>
        </w:tc>
        <w:tc>
          <w:tcPr>
            <w:tcW w:w="16894" w:type="dxa"/>
            <w:gridSpan w:val="13"/>
          </w:tcPr>
          <w:p w:rsidR="00C22303" w:rsidRDefault="00C22303">
            <w:pPr>
              <w:pStyle w:val="ConsPlusNormal"/>
              <w:outlineLvl w:val="3"/>
            </w:pPr>
            <w:r>
              <w:t>Раздел II. Мероприятия, финансируемые за счет неиспользованных средств специальной надбавки к тарифу на транспортировку природного газа по газораспределительным сетям АО "Газпром газораспределение Владимир" прошлых лет</w:t>
            </w:r>
          </w:p>
        </w:tc>
      </w:tr>
      <w:tr w:rsidR="00C22303">
        <w:tc>
          <w:tcPr>
            <w:tcW w:w="624" w:type="dxa"/>
          </w:tcPr>
          <w:p w:rsidR="00C22303" w:rsidRDefault="00C22303">
            <w:pPr>
              <w:pStyle w:val="ConsPlusNormal"/>
              <w:jc w:val="center"/>
            </w:pPr>
            <w:r>
              <w:t>1.</w:t>
            </w:r>
          </w:p>
        </w:tc>
        <w:tc>
          <w:tcPr>
            <w:tcW w:w="2381" w:type="dxa"/>
          </w:tcPr>
          <w:p w:rsidR="00C22303" w:rsidRDefault="00C22303">
            <w:pPr>
              <w:pStyle w:val="ConsPlusNormal"/>
            </w:pPr>
            <w:r>
              <w:t>Сети газоснабжения низкого давления по ул. Северной, ул. Центральной, ул. Школьной, ул. Зеленой, ул. Набережной в мкр. Мостострой г. Владимир</w:t>
            </w:r>
          </w:p>
        </w:tc>
        <w:tc>
          <w:tcPr>
            <w:tcW w:w="2098" w:type="dxa"/>
          </w:tcPr>
          <w:p w:rsidR="00C22303" w:rsidRDefault="00C22303">
            <w:pPr>
              <w:pStyle w:val="ConsPlusNormal"/>
            </w:pPr>
            <w:r>
              <w:t>Протяженность - 2,675 км</w:t>
            </w:r>
          </w:p>
        </w:tc>
        <w:tc>
          <w:tcPr>
            <w:tcW w:w="1190" w:type="dxa"/>
          </w:tcPr>
          <w:p w:rsidR="00C22303" w:rsidRDefault="00C22303">
            <w:pPr>
              <w:pStyle w:val="ConsPlusNormal"/>
              <w:jc w:val="center"/>
            </w:pPr>
            <w:r>
              <w:t>6311,71</w:t>
            </w:r>
          </w:p>
        </w:tc>
        <w:tc>
          <w:tcPr>
            <w:tcW w:w="1191" w:type="dxa"/>
          </w:tcPr>
          <w:p w:rsidR="00C22303" w:rsidRDefault="00C22303">
            <w:pPr>
              <w:pStyle w:val="ConsPlusNormal"/>
              <w:jc w:val="center"/>
            </w:pPr>
            <w:r>
              <w:t>27,50</w:t>
            </w:r>
          </w:p>
        </w:tc>
        <w:tc>
          <w:tcPr>
            <w:tcW w:w="1303" w:type="dxa"/>
          </w:tcPr>
          <w:p w:rsidR="00C22303" w:rsidRDefault="00C22303">
            <w:pPr>
              <w:pStyle w:val="ConsPlusNormal"/>
              <w:jc w:val="center"/>
            </w:pPr>
            <w:r>
              <w:t>121,75</w:t>
            </w:r>
          </w:p>
        </w:tc>
        <w:tc>
          <w:tcPr>
            <w:tcW w:w="1304" w:type="dxa"/>
          </w:tcPr>
          <w:p w:rsidR="00C22303" w:rsidRDefault="00C22303">
            <w:pPr>
              <w:pStyle w:val="ConsPlusNormal"/>
              <w:jc w:val="center"/>
            </w:pPr>
            <w:r>
              <w:t>149,25</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50</w:t>
            </w:r>
          </w:p>
        </w:tc>
        <w:tc>
          <w:tcPr>
            <w:tcW w:w="964" w:type="dxa"/>
          </w:tcPr>
          <w:p w:rsidR="00C22303" w:rsidRDefault="00C22303">
            <w:pPr>
              <w:pStyle w:val="ConsPlusNormal"/>
              <w:jc w:val="center"/>
            </w:pPr>
            <w:r>
              <w:t>274,0</w:t>
            </w:r>
          </w:p>
        </w:tc>
        <w:tc>
          <w:tcPr>
            <w:tcW w:w="1361" w:type="dxa"/>
          </w:tcPr>
          <w:p w:rsidR="00C22303" w:rsidRDefault="00C22303">
            <w:pPr>
              <w:pStyle w:val="ConsPlusNormal"/>
              <w:jc w:val="center"/>
            </w:pPr>
            <w:r>
              <w:t>6162,47</w:t>
            </w:r>
          </w:p>
        </w:tc>
      </w:tr>
      <w:tr w:rsidR="00C22303">
        <w:tc>
          <w:tcPr>
            <w:tcW w:w="624" w:type="dxa"/>
          </w:tcPr>
          <w:p w:rsidR="00C22303" w:rsidRDefault="00C22303">
            <w:pPr>
              <w:pStyle w:val="ConsPlusNormal"/>
              <w:jc w:val="center"/>
            </w:pPr>
            <w:r>
              <w:t>2.</w:t>
            </w:r>
          </w:p>
        </w:tc>
        <w:tc>
          <w:tcPr>
            <w:tcW w:w="2381" w:type="dxa"/>
          </w:tcPr>
          <w:p w:rsidR="00C22303" w:rsidRDefault="00C22303">
            <w:pPr>
              <w:pStyle w:val="ConsPlusNormal"/>
            </w:pPr>
            <w:r>
              <w:t xml:space="preserve">Газопровод высокого давления Р &lt;= 0,6 МПа до ПРГ, ПРГ, газопроводы низкого давления для </w:t>
            </w:r>
            <w:r>
              <w:lastRenderedPageBreak/>
              <w:t>газоснабжения жилого фонда в с. Новокаменское и с. Обращиха Суздальского района</w:t>
            </w:r>
          </w:p>
        </w:tc>
        <w:tc>
          <w:tcPr>
            <w:tcW w:w="2098" w:type="dxa"/>
          </w:tcPr>
          <w:p w:rsidR="00C22303" w:rsidRDefault="00C22303">
            <w:pPr>
              <w:pStyle w:val="ConsPlusNormal"/>
            </w:pPr>
            <w:r>
              <w:lastRenderedPageBreak/>
              <w:t>Протяженность - 6,687 км Газопровод высокого давления Р &lt;= 0,6 МПа, ПРГ - 2 шт.</w:t>
            </w:r>
          </w:p>
        </w:tc>
        <w:tc>
          <w:tcPr>
            <w:tcW w:w="1190" w:type="dxa"/>
          </w:tcPr>
          <w:p w:rsidR="00C22303" w:rsidRDefault="00C22303">
            <w:pPr>
              <w:pStyle w:val="ConsPlusNormal"/>
              <w:jc w:val="center"/>
            </w:pPr>
            <w:r>
              <w:t>9915,78</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1533,76</w:t>
            </w:r>
          </w:p>
        </w:tc>
        <w:tc>
          <w:tcPr>
            <w:tcW w:w="1304" w:type="dxa"/>
          </w:tcPr>
          <w:p w:rsidR="00C22303" w:rsidRDefault="00C22303">
            <w:pPr>
              <w:pStyle w:val="ConsPlusNormal"/>
              <w:jc w:val="center"/>
            </w:pPr>
            <w:r>
              <w:t>1533,76</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233</w:t>
            </w:r>
          </w:p>
        </w:tc>
        <w:tc>
          <w:tcPr>
            <w:tcW w:w="964" w:type="dxa"/>
          </w:tcPr>
          <w:p w:rsidR="00C22303" w:rsidRDefault="00C22303">
            <w:pPr>
              <w:pStyle w:val="ConsPlusNormal"/>
              <w:jc w:val="center"/>
            </w:pPr>
            <w:r>
              <w:t>1098,8</w:t>
            </w:r>
          </w:p>
        </w:tc>
        <w:tc>
          <w:tcPr>
            <w:tcW w:w="1361" w:type="dxa"/>
          </w:tcPr>
          <w:p w:rsidR="00C22303" w:rsidRDefault="00C22303">
            <w:pPr>
              <w:pStyle w:val="ConsPlusNormal"/>
              <w:jc w:val="center"/>
            </w:pPr>
            <w:r>
              <w:t>8382,02</w:t>
            </w:r>
          </w:p>
        </w:tc>
      </w:tr>
      <w:tr w:rsidR="00C22303">
        <w:tc>
          <w:tcPr>
            <w:tcW w:w="624" w:type="dxa"/>
          </w:tcPr>
          <w:p w:rsidR="00C22303" w:rsidRDefault="00C22303">
            <w:pPr>
              <w:pStyle w:val="ConsPlusNormal"/>
              <w:jc w:val="center"/>
            </w:pPr>
            <w:r>
              <w:lastRenderedPageBreak/>
              <w:t>3.</w:t>
            </w:r>
          </w:p>
        </w:tc>
        <w:tc>
          <w:tcPr>
            <w:tcW w:w="2381" w:type="dxa"/>
          </w:tcPr>
          <w:p w:rsidR="00C22303" w:rsidRDefault="00C22303">
            <w:pPr>
              <w:pStyle w:val="ConsPlusNormal"/>
            </w:pPr>
            <w:r>
              <w:t>Газопровод низкого давления для газоснабжения жилого дома N 3 по ул. Железнодорожная п. Колокша Собинского р-на</w:t>
            </w:r>
          </w:p>
        </w:tc>
        <w:tc>
          <w:tcPr>
            <w:tcW w:w="2098" w:type="dxa"/>
          </w:tcPr>
          <w:p w:rsidR="00C22303" w:rsidRDefault="00C22303">
            <w:pPr>
              <w:pStyle w:val="ConsPlusNormal"/>
            </w:pPr>
            <w:r>
              <w:t>Протяженность - 0,06 км</w:t>
            </w:r>
          </w:p>
        </w:tc>
        <w:tc>
          <w:tcPr>
            <w:tcW w:w="1190" w:type="dxa"/>
          </w:tcPr>
          <w:p w:rsidR="00C22303" w:rsidRDefault="00C22303">
            <w:pPr>
              <w:pStyle w:val="ConsPlusNormal"/>
              <w:jc w:val="center"/>
            </w:pPr>
            <w:r>
              <w:t>967,89</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589,35</w:t>
            </w:r>
          </w:p>
        </w:tc>
        <w:tc>
          <w:tcPr>
            <w:tcW w:w="1304" w:type="dxa"/>
          </w:tcPr>
          <w:p w:rsidR="00C22303" w:rsidRDefault="00C22303">
            <w:pPr>
              <w:pStyle w:val="ConsPlusNormal"/>
              <w:jc w:val="center"/>
            </w:pPr>
            <w:r>
              <w:t>589,35</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1</w:t>
            </w:r>
          </w:p>
        </w:tc>
        <w:tc>
          <w:tcPr>
            <w:tcW w:w="964" w:type="dxa"/>
          </w:tcPr>
          <w:p w:rsidR="00C22303" w:rsidRDefault="00C22303">
            <w:pPr>
              <w:pStyle w:val="ConsPlusNormal"/>
              <w:jc w:val="center"/>
            </w:pPr>
            <w:r>
              <w:t>5,0</w:t>
            </w:r>
          </w:p>
        </w:tc>
        <w:tc>
          <w:tcPr>
            <w:tcW w:w="1361" w:type="dxa"/>
          </w:tcPr>
          <w:p w:rsidR="00C22303" w:rsidRDefault="00C22303">
            <w:pPr>
              <w:pStyle w:val="ConsPlusNormal"/>
              <w:jc w:val="center"/>
            </w:pPr>
            <w:r>
              <w:t>378,54</w:t>
            </w:r>
          </w:p>
        </w:tc>
      </w:tr>
      <w:tr w:rsidR="00C22303">
        <w:tc>
          <w:tcPr>
            <w:tcW w:w="624" w:type="dxa"/>
          </w:tcPr>
          <w:p w:rsidR="00C22303" w:rsidRDefault="00C22303">
            <w:pPr>
              <w:pStyle w:val="ConsPlusNormal"/>
              <w:jc w:val="center"/>
            </w:pPr>
            <w:r>
              <w:t>4.</w:t>
            </w:r>
          </w:p>
        </w:tc>
        <w:tc>
          <w:tcPr>
            <w:tcW w:w="2381" w:type="dxa"/>
          </w:tcPr>
          <w:p w:rsidR="00C22303" w:rsidRDefault="00C22303">
            <w:pPr>
              <w:pStyle w:val="ConsPlusNormal"/>
            </w:pPr>
            <w:r>
              <w:t>Распределительный газопровод и газопроводы-вводы низкого давления для газификации 48 жилых домов в д. Смехра Ковровского района</w:t>
            </w:r>
          </w:p>
        </w:tc>
        <w:tc>
          <w:tcPr>
            <w:tcW w:w="2098" w:type="dxa"/>
          </w:tcPr>
          <w:p w:rsidR="00C22303" w:rsidRDefault="00C22303">
            <w:pPr>
              <w:pStyle w:val="ConsPlusNormal"/>
            </w:pPr>
            <w:r>
              <w:t>Протяженность - 1, 825 км</w:t>
            </w:r>
          </w:p>
        </w:tc>
        <w:tc>
          <w:tcPr>
            <w:tcW w:w="1190" w:type="dxa"/>
          </w:tcPr>
          <w:p w:rsidR="00C22303" w:rsidRDefault="00C22303">
            <w:pPr>
              <w:pStyle w:val="ConsPlusNormal"/>
              <w:jc w:val="center"/>
            </w:pPr>
            <w:r>
              <w:t>2231,11</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472,61</w:t>
            </w:r>
          </w:p>
        </w:tc>
        <w:tc>
          <w:tcPr>
            <w:tcW w:w="1304" w:type="dxa"/>
          </w:tcPr>
          <w:p w:rsidR="00C22303" w:rsidRDefault="00C22303">
            <w:pPr>
              <w:pStyle w:val="ConsPlusNormal"/>
              <w:jc w:val="center"/>
            </w:pPr>
            <w:r>
              <w:t>472,61</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48</w:t>
            </w:r>
          </w:p>
        </w:tc>
        <w:tc>
          <w:tcPr>
            <w:tcW w:w="964" w:type="dxa"/>
          </w:tcPr>
          <w:p w:rsidR="00C22303" w:rsidRDefault="00C22303">
            <w:pPr>
              <w:pStyle w:val="ConsPlusNormal"/>
              <w:jc w:val="center"/>
            </w:pPr>
            <w:r>
              <w:t>480,0</w:t>
            </w:r>
          </w:p>
        </w:tc>
        <w:tc>
          <w:tcPr>
            <w:tcW w:w="1361" w:type="dxa"/>
          </w:tcPr>
          <w:p w:rsidR="00C22303" w:rsidRDefault="00C22303">
            <w:pPr>
              <w:pStyle w:val="ConsPlusNormal"/>
              <w:jc w:val="center"/>
            </w:pPr>
            <w:r>
              <w:t>1758,50</w:t>
            </w:r>
          </w:p>
        </w:tc>
      </w:tr>
      <w:tr w:rsidR="00C22303">
        <w:tc>
          <w:tcPr>
            <w:tcW w:w="624" w:type="dxa"/>
          </w:tcPr>
          <w:p w:rsidR="00C22303" w:rsidRDefault="00C22303">
            <w:pPr>
              <w:pStyle w:val="ConsPlusNormal"/>
              <w:jc w:val="center"/>
            </w:pPr>
            <w:r>
              <w:t>5.</w:t>
            </w:r>
          </w:p>
        </w:tc>
        <w:tc>
          <w:tcPr>
            <w:tcW w:w="2381" w:type="dxa"/>
          </w:tcPr>
          <w:p w:rsidR="00C22303" w:rsidRDefault="00C22303">
            <w:pPr>
              <w:pStyle w:val="ConsPlusNormal"/>
            </w:pPr>
            <w:r>
              <w:t xml:space="preserve">ГРПШ N 5 г. </w:t>
            </w:r>
            <w:r>
              <w:lastRenderedPageBreak/>
              <w:t>Александров ул. Молодежная (инвентарный N ОС0100636)</w:t>
            </w:r>
          </w:p>
        </w:tc>
        <w:tc>
          <w:tcPr>
            <w:tcW w:w="2098" w:type="dxa"/>
          </w:tcPr>
          <w:p w:rsidR="00C22303" w:rsidRDefault="00C22303">
            <w:pPr>
              <w:pStyle w:val="ConsPlusNormal"/>
            </w:pPr>
            <w:r>
              <w:lastRenderedPageBreak/>
              <w:t xml:space="preserve">Замена ПРГ с </w:t>
            </w:r>
            <w:r>
              <w:lastRenderedPageBreak/>
              <w:t>увеличением пропускной способности</w:t>
            </w:r>
          </w:p>
        </w:tc>
        <w:tc>
          <w:tcPr>
            <w:tcW w:w="1190" w:type="dxa"/>
          </w:tcPr>
          <w:p w:rsidR="00C22303" w:rsidRDefault="00C22303">
            <w:pPr>
              <w:pStyle w:val="ConsPlusNormal"/>
              <w:jc w:val="center"/>
            </w:pPr>
            <w:r>
              <w:lastRenderedPageBreak/>
              <w:t>787,13</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121,04</w:t>
            </w:r>
          </w:p>
        </w:tc>
        <w:tc>
          <w:tcPr>
            <w:tcW w:w="1304" w:type="dxa"/>
          </w:tcPr>
          <w:p w:rsidR="00C22303" w:rsidRDefault="00C22303">
            <w:pPr>
              <w:pStyle w:val="ConsPlusNormal"/>
              <w:jc w:val="center"/>
            </w:pPr>
            <w:r>
              <w:t>121,04</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666,09</w:t>
            </w:r>
          </w:p>
        </w:tc>
      </w:tr>
      <w:tr w:rsidR="00C22303">
        <w:tc>
          <w:tcPr>
            <w:tcW w:w="624" w:type="dxa"/>
          </w:tcPr>
          <w:p w:rsidR="00C22303" w:rsidRDefault="00C22303">
            <w:pPr>
              <w:pStyle w:val="ConsPlusNormal"/>
              <w:jc w:val="center"/>
            </w:pPr>
            <w:r>
              <w:lastRenderedPageBreak/>
              <w:t>6.</w:t>
            </w:r>
          </w:p>
        </w:tc>
        <w:tc>
          <w:tcPr>
            <w:tcW w:w="2381" w:type="dxa"/>
          </w:tcPr>
          <w:p w:rsidR="00C22303" w:rsidRDefault="00C22303">
            <w:pPr>
              <w:pStyle w:val="ConsPlusNormal"/>
            </w:pPr>
            <w:r>
              <w:t>Межпоселковый г/пр в/д до населенных пунктов с. Малые Всегодичи, д. Ильино, д. Артемово Ковровского района с установкой в них ШРП</w:t>
            </w:r>
          </w:p>
        </w:tc>
        <w:tc>
          <w:tcPr>
            <w:tcW w:w="2098" w:type="dxa"/>
          </w:tcPr>
          <w:p w:rsidR="00C22303" w:rsidRDefault="00C22303">
            <w:pPr>
              <w:pStyle w:val="ConsPlusNormal"/>
            </w:pPr>
            <w:r>
              <w:t>Протяженность - 15,99 км. Газопровод высокого давления Р &lt; 0,6 МПа Ду 110 мм ШРП - 7 шт. АСУ ТП ГРПБ - 1 шт.</w:t>
            </w:r>
          </w:p>
        </w:tc>
        <w:tc>
          <w:tcPr>
            <w:tcW w:w="1190" w:type="dxa"/>
          </w:tcPr>
          <w:p w:rsidR="00C22303" w:rsidRDefault="00C22303">
            <w:pPr>
              <w:pStyle w:val="ConsPlusNormal"/>
              <w:jc w:val="center"/>
            </w:pPr>
            <w:r>
              <w:t>27793,42</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850,01</w:t>
            </w:r>
          </w:p>
        </w:tc>
        <w:tc>
          <w:tcPr>
            <w:tcW w:w="1304" w:type="dxa"/>
          </w:tcPr>
          <w:p w:rsidR="00C22303" w:rsidRDefault="00C22303">
            <w:pPr>
              <w:pStyle w:val="ConsPlusNormal"/>
              <w:jc w:val="center"/>
            </w:pPr>
            <w:r>
              <w:t>850,01</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433</w:t>
            </w:r>
          </w:p>
        </w:tc>
        <w:tc>
          <w:tcPr>
            <w:tcW w:w="964" w:type="dxa"/>
          </w:tcPr>
          <w:p w:rsidR="00C22303" w:rsidRDefault="00C22303">
            <w:pPr>
              <w:pStyle w:val="ConsPlusNormal"/>
              <w:jc w:val="center"/>
            </w:pPr>
            <w:r>
              <w:t>1320,2</w:t>
            </w:r>
          </w:p>
        </w:tc>
        <w:tc>
          <w:tcPr>
            <w:tcW w:w="1361" w:type="dxa"/>
          </w:tcPr>
          <w:p w:rsidR="00C22303" w:rsidRDefault="00C22303">
            <w:pPr>
              <w:pStyle w:val="ConsPlusNormal"/>
              <w:jc w:val="center"/>
            </w:pPr>
            <w:r>
              <w:t>26943,41</w:t>
            </w:r>
          </w:p>
        </w:tc>
      </w:tr>
      <w:tr w:rsidR="00C22303">
        <w:tc>
          <w:tcPr>
            <w:tcW w:w="624" w:type="dxa"/>
          </w:tcPr>
          <w:p w:rsidR="00C22303" w:rsidRDefault="00C22303">
            <w:pPr>
              <w:pStyle w:val="ConsPlusNormal"/>
              <w:jc w:val="center"/>
            </w:pPr>
            <w:r>
              <w:t>7.</w:t>
            </w:r>
          </w:p>
        </w:tc>
        <w:tc>
          <w:tcPr>
            <w:tcW w:w="2381" w:type="dxa"/>
          </w:tcPr>
          <w:p w:rsidR="00C22303" w:rsidRDefault="00C22303">
            <w:pPr>
              <w:pStyle w:val="ConsPlusNormal"/>
            </w:pPr>
            <w:r>
              <w:t>Распределительные газопроводы для газификации жилых домов в д. Головино Петушинского района</w:t>
            </w:r>
          </w:p>
        </w:tc>
        <w:tc>
          <w:tcPr>
            <w:tcW w:w="2098" w:type="dxa"/>
          </w:tcPr>
          <w:p w:rsidR="00C22303" w:rsidRDefault="00C22303">
            <w:pPr>
              <w:pStyle w:val="ConsPlusNormal"/>
            </w:pPr>
            <w:r>
              <w:t>Протяженность - 4,7 км</w:t>
            </w:r>
          </w:p>
        </w:tc>
        <w:tc>
          <w:tcPr>
            <w:tcW w:w="1190" w:type="dxa"/>
          </w:tcPr>
          <w:p w:rsidR="00C22303" w:rsidRDefault="00C22303">
            <w:pPr>
              <w:pStyle w:val="ConsPlusNormal"/>
              <w:jc w:val="center"/>
            </w:pPr>
            <w:r>
              <w:t>180,25</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180,25</w:t>
            </w:r>
          </w:p>
        </w:tc>
        <w:tc>
          <w:tcPr>
            <w:tcW w:w="1304" w:type="dxa"/>
          </w:tcPr>
          <w:p w:rsidR="00C22303" w:rsidRDefault="00C22303">
            <w:pPr>
              <w:pStyle w:val="ConsPlusNormal"/>
              <w:jc w:val="center"/>
            </w:pPr>
            <w:r>
              <w:t>180,25</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100</w:t>
            </w:r>
          </w:p>
        </w:tc>
        <w:tc>
          <w:tcPr>
            <w:tcW w:w="964" w:type="dxa"/>
          </w:tcPr>
          <w:p w:rsidR="00C22303" w:rsidRDefault="00C22303">
            <w:pPr>
              <w:pStyle w:val="ConsPlusNormal"/>
              <w:jc w:val="center"/>
            </w:pPr>
            <w:r>
              <w:t>688,6</w:t>
            </w:r>
          </w:p>
        </w:tc>
        <w:tc>
          <w:tcPr>
            <w:tcW w:w="1361" w:type="dxa"/>
          </w:tcPr>
          <w:p w:rsidR="00C22303" w:rsidRDefault="00C22303">
            <w:pPr>
              <w:pStyle w:val="ConsPlusNormal"/>
              <w:jc w:val="center"/>
            </w:pPr>
            <w:r>
              <w:t>0,00</w:t>
            </w:r>
          </w:p>
        </w:tc>
      </w:tr>
      <w:tr w:rsidR="00C22303">
        <w:tc>
          <w:tcPr>
            <w:tcW w:w="624" w:type="dxa"/>
          </w:tcPr>
          <w:p w:rsidR="00C22303" w:rsidRDefault="00C22303">
            <w:pPr>
              <w:pStyle w:val="ConsPlusNormal"/>
              <w:jc w:val="center"/>
            </w:pPr>
            <w:r>
              <w:t>8.</w:t>
            </w:r>
          </w:p>
        </w:tc>
        <w:tc>
          <w:tcPr>
            <w:tcW w:w="2381" w:type="dxa"/>
          </w:tcPr>
          <w:p w:rsidR="00C22303" w:rsidRDefault="00C22303">
            <w:pPr>
              <w:pStyle w:val="ConsPlusNormal"/>
            </w:pPr>
            <w:r>
              <w:t xml:space="preserve">Распределительные газопроводы низкого давления для </w:t>
            </w:r>
            <w:r>
              <w:lastRenderedPageBreak/>
              <w:t>газоснабжения жилых домов в д. Полутино Киржачского района</w:t>
            </w:r>
          </w:p>
        </w:tc>
        <w:tc>
          <w:tcPr>
            <w:tcW w:w="2098" w:type="dxa"/>
          </w:tcPr>
          <w:p w:rsidR="00C22303" w:rsidRDefault="00C22303">
            <w:pPr>
              <w:pStyle w:val="ConsPlusNormal"/>
            </w:pPr>
            <w:r>
              <w:lastRenderedPageBreak/>
              <w:t>Протяженность - 3,16 км</w:t>
            </w:r>
          </w:p>
        </w:tc>
        <w:tc>
          <w:tcPr>
            <w:tcW w:w="1190" w:type="dxa"/>
          </w:tcPr>
          <w:p w:rsidR="00C22303" w:rsidRDefault="00C22303">
            <w:pPr>
              <w:pStyle w:val="ConsPlusNormal"/>
              <w:jc w:val="center"/>
            </w:pPr>
            <w:r>
              <w:t>2984,61</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397,12</w:t>
            </w:r>
          </w:p>
        </w:tc>
        <w:tc>
          <w:tcPr>
            <w:tcW w:w="1304" w:type="dxa"/>
          </w:tcPr>
          <w:p w:rsidR="00C22303" w:rsidRDefault="00C22303">
            <w:pPr>
              <w:pStyle w:val="ConsPlusNormal"/>
              <w:jc w:val="center"/>
            </w:pPr>
            <w:r>
              <w:t>397,12</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65</w:t>
            </w:r>
          </w:p>
        </w:tc>
        <w:tc>
          <w:tcPr>
            <w:tcW w:w="964" w:type="dxa"/>
          </w:tcPr>
          <w:p w:rsidR="00C22303" w:rsidRDefault="00C22303">
            <w:pPr>
              <w:pStyle w:val="ConsPlusNormal"/>
              <w:jc w:val="center"/>
            </w:pPr>
            <w:r>
              <w:t>470,0</w:t>
            </w:r>
          </w:p>
        </w:tc>
        <w:tc>
          <w:tcPr>
            <w:tcW w:w="1361" w:type="dxa"/>
          </w:tcPr>
          <w:p w:rsidR="00C22303" w:rsidRDefault="00C22303">
            <w:pPr>
              <w:pStyle w:val="ConsPlusNormal"/>
              <w:jc w:val="center"/>
            </w:pPr>
            <w:r>
              <w:t>2587,48</w:t>
            </w:r>
          </w:p>
        </w:tc>
      </w:tr>
      <w:tr w:rsidR="00C22303">
        <w:tc>
          <w:tcPr>
            <w:tcW w:w="624" w:type="dxa"/>
          </w:tcPr>
          <w:p w:rsidR="00C22303" w:rsidRDefault="00C22303">
            <w:pPr>
              <w:pStyle w:val="ConsPlusNormal"/>
              <w:jc w:val="center"/>
            </w:pPr>
            <w:r>
              <w:lastRenderedPageBreak/>
              <w:t>9.</w:t>
            </w:r>
          </w:p>
        </w:tc>
        <w:tc>
          <w:tcPr>
            <w:tcW w:w="2381" w:type="dxa"/>
          </w:tcPr>
          <w:p w:rsidR="00C22303" w:rsidRDefault="00C22303">
            <w:pPr>
              <w:pStyle w:val="ConsPlusNormal"/>
            </w:pPr>
            <w:r>
              <w:t>Газопровод высокого давления, ПРГ для газоснабжения жилых домов д. Новоселово Киржачского района</w:t>
            </w:r>
          </w:p>
        </w:tc>
        <w:tc>
          <w:tcPr>
            <w:tcW w:w="2098" w:type="dxa"/>
          </w:tcPr>
          <w:p w:rsidR="00C22303" w:rsidRDefault="00C22303">
            <w:pPr>
              <w:pStyle w:val="ConsPlusNormal"/>
            </w:pPr>
            <w:r>
              <w:t>Газопровод высокого давления - 0,5 км, ШРП - 1 шт.</w:t>
            </w:r>
          </w:p>
        </w:tc>
        <w:tc>
          <w:tcPr>
            <w:tcW w:w="1190" w:type="dxa"/>
          </w:tcPr>
          <w:p w:rsidR="00C22303" w:rsidRDefault="00C22303">
            <w:pPr>
              <w:pStyle w:val="ConsPlusNormal"/>
              <w:jc w:val="center"/>
            </w:pPr>
            <w:r>
              <w:t>1843,28</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22,02</w:t>
            </w:r>
          </w:p>
        </w:tc>
        <w:tc>
          <w:tcPr>
            <w:tcW w:w="1304" w:type="dxa"/>
          </w:tcPr>
          <w:p w:rsidR="00C22303" w:rsidRDefault="00C22303">
            <w:pPr>
              <w:pStyle w:val="ConsPlusNormal"/>
              <w:jc w:val="center"/>
            </w:pPr>
            <w:r>
              <w:t>22,02</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283</w:t>
            </w:r>
          </w:p>
        </w:tc>
        <w:tc>
          <w:tcPr>
            <w:tcW w:w="964" w:type="dxa"/>
          </w:tcPr>
          <w:p w:rsidR="00C22303" w:rsidRDefault="00C22303">
            <w:pPr>
              <w:pStyle w:val="ConsPlusNormal"/>
              <w:jc w:val="center"/>
            </w:pPr>
            <w:r>
              <w:t>690,0</w:t>
            </w:r>
          </w:p>
        </w:tc>
        <w:tc>
          <w:tcPr>
            <w:tcW w:w="1361" w:type="dxa"/>
          </w:tcPr>
          <w:p w:rsidR="00C22303" w:rsidRDefault="00C22303">
            <w:pPr>
              <w:pStyle w:val="ConsPlusNormal"/>
              <w:jc w:val="center"/>
            </w:pPr>
            <w:r>
              <w:t>1821,3</w:t>
            </w:r>
          </w:p>
        </w:tc>
      </w:tr>
      <w:tr w:rsidR="00C22303">
        <w:tc>
          <w:tcPr>
            <w:tcW w:w="624" w:type="dxa"/>
          </w:tcPr>
          <w:p w:rsidR="00C22303" w:rsidRDefault="00C22303">
            <w:pPr>
              <w:pStyle w:val="ConsPlusNormal"/>
              <w:jc w:val="center"/>
            </w:pPr>
            <w:r>
              <w:t>10.</w:t>
            </w:r>
          </w:p>
        </w:tc>
        <w:tc>
          <w:tcPr>
            <w:tcW w:w="2381" w:type="dxa"/>
          </w:tcPr>
          <w:p w:rsidR="00C22303" w:rsidRDefault="00C22303">
            <w:pPr>
              <w:pStyle w:val="ConsPlusNormal"/>
            </w:pPr>
            <w:r>
              <w:t>Распределительные газопроводы для газификации жилых домов в д. Акулово Киржачского района</w:t>
            </w:r>
          </w:p>
        </w:tc>
        <w:tc>
          <w:tcPr>
            <w:tcW w:w="2098" w:type="dxa"/>
          </w:tcPr>
          <w:p w:rsidR="00C22303" w:rsidRDefault="00C22303">
            <w:pPr>
              <w:pStyle w:val="ConsPlusNormal"/>
            </w:pPr>
            <w:r>
              <w:t>Протяженность - 6,73 км</w:t>
            </w:r>
          </w:p>
        </w:tc>
        <w:tc>
          <w:tcPr>
            <w:tcW w:w="1190" w:type="dxa"/>
          </w:tcPr>
          <w:p w:rsidR="00C22303" w:rsidRDefault="00C22303">
            <w:pPr>
              <w:pStyle w:val="ConsPlusNormal"/>
              <w:jc w:val="center"/>
            </w:pPr>
            <w:r>
              <w:t>10909,74</w:t>
            </w:r>
          </w:p>
        </w:tc>
        <w:tc>
          <w:tcPr>
            <w:tcW w:w="1191" w:type="dxa"/>
          </w:tcPr>
          <w:p w:rsidR="00C22303" w:rsidRDefault="00C22303">
            <w:pPr>
              <w:pStyle w:val="ConsPlusNormal"/>
              <w:jc w:val="center"/>
            </w:pPr>
            <w:r>
              <w:t>0,00</w:t>
            </w:r>
          </w:p>
        </w:tc>
        <w:tc>
          <w:tcPr>
            <w:tcW w:w="1303" w:type="dxa"/>
          </w:tcPr>
          <w:p w:rsidR="00C22303" w:rsidRDefault="00C22303">
            <w:pPr>
              <w:pStyle w:val="ConsPlusNormal"/>
              <w:jc w:val="center"/>
            </w:pPr>
            <w:r>
              <w:t>155,07</w:t>
            </w:r>
          </w:p>
        </w:tc>
        <w:tc>
          <w:tcPr>
            <w:tcW w:w="1304" w:type="dxa"/>
          </w:tcPr>
          <w:p w:rsidR="00C22303" w:rsidRDefault="00C22303">
            <w:pPr>
              <w:pStyle w:val="ConsPlusNormal"/>
              <w:jc w:val="center"/>
            </w:pPr>
            <w:r>
              <w:t>155,07</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r>
              <w:t>211</w:t>
            </w:r>
          </w:p>
        </w:tc>
        <w:tc>
          <w:tcPr>
            <w:tcW w:w="964" w:type="dxa"/>
          </w:tcPr>
          <w:p w:rsidR="00C22303" w:rsidRDefault="00C22303">
            <w:pPr>
              <w:pStyle w:val="ConsPlusNormal"/>
              <w:jc w:val="center"/>
            </w:pPr>
            <w:r>
              <w:t>812,0</w:t>
            </w:r>
          </w:p>
        </w:tc>
        <w:tc>
          <w:tcPr>
            <w:tcW w:w="1361" w:type="dxa"/>
          </w:tcPr>
          <w:p w:rsidR="00C22303" w:rsidRDefault="00C22303">
            <w:pPr>
              <w:pStyle w:val="ConsPlusNormal"/>
              <w:jc w:val="center"/>
            </w:pPr>
            <w:r>
              <w:t>10754,66</w:t>
            </w:r>
          </w:p>
        </w:tc>
      </w:tr>
      <w:tr w:rsidR="00C22303">
        <w:tc>
          <w:tcPr>
            <w:tcW w:w="624" w:type="dxa"/>
          </w:tcPr>
          <w:p w:rsidR="00C22303" w:rsidRDefault="00C22303">
            <w:pPr>
              <w:pStyle w:val="ConsPlusNormal"/>
            </w:pPr>
          </w:p>
        </w:tc>
        <w:tc>
          <w:tcPr>
            <w:tcW w:w="2381" w:type="dxa"/>
          </w:tcPr>
          <w:p w:rsidR="00C22303" w:rsidRDefault="00C22303">
            <w:pPr>
              <w:pStyle w:val="ConsPlusNormal"/>
            </w:pPr>
            <w:r>
              <w:t>Итого по разделу II</w:t>
            </w:r>
          </w:p>
        </w:tc>
        <w:tc>
          <w:tcPr>
            <w:tcW w:w="2098" w:type="dxa"/>
          </w:tcPr>
          <w:p w:rsidR="00C22303" w:rsidRDefault="00C22303">
            <w:pPr>
              <w:pStyle w:val="ConsPlusNormal"/>
            </w:pPr>
          </w:p>
        </w:tc>
        <w:tc>
          <w:tcPr>
            <w:tcW w:w="1190" w:type="dxa"/>
          </w:tcPr>
          <w:p w:rsidR="00C22303" w:rsidRDefault="00C22303">
            <w:pPr>
              <w:pStyle w:val="ConsPlusNormal"/>
            </w:pPr>
          </w:p>
        </w:tc>
        <w:tc>
          <w:tcPr>
            <w:tcW w:w="1191" w:type="dxa"/>
          </w:tcPr>
          <w:p w:rsidR="00C22303" w:rsidRDefault="00C22303">
            <w:pPr>
              <w:pStyle w:val="ConsPlusNormal"/>
              <w:jc w:val="center"/>
            </w:pPr>
            <w:r>
              <w:t>27,50</w:t>
            </w:r>
          </w:p>
        </w:tc>
        <w:tc>
          <w:tcPr>
            <w:tcW w:w="1303" w:type="dxa"/>
          </w:tcPr>
          <w:p w:rsidR="00C22303" w:rsidRDefault="00C22303">
            <w:pPr>
              <w:pStyle w:val="ConsPlusNormal"/>
              <w:jc w:val="center"/>
            </w:pPr>
            <w:r>
              <w:t>4442,98</w:t>
            </w:r>
          </w:p>
        </w:tc>
        <w:tc>
          <w:tcPr>
            <w:tcW w:w="1304" w:type="dxa"/>
          </w:tcPr>
          <w:p w:rsidR="00C22303" w:rsidRDefault="00C22303">
            <w:pPr>
              <w:pStyle w:val="ConsPlusNormal"/>
              <w:jc w:val="center"/>
            </w:pPr>
            <w:r>
              <w:t>4470,48</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59454,44</w:t>
            </w:r>
          </w:p>
        </w:tc>
      </w:tr>
      <w:tr w:rsidR="00C22303">
        <w:tc>
          <w:tcPr>
            <w:tcW w:w="624" w:type="dxa"/>
          </w:tcPr>
          <w:p w:rsidR="00C22303" w:rsidRDefault="00C22303">
            <w:pPr>
              <w:pStyle w:val="ConsPlusNormal"/>
            </w:pPr>
          </w:p>
        </w:tc>
        <w:tc>
          <w:tcPr>
            <w:tcW w:w="2381" w:type="dxa"/>
          </w:tcPr>
          <w:p w:rsidR="00C22303" w:rsidRDefault="00C22303">
            <w:pPr>
              <w:pStyle w:val="ConsPlusNormal"/>
            </w:pPr>
            <w:r>
              <w:t>ИТОГО по программе газификации:</w:t>
            </w:r>
          </w:p>
        </w:tc>
        <w:tc>
          <w:tcPr>
            <w:tcW w:w="2098" w:type="dxa"/>
          </w:tcPr>
          <w:p w:rsidR="00C22303" w:rsidRDefault="00C22303">
            <w:pPr>
              <w:pStyle w:val="ConsPlusNormal"/>
            </w:pPr>
          </w:p>
        </w:tc>
        <w:tc>
          <w:tcPr>
            <w:tcW w:w="1190" w:type="dxa"/>
          </w:tcPr>
          <w:p w:rsidR="00C22303" w:rsidRDefault="00C22303">
            <w:pPr>
              <w:pStyle w:val="ConsPlusNormal"/>
            </w:pPr>
          </w:p>
        </w:tc>
        <w:tc>
          <w:tcPr>
            <w:tcW w:w="1191" w:type="dxa"/>
          </w:tcPr>
          <w:p w:rsidR="00C22303" w:rsidRDefault="00C22303">
            <w:pPr>
              <w:pStyle w:val="ConsPlusNormal"/>
              <w:jc w:val="center"/>
            </w:pPr>
            <w:r>
              <w:t>18597,80</w:t>
            </w:r>
          </w:p>
        </w:tc>
        <w:tc>
          <w:tcPr>
            <w:tcW w:w="1303" w:type="dxa"/>
          </w:tcPr>
          <w:p w:rsidR="00C22303" w:rsidRDefault="00C22303">
            <w:pPr>
              <w:pStyle w:val="ConsPlusNormal"/>
              <w:jc w:val="center"/>
            </w:pPr>
            <w:r>
              <w:t>208728,18</w:t>
            </w:r>
          </w:p>
        </w:tc>
        <w:tc>
          <w:tcPr>
            <w:tcW w:w="1304" w:type="dxa"/>
          </w:tcPr>
          <w:p w:rsidR="00C22303" w:rsidRDefault="00C22303">
            <w:pPr>
              <w:pStyle w:val="ConsPlusNormal"/>
              <w:jc w:val="center"/>
            </w:pPr>
            <w:r>
              <w:t>227325,98</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149620,26</w:t>
            </w:r>
          </w:p>
        </w:tc>
      </w:tr>
      <w:tr w:rsidR="00C22303">
        <w:tc>
          <w:tcPr>
            <w:tcW w:w="624" w:type="dxa"/>
          </w:tcPr>
          <w:p w:rsidR="00C22303" w:rsidRDefault="00C22303">
            <w:pPr>
              <w:pStyle w:val="ConsPlusNormal"/>
            </w:pPr>
          </w:p>
        </w:tc>
        <w:tc>
          <w:tcPr>
            <w:tcW w:w="2381" w:type="dxa"/>
          </w:tcPr>
          <w:p w:rsidR="00C22303" w:rsidRDefault="00C22303">
            <w:pPr>
              <w:pStyle w:val="ConsPlusNormal"/>
            </w:pPr>
            <w:r>
              <w:t>ВСЕГО</w:t>
            </w:r>
          </w:p>
        </w:tc>
        <w:tc>
          <w:tcPr>
            <w:tcW w:w="2098" w:type="dxa"/>
          </w:tcPr>
          <w:p w:rsidR="00C22303" w:rsidRDefault="00C22303">
            <w:pPr>
              <w:pStyle w:val="ConsPlusNormal"/>
            </w:pPr>
          </w:p>
        </w:tc>
        <w:tc>
          <w:tcPr>
            <w:tcW w:w="1190" w:type="dxa"/>
          </w:tcPr>
          <w:p w:rsidR="00C22303" w:rsidRDefault="00C22303">
            <w:pPr>
              <w:pStyle w:val="ConsPlusNormal"/>
            </w:pPr>
          </w:p>
        </w:tc>
        <w:tc>
          <w:tcPr>
            <w:tcW w:w="1191" w:type="dxa"/>
          </w:tcPr>
          <w:p w:rsidR="00C22303" w:rsidRDefault="00C22303">
            <w:pPr>
              <w:pStyle w:val="ConsPlusNormal"/>
              <w:jc w:val="center"/>
            </w:pPr>
            <w:r>
              <w:t>18597,80</w:t>
            </w:r>
          </w:p>
        </w:tc>
        <w:tc>
          <w:tcPr>
            <w:tcW w:w="1303" w:type="dxa"/>
          </w:tcPr>
          <w:p w:rsidR="00C22303" w:rsidRDefault="00C22303">
            <w:pPr>
              <w:pStyle w:val="ConsPlusNormal"/>
              <w:jc w:val="center"/>
            </w:pPr>
            <w:r>
              <w:t>208728,18</w:t>
            </w:r>
          </w:p>
        </w:tc>
        <w:tc>
          <w:tcPr>
            <w:tcW w:w="1304" w:type="dxa"/>
          </w:tcPr>
          <w:p w:rsidR="00C22303" w:rsidRDefault="00C22303">
            <w:pPr>
              <w:pStyle w:val="ConsPlusNormal"/>
              <w:jc w:val="center"/>
            </w:pPr>
            <w:r>
              <w:t>227325,98</w:t>
            </w: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1474" w:type="dxa"/>
          </w:tcPr>
          <w:p w:rsidR="00C22303" w:rsidRDefault="00C22303">
            <w:pPr>
              <w:pStyle w:val="ConsPlusNormal"/>
            </w:pPr>
          </w:p>
        </w:tc>
        <w:tc>
          <w:tcPr>
            <w:tcW w:w="964" w:type="dxa"/>
          </w:tcPr>
          <w:p w:rsidR="00C22303" w:rsidRDefault="00C22303">
            <w:pPr>
              <w:pStyle w:val="ConsPlusNormal"/>
            </w:pPr>
          </w:p>
        </w:tc>
        <w:tc>
          <w:tcPr>
            <w:tcW w:w="1361" w:type="dxa"/>
          </w:tcPr>
          <w:p w:rsidR="00C22303" w:rsidRDefault="00C22303">
            <w:pPr>
              <w:pStyle w:val="ConsPlusNormal"/>
              <w:jc w:val="center"/>
            </w:pPr>
            <w:r>
              <w:t>149620,26</w:t>
            </w:r>
          </w:p>
        </w:tc>
      </w:tr>
    </w:tbl>
    <w:p w:rsidR="00C22303" w:rsidRDefault="00C22303">
      <w:pPr>
        <w:sectPr w:rsidR="00C22303">
          <w:pgSz w:w="16838" w:h="11905" w:orient="landscape"/>
          <w:pgMar w:top="1701" w:right="1134" w:bottom="850" w:left="1134" w:header="0" w:footer="0" w:gutter="0"/>
          <w:cols w:space="720"/>
        </w:sectPr>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1"/>
      </w:pPr>
      <w:r>
        <w:t>Приложение N 13</w:t>
      </w:r>
    </w:p>
    <w:p w:rsidR="00C22303" w:rsidRDefault="00C22303">
      <w:pPr>
        <w:pStyle w:val="ConsPlusNormal"/>
        <w:jc w:val="right"/>
      </w:pPr>
      <w:r>
        <w:t>к Программе</w:t>
      </w:r>
    </w:p>
    <w:p w:rsidR="00C22303" w:rsidRDefault="00C22303">
      <w:pPr>
        <w:pStyle w:val="ConsPlusNormal"/>
        <w:jc w:val="right"/>
      </w:pPr>
      <w:r>
        <w:t>газификации жилищно-коммунального</w:t>
      </w:r>
    </w:p>
    <w:p w:rsidR="00C22303" w:rsidRDefault="00C22303">
      <w:pPr>
        <w:pStyle w:val="ConsPlusNormal"/>
        <w:jc w:val="right"/>
      </w:pPr>
      <w:r>
        <w:t>хозяйства, промышленных и иных</w:t>
      </w:r>
    </w:p>
    <w:p w:rsidR="00C22303" w:rsidRDefault="00C22303">
      <w:pPr>
        <w:pStyle w:val="ConsPlusNormal"/>
        <w:jc w:val="right"/>
      </w:pPr>
      <w:r>
        <w:t>организаций Владимирской</w:t>
      </w:r>
    </w:p>
    <w:p w:rsidR="00C22303" w:rsidRDefault="00C22303">
      <w:pPr>
        <w:pStyle w:val="ConsPlusNormal"/>
        <w:jc w:val="right"/>
      </w:pPr>
      <w:r>
        <w:t>области на 2019 - 2023 годы</w:t>
      </w:r>
    </w:p>
    <w:p w:rsidR="00C22303" w:rsidRDefault="00C223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t>Список изменяющих документов</w:t>
            </w:r>
          </w:p>
          <w:p w:rsidR="00C22303" w:rsidRDefault="00C22303">
            <w:pPr>
              <w:pStyle w:val="ConsPlusNormal"/>
              <w:jc w:val="center"/>
            </w:pPr>
            <w:r>
              <w:rPr>
                <w:color w:val="392C69"/>
              </w:rPr>
              <w:t xml:space="preserve">(введено </w:t>
            </w:r>
            <w:hyperlink r:id="rId86" w:history="1">
              <w:r>
                <w:rPr>
                  <w:color w:val="0000FF"/>
                </w:rPr>
                <w:t>распоряжением</w:t>
              </w:r>
            </w:hyperlink>
            <w:r>
              <w:rPr>
                <w:color w:val="392C69"/>
              </w:rPr>
              <w:t xml:space="preserve"> Губернатора Владимирской области</w:t>
            </w:r>
          </w:p>
          <w:p w:rsidR="00C22303" w:rsidRDefault="00C22303">
            <w:pPr>
              <w:pStyle w:val="ConsPlusNormal"/>
              <w:jc w:val="center"/>
            </w:pPr>
            <w:r>
              <w:rPr>
                <w:color w:val="392C69"/>
              </w:rPr>
              <w:t>от 17.01.2020 N 8-рг)</w:t>
            </w:r>
          </w:p>
        </w:tc>
      </w:tr>
    </w:tbl>
    <w:p w:rsidR="00C22303" w:rsidRDefault="00C22303">
      <w:pPr>
        <w:pStyle w:val="ConsPlusNormal"/>
        <w:jc w:val="both"/>
      </w:pPr>
    </w:p>
    <w:p w:rsidR="00C22303" w:rsidRDefault="00C22303">
      <w:pPr>
        <w:pStyle w:val="ConsPlusTitle"/>
        <w:jc w:val="center"/>
        <w:outlineLvl w:val="2"/>
      </w:pPr>
      <w:r>
        <w:t>ПАСПОРТ</w:t>
      </w:r>
    </w:p>
    <w:p w:rsidR="00C22303" w:rsidRDefault="00C22303">
      <w:pPr>
        <w:pStyle w:val="ConsPlusTitle"/>
        <w:jc w:val="center"/>
      </w:pPr>
      <w:r>
        <w:t>ПОДПРОГРАММЫ ГАЗИФИКАЦИИ ВЛАДИМИРСКОЙ ОБЛАСТИ</w:t>
      </w:r>
    </w:p>
    <w:p w:rsidR="00C22303" w:rsidRDefault="00C22303">
      <w:pPr>
        <w:pStyle w:val="ConsPlusTitle"/>
        <w:jc w:val="center"/>
      </w:pPr>
      <w:r>
        <w:t>НА 2019 - 2021 ГОДЫ, ФИНАНСИРУЕМОЙ В РАМКАХ РЕГУЛЯТОРНОГО</w:t>
      </w:r>
    </w:p>
    <w:p w:rsidR="00C22303" w:rsidRDefault="00C22303">
      <w:pPr>
        <w:pStyle w:val="ConsPlusTitle"/>
        <w:jc w:val="center"/>
      </w:pPr>
      <w:r>
        <w:t>КОНТРАКТА В ОТНОШЕНИИ АО "ГАЗПРОМ ГАЗОРАСПРЕДЕЛЕНИЕ</w:t>
      </w:r>
    </w:p>
    <w:p w:rsidR="00C22303" w:rsidRDefault="00C22303">
      <w:pPr>
        <w:pStyle w:val="ConsPlusTitle"/>
        <w:jc w:val="center"/>
      </w:pPr>
      <w:r>
        <w:t>ВЛАДИМИР" ПРОГРАММЫ ГАЗИФИКАЦИИ ЖИЛИЩНО-КОММУНАЛЬНОГО</w:t>
      </w:r>
    </w:p>
    <w:p w:rsidR="00C22303" w:rsidRDefault="00C22303">
      <w:pPr>
        <w:pStyle w:val="ConsPlusTitle"/>
        <w:jc w:val="center"/>
      </w:pPr>
      <w:r>
        <w:t>ХОЗЯЙСТВА, ПРОМЫШЛЕННЫХ И ИНЫХ ОРГАНИЗАЦИЙ ВЛАДИМИРСКОЙ</w:t>
      </w:r>
    </w:p>
    <w:p w:rsidR="00C22303" w:rsidRDefault="00C22303">
      <w:pPr>
        <w:pStyle w:val="ConsPlusTitle"/>
        <w:jc w:val="center"/>
      </w:pPr>
      <w:r>
        <w:t>ОБЛАСТИ НА 2019 - 2023 ГОДЫ</w:t>
      </w:r>
    </w:p>
    <w:p w:rsidR="00C22303" w:rsidRDefault="00C22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6520"/>
      </w:tblGrid>
      <w:tr w:rsidR="00C22303">
        <w:tc>
          <w:tcPr>
            <w:tcW w:w="2551" w:type="dxa"/>
          </w:tcPr>
          <w:p w:rsidR="00C22303" w:rsidRDefault="00C22303">
            <w:pPr>
              <w:pStyle w:val="ConsPlusNormal"/>
            </w:pPr>
            <w:r>
              <w:t>Цели подпрограммы</w:t>
            </w:r>
          </w:p>
        </w:tc>
        <w:tc>
          <w:tcPr>
            <w:tcW w:w="6520" w:type="dxa"/>
          </w:tcPr>
          <w:p w:rsidR="00C22303" w:rsidRDefault="00C22303">
            <w:pPr>
              <w:pStyle w:val="ConsPlusNormal"/>
            </w:pPr>
            <w:r>
              <w:t>- повышение уровня газификации Владимирской области;</w:t>
            </w:r>
          </w:p>
          <w:p w:rsidR="00C22303" w:rsidRDefault="00C22303">
            <w:pPr>
              <w:pStyle w:val="ConsPlusNormal"/>
            </w:pPr>
            <w:r>
              <w:t>- повышение надежности системы газоснабжения и газораспределения в целях обеспечения потребителей области природным газом в требуемых объемах;</w:t>
            </w:r>
          </w:p>
          <w:p w:rsidR="00C22303" w:rsidRDefault="00C22303">
            <w:pPr>
              <w:pStyle w:val="ConsPlusNormal"/>
            </w:pPr>
            <w:r>
              <w:t>- развитие инженерной инфраструктуры как основы повышения качества жизни населения Владимирской области</w:t>
            </w:r>
          </w:p>
        </w:tc>
      </w:tr>
      <w:tr w:rsidR="00C22303">
        <w:tc>
          <w:tcPr>
            <w:tcW w:w="2551" w:type="dxa"/>
          </w:tcPr>
          <w:p w:rsidR="00C22303" w:rsidRDefault="00C22303">
            <w:pPr>
              <w:pStyle w:val="ConsPlusNormal"/>
            </w:pPr>
            <w:r>
              <w:t>Задачи подпрограммы</w:t>
            </w:r>
          </w:p>
        </w:tc>
        <w:tc>
          <w:tcPr>
            <w:tcW w:w="6520" w:type="dxa"/>
          </w:tcPr>
          <w:p w:rsidR="00C22303" w:rsidRDefault="00C22303">
            <w:pPr>
              <w:pStyle w:val="ConsPlusNormal"/>
            </w:pPr>
            <w:r>
              <w:t>- строительство новых и реконструкция существующих газораспределительных сетей</w:t>
            </w:r>
          </w:p>
        </w:tc>
      </w:tr>
      <w:tr w:rsidR="00C22303">
        <w:tc>
          <w:tcPr>
            <w:tcW w:w="2551" w:type="dxa"/>
          </w:tcPr>
          <w:p w:rsidR="00C22303" w:rsidRDefault="00C22303">
            <w:pPr>
              <w:pStyle w:val="ConsPlusNormal"/>
            </w:pPr>
            <w:r>
              <w:t>Ответственный исполнитель подпрограммы</w:t>
            </w:r>
          </w:p>
        </w:tc>
        <w:tc>
          <w:tcPr>
            <w:tcW w:w="6520" w:type="dxa"/>
          </w:tcPr>
          <w:p w:rsidR="00C22303" w:rsidRDefault="00C22303">
            <w:pPr>
              <w:pStyle w:val="ConsPlusNormal"/>
            </w:pPr>
            <w:r>
              <w:t>департамент жилищно-коммунального хозяйства администрации Владимирской области</w:t>
            </w:r>
          </w:p>
        </w:tc>
      </w:tr>
      <w:tr w:rsidR="00C22303">
        <w:tc>
          <w:tcPr>
            <w:tcW w:w="2551" w:type="dxa"/>
          </w:tcPr>
          <w:p w:rsidR="00C22303" w:rsidRDefault="00C22303">
            <w:pPr>
              <w:pStyle w:val="ConsPlusNormal"/>
            </w:pPr>
            <w:r>
              <w:lastRenderedPageBreak/>
              <w:t>Участники подпрограммы</w:t>
            </w:r>
          </w:p>
        </w:tc>
        <w:tc>
          <w:tcPr>
            <w:tcW w:w="6520" w:type="dxa"/>
          </w:tcPr>
          <w:p w:rsidR="00C22303" w:rsidRDefault="00C22303">
            <w:pPr>
              <w:pStyle w:val="ConsPlusNormal"/>
            </w:pPr>
            <w:r>
              <w:t>АО "Газпром газораспределение Владимир", департамент цен и тарифов администрации Владимирской области</w:t>
            </w:r>
          </w:p>
        </w:tc>
      </w:tr>
      <w:tr w:rsidR="00C22303">
        <w:tc>
          <w:tcPr>
            <w:tcW w:w="2551" w:type="dxa"/>
          </w:tcPr>
          <w:p w:rsidR="00C22303" w:rsidRDefault="00C22303">
            <w:pPr>
              <w:pStyle w:val="ConsPlusNormal"/>
            </w:pPr>
            <w:r>
              <w:t>Целевые показатели подпрограммы</w:t>
            </w:r>
          </w:p>
        </w:tc>
        <w:tc>
          <w:tcPr>
            <w:tcW w:w="6520" w:type="dxa"/>
          </w:tcPr>
          <w:p w:rsidR="00C22303" w:rsidRDefault="00C22303">
            <w:pPr>
              <w:pStyle w:val="ConsPlusNormal"/>
            </w:pPr>
            <w:r>
              <w:t>- прирост (объем) потребления природного газа за 2020 - 2021 годы увеличится на 16 млн. м</w:t>
            </w:r>
            <w:r>
              <w:rPr>
                <w:vertAlign w:val="superscript"/>
              </w:rPr>
              <w:t>3</w:t>
            </w:r>
            <w:r>
              <w:t>/год;</w:t>
            </w:r>
          </w:p>
          <w:p w:rsidR="00C22303" w:rsidRDefault="00C22303">
            <w:pPr>
              <w:pStyle w:val="ConsPlusNormal"/>
            </w:pPr>
            <w:r>
              <w:t>- строительство 33 км газопроводов;</w:t>
            </w:r>
          </w:p>
          <w:p w:rsidR="00C22303" w:rsidRDefault="00C22303">
            <w:pPr>
              <w:pStyle w:val="ConsPlusNormal"/>
            </w:pPr>
            <w:r>
              <w:t>- газификация 1054 квартир (домовладений) природным газом</w:t>
            </w:r>
          </w:p>
        </w:tc>
      </w:tr>
      <w:tr w:rsidR="00C22303">
        <w:tc>
          <w:tcPr>
            <w:tcW w:w="2551" w:type="dxa"/>
          </w:tcPr>
          <w:p w:rsidR="00C22303" w:rsidRDefault="00C22303">
            <w:pPr>
              <w:pStyle w:val="ConsPlusNormal"/>
            </w:pPr>
            <w:r>
              <w:t>Этапы и сроки реализации подпрограммы</w:t>
            </w:r>
          </w:p>
        </w:tc>
        <w:tc>
          <w:tcPr>
            <w:tcW w:w="6520" w:type="dxa"/>
          </w:tcPr>
          <w:p w:rsidR="00C22303" w:rsidRDefault="00C22303">
            <w:pPr>
              <w:pStyle w:val="ConsPlusNormal"/>
            </w:pPr>
            <w:r>
              <w:t>подпрограмма реализуется с I квартала 2020 года по IV квартал 2021 года</w:t>
            </w:r>
          </w:p>
        </w:tc>
      </w:tr>
      <w:tr w:rsidR="00C22303">
        <w:tc>
          <w:tcPr>
            <w:tcW w:w="2551" w:type="dxa"/>
          </w:tcPr>
          <w:p w:rsidR="00C22303" w:rsidRDefault="00C22303">
            <w:pPr>
              <w:pStyle w:val="ConsPlusNormal"/>
            </w:pPr>
            <w:r>
              <w:t>Объем и источники финансирования подпрограммы</w:t>
            </w:r>
          </w:p>
        </w:tc>
        <w:tc>
          <w:tcPr>
            <w:tcW w:w="6520" w:type="dxa"/>
          </w:tcPr>
          <w:p w:rsidR="00C22303" w:rsidRDefault="00C22303">
            <w:pPr>
              <w:pStyle w:val="ConsPlusNormal"/>
            </w:pPr>
            <w:r>
              <w:t>общий объем финансирования подпрограммы составляет 72239,42 тыс. рублей за счет средств АО "Газпром газораспределение Владимир"</w:t>
            </w:r>
          </w:p>
        </w:tc>
      </w:tr>
      <w:tr w:rsidR="00C22303">
        <w:tc>
          <w:tcPr>
            <w:tcW w:w="2551" w:type="dxa"/>
          </w:tcPr>
          <w:p w:rsidR="00C22303" w:rsidRDefault="00C22303">
            <w:pPr>
              <w:pStyle w:val="ConsPlusNormal"/>
            </w:pPr>
            <w:r>
              <w:t>Ожидаемые результаты реализации подпрограммы</w:t>
            </w:r>
          </w:p>
        </w:tc>
        <w:tc>
          <w:tcPr>
            <w:tcW w:w="6520" w:type="dxa"/>
          </w:tcPr>
          <w:p w:rsidR="00C22303" w:rsidRDefault="00C22303">
            <w:pPr>
              <w:pStyle w:val="ConsPlusNormal"/>
            </w:pPr>
            <w:r>
              <w:t>3. Газификация природным газом 1054 квартир (домовладений).</w:t>
            </w:r>
          </w:p>
          <w:p w:rsidR="00C22303" w:rsidRDefault="00C22303">
            <w:pPr>
              <w:pStyle w:val="ConsPlusNormal"/>
            </w:pPr>
            <w:r>
              <w:t>4. Достижение к 01.01.2022 уровня газификации Владимирской области природным газом - 82,17%</w:t>
            </w:r>
          </w:p>
        </w:tc>
      </w:tr>
    </w:tbl>
    <w:p w:rsidR="00C22303" w:rsidRDefault="00C22303">
      <w:pPr>
        <w:pStyle w:val="ConsPlusNormal"/>
        <w:jc w:val="both"/>
      </w:pPr>
    </w:p>
    <w:p w:rsidR="00C22303" w:rsidRDefault="00C22303">
      <w:pPr>
        <w:pStyle w:val="ConsPlusTitle"/>
        <w:jc w:val="center"/>
        <w:outlineLvl w:val="2"/>
      </w:pPr>
      <w:r>
        <w:t>ПЛАН</w:t>
      </w:r>
    </w:p>
    <w:p w:rsidR="00C22303" w:rsidRDefault="00C22303">
      <w:pPr>
        <w:pStyle w:val="ConsPlusTitle"/>
        <w:jc w:val="center"/>
      </w:pPr>
      <w:r>
        <w:t>МЕРОПРИЯТИЙ ПОДПРОГРАММЫ ВЛАДИМИРСКОЙ ОБЛАСТИ</w:t>
      </w:r>
    </w:p>
    <w:p w:rsidR="00C22303" w:rsidRDefault="00C22303">
      <w:pPr>
        <w:pStyle w:val="ConsPlusTitle"/>
        <w:jc w:val="center"/>
      </w:pPr>
      <w:r>
        <w:t>НА 2019 - 2021 ГОДЫ, ФИНАНСИРУЕМОЙ В РАМКАХ РЕГУЛЯТОРНОГО</w:t>
      </w:r>
    </w:p>
    <w:p w:rsidR="00C22303" w:rsidRDefault="00C22303">
      <w:pPr>
        <w:pStyle w:val="ConsPlusTitle"/>
        <w:jc w:val="center"/>
      </w:pPr>
      <w:r>
        <w:t>КОНТРАКТА В ОТНОШЕНИИ АО "ГАЗПРОМ ГАЗОРАСПРЕДЕЛЕНИЕ</w:t>
      </w:r>
    </w:p>
    <w:p w:rsidR="00C22303" w:rsidRDefault="00C22303">
      <w:pPr>
        <w:pStyle w:val="ConsPlusTitle"/>
        <w:jc w:val="center"/>
      </w:pPr>
      <w:r>
        <w:t>ВЛАДИМИР" ПРОГРАММЫ ГАЗИФИКАЦИИ ЖИЛИЩНО-КОММУНАЛЬНОГО</w:t>
      </w:r>
    </w:p>
    <w:p w:rsidR="00C22303" w:rsidRDefault="00C22303">
      <w:pPr>
        <w:pStyle w:val="ConsPlusTitle"/>
        <w:jc w:val="center"/>
      </w:pPr>
      <w:r>
        <w:t>ХОЗЯЙСТВА, ПРОМЫШЛЕННЫХ И ИНЫХ ОРГАНИЗАЦИЙ ВЛАДИМИРСКОЙ</w:t>
      </w:r>
    </w:p>
    <w:p w:rsidR="00C22303" w:rsidRDefault="00C22303">
      <w:pPr>
        <w:pStyle w:val="ConsPlusTitle"/>
        <w:jc w:val="center"/>
      </w:pPr>
      <w:r>
        <w:t>ОБЛАСТИ НА 2019 - 2023 ГОДЫ</w:t>
      </w:r>
    </w:p>
    <w:p w:rsidR="00C22303" w:rsidRDefault="00C22303">
      <w:pPr>
        <w:pStyle w:val="ConsPlusNormal"/>
        <w:jc w:val="both"/>
      </w:pPr>
    </w:p>
    <w:p w:rsidR="00C22303" w:rsidRDefault="00C22303">
      <w:pPr>
        <w:sectPr w:rsidR="00C2230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1361"/>
        <w:gridCol w:w="1928"/>
        <w:gridCol w:w="1077"/>
        <w:gridCol w:w="907"/>
        <w:gridCol w:w="1134"/>
        <w:gridCol w:w="1191"/>
        <w:gridCol w:w="624"/>
        <w:gridCol w:w="624"/>
        <w:gridCol w:w="850"/>
        <w:gridCol w:w="850"/>
        <w:gridCol w:w="680"/>
        <w:gridCol w:w="1077"/>
        <w:gridCol w:w="680"/>
      </w:tblGrid>
      <w:tr w:rsidR="00C22303">
        <w:tc>
          <w:tcPr>
            <w:tcW w:w="623" w:type="dxa"/>
            <w:vMerge w:val="restart"/>
          </w:tcPr>
          <w:p w:rsidR="00C22303" w:rsidRDefault="00C22303">
            <w:pPr>
              <w:pStyle w:val="ConsPlusNormal"/>
            </w:pPr>
          </w:p>
        </w:tc>
        <w:tc>
          <w:tcPr>
            <w:tcW w:w="1361" w:type="dxa"/>
            <w:vMerge w:val="restart"/>
          </w:tcPr>
          <w:p w:rsidR="00C22303" w:rsidRDefault="00C22303">
            <w:pPr>
              <w:pStyle w:val="ConsPlusNormal"/>
              <w:jc w:val="center"/>
            </w:pPr>
            <w:r>
              <w:t>Наименование объекта</w:t>
            </w:r>
          </w:p>
        </w:tc>
        <w:tc>
          <w:tcPr>
            <w:tcW w:w="1928" w:type="dxa"/>
            <w:vMerge w:val="restart"/>
          </w:tcPr>
          <w:p w:rsidR="00C22303" w:rsidRDefault="00C22303">
            <w:pPr>
              <w:pStyle w:val="ConsPlusNormal"/>
              <w:jc w:val="center"/>
            </w:pPr>
            <w:r>
              <w:t>Основные технические характеристики (км)</w:t>
            </w:r>
          </w:p>
        </w:tc>
        <w:tc>
          <w:tcPr>
            <w:tcW w:w="1077" w:type="dxa"/>
            <w:vMerge w:val="restart"/>
          </w:tcPr>
          <w:p w:rsidR="00C22303" w:rsidRDefault="00C22303">
            <w:pPr>
              <w:pStyle w:val="ConsPlusNormal"/>
              <w:jc w:val="center"/>
            </w:pPr>
            <w:r>
              <w:t>Сметная стоимость объекта</w:t>
            </w:r>
          </w:p>
        </w:tc>
        <w:tc>
          <w:tcPr>
            <w:tcW w:w="3232" w:type="dxa"/>
            <w:gridSpan w:val="3"/>
          </w:tcPr>
          <w:p w:rsidR="00C22303" w:rsidRDefault="00C22303">
            <w:pPr>
              <w:pStyle w:val="ConsPlusNormal"/>
              <w:jc w:val="center"/>
            </w:pPr>
            <w:r>
              <w:t>Стоимость расходов, тыс. руб. без НДС</w:t>
            </w:r>
          </w:p>
        </w:tc>
        <w:tc>
          <w:tcPr>
            <w:tcW w:w="2948" w:type="dxa"/>
            <w:gridSpan w:val="4"/>
          </w:tcPr>
          <w:p w:rsidR="00C22303" w:rsidRDefault="00C22303">
            <w:pPr>
              <w:pStyle w:val="ConsPlusNormal"/>
              <w:jc w:val="center"/>
            </w:pPr>
            <w:r>
              <w:t>Календарные сроки выполнения работ</w:t>
            </w:r>
          </w:p>
        </w:tc>
        <w:tc>
          <w:tcPr>
            <w:tcW w:w="680" w:type="dxa"/>
            <w:vMerge w:val="restart"/>
          </w:tcPr>
          <w:p w:rsidR="00C22303" w:rsidRDefault="00C22303">
            <w:pPr>
              <w:pStyle w:val="ConsPlusNormal"/>
              <w:jc w:val="center"/>
            </w:pPr>
            <w:r>
              <w:t>Справочно. Количество потребителей (население)</w:t>
            </w:r>
          </w:p>
        </w:tc>
        <w:tc>
          <w:tcPr>
            <w:tcW w:w="1077" w:type="dxa"/>
            <w:vMerge w:val="restart"/>
          </w:tcPr>
          <w:p w:rsidR="00C22303" w:rsidRDefault="00C22303">
            <w:pPr>
              <w:pStyle w:val="ConsPlusNormal"/>
              <w:jc w:val="center"/>
            </w:pPr>
            <w:r>
              <w:t>Справочно. Объем расхода газа тыс. м</w:t>
            </w:r>
            <w:r>
              <w:rPr>
                <w:vertAlign w:val="superscript"/>
              </w:rPr>
              <w:t>3</w:t>
            </w:r>
            <w:r>
              <w:t>/год</w:t>
            </w:r>
          </w:p>
        </w:tc>
        <w:tc>
          <w:tcPr>
            <w:tcW w:w="680" w:type="dxa"/>
            <w:vMerge w:val="restart"/>
          </w:tcPr>
          <w:p w:rsidR="00C22303" w:rsidRDefault="00C22303">
            <w:pPr>
              <w:pStyle w:val="ConsPlusNormal"/>
              <w:jc w:val="center"/>
            </w:pPr>
            <w:r>
              <w:t>Объем незавершенного строительства по программе предыдущих периодов</w:t>
            </w:r>
          </w:p>
        </w:tc>
      </w:tr>
      <w:tr w:rsidR="00C22303">
        <w:tc>
          <w:tcPr>
            <w:tcW w:w="623" w:type="dxa"/>
            <w:vMerge/>
          </w:tcPr>
          <w:p w:rsidR="00C22303" w:rsidRDefault="00C22303"/>
        </w:tc>
        <w:tc>
          <w:tcPr>
            <w:tcW w:w="1361" w:type="dxa"/>
            <w:vMerge/>
          </w:tcPr>
          <w:p w:rsidR="00C22303" w:rsidRDefault="00C22303"/>
        </w:tc>
        <w:tc>
          <w:tcPr>
            <w:tcW w:w="1928" w:type="dxa"/>
            <w:vMerge/>
          </w:tcPr>
          <w:p w:rsidR="00C22303" w:rsidRDefault="00C22303"/>
        </w:tc>
        <w:tc>
          <w:tcPr>
            <w:tcW w:w="1077" w:type="dxa"/>
            <w:vMerge/>
          </w:tcPr>
          <w:p w:rsidR="00C22303" w:rsidRDefault="00C22303"/>
        </w:tc>
        <w:tc>
          <w:tcPr>
            <w:tcW w:w="907" w:type="dxa"/>
            <w:vMerge w:val="restart"/>
          </w:tcPr>
          <w:p w:rsidR="00C22303" w:rsidRDefault="00C22303">
            <w:pPr>
              <w:pStyle w:val="ConsPlusNormal"/>
              <w:jc w:val="center"/>
            </w:pPr>
            <w:r>
              <w:t>ПИР</w:t>
            </w:r>
          </w:p>
        </w:tc>
        <w:tc>
          <w:tcPr>
            <w:tcW w:w="1134" w:type="dxa"/>
            <w:vMerge w:val="restart"/>
          </w:tcPr>
          <w:p w:rsidR="00C22303" w:rsidRDefault="00C22303">
            <w:pPr>
              <w:pStyle w:val="ConsPlusNormal"/>
              <w:jc w:val="center"/>
            </w:pPr>
            <w:r>
              <w:t>СМР</w:t>
            </w:r>
          </w:p>
        </w:tc>
        <w:tc>
          <w:tcPr>
            <w:tcW w:w="1191" w:type="dxa"/>
            <w:vMerge w:val="restart"/>
          </w:tcPr>
          <w:p w:rsidR="00C22303" w:rsidRDefault="00C22303">
            <w:pPr>
              <w:pStyle w:val="ConsPlusNormal"/>
              <w:jc w:val="center"/>
            </w:pPr>
            <w:r>
              <w:t>Итого</w:t>
            </w:r>
          </w:p>
        </w:tc>
        <w:tc>
          <w:tcPr>
            <w:tcW w:w="1248" w:type="dxa"/>
            <w:gridSpan w:val="2"/>
          </w:tcPr>
          <w:p w:rsidR="00C22303" w:rsidRDefault="00C22303">
            <w:pPr>
              <w:pStyle w:val="ConsPlusNormal"/>
              <w:jc w:val="center"/>
            </w:pPr>
            <w:r>
              <w:t>ПИР</w:t>
            </w:r>
          </w:p>
        </w:tc>
        <w:tc>
          <w:tcPr>
            <w:tcW w:w="1700" w:type="dxa"/>
            <w:gridSpan w:val="2"/>
          </w:tcPr>
          <w:p w:rsidR="00C22303" w:rsidRDefault="00C22303">
            <w:pPr>
              <w:pStyle w:val="ConsPlusNormal"/>
              <w:jc w:val="center"/>
            </w:pPr>
            <w:r>
              <w:t>СМР</w:t>
            </w:r>
          </w:p>
        </w:tc>
        <w:tc>
          <w:tcPr>
            <w:tcW w:w="680" w:type="dxa"/>
            <w:vMerge/>
          </w:tcPr>
          <w:p w:rsidR="00C22303" w:rsidRDefault="00C22303"/>
        </w:tc>
        <w:tc>
          <w:tcPr>
            <w:tcW w:w="1077" w:type="dxa"/>
            <w:vMerge/>
          </w:tcPr>
          <w:p w:rsidR="00C22303" w:rsidRDefault="00C22303"/>
        </w:tc>
        <w:tc>
          <w:tcPr>
            <w:tcW w:w="680" w:type="dxa"/>
            <w:vMerge/>
          </w:tcPr>
          <w:p w:rsidR="00C22303" w:rsidRDefault="00C22303"/>
        </w:tc>
      </w:tr>
      <w:tr w:rsidR="00C22303">
        <w:tc>
          <w:tcPr>
            <w:tcW w:w="623" w:type="dxa"/>
            <w:vMerge/>
          </w:tcPr>
          <w:p w:rsidR="00C22303" w:rsidRDefault="00C22303"/>
        </w:tc>
        <w:tc>
          <w:tcPr>
            <w:tcW w:w="1361" w:type="dxa"/>
            <w:vMerge/>
          </w:tcPr>
          <w:p w:rsidR="00C22303" w:rsidRDefault="00C22303"/>
        </w:tc>
        <w:tc>
          <w:tcPr>
            <w:tcW w:w="1928" w:type="dxa"/>
            <w:vMerge/>
          </w:tcPr>
          <w:p w:rsidR="00C22303" w:rsidRDefault="00C22303"/>
        </w:tc>
        <w:tc>
          <w:tcPr>
            <w:tcW w:w="1077" w:type="dxa"/>
            <w:vMerge/>
          </w:tcPr>
          <w:p w:rsidR="00C22303" w:rsidRDefault="00C22303"/>
        </w:tc>
        <w:tc>
          <w:tcPr>
            <w:tcW w:w="907" w:type="dxa"/>
            <w:vMerge/>
          </w:tcPr>
          <w:p w:rsidR="00C22303" w:rsidRDefault="00C22303"/>
        </w:tc>
        <w:tc>
          <w:tcPr>
            <w:tcW w:w="1134" w:type="dxa"/>
            <w:vMerge/>
          </w:tcPr>
          <w:p w:rsidR="00C22303" w:rsidRDefault="00C22303"/>
        </w:tc>
        <w:tc>
          <w:tcPr>
            <w:tcW w:w="1191" w:type="dxa"/>
            <w:vMerge/>
          </w:tcPr>
          <w:p w:rsidR="00C22303" w:rsidRDefault="00C22303"/>
        </w:tc>
        <w:tc>
          <w:tcPr>
            <w:tcW w:w="624" w:type="dxa"/>
          </w:tcPr>
          <w:p w:rsidR="00C22303" w:rsidRDefault="00C22303">
            <w:pPr>
              <w:pStyle w:val="ConsPlusNormal"/>
              <w:jc w:val="center"/>
            </w:pPr>
            <w:r>
              <w:t>начало</w:t>
            </w:r>
          </w:p>
        </w:tc>
        <w:tc>
          <w:tcPr>
            <w:tcW w:w="624" w:type="dxa"/>
          </w:tcPr>
          <w:p w:rsidR="00C22303" w:rsidRDefault="00C22303">
            <w:pPr>
              <w:pStyle w:val="ConsPlusNormal"/>
              <w:jc w:val="center"/>
            </w:pPr>
            <w:r>
              <w:t>окончание</w:t>
            </w:r>
          </w:p>
        </w:tc>
        <w:tc>
          <w:tcPr>
            <w:tcW w:w="850" w:type="dxa"/>
          </w:tcPr>
          <w:p w:rsidR="00C22303" w:rsidRDefault="00C22303">
            <w:pPr>
              <w:pStyle w:val="ConsPlusNormal"/>
              <w:jc w:val="center"/>
            </w:pPr>
            <w:r>
              <w:t>начало</w:t>
            </w:r>
          </w:p>
        </w:tc>
        <w:tc>
          <w:tcPr>
            <w:tcW w:w="850" w:type="dxa"/>
          </w:tcPr>
          <w:p w:rsidR="00C22303" w:rsidRDefault="00C22303">
            <w:pPr>
              <w:pStyle w:val="ConsPlusNormal"/>
              <w:jc w:val="center"/>
            </w:pPr>
            <w:r>
              <w:t>окончание</w:t>
            </w:r>
          </w:p>
        </w:tc>
        <w:tc>
          <w:tcPr>
            <w:tcW w:w="680" w:type="dxa"/>
            <w:vMerge/>
          </w:tcPr>
          <w:p w:rsidR="00C22303" w:rsidRDefault="00C22303"/>
        </w:tc>
        <w:tc>
          <w:tcPr>
            <w:tcW w:w="1077" w:type="dxa"/>
            <w:vMerge/>
          </w:tcPr>
          <w:p w:rsidR="00C22303" w:rsidRDefault="00C22303"/>
        </w:tc>
        <w:tc>
          <w:tcPr>
            <w:tcW w:w="680" w:type="dxa"/>
            <w:vMerge/>
          </w:tcPr>
          <w:p w:rsidR="00C22303" w:rsidRDefault="00C22303"/>
        </w:tc>
      </w:tr>
      <w:tr w:rsidR="00C22303">
        <w:tc>
          <w:tcPr>
            <w:tcW w:w="623" w:type="dxa"/>
          </w:tcPr>
          <w:p w:rsidR="00C22303" w:rsidRDefault="00C22303">
            <w:pPr>
              <w:pStyle w:val="ConsPlusNormal"/>
              <w:jc w:val="center"/>
            </w:pPr>
            <w:r>
              <w:t>1</w:t>
            </w:r>
          </w:p>
        </w:tc>
        <w:tc>
          <w:tcPr>
            <w:tcW w:w="1361" w:type="dxa"/>
          </w:tcPr>
          <w:p w:rsidR="00C22303" w:rsidRDefault="00C22303">
            <w:pPr>
              <w:pStyle w:val="ConsPlusNormal"/>
              <w:jc w:val="center"/>
            </w:pPr>
            <w:r>
              <w:t>2</w:t>
            </w:r>
          </w:p>
        </w:tc>
        <w:tc>
          <w:tcPr>
            <w:tcW w:w="1928" w:type="dxa"/>
          </w:tcPr>
          <w:p w:rsidR="00C22303" w:rsidRDefault="00C22303">
            <w:pPr>
              <w:pStyle w:val="ConsPlusNormal"/>
              <w:jc w:val="center"/>
            </w:pPr>
            <w:r>
              <w:t>3</w:t>
            </w:r>
          </w:p>
        </w:tc>
        <w:tc>
          <w:tcPr>
            <w:tcW w:w="1077" w:type="dxa"/>
          </w:tcPr>
          <w:p w:rsidR="00C22303" w:rsidRDefault="00C22303">
            <w:pPr>
              <w:pStyle w:val="ConsPlusNormal"/>
              <w:jc w:val="center"/>
            </w:pPr>
            <w:r>
              <w:t>4</w:t>
            </w:r>
          </w:p>
        </w:tc>
        <w:tc>
          <w:tcPr>
            <w:tcW w:w="907" w:type="dxa"/>
          </w:tcPr>
          <w:p w:rsidR="00C22303" w:rsidRDefault="00C22303">
            <w:pPr>
              <w:pStyle w:val="ConsPlusNormal"/>
              <w:jc w:val="center"/>
            </w:pPr>
            <w:r>
              <w:t>5</w:t>
            </w:r>
          </w:p>
        </w:tc>
        <w:tc>
          <w:tcPr>
            <w:tcW w:w="1134" w:type="dxa"/>
          </w:tcPr>
          <w:p w:rsidR="00C22303" w:rsidRDefault="00C22303">
            <w:pPr>
              <w:pStyle w:val="ConsPlusNormal"/>
              <w:jc w:val="center"/>
            </w:pPr>
            <w:r>
              <w:t>6</w:t>
            </w:r>
          </w:p>
        </w:tc>
        <w:tc>
          <w:tcPr>
            <w:tcW w:w="1191" w:type="dxa"/>
          </w:tcPr>
          <w:p w:rsidR="00C22303" w:rsidRDefault="00C22303">
            <w:pPr>
              <w:pStyle w:val="ConsPlusNormal"/>
              <w:jc w:val="center"/>
            </w:pPr>
            <w:r>
              <w:t>7</w:t>
            </w:r>
          </w:p>
        </w:tc>
        <w:tc>
          <w:tcPr>
            <w:tcW w:w="624" w:type="dxa"/>
          </w:tcPr>
          <w:p w:rsidR="00C22303" w:rsidRDefault="00C22303">
            <w:pPr>
              <w:pStyle w:val="ConsPlusNormal"/>
              <w:jc w:val="center"/>
            </w:pPr>
            <w:r>
              <w:t>8</w:t>
            </w:r>
          </w:p>
        </w:tc>
        <w:tc>
          <w:tcPr>
            <w:tcW w:w="624" w:type="dxa"/>
          </w:tcPr>
          <w:p w:rsidR="00C22303" w:rsidRDefault="00C22303">
            <w:pPr>
              <w:pStyle w:val="ConsPlusNormal"/>
              <w:jc w:val="center"/>
            </w:pPr>
            <w:r>
              <w:t>9</w:t>
            </w:r>
          </w:p>
        </w:tc>
        <w:tc>
          <w:tcPr>
            <w:tcW w:w="850" w:type="dxa"/>
          </w:tcPr>
          <w:p w:rsidR="00C22303" w:rsidRDefault="00C22303">
            <w:pPr>
              <w:pStyle w:val="ConsPlusNormal"/>
              <w:jc w:val="center"/>
            </w:pPr>
            <w:r>
              <w:t>10</w:t>
            </w:r>
          </w:p>
        </w:tc>
        <w:tc>
          <w:tcPr>
            <w:tcW w:w="850" w:type="dxa"/>
          </w:tcPr>
          <w:p w:rsidR="00C22303" w:rsidRDefault="00C22303">
            <w:pPr>
              <w:pStyle w:val="ConsPlusNormal"/>
              <w:jc w:val="center"/>
            </w:pPr>
            <w:r>
              <w:t>11</w:t>
            </w:r>
          </w:p>
        </w:tc>
        <w:tc>
          <w:tcPr>
            <w:tcW w:w="680" w:type="dxa"/>
          </w:tcPr>
          <w:p w:rsidR="00C22303" w:rsidRDefault="00C22303">
            <w:pPr>
              <w:pStyle w:val="ConsPlusNormal"/>
              <w:jc w:val="center"/>
            </w:pPr>
            <w:r>
              <w:t>12</w:t>
            </w:r>
          </w:p>
        </w:tc>
        <w:tc>
          <w:tcPr>
            <w:tcW w:w="1077" w:type="dxa"/>
          </w:tcPr>
          <w:p w:rsidR="00C22303" w:rsidRDefault="00C22303">
            <w:pPr>
              <w:pStyle w:val="ConsPlusNormal"/>
              <w:jc w:val="center"/>
            </w:pPr>
            <w:r>
              <w:t>13</w:t>
            </w:r>
          </w:p>
        </w:tc>
        <w:tc>
          <w:tcPr>
            <w:tcW w:w="680" w:type="dxa"/>
          </w:tcPr>
          <w:p w:rsidR="00C22303" w:rsidRDefault="00C22303">
            <w:pPr>
              <w:pStyle w:val="ConsPlusNormal"/>
              <w:jc w:val="center"/>
            </w:pPr>
            <w:r>
              <w:t>14</w:t>
            </w:r>
          </w:p>
        </w:tc>
      </w:tr>
      <w:tr w:rsidR="00C22303">
        <w:tc>
          <w:tcPr>
            <w:tcW w:w="13606" w:type="dxa"/>
            <w:gridSpan w:val="14"/>
          </w:tcPr>
          <w:p w:rsidR="00C22303" w:rsidRDefault="00C22303">
            <w:pPr>
              <w:pStyle w:val="ConsPlusNormal"/>
              <w:jc w:val="center"/>
            </w:pPr>
            <w:r>
              <w:t>Объекты строительства</w:t>
            </w:r>
          </w:p>
        </w:tc>
      </w:tr>
      <w:tr w:rsidR="00C22303">
        <w:tc>
          <w:tcPr>
            <w:tcW w:w="623" w:type="dxa"/>
          </w:tcPr>
          <w:p w:rsidR="00C22303" w:rsidRDefault="00C22303">
            <w:pPr>
              <w:pStyle w:val="ConsPlusNormal"/>
              <w:jc w:val="center"/>
            </w:pPr>
            <w:r>
              <w:t>1.</w:t>
            </w:r>
          </w:p>
        </w:tc>
        <w:tc>
          <w:tcPr>
            <w:tcW w:w="1361" w:type="dxa"/>
          </w:tcPr>
          <w:p w:rsidR="00C22303" w:rsidRDefault="00C22303">
            <w:pPr>
              <w:pStyle w:val="ConsPlusNormal"/>
            </w:pPr>
            <w:r>
              <w:t xml:space="preserve">Газопровод высокого давления </w:t>
            </w:r>
            <w:r>
              <w:lastRenderedPageBreak/>
              <w:t xml:space="preserve">до ШРП, ШРП, распределительные газопроводы для газоснабжения жилых домов п. Тюрмеровка и с. Ликино Судогодского района Владимирской области (1-й этап строительства: Газопровод высокого давления до ШРП, ШРП, </w:t>
            </w:r>
            <w:r>
              <w:lastRenderedPageBreak/>
              <w:t>распределительные газопроводы для газоснабжения жилых домов п. Тюрмеровка)</w:t>
            </w:r>
          </w:p>
        </w:tc>
        <w:tc>
          <w:tcPr>
            <w:tcW w:w="1928" w:type="dxa"/>
          </w:tcPr>
          <w:p w:rsidR="00C22303" w:rsidRDefault="00C22303">
            <w:pPr>
              <w:pStyle w:val="ConsPlusNormal"/>
            </w:pPr>
            <w:r>
              <w:lastRenderedPageBreak/>
              <w:t xml:space="preserve">Протяженность - 17,35 км, в т.ч. газопровод </w:t>
            </w:r>
            <w:r>
              <w:lastRenderedPageBreak/>
              <w:t>высокого давления Р &lt;=1,2 МПа протяженностью - 7,73 км, газопровод низкого давления протяженностью - 9,63 км, ПРГ - 3 шт.</w:t>
            </w:r>
          </w:p>
        </w:tc>
        <w:tc>
          <w:tcPr>
            <w:tcW w:w="1077" w:type="dxa"/>
          </w:tcPr>
          <w:p w:rsidR="00C22303" w:rsidRDefault="00C22303">
            <w:pPr>
              <w:pStyle w:val="ConsPlusNormal"/>
              <w:jc w:val="center"/>
            </w:pPr>
            <w:r>
              <w:lastRenderedPageBreak/>
              <w:t>24182,14</w:t>
            </w:r>
          </w:p>
        </w:tc>
        <w:tc>
          <w:tcPr>
            <w:tcW w:w="907" w:type="dxa"/>
          </w:tcPr>
          <w:p w:rsidR="00C22303" w:rsidRDefault="00C22303">
            <w:pPr>
              <w:pStyle w:val="ConsPlusNormal"/>
              <w:jc w:val="center"/>
            </w:pPr>
            <w:r>
              <w:t>0,00</w:t>
            </w:r>
          </w:p>
        </w:tc>
        <w:tc>
          <w:tcPr>
            <w:tcW w:w="1134" w:type="dxa"/>
          </w:tcPr>
          <w:p w:rsidR="00C22303" w:rsidRDefault="00C22303">
            <w:pPr>
              <w:pStyle w:val="ConsPlusNormal"/>
              <w:jc w:val="center"/>
            </w:pPr>
            <w:r>
              <w:t>24182,14</w:t>
            </w:r>
          </w:p>
        </w:tc>
        <w:tc>
          <w:tcPr>
            <w:tcW w:w="1191" w:type="dxa"/>
          </w:tcPr>
          <w:p w:rsidR="00C22303" w:rsidRDefault="00C22303">
            <w:pPr>
              <w:pStyle w:val="ConsPlusNormal"/>
              <w:jc w:val="center"/>
            </w:pPr>
            <w:r>
              <w:t>24182,14</w:t>
            </w:r>
          </w:p>
        </w:tc>
        <w:tc>
          <w:tcPr>
            <w:tcW w:w="624" w:type="dxa"/>
          </w:tcPr>
          <w:p w:rsidR="00C22303" w:rsidRDefault="00C22303">
            <w:pPr>
              <w:pStyle w:val="ConsPlusNormal"/>
            </w:pPr>
          </w:p>
        </w:tc>
        <w:tc>
          <w:tcPr>
            <w:tcW w:w="624" w:type="dxa"/>
          </w:tcPr>
          <w:p w:rsidR="00C22303" w:rsidRDefault="00C22303">
            <w:pPr>
              <w:pStyle w:val="ConsPlusNormal"/>
            </w:pPr>
          </w:p>
        </w:tc>
        <w:tc>
          <w:tcPr>
            <w:tcW w:w="850" w:type="dxa"/>
          </w:tcPr>
          <w:p w:rsidR="00C22303" w:rsidRDefault="00C22303">
            <w:pPr>
              <w:pStyle w:val="ConsPlusNormal"/>
            </w:pPr>
            <w:r>
              <w:t>IV кв. 2019 г.</w:t>
            </w:r>
          </w:p>
        </w:tc>
        <w:tc>
          <w:tcPr>
            <w:tcW w:w="850" w:type="dxa"/>
          </w:tcPr>
          <w:p w:rsidR="00C22303" w:rsidRDefault="00C22303">
            <w:pPr>
              <w:pStyle w:val="ConsPlusNormal"/>
            </w:pPr>
            <w:r>
              <w:t>IV кв. 2020 г.</w:t>
            </w:r>
          </w:p>
        </w:tc>
        <w:tc>
          <w:tcPr>
            <w:tcW w:w="680" w:type="dxa"/>
          </w:tcPr>
          <w:p w:rsidR="00C22303" w:rsidRDefault="00C22303">
            <w:pPr>
              <w:pStyle w:val="ConsPlusNormal"/>
              <w:jc w:val="center"/>
            </w:pPr>
            <w:r>
              <w:t>801</w:t>
            </w:r>
          </w:p>
        </w:tc>
        <w:tc>
          <w:tcPr>
            <w:tcW w:w="1077" w:type="dxa"/>
          </w:tcPr>
          <w:p w:rsidR="00C22303" w:rsidRDefault="00C22303">
            <w:pPr>
              <w:pStyle w:val="ConsPlusNormal"/>
              <w:jc w:val="center"/>
            </w:pPr>
            <w:r>
              <w:t>10586,20</w:t>
            </w:r>
          </w:p>
        </w:tc>
        <w:tc>
          <w:tcPr>
            <w:tcW w:w="680" w:type="dxa"/>
          </w:tcPr>
          <w:p w:rsidR="00C22303" w:rsidRDefault="00C22303">
            <w:pPr>
              <w:pStyle w:val="ConsPlusNormal"/>
            </w:pPr>
          </w:p>
        </w:tc>
      </w:tr>
      <w:tr w:rsidR="00C22303">
        <w:tc>
          <w:tcPr>
            <w:tcW w:w="623" w:type="dxa"/>
          </w:tcPr>
          <w:p w:rsidR="00C22303" w:rsidRDefault="00C22303">
            <w:pPr>
              <w:pStyle w:val="ConsPlusNormal"/>
              <w:jc w:val="center"/>
            </w:pPr>
            <w:r>
              <w:lastRenderedPageBreak/>
              <w:t>2.</w:t>
            </w:r>
          </w:p>
        </w:tc>
        <w:tc>
          <w:tcPr>
            <w:tcW w:w="1361" w:type="dxa"/>
          </w:tcPr>
          <w:p w:rsidR="00C22303" w:rsidRDefault="00C22303">
            <w:pPr>
              <w:pStyle w:val="ConsPlusNormal"/>
            </w:pPr>
            <w:r>
              <w:t>Межпоселковый газопровод высокого давления до д. Дворишнево - д. Овсянниково Судогодского района</w:t>
            </w:r>
          </w:p>
        </w:tc>
        <w:tc>
          <w:tcPr>
            <w:tcW w:w="1928" w:type="dxa"/>
          </w:tcPr>
          <w:p w:rsidR="00C22303" w:rsidRDefault="00C22303">
            <w:pPr>
              <w:pStyle w:val="ConsPlusNormal"/>
            </w:pPr>
            <w:r>
              <w:t>Газопровод высокого давления Р &lt;= 0,6 МПа протяженностью - 4,191 км, ШРП - 2 шт.</w:t>
            </w:r>
          </w:p>
        </w:tc>
        <w:tc>
          <w:tcPr>
            <w:tcW w:w="1077" w:type="dxa"/>
          </w:tcPr>
          <w:p w:rsidR="00C22303" w:rsidRDefault="00C22303">
            <w:pPr>
              <w:pStyle w:val="ConsPlusNormal"/>
              <w:jc w:val="center"/>
            </w:pPr>
            <w:r>
              <w:t>9390,88</w:t>
            </w:r>
          </w:p>
        </w:tc>
        <w:tc>
          <w:tcPr>
            <w:tcW w:w="907" w:type="dxa"/>
          </w:tcPr>
          <w:p w:rsidR="00C22303" w:rsidRDefault="00C22303">
            <w:pPr>
              <w:pStyle w:val="ConsPlusNormal"/>
              <w:jc w:val="center"/>
            </w:pPr>
            <w:r>
              <w:t>0,00</w:t>
            </w:r>
          </w:p>
        </w:tc>
        <w:tc>
          <w:tcPr>
            <w:tcW w:w="1134" w:type="dxa"/>
          </w:tcPr>
          <w:p w:rsidR="00C22303" w:rsidRDefault="00C22303">
            <w:pPr>
              <w:pStyle w:val="ConsPlusNormal"/>
              <w:jc w:val="center"/>
            </w:pPr>
            <w:r>
              <w:t>9390,88</w:t>
            </w:r>
          </w:p>
        </w:tc>
        <w:tc>
          <w:tcPr>
            <w:tcW w:w="1191" w:type="dxa"/>
          </w:tcPr>
          <w:p w:rsidR="00C22303" w:rsidRDefault="00C22303">
            <w:pPr>
              <w:pStyle w:val="ConsPlusNormal"/>
              <w:jc w:val="center"/>
            </w:pPr>
            <w:r>
              <w:t>9390,88</w:t>
            </w:r>
          </w:p>
        </w:tc>
        <w:tc>
          <w:tcPr>
            <w:tcW w:w="624" w:type="dxa"/>
          </w:tcPr>
          <w:p w:rsidR="00C22303" w:rsidRDefault="00C22303">
            <w:pPr>
              <w:pStyle w:val="ConsPlusNormal"/>
            </w:pPr>
          </w:p>
        </w:tc>
        <w:tc>
          <w:tcPr>
            <w:tcW w:w="624" w:type="dxa"/>
          </w:tcPr>
          <w:p w:rsidR="00C22303" w:rsidRDefault="00C22303">
            <w:pPr>
              <w:pStyle w:val="ConsPlusNormal"/>
            </w:pPr>
          </w:p>
        </w:tc>
        <w:tc>
          <w:tcPr>
            <w:tcW w:w="850" w:type="dxa"/>
          </w:tcPr>
          <w:p w:rsidR="00C22303" w:rsidRDefault="00C22303">
            <w:pPr>
              <w:pStyle w:val="ConsPlusNormal"/>
            </w:pPr>
            <w:r>
              <w:t>I кв. 2021 г.</w:t>
            </w:r>
          </w:p>
        </w:tc>
        <w:tc>
          <w:tcPr>
            <w:tcW w:w="850" w:type="dxa"/>
          </w:tcPr>
          <w:p w:rsidR="00C22303" w:rsidRDefault="00C22303">
            <w:pPr>
              <w:pStyle w:val="ConsPlusNormal"/>
            </w:pPr>
            <w:r>
              <w:t>IV кв. 2021 г.</w:t>
            </w:r>
          </w:p>
        </w:tc>
        <w:tc>
          <w:tcPr>
            <w:tcW w:w="680" w:type="dxa"/>
          </w:tcPr>
          <w:p w:rsidR="00C22303" w:rsidRDefault="00C22303">
            <w:pPr>
              <w:pStyle w:val="ConsPlusNormal"/>
              <w:jc w:val="center"/>
            </w:pPr>
            <w:r>
              <w:t>133</w:t>
            </w:r>
          </w:p>
        </w:tc>
        <w:tc>
          <w:tcPr>
            <w:tcW w:w="1077" w:type="dxa"/>
          </w:tcPr>
          <w:p w:rsidR="00C22303" w:rsidRDefault="00C22303">
            <w:pPr>
              <w:pStyle w:val="ConsPlusNormal"/>
              <w:jc w:val="center"/>
            </w:pPr>
            <w:r>
              <w:t>1245,2</w:t>
            </w:r>
          </w:p>
        </w:tc>
        <w:tc>
          <w:tcPr>
            <w:tcW w:w="680" w:type="dxa"/>
          </w:tcPr>
          <w:p w:rsidR="00C22303" w:rsidRDefault="00C22303">
            <w:pPr>
              <w:pStyle w:val="ConsPlusNormal"/>
            </w:pPr>
          </w:p>
        </w:tc>
      </w:tr>
      <w:tr w:rsidR="00C22303">
        <w:tc>
          <w:tcPr>
            <w:tcW w:w="623" w:type="dxa"/>
          </w:tcPr>
          <w:p w:rsidR="00C22303" w:rsidRDefault="00C22303">
            <w:pPr>
              <w:pStyle w:val="ConsPlusNormal"/>
              <w:jc w:val="center"/>
            </w:pPr>
            <w:r>
              <w:t>3.</w:t>
            </w:r>
          </w:p>
        </w:tc>
        <w:tc>
          <w:tcPr>
            <w:tcW w:w="1361" w:type="dxa"/>
          </w:tcPr>
          <w:p w:rsidR="00C22303" w:rsidRDefault="00C22303">
            <w:pPr>
              <w:pStyle w:val="ConsPlusNormal"/>
            </w:pPr>
            <w:r>
              <w:t>Межпоселковый газопрово</w:t>
            </w:r>
            <w:r>
              <w:lastRenderedPageBreak/>
              <w:t>д высокого давления пос. Искра - д. Тургенево - д. Сущево - д. Лобково - д. Осташкино - д. Дворики Александровского района</w:t>
            </w:r>
          </w:p>
        </w:tc>
        <w:tc>
          <w:tcPr>
            <w:tcW w:w="1928" w:type="dxa"/>
          </w:tcPr>
          <w:p w:rsidR="00C22303" w:rsidRDefault="00C22303">
            <w:pPr>
              <w:pStyle w:val="ConsPlusNormal"/>
            </w:pPr>
            <w:r>
              <w:lastRenderedPageBreak/>
              <w:t xml:space="preserve">Газопровод высокого давления </w:t>
            </w:r>
            <w:r>
              <w:lastRenderedPageBreak/>
              <w:t>протяженностью - 11,9 км, ШРП - 5 шт.</w:t>
            </w:r>
          </w:p>
        </w:tc>
        <w:tc>
          <w:tcPr>
            <w:tcW w:w="1077" w:type="dxa"/>
          </w:tcPr>
          <w:p w:rsidR="00C22303" w:rsidRDefault="00C22303">
            <w:pPr>
              <w:pStyle w:val="ConsPlusNormal"/>
              <w:jc w:val="center"/>
            </w:pPr>
            <w:r>
              <w:lastRenderedPageBreak/>
              <w:t>38666,40</w:t>
            </w:r>
          </w:p>
        </w:tc>
        <w:tc>
          <w:tcPr>
            <w:tcW w:w="907" w:type="dxa"/>
          </w:tcPr>
          <w:p w:rsidR="00C22303" w:rsidRDefault="00C22303">
            <w:pPr>
              <w:pStyle w:val="ConsPlusNormal"/>
              <w:jc w:val="center"/>
            </w:pPr>
            <w:r>
              <w:t>0,00</w:t>
            </w:r>
          </w:p>
        </w:tc>
        <w:tc>
          <w:tcPr>
            <w:tcW w:w="1134" w:type="dxa"/>
          </w:tcPr>
          <w:p w:rsidR="00C22303" w:rsidRDefault="00C22303">
            <w:pPr>
              <w:pStyle w:val="ConsPlusNormal"/>
              <w:jc w:val="center"/>
            </w:pPr>
            <w:r>
              <w:t>38666,40</w:t>
            </w:r>
          </w:p>
        </w:tc>
        <w:tc>
          <w:tcPr>
            <w:tcW w:w="1191" w:type="dxa"/>
          </w:tcPr>
          <w:p w:rsidR="00C22303" w:rsidRDefault="00C22303">
            <w:pPr>
              <w:pStyle w:val="ConsPlusNormal"/>
              <w:jc w:val="center"/>
            </w:pPr>
            <w:r>
              <w:t>38666,40</w:t>
            </w:r>
          </w:p>
        </w:tc>
        <w:tc>
          <w:tcPr>
            <w:tcW w:w="624" w:type="dxa"/>
          </w:tcPr>
          <w:p w:rsidR="00C22303" w:rsidRDefault="00C22303">
            <w:pPr>
              <w:pStyle w:val="ConsPlusNormal"/>
            </w:pPr>
          </w:p>
        </w:tc>
        <w:tc>
          <w:tcPr>
            <w:tcW w:w="624" w:type="dxa"/>
          </w:tcPr>
          <w:p w:rsidR="00C22303" w:rsidRDefault="00C22303">
            <w:pPr>
              <w:pStyle w:val="ConsPlusNormal"/>
            </w:pPr>
          </w:p>
        </w:tc>
        <w:tc>
          <w:tcPr>
            <w:tcW w:w="850" w:type="dxa"/>
          </w:tcPr>
          <w:p w:rsidR="00C22303" w:rsidRDefault="00C22303">
            <w:pPr>
              <w:pStyle w:val="ConsPlusNormal"/>
            </w:pPr>
            <w:r>
              <w:t>III кв. 2020 г.</w:t>
            </w:r>
          </w:p>
        </w:tc>
        <w:tc>
          <w:tcPr>
            <w:tcW w:w="850" w:type="dxa"/>
          </w:tcPr>
          <w:p w:rsidR="00C22303" w:rsidRDefault="00C22303">
            <w:pPr>
              <w:pStyle w:val="ConsPlusNormal"/>
            </w:pPr>
            <w:r>
              <w:t>IV кв. 2020 г.</w:t>
            </w:r>
          </w:p>
        </w:tc>
        <w:tc>
          <w:tcPr>
            <w:tcW w:w="680" w:type="dxa"/>
          </w:tcPr>
          <w:p w:rsidR="00C22303" w:rsidRDefault="00C22303">
            <w:pPr>
              <w:pStyle w:val="ConsPlusNormal"/>
              <w:jc w:val="center"/>
            </w:pPr>
            <w:r>
              <w:t>120</w:t>
            </w:r>
          </w:p>
        </w:tc>
        <w:tc>
          <w:tcPr>
            <w:tcW w:w="1077" w:type="dxa"/>
          </w:tcPr>
          <w:p w:rsidR="00C22303" w:rsidRDefault="00C22303">
            <w:pPr>
              <w:pStyle w:val="ConsPlusNormal"/>
              <w:jc w:val="center"/>
            </w:pPr>
            <w:r>
              <w:t>3957</w:t>
            </w:r>
          </w:p>
        </w:tc>
        <w:tc>
          <w:tcPr>
            <w:tcW w:w="680" w:type="dxa"/>
          </w:tcPr>
          <w:p w:rsidR="00C22303" w:rsidRDefault="00C22303">
            <w:pPr>
              <w:pStyle w:val="ConsPlusNormal"/>
            </w:pPr>
          </w:p>
        </w:tc>
      </w:tr>
      <w:tr w:rsidR="00C22303">
        <w:tc>
          <w:tcPr>
            <w:tcW w:w="623" w:type="dxa"/>
          </w:tcPr>
          <w:p w:rsidR="00C22303" w:rsidRDefault="00C22303">
            <w:pPr>
              <w:pStyle w:val="ConsPlusNormal"/>
            </w:pPr>
          </w:p>
        </w:tc>
        <w:tc>
          <w:tcPr>
            <w:tcW w:w="1361" w:type="dxa"/>
          </w:tcPr>
          <w:p w:rsidR="00C22303" w:rsidRDefault="00C22303">
            <w:pPr>
              <w:pStyle w:val="ConsPlusNormal"/>
            </w:pPr>
            <w:r>
              <w:t>ИТОГО:</w:t>
            </w:r>
          </w:p>
        </w:tc>
        <w:tc>
          <w:tcPr>
            <w:tcW w:w="1928" w:type="dxa"/>
          </w:tcPr>
          <w:p w:rsidR="00C22303" w:rsidRDefault="00C22303">
            <w:pPr>
              <w:pStyle w:val="ConsPlusNormal"/>
            </w:pPr>
          </w:p>
        </w:tc>
        <w:tc>
          <w:tcPr>
            <w:tcW w:w="1077" w:type="dxa"/>
          </w:tcPr>
          <w:p w:rsidR="00C22303" w:rsidRDefault="00C22303">
            <w:pPr>
              <w:pStyle w:val="ConsPlusNormal"/>
            </w:pPr>
          </w:p>
        </w:tc>
        <w:tc>
          <w:tcPr>
            <w:tcW w:w="907" w:type="dxa"/>
          </w:tcPr>
          <w:p w:rsidR="00C22303" w:rsidRDefault="00C22303">
            <w:pPr>
              <w:pStyle w:val="ConsPlusNormal"/>
              <w:jc w:val="center"/>
            </w:pPr>
            <w:r>
              <w:t>0,00</w:t>
            </w:r>
          </w:p>
        </w:tc>
        <w:tc>
          <w:tcPr>
            <w:tcW w:w="1134" w:type="dxa"/>
          </w:tcPr>
          <w:p w:rsidR="00C22303" w:rsidRDefault="00C22303">
            <w:pPr>
              <w:pStyle w:val="ConsPlusNormal"/>
              <w:jc w:val="center"/>
            </w:pPr>
            <w:r>
              <w:t>72239,42</w:t>
            </w:r>
          </w:p>
        </w:tc>
        <w:tc>
          <w:tcPr>
            <w:tcW w:w="1191" w:type="dxa"/>
          </w:tcPr>
          <w:p w:rsidR="00C22303" w:rsidRDefault="00C22303">
            <w:pPr>
              <w:pStyle w:val="ConsPlusNormal"/>
              <w:jc w:val="center"/>
            </w:pPr>
            <w:r>
              <w:t>72239,42</w:t>
            </w:r>
          </w:p>
        </w:tc>
        <w:tc>
          <w:tcPr>
            <w:tcW w:w="624" w:type="dxa"/>
          </w:tcPr>
          <w:p w:rsidR="00C22303" w:rsidRDefault="00C22303">
            <w:pPr>
              <w:pStyle w:val="ConsPlusNormal"/>
            </w:pPr>
          </w:p>
        </w:tc>
        <w:tc>
          <w:tcPr>
            <w:tcW w:w="624" w:type="dxa"/>
          </w:tcPr>
          <w:p w:rsidR="00C22303" w:rsidRDefault="00C22303">
            <w:pPr>
              <w:pStyle w:val="ConsPlusNormal"/>
            </w:pPr>
          </w:p>
        </w:tc>
        <w:tc>
          <w:tcPr>
            <w:tcW w:w="850" w:type="dxa"/>
          </w:tcPr>
          <w:p w:rsidR="00C22303" w:rsidRDefault="00C22303">
            <w:pPr>
              <w:pStyle w:val="ConsPlusNormal"/>
            </w:pPr>
          </w:p>
        </w:tc>
        <w:tc>
          <w:tcPr>
            <w:tcW w:w="850" w:type="dxa"/>
          </w:tcPr>
          <w:p w:rsidR="00C22303" w:rsidRDefault="00C22303">
            <w:pPr>
              <w:pStyle w:val="ConsPlusNormal"/>
            </w:pPr>
          </w:p>
        </w:tc>
        <w:tc>
          <w:tcPr>
            <w:tcW w:w="680" w:type="dxa"/>
          </w:tcPr>
          <w:p w:rsidR="00C22303" w:rsidRDefault="00C22303">
            <w:pPr>
              <w:pStyle w:val="ConsPlusNormal"/>
            </w:pPr>
          </w:p>
        </w:tc>
        <w:tc>
          <w:tcPr>
            <w:tcW w:w="1077" w:type="dxa"/>
          </w:tcPr>
          <w:p w:rsidR="00C22303" w:rsidRDefault="00C22303">
            <w:pPr>
              <w:pStyle w:val="ConsPlusNormal"/>
            </w:pPr>
          </w:p>
        </w:tc>
        <w:tc>
          <w:tcPr>
            <w:tcW w:w="680" w:type="dxa"/>
          </w:tcPr>
          <w:p w:rsidR="00C22303" w:rsidRDefault="00C22303">
            <w:pPr>
              <w:pStyle w:val="ConsPlusNormal"/>
            </w:pPr>
          </w:p>
        </w:tc>
      </w:tr>
    </w:tbl>
    <w:p w:rsidR="00C22303" w:rsidRDefault="00C22303">
      <w:pPr>
        <w:sectPr w:rsidR="00C22303">
          <w:pgSz w:w="16838" w:h="11905" w:orient="landscape"/>
          <w:pgMar w:top="1701" w:right="1134" w:bottom="850" w:left="1134" w:header="0" w:footer="0" w:gutter="0"/>
          <w:cols w:space="720"/>
        </w:sectPr>
      </w:pPr>
    </w:p>
    <w:p w:rsidR="00C22303" w:rsidRDefault="00C22303">
      <w:pPr>
        <w:pStyle w:val="ConsPlusNormal"/>
        <w:jc w:val="both"/>
      </w:pPr>
    </w:p>
    <w:p w:rsidR="00C22303" w:rsidRDefault="00C22303">
      <w:pPr>
        <w:pStyle w:val="ConsPlusNormal"/>
        <w:jc w:val="right"/>
        <w:outlineLvl w:val="2"/>
      </w:pPr>
      <w:r>
        <w:t>СОГЛАСОВАНО</w:t>
      </w:r>
    </w:p>
    <w:p w:rsidR="00C22303" w:rsidRDefault="00C22303">
      <w:pPr>
        <w:pStyle w:val="ConsPlusNormal"/>
        <w:jc w:val="right"/>
      </w:pPr>
      <w:r>
        <w:t>Глава администрации</w:t>
      </w:r>
    </w:p>
    <w:p w:rsidR="00C22303" w:rsidRDefault="00C22303">
      <w:pPr>
        <w:pStyle w:val="ConsPlusNormal"/>
        <w:jc w:val="right"/>
      </w:pPr>
      <w:r>
        <w:t>МО "Судогодский район"</w:t>
      </w:r>
    </w:p>
    <w:p w:rsidR="00C22303" w:rsidRDefault="00C22303">
      <w:pPr>
        <w:pStyle w:val="ConsPlusNormal"/>
        <w:jc w:val="right"/>
      </w:pPr>
      <w:r>
        <w:t>Владимирской области</w:t>
      </w:r>
    </w:p>
    <w:p w:rsidR="00C22303" w:rsidRDefault="00C22303">
      <w:pPr>
        <w:pStyle w:val="ConsPlusNormal"/>
        <w:jc w:val="right"/>
      </w:pPr>
      <w:r>
        <w:t>___________ Смирнов А.В.</w:t>
      </w:r>
    </w:p>
    <w:p w:rsidR="00C22303" w:rsidRDefault="00C22303">
      <w:pPr>
        <w:pStyle w:val="ConsPlusNormal"/>
        <w:jc w:val="right"/>
      </w:pPr>
      <w:r>
        <w:t>________________ 2019 г.</w:t>
      </w:r>
    </w:p>
    <w:p w:rsidR="00C22303" w:rsidRDefault="00C22303">
      <w:pPr>
        <w:pStyle w:val="ConsPlusNormal"/>
        <w:jc w:val="both"/>
      </w:pPr>
    </w:p>
    <w:p w:rsidR="00C22303" w:rsidRDefault="00C22303">
      <w:pPr>
        <w:pStyle w:val="ConsPlusTitle"/>
        <w:jc w:val="center"/>
      </w:pPr>
      <w:r>
        <w:t>СХЕМА</w:t>
      </w:r>
    </w:p>
    <w:p w:rsidR="00C22303" w:rsidRDefault="00C22303">
      <w:pPr>
        <w:pStyle w:val="ConsPlusTitle"/>
        <w:jc w:val="center"/>
      </w:pPr>
      <w:r>
        <w:t>РАЗМЕЩЕНИЯ ОБЪЕКТА:</w:t>
      </w:r>
    </w:p>
    <w:p w:rsidR="00C22303" w:rsidRDefault="00C22303">
      <w:pPr>
        <w:pStyle w:val="ConsPlusTitle"/>
        <w:jc w:val="center"/>
      </w:pPr>
      <w:r>
        <w:t>ГАЗОПРОВОД ВЫСОКОГО ДАВЛЕНИЯ ДО ШРП, ШРП, РАСПРЕДЕЛИТЕЛЬНЫЕ</w:t>
      </w:r>
    </w:p>
    <w:p w:rsidR="00C22303" w:rsidRDefault="00C22303">
      <w:pPr>
        <w:pStyle w:val="ConsPlusTitle"/>
        <w:jc w:val="center"/>
      </w:pPr>
      <w:r>
        <w:t>ГАЗОПРОВОДЫ ДЛЯ ГАЗИФИКАЦИИ ЖИЛЫХ ДОМОВ П. ТЮРМЕРОВКА И С.</w:t>
      </w:r>
    </w:p>
    <w:p w:rsidR="00C22303" w:rsidRDefault="00C22303">
      <w:pPr>
        <w:pStyle w:val="ConsPlusTitle"/>
        <w:jc w:val="center"/>
      </w:pPr>
      <w:r>
        <w:t>ЛИКИНО СУДОГОДСКОГО РАЙОНА ВЛАДИМИРСКОЙ ОБЛАСТИ (1-Й ЭТАП</w:t>
      </w:r>
    </w:p>
    <w:p w:rsidR="00C22303" w:rsidRDefault="00C22303">
      <w:pPr>
        <w:pStyle w:val="ConsPlusTitle"/>
        <w:jc w:val="center"/>
      </w:pPr>
      <w:r>
        <w:t>СТРОИТЕЛЬСТВА: ГАЗОПРОВОД ВЫСОКОГО ДАВЛЕНИЯ ДО ШРП, ШРП,</w:t>
      </w:r>
    </w:p>
    <w:p w:rsidR="00C22303" w:rsidRDefault="00C22303">
      <w:pPr>
        <w:pStyle w:val="ConsPlusTitle"/>
        <w:jc w:val="center"/>
      </w:pPr>
      <w:r>
        <w:t>РАСПРЕДЕЛИТЕЛЬНЫЕ ГАЗОПРОВОДЫ ДЛЯ ГАЗИФИКАЦИИ</w:t>
      </w:r>
    </w:p>
    <w:p w:rsidR="00C22303" w:rsidRDefault="00C22303">
      <w:pPr>
        <w:pStyle w:val="ConsPlusTitle"/>
        <w:jc w:val="center"/>
      </w:pPr>
      <w:r>
        <w:t>ЖИЛЫХ ДОМОВ П. ТЮРМЕРОВКА)</w:t>
      </w:r>
    </w:p>
    <w:p w:rsidR="00C22303" w:rsidRDefault="00C22303">
      <w:pPr>
        <w:pStyle w:val="ConsPlusNormal"/>
        <w:jc w:val="both"/>
      </w:pPr>
    </w:p>
    <w:p w:rsidR="00C22303" w:rsidRDefault="00C22303">
      <w:pPr>
        <w:pStyle w:val="ConsPlusNormal"/>
        <w:jc w:val="center"/>
      </w:pPr>
      <w:r>
        <w:t>Рисунок не приводится.</w:t>
      </w: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2"/>
      </w:pPr>
      <w:r>
        <w:t>Утверждаю:</w:t>
      </w:r>
    </w:p>
    <w:p w:rsidR="00C22303" w:rsidRDefault="00C22303">
      <w:pPr>
        <w:pStyle w:val="ConsPlusNormal"/>
        <w:jc w:val="right"/>
      </w:pPr>
      <w:r>
        <w:t>Глава администрации МО</w:t>
      </w:r>
    </w:p>
    <w:p w:rsidR="00C22303" w:rsidRDefault="00C22303">
      <w:pPr>
        <w:pStyle w:val="ConsPlusNormal"/>
        <w:jc w:val="right"/>
      </w:pPr>
      <w:r>
        <w:t>________________________</w:t>
      </w:r>
    </w:p>
    <w:p w:rsidR="00C22303" w:rsidRDefault="00C22303">
      <w:pPr>
        <w:pStyle w:val="ConsPlusNormal"/>
        <w:jc w:val="right"/>
      </w:pPr>
      <w:r>
        <w:t>___________ Смирнов А.В.</w:t>
      </w:r>
    </w:p>
    <w:p w:rsidR="00C22303" w:rsidRDefault="00C22303">
      <w:pPr>
        <w:pStyle w:val="ConsPlusNormal"/>
        <w:jc w:val="right"/>
      </w:pPr>
      <w:r>
        <w:t>___________________ 2019</w:t>
      </w:r>
    </w:p>
    <w:p w:rsidR="00C22303" w:rsidRDefault="00C22303">
      <w:pPr>
        <w:pStyle w:val="ConsPlusNormal"/>
        <w:jc w:val="both"/>
      </w:pPr>
    </w:p>
    <w:p w:rsidR="00C22303" w:rsidRDefault="00C22303">
      <w:pPr>
        <w:pStyle w:val="ConsPlusTitle"/>
        <w:jc w:val="center"/>
      </w:pPr>
      <w:r>
        <w:t>СХЕМА</w:t>
      </w:r>
    </w:p>
    <w:p w:rsidR="00C22303" w:rsidRDefault="00C22303">
      <w:pPr>
        <w:pStyle w:val="ConsPlusTitle"/>
        <w:jc w:val="center"/>
      </w:pPr>
      <w:r>
        <w:t>РАЗМЕЩЕНИЯ ОБЪЕКТА:</w:t>
      </w:r>
    </w:p>
    <w:p w:rsidR="00C22303" w:rsidRDefault="00C22303">
      <w:pPr>
        <w:pStyle w:val="ConsPlusTitle"/>
        <w:jc w:val="center"/>
      </w:pPr>
      <w:r>
        <w:t>МЕЖПОСЕЛКОВЫЙ ГАЗОПРОВОД ВЫСОКОГО ДАВЛЕНИЯ</w:t>
      </w:r>
    </w:p>
    <w:p w:rsidR="00C22303" w:rsidRDefault="00C22303">
      <w:pPr>
        <w:pStyle w:val="ConsPlusTitle"/>
        <w:jc w:val="center"/>
      </w:pPr>
      <w:r>
        <w:t>ДО Д. ДВОРИШНЕВО - Д. ОВСЯННИКОВО СУДОГОДСКОГО РАЙОНА"</w:t>
      </w:r>
    </w:p>
    <w:p w:rsidR="00C22303" w:rsidRDefault="00C22303">
      <w:pPr>
        <w:pStyle w:val="ConsPlusNormal"/>
        <w:jc w:val="both"/>
      </w:pPr>
    </w:p>
    <w:p w:rsidR="00C22303" w:rsidRDefault="00C22303">
      <w:pPr>
        <w:pStyle w:val="ConsPlusNormal"/>
        <w:jc w:val="center"/>
      </w:pPr>
      <w:r>
        <w:t>Рисунок не приводится.</w:t>
      </w: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2"/>
      </w:pPr>
      <w:r>
        <w:t>СОГЛАСОВАНО:</w:t>
      </w:r>
    </w:p>
    <w:p w:rsidR="00C22303" w:rsidRDefault="00C22303">
      <w:pPr>
        <w:pStyle w:val="ConsPlusNormal"/>
        <w:jc w:val="right"/>
      </w:pPr>
      <w:r>
        <w:t>Глава администрации МО</w:t>
      </w:r>
    </w:p>
    <w:p w:rsidR="00C22303" w:rsidRDefault="00C22303">
      <w:pPr>
        <w:pStyle w:val="ConsPlusNormal"/>
        <w:jc w:val="right"/>
      </w:pPr>
      <w:r>
        <w:t>________________________</w:t>
      </w:r>
    </w:p>
    <w:p w:rsidR="00C22303" w:rsidRDefault="00C22303">
      <w:pPr>
        <w:pStyle w:val="ConsPlusNormal"/>
        <w:jc w:val="right"/>
      </w:pPr>
      <w:r>
        <w:t>___________ А.Н. Дудоров</w:t>
      </w:r>
    </w:p>
    <w:p w:rsidR="00C22303" w:rsidRDefault="00C22303">
      <w:pPr>
        <w:pStyle w:val="ConsPlusNormal"/>
        <w:jc w:val="right"/>
      </w:pPr>
      <w:r>
        <w:lastRenderedPageBreak/>
        <w:t>________________ 2019 г.</w:t>
      </w:r>
    </w:p>
    <w:p w:rsidR="00C22303" w:rsidRDefault="00C22303">
      <w:pPr>
        <w:pStyle w:val="ConsPlusNormal"/>
        <w:jc w:val="both"/>
      </w:pPr>
    </w:p>
    <w:p w:rsidR="00C22303" w:rsidRDefault="00C22303">
      <w:pPr>
        <w:pStyle w:val="ConsPlusTitle"/>
        <w:jc w:val="center"/>
      </w:pPr>
      <w:r>
        <w:t>СХЕМА</w:t>
      </w:r>
    </w:p>
    <w:p w:rsidR="00C22303" w:rsidRDefault="00C22303">
      <w:pPr>
        <w:pStyle w:val="ConsPlusTitle"/>
        <w:jc w:val="center"/>
      </w:pPr>
      <w:r>
        <w:t>ПО ОБЪЕКТУ:</w:t>
      </w:r>
    </w:p>
    <w:p w:rsidR="00C22303" w:rsidRDefault="00C22303">
      <w:pPr>
        <w:pStyle w:val="ConsPlusTitle"/>
        <w:jc w:val="center"/>
      </w:pPr>
      <w:r>
        <w:t>"МЕЖПОСЕЛКОВЫЙ ГАЗОПРОВОД ВЫСОКОГО ДАВЛЕНИЯ</w:t>
      </w:r>
    </w:p>
    <w:p w:rsidR="00C22303" w:rsidRDefault="00C22303">
      <w:pPr>
        <w:pStyle w:val="ConsPlusTitle"/>
        <w:jc w:val="center"/>
      </w:pPr>
      <w:r>
        <w:t>ПОС. ИСКРА - Д. ТУРГЕНЕВО - Д. СУЩЕВО - Д. ЛОБКОВО</w:t>
      </w:r>
    </w:p>
    <w:p w:rsidR="00C22303" w:rsidRDefault="00C22303">
      <w:pPr>
        <w:pStyle w:val="ConsPlusTitle"/>
        <w:jc w:val="center"/>
      </w:pPr>
      <w:r>
        <w:t>- Д. ОСТАШКИНО - Д. ДВОРИКИ АЛЕКСАНДРОВСКОГО РАЙОНА"</w:t>
      </w:r>
    </w:p>
    <w:p w:rsidR="00C22303" w:rsidRDefault="00C22303">
      <w:pPr>
        <w:pStyle w:val="ConsPlusNormal"/>
        <w:jc w:val="both"/>
      </w:pPr>
    </w:p>
    <w:p w:rsidR="00C22303" w:rsidRDefault="00C22303">
      <w:pPr>
        <w:pStyle w:val="ConsPlusNormal"/>
        <w:jc w:val="center"/>
      </w:pPr>
      <w:r>
        <w:t>Рисунок не приводится.</w:t>
      </w: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1"/>
      </w:pPr>
      <w:r>
        <w:t>Приложение N 14</w:t>
      </w:r>
    </w:p>
    <w:p w:rsidR="00C22303" w:rsidRDefault="00C22303">
      <w:pPr>
        <w:pStyle w:val="ConsPlusNormal"/>
        <w:jc w:val="right"/>
      </w:pPr>
      <w:r>
        <w:t>к Программе</w:t>
      </w:r>
    </w:p>
    <w:p w:rsidR="00C22303" w:rsidRDefault="00C22303">
      <w:pPr>
        <w:pStyle w:val="ConsPlusNormal"/>
        <w:jc w:val="right"/>
      </w:pPr>
      <w:r>
        <w:t>газификации жилищно-коммунального</w:t>
      </w:r>
    </w:p>
    <w:p w:rsidR="00C22303" w:rsidRDefault="00C22303">
      <w:pPr>
        <w:pStyle w:val="ConsPlusNormal"/>
        <w:jc w:val="right"/>
      </w:pPr>
      <w:r>
        <w:t>хозяйства, промышленных и иных</w:t>
      </w:r>
    </w:p>
    <w:p w:rsidR="00C22303" w:rsidRDefault="00C22303">
      <w:pPr>
        <w:pStyle w:val="ConsPlusNormal"/>
        <w:jc w:val="right"/>
      </w:pPr>
      <w:r>
        <w:t>организаций Владимирской</w:t>
      </w:r>
    </w:p>
    <w:p w:rsidR="00C22303" w:rsidRDefault="00C22303">
      <w:pPr>
        <w:pStyle w:val="ConsPlusNormal"/>
        <w:jc w:val="right"/>
      </w:pPr>
      <w:r>
        <w:t>области на 2019 - 2023 годы</w:t>
      </w:r>
    </w:p>
    <w:p w:rsidR="00C22303" w:rsidRDefault="00C223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t>Список изменяющих документов</w:t>
            </w:r>
          </w:p>
          <w:p w:rsidR="00C22303" w:rsidRDefault="00C22303">
            <w:pPr>
              <w:pStyle w:val="ConsPlusNormal"/>
              <w:jc w:val="center"/>
            </w:pPr>
            <w:r>
              <w:rPr>
                <w:color w:val="392C69"/>
              </w:rPr>
              <w:t xml:space="preserve">(введено </w:t>
            </w:r>
            <w:hyperlink r:id="rId87" w:history="1">
              <w:r>
                <w:rPr>
                  <w:color w:val="0000FF"/>
                </w:rPr>
                <w:t>распоряжением</w:t>
              </w:r>
            </w:hyperlink>
            <w:r>
              <w:rPr>
                <w:color w:val="392C69"/>
              </w:rPr>
              <w:t xml:space="preserve"> Губернатора Владимирской области</w:t>
            </w:r>
          </w:p>
          <w:p w:rsidR="00C22303" w:rsidRDefault="00C22303">
            <w:pPr>
              <w:pStyle w:val="ConsPlusNormal"/>
              <w:jc w:val="center"/>
            </w:pPr>
            <w:r>
              <w:rPr>
                <w:color w:val="392C69"/>
              </w:rPr>
              <w:t>от 19.06.2020 N 115-рг)</w:t>
            </w:r>
          </w:p>
        </w:tc>
      </w:tr>
    </w:tbl>
    <w:p w:rsidR="00C22303" w:rsidRDefault="00C22303">
      <w:pPr>
        <w:pStyle w:val="ConsPlusNormal"/>
        <w:jc w:val="both"/>
      </w:pPr>
    </w:p>
    <w:p w:rsidR="00C22303" w:rsidRDefault="00C22303">
      <w:pPr>
        <w:pStyle w:val="ConsPlusTitle"/>
        <w:jc w:val="center"/>
        <w:outlineLvl w:val="2"/>
      </w:pPr>
      <w:r>
        <w:t>ПАСПОРТ</w:t>
      </w:r>
    </w:p>
    <w:p w:rsidR="00C22303" w:rsidRDefault="00C22303">
      <w:pPr>
        <w:pStyle w:val="ConsPlusTitle"/>
        <w:jc w:val="center"/>
      </w:pPr>
      <w:r>
        <w:t>ПОДПРОГРАММЫ ГАЗИФИКАЦИИ ВЛАДИМИРСКОЙ ОБЛАСТИ</w:t>
      </w:r>
    </w:p>
    <w:p w:rsidR="00C22303" w:rsidRDefault="00C22303">
      <w:pPr>
        <w:pStyle w:val="ConsPlusTitle"/>
        <w:jc w:val="center"/>
      </w:pPr>
      <w:r>
        <w:t>НА 2020 - 2021 ГОДЫ, ФИНАНСИРУЕМОЙ ЗА СЧЕТ СПЕЦИАЛЬНОЙ</w:t>
      </w:r>
    </w:p>
    <w:p w:rsidR="00C22303" w:rsidRDefault="00C22303">
      <w:pPr>
        <w:pStyle w:val="ConsPlusTitle"/>
        <w:jc w:val="center"/>
      </w:pPr>
      <w:r>
        <w:t>НАДБАВКИ К ТАРИФУ НА ТРАНСПОРТИРОВКУ ПРИРОДНОГО ГАЗА</w:t>
      </w:r>
    </w:p>
    <w:p w:rsidR="00C22303" w:rsidRDefault="00C22303">
      <w:pPr>
        <w:pStyle w:val="ConsPlusTitle"/>
        <w:jc w:val="center"/>
      </w:pPr>
      <w:r>
        <w:t>ПО ГАЗОРАСПРЕДЕЛИТЕЛЬНЫМ СЕТЯМ ООО "ГАЗ-ГАРАНТ", ПРОГРАММЫ</w:t>
      </w:r>
    </w:p>
    <w:p w:rsidR="00C22303" w:rsidRDefault="00C22303">
      <w:pPr>
        <w:pStyle w:val="ConsPlusTitle"/>
        <w:jc w:val="center"/>
      </w:pPr>
      <w:r>
        <w:t>ГАЗИФИКАЦИИ ЖИЛИЩНО-КОММУНАЛЬНОГО ХОЗЯЙСТВА, ПРОМЫШЛЕННЫХ</w:t>
      </w:r>
    </w:p>
    <w:p w:rsidR="00C22303" w:rsidRDefault="00C22303">
      <w:pPr>
        <w:pStyle w:val="ConsPlusTitle"/>
        <w:jc w:val="center"/>
      </w:pPr>
      <w:r>
        <w:t>И ИНЫХ ОРГАНИЗАЦИЙ ВЛАДИМИРСКОЙ ОБЛАСТИ НА 2019 - 2023 ГОДЫ</w:t>
      </w:r>
    </w:p>
    <w:p w:rsidR="00C22303" w:rsidRDefault="00C22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6520"/>
      </w:tblGrid>
      <w:tr w:rsidR="00C22303">
        <w:tc>
          <w:tcPr>
            <w:tcW w:w="2551" w:type="dxa"/>
          </w:tcPr>
          <w:p w:rsidR="00C22303" w:rsidRDefault="00C22303">
            <w:pPr>
              <w:pStyle w:val="ConsPlusNormal"/>
            </w:pPr>
            <w:r>
              <w:t>Цели подпрограммы</w:t>
            </w:r>
          </w:p>
        </w:tc>
        <w:tc>
          <w:tcPr>
            <w:tcW w:w="6520" w:type="dxa"/>
          </w:tcPr>
          <w:p w:rsidR="00C22303" w:rsidRDefault="00C22303">
            <w:pPr>
              <w:pStyle w:val="ConsPlusNormal"/>
            </w:pPr>
            <w:r>
              <w:t>- повышение уровня газификации Владимирской области;</w:t>
            </w:r>
          </w:p>
          <w:p w:rsidR="00C22303" w:rsidRDefault="00C22303">
            <w:pPr>
              <w:pStyle w:val="ConsPlusNormal"/>
            </w:pPr>
            <w:r>
              <w:t>- повышение надежности системы газоснабжения и газораспределения в целях обеспечения потребителей области природным газом в требуемых объемах;</w:t>
            </w:r>
          </w:p>
          <w:p w:rsidR="00C22303" w:rsidRDefault="00C22303">
            <w:pPr>
              <w:pStyle w:val="ConsPlusNormal"/>
            </w:pPr>
            <w:r>
              <w:lastRenderedPageBreak/>
              <w:t>- развитие инженерной инфраструктуры как основы повышения качества жизни населения Владимирской области</w:t>
            </w:r>
          </w:p>
        </w:tc>
      </w:tr>
      <w:tr w:rsidR="00C22303">
        <w:tc>
          <w:tcPr>
            <w:tcW w:w="2551" w:type="dxa"/>
          </w:tcPr>
          <w:p w:rsidR="00C22303" w:rsidRDefault="00C22303">
            <w:pPr>
              <w:pStyle w:val="ConsPlusNormal"/>
            </w:pPr>
            <w:r>
              <w:lastRenderedPageBreak/>
              <w:t>Задачи подпрограммы</w:t>
            </w:r>
          </w:p>
        </w:tc>
        <w:tc>
          <w:tcPr>
            <w:tcW w:w="6520" w:type="dxa"/>
          </w:tcPr>
          <w:p w:rsidR="00C22303" w:rsidRDefault="00C22303">
            <w:pPr>
              <w:pStyle w:val="ConsPlusNormal"/>
            </w:pPr>
            <w:r>
              <w:t>- строительство новых газораспределительных сетей и обеспечение населения д. Ефаново Киржачского района Владимирской области природным газом на нужды горячего водоснабжения, отопления жилых зданий, приготовления пищи</w:t>
            </w:r>
          </w:p>
        </w:tc>
      </w:tr>
      <w:tr w:rsidR="00C22303">
        <w:tc>
          <w:tcPr>
            <w:tcW w:w="2551" w:type="dxa"/>
          </w:tcPr>
          <w:p w:rsidR="00C22303" w:rsidRDefault="00C22303">
            <w:pPr>
              <w:pStyle w:val="ConsPlusNormal"/>
            </w:pPr>
            <w:r>
              <w:t>Ответственный исполнитель подпрограммы</w:t>
            </w:r>
          </w:p>
        </w:tc>
        <w:tc>
          <w:tcPr>
            <w:tcW w:w="6520" w:type="dxa"/>
          </w:tcPr>
          <w:p w:rsidR="00C22303" w:rsidRDefault="00C22303">
            <w:pPr>
              <w:pStyle w:val="ConsPlusNormal"/>
            </w:pPr>
            <w:r>
              <w:t>Департамент жилищно-коммунального хозяйства Владимирской области</w:t>
            </w:r>
          </w:p>
        </w:tc>
      </w:tr>
      <w:tr w:rsidR="00C22303">
        <w:tc>
          <w:tcPr>
            <w:tcW w:w="2551" w:type="dxa"/>
          </w:tcPr>
          <w:p w:rsidR="00C22303" w:rsidRDefault="00C22303">
            <w:pPr>
              <w:pStyle w:val="ConsPlusNormal"/>
            </w:pPr>
            <w:r>
              <w:t>Соисполнители</w:t>
            </w:r>
          </w:p>
        </w:tc>
        <w:tc>
          <w:tcPr>
            <w:tcW w:w="6520" w:type="dxa"/>
          </w:tcPr>
          <w:p w:rsidR="00C22303" w:rsidRDefault="00C22303">
            <w:pPr>
              <w:pStyle w:val="ConsPlusNormal"/>
            </w:pPr>
            <w:r>
              <w:t>Департамент государственного регулирования цен и тарифов Владимирской области</w:t>
            </w:r>
          </w:p>
        </w:tc>
      </w:tr>
      <w:tr w:rsidR="00C22303">
        <w:tc>
          <w:tcPr>
            <w:tcW w:w="2551" w:type="dxa"/>
          </w:tcPr>
          <w:p w:rsidR="00C22303" w:rsidRDefault="00C22303">
            <w:pPr>
              <w:pStyle w:val="ConsPlusNormal"/>
            </w:pPr>
            <w:r>
              <w:t>Участники подпрограммы</w:t>
            </w:r>
          </w:p>
        </w:tc>
        <w:tc>
          <w:tcPr>
            <w:tcW w:w="6520" w:type="dxa"/>
          </w:tcPr>
          <w:p w:rsidR="00C22303" w:rsidRDefault="00C22303">
            <w:pPr>
              <w:pStyle w:val="ConsPlusNormal"/>
            </w:pPr>
            <w:r>
              <w:t>ООО "Газ-Гарант"</w:t>
            </w:r>
          </w:p>
        </w:tc>
      </w:tr>
      <w:tr w:rsidR="00C22303">
        <w:tc>
          <w:tcPr>
            <w:tcW w:w="2551" w:type="dxa"/>
          </w:tcPr>
          <w:p w:rsidR="00C22303" w:rsidRDefault="00C22303">
            <w:pPr>
              <w:pStyle w:val="ConsPlusNormal"/>
            </w:pPr>
            <w:r>
              <w:t>Целевые показатели подпрограммы</w:t>
            </w:r>
          </w:p>
        </w:tc>
        <w:tc>
          <w:tcPr>
            <w:tcW w:w="6520" w:type="dxa"/>
          </w:tcPr>
          <w:p w:rsidR="00C22303" w:rsidRDefault="00C22303">
            <w:pPr>
              <w:pStyle w:val="ConsPlusNormal"/>
            </w:pPr>
            <w:r>
              <w:t>- прирост (объем) потребления природного газа за 2020 - 2021 год увеличится на 4,13 млн. м</w:t>
            </w:r>
            <w:r>
              <w:rPr>
                <w:vertAlign w:val="superscript"/>
              </w:rPr>
              <w:t>3</w:t>
            </w:r>
            <w:r>
              <w:t>/год;</w:t>
            </w:r>
          </w:p>
          <w:p w:rsidR="00C22303" w:rsidRDefault="00C22303">
            <w:pPr>
              <w:pStyle w:val="ConsPlusNormal"/>
            </w:pPr>
            <w:r>
              <w:t>- строительство 5 км газопроводов;</w:t>
            </w:r>
          </w:p>
          <w:p w:rsidR="00C22303" w:rsidRDefault="00C22303">
            <w:pPr>
              <w:pStyle w:val="ConsPlusNormal"/>
            </w:pPr>
            <w:r>
              <w:t>- газификация 155 квартир (домовладений) природным газом</w:t>
            </w:r>
          </w:p>
        </w:tc>
      </w:tr>
      <w:tr w:rsidR="00C22303">
        <w:tc>
          <w:tcPr>
            <w:tcW w:w="2551" w:type="dxa"/>
          </w:tcPr>
          <w:p w:rsidR="00C22303" w:rsidRDefault="00C22303">
            <w:pPr>
              <w:pStyle w:val="ConsPlusNormal"/>
            </w:pPr>
            <w:r>
              <w:t>Этапы и сроки реализации подпрограммы</w:t>
            </w:r>
          </w:p>
        </w:tc>
        <w:tc>
          <w:tcPr>
            <w:tcW w:w="6520" w:type="dxa"/>
          </w:tcPr>
          <w:p w:rsidR="00C22303" w:rsidRDefault="00C22303">
            <w:pPr>
              <w:pStyle w:val="ConsPlusNormal"/>
            </w:pPr>
            <w:r>
              <w:t>Подпрограмма реализуется с I квартала 2020 года по IV квартал 2021 года</w:t>
            </w:r>
          </w:p>
        </w:tc>
      </w:tr>
      <w:tr w:rsidR="00C22303">
        <w:tc>
          <w:tcPr>
            <w:tcW w:w="2551" w:type="dxa"/>
          </w:tcPr>
          <w:p w:rsidR="00C22303" w:rsidRDefault="00C22303">
            <w:pPr>
              <w:pStyle w:val="ConsPlusNormal"/>
            </w:pPr>
            <w:r>
              <w:t>Объем и источники финансирования подпрограммы</w:t>
            </w:r>
          </w:p>
        </w:tc>
        <w:tc>
          <w:tcPr>
            <w:tcW w:w="6520" w:type="dxa"/>
          </w:tcPr>
          <w:p w:rsidR="00C22303" w:rsidRDefault="00C22303">
            <w:pPr>
              <w:pStyle w:val="ConsPlusNormal"/>
            </w:pPr>
            <w:r>
              <w:t>Общий объем финансирования подпрограммы составляет 10175,422 тыс. рублей за счет средств специальной надбавки к тарифу на транспортировку газа по газораспределительным сетям ООО "Газ-Гарант"</w:t>
            </w:r>
          </w:p>
        </w:tc>
      </w:tr>
      <w:tr w:rsidR="00C22303">
        <w:tc>
          <w:tcPr>
            <w:tcW w:w="2551" w:type="dxa"/>
          </w:tcPr>
          <w:p w:rsidR="00C22303" w:rsidRDefault="00C22303">
            <w:pPr>
              <w:pStyle w:val="ConsPlusNormal"/>
            </w:pPr>
            <w:r>
              <w:t>Ожидаемые результаты реализации подпрограммы</w:t>
            </w:r>
          </w:p>
        </w:tc>
        <w:tc>
          <w:tcPr>
            <w:tcW w:w="6520" w:type="dxa"/>
          </w:tcPr>
          <w:p w:rsidR="00C22303" w:rsidRDefault="00C22303">
            <w:pPr>
              <w:pStyle w:val="ConsPlusNormal"/>
            </w:pPr>
            <w:r>
              <w:t>Газификация природным газом 155 квартир (домовладений)</w:t>
            </w:r>
          </w:p>
        </w:tc>
      </w:tr>
    </w:tbl>
    <w:p w:rsidR="00C22303" w:rsidRDefault="00C22303">
      <w:pPr>
        <w:pStyle w:val="ConsPlusNormal"/>
        <w:jc w:val="both"/>
      </w:pPr>
    </w:p>
    <w:p w:rsidR="00C22303" w:rsidRDefault="00C22303">
      <w:pPr>
        <w:pStyle w:val="ConsPlusTitle"/>
        <w:jc w:val="center"/>
        <w:outlineLvl w:val="2"/>
      </w:pPr>
      <w:r>
        <w:t>ПЛАН</w:t>
      </w:r>
    </w:p>
    <w:p w:rsidR="00C22303" w:rsidRDefault="00C22303">
      <w:pPr>
        <w:pStyle w:val="ConsPlusTitle"/>
        <w:jc w:val="center"/>
      </w:pPr>
      <w:r>
        <w:t>МЕРОПРИЯТИЙ ПОДПРОГРАММЫ ГАЗИФИКАЦИИ ВЛАДИМИРСКОЙ ОБЛАСТИ</w:t>
      </w:r>
    </w:p>
    <w:p w:rsidR="00C22303" w:rsidRDefault="00C22303">
      <w:pPr>
        <w:pStyle w:val="ConsPlusTitle"/>
        <w:jc w:val="center"/>
      </w:pPr>
      <w:r>
        <w:t>НА 2020 - 2021 ГОДЫ, ФИНАНСОВОЕ ОБЕСПЕЧЕНИЕ КОТОРОЙ БУДЕТ</w:t>
      </w:r>
    </w:p>
    <w:p w:rsidR="00C22303" w:rsidRDefault="00C22303">
      <w:pPr>
        <w:pStyle w:val="ConsPlusTitle"/>
        <w:jc w:val="center"/>
      </w:pPr>
      <w:r>
        <w:t xml:space="preserve">ОСУЩЕСТВЛЯТЬСЯ ЗА СЧЕТ СПЕЦИАЛЬНОЙ НАДБАВКИ К </w:t>
      </w:r>
      <w:r>
        <w:lastRenderedPageBreak/>
        <w:t>ТАРИФУ</w:t>
      </w:r>
    </w:p>
    <w:p w:rsidR="00C22303" w:rsidRDefault="00C22303">
      <w:pPr>
        <w:pStyle w:val="ConsPlusTitle"/>
        <w:jc w:val="center"/>
      </w:pPr>
      <w:r>
        <w:t>НА ТРАНСПОРТИРОВКУ ГАЗА ПО ГАЗОРАСПРЕДЕЛИТЕЛЬНЫМ СЕТЯМ ООО</w:t>
      </w:r>
    </w:p>
    <w:p w:rsidR="00C22303" w:rsidRDefault="00C22303">
      <w:pPr>
        <w:pStyle w:val="ConsPlusTitle"/>
        <w:jc w:val="center"/>
      </w:pPr>
      <w:r>
        <w:t>"ГАЗ-ГАРАНТ", ПРОГРАММЫ ГАЗИФИКАЦИИ ЖИЛИЩНО-КОММУНАЛЬНОГО</w:t>
      </w:r>
    </w:p>
    <w:p w:rsidR="00C22303" w:rsidRDefault="00C22303">
      <w:pPr>
        <w:pStyle w:val="ConsPlusTitle"/>
        <w:jc w:val="center"/>
      </w:pPr>
      <w:r>
        <w:t>ХОЗЯЙСТВА, ПРОМЫШЛЕННЫХ И ИНЫХ ОРГАНИЗАЦИЙ ВЛАДИМИРСКОЙ</w:t>
      </w:r>
    </w:p>
    <w:p w:rsidR="00C22303" w:rsidRDefault="00C22303">
      <w:pPr>
        <w:pStyle w:val="ConsPlusTitle"/>
        <w:jc w:val="center"/>
      </w:pPr>
      <w:r>
        <w:t>ОБЛАСТИ НА 2019 - 2023 ГОДЫ</w:t>
      </w:r>
    </w:p>
    <w:p w:rsidR="00C22303" w:rsidRDefault="00C22303">
      <w:pPr>
        <w:pStyle w:val="ConsPlusNormal"/>
        <w:jc w:val="both"/>
      </w:pPr>
    </w:p>
    <w:p w:rsidR="00C22303" w:rsidRDefault="00C22303">
      <w:pPr>
        <w:sectPr w:rsidR="00C2230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587"/>
        <w:gridCol w:w="1928"/>
        <w:gridCol w:w="1417"/>
        <w:gridCol w:w="1191"/>
        <w:gridCol w:w="1191"/>
        <w:gridCol w:w="851"/>
        <w:gridCol w:w="1077"/>
        <w:gridCol w:w="1247"/>
        <w:gridCol w:w="907"/>
        <w:gridCol w:w="907"/>
        <w:gridCol w:w="907"/>
        <w:gridCol w:w="907"/>
        <w:gridCol w:w="964"/>
        <w:gridCol w:w="1081"/>
        <w:gridCol w:w="850"/>
      </w:tblGrid>
      <w:tr w:rsidR="00C22303">
        <w:tc>
          <w:tcPr>
            <w:tcW w:w="567" w:type="dxa"/>
            <w:vMerge w:val="restart"/>
          </w:tcPr>
          <w:p w:rsidR="00C22303" w:rsidRDefault="00C22303">
            <w:pPr>
              <w:pStyle w:val="ConsPlusNormal"/>
              <w:jc w:val="center"/>
            </w:pPr>
            <w:r>
              <w:lastRenderedPageBreak/>
              <w:t>N</w:t>
            </w:r>
          </w:p>
          <w:p w:rsidR="00C22303" w:rsidRDefault="00C22303">
            <w:pPr>
              <w:pStyle w:val="ConsPlusNormal"/>
              <w:jc w:val="center"/>
            </w:pPr>
            <w:r>
              <w:t>п/п</w:t>
            </w:r>
          </w:p>
        </w:tc>
        <w:tc>
          <w:tcPr>
            <w:tcW w:w="1587" w:type="dxa"/>
            <w:vMerge w:val="restart"/>
          </w:tcPr>
          <w:p w:rsidR="00C22303" w:rsidRDefault="00C22303">
            <w:pPr>
              <w:pStyle w:val="ConsPlusNormal"/>
              <w:jc w:val="center"/>
            </w:pPr>
            <w:r>
              <w:t>Наименование объекта</w:t>
            </w:r>
          </w:p>
        </w:tc>
        <w:tc>
          <w:tcPr>
            <w:tcW w:w="1928" w:type="dxa"/>
            <w:vMerge w:val="restart"/>
          </w:tcPr>
          <w:p w:rsidR="00C22303" w:rsidRDefault="00C22303">
            <w:pPr>
              <w:pStyle w:val="ConsPlusNormal"/>
              <w:jc w:val="center"/>
            </w:pPr>
            <w:r>
              <w:t>Основные технические характеристики</w:t>
            </w:r>
          </w:p>
        </w:tc>
        <w:tc>
          <w:tcPr>
            <w:tcW w:w="1417" w:type="dxa"/>
            <w:vMerge w:val="restart"/>
          </w:tcPr>
          <w:p w:rsidR="00C22303" w:rsidRDefault="00C22303">
            <w:pPr>
              <w:pStyle w:val="ConsPlusNormal"/>
              <w:jc w:val="center"/>
            </w:pPr>
            <w:r>
              <w:t>Сметная стоимость объекта (этапа),</w:t>
            </w:r>
          </w:p>
          <w:p w:rsidR="00C22303" w:rsidRDefault="00C22303">
            <w:pPr>
              <w:pStyle w:val="ConsPlusNormal"/>
              <w:jc w:val="center"/>
            </w:pPr>
            <w:r>
              <w:t>тыс. руб. без НДС</w:t>
            </w:r>
          </w:p>
        </w:tc>
        <w:tc>
          <w:tcPr>
            <w:tcW w:w="5557" w:type="dxa"/>
            <w:gridSpan w:val="5"/>
          </w:tcPr>
          <w:p w:rsidR="00C22303" w:rsidRDefault="00C22303">
            <w:pPr>
              <w:pStyle w:val="ConsPlusNormal"/>
              <w:jc w:val="center"/>
            </w:pPr>
            <w:r>
              <w:t>Сумма расходов на 2020 - 2021 годы, тыс. руб.</w:t>
            </w:r>
          </w:p>
          <w:p w:rsidR="00C22303" w:rsidRDefault="00C22303">
            <w:pPr>
              <w:pStyle w:val="ConsPlusNormal"/>
              <w:jc w:val="center"/>
            </w:pPr>
            <w:r>
              <w:t>без НДС</w:t>
            </w:r>
          </w:p>
        </w:tc>
        <w:tc>
          <w:tcPr>
            <w:tcW w:w="3628" w:type="dxa"/>
            <w:gridSpan w:val="4"/>
            <w:vMerge w:val="restart"/>
          </w:tcPr>
          <w:p w:rsidR="00C22303" w:rsidRDefault="00C22303">
            <w:pPr>
              <w:pStyle w:val="ConsPlusNormal"/>
              <w:jc w:val="center"/>
            </w:pPr>
            <w:r>
              <w:t>Календарные сроки исполнения</w:t>
            </w:r>
          </w:p>
        </w:tc>
        <w:tc>
          <w:tcPr>
            <w:tcW w:w="964" w:type="dxa"/>
            <w:vMerge w:val="restart"/>
          </w:tcPr>
          <w:p w:rsidR="00C22303" w:rsidRDefault="00C22303">
            <w:pPr>
              <w:pStyle w:val="ConsPlusNormal"/>
              <w:jc w:val="center"/>
            </w:pPr>
            <w:r>
              <w:t>Количество потребителей по проекту</w:t>
            </w:r>
          </w:p>
        </w:tc>
        <w:tc>
          <w:tcPr>
            <w:tcW w:w="1081" w:type="dxa"/>
            <w:vMerge w:val="restart"/>
          </w:tcPr>
          <w:p w:rsidR="00C22303" w:rsidRDefault="00C22303">
            <w:pPr>
              <w:pStyle w:val="ConsPlusNormal"/>
              <w:jc w:val="center"/>
            </w:pPr>
            <w:r>
              <w:t>Справочно:</w:t>
            </w:r>
          </w:p>
          <w:p w:rsidR="00C22303" w:rsidRDefault="00C22303">
            <w:pPr>
              <w:pStyle w:val="ConsPlusNormal"/>
              <w:jc w:val="center"/>
            </w:pPr>
            <w:r>
              <w:t>объем расхода газа тыс. м</w:t>
            </w:r>
            <w:r>
              <w:rPr>
                <w:vertAlign w:val="superscript"/>
              </w:rPr>
              <w:t>3</w:t>
            </w:r>
            <w:r>
              <w:t>/год</w:t>
            </w:r>
          </w:p>
        </w:tc>
        <w:tc>
          <w:tcPr>
            <w:tcW w:w="850" w:type="dxa"/>
            <w:vMerge w:val="restart"/>
          </w:tcPr>
          <w:p w:rsidR="00C22303" w:rsidRDefault="00C22303">
            <w:pPr>
              <w:pStyle w:val="ConsPlusNormal"/>
              <w:jc w:val="center"/>
            </w:pPr>
            <w:r>
              <w:t>Объем незавершенного строительства по программе предыдущих периодов</w:t>
            </w:r>
          </w:p>
        </w:tc>
      </w:tr>
      <w:tr w:rsidR="00C22303">
        <w:tc>
          <w:tcPr>
            <w:tcW w:w="567" w:type="dxa"/>
            <w:vMerge/>
          </w:tcPr>
          <w:p w:rsidR="00C22303" w:rsidRDefault="00C22303"/>
        </w:tc>
        <w:tc>
          <w:tcPr>
            <w:tcW w:w="1587" w:type="dxa"/>
            <w:vMerge/>
          </w:tcPr>
          <w:p w:rsidR="00C22303" w:rsidRDefault="00C22303"/>
        </w:tc>
        <w:tc>
          <w:tcPr>
            <w:tcW w:w="1928" w:type="dxa"/>
            <w:vMerge/>
          </w:tcPr>
          <w:p w:rsidR="00C22303" w:rsidRDefault="00C22303"/>
        </w:tc>
        <w:tc>
          <w:tcPr>
            <w:tcW w:w="1417" w:type="dxa"/>
            <w:vMerge/>
          </w:tcPr>
          <w:p w:rsidR="00C22303" w:rsidRDefault="00C22303"/>
        </w:tc>
        <w:tc>
          <w:tcPr>
            <w:tcW w:w="1191" w:type="dxa"/>
          </w:tcPr>
          <w:p w:rsidR="00C22303" w:rsidRDefault="00C22303">
            <w:pPr>
              <w:pStyle w:val="ConsPlusNormal"/>
              <w:jc w:val="center"/>
            </w:pPr>
            <w:r>
              <w:t>2020 г.</w:t>
            </w:r>
          </w:p>
        </w:tc>
        <w:tc>
          <w:tcPr>
            <w:tcW w:w="4366" w:type="dxa"/>
            <w:gridSpan w:val="4"/>
          </w:tcPr>
          <w:p w:rsidR="00C22303" w:rsidRDefault="00C22303">
            <w:pPr>
              <w:pStyle w:val="ConsPlusNormal"/>
              <w:jc w:val="center"/>
            </w:pPr>
            <w:r>
              <w:t>2021 г.</w:t>
            </w:r>
          </w:p>
        </w:tc>
        <w:tc>
          <w:tcPr>
            <w:tcW w:w="3628" w:type="dxa"/>
            <w:gridSpan w:val="4"/>
            <w:vMerge/>
          </w:tcPr>
          <w:p w:rsidR="00C22303" w:rsidRDefault="00C22303"/>
        </w:tc>
        <w:tc>
          <w:tcPr>
            <w:tcW w:w="964" w:type="dxa"/>
            <w:vMerge/>
          </w:tcPr>
          <w:p w:rsidR="00C22303" w:rsidRDefault="00C22303"/>
        </w:tc>
        <w:tc>
          <w:tcPr>
            <w:tcW w:w="1081" w:type="dxa"/>
            <w:vMerge/>
          </w:tcPr>
          <w:p w:rsidR="00C22303" w:rsidRDefault="00C22303"/>
        </w:tc>
        <w:tc>
          <w:tcPr>
            <w:tcW w:w="850" w:type="dxa"/>
            <w:vMerge/>
          </w:tcPr>
          <w:p w:rsidR="00C22303" w:rsidRDefault="00C22303"/>
        </w:tc>
      </w:tr>
      <w:tr w:rsidR="00C22303">
        <w:tc>
          <w:tcPr>
            <w:tcW w:w="567" w:type="dxa"/>
            <w:vMerge/>
          </w:tcPr>
          <w:p w:rsidR="00C22303" w:rsidRDefault="00C22303"/>
        </w:tc>
        <w:tc>
          <w:tcPr>
            <w:tcW w:w="1587" w:type="dxa"/>
            <w:vMerge/>
          </w:tcPr>
          <w:p w:rsidR="00C22303" w:rsidRDefault="00C22303"/>
        </w:tc>
        <w:tc>
          <w:tcPr>
            <w:tcW w:w="1928" w:type="dxa"/>
            <w:vMerge/>
          </w:tcPr>
          <w:p w:rsidR="00C22303" w:rsidRDefault="00C22303"/>
        </w:tc>
        <w:tc>
          <w:tcPr>
            <w:tcW w:w="1417" w:type="dxa"/>
            <w:vMerge/>
          </w:tcPr>
          <w:p w:rsidR="00C22303" w:rsidRDefault="00C22303"/>
        </w:tc>
        <w:tc>
          <w:tcPr>
            <w:tcW w:w="1191" w:type="dxa"/>
            <w:vMerge w:val="restart"/>
          </w:tcPr>
          <w:p w:rsidR="00C22303" w:rsidRDefault="00C22303">
            <w:pPr>
              <w:pStyle w:val="ConsPlusNormal"/>
              <w:jc w:val="center"/>
            </w:pPr>
            <w:r>
              <w:t>ПИР</w:t>
            </w:r>
          </w:p>
        </w:tc>
        <w:tc>
          <w:tcPr>
            <w:tcW w:w="1191" w:type="dxa"/>
            <w:vMerge w:val="restart"/>
          </w:tcPr>
          <w:p w:rsidR="00C22303" w:rsidRDefault="00C22303">
            <w:pPr>
              <w:pStyle w:val="ConsPlusNormal"/>
              <w:jc w:val="center"/>
            </w:pPr>
            <w:r>
              <w:t>СМР</w:t>
            </w:r>
          </w:p>
        </w:tc>
        <w:tc>
          <w:tcPr>
            <w:tcW w:w="851" w:type="dxa"/>
            <w:vMerge w:val="restart"/>
          </w:tcPr>
          <w:p w:rsidR="00C22303" w:rsidRDefault="00C22303">
            <w:pPr>
              <w:pStyle w:val="ConsPlusNormal"/>
              <w:jc w:val="center"/>
            </w:pPr>
            <w:r>
              <w:t>Регистрация объектов</w:t>
            </w:r>
          </w:p>
        </w:tc>
        <w:tc>
          <w:tcPr>
            <w:tcW w:w="1077" w:type="dxa"/>
            <w:vMerge w:val="restart"/>
          </w:tcPr>
          <w:p w:rsidR="00C22303" w:rsidRDefault="00C22303">
            <w:pPr>
              <w:pStyle w:val="ConsPlusNormal"/>
              <w:jc w:val="center"/>
            </w:pPr>
            <w:r>
              <w:t>Прочие</w:t>
            </w:r>
          </w:p>
        </w:tc>
        <w:tc>
          <w:tcPr>
            <w:tcW w:w="1247" w:type="dxa"/>
            <w:vMerge w:val="restart"/>
          </w:tcPr>
          <w:p w:rsidR="00C22303" w:rsidRDefault="00C22303">
            <w:pPr>
              <w:pStyle w:val="ConsPlusNormal"/>
              <w:jc w:val="center"/>
            </w:pPr>
            <w:r>
              <w:t>Итого</w:t>
            </w:r>
          </w:p>
        </w:tc>
        <w:tc>
          <w:tcPr>
            <w:tcW w:w="1814" w:type="dxa"/>
            <w:gridSpan w:val="2"/>
          </w:tcPr>
          <w:p w:rsidR="00C22303" w:rsidRDefault="00C22303">
            <w:pPr>
              <w:pStyle w:val="ConsPlusNormal"/>
              <w:jc w:val="center"/>
            </w:pPr>
            <w:r>
              <w:t>ПИР</w:t>
            </w:r>
          </w:p>
        </w:tc>
        <w:tc>
          <w:tcPr>
            <w:tcW w:w="1814" w:type="dxa"/>
            <w:gridSpan w:val="2"/>
          </w:tcPr>
          <w:p w:rsidR="00C22303" w:rsidRDefault="00C22303">
            <w:pPr>
              <w:pStyle w:val="ConsPlusNormal"/>
              <w:jc w:val="center"/>
            </w:pPr>
            <w:r>
              <w:t>СМР</w:t>
            </w:r>
          </w:p>
        </w:tc>
        <w:tc>
          <w:tcPr>
            <w:tcW w:w="964" w:type="dxa"/>
            <w:vMerge/>
          </w:tcPr>
          <w:p w:rsidR="00C22303" w:rsidRDefault="00C22303"/>
        </w:tc>
        <w:tc>
          <w:tcPr>
            <w:tcW w:w="1081" w:type="dxa"/>
            <w:vMerge/>
          </w:tcPr>
          <w:p w:rsidR="00C22303" w:rsidRDefault="00C22303"/>
        </w:tc>
        <w:tc>
          <w:tcPr>
            <w:tcW w:w="850" w:type="dxa"/>
            <w:vMerge/>
          </w:tcPr>
          <w:p w:rsidR="00C22303" w:rsidRDefault="00C22303"/>
        </w:tc>
      </w:tr>
      <w:tr w:rsidR="00C22303">
        <w:tc>
          <w:tcPr>
            <w:tcW w:w="567" w:type="dxa"/>
            <w:vMerge/>
          </w:tcPr>
          <w:p w:rsidR="00C22303" w:rsidRDefault="00C22303"/>
        </w:tc>
        <w:tc>
          <w:tcPr>
            <w:tcW w:w="1587" w:type="dxa"/>
            <w:vMerge/>
          </w:tcPr>
          <w:p w:rsidR="00C22303" w:rsidRDefault="00C22303"/>
        </w:tc>
        <w:tc>
          <w:tcPr>
            <w:tcW w:w="1928" w:type="dxa"/>
            <w:vMerge/>
          </w:tcPr>
          <w:p w:rsidR="00C22303" w:rsidRDefault="00C22303"/>
        </w:tc>
        <w:tc>
          <w:tcPr>
            <w:tcW w:w="1417" w:type="dxa"/>
            <w:vMerge/>
          </w:tcPr>
          <w:p w:rsidR="00C22303" w:rsidRDefault="00C22303"/>
        </w:tc>
        <w:tc>
          <w:tcPr>
            <w:tcW w:w="1191" w:type="dxa"/>
            <w:vMerge/>
          </w:tcPr>
          <w:p w:rsidR="00C22303" w:rsidRDefault="00C22303"/>
        </w:tc>
        <w:tc>
          <w:tcPr>
            <w:tcW w:w="1191" w:type="dxa"/>
            <w:vMerge/>
          </w:tcPr>
          <w:p w:rsidR="00C22303" w:rsidRDefault="00C22303"/>
        </w:tc>
        <w:tc>
          <w:tcPr>
            <w:tcW w:w="851" w:type="dxa"/>
            <w:vMerge/>
          </w:tcPr>
          <w:p w:rsidR="00C22303" w:rsidRDefault="00C22303"/>
        </w:tc>
        <w:tc>
          <w:tcPr>
            <w:tcW w:w="1077" w:type="dxa"/>
            <w:vMerge/>
          </w:tcPr>
          <w:p w:rsidR="00C22303" w:rsidRDefault="00C22303"/>
        </w:tc>
        <w:tc>
          <w:tcPr>
            <w:tcW w:w="1247" w:type="dxa"/>
            <w:vMerge/>
          </w:tcPr>
          <w:p w:rsidR="00C22303" w:rsidRDefault="00C22303"/>
        </w:tc>
        <w:tc>
          <w:tcPr>
            <w:tcW w:w="907" w:type="dxa"/>
          </w:tcPr>
          <w:p w:rsidR="00C22303" w:rsidRDefault="00C22303">
            <w:pPr>
              <w:pStyle w:val="ConsPlusNormal"/>
              <w:jc w:val="center"/>
            </w:pPr>
            <w:r>
              <w:t>начало</w:t>
            </w:r>
          </w:p>
        </w:tc>
        <w:tc>
          <w:tcPr>
            <w:tcW w:w="907" w:type="dxa"/>
          </w:tcPr>
          <w:p w:rsidR="00C22303" w:rsidRDefault="00C22303">
            <w:pPr>
              <w:pStyle w:val="ConsPlusNormal"/>
              <w:jc w:val="center"/>
            </w:pPr>
            <w:r>
              <w:t>окончание</w:t>
            </w:r>
          </w:p>
        </w:tc>
        <w:tc>
          <w:tcPr>
            <w:tcW w:w="907" w:type="dxa"/>
          </w:tcPr>
          <w:p w:rsidR="00C22303" w:rsidRDefault="00C22303">
            <w:pPr>
              <w:pStyle w:val="ConsPlusNormal"/>
              <w:jc w:val="center"/>
            </w:pPr>
            <w:r>
              <w:t>начало</w:t>
            </w:r>
          </w:p>
        </w:tc>
        <w:tc>
          <w:tcPr>
            <w:tcW w:w="907" w:type="dxa"/>
          </w:tcPr>
          <w:p w:rsidR="00C22303" w:rsidRDefault="00C22303">
            <w:pPr>
              <w:pStyle w:val="ConsPlusNormal"/>
              <w:jc w:val="center"/>
            </w:pPr>
            <w:r>
              <w:t>окончание</w:t>
            </w:r>
          </w:p>
        </w:tc>
        <w:tc>
          <w:tcPr>
            <w:tcW w:w="964" w:type="dxa"/>
            <w:vMerge/>
          </w:tcPr>
          <w:p w:rsidR="00C22303" w:rsidRDefault="00C22303"/>
        </w:tc>
        <w:tc>
          <w:tcPr>
            <w:tcW w:w="1081" w:type="dxa"/>
            <w:vMerge/>
          </w:tcPr>
          <w:p w:rsidR="00C22303" w:rsidRDefault="00C22303"/>
        </w:tc>
        <w:tc>
          <w:tcPr>
            <w:tcW w:w="850" w:type="dxa"/>
            <w:vMerge/>
          </w:tcPr>
          <w:p w:rsidR="00C22303" w:rsidRDefault="00C22303"/>
        </w:tc>
      </w:tr>
      <w:tr w:rsidR="00C22303">
        <w:tc>
          <w:tcPr>
            <w:tcW w:w="567" w:type="dxa"/>
          </w:tcPr>
          <w:p w:rsidR="00C22303" w:rsidRDefault="00C22303">
            <w:pPr>
              <w:pStyle w:val="ConsPlusNormal"/>
              <w:jc w:val="center"/>
            </w:pPr>
            <w:r>
              <w:t>1</w:t>
            </w:r>
          </w:p>
        </w:tc>
        <w:tc>
          <w:tcPr>
            <w:tcW w:w="1587" w:type="dxa"/>
          </w:tcPr>
          <w:p w:rsidR="00C22303" w:rsidRDefault="00C22303">
            <w:pPr>
              <w:pStyle w:val="ConsPlusNormal"/>
              <w:jc w:val="center"/>
            </w:pPr>
            <w:r>
              <w:t>2</w:t>
            </w:r>
          </w:p>
        </w:tc>
        <w:tc>
          <w:tcPr>
            <w:tcW w:w="1928" w:type="dxa"/>
          </w:tcPr>
          <w:p w:rsidR="00C22303" w:rsidRDefault="00C22303">
            <w:pPr>
              <w:pStyle w:val="ConsPlusNormal"/>
              <w:jc w:val="center"/>
            </w:pPr>
            <w:r>
              <w:t>3</w:t>
            </w:r>
          </w:p>
        </w:tc>
        <w:tc>
          <w:tcPr>
            <w:tcW w:w="1417" w:type="dxa"/>
          </w:tcPr>
          <w:p w:rsidR="00C22303" w:rsidRDefault="00C22303">
            <w:pPr>
              <w:pStyle w:val="ConsPlusNormal"/>
              <w:jc w:val="center"/>
            </w:pPr>
            <w:r>
              <w:t>4</w:t>
            </w:r>
          </w:p>
        </w:tc>
        <w:tc>
          <w:tcPr>
            <w:tcW w:w="1191" w:type="dxa"/>
          </w:tcPr>
          <w:p w:rsidR="00C22303" w:rsidRDefault="00C22303">
            <w:pPr>
              <w:pStyle w:val="ConsPlusNormal"/>
              <w:jc w:val="center"/>
            </w:pPr>
            <w:r>
              <w:t>5</w:t>
            </w:r>
          </w:p>
        </w:tc>
        <w:tc>
          <w:tcPr>
            <w:tcW w:w="1191" w:type="dxa"/>
          </w:tcPr>
          <w:p w:rsidR="00C22303" w:rsidRDefault="00C22303">
            <w:pPr>
              <w:pStyle w:val="ConsPlusNormal"/>
              <w:jc w:val="center"/>
            </w:pPr>
            <w:r>
              <w:t>6</w:t>
            </w:r>
          </w:p>
        </w:tc>
        <w:tc>
          <w:tcPr>
            <w:tcW w:w="851" w:type="dxa"/>
          </w:tcPr>
          <w:p w:rsidR="00C22303" w:rsidRDefault="00C22303">
            <w:pPr>
              <w:pStyle w:val="ConsPlusNormal"/>
              <w:jc w:val="center"/>
            </w:pPr>
            <w:r>
              <w:t>7</w:t>
            </w:r>
          </w:p>
        </w:tc>
        <w:tc>
          <w:tcPr>
            <w:tcW w:w="1077" w:type="dxa"/>
          </w:tcPr>
          <w:p w:rsidR="00C22303" w:rsidRDefault="00C22303">
            <w:pPr>
              <w:pStyle w:val="ConsPlusNormal"/>
              <w:jc w:val="center"/>
            </w:pPr>
            <w:r>
              <w:t>8</w:t>
            </w:r>
          </w:p>
        </w:tc>
        <w:tc>
          <w:tcPr>
            <w:tcW w:w="1247" w:type="dxa"/>
          </w:tcPr>
          <w:p w:rsidR="00C22303" w:rsidRDefault="00C22303">
            <w:pPr>
              <w:pStyle w:val="ConsPlusNormal"/>
              <w:jc w:val="center"/>
            </w:pPr>
            <w:r>
              <w:t>9</w:t>
            </w:r>
          </w:p>
        </w:tc>
        <w:tc>
          <w:tcPr>
            <w:tcW w:w="907" w:type="dxa"/>
          </w:tcPr>
          <w:p w:rsidR="00C22303" w:rsidRDefault="00C22303">
            <w:pPr>
              <w:pStyle w:val="ConsPlusNormal"/>
              <w:jc w:val="center"/>
            </w:pPr>
            <w:r>
              <w:t>10</w:t>
            </w:r>
          </w:p>
        </w:tc>
        <w:tc>
          <w:tcPr>
            <w:tcW w:w="907" w:type="dxa"/>
          </w:tcPr>
          <w:p w:rsidR="00C22303" w:rsidRDefault="00C22303">
            <w:pPr>
              <w:pStyle w:val="ConsPlusNormal"/>
              <w:jc w:val="center"/>
            </w:pPr>
            <w:r>
              <w:t>11</w:t>
            </w:r>
          </w:p>
        </w:tc>
        <w:tc>
          <w:tcPr>
            <w:tcW w:w="907" w:type="dxa"/>
          </w:tcPr>
          <w:p w:rsidR="00C22303" w:rsidRDefault="00C22303">
            <w:pPr>
              <w:pStyle w:val="ConsPlusNormal"/>
              <w:jc w:val="center"/>
            </w:pPr>
            <w:r>
              <w:t>12</w:t>
            </w:r>
          </w:p>
        </w:tc>
        <w:tc>
          <w:tcPr>
            <w:tcW w:w="907" w:type="dxa"/>
          </w:tcPr>
          <w:p w:rsidR="00C22303" w:rsidRDefault="00C22303">
            <w:pPr>
              <w:pStyle w:val="ConsPlusNormal"/>
              <w:jc w:val="center"/>
            </w:pPr>
            <w:r>
              <w:t>13</w:t>
            </w:r>
          </w:p>
        </w:tc>
        <w:tc>
          <w:tcPr>
            <w:tcW w:w="964" w:type="dxa"/>
          </w:tcPr>
          <w:p w:rsidR="00C22303" w:rsidRDefault="00C22303">
            <w:pPr>
              <w:pStyle w:val="ConsPlusNormal"/>
              <w:jc w:val="center"/>
            </w:pPr>
            <w:r>
              <w:t>14</w:t>
            </w:r>
          </w:p>
        </w:tc>
        <w:tc>
          <w:tcPr>
            <w:tcW w:w="1081" w:type="dxa"/>
          </w:tcPr>
          <w:p w:rsidR="00C22303" w:rsidRDefault="00C22303">
            <w:pPr>
              <w:pStyle w:val="ConsPlusNormal"/>
              <w:jc w:val="center"/>
            </w:pPr>
            <w:r>
              <w:t>15</w:t>
            </w:r>
          </w:p>
        </w:tc>
        <w:tc>
          <w:tcPr>
            <w:tcW w:w="850" w:type="dxa"/>
          </w:tcPr>
          <w:p w:rsidR="00C22303" w:rsidRDefault="00C22303">
            <w:pPr>
              <w:pStyle w:val="ConsPlusNormal"/>
              <w:jc w:val="center"/>
            </w:pPr>
            <w:r>
              <w:t>16</w:t>
            </w:r>
          </w:p>
        </w:tc>
      </w:tr>
      <w:tr w:rsidR="00C22303">
        <w:tc>
          <w:tcPr>
            <w:tcW w:w="567" w:type="dxa"/>
          </w:tcPr>
          <w:p w:rsidR="00C22303" w:rsidRDefault="00C22303">
            <w:pPr>
              <w:pStyle w:val="ConsPlusNormal"/>
              <w:jc w:val="center"/>
            </w:pPr>
            <w:r>
              <w:t>1.</w:t>
            </w:r>
          </w:p>
        </w:tc>
        <w:tc>
          <w:tcPr>
            <w:tcW w:w="1587" w:type="dxa"/>
          </w:tcPr>
          <w:p w:rsidR="00C22303" w:rsidRDefault="00C22303">
            <w:pPr>
              <w:pStyle w:val="ConsPlusNormal"/>
            </w:pPr>
            <w:r>
              <w:t xml:space="preserve">Газопровод высокого давления до ПРГ, ПРГ, распределительный газопровод низкого давления по д. Ефаново </w:t>
            </w:r>
            <w:r>
              <w:lastRenderedPageBreak/>
              <w:t>Кипревского сельского поселения Киржачского района</w:t>
            </w:r>
          </w:p>
        </w:tc>
        <w:tc>
          <w:tcPr>
            <w:tcW w:w="1928" w:type="dxa"/>
          </w:tcPr>
          <w:p w:rsidR="00C22303" w:rsidRDefault="00C22303">
            <w:pPr>
              <w:pStyle w:val="ConsPlusNormal"/>
            </w:pPr>
            <w:r>
              <w:lastRenderedPageBreak/>
              <w:t xml:space="preserve">Общая протяженность - 5,0 км, в т.ч. 2,0 км газопровод высокого давления P &lt; 0,6 МПа, Ду 110 мм; 3 км газопровод </w:t>
            </w:r>
            <w:r>
              <w:lastRenderedPageBreak/>
              <w:t>низкого давления P &lt; 0,005 МПа, Ду 160 - 110 мм; ПРГ - 1 шт.</w:t>
            </w:r>
          </w:p>
        </w:tc>
        <w:tc>
          <w:tcPr>
            <w:tcW w:w="1417" w:type="dxa"/>
          </w:tcPr>
          <w:p w:rsidR="00C22303" w:rsidRDefault="00C22303">
            <w:pPr>
              <w:pStyle w:val="ConsPlusNormal"/>
              <w:jc w:val="center"/>
            </w:pPr>
            <w:r>
              <w:lastRenderedPageBreak/>
              <w:t>8479,519</w:t>
            </w:r>
          </w:p>
        </w:tc>
        <w:tc>
          <w:tcPr>
            <w:tcW w:w="1191" w:type="dxa"/>
          </w:tcPr>
          <w:p w:rsidR="00C22303" w:rsidRDefault="00C22303">
            <w:pPr>
              <w:pStyle w:val="ConsPlusNormal"/>
              <w:jc w:val="center"/>
            </w:pPr>
            <w:r>
              <w:t>1963,855</w:t>
            </w:r>
          </w:p>
        </w:tc>
        <w:tc>
          <w:tcPr>
            <w:tcW w:w="1191" w:type="dxa"/>
          </w:tcPr>
          <w:p w:rsidR="00C22303" w:rsidRDefault="00C22303">
            <w:pPr>
              <w:pStyle w:val="ConsPlusNormal"/>
              <w:jc w:val="center"/>
            </w:pPr>
            <w:r>
              <w:t>6243,908</w:t>
            </w:r>
          </w:p>
        </w:tc>
        <w:tc>
          <w:tcPr>
            <w:tcW w:w="851" w:type="dxa"/>
          </w:tcPr>
          <w:p w:rsidR="00C22303" w:rsidRDefault="00C22303">
            <w:pPr>
              <w:pStyle w:val="ConsPlusNormal"/>
              <w:jc w:val="center"/>
            </w:pPr>
            <w:r>
              <w:t>22,0</w:t>
            </w:r>
          </w:p>
        </w:tc>
        <w:tc>
          <w:tcPr>
            <w:tcW w:w="1077" w:type="dxa"/>
          </w:tcPr>
          <w:p w:rsidR="00C22303" w:rsidRDefault="00C22303">
            <w:pPr>
              <w:pStyle w:val="ConsPlusNormal"/>
              <w:jc w:val="center"/>
            </w:pPr>
            <w:r>
              <w:t>249,756</w:t>
            </w:r>
          </w:p>
        </w:tc>
        <w:tc>
          <w:tcPr>
            <w:tcW w:w="1247" w:type="dxa"/>
          </w:tcPr>
          <w:p w:rsidR="00C22303" w:rsidRDefault="00C22303">
            <w:pPr>
              <w:pStyle w:val="ConsPlusNormal"/>
              <w:jc w:val="center"/>
            </w:pPr>
            <w:r>
              <w:t>6515,664</w:t>
            </w:r>
          </w:p>
        </w:tc>
        <w:tc>
          <w:tcPr>
            <w:tcW w:w="907" w:type="dxa"/>
          </w:tcPr>
          <w:p w:rsidR="00C22303" w:rsidRDefault="00C22303">
            <w:pPr>
              <w:pStyle w:val="ConsPlusNormal"/>
            </w:pPr>
            <w:r>
              <w:t>I кв. 2020 г.</w:t>
            </w:r>
          </w:p>
        </w:tc>
        <w:tc>
          <w:tcPr>
            <w:tcW w:w="907" w:type="dxa"/>
          </w:tcPr>
          <w:p w:rsidR="00C22303" w:rsidRDefault="00C22303">
            <w:pPr>
              <w:pStyle w:val="ConsPlusNormal"/>
            </w:pPr>
            <w:r>
              <w:t>IV кв. 2020 г.</w:t>
            </w:r>
          </w:p>
        </w:tc>
        <w:tc>
          <w:tcPr>
            <w:tcW w:w="907" w:type="dxa"/>
          </w:tcPr>
          <w:p w:rsidR="00C22303" w:rsidRDefault="00C22303">
            <w:pPr>
              <w:pStyle w:val="ConsPlusNormal"/>
            </w:pPr>
            <w:r>
              <w:t>I кв. 2021 г.</w:t>
            </w:r>
          </w:p>
        </w:tc>
        <w:tc>
          <w:tcPr>
            <w:tcW w:w="907" w:type="dxa"/>
          </w:tcPr>
          <w:p w:rsidR="00C22303" w:rsidRDefault="00C22303">
            <w:pPr>
              <w:pStyle w:val="ConsPlusNormal"/>
            </w:pPr>
            <w:r>
              <w:t>IV кв. 2021 г.</w:t>
            </w:r>
          </w:p>
        </w:tc>
        <w:tc>
          <w:tcPr>
            <w:tcW w:w="964" w:type="dxa"/>
          </w:tcPr>
          <w:p w:rsidR="00C22303" w:rsidRDefault="00C22303">
            <w:pPr>
              <w:pStyle w:val="ConsPlusNormal"/>
            </w:pPr>
            <w:r>
              <w:t>155 потребителей</w:t>
            </w:r>
          </w:p>
        </w:tc>
        <w:tc>
          <w:tcPr>
            <w:tcW w:w="1081" w:type="dxa"/>
          </w:tcPr>
          <w:p w:rsidR="00C22303" w:rsidRDefault="00C22303">
            <w:pPr>
              <w:pStyle w:val="ConsPlusNormal"/>
              <w:jc w:val="center"/>
            </w:pPr>
            <w:r>
              <w:t>4134,720</w:t>
            </w:r>
          </w:p>
        </w:tc>
        <w:tc>
          <w:tcPr>
            <w:tcW w:w="850" w:type="dxa"/>
          </w:tcPr>
          <w:p w:rsidR="00C22303" w:rsidRDefault="00C22303">
            <w:pPr>
              <w:pStyle w:val="ConsPlusNormal"/>
            </w:pPr>
            <w:r>
              <w:t>нет</w:t>
            </w:r>
          </w:p>
        </w:tc>
      </w:tr>
      <w:tr w:rsidR="00C22303">
        <w:tc>
          <w:tcPr>
            <w:tcW w:w="2154" w:type="dxa"/>
            <w:gridSpan w:val="2"/>
          </w:tcPr>
          <w:p w:rsidR="00C22303" w:rsidRDefault="00C22303">
            <w:pPr>
              <w:pStyle w:val="ConsPlusNormal"/>
            </w:pPr>
            <w:r>
              <w:lastRenderedPageBreak/>
              <w:t>Итого (с НДС 20%):</w:t>
            </w:r>
          </w:p>
        </w:tc>
        <w:tc>
          <w:tcPr>
            <w:tcW w:w="1928" w:type="dxa"/>
          </w:tcPr>
          <w:p w:rsidR="00C22303" w:rsidRDefault="00C22303">
            <w:pPr>
              <w:pStyle w:val="ConsPlusNormal"/>
            </w:pPr>
          </w:p>
        </w:tc>
        <w:tc>
          <w:tcPr>
            <w:tcW w:w="1417" w:type="dxa"/>
          </w:tcPr>
          <w:p w:rsidR="00C22303" w:rsidRDefault="00C22303">
            <w:pPr>
              <w:pStyle w:val="ConsPlusNormal"/>
              <w:jc w:val="center"/>
            </w:pPr>
            <w:r>
              <w:t>10175,4228</w:t>
            </w:r>
          </w:p>
        </w:tc>
        <w:tc>
          <w:tcPr>
            <w:tcW w:w="1191" w:type="dxa"/>
          </w:tcPr>
          <w:p w:rsidR="00C22303" w:rsidRDefault="00C22303">
            <w:pPr>
              <w:pStyle w:val="ConsPlusNormal"/>
            </w:pPr>
          </w:p>
        </w:tc>
        <w:tc>
          <w:tcPr>
            <w:tcW w:w="1191" w:type="dxa"/>
          </w:tcPr>
          <w:p w:rsidR="00C22303" w:rsidRDefault="00C22303">
            <w:pPr>
              <w:pStyle w:val="ConsPlusNormal"/>
            </w:pPr>
          </w:p>
        </w:tc>
        <w:tc>
          <w:tcPr>
            <w:tcW w:w="851" w:type="dxa"/>
          </w:tcPr>
          <w:p w:rsidR="00C22303" w:rsidRDefault="00C22303">
            <w:pPr>
              <w:pStyle w:val="ConsPlusNormal"/>
            </w:pPr>
          </w:p>
        </w:tc>
        <w:tc>
          <w:tcPr>
            <w:tcW w:w="1077" w:type="dxa"/>
          </w:tcPr>
          <w:p w:rsidR="00C22303" w:rsidRDefault="00C22303">
            <w:pPr>
              <w:pStyle w:val="ConsPlusNormal"/>
            </w:pPr>
          </w:p>
        </w:tc>
        <w:tc>
          <w:tcPr>
            <w:tcW w:w="124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07" w:type="dxa"/>
          </w:tcPr>
          <w:p w:rsidR="00C22303" w:rsidRDefault="00C22303">
            <w:pPr>
              <w:pStyle w:val="ConsPlusNormal"/>
            </w:pPr>
          </w:p>
        </w:tc>
        <w:tc>
          <w:tcPr>
            <w:tcW w:w="964" w:type="dxa"/>
          </w:tcPr>
          <w:p w:rsidR="00C22303" w:rsidRDefault="00C22303">
            <w:pPr>
              <w:pStyle w:val="ConsPlusNormal"/>
            </w:pPr>
          </w:p>
        </w:tc>
        <w:tc>
          <w:tcPr>
            <w:tcW w:w="1081" w:type="dxa"/>
          </w:tcPr>
          <w:p w:rsidR="00C22303" w:rsidRDefault="00C22303">
            <w:pPr>
              <w:pStyle w:val="ConsPlusNormal"/>
            </w:pPr>
          </w:p>
        </w:tc>
        <w:tc>
          <w:tcPr>
            <w:tcW w:w="850" w:type="dxa"/>
          </w:tcPr>
          <w:p w:rsidR="00C22303" w:rsidRDefault="00C22303">
            <w:pPr>
              <w:pStyle w:val="ConsPlusNormal"/>
            </w:pPr>
          </w:p>
        </w:tc>
      </w:tr>
    </w:tbl>
    <w:p w:rsidR="00C22303" w:rsidRDefault="00C22303">
      <w:pPr>
        <w:sectPr w:rsidR="00C22303">
          <w:pgSz w:w="16838" w:h="11905" w:orient="landscape"/>
          <w:pgMar w:top="1701" w:right="1134" w:bottom="850" w:left="1134" w:header="0" w:footer="0" w:gutter="0"/>
          <w:cols w:space="720"/>
        </w:sectPr>
      </w:pPr>
    </w:p>
    <w:p w:rsidR="00C22303" w:rsidRDefault="00C22303">
      <w:pPr>
        <w:pStyle w:val="ConsPlusNormal"/>
        <w:jc w:val="both"/>
      </w:pPr>
    </w:p>
    <w:p w:rsidR="00C22303" w:rsidRDefault="00C22303">
      <w:pPr>
        <w:pStyle w:val="ConsPlusTitle"/>
        <w:jc w:val="center"/>
        <w:outlineLvl w:val="2"/>
      </w:pPr>
      <w:r>
        <w:t>ПЛАН</w:t>
      </w:r>
    </w:p>
    <w:p w:rsidR="00C22303" w:rsidRDefault="00C22303">
      <w:pPr>
        <w:pStyle w:val="ConsPlusTitle"/>
        <w:jc w:val="center"/>
      </w:pPr>
      <w:r>
        <w:t>ФИНАНСИРОВАНИЯ ПОДПРОГРАММЫ ГАЗИФИКАЦИИ ВЛАДИМИРСКОЙ ОБЛАСТИ</w:t>
      </w:r>
    </w:p>
    <w:p w:rsidR="00C22303" w:rsidRDefault="00C22303">
      <w:pPr>
        <w:pStyle w:val="ConsPlusTitle"/>
        <w:jc w:val="center"/>
      </w:pPr>
      <w:r>
        <w:t>НА 2020 - 2021 ГОДЫ, ФИНАНСОВОЕ ОБЕСПЕЧЕНИЕ КОТОРОЙ БУДЕТ</w:t>
      </w:r>
    </w:p>
    <w:p w:rsidR="00C22303" w:rsidRDefault="00C22303">
      <w:pPr>
        <w:pStyle w:val="ConsPlusTitle"/>
        <w:jc w:val="center"/>
      </w:pPr>
      <w:r>
        <w:t>ОСУЩЕСТВЛЯТЬСЯ ЗА СЧЕТ СПЕЦИАЛЬНОЙ НАДБАВКИ К ТАРИФУ</w:t>
      </w:r>
    </w:p>
    <w:p w:rsidR="00C22303" w:rsidRDefault="00C22303">
      <w:pPr>
        <w:pStyle w:val="ConsPlusTitle"/>
        <w:jc w:val="center"/>
      </w:pPr>
      <w:r>
        <w:t>НА ТРАНСПОРТИРОВКУ ГАЗА ПО ГАЗОРАСПРЕДЕЛИТЕЛЬНЫМ СЕТЯМ</w:t>
      </w:r>
    </w:p>
    <w:p w:rsidR="00C22303" w:rsidRDefault="00C22303">
      <w:pPr>
        <w:pStyle w:val="ConsPlusTitle"/>
        <w:jc w:val="center"/>
      </w:pPr>
      <w:r>
        <w:t>ООО "ГАЗ-ГАРАНТ", ПРОГРАММЫ ГАЗИФИКАЦИИ</w:t>
      </w:r>
    </w:p>
    <w:p w:rsidR="00C22303" w:rsidRDefault="00C22303">
      <w:pPr>
        <w:pStyle w:val="ConsPlusTitle"/>
        <w:jc w:val="center"/>
      </w:pPr>
      <w:r>
        <w:t>ЖИЛИЩНО-КОММУНАЛЬНОГО ХОЗЯЙСТВА, ПРОМЫШЛЕННЫХ И ИНЫХ</w:t>
      </w:r>
    </w:p>
    <w:p w:rsidR="00C22303" w:rsidRDefault="00C22303">
      <w:pPr>
        <w:pStyle w:val="ConsPlusTitle"/>
        <w:jc w:val="center"/>
      </w:pPr>
      <w:r>
        <w:t>ОРГАНИЗАЦИЙ ВЛАДИМИРСКОЙ ОБЛАСТИ НА 2019 - 2023 ГОДЫ</w:t>
      </w:r>
    </w:p>
    <w:p w:rsidR="00C22303" w:rsidRDefault="00C22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1303"/>
        <w:gridCol w:w="1303"/>
        <w:gridCol w:w="1303"/>
        <w:gridCol w:w="1303"/>
        <w:gridCol w:w="1306"/>
      </w:tblGrid>
      <w:tr w:rsidR="00C22303">
        <w:tc>
          <w:tcPr>
            <w:tcW w:w="2551" w:type="dxa"/>
          </w:tcPr>
          <w:p w:rsidR="00C22303" w:rsidRDefault="00C22303">
            <w:pPr>
              <w:pStyle w:val="ConsPlusNormal"/>
              <w:jc w:val="center"/>
            </w:pPr>
            <w:r>
              <w:t>Период, год</w:t>
            </w:r>
          </w:p>
        </w:tc>
        <w:tc>
          <w:tcPr>
            <w:tcW w:w="1303" w:type="dxa"/>
          </w:tcPr>
          <w:p w:rsidR="00C22303" w:rsidRDefault="00C22303">
            <w:pPr>
              <w:pStyle w:val="ConsPlusNormal"/>
              <w:jc w:val="center"/>
            </w:pPr>
            <w:r>
              <w:t>2020</w:t>
            </w:r>
          </w:p>
        </w:tc>
        <w:tc>
          <w:tcPr>
            <w:tcW w:w="1303" w:type="dxa"/>
          </w:tcPr>
          <w:p w:rsidR="00C22303" w:rsidRDefault="00C22303">
            <w:pPr>
              <w:pStyle w:val="ConsPlusNormal"/>
              <w:jc w:val="center"/>
            </w:pPr>
            <w:r>
              <w:t>2021</w:t>
            </w:r>
          </w:p>
        </w:tc>
        <w:tc>
          <w:tcPr>
            <w:tcW w:w="1303" w:type="dxa"/>
          </w:tcPr>
          <w:p w:rsidR="00C22303" w:rsidRDefault="00C22303">
            <w:pPr>
              <w:pStyle w:val="ConsPlusNormal"/>
              <w:jc w:val="center"/>
            </w:pPr>
            <w:r>
              <w:t>2022</w:t>
            </w:r>
          </w:p>
        </w:tc>
        <w:tc>
          <w:tcPr>
            <w:tcW w:w="1303" w:type="dxa"/>
          </w:tcPr>
          <w:p w:rsidR="00C22303" w:rsidRDefault="00C22303">
            <w:pPr>
              <w:pStyle w:val="ConsPlusNormal"/>
              <w:jc w:val="center"/>
            </w:pPr>
            <w:r>
              <w:t>2023</w:t>
            </w:r>
          </w:p>
        </w:tc>
        <w:tc>
          <w:tcPr>
            <w:tcW w:w="1306" w:type="dxa"/>
          </w:tcPr>
          <w:p w:rsidR="00C22303" w:rsidRDefault="00C22303">
            <w:pPr>
              <w:pStyle w:val="ConsPlusNormal"/>
              <w:jc w:val="center"/>
            </w:pPr>
            <w:r>
              <w:t>2024</w:t>
            </w:r>
          </w:p>
        </w:tc>
      </w:tr>
      <w:tr w:rsidR="00C22303">
        <w:tc>
          <w:tcPr>
            <w:tcW w:w="2551" w:type="dxa"/>
          </w:tcPr>
          <w:p w:rsidR="00C22303" w:rsidRDefault="00C22303">
            <w:pPr>
              <w:pStyle w:val="ConsPlusNormal"/>
            </w:pPr>
            <w:r>
              <w:t>Объем средств, тыс. руб.</w:t>
            </w:r>
          </w:p>
        </w:tc>
        <w:tc>
          <w:tcPr>
            <w:tcW w:w="1303" w:type="dxa"/>
          </w:tcPr>
          <w:p w:rsidR="00C22303" w:rsidRDefault="00C22303">
            <w:pPr>
              <w:pStyle w:val="ConsPlusNormal"/>
              <w:jc w:val="center"/>
            </w:pPr>
            <w:r>
              <w:t>1725,18</w:t>
            </w:r>
          </w:p>
        </w:tc>
        <w:tc>
          <w:tcPr>
            <w:tcW w:w="1303" w:type="dxa"/>
          </w:tcPr>
          <w:p w:rsidR="00C22303" w:rsidRDefault="00C22303">
            <w:pPr>
              <w:pStyle w:val="ConsPlusNormal"/>
              <w:jc w:val="center"/>
            </w:pPr>
            <w:r>
              <w:t>4070,16</w:t>
            </w:r>
          </w:p>
        </w:tc>
        <w:tc>
          <w:tcPr>
            <w:tcW w:w="1303" w:type="dxa"/>
          </w:tcPr>
          <w:p w:rsidR="00C22303" w:rsidRDefault="00C22303">
            <w:pPr>
              <w:pStyle w:val="ConsPlusNormal"/>
              <w:jc w:val="center"/>
            </w:pPr>
            <w:r>
              <w:t>2326,5</w:t>
            </w:r>
          </w:p>
        </w:tc>
        <w:tc>
          <w:tcPr>
            <w:tcW w:w="1303" w:type="dxa"/>
          </w:tcPr>
          <w:p w:rsidR="00C22303" w:rsidRDefault="00C22303">
            <w:pPr>
              <w:pStyle w:val="ConsPlusNormal"/>
              <w:jc w:val="center"/>
            </w:pPr>
            <w:r>
              <w:t>2138,5</w:t>
            </w:r>
          </w:p>
        </w:tc>
        <w:tc>
          <w:tcPr>
            <w:tcW w:w="1306" w:type="dxa"/>
          </w:tcPr>
          <w:p w:rsidR="00C22303" w:rsidRDefault="00C22303">
            <w:pPr>
              <w:pStyle w:val="ConsPlusNormal"/>
              <w:jc w:val="center"/>
            </w:pPr>
            <w:r>
              <w:t>1638,47</w:t>
            </w:r>
          </w:p>
        </w:tc>
      </w:tr>
    </w:tbl>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right"/>
        <w:outlineLvl w:val="1"/>
      </w:pPr>
      <w:r>
        <w:t>Приложение N 15</w:t>
      </w:r>
    </w:p>
    <w:p w:rsidR="00C22303" w:rsidRDefault="00C22303">
      <w:pPr>
        <w:pStyle w:val="ConsPlusNormal"/>
        <w:jc w:val="right"/>
      </w:pPr>
      <w:r>
        <w:t>к Программе</w:t>
      </w:r>
    </w:p>
    <w:p w:rsidR="00C22303" w:rsidRDefault="00C22303">
      <w:pPr>
        <w:pStyle w:val="ConsPlusNormal"/>
        <w:jc w:val="right"/>
      </w:pPr>
      <w:r>
        <w:t>газификации жилищно-коммунального</w:t>
      </w:r>
    </w:p>
    <w:p w:rsidR="00C22303" w:rsidRDefault="00C22303">
      <w:pPr>
        <w:pStyle w:val="ConsPlusNormal"/>
        <w:jc w:val="right"/>
      </w:pPr>
      <w:r>
        <w:t>хозяйства, промышленных и иных</w:t>
      </w:r>
    </w:p>
    <w:p w:rsidR="00C22303" w:rsidRDefault="00C22303">
      <w:pPr>
        <w:pStyle w:val="ConsPlusNormal"/>
        <w:jc w:val="right"/>
      </w:pPr>
      <w:r>
        <w:t>организаций Владимирской</w:t>
      </w:r>
    </w:p>
    <w:p w:rsidR="00C22303" w:rsidRDefault="00C22303">
      <w:pPr>
        <w:pStyle w:val="ConsPlusNormal"/>
        <w:jc w:val="right"/>
      </w:pPr>
      <w:r>
        <w:t>области на 2019 - 2023 годы</w:t>
      </w:r>
    </w:p>
    <w:p w:rsidR="00C22303" w:rsidRDefault="00C223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2303">
        <w:trPr>
          <w:jc w:val="center"/>
        </w:trPr>
        <w:tc>
          <w:tcPr>
            <w:tcW w:w="9294" w:type="dxa"/>
            <w:tcBorders>
              <w:top w:val="nil"/>
              <w:left w:val="single" w:sz="24" w:space="0" w:color="CED3F1"/>
              <w:bottom w:val="nil"/>
              <w:right w:val="single" w:sz="24" w:space="0" w:color="F4F3F8"/>
            </w:tcBorders>
            <w:shd w:val="clear" w:color="auto" w:fill="F4F3F8"/>
          </w:tcPr>
          <w:p w:rsidR="00C22303" w:rsidRDefault="00C22303">
            <w:pPr>
              <w:pStyle w:val="ConsPlusNormal"/>
              <w:jc w:val="center"/>
            </w:pPr>
            <w:r>
              <w:rPr>
                <w:color w:val="392C69"/>
              </w:rPr>
              <w:t>Список изменяющих документов</w:t>
            </w:r>
          </w:p>
          <w:p w:rsidR="00C22303" w:rsidRDefault="00C22303">
            <w:pPr>
              <w:pStyle w:val="ConsPlusNormal"/>
              <w:jc w:val="center"/>
            </w:pPr>
            <w:r>
              <w:rPr>
                <w:color w:val="392C69"/>
              </w:rPr>
              <w:t xml:space="preserve">(введено </w:t>
            </w:r>
            <w:hyperlink r:id="rId88" w:history="1">
              <w:r>
                <w:rPr>
                  <w:color w:val="0000FF"/>
                </w:rPr>
                <w:t>распоряжением</w:t>
              </w:r>
            </w:hyperlink>
            <w:r>
              <w:rPr>
                <w:color w:val="392C69"/>
              </w:rPr>
              <w:t xml:space="preserve"> Губернатора Владимирской области</w:t>
            </w:r>
          </w:p>
          <w:p w:rsidR="00C22303" w:rsidRDefault="00C22303">
            <w:pPr>
              <w:pStyle w:val="ConsPlusNormal"/>
              <w:jc w:val="center"/>
            </w:pPr>
            <w:r>
              <w:rPr>
                <w:color w:val="392C69"/>
              </w:rPr>
              <w:t>от 11.09.2020 N 161-рг)</w:t>
            </w:r>
          </w:p>
        </w:tc>
      </w:tr>
    </w:tbl>
    <w:p w:rsidR="00C22303" w:rsidRDefault="00C22303">
      <w:pPr>
        <w:pStyle w:val="ConsPlusNormal"/>
        <w:jc w:val="both"/>
      </w:pPr>
    </w:p>
    <w:p w:rsidR="00C22303" w:rsidRDefault="00C22303">
      <w:pPr>
        <w:pStyle w:val="ConsPlusTitle"/>
        <w:jc w:val="center"/>
        <w:outlineLvl w:val="2"/>
      </w:pPr>
      <w:r>
        <w:t>ПАСПОРТ</w:t>
      </w:r>
    </w:p>
    <w:p w:rsidR="00C22303" w:rsidRDefault="00C22303">
      <w:pPr>
        <w:pStyle w:val="ConsPlusTitle"/>
        <w:jc w:val="center"/>
      </w:pPr>
      <w:r>
        <w:t>ПОДПРОГРАММЫ ГАЗИФИКАЦИИ ВЛАДИМИРСКОЙ ОБЛАСТИ НА 2021 ГОД,</w:t>
      </w:r>
    </w:p>
    <w:p w:rsidR="00C22303" w:rsidRDefault="00C22303">
      <w:pPr>
        <w:pStyle w:val="ConsPlusTitle"/>
        <w:jc w:val="center"/>
      </w:pPr>
      <w:r>
        <w:t>ФИНАНСИРУЕМОЙ ЗА СЧЕТ СПЕЦИАЛЬНОЙ НАДБАВКИ К ТАРИФУ</w:t>
      </w:r>
    </w:p>
    <w:p w:rsidR="00C22303" w:rsidRDefault="00C22303">
      <w:pPr>
        <w:pStyle w:val="ConsPlusTitle"/>
        <w:jc w:val="center"/>
      </w:pPr>
      <w:r>
        <w:t>НА ТРАНСПОРТИРОВКУ ПРИРОДНОГО ГАЗА ПО ГАЗОРАСПРЕДЕЛИТЕЛЬНЫМ</w:t>
      </w:r>
    </w:p>
    <w:p w:rsidR="00C22303" w:rsidRDefault="00C22303">
      <w:pPr>
        <w:pStyle w:val="ConsPlusTitle"/>
        <w:jc w:val="center"/>
      </w:pPr>
      <w:r>
        <w:t>СЕТЯМ АО "ГАЗПРОМ ГАЗОРАСПРЕДЕЛЕНИЕ ВЛАДИМИР", ПРОГРАММЫ</w:t>
      </w:r>
    </w:p>
    <w:p w:rsidR="00C22303" w:rsidRDefault="00C22303">
      <w:pPr>
        <w:pStyle w:val="ConsPlusTitle"/>
        <w:jc w:val="center"/>
      </w:pPr>
      <w:r>
        <w:lastRenderedPageBreak/>
        <w:t>ГАЗИФИКАЦИИ ЖИЛИЩНО-КОММУНАЛЬНОГО ХОЗЯЙСТВА, ПРОМЫШЛЕННЫХ</w:t>
      </w:r>
    </w:p>
    <w:p w:rsidR="00C22303" w:rsidRDefault="00C22303">
      <w:pPr>
        <w:pStyle w:val="ConsPlusTitle"/>
        <w:jc w:val="center"/>
      </w:pPr>
      <w:r>
        <w:t>И ИНЫХ ОРГАНИЗАЦИЙ ВЛАДИМИРСКОЙ ОБЛАСТИ НА 2019 - 2023 ГОДЫ</w:t>
      </w:r>
    </w:p>
    <w:p w:rsidR="00C22303" w:rsidRDefault="00C22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6520"/>
      </w:tblGrid>
      <w:tr w:rsidR="00C22303">
        <w:tc>
          <w:tcPr>
            <w:tcW w:w="2551" w:type="dxa"/>
          </w:tcPr>
          <w:p w:rsidR="00C22303" w:rsidRDefault="00C22303">
            <w:pPr>
              <w:pStyle w:val="ConsPlusNormal"/>
            </w:pPr>
            <w:r>
              <w:t>Цели подпрограммы</w:t>
            </w:r>
          </w:p>
        </w:tc>
        <w:tc>
          <w:tcPr>
            <w:tcW w:w="6520" w:type="dxa"/>
          </w:tcPr>
          <w:p w:rsidR="00C22303" w:rsidRDefault="00C22303">
            <w:pPr>
              <w:pStyle w:val="ConsPlusNormal"/>
            </w:pPr>
            <w:r>
              <w:t>- повышение уровня газификации Владимирской области;</w:t>
            </w:r>
          </w:p>
          <w:p w:rsidR="00C22303" w:rsidRDefault="00C22303">
            <w:pPr>
              <w:pStyle w:val="ConsPlusNormal"/>
            </w:pPr>
            <w:r>
              <w:t>- повышение надежности системы газоснабжения и газораспределения в целях обеспечения потребителей области природным газом в требуемых объемах;</w:t>
            </w:r>
          </w:p>
          <w:p w:rsidR="00C22303" w:rsidRDefault="00C22303">
            <w:pPr>
              <w:pStyle w:val="ConsPlusNormal"/>
            </w:pPr>
            <w:r>
              <w:t>- развитие инженерной инфраструктуры как основы повышения качества жизни населения Владимирской области</w:t>
            </w:r>
          </w:p>
        </w:tc>
      </w:tr>
      <w:tr w:rsidR="00C22303">
        <w:tc>
          <w:tcPr>
            <w:tcW w:w="2551" w:type="dxa"/>
          </w:tcPr>
          <w:p w:rsidR="00C22303" w:rsidRDefault="00C22303">
            <w:pPr>
              <w:pStyle w:val="ConsPlusNormal"/>
            </w:pPr>
            <w:r>
              <w:t>Задачи подпрограммы</w:t>
            </w:r>
          </w:p>
        </w:tc>
        <w:tc>
          <w:tcPr>
            <w:tcW w:w="6520" w:type="dxa"/>
          </w:tcPr>
          <w:p w:rsidR="00C22303" w:rsidRDefault="00C22303">
            <w:pPr>
              <w:pStyle w:val="ConsPlusNormal"/>
            </w:pPr>
            <w:r>
              <w:t>- строительство новых и реконструкция существующих газораспределительных сетей</w:t>
            </w:r>
          </w:p>
        </w:tc>
      </w:tr>
      <w:tr w:rsidR="00C22303">
        <w:tc>
          <w:tcPr>
            <w:tcW w:w="2551" w:type="dxa"/>
          </w:tcPr>
          <w:p w:rsidR="00C22303" w:rsidRDefault="00C22303">
            <w:pPr>
              <w:pStyle w:val="ConsPlusNormal"/>
            </w:pPr>
            <w:r>
              <w:t>Ответственный исполнитель подпрограммы</w:t>
            </w:r>
          </w:p>
        </w:tc>
        <w:tc>
          <w:tcPr>
            <w:tcW w:w="6520" w:type="dxa"/>
          </w:tcPr>
          <w:p w:rsidR="00C22303" w:rsidRDefault="00C22303">
            <w:pPr>
              <w:pStyle w:val="ConsPlusNormal"/>
            </w:pPr>
            <w:r>
              <w:t>Департамент жилищно-коммунального хозяйства Владимирской области</w:t>
            </w:r>
          </w:p>
        </w:tc>
      </w:tr>
      <w:tr w:rsidR="00C22303">
        <w:tc>
          <w:tcPr>
            <w:tcW w:w="2551" w:type="dxa"/>
          </w:tcPr>
          <w:p w:rsidR="00C22303" w:rsidRDefault="00C22303">
            <w:pPr>
              <w:pStyle w:val="ConsPlusNormal"/>
            </w:pPr>
            <w:r>
              <w:t>Соисполнители</w:t>
            </w:r>
          </w:p>
        </w:tc>
        <w:tc>
          <w:tcPr>
            <w:tcW w:w="6520" w:type="dxa"/>
          </w:tcPr>
          <w:p w:rsidR="00C22303" w:rsidRDefault="00C22303">
            <w:pPr>
              <w:pStyle w:val="ConsPlusNormal"/>
            </w:pPr>
            <w:r>
              <w:t>АО "Газпром газораспределение Владимир", Департамент государственного регулирования цен и тарифов Владимирской области</w:t>
            </w:r>
          </w:p>
        </w:tc>
      </w:tr>
      <w:tr w:rsidR="00C22303">
        <w:tc>
          <w:tcPr>
            <w:tcW w:w="2551" w:type="dxa"/>
          </w:tcPr>
          <w:p w:rsidR="00C22303" w:rsidRDefault="00C22303">
            <w:pPr>
              <w:pStyle w:val="ConsPlusNormal"/>
            </w:pPr>
            <w:r>
              <w:t>Участники подпрограммы</w:t>
            </w:r>
          </w:p>
        </w:tc>
        <w:tc>
          <w:tcPr>
            <w:tcW w:w="6520" w:type="dxa"/>
          </w:tcPr>
          <w:p w:rsidR="00C22303" w:rsidRDefault="00C22303">
            <w:pPr>
              <w:pStyle w:val="ConsPlusNormal"/>
            </w:pPr>
            <w:r>
              <w:t>Органы местного самоуправления муниципальных районов и городских округов Владимирской области</w:t>
            </w:r>
          </w:p>
        </w:tc>
      </w:tr>
      <w:tr w:rsidR="00C22303">
        <w:tc>
          <w:tcPr>
            <w:tcW w:w="2551" w:type="dxa"/>
          </w:tcPr>
          <w:p w:rsidR="00C22303" w:rsidRDefault="00C22303">
            <w:pPr>
              <w:pStyle w:val="ConsPlusNormal"/>
            </w:pPr>
            <w:r>
              <w:t>Целевые показатели подпрограммы</w:t>
            </w:r>
          </w:p>
        </w:tc>
        <w:tc>
          <w:tcPr>
            <w:tcW w:w="6520" w:type="dxa"/>
          </w:tcPr>
          <w:p w:rsidR="00C22303" w:rsidRDefault="00C22303">
            <w:pPr>
              <w:pStyle w:val="ConsPlusNormal"/>
            </w:pPr>
            <w:r>
              <w:t>- прирост (объем) потребления природного газа за 2021 год увеличится на 14 млн. м</w:t>
            </w:r>
            <w:r>
              <w:rPr>
                <w:vertAlign w:val="superscript"/>
              </w:rPr>
              <w:t>3</w:t>
            </w:r>
            <w:r>
              <w:t>/год;</w:t>
            </w:r>
          </w:p>
          <w:p w:rsidR="00C22303" w:rsidRDefault="00C22303">
            <w:pPr>
              <w:pStyle w:val="ConsPlusNormal"/>
            </w:pPr>
            <w:r>
              <w:t>- строительство 102 км газопроводов;</w:t>
            </w:r>
          </w:p>
          <w:p w:rsidR="00C22303" w:rsidRDefault="00C22303">
            <w:pPr>
              <w:pStyle w:val="ConsPlusNormal"/>
            </w:pPr>
            <w:r>
              <w:t>- газификация 35 населенных пунктов;</w:t>
            </w:r>
          </w:p>
          <w:p w:rsidR="00C22303" w:rsidRDefault="00C22303">
            <w:pPr>
              <w:pStyle w:val="ConsPlusNormal"/>
            </w:pPr>
            <w:r>
              <w:t>- газификация 3019 квартир (домовладений) природным газом</w:t>
            </w:r>
          </w:p>
        </w:tc>
      </w:tr>
      <w:tr w:rsidR="00C22303">
        <w:tc>
          <w:tcPr>
            <w:tcW w:w="2551" w:type="dxa"/>
          </w:tcPr>
          <w:p w:rsidR="00C22303" w:rsidRDefault="00C22303">
            <w:pPr>
              <w:pStyle w:val="ConsPlusNormal"/>
            </w:pPr>
            <w:r>
              <w:t>Этапы и сроки реализации подпрограммы</w:t>
            </w:r>
          </w:p>
        </w:tc>
        <w:tc>
          <w:tcPr>
            <w:tcW w:w="6520" w:type="dxa"/>
          </w:tcPr>
          <w:p w:rsidR="00C22303" w:rsidRDefault="00C22303">
            <w:pPr>
              <w:pStyle w:val="ConsPlusNormal"/>
            </w:pPr>
            <w:r>
              <w:t>программа реализуется с I квартала 2021 года по IV квартал 2021 года</w:t>
            </w:r>
          </w:p>
        </w:tc>
      </w:tr>
      <w:tr w:rsidR="00C22303">
        <w:tc>
          <w:tcPr>
            <w:tcW w:w="2551" w:type="dxa"/>
          </w:tcPr>
          <w:p w:rsidR="00C22303" w:rsidRDefault="00C22303">
            <w:pPr>
              <w:pStyle w:val="ConsPlusNormal"/>
            </w:pPr>
            <w:r>
              <w:t>Объем и источники финансирования подпрограммы</w:t>
            </w:r>
          </w:p>
        </w:tc>
        <w:tc>
          <w:tcPr>
            <w:tcW w:w="6520" w:type="dxa"/>
          </w:tcPr>
          <w:p w:rsidR="00C22303" w:rsidRDefault="00C22303">
            <w:pPr>
              <w:pStyle w:val="ConsPlusNormal"/>
            </w:pPr>
            <w:r>
              <w:t>общий объем финансирования подпрограммы составляет 261000,0 тыс. рублей за счет средств специальной надбавки к тарифу на транспортировку природного газа по газораспределительным сетям АО "Газпром газораспределение Владимир"</w:t>
            </w:r>
          </w:p>
        </w:tc>
      </w:tr>
      <w:tr w:rsidR="00C22303">
        <w:tc>
          <w:tcPr>
            <w:tcW w:w="2551" w:type="dxa"/>
          </w:tcPr>
          <w:p w:rsidR="00C22303" w:rsidRDefault="00C22303">
            <w:pPr>
              <w:pStyle w:val="ConsPlusNormal"/>
            </w:pPr>
            <w:r>
              <w:t xml:space="preserve">Ожидаемые </w:t>
            </w:r>
            <w:r>
              <w:lastRenderedPageBreak/>
              <w:t>результаты реализации подпрограммы</w:t>
            </w:r>
          </w:p>
        </w:tc>
        <w:tc>
          <w:tcPr>
            <w:tcW w:w="6520" w:type="dxa"/>
          </w:tcPr>
          <w:p w:rsidR="00C22303" w:rsidRDefault="00C22303">
            <w:pPr>
              <w:pStyle w:val="ConsPlusNormal"/>
            </w:pPr>
            <w:r>
              <w:lastRenderedPageBreak/>
              <w:t xml:space="preserve">1. Газификация природным газом 3019 квартир </w:t>
            </w:r>
            <w:r>
              <w:lastRenderedPageBreak/>
              <w:t>(домовладений).</w:t>
            </w:r>
          </w:p>
          <w:p w:rsidR="00C22303" w:rsidRDefault="00C22303">
            <w:pPr>
              <w:pStyle w:val="ConsPlusNormal"/>
            </w:pPr>
            <w:r>
              <w:t>2. Достижение к 01.01.2022 уровня газификации Владимирской области природным газом 82,93%</w:t>
            </w:r>
          </w:p>
        </w:tc>
      </w:tr>
    </w:tbl>
    <w:p w:rsidR="00C22303" w:rsidRDefault="00C22303">
      <w:pPr>
        <w:pStyle w:val="ConsPlusNormal"/>
        <w:jc w:val="both"/>
      </w:pPr>
    </w:p>
    <w:p w:rsidR="00C22303" w:rsidRDefault="00C22303">
      <w:pPr>
        <w:pStyle w:val="ConsPlusTitle"/>
        <w:jc w:val="center"/>
        <w:outlineLvl w:val="2"/>
      </w:pPr>
      <w:r>
        <w:t>ПЛАН МЕРОПРИЯТИЙ</w:t>
      </w:r>
    </w:p>
    <w:p w:rsidR="00C22303" w:rsidRDefault="00C22303">
      <w:pPr>
        <w:pStyle w:val="ConsPlusTitle"/>
        <w:jc w:val="center"/>
      </w:pPr>
      <w:r>
        <w:t>ПОДПРОГРАММЫ ГАЗИФИКАЦИИ ВЛАДИМИРСКОЙ ОБЛАСТИ НА 2021</w:t>
      </w:r>
    </w:p>
    <w:p w:rsidR="00C22303" w:rsidRDefault="00C22303">
      <w:pPr>
        <w:pStyle w:val="ConsPlusTitle"/>
        <w:jc w:val="center"/>
      </w:pPr>
      <w:r>
        <w:t>ГОД, ФИНАНСИРУЕМОЙ ЗА СЧЕТ СПЕЦИАЛЬНОЙ НАДБАВКИ К ТАРИФУ</w:t>
      </w:r>
    </w:p>
    <w:p w:rsidR="00C22303" w:rsidRDefault="00C22303">
      <w:pPr>
        <w:pStyle w:val="ConsPlusTitle"/>
        <w:jc w:val="center"/>
      </w:pPr>
      <w:r>
        <w:t>НА ТРАНСПОРТИРОВКУ ПРИРОДНОГО ГАЗА ПО ГАЗОРАСПРЕДЕЛИТЕЛЬНЫМ</w:t>
      </w:r>
    </w:p>
    <w:p w:rsidR="00C22303" w:rsidRDefault="00C22303">
      <w:pPr>
        <w:pStyle w:val="ConsPlusTitle"/>
        <w:jc w:val="center"/>
      </w:pPr>
      <w:r>
        <w:t>СЕТЯМ АО "ГАЗПРОМ ГАЗОРАСПРЕДЕЛЕНИЕ ВЛАДИМИР",</w:t>
      </w:r>
    </w:p>
    <w:p w:rsidR="00C22303" w:rsidRDefault="00C22303">
      <w:pPr>
        <w:pStyle w:val="ConsPlusTitle"/>
        <w:jc w:val="center"/>
      </w:pPr>
      <w:r>
        <w:t>ПРОГРАММЫ ГАЗИФИКАЦИИ ЖИЛИЩНО-КОММУНАЛЬНОГО ХОЗЯЙСТВА,</w:t>
      </w:r>
    </w:p>
    <w:p w:rsidR="00C22303" w:rsidRDefault="00C22303">
      <w:pPr>
        <w:pStyle w:val="ConsPlusTitle"/>
        <w:jc w:val="center"/>
      </w:pPr>
      <w:r>
        <w:t>ПРОМЫШЛЕННЫХ И ИНЫХ ОРГАНИЗАЦИЙ ВЛАДИМИРСКОЙ ОБЛАСТИ</w:t>
      </w:r>
    </w:p>
    <w:p w:rsidR="00C22303" w:rsidRDefault="00C22303">
      <w:pPr>
        <w:pStyle w:val="ConsPlusTitle"/>
        <w:jc w:val="center"/>
      </w:pPr>
      <w:r>
        <w:t>НА 2019 - 2023 ГОДЫ</w:t>
      </w:r>
    </w:p>
    <w:p w:rsidR="00C22303" w:rsidRDefault="00C22303">
      <w:pPr>
        <w:pStyle w:val="ConsPlusNormal"/>
        <w:jc w:val="both"/>
      </w:pPr>
    </w:p>
    <w:p w:rsidR="00C22303" w:rsidRDefault="00C22303">
      <w:pPr>
        <w:sectPr w:rsidR="00C2230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3118"/>
        <w:gridCol w:w="2041"/>
        <w:gridCol w:w="1417"/>
        <w:gridCol w:w="1360"/>
        <w:gridCol w:w="1417"/>
        <w:gridCol w:w="1360"/>
        <w:gridCol w:w="1360"/>
        <w:gridCol w:w="1020"/>
        <w:gridCol w:w="1020"/>
        <w:gridCol w:w="1020"/>
        <w:gridCol w:w="1020"/>
        <w:gridCol w:w="1984"/>
        <w:gridCol w:w="1191"/>
        <w:gridCol w:w="1417"/>
      </w:tblGrid>
      <w:tr w:rsidR="00C22303">
        <w:tc>
          <w:tcPr>
            <w:tcW w:w="794" w:type="dxa"/>
            <w:vMerge w:val="restart"/>
          </w:tcPr>
          <w:p w:rsidR="00C22303" w:rsidRDefault="00C22303">
            <w:pPr>
              <w:pStyle w:val="ConsPlusNormal"/>
              <w:jc w:val="center"/>
            </w:pPr>
            <w:r>
              <w:lastRenderedPageBreak/>
              <w:t>N п/п</w:t>
            </w:r>
          </w:p>
        </w:tc>
        <w:tc>
          <w:tcPr>
            <w:tcW w:w="3118" w:type="dxa"/>
            <w:vMerge w:val="restart"/>
          </w:tcPr>
          <w:p w:rsidR="00C22303" w:rsidRDefault="00C22303">
            <w:pPr>
              <w:pStyle w:val="ConsPlusNormal"/>
              <w:jc w:val="center"/>
            </w:pPr>
            <w:r>
              <w:t>Наименование объекта</w:t>
            </w:r>
          </w:p>
        </w:tc>
        <w:tc>
          <w:tcPr>
            <w:tcW w:w="2041" w:type="dxa"/>
            <w:vMerge w:val="restart"/>
          </w:tcPr>
          <w:p w:rsidR="00C22303" w:rsidRDefault="00C22303">
            <w:pPr>
              <w:pStyle w:val="ConsPlusNormal"/>
              <w:jc w:val="center"/>
            </w:pPr>
            <w:r>
              <w:t>Основные технические характеристики (км)</w:t>
            </w:r>
          </w:p>
        </w:tc>
        <w:tc>
          <w:tcPr>
            <w:tcW w:w="1417" w:type="dxa"/>
            <w:vMerge w:val="restart"/>
          </w:tcPr>
          <w:p w:rsidR="00C22303" w:rsidRDefault="00C22303">
            <w:pPr>
              <w:pStyle w:val="ConsPlusNormal"/>
              <w:jc w:val="center"/>
            </w:pPr>
            <w:r>
              <w:t>Сметная стоимость объекта, тыс. руб.</w:t>
            </w:r>
          </w:p>
        </w:tc>
        <w:tc>
          <w:tcPr>
            <w:tcW w:w="4137" w:type="dxa"/>
            <w:gridSpan w:val="3"/>
          </w:tcPr>
          <w:p w:rsidR="00C22303" w:rsidRDefault="00C22303">
            <w:pPr>
              <w:pStyle w:val="ConsPlusNormal"/>
              <w:jc w:val="center"/>
            </w:pPr>
            <w:r>
              <w:t>Стоимость расходов, тыс. руб., без НДС</w:t>
            </w:r>
          </w:p>
        </w:tc>
        <w:tc>
          <w:tcPr>
            <w:tcW w:w="1360" w:type="dxa"/>
            <w:vMerge w:val="restart"/>
          </w:tcPr>
          <w:p w:rsidR="00C22303" w:rsidRDefault="00C22303">
            <w:pPr>
              <w:pStyle w:val="ConsPlusNormal"/>
              <w:jc w:val="center"/>
            </w:pPr>
            <w:r>
              <w:t>Остаток средств, необходимый для завершения комплекса работ</w:t>
            </w:r>
          </w:p>
        </w:tc>
        <w:tc>
          <w:tcPr>
            <w:tcW w:w="4080" w:type="dxa"/>
            <w:gridSpan w:val="4"/>
          </w:tcPr>
          <w:p w:rsidR="00C22303" w:rsidRDefault="00C22303">
            <w:pPr>
              <w:pStyle w:val="ConsPlusNormal"/>
              <w:jc w:val="center"/>
            </w:pPr>
            <w:r>
              <w:t>Календарные сроки выполнения работ</w:t>
            </w:r>
          </w:p>
        </w:tc>
        <w:tc>
          <w:tcPr>
            <w:tcW w:w="1984" w:type="dxa"/>
            <w:vMerge w:val="restart"/>
          </w:tcPr>
          <w:p w:rsidR="00C22303" w:rsidRDefault="00C22303">
            <w:pPr>
              <w:pStyle w:val="ConsPlusNormal"/>
              <w:jc w:val="center"/>
            </w:pPr>
            <w:r>
              <w:t>Справочно. Количество потребителей (население)</w:t>
            </w:r>
          </w:p>
        </w:tc>
        <w:tc>
          <w:tcPr>
            <w:tcW w:w="1191" w:type="dxa"/>
            <w:vMerge w:val="restart"/>
          </w:tcPr>
          <w:p w:rsidR="00C22303" w:rsidRDefault="00C22303">
            <w:pPr>
              <w:pStyle w:val="ConsPlusNormal"/>
              <w:jc w:val="center"/>
            </w:pPr>
            <w:r>
              <w:t>Справочно. Объем расхода газа тыс. м</w:t>
            </w:r>
            <w:r>
              <w:rPr>
                <w:vertAlign w:val="superscript"/>
              </w:rPr>
              <w:t>3/</w:t>
            </w:r>
            <w:r>
              <w:t>год</w:t>
            </w:r>
          </w:p>
        </w:tc>
        <w:tc>
          <w:tcPr>
            <w:tcW w:w="1417" w:type="dxa"/>
            <w:vMerge w:val="restart"/>
          </w:tcPr>
          <w:p w:rsidR="00C22303" w:rsidRDefault="00C22303">
            <w:pPr>
              <w:pStyle w:val="ConsPlusNormal"/>
              <w:jc w:val="center"/>
            </w:pPr>
            <w:r>
              <w:t>Объем незавершенного строительства по программе предыдущих периодов</w:t>
            </w:r>
          </w:p>
        </w:tc>
      </w:tr>
      <w:tr w:rsidR="00C22303">
        <w:tc>
          <w:tcPr>
            <w:tcW w:w="794" w:type="dxa"/>
            <w:vMerge/>
          </w:tcPr>
          <w:p w:rsidR="00C22303" w:rsidRDefault="00C22303"/>
        </w:tc>
        <w:tc>
          <w:tcPr>
            <w:tcW w:w="3118" w:type="dxa"/>
            <w:vMerge/>
          </w:tcPr>
          <w:p w:rsidR="00C22303" w:rsidRDefault="00C22303"/>
        </w:tc>
        <w:tc>
          <w:tcPr>
            <w:tcW w:w="2041" w:type="dxa"/>
            <w:vMerge/>
          </w:tcPr>
          <w:p w:rsidR="00C22303" w:rsidRDefault="00C22303"/>
        </w:tc>
        <w:tc>
          <w:tcPr>
            <w:tcW w:w="1417" w:type="dxa"/>
            <w:vMerge/>
          </w:tcPr>
          <w:p w:rsidR="00C22303" w:rsidRDefault="00C22303"/>
        </w:tc>
        <w:tc>
          <w:tcPr>
            <w:tcW w:w="1360" w:type="dxa"/>
            <w:vMerge w:val="restart"/>
          </w:tcPr>
          <w:p w:rsidR="00C22303" w:rsidRDefault="00C22303">
            <w:pPr>
              <w:pStyle w:val="ConsPlusNormal"/>
              <w:jc w:val="center"/>
            </w:pPr>
            <w:r>
              <w:t>ПИР</w:t>
            </w:r>
          </w:p>
        </w:tc>
        <w:tc>
          <w:tcPr>
            <w:tcW w:w="1417" w:type="dxa"/>
            <w:vMerge w:val="restart"/>
          </w:tcPr>
          <w:p w:rsidR="00C22303" w:rsidRDefault="00C22303">
            <w:pPr>
              <w:pStyle w:val="ConsPlusNormal"/>
              <w:jc w:val="center"/>
            </w:pPr>
            <w:r>
              <w:t>СМР</w:t>
            </w:r>
          </w:p>
        </w:tc>
        <w:tc>
          <w:tcPr>
            <w:tcW w:w="1360" w:type="dxa"/>
            <w:vMerge w:val="restart"/>
          </w:tcPr>
          <w:p w:rsidR="00C22303" w:rsidRDefault="00C22303">
            <w:pPr>
              <w:pStyle w:val="ConsPlusNormal"/>
              <w:jc w:val="center"/>
            </w:pPr>
            <w:r>
              <w:t>Итого</w:t>
            </w:r>
          </w:p>
        </w:tc>
        <w:tc>
          <w:tcPr>
            <w:tcW w:w="1360" w:type="dxa"/>
            <w:vMerge/>
          </w:tcPr>
          <w:p w:rsidR="00C22303" w:rsidRDefault="00C22303"/>
        </w:tc>
        <w:tc>
          <w:tcPr>
            <w:tcW w:w="2040" w:type="dxa"/>
            <w:gridSpan w:val="2"/>
          </w:tcPr>
          <w:p w:rsidR="00C22303" w:rsidRDefault="00C22303">
            <w:pPr>
              <w:pStyle w:val="ConsPlusNormal"/>
              <w:jc w:val="center"/>
            </w:pPr>
            <w:r>
              <w:t>ПИР</w:t>
            </w:r>
          </w:p>
        </w:tc>
        <w:tc>
          <w:tcPr>
            <w:tcW w:w="2040" w:type="dxa"/>
            <w:gridSpan w:val="2"/>
          </w:tcPr>
          <w:p w:rsidR="00C22303" w:rsidRDefault="00C22303">
            <w:pPr>
              <w:pStyle w:val="ConsPlusNormal"/>
              <w:jc w:val="center"/>
            </w:pPr>
            <w:r>
              <w:t>СМР</w:t>
            </w:r>
          </w:p>
        </w:tc>
        <w:tc>
          <w:tcPr>
            <w:tcW w:w="1984" w:type="dxa"/>
            <w:vMerge/>
          </w:tcPr>
          <w:p w:rsidR="00C22303" w:rsidRDefault="00C22303"/>
        </w:tc>
        <w:tc>
          <w:tcPr>
            <w:tcW w:w="1191" w:type="dxa"/>
            <w:vMerge/>
          </w:tcPr>
          <w:p w:rsidR="00C22303" w:rsidRDefault="00C22303"/>
        </w:tc>
        <w:tc>
          <w:tcPr>
            <w:tcW w:w="1417" w:type="dxa"/>
            <w:vMerge/>
          </w:tcPr>
          <w:p w:rsidR="00C22303" w:rsidRDefault="00C22303"/>
        </w:tc>
      </w:tr>
      <w:tr w:rsidR="00C22303">
        <w:tc>
          <w:tcPr>
            <w:tcW w:w="794" w:type="dxa"/>
            <w:vMerge/>
          </w:tcPr>
          <w:p w:rsidR="00C22303" w:rsidRDefault="00C22303"/>
        </w:tc>
        <w:tc>
          <w:tcPr>
            <w:tcW w:w="3118" w:type="dxa"/>
            <w:vMerge/>
          </w:tcPr>
          <w:p w:rsidR="00C22303" w:rsidRDefault="00C22303"/>
        </w:tc>
        <w:tc>
          <w:tcPr>
            <w:tcW w:w="2041" w:type="dxa"/>
            <w:vMerge/>
          </w:tcPr>
          <w:p w:rsidR="00C22303" w:rsidRDefault="00C22303"/>
        </w:tc>
        <w:tc>
          <w:tcPr>
            <w:tcW w:w="1417" w:type="dxa"/>
            <w:vMerge/>
          </w:tcPr>
          <w:p w:rsidR="00C22303" w:rsidRDefault="00C22303"/>
        </w:tc>
        <w:tc>
          <w:tcPr>
            <w:tcW w:w="1360" w:type="dxa"/>
            <w:vMerge/>
          </w:tcPr>
          <w:p w:rsidR="00C22303" w:rsidRDefault="00C22303"/>
        </w:tc>
        <w:tc>
          <w:tcPr>
            <w:tcW w:w="1417" w:type="dxa"/>
            <w:vMerge/>
          </w:tcPr>
          <w:p w:rsidR="00C22303" w:rsidRDefault="00C22303"/>
        </w:tc>
        <w:tc>
          <w:tcPr>
            <w:tcW w:w="1360" w:type="dxa"/>
            <w:vMerge/>
          </w:tcPr>
          <w:p w:rsidR="00C22303" w:rsidRDefault="00C22303"/>
        </w:tc>
        <w:tc>
          <w:tcPr>
            <w:tcW w:w="1360" w:type="dxa"/>
            <w:vMerge/>
          </w:tcPr>
          <w:p w:rsidR="00C22303" w:rsidRDefault="00C22303"/>
        </w:tc>
        <w:tc>
          <w:tcPr>
            <w:tcW w:w="1020" w:type="dxa"/>
          </w:tcPr>
          <w:p w:rsidR="00C22303" w:rsidRDefault="00C22303">
            <w:pPr>
              <w:pStyle w:val="ConsPlusNormal"/>
              <w:jc w:val="center"/>
            </w:pPr>
            <w:r>
              <w:t>начало</w:t>
            </w:r>
          </w:p>
        </w:tc>
        <w:tc>
          <w:tcPr>
            <w:tcW w:w="1020" w:type="dxa"/>
          </w:tcPr>
          <w:p w:rsidR="00C22303" w:rsidRDefault="00C22303">
            <w:pPr>
              <w:pStyle w:val="ConsPlusNormal"/>
              <w:jc w:val="center"/>
            </w:pPr>
            <w:r>
              <w:t>окончание</w:t>
            </w:r>
          </w:p>
        </w:tc>
        <w:tc>
          <w:tcPr>
            <w:tcW w:w="1020" w:type="dxa"/>
          </w:tcPr>
          <w:p w:rsidR="00C22303" w:rsidRDefault="00C22303">
            <w:pPr>
              <w:pStyle w:val="ConsPlusNormal"/>
              <w:jc w:val="center"/>
            </w:pPr>
            <w:r>
              <w:t>начало</w:t>
            </w:r>
          </w:p>
        </w:tc>
        <w:tc>
          <w:tcPr>
            <w:tcW w:w="1020" w:type="dxa"/>
          </w:tcPr>
          <w:p w:rsidR="00C22303" w:rsidRDefault="00C22303">
            <w:pPr>
              <w:pStyle w:val="ConsPlusNormal"/>
              <w:jc w:val="center"/>
            </w:pPr>
            <w:r>
              <w:t>окончание</w:t>
            </w:r>
          </w:p>
        </w:tc>
        <w:tc>
          <w:tcPr>
            <w:tcW w:w="1984" w:type="dxa"/>
            <w:vMerge/>
          </w:tcPr>
          <w:p w:rsidR="00C22303" w:rsidRDefault="00C22303"/>
        </w:tc>
        <w:tc>
          <w:tcPr>
            <w:tcW w:w="1191" w:type="dxa"/>
            <w:vMerge/>
          </w:tcPr>
          <w:p w:rsidR="00C22303" w:rsidRDefault="00C22303"/>
        </w:tc>
        <w:tc>
          <w:tcPr>
            <w:tcW w:w="1417" w:type="dxa"/>
            <w:vMerge/>
          </w:tcPr>
          <w:p w:rsidR="00C22303" w:rsidRDefault="00C22303"/>
        </w:tc>
      </w:tr>
      <w:tr w:rsidR="00C22303">
        <w:tc>
          <w:tcPr>
            <w:tcW w:w="794" w:type="dxa"/>
          </w:tcPr>
          <w:p w:rsidR="00C22303" w:rsidRDefault="00C22303">
            <w:pPr>
              <w:pStyle w:val="ConsPlusNormal"/>
              <w:jc w:val="center"/>
            </w:pPr>
            <w:r>
              <w:t>1</w:t>
            </w:r>
          </w:p>
        </w:tc>
        <w:tc>
          <w:tcPr>
            <w:tcW w:w="3118" w:type="dxa"/>
          </w:tcPr>
          <w:p w:rsidR="00C22303" w:rsidRDefault="00C22303">
            <w:pPr>
              <w:pStyle w:val="ConsPlusNormal"/>
              <w:jc w:val="center"/>
            </w:pPr>
            <w:r>
              <w:t>2</w:t>
            </w:r>
          </w:p>
        </w:tc>
        <w:tc>
          <w:tcPr>
            <w:tcW w:w="2041" w:type="dxa"/>
          </w:tcPr>
          <w:p w:rsidR="00C22303" w:rsidRDefault="00C22303">
            <w:pPr>
              <w:pStyle w:val="ConsPlusNormal"/>
              <w:jc w:val="center"/>
            </w:pPr>
            <w:r>
              <w:t>3</w:t>
            </w:r>
          </w:p>
        </w:tc>
        <w:tc>
          <w:tcPr>
            <w:tcW w:w="1417" w:type="dxa"/>
          </w:tcPr>
          <w:p w:rsidR="00C22303" w:rsidRDefault="00C22303">
            <w:pPr>
              <w:pStyle w:val="ConsPlusNormal"/>
              <w:jc w:val="center"/>
            </w:pPr>
            <w:r>
              <w:t>4</w:t>
            </w:r>
          </w:p>
        </w:tc>
        <w:tc>
          <w:tcPr>
            <w:tcW w:w="1360" w:type="dxa"/>
          </w:tcPr>
          <w:p w:rsidR="00C22303" w:rsidRDefault="00C22303">
            <w:pPr>
              <w:pStyle w:val="ConsPlusNormal"/>
              <w:jc w:val="center"/>
            </w:pPr>
            <w:r>
              <w:t>5</w:t>
            </w:r>
          </w:p>
        </w:tc>
        <w:tc>
          <w:tcPr>
            <w:tcW w:w="1417" w:type="dxa"/>
          </w:tcPr>
          <w:p w:rsidR="00C22303" w:rsidRDefault="00C22303">
            <w:pPr>
              <w:pStyle w:val="ConsPlusNormal"/>
              <w:jc w:val="center"/>
            </w:pPr>
            <w:r>
              <w:t>6</w:t>
            </w:r>
          </w:p>
        </w:tc>
        <w:tc>
          <w:tcPr>
            <w:tcW w:w="1360" w:type="dxa"/>
          </w:tcPr>
          <w:p w:rsidR="00C22303" w:rsidRDefault="00C22303">
            <w:pPr>
              <w:pStyle w:val="ConsPlusNormal"/>
              <w:jc w:val="center"/>
            </w:pPr>
            <w:r>
              <w:t>7</w:t>
            </w:r>
          </w:p>
        </w:tc>
        <w:tc>
          <w:tcPr>
            <w:tcW w:w="1360" w:type="dxa"/>
          </w:tcPr>
          <w:p w:rsidR="00C22303" w:rsidRDefault="00C22303">
            <w:pPr>
              <w:pStyle w:val="ConsPlusNormal"/>
              <w:jc w:val="center"/>
            </w:pPr>
            <w:r>
              <w:t>8</w:t>
            </w:r>
          </w:p>
        </w:tc>
        <w:tc>
          <w:tcPr>
            <w:tcW w:w="1020" w:type="dxa"/>
          </w:tcPr>
          <w:p w:rsidR="00C22303" w:rsidRDefault="00C22303">
            <w:pPr>
              <w:pStyle w:val="ConsPlusNormal"/>
              <w:jc w:val="center"/>
            </w:pPr>
            <w:r>
              <w:t>9</w:t>
            </w:r>
          </w:p>
        </w:tc>
        <w:tc>
          <w:tcPr>
            <w:tcW w:w="1020" w:type="dxa"/>
          </w:tcPr>
          <w:p w:rsidR="00C22303" w:rsidRDefault="00C22303">
            <w:pPr>
              <w:pStyle w:val="ConsPlusNormal"/>
              <w:jc w:val="center"/>
            </w:pPr>
            <w:r>
              <w:t>10</w:t>
            </w:r>
          </w:p>
        </w:tc>
        <w:tc>
          <w:tcPr>
            <w:tcW w:w="1020" w:type="dxa"/>
          </w:tcPr>
          <w:p w:rsidR="00C22303" w:rsidRDefault="00C22303">
            <w:pPr>
              <w:pStyle w:val="ConsPlusNormal"/>
              <w:jc w:val="center"/>
            </w:pPr>
            <w:r>
              <w:t>11</w:t>
            </w:r>
          </w:p>
        </w:tc>
        <w:tc>
          <w:tcPr>
            <w:tcW w:w="1020" w:type="dxa"/>
          </w:tcPr>
          <w:p w:rsidR="00C22303" w:rsidRDefault="00C22303">
            <w:pPr>
              <w:pStyle w:val="ConsPlusNormal"/>
              <w:jc w:val="center"/>
            </w:pPr>
            <w:r>
              <w:t>12</w:t>
            </w:r>
          </w:p>
        </w:tc>
        <w:tc>
          <w:tcPr>
            <w:tcW w:w="1984" w:type="dxa"/>
          </w:tcPr>
          <w:p w:rsidR="00C22303" w:rsidRDefault="00C22303">
            <w:pPr>
              <w:pStyle w:val="ConsPlusNormal"/>
              <w:jc w:val="center"/>
            </w:pPr>
            <w:r>
              <w:t>13</w:t>
            </w:r>
          </w:p>
        </w:tc>
        <w:tc>
          <w:tcPr>
            <w:tcW w:w="1191" w:type="dxa"/>
          </w:tcPr>
          <w:p w:rsidR="00C22303" w:rsidRDefault="00C22303">
            <w:pPr>
              <w:pStyle w:val="ConsPlusNormal"/>
              <w:jc w:val="center"/>
            </w:pPr>
            <w:r>
              <w:t>14</w:t>
            </w:r>
          </w:p>
        </w:tc>
        <w:tc>
          <w:tcPr>
            <w:tcW w:w="1417" w:type="dxa"/>
          </w:tcPr>
          <w:p w:rsidR="00C22303" w:rsidRDefault="00C22303">
            <w:pPr>
              <w:pStyle w:val="ConsPlusNormal"/>
              <w:jc w:val="center"/>
            </w:pPr>
            <w:r>
              <w:t>15</w:t>
            </w:r>
          </w:p>
        </w:tc>
      </w:tr>
      <w:tr w:rsidR="00C22303">
        <w:tc>
          <w:tcPr>
            <w:tcW w:w="21539" w:type="dxa"/>
            <w:gridSpan w:val="15"/>
          </w:tcPr>
          <w:p w:rsidR="00C22303" w:rsidRDefault="00C22303">
            <w:pPr>
              <w:pStyle w:val="ConsPlusNormal"/>
              <w:jc w:val="center"/>
              <w:outlineLvl w:val="3"/>
            </w:pPr>
            <w:r>
              <w:t>Раздел I. Мероприятия, финансируемые за счет средств специальной надбавки к тарифу на транспортировку природного газа по газораспределительным сетям АО "Газпром газораспределение Владимир" на 2021 год</w:t>
            </w:r>
          </w:p>
        </w:tc>
      </w:tr>
      <w:tr w:rsidR="00C22303">
        <w:tc>
          <w:tcPr>
            <w:tcW w:w="21539" w:type="dxa"/>
            <w:gridSpan w:val="15"/>
          </w:tcPr>
          <w:p w:rsidR="00C22303" w:rsidRDefault="00C22303">
            <w:pPr>
              <w:pStyle w:val="ConsPlusNormal"/>
              <w:jc w:val="center"/>
              <w:outlineLvl w:val="4"/>
            </w:pPr>
            <w:r>
              <w:t>Объекты строительства</w:t>
            </w:r>
          </w:p>
        </w:tc>
      </w:tr>
      <w:tr w:rsidR="00C22303">
        <w:tc>
          <w:tcPr>
            <w:tcW w:w="794" w:type="dxa"/>
          </w:tcPr>
          <w:p w:rsidR="00C22303" w:rsidRDefault="00C22303">
            <w:pPr>
              <w:pStyle w:val="ConsPlusNormal"/>
              <w:jc w:val="center"/>
            </w:pPr>
            <w:r>
              <w:t>1.</w:t>
            </w:r>
          </w:p>
        </w:tc>
        <w:tc>
          <w:tcPr>
            <w:tcW w:w="3118" w:type="dxa"/>
          </w:tcPr>
          <w:p w:rsidR="00C22303" w:rsidRDefault="00C22303">
            <w:pPr>
              <w:pStyle w:val="ConsPlusNormal"/>
            </w:pPr>
            <w:r>
              <w:t>Распределительные газопроводы низкого давления для газификации жилых домов в д. Бакино Александровского района</w:t>
            </w:r>
          </w:p>
        </w:tc>
        <w:tc>
          <w:tcPr>
            <w:tcW w:w="2041" w:type="dxa"/>
          </w:tcPr>
          <w:p w:rsidR="00C22303" w:rsidRDefault="00C22303">
            <w:pPr>
              <w:pStyle w:val="ConsPlusNormal"/>
            </w:pPr>
            <w:r>
              <w:t>Газопровод низкого давления протяженностью - 6,3 км</w:t>
            </w:r>
          </w:p>
        </w:tc>
        <w:tc>
          <w:tcPr>
            <w:tcW w:w="1417" w:type="dxa"/>
          </w:tcPr>
          <w:p w:rsidR="00C22303" w:rsidRDefault="00C22303">
            <w:pPr>
              <w:pStyle w:val="ConsPlusNormal"/>
              <w:jc w:val="center"/>
            </w:pPr>
            <w:r>
              <w:t>10548,18</w:t>
            </w:r>
          </w:p>
        </w:tc>
        <w:tc>
          <w:tcPr>
            <w:tcW w:w="1360" w:type="dxa"/>
          </w:tcPr>
          <w:p w:rsidR="00C22303" w:rsidRDefault="00C22303">
            <w:pPr>
              <w:pStyle w:val="ConsPlusNormal"/>
              <w:jc w:val="center"/>
            </w:pPr>
            <w:r>
              <w:t>1529,183</w:t>
            </w:r>
          </w:p>
        </w:tc>
        <w:tc>
          <w:tcPr>
            <w:tcW w:w="1417" w:type="dxa"/>
          </w:tcPr>
          <w:p w:rsidR="00C22303" w:rsidRDefault="00C22303">
            <w:pPr>
              <w:pStyle w:val="ConsPlusNormal"/>
              <w:jc w:val="center"/>
            </w:pPr>
            <w:r>
              <w:t>9019</w:t>
            </w:r>
          </w:p>
        </w:tc>
        <w:tc>
          <w:tcPr>
            <w:tcW w:w="1360" w:type="dxa"/>
          </w:tcPr>
          <w:p w:rsidR="00C22303" w:rsidRDefault="00C22303">
            <w:pPr>
              <w:pStyle w:val="ConsPlusNormal"/>
              <w:jc w:val="center"/>
            </w:pPr>
            <w:r>
              <w:t>10548,18</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III кв. 2021 г.</w:t>
            </w:r>
          </w:p>
        </w:tc>
        <w:tc>
          <w:tcPr>
            <w:tcW w:w="1984" w:type="dxa"/>
          </w:tcPr>
          <w:p w:rsidR="00C22303" w:rsidRDefault="00C22303">
            <w:pPr>
              <w:pStyle w:val="ConsPlusNormal"/>
            </w:pPr>
            <w:r>
              <w:t>128</w:t>
            </w:r>
          </w:p>
        </w:tc>
        <w:tc>
          <w:tcPr>
            <w:tcW w:w="1191" w:type="dxa"/>
          </w:tcPr>
          <w:p w:rsidR="00C22303" w:rsidRDefault="00C22303">
            <w:pPr>
              <w:pStyle w:val="ConsPlusNormal"/>
              <w:jc w:val="center"/>
            </w:pPr>
            <w:r>
              <w:t>606</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2.</w:t>
            </w:r>
          </w:p>
        </w:tc>
        <w:tc>
          <w:tcPr>
            <w:tcW w:w="3118" w:type="dxa"/>
          </w:tcPr>
          <w:p w:rsidR="00C22303" w:rsidRDefault="00C22303">
            <w:pPr>
              <w:pStyle w:val="ConsPlusNormal"/>
            </w:pPr>
            <w:r>
              <w:t xml:space="preserve">Распределительный газопровод низкого давления для газоснабжения жилых домов д. Большое </w:t>
            </w:r>
            <w:r>
              <w:lastRenderedPageBreak/>
              <w:t>Маринкино, Малое Маринкино Александровского района</w:t>
            </w:r>
          </w:p>
        </w:tc>
        <w:tc>
          <w:tcPr>
            <w:tcW w:w="2041" w:type="dxa"/>
          </w:tcPr>
          <w:p w:rsidR="00C22303" w:rsidRDefault="00C22303">
            <w:pPr>
              <w:pStyle w:val="ConsPlusNormal"/>
            </w:pPr>
            <w:r>
              <w:lastRenderedPageBreak/>
              <w:t>Газопровод низкого давления протяженностью - 2,2 км</w:t>
            </w:r>
          </w:p>
        </w:tc>
        <w:tc>
          <w:tcPr>
            <w:tcW w:w="1417" w:type="dxa"/>
          </w:tcPr>
          <w:p w:rsidR="00C22303" w:rsidRDefault="00C22303">
            <w:pPr>
              <w:pStyle w:val="ConsPlusNormal"/>
              <w:jc w:val="center"/>
            </w:pPr>
            <w:r>
              <w:t>4867,31</w:t>
            </w:r>
          </w:p>
        </w:tc>
        <w:tc>
          <w:tcPr>
            <w:tcW w:w="1360" w:type="dxa"/>
          </w:tcPr>
          <w:p w:rsidR="00C22303" w:rsidRDefault="00C22303">
            <w:pPr>
              <w:pStyle w:val="ConsPlusNormal"/>
              <w:jc w:val="center"/>
            </w:pPr>
            <w:r>
              <w:t>781,29</w:t>
            </w:r>
          </w:p>
        </w:tc>
        <w:tc>
          <w:tcPr>
            <w:tcW w:w="1417" w:type="dxa"/>
          </w:tcPr>
          <w:p w:rsidR="00C22303" w:rsidRDefault="00C22303">
            <w:pPr>
              <w:pStyle w:val="ConsPlusNormal"/>
              <w:jc w:val="center"/>
            </w:pPr>
            <w:r>
              <w:t>4086,02</w:t>
            </w:r>
          </w:p>
        </w:tc>
        <w:tc>
          <w:tcPr>
            <w:tcW w:w="1360" w:type="dxa"/>
          </w:tcPr>
          <w:p w:rsidR="00C22303" w:rsidRDefault="00C22303">
            <w:pPr>
              <w:pStyle w:val="ConsPlusNormal"/>
              <w:jc w:val="center"/>
            </w:pPr>
            <w:r>
              <w:t>4867,31</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III кв. 2021 г.</w:t>
            </w:r>
          </w:p>
        </w:tc>
        <w:tc>
          <w:tcPr>
            <w:tcW w:w="1984" w:type="dxa"/>
          </w:tcPr>
          <w:p w:rsidR="00C22303" w:rsidRDefault="00C22303">
            <w:pPr>
              <w:pStyle w:val="ConsPlusNormal"/>
            </w:pPr>
            <w:r>
              <w:t>35</w:t>
            </w:r>
          </w:p>
        </w:tc>
        <w:tc>
          <w:tcPr>
            <w:tcW w:w="1191" w:type="dxa"/>
          </w:tcPr>
          <w:p w:rsidR="00C22303" w:rsidRDefault="00C22303">
            <w:pPr>
              <w:pStyle w:val="ConsPlusNormal"/>
              <w:jc w:val="center"/>
            </w:pPr>
            <w:r>
              <w:t>93</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lastRenderedPageBreak/>
              <w:t>3.</w:t>
            </w:r>
          </w:p>
        </w:tc>
        <w:tc>
          <w:tcPr>
            <w:tcW w:w="3118" w:type="dxa"/>
          </w:tcPr>
          <w:p w:rsidR="00C22303" w:rsidRDefault="00C22303">
            <w:pPr>
              <w:pStyle w:val="ConsPlusNormal"/>
            </w:pPr>
            <w:r>
              <w:t>Распределительный газопровод для газификации жилых домов д. Лукьянцево Александровского района</w:t>
            </w:r>
          </w:p>
        </w:tc>
        <w:tc>
          <w:tcPr>
            <w:tcW w:w="2041" w:type="dxa"/>
          </w:tcPr>
          <w:p w:rsidR="00C22303" w:rsidRDefault="00C22303">
            <w:pPr>
              <w:pStyle w:val="ConsPlusNormal"/>
            </w:pPr>
            <w:r>
              <w:t>Газопровод низкого давления протяженностью - 0,8 км</w:t>
            </w:r>
          </w:p>
        </w:tc>
        <w:tc>
          <w:tcPr>
            <w:tcW w:w="1417" w:type="dxa"/>
          </w:tcPr>
          <w:p w:rsidR="00C22303" w:rsidRDefault="00C22303">
            <w:pPr>
              <w:pStyle w:val="ConsPlusNormal"/>
              <w:jc w:val="center"/>
            </w:pPr>
            <w:r>
              <w:t>1214,72</w:t>
            </w:r>
          </w:p>
        </w:tc>
        <w:tc>
          <w:tcPr>
            <w:tcW w:w="1360" w:type="dxa"/>
          </w:tcPr>
          <w:p w:rsidR="00C22303" w:rsidRDefault="00C22303">
            <w:pPr>
              <w:pStyle w:val="ConsPlusNormal"/>
            </w:pPr>
          </w:p>
        </w:tc>
        <w:tc>
          <w:tcPr>
            <w:tcW w:w="1417" w:type="dxa"/>
          </w:tcPr>
          <w:p w:rsidR="00C22303" w:rsidRDefault="00C22303">
            <w:pPr>
              <w:pStyle w:val="ConsPlusNormal"/>
              <w:jc w:val="center"/>
            </w:pPr>
            <w:r>
              <w:t>1214,72</w:t>
            </w:r>
          </w:p>
        </w:tc>
        <w:tc>
          <w:tcPr>
            <w:tcW w:w="1360" w:type="dxa"/>
          </w:tcPr>
          <w:p w:rsidR="00C22303" w:rsidRDefault="00C22303">
            <w:pPr>
              <w:pStyle w:val="ConsPlusNormal"/>
              <w:jc w:val="center"/>
            </w:pPr>
            <w:r>
              <w:t>1214,72</w:t>
            </w:r>
          </w:p>
        </w:tc>
        <w:tc>
          <w:tcPr>
            <w:tcW w:w="1360" w:type="dxa"/>
          </w:tcPr>
          <w:p w:rsidR="00C22303" w:rsidRDefault="00C22303">
            <w:pPr>
              <w:pStyle w:val="ConsPlusNormal"/>
              <w:jc w:val="center"/>
            </w:pPr>
            <w:r>
              <w:t>0</w:t>
            </w: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r>
              <w:t>II кв. 2021 г.</w:t>
            </w:r>
          </w:p>
        </w:tc>
        <w:tc>
          <w:tcPr>
            <w:tcW w:w="1020" w:type="dxa"/>
          </w:tcPr>
          <w:p w:rsidR="00C22303" w:rsidRDefault="00C22303">
            <w:pPr>
              <w:pStyle w:val="ConsPlusNormal"/>
            </w:pPr>
            <w:r>
              <w:t>III кв. 2021 г.</w:t>
            </w:r>
          </w:p>
        </w:tc>
        <w:tc>
          <w:tcPr>
            <w:tcW w:w="1984" w:type="dxa"/>
          </w:tcPr>
          <w:p w:rsidR="00C22303" w:rsidRDefault="00C22303">
            <w:pPr>
              <w:pStyle w:val="ConsPlusNormal"/>
            </w:pPr>
            <w:r>
              <w:t>36</w:t>
            </w:r>
          </w:p>
        </w:tc>
        <w:tc>
          <w:tcPr>
            <w:tcW w:w="1191" w:type="dxa"/>
          </w:tcPr>
          <w:p w:rsidR="00C22303" w:rsidRDefault="00C22303">
            <w:pPr>
              <w:pStyle w:val="ConsPlusNormal"/>
              <w:jc w:val="center"/>
            </w:pPr>
            <w:r>
              <w:t>172</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4.</w:t>
            </w:r>
          </w:p>
        </w:tc>
        <w:tc>
          <w:tcPr>
            <w:tcW w:w="3118" w:type="dxa"/>
          </w:tcPr>
          <w:p w:rsidR="00C22303" w:rsidRDefault="00C22303">
            <w:pPr>
              <w:pStyle w:val="ConsPlusNormal"/>
            </w:pPr>
            <w:r>
              <w:t>Распределительный газопровод низкого давления для газификации жилых домов в с. Бакшеево Александровского района</w:t>
            </w:r>
          </w:p>
        </w:tc>
        <w:tc>
          <w:tcPr>
            <w:tcW w:w="2041" w:type="dxa"/>
          </w:tcPr>
          <w:p w:rsidR="00C22303" w:rsidRDefault="00C22303">
            <w:pPr>
              <w:pStyle w:val="ConsPlusNormal"/>
            </w:pPr>
            <w:r>
              <w:t>Газопровод низкого давления протяженностью - 10,747 км</w:t>
            </w:r>
          </w:p>
        </w:tc>
        <w:tc>
          <w:tcPr>
            <w:tcW w:w="1417" w:type="dxa"/>
          </w:tcPr>
          <w:p w:rsidR="00C22303" w:rsidRDefault="00C22303">
            <w:pPr>
              <w:pStyle w:val="ConsPlusNormal"/>
              <w:jc w:val="center"/>
            </w:pPr>
            <w:r>
              <w:t>13836,14</w:t>
            </w:r>
          </w:p>
        </w:tc>
        <w:tc>
          <w:tcPr>
            <w:tcW w:w="1360" w:type="dxa"/>
          </w:tcPr>
          <w:p w:rsidR="00C22303" w:rsidRDefault="00C22303">
            <w:pPr>
              <w:pStyle w:val="ConsPlusNormal"/>
            </w:pPr>
          </w:p>
        </w:tc>
        <w:tc>
          <w:tcPr>
            <w:tcW w:w="1417" w:type="dxa"/>
          </w:tcPr>
          <w:p w:rsidR="00C22303" w:rsidRDefault="00C22303">
            <w:pPr>
              <w:pStyle w:val="ConsPlusNormal"/>
              <w:jc w:val="center"/>
            </w:pPr>
            <w:r>
              <w:t>13836,14</w:t>
            </w:r>
          </w:p>
        </w:tc>
        <w:tc>
          <w:tcPr>
            <w:tcW w:w="1360" w:type="dxa"/>
          </w:tcPr>
          <w:p w:rsidR="00C22303" w:rsidRDefault="00C22303">
            <w:pPr>
              <w:pStyle w:val="ConsPlusNormal"/>
              <w:jc w:val="center"/>
            </w:pPr>
            <w:r>
              <w:t>13836,14</w:t>
            </w:r>
          </w:p>
        </w:tc>
        <w:tc>
          <w:tcPr>
            <w:tcW w:w="1360" w:type="dxa"/>
          </w:tcPr>
          <w:p w:rsidR="00C22303" w:rsidRDefault="00C22303">
            <w:pPr>
              <w:pStyle w:val="ConsPlusNormal"/>
              <w:jc w:val="center"/>
            </w:pPr>
            <w:r>
              <w:t>0</w:t>
            </w: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r>
              <w:t>II кв. 2021 г.</w:t>
            </w:r>
          </w:p>
        </w:tc>
        <w:tc>
          <w:tcPr>
            <w:tcW w:w="1020" w:type="dxa"/>
          </w:tcPr>
          <w:p w:rsidR="00C22303" w:rsidRDefault="00C22303">
            <w:pPr>
              <w:pStyle w:val="ConsPlusNormal"/>
            </w:pPr>
            <w:r>
              <w:t>III кв. 2021 г.</w:t>
            </w:r>
          </w:p>
        </w:tc>
        <w:tc>
          <w:tcPr>
            <w:tcW w:w="1984" w:type="dxa"/>
          </w:tcPr>
          <w:p w:rsidR="00C22303" w:rsidRDefault="00C22303">
            <w:pPr>
              <w:pStyle w:val="ConsPlusNormal"/>
            </w:pPr>
            <w:r>
              <w:t>194</w:t>
            </w:r>
          </w:p>
        </w:tc>
        <w:tc>
          <w:tcPr>
            <w:tcW w:w="1191" w:type="dxa"/>
          </w:tcPr>
          <w:p w:rsidR="00C22303" w:rsidRDefault="00C22303">
            <w:pPr>
              <w:pStyle w:val="ConsPlusNormal"/>
              <w:jc w:val="center"/>
            </w:pPr>
            <w:r>
              <w:t>916</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5.</w:t>
            </w:r>
          </w:p>
        </w:tc>
        <w:tc>
          <w:tcPr>
            <w:tcW w:w="3118" w:type="dxa"/>
          </w:tcPr>
          <w:p w:rsidR="00C22303" w:rsidRDefault="00C22303">
            <w:pPr>
              <w:pStyle w:val="ConsPlusNormal"/>
            </w:pPr>
            <w:r>
              <w:t>Закольцовка газопровода низкого давления от ул. Парковая до ул. Великанова в г. Гороховце по адресу: Владимирская область, Гороховецкий район, г. Гороховец</w:t>
            </w:r>
          </w:p>
        </w:tc>
        <w:tc>
          <w:tcPr>
            <w:tcW w:w="2041" w:type="dxa"/>
          </w:tcPr>
          <w:p w:rsidR="00C22303" w:rsidRDefault="00C22303">
            <w:pPr>
              <w:pStyle w:val="ConsPlusNormal"/>
            </w:pPr>
            <w:r>
              <w:t>Газопровод низкого давления протяженностью - 0,83 км</w:t>
            </w:r>
          </w:p>
        </w:tc>
        <w:tc>
          <w:tcPr>
            <w:tcW w:w="1417" w:type="dxa"/>
          </w:tcPr>
          <w:p w:rsidR="00C22303" w:rsidRDefault="00C22303">
            <w:pPr>
              <w:pStyle w:val="ConsPlusNormal"/>
              <w:jc w:val="center"/>
            </w:pPr>
            <w:r>
              <w:t>2810,265</w:t>
            </w:r>
          </w:p>
        </w:tc>
        <w:tc>
          <w:tcPr>
            <w:tcW w:w="1360" w:type="dxa"/>
          </w:tcPr>
          <w:p w:rsidR="00C22303" w:rsidRDefault="00C22303">
            <w:pPr>
              <w:pStyle w:val="ConsPlusNormal"/>
              <w:jc w:val="center"/>
            </w:pPr>
            <w:r>
              <w:t>76,197</w:t>
            </w:r>
          </w:p>
        </w:tc>
        <w:tc>
          <w:tcPr>
            <w:tcW w:w="1417" w:type="dxa"/>
          </w:tcPr>
          <w:p w:rsidR="00C22303" w:rsidRDefault="00C22303">
            <w:pPr>
              <w:pStyle w:val="ConsPlusNormal"/>
              <w:jc w:val="center"/>
            </w:pPr>
            <w:r>
              <w:t>2734,068</w:t>
            </w:r>
          </w:p>
        </w:tc>
        <w:tc>
          <w:tcPr>
            <w:tcW w:w="1360" w:type="dxa"/>
          </w:tcPr>
          <w:p w:rsidR="00C22303" w:rsidRDefault="00C22303">
            <w:pPr>
              <w:pStyle w:val="ConsPlusNormal"/>
              <w:jc w:val="center"/>
            </w:pPr>
            <w:r>
              <w:t>2810,265</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IV кв. 2021 г.</w:t>
            </w:r>
          </w:p>
        </w:tc>
        <w:tc>
          <w:tcPr>
            <w:tcW w:w="1984" w:type="dxa"/>
          </w:tcPr>
          <w:p w:rsidR="00C22303" w:rsidRDefault="00C22303">
            <w:pPr>
              <w:pStyle w:val="ConsPlusNormal"/>
            </w:pPr>
            <w:r>
              <w:t>29</w:t>
            </w:r>
          </w:p>
        </w:tc>
        <w:tc>
          <w:tcPr>
            <w:tcW w:w="1191" w:type="dxa"/>
          </w:tcPr>
          <w:p w:rsidR="00C22303" w:rsidRDefault="00C22303">
            <w:pPr>
              <w:pStyle w:val="ConsPlusNormal"/>
              <w:jc w:val="center"/>
            </w:pPr>
            <w:r>
              <w:t>139</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lastRenderedPageBreak/>
              <w:t>6.</w:t>
            </w:r>
          </w:p>
        </w:tc>
        <w:tc>
          <w:tcPr>
            <w:tcW w:w="3118" w:type="dxa"/>
          </w:tcPr>
          <w:p w:rsidR="00C22303" w:rsidRDefault="00C22303">
            <w:pPr>
              <w:pStyle w:val="ConsPlusNormal"/>
            </w:pPr>
            <w:r>
              <w:t>Газопровод высокого давления, ПРГ для газоснабжения жилых домов д. Константиново Гусь-Хрустального района</w:t>
            </w:r>
          </w:p>
        </w:tc>
        <w:tc>
          <w:tcPr>
            <w:tcW w:w="2041" w:type="dxa"/>
          </w:tcPr>
          <w:p w:rsidR="00C22303" w:rsidRDefault="00C22303">
            <w:pPr>
              <w:pStyle w:val="ConsPlusNormal"/>
            </w:pPr>
            <w:r>
              <w:t>Газопровод высокого давления протяженностью - 6,092 км, ПРГ - 1 шт.</w:t>
            </w:r>
          </w:p>
        </w:tc>
        <w:tc>
          <w:tcPr>
            <w:tcW w:w="1417" w:type="dxa"/>
          </w:tcPr>
          <w:p w:rsidR="00C22303" w:rsidRDefault="00C22303">
            <w:pPr>
              <w:pStyle w:val="ConsPlusNormal"/>
              <w:jc w:val="center"/>
            </w:pPr>
            <w:r>
              <w:t>5730,286</w:t>
            </w:r>
          </w:p>
        </w:tc>
        <w:tc>
          <w:tcPr>
            <w:tcW w:w="1360" w:type="dxa"/>
          </w:tcPr>
          <w:p w:rsidR="00C22303" w:rsidRDefault="00C22303">
            <w:pPr>
              <w:pStyle w:val="ConsPlusNormal"/>
              <w:jc w:val="center"/>
            </w:pPr>
            <w:r>
              <w:t>80,036</w:t>
            </w:r>
          </w:p>
        </w:tc>
        <w:tc>
          <w:tcPr>
            <w:tcW w:w="1417" w:type="dxa"/>
          </w:tcPr>
          <w:p w:rsidR="00C22303" w:rsidRDefault="00C22303">
            <w:pPr>
              <w:pStyle w:val="ConsPlusNormal"/>
              <w:jc w:val="center"/>
            </w:pPr>
            <w:r>
              <w:t>5650,25</w:t>
            </w:r>
          </w:p>
        </w:tc>
        <w:tc>
          <w:tcPr>
            <w:tcW w:w="1360" w:type="dxa"/>
          </w:tcPr>
          <w:p w:rsidR="00C22303" w:rsidRDefault="00C22303">
            <w:pPr>
              <w:pStyle w:val="ConsPlusNormal"/>
              <w:jc w:val="center"/>
            </w:pPr>
            <w:r>
              <w:t>5730,286</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III кв. 2021 г.</w:t>
            </w:r>
          </w:p>
        </w:tc>
        <w:tc>
          <w:tcPr>
            <w:tcW w:w="1020" w:type="dxa"/>
          </w:tcPr>
          <w:p w:rsidR="00C22303" w:rsidRDefault="00C22303">
            <w:pPr>
              <w:pStyle w:val="ConsPlusNormal"/>
            </w:pPr>
            <w:r>
              <w:t>IV кв. 2021 г.</w:t>
            </w:r>
          </w:p>
        </w:tc>
        <w:tc>
          <w:tcPr>
            <w:tcW w:w="1984" w:type="dxa"/>
          </w:tcPr>
          <w:p w:rsidR="00C22303" w:rsidRDefault="00C22303">
            <w:pPr>
              <w:pStyle w:val="ConsPlusNormal"/>
            </w:pPr>
            <w:r>
              <w:t>62</w:t>
            </w:r>
          </w:p>
        </w:tc>
        <w:tc>
          <w:tcPr>
            <w:tcW w:w="1191" w:type="dxa"/>
          </w:tcPr>
          <w:p w:rsidR="00C22303" w:rsidRDefault="00C22303">
            <w:pPr>
              <w:pStyle w:val="ConsPlusNormal"/>
              <w:jc w:val="center"/>
            </w:pPr>
            <w:r>
              <w:t>222,8</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7.</w:t>
            </w:r>
          </w:p>
        </w:tc>
        <w:tc>
          <w:tcPr>
            <w:tcW w:w="3118" w:type="dxa"/>
          </w:tcPr>
          <w:p w:rsidR="00C22303" w:rsidRDefault="00C22303">
            <w:pPr>
              <w:pStyle w:val="ConsPlusNormal"/>
            </w:pPr>
            <w:r>
              <w:t>Газопровод высокого давления для газификации жилых домов д. Карякино и д. Нестерково Камешковского района</w:t>
            </w:r>
          </w:p>
        </w:tc>
        <w:tc>
          <w:tcPr>
            <w:tcW w:w="2041" w:type="dxa"/>
          </w:tcPr>
          <w:p w:rsidR="00C22303" w:rsidRDefault="00C22303">
            <w:pPr>
              <w:pStyle w:val="ConsPlusNormal"/>
            </w:pPr>
            <w:r>
              <w:t>Газопровод высокого давления протяженностью - 6,326 км, ПРГ - 2 шт.</w:t>
            </w:r>
          </w:p>
        </w:tc>
        <w:tc>
          <w:tcPr>
            <w:tcW w:w="1417" w:type="dxa"/>
          </w:tcPr>
          <w:p w:rsidR="00C22303" w:rsidRDefault="00C22303">
            <w:pPr>
              <w:pStyle w:val="ConsPlusNormal"/>
              <w:jc w:val="center"/>
            </w:pPr>
            <w:r>
              <w:t>22726,91</w:t>
            </w:r>
          </w:p>
        </w:tc>
        <w:tc>
          <w:tcPr>
            <w:tcW w:w="1360" w:type="dxa"/>
          </w:tcPr>
          <w:p w:rsidR="00C22303" w:rsidRDefault="00C22303">
            <w:pPr>
              <w:pStyle w:val="ConsPlusNormal"/>
              <w:jc w:val="center"/>
            </w:pPr>
            <w:r>
              <w:t>239,714</w:t>
            </w:r>
          </w:p>
        </w:tc>
        <w:tc>
          <w:tcPr>
            <w:tcW w:w="1417" w:type="dxa"/>
          </w:tcPr>
          <w:p w:rsidR="00C22303" w:rsidRDefault="00C22303">
            <w:pPr>
              <w:pStyle w:val="ConsPlusNormal"/>
              <w:jc w:val="center"/>
            </w:pPr>
            <w:r>
              <w:t>1000</w:t>
            </w:r>
          </w:p>
        </w:tc>
        <w:tc>
          <w:tcPr>
            <w:tcW w:w="1360" w:type="dxa"/>
          </w:tcPr>
          <w:p w:rsidR="00C22303" w:rsidRDefault="00C22303">
            <w:pPr>
              <w:pStyle w:val="ConsPlusNormal"/>
              <w:jc w:val="center"/>
            </w:pPr>
            <w:r>
              <w:t>1239,714</w:t>
            </w:r>
          </w:p>
        </w:tc>
        <w:tc>
          <w:tcPr>
            <w:tcW w:w="1360" w:type="dxa"/>
          </w:tcPr>
          <w:p w:rsidR="00C22303" w:rsidRDefault="00C22303">
            <w:pPr>
              <w:pStyle w:val="ConsPlusNormal"/>
              <w:jc w:val="center"/>
            </w:pPr>
            <w:r>
              <w:t>19103,74</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IV кв. 2021 г.</w:t>
            </w:r>
          </w:p>
        </w:tc>
        <w:tc>
          <w:tcPr>
            <w:tcW w:w="1984" w:type="dxa"/>
          </w:tcPr>
          <w:p w:rsidR="00C22303" w:rsidRDefault="00C22303">
            <w:pPr>
              <w:pStyle w:val="ConsPlusNormal"/>
            </w:pPr>
            <w:r>
              <w:t>215</w:t>
            </w:r>
          </w:p>
        </w:tc>
        <w:tc>
          <w:tcPr>
            <w:tcW w:w="1191" w:type="dxa"/>
          </w:tcPr>
          <w:p w:rsidR="00C22303" w:rsidRDefault="00C22303">
            <w:pPr>
              <w:pStyle w:val="ConsPlusNormal"/>
              <w:jc w:val="center"/>
            </w:pPr>
            <w:r>
              <w:t>1014</w:t>
            </w:r>
          </w:p>
        </w:tc>
        <w:tc>
          <w:tcPr>
            <w:tcW w:w="1417" w:type="dxa"/>
          </w:tcPr>
          <w:p w:rsidR="00C22303" w:rsidRDefault="00C22303">
            <w:pPr>
              <w:pStyle w:val="ConsPlusNormal"/>
              <w:jc w:val="center"/>
            </w:pPr>
            <w:r>
              <w:t>2383,461</w:t>
            </w:r>
          </w:p>
        </w:tc>
      </w:tr>
      <w:tr w:rsidR="00C22303">
        <w:tc>
          <w:tcPr>
            <w:tcW w:w="794" w:type="dxa"/>
          </w:tcPr>
          <w:p w:rsidR="00C22303" w:rsidRDefault="00C22303">
            <w:pPr>
              <w:pStyle w:val="ConsPlusNormal"/>
              <w:jc w:val="center"/>
            </w:pPr>
            <w:r>
              <w:t>8.</w:t>
            </w:r>
          </w:p>
        </w:tc>
        <w:tc>
          <w:tcPr>
            <w:tcW w:w="3118" w:type="dxa"/>
          </w:tcPr>
          <w:p w:rsidR="00C22303" w:rsidRDefault="00C22303">
            <w:pPr>
              <w:pStyle w:val="ConsPlusNormal"/>
            </w:pPr>
            <w:r>
              <w:t>Газопровод высокого давления, ПРГ, распределительный газопровод и газопроводы-вводы низкого давления до границ земельных участков для газификации жилых домов в д. Городок Камешковского района (1 этап - газопровод высокого давления, ПРГ)</w:t>
            </w:r>
          </w:p>
        </w:tc>
        <w:tc>
          <w:tcPr>
            <w:tcW w:w="2041" w:type="dxa"/>
          </w:tcPr>
          <w:p w:rsidR="00C22303" w:rsidRDefault="00C22303">
            <w:pPr>
              <w:pStyle w:val="ConsPlusNormal"/>
            </w:pPr>
            <w:r>
              <w:t>Газопровод высокого давления протяженностью - 1,778 км, ПРГ - 1 шт.</w:t>
            </w:r>
          </w:p>
        </w:tc>
        <w:tc>
          <w:tcPr>
            <w:tcW w:w="1417" w:type="dxa"/>
          </w:tcPr>
          <w:p w:rsidR="00C22303" w:rsidRDefault="00C22303">
            <w:pPr>
              <w:pStyle w:val="ConsPlusNormal"/>
              <w:jc w:val="center"/>
            </w:pPr>
            <w:r>
              <w:t>3959,246</w:t>
            </w:r>
          </w:p>
        </w:tc>
        <w:tc>
          <w:tcPr>
            <w:tcW w:w="1360" w:type="dxa"/>
          </w:tcPr>
          <w:p w:rsidR="00C22303" w:rsidRDefault="00C22303">
            <w:pPr>
              <w:pStyle w:val="ConsPlusNormal"/>
              <w:jc w:val="center"/>
            </w:pPr>
            <w:r>
              <w:t>80,036</w:t>
            </w:r>
          </w:p>
        </w:tc>
        <w:tc>
          <w:tcPr>
            <w:tcW w:w="1417" w:type="dxa"/>
          </w:tcPr>
          <w:p w:rsidR="00C22303" w:rsidRDefault="00C22303">
            <w:pPr>
              <w:pStyle w:val="ConsPlusNormal"/>
              <w:jc w:val="center"/>
            </w:pPr>
            <w:r>
              <w:t>3879,21</w:t>
            </w:r>
          </w:p>
        </w:tc>
        <w:tc>
          <w:tcPr>
            <w:tcW w:w="1360" w:type="dxa"/>
          </w:tcPr>
          <w:p w:rsidR="00C22303" w:rsidRDefault="00C22303">
            <w:pPr>
              <w:pStyle w:val="ConsPlusNormal"/>
              <w:jc w:val="center"/>
            </w:pPr>
            <w:r>
              <w:t>3959,246</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III кв. 2021 г.</w:t>
            </w:r>
          </w:p>
        </w:tc>
        <w:tc>
          <w:tcPr>
            <w:tcW w:w="1984" w:type="dxa"/>
          </w:tcPr>
          <w:p w:rsidR="00C22303" w:rsidRDefault="00C22303">
            <w:pPr>
              <w:pStyle w:val="ConsPlusNormal"/>
            </w:pPr>
            <w:r>
              <w:t>56</w:t>
            </w:r>
          </w:p>
        </w:tc>
        <w:tc>
          <w:tcPr>
            <w:tcW w:w="1191" w:type="dxa"/>
          </w:tcPr>
          <w:p w:rsidR="00C22303" w:rsidRDefault="00C22303">
            <w:pPr>
              <w:pStyle w:val="ConsPlusNormal"/>
              <w:jc w:val="center"/>
            </w:pPr>
            <w:r>
              <w:t>267</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lastRenderedPageBreak/>
              <w:t>9.</w:t>
            </w:r>
          </w:p>
        </w:tc>
        <w:tc>
          <w:tcPr>
            <w:tcW w:w="3118" w:type="dxa"/>
          </w:tcPr>
          <w:p w:rsidR="00C22303" w:rsidRDefault="00C22303">
            <w:pPr>
              <w:pStyle w:val="ConsPlusNormal"/>
            </w:pPr>
            <w:r>
              <w:t>Газопровод высокого давления, ПРГ, распределительный газопровод и газопроводы-вводы низкого давления до границ земельных участков для газификации жилых домов в д. Бородино Камешковского района (1 этап - газопровод высокого давления, ПРГ)</w:t>
            </w:r>
          </w:p>
        </w:tc>
        <w:tc>
          <w:tcPr>
            <w:tcW w:w="2041" w:type="dxa"/>
          </w:tcPr>
          <w:p w:rsidR="00C22303" w:rsidRDefault="00C22303">
            <w:pPr>
              <w:pStyle w:val="ConsPlusNormal"/>
            </w:pPr>
            <w:r>
              <w:t>Газопровод высокого давления протяженностью - 0,446 км, ПРГ - 1 шт.</w:t>
            </w:r>
          </w:p>
        </w:tc>
        <w:tc>
          <w:tcPr>
            <w:tcW w:w="1417" w:type="dxa"/>
          </w:tcPr>
          <w:p w:rsidR="00C22303" w:rsidRDefault="00C22303">
            <w:pPr>
              <w:pStyle w:val="ConsPlusNormal"/>
              <w:jc w:val="center"/>
            </w:pPr>
            <w:r>
              <w:t>1639,226</w:t>
            </w:r>
          </w:p>
        </w:tc>
        <w:tc>
          <w:tcPr>
            <w:tcW w:w="1360" w:type="dxa"/>
          </w:tcPr>
          <w:p w:rsidR="00C22303" w:rsidRDefault="00C22303">
            <w:pPr>
              <w:pStyle w:val="ConsPlusNormal"/>
              <w:jc w:val="center"/>
            </w:pPr>
            <w:r>
              <w:t>80,036</w:t>
            </w:r>
          </w:p>
        </w:tc>
        <w:tc>
          <w:tcPr>
            <w:tcW w:w="1417" w:type="dxa"/>
          </w:tcPr>
          <w:p w:rsidR="00C22303" w:rsidRDefault="00C22303">
            <w:pPr>
              <w:pStyle w:val="ConsPlusNormal"/>
              <w:jc w:val="center"/>
            </w:pPr>
            <w:r>
              <w:t>1559,19</w:t>
            </w:r>
          </w:p>
        </w:tc>
        <w:tc>
          <w:tcPr>
            <w:tcW w:w="1360" w:type="dxa"/>
          </w:tcPr>
          <w:p w:rsidR="00C22303" w:rsidRDefault="00C22303">
            <w:pPr>
              <w:pStyle w:val="ConsPlusNormal"/>
              <w:jc w:val="center"/>
            </w:pPr>
            <w:r>
              <w:t>1639,226</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III кв. 2021 г.</w:t>
            </w:r>
          </w:p>
        </w:tc>
        <w:tc>
          <w:tcPr>
            <w:tcW w:w="1984" w:type="dxa"/>
          </w:tcPr>
          <w:p w:rsidR="00C22303" w:rsidRDefault="00C22303">
            <w:pPr>
              <w:pStyle w:val="ConsPlusNormal"/>
            </w:pPr>
            <w:r>
              <w:t>58</w:t>
            </w:r>
          </w:p>
        </w:tc>
        <w:tc>
          <w:tcPr>
            <w:tcW w:w="1191" w:type="dxa"/>
          </w:tcPr>
          <w:p w:rsidR="00C22303" w:rsidRDefault="00C22303">
            <w:pPr>
              <w:pStyle w:val="ConsPlusNormal"/>
              <w:jc w:val="center"/>
            </w:pPr>
            <w:r>
              <w:t>277</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10.</w:t>
            </w:r>
          </w:p>
        </w:tc>
        <w:tc>
          <w:tcPr>
            <w:tcW w:w="3118" w:type="dxa"/>
          </w:tcPr>
          <w:p w:rsidR="00C22303" w:rsidRDefault="00C22303">
            <w:pPr>
              <w:pStyle w:val="ConsPlusNormal"/>
            </w:pPr>
            <w:r>
              <w:t>Газопровод высокого давления, ПРГ, распределительный газопровод и газопроводы-вводы низкого давления до границ земельных участков для газификации жилых домов в д. Истомино Камешковского района (газопровод высокого давления)</w:t>
            </w:r>
          </w:p>
        </w:tc>
        <w:tc>
          <w:tcPr>
            <w:tcW w:w="2041" w:type="dxa"/>
          </w:tcPr>
          <w:p w:rsidR="00C22303" w:rsidRDefault="00C22303">
            <w:pPr>
              <w:pStyle w:val="ConsPlusNormal"/>
            </w:pPr>
            <w:r>
              <w:t>Газопровод высокого давления протяженностью - 1,044 км, ПРГ - 1 шт.</w:t>
            </w:r>
          </w:p>
        </w:tc>
        <w:tc>
          <w:tcPr>
            <w:tcW w:w="1417" w:type="dxa"/>
          </w:tcPr>
          <w:p w:rsidR="00C22303" w:rsidRDefault="00C22303">
            <w:pPr>
              <w:pStyle w:val="ConsPlusNormal"/>
              <w:jc w:val="center"/>
            </w:pPr>
            <w:r>
              <w:t>1126,276</w:t>
            </w:r>
          </w:p>
        </w:tc>
        <w:tc>
          <w:tcPr>
            <w:tcW w:w="1360" w:type="dxa"/>
          </w:tcPr>
          <w:p w:rsidR="00C22303" w:rsidRDefault="00C22303">
            <w:pPr>
              <w:pStyle w:val="ConsPlusNormal"/>
              <w:jc w:val="center"/>
            </w:pPr>
            <w:r>
              <w:t>80,036</w:t>
            </w:r>
          </w:p>
        </w:tc>
        <w:tc>
          <w:tcPr>
            <w:tcW w:w="1417" w:type="dxa"/>
          </w:tcPr>
          <w:p w:rsidR="00C22303" w:rsidRDefault="00C22303">
            <w:pPr>
              <w:pStyle w:val="ConsPlusNormal"/>
              <w:jc w:val="center"/>
            </w:pPr>
            <w:r>
              <w:t>1046,24</w:t>
            </w:r>
          </w:p>
        </w:tc>
        <w:tc>
          <w:tcPr>
            <w:tcW w:w="1360" w:type="dxa"/>
          </w:tcPr>
          <w:p w:rsidR="00C22303" w:rsidRDefault="00C22303">
            <w:pPr>
              <w:pStyle w:val="ConsPlusNormal"/>
              <w:jc w:val="center"/>
            </w:pPr>
            <w:r>
              <w:t>1126,276</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III кв. 2021 г.</w:t>
            </w:r>
          </w:p>
        </w:tc>
        <w:tc>
          <w:tcPr>
            <w:tcW w:w="1984" w:type="dxa"/>
          </w:tcPr>
          <w:p w:rsidR="00C22303" w:rsidRDefault="00C22303">
            <w:pPr>
              <w:pStyle w:val="ConsPlusNormal"/>
            </w:pPr>
            <w:r>
              <w:t>33</w:t>
            </w:r>
          </w:p>
        </w:tc>
        <w:tc>
          <w:tcPr>
            <w:tcW w:w="1191" w:type="dxa"/>
          </w:tcPr>
          <w:p w:rsidR="00C22303" w:rsidRDefault="00C22303">
            <w:pPr>
              <w:pStyle w:val="ConsPlusNormal"/>
              <w:jc w:val="center"/>
            </w:pPr>
            <w:r>
              <w:t>158</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lastRenderedPageBreak/>
              <w:t>11.</w:t>
            </w:r>
          </w:p>
        </w:tc>
        <w:tc>
          <w:tcPr>
            <w:tcW w:w="3118" w:type="dxa"/>
          </w:tcPr>
          <w:p w:rsidR="00C22303" w:rsidRDefault="00C22303">
            <w:pPr>
              <w:pStyle w:val="ConsPlusNormal"/>
            </w:pPr>
            <w:r>
              <w:t>Газопровод высокого давления до газораспределительного пункта шкафного, распределительный пункт шкафной, распределительные газопроводы и газопроводы-вводы низкого давления для газоснабжения жилых домов N 1 - 5, 9, 11 по ул. Мостоотряд в г. Муроме (1 этап - газопровод высокого давления до ГРПШ, распределительный газопровод низкого давления)</w:t>
            </w:r>
          </w:p>
        </w:tc>
        <w:tc>
          <w:tcPr>
            <w:tcW w:w="2041" w:type="dxa"/>
          </w:tcPr>
          <w:p w:rsidR="00C22303" w:rsidRDefault="00C22303">
            <w:pPr>
              <w:pStyle w:val="ConsPlusNormal"/>
            </w:pPr>
            <w:r>
              <w:t>Протяженность - 1,4 км, в том числе: газопровод высокого давления - 0,859 км, газопровод низкого давления - 0,549 км, ПРГ - 1 шт.</w:t>
            </w:r>
          </w:p>
        </w:tc>
        <w:tc>
          <w:tcPr>
            <w:tcW w:w="1417" w:type="dxa"/>
          </w:tcPr>
          <w:p w:rsidR="00C22303" w:rsidRDefault="00C22303">
            <w:pPr>
              <w:pStyle w:val="ConsPlusNormal"/>
              <w:jc w:val="center"/>
            </w:pPr>
            <w:r>
              <w:t>5091,306</w:t>
            </w:r>
          </w:p>
        </w:tc>
        <w:tc>
          <w:tcPr>
            <w:tcW w:w="1360" w:type="dxa"/>
          </w:tcPr>
          <w:p w:rsidR="00C22303" w:rsidRDefault="00C22303">
            <w:pPr>
              <w:pStyle w:val="ConsPlusNormal"/>
              <w:jc w:val="center"/>
            </w:pPr>
            <w:r>
              <w:t>80,036</w:t>
            </w:r>
          </w:p>
        </w:tc>
        <w:tc>
          <w:tcPr>
            <w:tcW w:w="1417" w:type="dxa"/>
          </w:tcPr>
          <w:p w:rsidR="00C22303" w:rsidRDefault="00C22303">
            <w:pPr>
              <w:pStyle w:val="ConsPlusNormal"/>
              <w:jc w:val="center"/>
            </w:pPr>
            <w:r>
              <w:t>5011,27</w:t>
            </w:r>
          </w:p>
        </w:tc>
        <w:tc>
          <w:tcPr>
            <w:tcW w:w="1360" w:type="dxa"/>
          </w:tcPr>
          <w:p w:rsidR="00C22303" w:rsidRDefault="00C22303">
            <w:pPr>
              <w:pStyle w:val="ConsPlusNormal"/>
              <w:jc w:val="center"/>
            </w:pPr>
            <w:r>
              <w:t>5091,306</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III кв. 2021 г.</w:t>
            </w:r>
          </w:p>
        </w:tc>
        <w:tc>
          <w:tcPr>
            <w:tcW w:w="1984" w:type="dxa"/>
          </w:tcPr>
          <w:p w:rsidR="00C22303" w:rsidRDefault="00C22303">
            <w:pPr>
              <w:pStyle w:val="ConsPlusNormal"/>
            </w:pPr>
            <w:r>
              <w:t>35</w:t>
            </w:r>
          </w:p>
        </w:tc>
        <w:tc>
          <w:tcPr>
            <w:tcW w:w="1191" w:type="dxa"/>
          </w:tcPr>
          <w:p w:rsidR="00C22303" w:rsidRDefault="00C22303">
            <w:pPr>
              <w:pStyle w:val="ConsPlusNormal"/>
              <w:jc w:val="center"/>
            </w:pPr>
            <w:r>
              <w:t>168</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12.</w:t>
            </w:r>
          </w:p>
        </w:tc>
        <w:tc>
          <w:tcPr>
            <w:tcW w:w="3118" w:type="dxa"/>
          </w:tcPr>
          <w:p w:rsidR="00C22303" w:rsidRDefault="00C22303">
            <w:pPr>
              <w:pStyle w:val="ConsPlusNormal"/>
            </w:pPr>
            <w:r>
              <w:t>Распределительный газопровод низкого давления для газоснабжения жилых домов в пос. Первомайский Селивановского района Владимирской области</w:t>
            </w:r>
          </w:p>
        </w:tc>
        <w:tc>
          <w:tcPr>
            <w:tcW w:w="2041" w:type="dxa"/>
          </w:tcPr>
          <w:p w:rsidR="00C22303" w:rsidRDefault="00C22303">
            <w:pPr>
              <w:pStyle w:val="ConsPlusNormal"/>
            </w:pPr>
            <w:r>
              <w:t>Газопровод низкого давления протяженностью - 4,859 км</w:t>
            </w:r>
          </w:p>
        </w:tc>
        <w:tc>
          <w:tcPr>
            <w:tcW w:w="1417" w:type="dxa"/>
          </w:tcPr>
          <w:p w:rsidR="00C22303" w:rsidRDefault="00C22303">
            <w:pPr>
              <w:pStyle w:val="ConsPlusNormal"/>
              <w:jc w:val="center"/>
            </w:pPr>
            <w:r>
              <w:t>11317,53</w:t>
            </w:r>
          </w:p>
        </w:tc>
        <w:tc>
          <w:tcPr>
            <w:tcW w:w="1360" w:type="dxa"/>
          </w:tcPr>
          <w:p w:rsidR="00C22303" w:rsidRDefault="00C22303">
            <w:pPr>
              <w:pStyle w:val="ConsPlusNormal"/>
              <w:jc w:val="center"/>
            </w:pPr>
            <w:r>
              <w:t>247,632</w:t>
            </w:r>
          </w:p>
        </w:tc>
        <w:tc>
          <w:tcPr>
            <w:tcW w:w="1417" w:type="dxa"/>
          </w:tcPr>
          <w:p w:rsidR="00C22303" w:rsidRDefault="00C22303">
            <w:pPr>
              <w:pStyle w:val="ConsPlusNormal"/>
              <w:jc w:val="center"/>
            </w:pPr>
            <w:r>
              <w:t>9846,46</w:t>
            </w:r>
          </w:p>
        </w:tc>
        <w:tc>
          <w:tcPr>
            <w:tcW w:w="1360" w:type="dxa"/>
          </w:tcPr>
          <w:p w:rsidR="00C22303" w:rsidRDefault="00C22303">
            <w:pPr>
              <w:pStyle w:val="ConsPlusNormal"/>
              <w:jc w:val="center"/>
            </w:pPr>
            <w:r>
              <w:t>10094,09</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984" w:type="dxa"/>
          </w:tcPr>
          <w:p w:rsidR="00C22303" w:rsidRDefault="00C22303">
            <w:pPr>
              <w:pStyle w:val="ConsPlusNormal"/>
            </w:pPr>
            <w:r>
              <w:t>133</w:t>
            </w:r>
          </w:p>
        </w:tc>
        <w:tc>
          <w:tcPr>
            <w:tcW w:w="1191" w:type="dxa"/>
          </w:tcPr>
          <w:p w:rsidR="00C22303" w:rsidRDefault="00C22303">
            <w:pPr>
              <w:pStyle w:val="ConsPlusNormal"/>
              <w:jc w:val="center"/>
            </w:pPr>
            <w:r>
              <w:t>630</w:t>
            </w:r>
          </w:p>
        </w:tc>
        <w:tc>
          <w:tcPr>
            <w:tcW w:w="1417" w:type="dxa"/>
          </w:tcPr>
          <w:p w:rsidR="00C22303" w:rsidRDefault="00C22303">
            <w:pPr>
              <w:pStyle w:val="ConsPlusNormal"/>
              <w:jc w:val="center"/>
            </w:pPr>
            <w:r>
              <w:t>1223,44</w:t>
            </w:r>
          </w:p>
        </w:tc>
      </w:tr>
      <w:tr w:rsidR="00C22303">
        <w:tc>
          <w:tcPr>
            <w:tcW w:w="794" w:type="dxa"/>
          </w:tcPr>
          <w:p w:rsidR="00C22303" w:rsidRDefault="00C22303">
            <w:pPr>
              <w:pStyle w:val="ConsPlusNormal"/>
              <w:jc w:val="center"/>
            </w:pPr>
            <w:r>
              <w:lastRenderedPageBreak/>
              <w:t>13.</w:t>
            </w:r>
          </w:p>
        </w:tc>
        <w:tc>
          <w:tcPr>
            <w:tcW w:w="3118" w:type="dxa"/>
          </w:tcPr>
          <w:p w:rsidR="00C22303" w:rsidRDefault="00C22303">
            <w:pPr>
              <w:pStyle w:val="ConsPlusNormal"/>
            </w:pPr>
            <w:r>
              <w:t>Распределительные газопроводы низкого давления для газификации жилых домов в д. Николо-Ушна Селивановского района Владимирской области</w:t>
            </w:r>
          </w:p>
        </w:tc>
        <w:tc>
          <w:tcPr>
            <w:tcW w:w="2041" w:type="dxa"/>
          </w:tcPr>
          <w:p w:rsidR="00C22303" w:rsidRDefault="00C22303">
            <w:pPr>
              <w:pStyle w:val="ConsPlusNormal"/>
            </w:pPr>
            <w:r>
              <w:t>Газопровод низкого давления протяженностью - 2,007 км</w:t>
            </w:r>
          </w:p>
        </w:tc>
        <w:tc>
          <w:tcPr>
            <w:tcW w:w="1417" w:type="dxa"/>
          </w:tcPr>
          <w:p w:rsidR="00C22303" w:rsidRDefault="00C22303">
            <w:pPr>
              <w:pStyle w:val="ConsPlusNormal"/>
              <w:jc w:val="center"/>
            </w:pPr>
            <w:r>
              <w:t>4318,043</w:t>
            </w:r>
          </w:p>
        </w:tc>
        <w:tc>
          <w:tcPr>
            <w:tcW w:w="1360" w:type="dxa"/>
          </w:tcPr>
          <w:p w:rsidR="00C22303" w:rsidRDefault="00C22303">
            <w:pPr>
              <w:pStyle w:val="ConsPlusNormal"/>
              <w:jc w:val="center"/>
            </w:pPr>
            <w:r>
              <w:t>104,517</w:t>
            </w:r>
          </w:p>
        </w:tc>
        <w:tc>
          <w:tcPr>
            <w:tcW w:w="1417" w:type="dxa"/>
          </w:tcPr>
          <w:p w:rsidR="00C22303" w:rsidRDefault="00C22303">
            <w:pPr>
              <w:pStyle w:val="ConsPlusNormal"/>
              <w:jc w:val="center"/>
            </w:pPr>
            <w:r>
              <w:t>3394,3</w:t>
            </w:r>
          </w:p>
        </w:tc>
        <w:tc>
          <w:tcPr>
            <w:tcW w:w="1360" w:type="dxa"/>
          </w:tcPr>
          <w:p w:rsidR="00C22303" w:rsidRDefault="00C22303">
            <w:pPr>
              <w:pStyle w:val="ConsPlusNormal"/>
              <w:jc w:val="center"/>
            </w:pPr>
            <w:r>
              <w:t>3498,817</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984" w:type="dxa"/>
          </w:tcPr>
          <w:p w:rsidR="00C22303" w:rsidRDefault="00C22303">
            <w:pPr>
              <w:pStyle w:val="ConsPlusNormal"/>
            </w:pPr>
            <w:r>
              <w:t>51</w:t>
            </w:r>
          </w:p>
        </w:tc>
        <w:tc>
          <w:tcPr>
            <w:tcW w:w="1191" w:type="dxa"/>
          </w:tcPr>
          <w:p w:rsidR="00C22303" w:rsidRDefault="00C22303">
            <w:pPr>
              <w:pStyle w:val="ConsPlusNormal"/>
              <w:jc w:val="center"/>
            </w:pPr>
            <w:r>
              <w:t>243</w:t>
            </w:r>
          </w:p>
        </w:tc>
        <w:tc>
          <w:tcPr>
            <w:tcW w:w="1417" w:type="dxa"/>
          </w:tcPr>
          <w:p w:rsidR="00C22303" w:rsidRDefault="00C22303">
            <w:pPr>
              <w:pStyle w:val="ConsPlusNormal"/>
              <w:jc w:val="center"/>
            </w:pPr>
            <w:r>
              <w:t>819,2261</w:t>
            </w:r>
          </w:p>
        </w:tc>
      </w:tr>
      <w:tr w:rsidR="00C22303">
        <w:tc>
          <w:tcPr>
            <w:tcW w:w="794" w:type="dxa"/>
          </w:tcPr>
          <w:p w:rsidR="00C22303" w:rsidRDefault="00C22303">
            <w:pPr>
              <w:pStyle w:val="ConsPlusNormal"/>
              <w:jc w:val="center"/>
            </w:pPr>
            <w:r>
              <w:t>14.</w:t>
            </w:r>
          </w:p>
        </w:tc>
        <w:tc>
          <w:tcPr>
            <w:tcW w:w="3118" w:type="dxa"/>
          </w:tcPr>
          <w:p w:rsidR="00C22303" w:rsidRDefault="00C22303">
            <w:pPr>
              <w:pStyle w:val="ConsPlusNormal"/>
            </w:pPr>
            <w:r>
              <w:t>Межпоселковый газопровод высокого давления п. Мелехово - д. Сенинские Дворики - п. Нерехта - с. Крутово Ковровского района</w:t>
            </w:r>
          </w:p>
        </w:tc>
        <w:tc>
          <w:tcPr>
            <w:tcW w:w="2041" w:type="dxa"/>
          </w:tcPr>
          <w:p w:rsidR="00C22303" w:rsidRDefault="00C22303">
            <w:pPr>
              <w:pStyle w:val="ConsPlusNormal"/>
            </w:pPr>
            <w:r>
              <w:t>Протяженность - 9,0 км, ПРГ - 3 шт.</w:t>
            </w:r>
          </w:p>
        </w:tc>
        <w:tc>
          <w:tcPr>
            <w:tcW w:w="1417" w:type="dxa"/>
          </w:tcPr>
          <w:p w:rsidR="00C22303" w:rsidRDefault="00C22303">
            <w:pPr>
              <w:pStyle w:val="ConsPlusNormal"/>
              <w:jc w:val="center"/>
            </w:pPr>
            <w:r>
              <w:t>51316,61</w:t>
            </w:r>
          </w:p>
        </w:tc>
        <w:tc>
          <w:tcPr>
            <w:tcW w:w="1360" w:type="dxa"/>
          </w:tcPr>
          <w:p w:rsidR="00C22303" w:rsidRDefault="00C22303">
            <w:pPr>
              <w:pStyle w:val="ConsPlusNormal"/>
              <w:jc w:val="center"/>
            </w:pPr>
            <w:r>
              <w:t>431,476</w:t>
            </w:r>
          </w:p>
        </w:tc>
        <w:tc>
          <w:tcPr>
            <w:tcW w:w="1417" w:type="dxa"/>
          </w:tcPr>
          <w:p w:rsidR="00C22303" w:rsidRDefault="00C22303">
            <w:pPr>
              <w:pStyle w:val="ConsPlusNormal"/>
              <w:jc w:val="center"/>
            </w:pPr>
            <w:r>
              <w:t>47514,51</w:t>
            </w:r>
          </w:p>
        </w:tc>
        <w:tc>
          <w:tcPr>
            <w:tcW w:w="1360" w:type="dxa"/>
          </w:tcPr>
          <w:p w:rsidR="00C22303" w:rsidRDefault="00C22303">
            <w:pPr>
              <w:pStyle w:val="ConsPlusNormal"/>
              <w:jc w:val="center"/>
            </w:pPr>
            <w:r>
              <w:t>47945,99</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IV кв. 2021 г.</w:t>
            </w:r>
          </w:p>
        </w:tc>
        <w:tc>
          <w:tcPr>
            <w:tcW w:w="1984" w:type="dxa"/>
          </w:tcPr>
          <w:p w:rsidR="00C22303" w:rsidRDefault="00C22303">
            <w:pPr>
              <w:pStyle w:val="ConsPlusNormal"/>
            </w:pPr>
            <w:r>
              <w:t>207</w:t>
            </w:r>
          </w:p>
        </w:tc>
        <w:tc>
          <w:tcPr>
            <w:tcW w:w="1191" w:type="dxa"/>
          </w:tcPr>
          <w:p w:rsidR="00C22303" w:rsidRDefault="00C22303">
            <w:pPr>
              <w:pStyle w:val="ConsPlusNormal"/>
              <w:jc w:val="center"/>
            </w:pPr>
            <w:r>
              <w:t>976</w:t>
            </w:r>
          </w:p>
        </w:tc>
        <w:tc>
          <w:tcPr>
            <w:tcW w:w="1417" w:type="dxa"/>
          </w:tcPr>
          <w:p w:rsidR="00C22303" w:rsidRDefault="00C22303">
            <w:pPr>
              <w:pStyle w:val="ConsPlusNormal"/>
              <w:jc w:val="center"/>
            </w:pPr>
            <w:r>
              <w:t>3370,62</w:t>
            </w:r>
          </w:p>
        </w:tc>
      </w:tr>
      <w:tr w:rsidR="00C22303">
        <w:tc>
          <w:tcPr>
            <w:tcW w:w="794" w:type="dxa"/>
          </w:tcPr>
          <w:p w:rsidR="00C22303" w:rsidRDefault="00C22303">
            <w:pPr>
              <w:pStyle w:val="ConsPlusNormal"/>
              <w:jc w:val="center"/>
            </w:pPr>
            <w:r>
              <w:t>15.</w:t>
            </w:r>
          </w:p>
        </w:tc>
        <w:tc>
          <w:tcPr>
            <w:tcW w:w="3118" w:type="dxa"/>
          </w:tcPr>
          <w:p w:rsidR="00C22303" w:rsidRDefault="00C22303">
            <w:pPr>
              <w:pStyle w:val="ConsPlusNormal"/>
            </w:pPr>
            <w:r>
              <w:t>Газопровод высокого давления до ПРГ, ПРГ, распределительные газопроводы для газификации жилых домов в пос. Большевик Кольчугинского района Владимирской области</w:t>
            </w:r>
          </w:p>
        </w:tc>
        <w:tc>
          <w:tcPr>
            <w:tcW w:w="2041" w:type="dxa"/>
          </w:tcPr>
          <w:p w:rsidR="00C22303" w:rsidRDefault="00C22303">
            <w:pPr>
              <w:pStyle w:val="ConsPlusNormal"/>
            </w:pPr>
            <w:r>
              <w:t>Протяженность - 5,95 км, в том числе: газопровод высокого давления - 3,2 км, газопровод низкого давления - 2,75 км, ПРГ - 1 шт.</w:t>
            </w:r>
          </w:p>
        </w:tc>
        <w:tc>
          <w:tcPr>
            <w:tcW w:w="1417" w:type="dxa"/>
          </w:tcPr>
          <w:p w:rsidR="00C22303" w:rsidRDefault="00C22303">
            <w:pPr>
              <w:pStyle w:val="ConsPlusNormal"/>
              <w:jc w:val="center"/>
            </w:pPr>
            <w:r>
              <w:t>18795,33</w:t>
            </w:r>
          </w:p>
        </w:tc>
        <w:tc>
          <w:tcPr>
            <w:tcW w:w="1360" w:type="dxa"/>
          </w:tcPr>
          <w:p w:rsidR="00C22303" w:rsidRDefault="00C22303">
            <w:pPr>
              <w:pStyle w:val="ConsPlusNormal"/>
              <w:jc w:val="center"/>
            </w:pPr>
            <w:r>
              <w:t>208,928</w:t>
            </w:r>
          </w:p>
        </w:tc>
        <w:tc>
          <w:tcPr>
            <w:tcW w:w="1417" w:type="dxa"/>
          </w:tcPr>
          <w:p w:rsidR="00C22303" w:rsidRDefault="00C22303">
            <w:pPr>
              <w:pStyle w:val="ConsPlusNormal"/>
              <w:jc w:val="center"/>
            </w:pPr>
            <w:r>
              <w:t>16719,67</w:t>
            </w:r>
          </w:p>
        </w:tc>
        <w:tc>
          <w:tcPr>
            <w:tcW w:w="1360" w:type="dxa"/>
          </w:tcPr>
          <w:p w:rsidR="00C22303" w:rsidRDefault="00C22303">
            <w:pPr>
              <w:pStyle w:val="ConsPlusNormal"/>
              <w:jc w:val="center"/>
            </w:pPr>
            <w:r>
              <w:t>16928,6</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III кв. 2021 г.</w:t>
            </w:r>
          </w:p>
        </w:tc>
        <w:tc>
          <w:tcPr>
            <w:tcW w:w="1984" w:type="dxa"/>
          </w:tcPr>
          <w:p w:rsidR="00C22303" w:rsidRDefault="00C22303">
            <w:pPr>
              <w:pStyle w:val="ConsPlusNormal"/>
            </w:pPr>
            <w:r>
              <w:t>149</w:t>
            </w:r>
          </w:p>
        </w:tc>
        <w:tc>
          <w:tcPr>
            <w:tcW w:w="1191" w:type="dxa"/>
          </w:tcPr>
          <w:p w:rsidR="00C22303" w:rsidRDefault="00C22303">
            <w:pPr>
              <w:pStyle w:val="ConsPlusNormal"/>
              <w:jc w:val="center"/>
            </w:pPr>
            <w:r>
              <w:t>705</w:t>
            </w:r>
          </w:p>
        </w:tc>
        <w:tc>
          <w:tcPr>
            <w:tcW w:w="1417" w:type="dxa"/>
          </w:tcPr>
          <w:p w:rsidR="00C22303" w:rsidRDefault="00C22303">
            <w:pPr>
              <w:pStyle w:val="ConsPlusNormal"/>
              <w:jc w:val="center"/>
            </w:pPr>
            <w:r>
              <w:t>1866,733</w:t>
            </w:r>
          </w:p>
        </w:tc>
      </w:tr>
      <w:tr w:rsidR="00C22303">
        <w:tc>
          <w:tcPr>
            <w:tcW w:w="794" w:type="dxa"/>
          </w:tcPr>
          <w:p w:rsidR="00C22303" w:rsidRDefault="00C22303">
            <w:pPr>
              <w:pStyle w:val="ConsPlusNormal"/>
              <w:jc w:val="center"/>
            </w:pPr>
            <w:r>
              <w:t>16.</w:t>
            </w:r>
          </w:p>
        </w:tc>
        <w:tc>
          <w:tcPr>
            <w:tcW w:w="3118" w:type="dxa"/>
          </w:tcPr>
          <w:p w:rsidR="00C22303" w:rsidRDefault="00C22303">
            <w:pPr>
              <w:pStyle w:val="ConsPlusNormal"/>
            </w:pPr>
            <w:r>
              <w:t xml:space="preserve">Газопровод высокого давления до ШРП, ШРП, </w:t>
            </w:r>
            <w:r>
              <w:lastRenderedPageBreak/>
              <w:t>распределительные газопроводы и газопроводы-вводы низкого давления для газоснабжения жилых домов в д. Лиц (1-й этап строительства: газопровод высокого давления до ШРП, ШРП)</w:t>
            </w:r>
          </w:p>
        </w:tc>
        <w:tc>
          <w:tcPr>
            <w:tcW w:w="2041" w:type="dxa"/>
          </w:tcPr>
          <w:p w:rsidR="00C22303" w:rsidRDefault="00C22303">
            <w:pPr>
              <w:pStyle w:val="ConsPlusNormal"/>
            </w:pPr>
            <w:r>
              <w:lastRenderedPageBreak/>
              <w:t xml:space="preserve">Газопровод высокого давления </w:t>
            </w:r>
            <w:r>
              <w:lastRenderedPageBreak/>
              <w:t>протяженностью - 1,0 км, ПРГ - 3 шт.</w:t>
            </w:r>
          </w:p>
        </w:tc>
        <w:tc>
          <w:tcPr>
            <w:tcW w:w="1417" w:type="dxa"/>
          </w:tcPr>
          <w:p w:rsidR="00C22303" w:rsidRDefault="00C22303">
            <w:pPr>
              <w:pStyle w:val="ConsPlusNormal"/>
              <w:jc w:val="center"/>
            </w:pPr>
            <w:r>
              <w:lastRenderedPageBreak/>
              <w:t>5754,399</w:t>
            </w:r>
          </w:p>
        </w:tc>
        <w:tc>
          <w:tcPr>
            <w:tcW w:w="1360" w:type="dxa"/>
          </w:tcPr>
          <w:p w:rsidR="00C22303" w:rsidRDefault="00C22303">
            <w:pPr>
              <w:pStyle w:val="ConsPlusNormal"/>
              <w:jc w:val="center"/>
            </w:pPr>
            <w:r>
              <w:t>95,668</w:t>
            </w:r>
          </w:p>
        </w:tc>
        <w:tc>
          <w:tcPr>
            <w:tcW w:w="1417" w:type="dxa"/>
          </w:tcPr>
          <w:p w:rsidR="00C22303" w:rsidRDefault="00C22303">
            <w:pPr>
              <w:pStyle w:val="ConsPlusNormal"/>
              <w:jc w:val="center"/>
            </w:pPr>
            <w:r>
              <w:t>2768,98</w:t>
            </w:r>
          </w:p>
        </w:tc>
        <w:tc>
          <w:tcPr>
            <w:tcW w:w="1360" w:type="dxa"/>
          </w:tcPr>
          <w:p w:rsidR="00C22303" w:rsidRDefault="00C22303">
            <w:pPr>
              <w:pStyle w:val="ConsPlusNormal"/>
              <w:jc w:val="center"/>
            </w:pPr>
            <w:r>
              <w:t>2864,648</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III кв. 2021 г.</w:t>
            </w:r>
          </w:p>
        </w:tc>
        <w:tc>
          <w:tcPr>
            <w:tcW w:w="1984" w:type="dxa"/>
          </w:tcPr>
          <w:p w:rsidR="00C22303" w:rsidRDefault="00C22303">
            <w:pPr>
              <w:pStyle w:val="ConsPlusNormal"/>
            </w:pPr>
            <w:r>
              <w:t>197</w:t>
            </w:r>
          </w:p>
        </w:tc>
        <w:tc>
          <w:tcPr>
            <w:tcW w:w="1191" w:type="dxa"/>
          </w:tcPr>
          <w:p w:rsidR="00C22303" w:rsidRDefault="00C22303">
            <w:pPr>
              <w:pStyle w:val="ConsPlusNormal"/>
              <w:jc w:val="center"/>
            </w:pPr>
            <w:r>
              <w:t>930</w:t>
            </w:r>
          </w:p>
        </w:tc>
        <w:tc>
          <w:tcPr>
            <w:tcW w:w="1417" w:type="dxa"/>
          </w:tcPr>
          <w:p w:rsidR="00C22303" w:rsidRDefault="00C22303">
            <w:pPr>
              <w:pStyle w:val="ConsPlusNormal"/>
              <w:jc w:val="center"/>
            </w:pPr>
            <w:r>
              <w:t>2889,751</w:t>
            </w:r>
          </w:p>
        </w:tc>
      </w:tr>
      <w:tr w:rsidR="00C22303">
        <w:tc>
          <w:tcPr>
            <w:tcW w:w="794" w:type="dxa"/>
          </w:tcPr>
          <w:p w:rsidR="00C22303" w:rsidRDefault="00C22303">
            <w:pPr>
              <w:pStyle w:val="ConsPlusNormal"/>
              <w:jc w:val="center"/>
            </w:pPr>
            <w:r>
              <w:lastRenderedPageBreak/>
              <w:t>17.</w:t>
            </w:r>
          </w:p>
        </w:tc>
        <w:tc>
          <w:tcPr>
            <w:tcW w:w="3118" w:type="dxa"/>
          </w:tcPr>
          <w:p w:rsidR="00C22303" w:rsidRDefault="00C22303">
            <w:pPr>
              <w:pStyle w:val="ConsPlusNormal"/>
            </w:pPr>
            <w:r>
              <w:t>Газопровод высокого давления до ПРГ, ПРГ, распределительный газопровод и газопроводы - вводы низкого давления для газоснабжения жилых домов в д. Одерихино Собинского района (1 этап - газопровод высокого давления, ПРГ)</w:t>
            </w:r>
          </w:p>
        </w:tc>
        <w:tc>
          <w:tcPr>
            <w:tcW w:w="2041" w:type="dxa"/>
          </w:tcPr>
          <w:p w:rsidR="00C22303" w:rsidRDefault="00C22303">
            <w:pPr>
              <w:pStyle w:val="ConsPlusNormal"/>
            </w:pPr>
            <w:r>
              <w:t>Газопровод высокого давления протяженностью - 1,460 км, ПРГ - 1 шт.</w:t>
            </w:r>
          </w:p>
        </w:tc>
        <w:tc>
          <w:tcPr>
            <w:tcW w:w="1417" w:type="dxa"/>
          </w:tcPr>
          <w:p w:rsidR="00C22303" w:rsidRDefault="00C22303">
            <w:pPr>
              <w:pStyle w:val="ConsPlusNormal"/>
              <w:jc w:val="center"/>
            </w:pPr>
            <w:r>
              <w:t>3110,486</w:t>
            </w:r>
          </w:p>
        </w:tc>
        <w:tc>
          <w:tcPr>
            <w:tcW w:w="1360" w:type="dxa"/>
          </w:tcPr>
          <w:p w:rsidR="00C22303" w:rsidRDefault="00C22303">
            <w:pPr>
              <w:pStyle w:val="ConsPlusNormal"/>
              <w:jc w:val="center"/>
            </w:pPr>
            <w:r>
              <w:t>80,036</w:t>
            </w:r>
          </w:p>
        </w:tc>
        <w:tc>
          <w:tcPr>
            <w:tcW w:w="1417" w:type="dxa"/>
          </w:tcPr>
          <w:p w:rsidR="00C22303" w:rsidRDefault="00C22303">
            <w:pPr>
              <w:pStyle w:val="ConsPlusNormal"/>
              <w:jc w:val="center"/>
            </w:pPr>
            <w:r>
              <w:t>3030,45</w:t>
            </w:r>
          </w:p>
        </w:tc>
        <w:tc>
          <w:tcPr>
            <w:tcW w:w="1360" w:type="dxa"/>
          </w:tcPr>
          <w:p w:rsidR="00C22303" w:rsidRDefault="00C22303">
            <w:pPr>
              <w:pStyle w:val="ConsPlusNormal"/>
              <w:jc w:val="center"/>
            </w:pPr>
            <w:r>
              <w:t>3110,486</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III кв. 2021 г.</w:t>
            </w:r>
          </w:p>
        </w:tc>
        <w:tc>
          <w:tcPr>
            <w:tcW w:w="1984" w:type="dxa"/>
          </w:tcPr>
          <w:p w:rsidR="00C22303" w:rsidRDefault="00C22303">
            <w:pPr>
              <w:pStyle w:val="ConsPlusNormal"/>
            </w:pPr>
            <w:r>
              <w:t>114</w:t>
            </w:r>
          </w:p>
        </w:tc>
        <w:tc>
          <w:tcPr>
            <w:tcW w:w="1191" w:type="dxa"/>
          </w:tcPr>
          <w:p w:rsidR="00C22303" w:rsidRDefault="00C22303">
            <w:pPr>
              <w:pStyle w:val="ConsPlusNormal"/>
              <w:jc w:val="center"/>
            </w:pPr>
            <w:r>
              <w:t>540</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18.</w:t>
            </w:r>
          </w:p>
        </w:tc>
        <w:tc>
          <w:tcPr>
            <w:tcW w:w="3118" w:type="dxa"/>
          </w:tcPr>
          <w:p w:rsidR="00C22303" w:rsidRDefault="00C22303">
            <w:pPr>
              <w:pStyle w:val="ConsPlusNormal"/>
            </w:pPr>
            <w:r>
              <w:t xml:space="preserve">Распределительные газопроводы низкого давления для газификации жилых домов в д. Запрудье </w:t>
            </w:r>
            <w:r>
              <w:lastRenderedPageBreak/>
              <w:t>Собинского района</w:t>
            </w:r>
          </w:p>
        </w:tc>
        <w:tc>
          <w:tcPr>
            <w:tcW w:w="2041" w:type="dxa"/>
          </w:tcPr>
          <w:p w:rsidR="00C22303" w:rsidRDefault="00C22303">
            <w:pPr>
              <w:pStyle w:val="ConsPlusNormal"/>
            </w:pPr>
            <w:r>
              <w:lastRenderedPageBreak/>
              <w:t>Газопровод низкого давления протяженностью - 1,2 км</w:t>
            </w:r>
          </w:p>
        </w:tc>
        <w:tc>
          <w:tcPr>
            <w:tcW w:w="1417" w:type="dxa"/>
          </w:tcPr>
          <w:p w:rsidR="00C22303" w:rsidRDefault="00C22303">
            <w:pPr>
              <w:pStyle w:val="ConsPlusNormal"/>
              <w:jc w:val="center"/>
            </w:pPr>
            <w:r>
              <w:t>1688,185</w:t>
            </w:r>
          </w:p>
        </w:tc>
        <w:tc>
          <w:tcPr>
            <w:tcW w:w="1360" w:type="dxa"/>
          </w:tcPr>
          <w:p w:rsidR="00C22303" w:rsidRDefault="00C22303">
            <w:pPr>
              <w:pStyle w:val="ConsPlusNormal"/>
              <w:jc w:val="center"/>
            </w:pPr>
            <w:r>
              <w:t>473,465</w:t>
            </w:r>
          </w:p>
        </w:tc>
        <w:tc>
          <w:tcPr>
            <w:tcW w:w="1417" w:type="dxa"/>
          </w:tcPr>
          <w:p w:rsidR="00C22303" w:rsidRDefault="00C22303">
            <w:pPr>
              <w:pStyle w:val="ConsPlusNormal"/>
              <w:jc w:val="center"/>
            </w:pPr>
            <w:r>
              <w:t>1214,72</w:t>
            </w:r>
          </w:p>
        </w:tc>
        <w:tc>
          <w:tcPr>
            <w:tcW w:w="1360" w:type="dxa"/>
          </w:tcPr>
          <w:p w:rsidR="00C22303" w:rsidRDefault="00C22303">
            <w:pPr>
              <w:pStyle w:val="ConsPlusNormal"/>
              <w:jc w:val="center"/>
            </w:pPr>
            <w:r>
              <w:t>1688,185</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IV кв. 2021 г.</w:t>
            </w:r>
          </w:p>
        </w:tc>
        <w:tc>
          <w:tcPr>
            <w:tcW w:w="1984" w:type="dxa"/>
          </w:tcPr>
          <w:p w:rsidR="00C22303" w:rsidRDefault="00C22303">
            <w:pPr>
              <w:pStyle w:val="ConsPlusNormal"/>
            </w:pPr>
            <w:r>
              <w:t>40</w:t>
            </w:r>
          </w:p>
        </w:tc>
        <w:tc>
          <w:tcPr>
            <w:tcW w:w="1191" w:type="dxa"/>
          </w:tcPr>
          <w:p w:rsidR="00C22303" w:rsidRDefault="00C22303">
            <w:pPr>
              <w:pStyle w:val="ConsPlusNormal"/>
              <w:jc w:val="center"/>
            </w:pPr>
            <w:r>
              <w:t>191</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lastRenderedPageBreak/>
              <w:t>19.</w:t>
            </w:r>
          </w:p>
        </w:tc>
        <w:tc>
          <w:tcPr>
            <w:tcW w:w="3118" w:type="dxa"/>
          </w:tcPr>
          <w:p w:rsidR="00C22303" w:rsidRDefault="00C22303">
            <w:pPr>
              <w:pStyle w:val="ConsPlusNormal"/>
            </w:pPr>
            <w:r>
              <w:t>Распределительные газопроводы низкого давления для газификации жилых домов в д. Вышманово Собинского района</w:t>
            </w:r>
          </w:p>
        </w:tc>
        <w:tc>
          <w:tcPr>
            <w:tcW w:w="2041" w:type="dxa"/>
          </w:tcPr>
          <w:p w:rsidR="00C22303" w:rsidRDefault="00C22303">
            <w:pPr>
              <w:pStyle w:val="ConsPlusNormal"/>
            </w:pPr>
            <w:r>
              <w:t>Газопровод низкого давления протяженностью - 5,0 км</w:t>
            </w:r>
          </w:p>
        </w:tc>
        <w:tc>
          <w:tcPr>
            <w:tcW w:w="1417" w:type="dxa"/>
          </w:tcPr>
          <w:p w:rsidR="00C22303" w:rsidRDefault="00C22303">
            <w:pPr>
              <w:pStyle w:val="ConsPlusNormal"/>
              <w:jc w:val="center"/>
            </w:pPr>
            <w:r>
              <w:t>10605,94</w:t>
            </w:r>
          </w:p>
        </w:tc>
        <w:tc>
          <w:tcPr>
            <w:tcW w:w="1360" w:type="dxa"/>
          </w:tcPr>
          <w:p w:rsidR="00C22303" w:rsidRDefault="00C22303">
            <w:pPr>
              <w:pStyle w:val="ConsPlusNormal"/>
              <w:jc w:val="center"/>
            </w:pPr>
            <w:r>
              <w:t>2128,07</w:t>
            </w:r>
          </w:p>
        </w:tc>
        <w:tc>
          <w:tcPr>
            <w:tcW w:w="1417" w:type="dxa"/>
          </w:tcPr>
          <w:p w:rsidR="00C22303" w:rsidRDefault="00C22303">
            <w:pPr>
              <w:pStyle w:val="ConsPlusNormal"/>
              <w:jc w:val="center"/>
            </w:pPr>
            <w:r>
              <w:t>8477,87</w:t>
            </w:r>
          </w:p>
        </w:tc>
        <w:tc>
          <w:tcPr>
            <w:tcW w:w="1360" w:type="dxa"/>
          </w:tcPr>
          <w:p w:rsidR="00C22303" w:rsidRDefault="00C22303">
            <w:pPr>
              <w:pStyle w:val="ConsPlusNormal"/>
              <w:jc w:val="center"/>
            </w:pPr>
            <w:r>
              <w:t>10605,94</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IV кв. 2021 г.</w:t>
            </w:r>
          </w:p>
        </w:tc>
        <w:tc>
          <w:tcPr>
            <w:tcW w:w="1984" w:type="dxa"/>
          </w:tcPr>
          <w:p w:rsidR="00C22303" w:rsidRDefault="00C22303">
            <w:pPr>
              <w:pStyle w:val="ConsPlusNormal"/>
            </w:pPr>
            <w:r>
              <w:t>163</w:t>
            </w:r>
          </w:p>
        </w:tc>
        <w:tc>
          <w:tcPr>
            <w:tcW w:w="1191" w:type="dxa"/>
          </w:tcPr>
          <w:p w:rsidR="00C22303" w:rsidRDefault="00C22303">
            <w:pPr>
              <w:pStyle w:val="ConsPlusNormal"/>
              <w:jc w:val="center"/>
            </w:pPr>
            <w:r>
              <w:t>770</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20.</w:t>
            </w:r>
          </w:p>
        </w:tc>
        <w:tc>
          <w:tcPr>
            <w:tcW w:w="3118" w:type="dxa"/>
          </w:tcPr>
          <w:p w:rsidR="00C22303" w:rsidRDefault="00C22303">
            <w:pPr>
              <w:pStyle w:val="ConsPlusNormal"/>
            </w:pPr>
            <w:r>
              <w:t>Распределительный газопровод низкого давления для газификации жилых домов в с. Арбузово Собинского района</w:t>
            </w:r>
          </w:p>
        </w:tc>
        <w:tc>
          <w:tcPr>
            <w:tcW w:w="2041" w:type="dxa"/>
          </w:tcPr>
          <w:p w:rsidR="00C22303" w:rsidRDefault="00C22303">
            <w:pPr>
              <w:pStyle w:val="ConsPlusNormal"/>
            </w:pPr>
            <w:r>
              <w:t>Газопровод низкого давления протяженностью - 2,5 км</w:t>
            </w:r>
          </w:p>
        </w:tc>
        <w:tc>
          <w:tcPr>
            <w:tcW w:w="1417" w:type="dxa"/>
          </w:tcPr>
          <w:p w:rsidR="00C22303" w:rsidRDefault="00C22303">
            <w:pPr>
              <w:pStyle w:val="ConsPlusNormal"/>
              <w:jc w:val="center"/>
            </w:pPr>
            <w:r>
              <w:t>4929,036</w:t>
            </w:r>
          </w:p>
        </w:tc>
        <w:tc>
          <w:tcPr>
            <w:tcW w:w="1360" w:type="dxa"/>
          </w:tcPr>
          <w:p w:rsidR="00C22303" w:rsidRDefault="00C22303">
            <w:pPr>
              <w:pStyle w:val="ConsPlusNormal"/>
              <w:jc w:val="center"/>
            </w:pPr>
            <w:r>
              <w:t>926,036</w:t>
            </w:r>
          </w:p>
        </w:tc>
        <w:tc>
          <w:tcPr>
            <w:tcW w:w="1417" w:type="dxa"/>
          </w:tcPr>
          <w:p w:rsidR="00C22303" w:rsidRDefault="00C22303">
            <w:pPr>
              <w:pStyle w:val="ConsPlusNormal"/>
              <w:jc w:val="center"/>
            </w:pPr>
            <w:r>
              <w:t>4003</w:t>
            </w:r>
          </w:p>
        </w:tc>
        <w:tc>
          <w:tcPr>
            <w:tcW w:w="1360" w:type="dxa"/>
          </w:tcPr>
          <w:p w:rsidR="00C22303" w:rsidRDefault="00C22303">
            <w:pPr>
              <w:pStyle w:val="ConsPlusNormal"/>
              <w:jc w:val="center"/>
            </w:pPr>
            <w:r>
              <w:t>4929,036</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IV кв. 2021 г.</w:t>
            </w:r>
          </w:p>
        </w:tc>
        <w:tc>
          <w:tcPr>
            <w:tcW w:w="1984" w:type="dxa"/>
          </w:tcPr>
          <w:p w:rsidR="00C22303" w:rsidRDefault="00C22303">
            <w:pPr>
              <w:pStyle w:val="ConsPlusNormal"/>
            </w:pPr>
            <w:r>
              <w:t>30</w:t>
            </w:r>
          </w:p>
        </w:tc>
        <w:tc>
          <w:tcPr>
            <w:tcW w:w="1191" w:type="dxa"/>
          </w:tcPr>
          <w:p w:rsidR="00C22303" w:rsidRDefault="00C22303">
            <w:pPr>
              <w:pStyle w:val="ConsPlusNormal"/>
              <w:jc w:val="center"/>
            </w:pPr>
            <w:r>
              <w:t>144</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21.</w:t>
            </w:r>
          </w:p>
        </w:tc>
        <w:tc>
          <w:tcPr>
            <w:tcW w:w="3118" w:type="dxa"/>
          </w:tcPr>
          <w:p w:rsidR="00C22303" w:rsidRDefault="00C22303">
            <w:pPr>
              <w:pStyle w:val="ConsPlusNormal"/>
            </w:pPr>
            <w:r>
              <w:t>Газопровод высокого давления до ПРГ, ПРГ, распределительный газопровод низкого давления для газоснабжения жилых домов в с. Алепино Собинского района (1 этап - газопровод высокого давления)</w:t>
            </w:r>
          </w:p>
        </w:tc>
        <w:tc>
          <w:tcPr>
            <w:tcW w:w="2041" w:type="dxa"/>
          </w:tcPr>
          <w:p w:rsidR="00C22303" w:rsidRDefault="00C22303">
            <w:pPr>
              <w:pStyle w:val="ConsPlusNormal"/>
            </w:pPr>
            <w:r>
              <w:t>Газопровод высокого давления протяженностью - 2,34 км, ПРГ - 1 шт.</w:t>
            </w:r>
          </w:p>
        </w:tc>
        <w:tc>
          <w:tcPr>
            <w:tcW w:w="1417" w:type="dxa"/>
          </w:tcPr>
          <w:p w:rsidR="00C22303" w:rsidRDefault="00C22303">
            <w:pPr>
              <w:pStyle w:val="ConsPlusNormal"/>
              <w:jc w:val="center"/>
            </w:pPr>
            <w:r>
              <w:t>4758,936</w:t>
            </w:r>
          </w:p>
        </w:tc>
        <w:tc>
          <w:tcPr>
            <w:tcW w:w="1360" w:type="dxa"/>
          </w:tcPr>
          <w:p w:rsidR="00C22303" w:rsidRDefault="00C22303">
            <w:pPr>
              <w:pStyle w:val="ConsPlusNormal"/>
              <w:jc w:val="center"/>
            </w:pPr>
            <w:r>
              <w:t>80,036</w:t>
            </w:r>
          </w:p>
        </w:tc>
        <w:tc>
          <w:tcPr>
            <w:tcW w:w="1417" w:type="dxa"/>
          </w:tcPr>
          <w:p w:rsidR="00C22303" w:rsidRDefault="00C22303">
            <w:pPr>
              <w:pStyle w:val="ConsPlusNormal"/>
              <w:jc w:val="center"/>
            </w:pPr>
            <w:r>
              <w:t>4678,9</w:t>
            </w:r>
          </w:p>
        </w:tc>
        <w:tc>
          <w:tcPr>
            <w:tcW w:w="1360" w:type="dxa"/>
          </w:tcPr>
          <w:p w:rsidR="00C22303" w:rsidRDefault="00C22303">
            <w:pPr>
              <w:pStyle w:val="ConsPlusNormal"/>
              <w:jc w:val="center"/>
            </w:pPr>
            <w:r>
              <w:t>4758,936</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III кв. 2021 г.</w:t>
            </w:r>
          </w:p>
        </w:tc>
        <w:tc>
          <w:tcPr>
            <w:tcW w:w="1984" w:type="dxa"/>
          </w:tcPr>
          <w:p w:rsidR="00C22303" w:rsidRDefault="00C22303">
            <w:pPr>
              <w:pStyle w:val="ConsPlusNormal"/>
            </w:pPr>
            <w:r>
              <w:t>59</w:t>
            </w:r>
          </w:p>
        </w:tc>
        <w:tc>
          <w:tcPr>
            <w:tcW w:w="1191" w:type="dxa"/>
          </w:tcPr>
          <w:p w:rsidR="00C22303" w:rsidRDefault="00C22303">
            <w:pPr>
              <w:pStyle w:val="ConsPlusNormal"/>
              <w:jc w:val="center"/>
            </w:pPr>
            <w:r>
              <w:t>281</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22.</w:t>
            </w:r>
          </w:p>
        </w:tc>
        <w:tc>
          <w:tcPr>
            <w:tcW w:w="3118" w:type="dxa"/>
          </w:tcPr>
          <w:p w:rsidR="00C22303" w:rsidRDefault="00C22303">
            <w:pPr>
              <w:pStyle w:val="ConsPlusNormal"/>
            </w:pPr>
            <w:r>
              <w:t xml:space="preserve">Газопровод высокого давления, ПРГ, </w:t>
            </w:r>
            <w:r>
              <w:lastRenderedPageBreak/>
              <w:t>распределительный газопровод и газопроводы-вводы низкого давления до границ земельных участков для газификации жилых домов в д. Столбищи и д. Дубровка Собинского района (1 этап - газопровод высокого давления, 2 этап - распределительный газопровод)</w:t>
            </w:r>
          </w:p>
        </w:tc>
        <w:tc>
          <w:tcPr>
            <w:tcW w:w="2041" w:type="dxa"/>
          </w:tcPr>
          <w:p w:rsidR="00C22303" w:rsidRDefault="00C22303">
            <w:pPr>
              <w:pStyle w:val="ConsPlusNormal"/>
            </w:pPr>
            <w:r>
              <w:lastRenderedPageBreak/>
              <w:t xml:space="preserve">Газопровод высокого </w:t>
            </w:r>
            <w:r>
              <w:lastRenderedPageBreak/>
              <w:t>давления протяженностью 3,08 км, распределительный газопровод 3,393 км</w:t>
            </w:r>
          </w:p>
        </w:tc>
        <w:tc>
          <w:tcPr>
            <w:tcW w:w="1417" w:type="dxa"/>
          </w:tcPr>
          <w:p w:rsidR="00C22303" w:rsidRDefault="00C22303">
            <w:pPr>
              <w:pStyle w:val="ConsPlusNormal"/>
              <w:jc w:val="center"/>
            </w:pPr>
            <w:r>
              <w:lastRenderedPageBreak/>
              <w:t>8364,27</w:t>
            </w:r>
          </w:p>
        </w:tc>
        <w:tc>
          <w:tcPr>
            <w:tcW w:w="1360" w:type="dxa"/>
          </w:tcPr>
          <w:p w:rsidR="00C22303" w:rsidRDefault="00C22303">
            <w:pPr>
              <w:pStyle w:val="ConsPlusNormal"/>
              <w:jc w:val="center"/>
            </w:pPr>
            <w:r>
              <w:t>379,004</w:t>
            </w:r>
          </w:p>
        </w:tc>
        <w:tc>
          <w:tcPr>
            <w:tcW w:w="1417" w:type="dxa"/>
          </w:tcPr>
          <w:p w:rsidR="00C22303" w:rsidRDefault="00C22303">
            <w:pPr>
              <w:pStyle w:val="ConsPlusNormal"/>
              <w:jc w:val="center"/>
            </w:pPr>
            <w:r>
              <w:t>3820,19</w:t>
            </w:r>
          </w:p>
        </w:tc>
        <w:tc>
          <w:tcPr>
            <w:tcW w:w="1360" w:type="dxa"/>
          </w:tcPr>
          <w:p w:rsidR="00C22303" w:rsidRDefault="00C22303">
            <w:pPr>
              <w:pStyle w:val="ConsPlusNormal"/>
              <w:jc w:val="center"/>
            </w:pPr>
            <w:r>
              <w:t>4199,194</w:t>
            </w:r>
          </w:p>
        </w:tc>
        <w:tc>
          <w:tcPr>
            <w:tcW w:w="1360" w:type="dxa"/>
          </w:tcPr>
          <w:p w:rsidR="00C22303" w:rsidRDefault="00C22303">
            <w:pPr>
              <w:pStyle w:val="ConsPlusNormal"/>
              <w:jc w:val="center"/>
            </w:pPr>
            <w:r>
              <w:t>4165,076</w:t>
            </w:r>
          </w:p>
        </w:tc>
        <w:tc>
          <w:tcPr>
            <w:tcW w:w="1020" w:type="dxa"/>
          </w:tcPr>
          <w:p w:rsidR="00C22303" w:rsidRDefault="00C22303">
            <w:pPr>
              <w:pStyle w:val="ConsPlusNormal"/>
            </w:pPr>
            <w:r>
              <w:t>I кв. 2021 г.</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IV кв. 2021 г.</w:t>
            </w:r>
          </w:p>
        </w:tc>
        <w:tc>
          <w:tcPr>
            <w:tcW w:w="1984" w:type="dxa"/>
          </w:tcPr>
          <w:p w:rsidR="00C22303" w:rsidRDefault="00C22303">
            <w:pPr>
              <w:pStyle w:val="ConsPlusNormal"/>
            </w:pPr>
            <w:r>
              <w:t>85</w:t>
            </w:r>
          </w:p>
        </w:tc>
        <w:tc>
          <w:tcPr>
            <w:tcW w:w="1191" w:type="dxa"/>
          </w:tcPr>
          <w:p w:rsidR="00C22303" w:rsidRDefault="00C22303">
            <w:pPr>
              <w:pStyle w:val="ConsPlusNormal"/>
              <w:jc w:val="center"/>
            </w:pPr>
            <w:r>
              <w:t>404</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lastRenderedPageBreak/>
              <w:t>23.</w:t>
            </w:r>
          </w:p>
        </w:tc>
        <w:tc>
          <w:tcPr>
            <w:tcW w:w="3118" w:type="dxa"/>
          </w:tcPr>
          <w:p w:rsidR="00C22303" w:rsidRDefault="00C22303">
            <w:pPr>
              <w:pStyle w:val="ConsPlusNormal"/>
            </w:pPr>
            <w:r>
              <w:t>Межпоселковый газопровод высокого давления для газоснабжения жилых домов д. Сойма, д. Овцыно Судогодского района</w:t>
            </w:r>
          </w:p>
        </w:tc>
        <w:tc>
          <w:tcPr>
            <w:tcW w:w="2041" w:type="dxa"/>
          </w:tcPr>
          <w:p w:rsidR="00C22303" w:rsidRDefault="00C22303">
            <w:pPr>
              <w:pStyle w:val="ConsPlusNormal"/>
            </w:pPr>
            <w:r>
              <w:t>Газопровод высокого давления Р &lt;= 1,2 МПа протяженностью 2,159 м, Газопровод высокого давления Р &lt;= 0,6 МПа протяженностью 13,488 м, ПРГ - 4 шт.</w:t>
            </w:r>
          </w:p>
        </w:tc>
        <w:tc>
          <w:tcPr>
            <w:tcW w:w="1417" w:type="dxa"/>
          </w:tcPr>
          <w:p w:rsidR="00C22303" w:rsidRDefault="00C22303">
            <w:pPr>
              <w:pStyle w:val="ConsPlusNormal"/>
              <w:jc w:val="center"/>
            </w:pPr>
            <w:r>
              <w:t>69286,36</w:t>
            </w:r>
          </w:p>
        </w:tc>
        <w:tc>
          <w:tcPr>
            <w:tcW w:w="1360" w:type="dxa"/>
          </w:tcPr>
          <w:p w:rsidR="00C22303" w:rsidRDefault="00C22303">
            <w:pPr>
              <w:pStyle w:val="ConsPlusNormal"/>
              <w:jc w:val="center"/>
            </w:pPr>
            <w:r>
              <w:t>827,62</w:t>
            </w:r>
          </w:p>
        </w:tc>
        <w:tc>
          <w:tcPr>
            <w:tcW w:w="1417" w:type="dxa"/>
          </w:tcPr>
          <w:p w:rsidR="00C22303" w:rsidRDefault="00C22303">
            <w:pPr>
              <w:pStyle w:val="ConsPlusNormal"/>
              <w:jc w:val="center"/>
            </w:pPr>
            <w:r>
              <w:t>62814,01</w:t>
            </w:r>
          </w:p>
        </w:tc>
        <w:tc>
          <w:tcPr>
            <w:tcW w:w="1360" w:type="dxa"/>
          </w:tcPr>
          <w:p w:rsidR="00C22303" w:rsidRDefault="00C22303">
            <w:pPr>
              <w:pStyle w:val="ConsPlusNormal"/>
              <w:jc w:val="center"/>
            </w:pPr>
            <w:r>
              <w:t>63641,63</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III кв. 2020 г.</w:t>
            </w:r>
          </w:p>
        </w:tc>
        <w:tc>
          <w:tcPr>
            <w:tcW w:w="1020" w:type="dxa"/>
          </w:tcPr>
          <w:p w:rsidR="00C22303" w:rsidRDefault="00C22303">
            <w:pPr>
              <w:pStyle w:val="ConsPlusNormal"/>
            </w:pPr>
            <w:r>
              <w:t>IV кв. 2021 г.</w:t>
            </w:r>
          </w:p>
        </w:tc>
        <w:tc>
          <w:tcPr>
            <w:tcW w:w="1984" w:type="dxa"/>
          </w:tcPr>
          <w:p w:rsidR="00C22303" w:rsidRDefault="00C22303">
            <w:pPr>
              <w:pStyle w:val="ConsPlusNormal"/>
            </w:pPr>
            <w:r>
              <w:t>396</w:t>
            </w:r>
          </w:p>
        </w:tc>
        <w:tc>
          <w:tcPr>
            <w:tcW w:w="1191" w:type="dxa"/>
          </w:tcPr>
          <w:p w:rsidR="00C22303" w:rsidRDefault="00C22303">
            <w:pPr>
              <w:pStyle w:val="ConsPlusNormal"/>
              <w:jc w:val="center"/>
            </w:pPr>
            <w:r>
              <w:t>1851</w:t>
            </w:r>
          </w:p>
        </w:tc>
        <w:tc>
          <w:tcPr>
            <w:tcW w:w="1417" w:type="dxa"/>
          </w:tcPr>
          <w:p w:rsidR="00C22303" w:rsidRDefault="00C22303">
            <w:pPr>
              <w:pStyle w:val="ConsPlusNormal"/>
              <w:jc w:val="center"/>
            </w:pPr>
            <w:r>
              <w:t>5644,735</w:t>
            </w:r>
          </w:p>
        </w:tc>
      </w:tr>
      <w:tr w:rsidR="00C22303">
        <w:tc>
          <w:tcPr>
            <w:tcW w:w="794" w:type="dxa"/>
          </w:tcPr>
          <w:p w:rsidR="00C22303" w:rsidRDefault="00C22303">
            <w:pPr>
              <w:pStyle w:val="ConsPlusNormal"/>
              <w:jc w:val="center"/>
            </w:pPr>
            <w:r>
              <w:lastRenderedPageBreak/>
              <w:t>24.</w:t>
            </w:r>
          </w:p>
        </w:tc>
        <w:tc>
          <w:tcPr>
            <w:tcW w:w="3118" w:type="dxa"/>
          </w:tcPr>
          <w:p w:rsidR="00C22303" w:rsidRDefault="00C22303">
            <w:pPr>
              <w:pStyle w:val="ConsPlusNormal"/>
            </w:pPr>
            <w:r>
              <w:t>Распределительный газопровод низкого давления для газификации жилых домов в д. Сойма Судогодского района</w:t>
            </w:r>
          </w:p>
        </w:tc>
        <w:tc>
          <w:tcPr>
            <w:tcW w:w="2041" w:type="dxa"/>
          </w:tcPr>
          <w:p w:rsidR="00C22303" w:rsidRDefault="00C22303">
            <w:pPr>
              <w:pStyle w:val="ConsPlusNormal"/>
            </w:pPr>
            <w:r>
              <w:t>Газопровод низкого давления протяженностью - 6,641 км</w:t>
            </w:r>
          </w:p>
        </w:tc>
        <w:tc>
          <w:tcPr>
            <w:tcW w:w="1417" w:type="dxa"/>
          </w:tcPr>
          <w:p w:rsidR="00C22303" w:rsidRDefault="00C22303">
            <w:pPr>
              <w:pStyle w:val="ConsPlusNormal"/>
              <w:jc w:val="center"/>
            </w:pPr>
            <w:r>
              <w:t>10370,8</w:t>
            </w:r>
          </w:p>
        </w:tc>
        <w:tc>
          <w:tcPr>
            <w:tcW w:w="1360" w:type="dxa"/>
          </w:tcPr>
          <w:p w:rsidR="00C22303" w:rsidRDefault="00C22303">
            <w:pPr>
              <w:pStyle w:val="ConsPlusNormal"/>
            </w:pPr>
          </w:p>
        </w:tc>
        <w:tc>
          <w:tcPr>
            <w:tcW w:w="1417" w:type="dxa"/>
          </w:tcPr>
          <w:p w:rsidR="00C22303" w:rsidRDefault="00C22303">
            <w:pPr>
              <w:pStyle w:val="ConsPlusNormal"/>
              <w:jc w:val="center"/>
            </w:pPr>
            <w:r>
              <w:t>10370,8</w:t>
            </w:r>
          </w:p>
        </w:tc>
        <w:tc>
          <w:tcPr>
            <w:tcW w:w="1360" w:type="dxa"/>
          </w:tcPr>
          <w:p w:rsidR="00C22303" w:rsidRDefault="00C22303">
            <w:pPr>
              <w:pStyle w:val="ConsPlusNormal"/>
              <w:jc w:val="center"/>
            </w:pPr>
            <w:r>
              <w:t>10370,8</w:t>
            </w:r>
          </w:p>
        </w:tc>
        <w:tc>
          <w:tcPr>
            <w:tcW w:w="1360" w:type="dxa"/>
          </w:tcPr>
          <w:p w:rsidR="00C22303" w:rsidRDefault="00C22303">
            <w:pPr>
              <w:pStyle w:val="ConsPlusNormal"/>
              <w:jc w:val="center"/>
            </w:pPr>
            <w:r>
              <w:t>0</w:t>
            </w: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r>
              <w:t>II кв. 2021 г.</w:t>
            </w:r>
          </w:p>
        </w:tc>
        <w:tc>
          <w:tcPr>
            <w:tcW w:w="1020" w:type="dxa"/>
          </w:tcPr>
          <w:p w:rsidR="00C22303" w:rsidRDefault="00C22303">
            <w:pPr>
              <w:pStyle w:val="ConsPlusNormal"/>
            </w:pPr>
            <w:r>
              <w:t>IV кв. 2021 г.</w:t>
            </w:r>
          </w:p>
        </w:tc>
        <w:tc>
          <w:tcPr>
            <w:tcW w:w="1984" w:type="dxa"/>
          </w:tcPr>
          <w:p w:rsidR="00C22303" w:rsidRDefault="00C22303">
            <w:pPr>
              <w:pStyle w:val="ConsPlusNormal"/>
            </w:pPr>
            <w:r>
              <w:t>259</w:t>
            </w:r>
          </w:p>
        </w:tc>
        <w:tc>
          <w:tcPr>
            <w:tcW w:w="1191" w:type="dxa"/>
          </w:tcPr>
          <w:p w:rsidR="00C22303" w:rsidRDefault="00C22303">
            <w:pPr>
              <w:pStyle w:val="ConsPlusNormal"/>
              <w:jc w:val="center"/>
            </w:pPr>
            <w:r>
              <w:t>1219</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25.</w:t>
            </w:r>
          </w:p>
        </w:tc>
        <w:tc>
          <w:tcPr>
            <w:tcW w:w="3118" w:type="dxa"/>
          </w:tcPr>
          <w:p w:rsidR="00C22303" w:rsidRDefault="00C22303">
            <w:pPr>
              <w:pStyle w:val="ConsPlusNormal"/>
            </w:pPr>
            <w:r>
              <w:t>Газопровод высокого давления до ПРГ для газоснабжения жилых домов в д. Хохлачи Судогодского района</w:t>
            </w:r>
          </w:p>
        </w:tc>
        <w:tc>
          <w:tcPr>
            <w:tcW w:w="2041" w:type="dxa"/>
          </w:tcPr>
          <w:p w:rsidR="00C22303" w:rsidRDefault="00C22303">
            <w:pPr>
              <w:pStyle w:val="ConsPlusNormal"/>
            </w:pPr>
            <w:r>
              <w:t>Газопровод высокого давления протяженностью - 0,262 км, ПРГ - 1 шт.</w:t>
            </w:r>
          </w:p>
        </w:tc>
        <w:tc>
          <w:tcPr>
            <w:tcW w:w="1417" w:type="dxa"/>
          </w:tcPr>
          <w:p w:rsidR="00C22303" w:rsidRDefault="00C22303">
            <w:pPr>
              <w:pStyle w:val="ConsPlusNormal"/>
              <w:jc w:val="center"/>
            </w:pPr>
            <w:r>
              <w:t>788,416</w:t>
            </w:r>
          </w:p>
        </w:tc>
        <w:tc>
          <w:tcPr>
            <w:tcW w:w="1360" w:type="dxa"/>
          </w:tcPr>
          <w:p w:rsidR="00C22303" w:rsidRDefault="00C22303">
            <w:pPr>
              <w:pStyle w:val="ConsPlusNormal"/>
              <w:jc w:val="center"/>
            </w:pPr>
            <w:r>
              <w:t>80,036</w:t>
            </w:r>
          </w:p>
        </w:tc>
        <w:tc>
          <w:tcPr>
            <w:tcW w:w="1417" w:type="dxa"/>
          </w:tcPr>
          <w:p w:rsidR="00C22303" w:rsidRDefault="00C22303">
            <w:pPr>
              <w:pStyle w:val="ConsPlusNormal"/>
              <w:jc w:val="center"/>
            </w:pPr>
            <w:r>
              <w:t>708,38</w:t>
            </w:r>
          </w:p>
        </w:tc>
        <w:tc>
          <w:tcPr>
            <w:tcW w:w="1360" w:type="dxa"/>
          </w:tcPr>
          <w:p w:rsidR="00C22303" w:rsidRDefault="00C22303">
            <w:pPr>
              <w:pStyle w:val="ConsPlusNormal"/>
              <w:jc w:val="center"/>
            </w:pPr>
            <w:r>
              <w:t>788,416</w:t>
            </w:r>
          </w:p>
        </w:tc>
        <w:tc>
          <w:tcPr>
            <w:tcW w:w="1360" w:type="dxa"/>
          </w:tcPr>
          <w:p w:rsidR="00C22303" w:rsidRDefault="00C22303">
            <w:pPr>
              <w:pStyle w:val="ConsPlusNormal"/>
              <w:jc w:val="center"/>
            </w:pPr>
            <w:r>
              <w:t>0</w:t>
            </w: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r>
              <w:t>III кв. 2021 г.</w:t>
            </w:r>
          </w:p>
        </w:tc>
        <w:tc>
          <w:tcPr>
            <w:tcW w:w="1020" w:type="dxa"/>
          </w:tcPr>
          <w:p w:rsidR="00C22303" w:rsidRDefault="00C22303">
            <w:pPr>
              <w:pStyle w:val="ConsPlusNormal"/>
            </w:pPr>
            <w:r>
              <w:t>IV кв. 2021 г.</w:t>
            </w:r>
          </w:p>
        </w:tc>
        <w:tc>
          <w:tcPr>
            <w:tcW w:w="1984" w:type="dxa"/>
          </w:tcPr>
          <w:p w:rsidR="00C22303" w:rsidRDefault="00C22303">
            <w:pPr>
              <w:pStyle w:val="ConsPlusNormal"/>
            </w:pPr>
            <w:r>
              <w:t>58</w:t>
            </w:r>
          </w:p>
        </w:tc>
        <w:tc>
          <w:tcPr>
            <w:tcW w:w="1191" w:type="dxa"/>
          </w:tcPr>
          <w:p w:rsidR="00C22303" w:rsidRDefault="00C22303">
            <w:pPr>
              <w:pStyle w:val="ConsPlusNormal"/>
              <w:jc w:val="center"/>
            </w:pPr>
            <w:r>
              <w:t>277</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26.</w:t>
            </w:r>
          </w:p>
        </w:tc>
        <w:tc>
          <w:tcPr>
            <w:tcW w:w="3118" w:type="dxa"/>
          </w:tcPr>
          <w:p w:rsidR="00C22303" w:rsidRDefault="00C22303">
            <w:pPr>
              <w:pStyle w:val="ConsPlusNormal"/>
            </w:pPr>
            <w:r>
              <w:t>Распределительные газопроводы для газоснабжения жилых домов д. Дворишнево Судогодского района</w:t>
            </w:r>
          </w:p>
        </w:tc>
        <w:tc>
          <w:tcPr>
            <w:tcW w:w="2041" w:type="dxa"/>
          </w:tcPr>
          <w:p w:rsidR="00C22303" w:rsidRDefault="00C22303">
            <w:pPr>
              <w:pStyle w:val="ConsPlusNormal"/>
            </w:pPr>
            <w:r>
              <w:t>Газопровод низкого давления протяженностью - 1,345 км</w:t>
            </w:r>
          </w:p>
        </w:tc>
        <w:tc>
          <w:tcPr>
            <w:tcW w:w="1417" w:type="dxa"/>
          </w:tcPr>
          <w:p w:rsidR="00C22303" w:rsidRDefault="00C22303">
            <w:pPr>
              <w:pStyle w:val="ConsPlusNormal"/>
              <w:jc w:val="center"/>
            </w:pPr>
            <w:r>
              <w:t>1969,24</w:t>
            </w:r>
          </w:p>
        </w:tc>
        <w:tc>
          <w:tcPr>
            <w:tcW w:w="1360" w:type="dxa"/>
          </w:tcPr>
          <w:p w:rsidR="00C22303" w:rsidRDefault="00C22303">
            <w:pPr>
              <w:pStyle w:val="ConsPlusNormal"/>
            </w:pPr>
          </w:p>
        </w:tc>
        <w:tc>
          <w:tcPr>
            <w:tcW w:w="1417" w:type="dxa"/>
          </w:tcPr>
          <w:p w:rsidR="00C22303" w:rsidRDefault="00C22303">
            <w:pPr>
              <w:pStyle w:val="ConsPlusNormal"/>
              <w:jc w:val="center"/>
            </w:pPr>
            <w:r>
              <w:t>1969,24</w:t>
            </w:r>
          </w:p>
        </w:tc>
        <w:tc>
          <w:tcPr>
            <w:tcW w:w="1360" w:type="dxa"/>
          </w:tcPr>
          <w:p w:rsidR="00C22303" w:rsidRDefault="00C22303">
            <w:pPr>
              <w:pStyle w:val="ConsPlusNormal"/>
              <w:jc w:val="center"/>
            </w:pPr>
            <w:r>
              <w:t>1969,24</w:t>
            </w:r>
          </w:p>
        </w:tc>
        <w:tc>
          <w:tcPr>
            <w:tcW w:w="1360" w:type="dxa"/>
          </w:tcPr>
          <w:p w:rsidR="00C22303" w:rsidRDefault="00C22303">
            <w:pPr>
              <w:pStyle w:val="ConsPlusNormal"/>
              <w:jc w:val="center"/>
            </w:pPr>
            <w:r>
              <w:t>0</w:t>
            </w: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r>
              <w:t>III кв. 2021 г.</w:t>
            </w:r>
          </w:p>
        </w:tc>
        <w:tc>
          <w:tcPr>
            <w:tcW w:w="1020" w:type="dxa"/>
          </w:tcPr>
          <w:p w:rsidR="00C22303" w:rsidRDefault="00C22303">
            <w:pPr>
              <w:pStyle w:val="ConsPlusNormal"/>
            </w:pPr>
            <w:r>
              <w:t>IV кв. 2021 г.</w:t>
            </w:r>
          </w:p>
        </w:tc>
        <w:tc>
          <w:tcPr>
            <w:tcW w:w="1984" w:type="dxa"/>
          </w:tcPr>
          <w:p w:rsidR="00C22303" w:rsidRDefault="00C22303">
            <w:pPr>
              <w:pStyle w:val="ConsPlusNormal"/>
            </w:pPr>
            <w:r>
              <w:t>50</w:t>
            </w:r>
          </w:p>
        </w:tc>
        <w:tc>
          <w:tcPr>
            <w:tcW w:w="1191" w:type="dxa"/>
          </w:tcPr>
          <w:p w:rsidR="00C22303" w:rsidRDefault="00C22303">
            <w:pPr>
              <w:pStyle w:val="ConsPlusNormal"/>
              <w:jc w:val="center"/>
            </w:pPr>
            <w:r>
              <w:t>238</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27.</w:t>
            </w:r>
          </w:p>
        </w:tc>
        <w:tc>
          <w:tcPr>
            <w:tcW w:w="3118" w:type="dxa"/>
          </w:tcPr>
          <w:p w:rsidR="00C22303" w:rsidRDefault="00C22303">
            <w:pPr>
              <w:pStyle w:val="ConsPlusNormal"/>
            </w:pPr>
            <w:r>
              <w:t>Распределительные газопроводы для газоснабжения жилых домов д. Овсянниково Судогодского района</w:t>
            </w:r>
          </w:p>
        </w:tc>
        <w:tc>
          <w:tcPr>
            <w:tcW w:w="2041" w:type="dxa"/>
          </w:tcPr>
          <w:p w:rsidR="00C22303" w:rsidRDefault="00C22303">
            <w:pPr>
              <w:pStyle w:val="ConsPlusNormal"/>
            </w:pPr>
            <w:r>
              <w:t>Газопровод низкого давления протяженностью - 2,328 км</w:t>
            </w:r>
          </w:p>
        </w:tc>
        <w:tc>
          <w:tcPr>
            <w:tcW w:w="1417" w:type="dxa"/>
          </w:tcPr>
          <w:p w:rsidR="00C22303" w:rsidRDefault="00C22303">
            <w:pPr>
              <w:pStyle w:val="ConsPlusNormal"/>
              <w:jc w:val="center"/>
            </w:pPr>
            <w:r>
              <w:t>3631,8</w:t>
            </w:r>
          </w:p>
        </w:tc>
        <w:tc>
          <w:tcPr>
            <w:tcW w:w="1360" w:type="dxa"/>
          </w:tcPr>
          <w:p w:rsidR="00C22303" w:rsidRDefault="00C22303">
            <w:pPr>
              <w:pStyle w:val="ConsPlusNormal"/>
            </w:pPr>
          </w:p>
        </w:tc>
        <w:tc>
          <w:tcPr>
            <w:tcW w:w="1417" w:type="dxa"/>
          </w:tcPr>
          <w:p w:rsidR="00C22303" w:rsidRDefault="00C22303">
            <w:pPr>
              <w:pStyle w:val="ConsPlusNormal"/>
              <w:jc w:val="center"/>
            </w:pPr>
            <w:r>
              <w:t>3631,8</w:t>
            </w:r>
          </w:p>
        </w:tc>
        <w:tc>
          <w:tcPr>
            <w:tcW w:w="1360" w:type="dxa"/>
          </w:tcPr>
          <w:p w:rsidR="00C22303" w:rsidRDefault="00C22303">
            <w:pPr>
              <w:pStyle w:val="ConsPlusNormal"/>
              <w:jc w:val="center"/>
            </w:pPr>
            <w:r>
              <w:t>3631,8</w:t>
            </w:r>
          </w:p>
        </w:tc>
        <w:tc>
          <w:tcPr>
            <w:tcW w:w="1360" w:type="dxa"/>
          </w:tcPr>
          <w:p w:rsidR="00C22303" w:rsidRDefault="00C22303">
            <w:pPr>
              <w:pStyle w:val="ConsPlusNormal"/>
              <w:jc w:val="center"/>
            </w:pPr>
            <w:r>
              <w:t>0</w:t>
            </w: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r>
              <w:t>III кв. 2021 г.</w:t>
            </w:r>
          </w:p>
        </w:tc>
        <w:tc>
          <w:tcPr>
            <w:tcW w:w="1020" w:type="dxa"/>
          </w:tcPr>
          <w:p w:rsidR="00C22303" w:rsidRDefault="00C22303">
            <w:pPr>
              <w:pStyle w:val="ConsPlusNormal"/>
            </w:pPr>
            <w:r>
              <w:t>IV кв. 2021 г.</w:t>
            </w:r>
          </w:p>
        </w:tc>
        <w:tc>
          <w:tcPr>
            <w:tcW w:w="1984" w:type="dxa"/>
          </w:tcPr>
          <w:p w:rsidR="00C22303" w:rsidRDefault="00C22303">
            <w:pPr>
              <w:pStyle w:val="ConsPlusNormal"/>
            </w:pPr>
            <w:r>
              <w:t>85</w:t>
            </w:r>
          </w:p>
        </w:tc>
        <w:tc>
          <w:tcPr>
            <w:tcW w:w="1191" w:type="dxa"/>
          </w:tcPr>
          <w:p w:rsidR="00C22303" w:rsidRDefault="00C22303">
            <w:pPr>
              <w:pStyle w:val="ConsPlusNormal"/>
              <w:jc w:val="center"/>
            </w:pPr>
            <w:r>
              <w:t>404</w:t>
            </w: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28.</w:t>
            </w:r>
          </w:p>
        </w:tc>
        <w:tc>
          <w:tcPr>
            <w:tcW w:w="3118" w:type="dxa"/>
          </w:tcPr>
          <w:p w:rsidR="00C22303" w:rsidRDefault="00C22303">
            <w:pPr>
              <w:pStyle w:val="ConsPlusNormal"/>
            </w:pPr>
            <w:r>
              <w:t xml:space="preserve">Распределительные газопроводы низкого давления для </w:t>
            </w:r>
            <w:r>
              <w:lastRenderedPageBreak/>
              <w:t>газификации жилых домов с. Большепетровское Юрьев-Польского района</w:t>
            </w:r>
          </w:p>
        </w:tc>
        <w:tc>
          <w:tcPr>
            <w:tcW w:w="2041" w:type="dxa"/>
          </w:tcPr>
          <w:p w:rsidR="00C22303" w:rsidRDefault="00C22303">
            <w:pPr>
              <w:pStyle w:val="ConsPlusNormal"/>
            </w:pPr>
            <w:r>
              <w:lastRenderedPageBreak/>
              <w:t xml:space="preserve">Газопровод низкого давления </w:t>
            </w:r>
            <w:r>
              <w:lastRenderedPageBreak/>
              <w:t>протяженностью 3,7 км</w:t>
            </w:r>
          </w:p>
        </w:tc>
        <w:tc>
          <w:tcPr>
            <w:tcW w:w="1417" w:type="dxa"/>
          </w:tcPr>
          <w:p w:rsidR="00C22303" w:rsidRDefault="00C22303">
            <w:pPr>
              <w:pStyle w:val="ConsPlusNormal"/>
              <w:jc w:val="center"/>
            </w:pPr>
            <w:r>
              <w:lastRenderedPageBreak/>
              <w:t>5379,18</w:t>
            </w:r>
          </w:p>
        </w:tc>
        <w:tc>
          <w:tcPr>
            <w:tcW w:w="1360" w:type="dxa"/>
          </w:tcPr>
          <w:p w:rsidR="00C22303" w:rsidRDefault="00C22303">
            <w:pPr>
              <w:pStyle w:val="ConsPlusNormal"/>
            </w:pPr>
          </w:p>
        </w:tc>
        <w:tc>
          <w:tcPr>
            <w:tcW w:w="1417" w:type="dxa"/>
          </w:tcPr>
          <w:p w:rsidR="00C22303" w:rsidRDefault="00C22303">
            <w:pPr>
              <w:pStyle w:val="ConsPlusNormal"/>
              <w:jc w:val="center"/>
            </w:pPr>
            <w:r>
              <w:t>5379,18</w:t>
            </w:r>
          </w:p>
        </w:tc>
        <w:tc>
          <w:tcPr>
            <w:tcW w:w="1360" w:type="dxa"/>
          </w:tcPr>
          <w:p w:rsidR="00C22303" w:rsidRDefault="00C22303">
            <w:pPr>
              <w:pStyle w:val="ConsPlusNormal"/>
              <w:jc w:val="center"/>
            </w:pPr>
            <w:r>
              <w:t>5379,18</w:t>
            </w:r>
          </w:p>
        </w:tc>
        <w:tc>
          <w:tcPr>
            <w:tcW w:w="1360" w:type="dxa"/>
          </w:tcPr>
          <w:p w:rsidR="00C22303" w:rsidRDefault="00C22303">
            <w:pPr>
              <w:pStyle w:val="ConsPlusNormal"/>
              <w:jc w:val="center"/>
            </w:pPr>
            <w:r>
              <w:t>0</w:t>
            </w: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r>
              <w:t>II кв. 2021 г.</w:t>
            </w:r>
          </w:p>
        </w:tc>
        <w:tc>
          <w:tcPr>
            <w:tcW w:w="1020" w:type="dxa"/>
          </w:tcPr>
          <w:p w:rsidR="00C22303" w:rsidRDefault="00C22303">
            <w:pPr>
              <w:pStyle w:val="ConsPlusNormal"/>
            </w:pPr>
            <w:r>
              <w:t>III кв. 2021 г.</w:t>
            </w:r>
          </w:p>
        </w:tc>
        <w:tc>
          <w:tcPr>
            <w:tcW w:w="1984" w:type="dxa"/>
          </w:tcPr>
          <w:p w:rsidR="00C22303" w:rsidRDefault="00C22303">
            <w:pPr>
              <w:pStyle w:val="ConsPlusNormal"/>
            </w:pPr>
            <w:r>
              <w:t>62</w:t>
            </w:r>
          </w:p>
        </w:tc>
        <w:tc>
          <w:tcPr>
            <w:tcW w:w="1191" w:type="dxa"/>
          </w:tcPr>
          <w:p w:rsidR="00C22303" w:rsidRDefault="00C22303">
            <w:pPr>
              <w:pStyle w:val="ConsPlusNormal"/>
              <w:jc w:val="center"/>
            </w:pPr>
            <w:r>
              <w:t>295</w:t>
            </w:r>
          </w:p>
        </w:tc>
        <w:tc>
          <w:tcPr>
            <w:tcW w:w="1417" w:type="dxa"/>
          </w:tcPr>
          <w:p w:rsidR="00C22303" w:rsidRDefault="00C22303">
            <w:pPr>
              <w:pStyle w:val="ConsPlusNormal"/>
            </w:pPr>
          </w:p>
        </w:tc>
      </w:tr>
      <w:tr w:rsidR="00C22303">
        <w:tc>
          <w:tcPr>
            <w:tcW w:w="794" w:type="dxa"/>
          </w:tcPr>
          <w:p w:rsidR="00C22303" w:rsidRDefault="00C22303">
            <w:pPr>
              <w:pStyle w:val="ConsPlusNormal"/>
            </w:pPr>
          </w:p>
        </w:tc>
        <w:tc>
          <w:tcPr>
            <w:tcW w:w="5159" w:type="dxa"/>
            <w:gridSpan w:val="2"/>
          </w:tcPr>
          <w:p w:rsidR="00C22303" w:rsidRDefault="00C22303">
            <w:pPr>
              <w:pStyle w:val="ConsPlusNormal"/>
            </w:pPr>
            <w:r>
              <w:t>Итого по разделу: Объекты строительства</w:t>
            </w:r>
          </w:p>
        </w:tc>
        <w:tc>
          <w:tcPr>
            <w:tcW w:w="1417" w:type="dxa"/>
          </w:tcPr>
          <w:p w:rsidR="00C22303" w:rsidRDefault="00C22303">
            <w:pPr>
              <w:pStyle w:val="ConsPlusNormal"/>
              <w:jc w:val="center"/>
            </w:pPr>
            <w:r>
              <w:t>289934,4</w:t>
            </w:r>
          </w:p>
        </w:tc>
        <w:tc>
          <w:tcPr>
            <w:tcW w:w="1360" w:type="dxa"/>
          </w:tcPr>
          <w:p w:rsidR="00C22303" w:rsidRDefault="00C22303">
            <w:pPr>
              <w:pStyle w:val="ConsPlusNormal"/>
              <w:jc w:val="center"/>
            </w:pPr>
            <w:r>
              <w:t>9089,088</w:t>
            </w:r>
          </w:p>
        </w:tc>
        <w:tc>
          <w:tcPr>
            <w:tcW w:w="1417" w:type="dxa"/>
          </w:tcPr>
          <w:p w:rsidR="00C22303" w:rsidRDefault="00C22303">
            <w:pPr>
              <w:pStyle w:val="ConsPlusNormal"/>
              <w:jc w:val="center"/>
            </w:pPr>
            <w:r>
              <w:t>239378,6</w:t>
            </w:r>
          </w:p>
        </w:tc>
        <w:tc>
          <w:tcPr>
            <w:tcW w:w="1360" w:type="dxa"/>
          </w:tcPr>
          <w:p w:rsidR="00C22303" w:rsidRDefault="00C22303">
            <w:pPr>
              <w:pStyle w:val="ConsPlusNormal"/>
              <w:jc w:val="center"/>
            </w:pPr>
            <w:r>
              <w:t>248467,7</w:t>
            </w:r>
          </w:p>
        </w:tc>
        <w:tc>
          <w:tcPr>
            <w:tcW w:w="1360" w:type="dxa"/>
          </w:tcPr>
          <w:p w:rsidR="00C22303" w:rsidRDefault="00C22303">
            <w:pPr>
              <w:pStyle w:val="ConsPlusNormal"/>
              <w:jc w:val="center"/>
            </w:pPr>
            <w:r>
              <w:t>23268,81</w:t>
            </w: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984" w:type="dxa"/>
          </w:tcPr>
          <w:p w:rsidR="00C22303" w:rsidRDefault="00C22303">
            <w:pPr>
              <w:pStyle w:val="ConsPlusNormal"/>
            </w:pPr>
            <w:r>
              <w:t>3019</w:t>
            </w:r>
          </w:p>
        </w:tc>
        <w:tc>
          <w:tcPr>
            <w:tcW w:w="1191" w:type="dxa"/>
          </w:tcPr>
          <w:p w:rsidR="00C22303" w:rsidRDefault="00C22303">
            <w:pPr>
              <w:pStyle w:val="ConsPlusNormal"/>
              <w:jc w:val="center"/>
            </w:pPr>
            <w:r>
              <w:t>14130,8</w:t>
            </w:r>
          </w:p>
        </w:tc>
        <w:tc>
          <w:tcPr>
            <w:tcW w:w="1417" w:type="dxa"/>
          </w:tcPr>
          <w:p w:rsidR="00C22303" w:rsidRDefault="00C22303">
            <w:pPr>
              <w:pStyle w:val="ConsPlusNormal"/>
              <w:jc w:val="center"/>
            </w:pPr>
            <w:r>
              <w:t>18197,97</w:t>
            </w:r>
          </w:p>
        </w:tc>
      </w:tr>
      <w:tr w:rsidR="00C22303">
        <w:tc>
          <w:tcPr>
            <w:tcW w:w="794" w:type="dxa"/>
          </w:tcPr>
          <w:p w:rsidR="00C22303" w:rsidRDefault="00C22303">
            <w:pPr>
              <w:pStyle w:val="ConsPlusNormal"/>
              <w:jc w:val="center"/>
            </w:pPr>
            <w:r>
              <w:t>1.</w:t>
            </w:r>
          </w:p>
        </w:tc>
        <w:tc>
          <w:tcPr>
            <w:tcW w:w="3118" w:type="dxa"/>
          </w:tcPr>
          <w:p w:rsidR="00C22303" w:rsidRDefault="00C22303">
            <w:pPr>
              <w:pStyle w:val="ConsPlusNormal"/>
            </w:pPr>
            <w:r>
              <w:t>Газопровод высокого давления, ПРГ для газоснабжения жилых домов д. Новоселово Киржачского района</w:t>
            </w:r>
          </w:p>
        </w:tc>
        <w:tc>
          <w:tcPr>
            <w:tcW w:w="2041" w:type="dxa"/>
          </w:tcPr>
          <w:p w:rsidR="00C22303" w:rsidRDefault="00C22303">
            <w:pPr>
              <w:pStyle w:val="ConsPlusNormal"/>
            </w:pPr>
            <w:r>
              <w:t>повторная опрессовка, врезка</w:t>
            </w:r>
          </w:p>
        </w:tc>
        <w:tc>
          <w:tcPr>
            <w:tcW w:w="1417" w:type="dxa"/>
          </w:tcPr>
          <w:p w:rsidR="00C22303" w:rsidRDefault="00C22303">
            <w:pPr>
              <w:pStyle w:val="ConsPlusNormal"/>
              <w:jc w:val="center"/>
            </w:pPr>
            <w:r>
              <w:t>58,49</w:t>
            </w:r>
          </w:p>
        </w:tc>
        <w:tc>
          <w:tcPr>
            <w:tcW w:w="1360" w:type="dxa"/>
          </w:tcPr>
          <w:p w:rsidR="00C22303" w:rsidRDefault="00C22303">
            <w:pPr>
              <w:pStyle w:val="ConsPlusNormal"/>
              <w:jc w:val="center"/>
            </w:pPr>
            <w:r>
              <w:t>0</w:t>
            </w:r>
          </w:p>
        </w:tc>
        <w:tc>
          <w:tcPr>
            <w:tcW w:w="1417" w:type="dxa"/>
          </w:tcPr>
          <w:p w:rsidR="00C22303" w:rsidRDefault="00C22303">
            <w:pPr>
              <w:pStyle w:val="ConsPlusNormal"/>
              <w:jc w:val="center"/>
            </w:pPr>
            <w:r>
              <w:t>58,49</w:t>
            </w:r>
          </w:p>
        </w:tc>
        <w:tc>
          <w:tcPr>
            <w:tcW w:w="1360" w:type="dxa"/>
          </w:tcPr>
          <w:p w:rsidR="00C22303" w:rsidRDefault="00C22303">
            <w:pPr>
              <w:pStyle w:val="ConsPlusNormal"/>
              <w:jc w:val="center"/>
            </w:pPr>
            <w:r>
              <w:t>58,49</w:t>
            </w:r>
          </w:p>
        </w:tc>
        <w:tc>
          <w:tcPr>
            <w:tcW w:w="136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r>
              <w:t>IV кв. 2021 г.</w:t>
            </w:r>
          </w:p>
        </w:tc>
        <w:tc>
          <w:tcPr>
            <w:tcW w:w="1984" w:type="dxa"/>
          </w:tcPr>
          <w:p w:rsidR="00C22303" w:rsidRDefault="00C22303">
            <w:pPr>
              <w:pStyle w:val="ConsPlusNormal"/>
            </w:pPr>
          </w:p>
        </w:tc>
        <w:tc>
          <w:tcPr>
            <w:tcW w:w="1191" w:type="dxa"/>
          </w:tcPr>
          <w:p w:rsidR="00C22303" w:rsidRDefault="00C22303">
            <w:pPr>
              <w:pStyle w:val="ConsPlusNormal"/>
            </w:pP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2.</w:t>
            </w:r>
          </w:p>
        </w:tc>
        <w:tc>
          <w:tcPr>
            <w:tcW w:w="3118" w:type="dxa"/>
          </w:tcPr>
          <w:p w:rsidR="00C22303" w:rsidRDefault="00C22303">
            <w:pPr>
              <w:pStyle w:val="ConsPlusNormal"/>
            </w:pPr>
            <w:r>
              <w:t>Распределительные газопроводы низкого давления для газоснабжения жилых домов в д. Новоселово Киржачского района</w:t>
            </w:r>
          </w:p>
        </w:tc>
        <w:tc>
          <w:tcPr>
            <w:tcW w:w="2041" w:type="dxa"/>
          </w:tcPr>
          <w:p w:rsidR="00C22303" w:rsidRDefault="00C22303">
            <w:pPr>
              <w:pStyle w:val="ConsPlusNormal"/>
            </w:pPr>
            <w:r>
              <w:t>повторная опрессовка, врезка</w:t>
            </w:r>
          </w:p>
        </w:tc>
        <w:tc>
          <w:tcPr>
            <w:tcW w:w="1417" w:type="dxa"/>
          </w:tcPr>
          <w:p w:rsidR="00C22303" w:rsidRDefault="00C22303">
            <w:pPr>
              <w:pStyle w:val="ConsPlusNormal"/>
              <w:jc w:val="center"/>
            </w:pPr>
            <w:r>
              <w:t>191,6</w:t>
            </w:r>
          </w:p>
        </w:tc>
        <w:tc>
          <w:tcPr>
            <w:tcW w:w="1360" w:type="dxa"/>
          </w:tcPr>
          <w:p w:rsidR="00C22303" w:rsidRDefault="00C22303">
            <w:pPr>
              <w:pStyle w:val="ConsPlusNormal"/>
              <w:jc w:val="center"/>
            </w:pPr>
            <w:r>
              <w:t>0</w:t>
            </w:r>
          </w:p>
        </w:tc>
        <w:tc>
          <w:tcPr>
            <w:tcW w:w="1417" w:type="dxa"/>
          </w:tcPr>
          <w:p w:rsidR="00C22303" w:rsidRDefault="00C22303">
            <w:pPr>
              <w:pStyle w:val="ConsPlusNormal"/>
              <w:jc w:val="center"/>
            </w:pPr>
            <w:r>
              <w:t>191,6</w:t>
            </w:r>
          </w:p>
        </w:tc>
        <w:tc>
          <w:tcPr>
            <w:tcW w:w="1360" w:type="dxa"/>
          </w:tcPr>
          <w:p w:rsidR="00C22303" w:rsidRDefault="00C22303">
            <w:pPr>
              <w:pStyle w:val="ConsPlusNormal"/>
              <w:jc w:val="center"/>
            </w:pPr>
            <w:r>
              <w:t>191,6</w:t>
            </w:r>
          </w:p>
        </w:tc>
        <w:tc>
          <w:tcPr>
            <w:tcW w:w="136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r>
              <w:t>IV кв. 2021 г.</w:t>
            </w:r>
          </w:p>
        </w:tc>
        <w:tc>
          <w:tcPr>
            <w:tcW w:w="1984" w:type="dxa"/>
          </w:tcPr>
          <w:p w:rsidR="00C22303" w:rsidRDefault="00C22303">
            <w:pPr>
              <w:pStyle w:val="ConsPlusNormal"/>
            </w:pPr>
          </w:p>
        </w:tc>
        <w:tc>
          <w:tcPr>
            <w:tcW w:w="1191" w:type="dxa"/>
          </w:tcPr>
          <w:p w:rsidR="00C22303" w:rsidRDefault="00C22303">
            <w:pPr>
              <w:pStyle w:val="ConsPlusNormal"/>
            </w:pP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3.</w:t>
            </w:r>
          </w:p>
        </w:tc>
        <w:tc>
          <w:tcPr>
            <w:tcW w:w="3118" w:type="dxa"/>
          </w:tcPr>
          <w:p w:rsidR="00C22303" w:rsidRDefault="00C22303">
            <w:pPr>
              <w:pStyle w:val="ConsPlusNormal"/>
            </w:pPr>
            <w:r>
              <w:t>Распределительные газопроводы для газификации жилых домов в д. Акулово Киржачского района</w:t>
            </w:r>
          </w:p>
        </w:tc>
        <w:tc>
          <w:tcPr>
            <w:tcW w:w="2041" w:type="dxa"/>
          </w:tcPr>
          <w:p w:rsidR="00C22303" w:rsidRDefault="00C22303">
            <w:pPr>
              <w:pStyle w:val="ConsPlusNormal"/>
            </w:pPr>
            <w:r>
              <w:t>повторная опрессовка, врезка</w:t>
            </w:r>
          </w:p>
        </w:tc>
        <w:tc>
          <w:tcPr>
            <w:tcW w:w="1417" w:type="dxa"/>
          </w:tcPr>
          <w:p w:rsidR="00C22303" w:rsidRDefault="00C22303">
            <w:pPr>
              <w:pStyle w:val="ConsPlusNormal"/>
              <w:jc w:val="center"/>
            </w:pPr>
            <w:r>
              <w:t>194,21</w:t>
            </w:r>
          </w:p>
        </w:tc>
        <w:tc>
          <w:tcPr>
            <w:tcW w:w="1360" w:type="dxa"/>
          </w:tcPr>
          <w:p w:rsidR="00C22303" w:rsidRDefault="00C22303">
            <w:pPr>
              <w:pStyle w:val="ConsPlusNormal"/>
              <w:jc w:val="center"/>
            </w:pPr>
            <w:r>
              <w:t>0</w:t>
            </w:r>
          </w:p>
        </w:tc>
        <w:tc>
          <w:tcPr>
            <w:tcW w:w="1417" w:type="dxa"/>
          </w:tcPr>
          <w:p w:rsidR="00C22303" w:rsidRDefault="00C22303">
            <w:pPr>
              <w:pStyle w:val="ConsPlusNormal"/>
              <w:jc w:val="center"/>
            </w:pPr>
            <w:r>
              <w:t>194,21</w:t>
            </w:r>
          </w:p>
        </w:tc>
        <w:tc>
          <w:tcPr>
            <w:tcW w:w="1360" w:type="dxa"/>
          </w:tcPr>
          <w:p w:rsidR="00C22303" w:rsidRDefault="00C22303">
            <w:pPr>
              <w:pStyle w:val="ConsPlusNormal"/>
              <w:jc w:val="center"/>
            </w:pPr>
            <w:r>
              <w:t>194,21</w:t>
            </w:r>
          </w:p>
        </w:tc>
        <w:tc>
          <w:tcPr>
            <w:tcW w:w="136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r>
              <w:t>IV кв. 2021 г.</w:t>
            </w:r>
          </w:p>
        </w:tc>
        <w:tc>
          <w:tcPr>
            <w:tcW w:w="1984" w:type="dxa"/>
          </w:tcPr>
          <w:p w:rsidR="00C22303" w:rsidRDefault="00C22303">
            <w:pPr>
              <w:pStyle w:val="ConsPlusNormal"/>
            </w:pPr>
          </w:p>
        </w:tc>
        <w:tc>
          <w:tcPr>
            <w:tcW w:w="1191" w:type="dxa"/>
          </w:tcPr>
          <w:p w:rsidR="00C22303" w:rsidRDefault="00C22303">
            <w:pPr>
              <w:pStyle w:val="ConsPlusNormal"/>
            </w:pP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4.</w:t>
            </w:r>
          </w:p>
        </w:tc>
        <w:tc>
          <w:tcPr>
            <w:tcW w:w="3118" w:type="dxa"/>
          </w:tcPr>
          <w:p w:rsidR="00C22303" w:rsidRDefault="00C22303">
            <w:pPr>
              <w:pStyle w:val="ConsPlusNormal"/>
            </w:pPr>
            <w:r>
              <w:t xml:space="preserve">Распределительные газопроводы низкого </w:t>
            </w:r>
            <w:r>
              <w:lastRenderedPageBreak/>
              <w:t>давления для газоснабжения жилых домов в д. Полутино Киржачского района</w:t>
            </w:r>
          </w:p>
        </w:tc>
        <w:tc>
          <w:tcPr>
            <w:tcW w:w="2041" w:type="dxa"/>
          </w:tcPr>
          <w:p w:rsidR="00C22303" w:rsidRDefault="00C22303">
            <w:pPr>
              <w:pStyle w:val="ConsPlusNormal"/>
            </w:pPr>
            <w:r>
              <w:lastRenderedPageBreak/>
              <w:t xml:space="preserve">повторная опрессовка, </w:t>
            </w:r>
            <w:r>
              <w:lastRenderedPageBreak/>
              <w:t>врезка</w:t>
            </w:r>
          </w:p>
        </w:tc>
        <w:tc>
          <w:tcPr>
            <w:tcW w:w="1417" w:type="dxa"/>
          </w:tcPr>
          <w:p w:rsidR="00C22303" w:rsidRDefault="00C22303">
            <w:pPr>
              <w:pStyle w:val="ConsPlusNormal"/>
              <w:jc w:val="center"/>
            </w:pPr>
            <w:r>
              <w:lastRenderedPageBreak/>
              <w:t>61,73</w:t>
            </w:r>
          </w:p>
        </w:tc>
        <w:tc>
          <w:tcPr>
            <w:tcW w:w="1360" w:type="dxa"/>
          </w:tcPr>
          <w:p w:rsidR="00C22303" w:rsidRDefault="00C22303">
            <w:pPr>
              <w:pStyle w:val="ConsPlusNormal"/>
              <w:jc w:val="center"/>
            </w:pPr>
            <w:r>
              <w:t>0</w:t>
            </w:r>
          </w:p>
        </w:tc>
        <w:tc>
          <w:tcPr>
            <w:tcW w:w="1417" w:type="dxa"/>
          </w:tcPr>
          <w:p w:rsidR="00C22303" w:rsidRDefault="00C22303">
            <w:pPr>
              <w:pStyle w:val="ConsPlusNormal"/>
              <w:jc w:val="center"/>
            </w:pPr>
            <w:r>
              <w:t>61,73</w:t>
            </w:r>
          </w:p>
        </w:tc>
        <w:tc>
          <w:tcPr>
            <w:tcW w:w="1360" w:type="dxa"/>
          </w:tcPr>
          <w:p w:rsidR="00C22303" w:rsidRDefault="00C22303">
            <w:pPr>
              <w:pStyle w:val="ConsPlusNormal"/>
              <w:jc w:val="center"/>
            </w:pPr>
            <w:r>
              <w:t>61,73</w:t>
            </w:r>
          </w:p>
        </w:tc>
        <w:tc>
          <w:tcPr>
            <w:tcW w:w="136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r>
              <w:t>IV кв. 2021 г.</w:t>
            </w:r>
          </w:p>
        </w:tc>
        <w:tc>
          <w:tcPr>
            <w:tcW w:w="1984" w:type="dxa"/>
          </w:tcPr>
          <w:p w:rsidR="00C22303" w:rsidRDefault="00C22303">
            <w:pPr>
              <w:pStyle w:val="ConsPlusNormal"/>
            </w:pPr>
          </w:p>
        </w:tc>
        <w:tc>
          <w:tcPr>
            <w:tcW w:w="1191" w:type="dxa"/>
          </w:tcPr>
          <w:p w:rsidR="00C22303" w:rsidRDefault="00C22303">
            <w:pPr>
              <w:pStyle w:val="ConsPlusNormal"/>
            </w:pP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lastRenderedPageBreak/>
              <w:t>5.</w:t>
            </w:r>
          </w:p>
        </w:tc>
        <w:tc>
          <w:tcPr>
            <w:tcW w:w="3118" w:type="dxa"/>
          </w:tcPr>
          <w:p w:rsidR="00C22303" w:rsidRDefault="00C22303">
            <w:pPr>
              <w:pStyle w:val="ConsPlusNormal"/>
            </w:pPr>
            <w:r>
              <w:t>Распределительные газопроводы низкого давления для газоснабжения жилых домов в д. Трохино Киржачского района</w:t>
            </w:r>
          </w:p>
        </w:tc>
        <w:tc>
          <w:tcPr>
            <w:tcW w:w="2041" w:type="dxa"/>
          </w:tcPr>
          <w:p w:rsidR="00C22303" w:rsidRDefault="00C22303">
            <w:pPr>
              <w:pStyle w:val="ConsPlusNormal"/>
            </w:pPr>
            <w:r>
              <w:t>повторная опрессовка, врезка</w:t>
            </w:r>
          </w:p>
        </w:tc>
        <w:tc>
          <w:tcPr>
            <w:tcW w:w="1417" w:type="dxa"/>
          </w:tcPr>
          <w:p w:rsidR="00C22303" w:rsidRDefault="00C22303">
            <w:pPr>
              <w:pStyle w:val="ConsPlusNormal"/>
              <w:jc w:val="center"/>
            </w:pPr>
            <w:r>
              <w:t>139,69</w:t>
            </w:r>
          </w:p>
        </w:tc>
        <w:tc>
          <w:tcPr>
            <w:tcW w:w="1360" w:type="dxa"/>
          </w:tcPr>
          <w:p w:rsidR="00C22303" w:rsidRDefault="00C22303">
            <w:pPr>
              <w:pStyle w:val="ConsPlusNormal"/>
              <w:jc w:val="center"/>
            </w:pPr>
            <w:r>
              <w:t>0</w:t>
            </w:r>
          </w:p>
        </w:tc>
        <w:tc>
          <w:tcPr>
            <w:tcW w:w="1417" w:type="dxa"/>
          </w:tcPr>
          <w:p w:rsidR="00C22303" w:rsidRDefault="00C22303">
            <w:pPr>
              <w:pStyle w:val="ConsPlusNormal"/>
              <w:jc w:val="center"/>
            </w:pPr>
            <w:r>
              <w:t>139,69</w:t>
            </w:r>
          </w:p>
        </w:tc>
        <w:tc>
          <w:tcPr>
            <w:tcW w:w="1360" w:type="dxa"/>
          </w:tcPr>
          <w:p w:rsidR="00C22303" w:rsidRDefault="00C22303">
            <w:pPr>
              <w:pStyle w:val="ConsPlusNormal"/>
              <w:jc w:val="center"/>
            </w:pPr>
            <w:r>
              <w:t>139,69</w:t>
            </w:r>
          </w:p>
        </w:tc>
        <w:tc>
          <w:tcPr>
            <w:tcW w:w="136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r>
              <w:t>IV кв. 2021 г.</w:t>
            </w:r>
          </w:p>
        </w:tc>
        <w:tc>
          <w:tcPr>
            <w:tcW w:w="1984" w:type="dxa"/>
          </w:tcPr>
          <w:p w:rsidR="00C22303" w:rsidRDefault="00C22303">
            <w:pPr>
              <w:pStyle w:val="ConsPlusNormal"/>
            </w:pPr>
          </w:p>
        </w:tc>
        <w:tc>
          <w:tcPr>
            <w:tcW w:w="1191" w:type="dxa"/>
          </w:tcPr>
          <w:p w:rsidR="00C22303" w:rsidRDefault="00C22303">
            <w:pPr>
              <w:pStyle w:val="ConsPlusNormal"/>
            </w:pPr>
          </w:p>
        </w:tc>
        <w:tc>
          <w:tcPr>
            <w:tcW w:w="1417" w:type="dxa"/>
          </w:tcPr>
          <w:p w:rsidR="00C22303" w:rsidRDefault="00C22303">
            <w:pPr>
              <w:pStyle w:val="ConsPlusNormal"/>
            </w:pPr>
          </w:p>
        </w:tc>
      </w:tr>
      <w:tr w:rsidR="00C22303">
        <w:tc>
          <w:tcPr>
            <w:tcW w:w="794" w:type="dxa"/>
          </w:tcPr>
          <w:p w:rsidR="00C22303" w:rsidRDefault="00C22303">
            <w:pPr>
              <w:pStyle w:val="ConsPlusNormal"/>
            </w:pPr>
          </w:p>
        </w:tc>
        <w:tc>
          <w:tcPr>
            <w:tcW w:w="5159" w:type="dxa"/>
            <w:gridSpan w:val="2"/>
          </w:tcPr>
          <w:p w:rsidR="00C22303" w:rsidRDefault="00C22303">
            <w:pPr>
              <w:pStyle w:val="ConsPlusNormal"/>
            </w:pPr>
            <w:r>
              <w:t>Итого по разделу:</w:t>
            </w:r>
          </w:p>
        </w:tc>
        <w:tc>
          <w:tcPr>
            <w:tcW w:w="1417" w:type="dxa"/>
          </w:tcPr>
          <w:p w:rsidR="00C22303" w:rsidRDefault="00C22303">
            <w:pPr>
              <w:pStyle w:val="ConsPlusNormal"/>
              <w:jc w:val="center"/>
            </w:pPr>
            <w:r>
              <w:t>645,72</w:t>
            </w:r>
          </w:p>
        </w:tc>
        <w:tc>
          <w:tcPr>
            <w:tcW w:w="1360" w:type="dxa"/>
          </w:tcPr>
          <w:p w:rsidR="00C22303" w:rsidRDefault="00C22303">
            <w:pPr>
              <w:pStyle w:val="ConsPlusNormal"/>
              <w:jc w:val="center"/>
            </w:pPr>
            <w:r>
              <w:t>0</w:t>
            </w:r>
          </w:p>
        </w:tc>
        <w:tc>
          <w:tcPr>
            <w:tcW w:w="1417" w:type="dxa"/>
          </w:tcPr>
          <w:p w:rsidR="00C22303" w:rsidRDefault="00C22303">
            <w:pPr>
              <w:pStyle w:val="ConsPlusNormal"/>
              <w:jc w:val="center"/>
            </w:pPr>
            <w:r>
              <w:t>645,72</w:t>
            </w:r>
          </w:p>
        </w:tc>
        <w:tc>
          <w:tcPr>
            <w:tcW w:w="1360" w:type="dxa"/>
          </w:tcPr>
          <w:p w:rsidR="00C22303" w:rsidRDefault="00C22303">
            <w:pPr>
              <w:pStyle w:val="ConsPlusNormal"/>
              <w:jc w:val="center"/>
            </w:pPr>
            <w:r>
              <w:t>645,72</w:t>
            </w:r>
          </w:p>
        </w:tc>
        <w:tc>
          <w:tcPr>
            <w:tcW w:w="136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984" w:type="dxa"/>
          </w:tcPr>
          <w:p w:rsidR="00C22303" w:rsidRDefault="00C22303">
            <w:pPr>
              <w:pStyle w:val="ConsPlusNormal"/>
            </w:pPr>
            <w:r>
              <w:t>0</w:t>
            </w:r>
          </w:p>
        </w:tc>
        <w:tc>
          <w:tcPr>
            <w:tcW w:w="1191" w:type="dxa"/>
          </w:tcPr>
          <w:p w:rsidR="00C22303" w:rsidRDefault="00C22303">
            <w:pPr>
              <w:pStyle w:val="ConsPlusNormal"/>
              <w:jc w:val="center"/>
            </w:pPr>
            <w:r>
              <w:t>0</w:t>
            </w:r>
          </w:p>
        </w:tc>
        <w:tc>
          <w:tcPr>
            <w:tcW w:w="1417" w:type="dxa"/>
          </w:tcPr>
          <w:p w:rsidR="00C22303" w:rsidRDefault="00C22303">
            <w:pPr>
              <w:pStyle w:val="ConsPlusNormal"/>
              <w:jc w:val="center"/>
            </w:pPr>
            <w:r>
              <w:t>0</w:t>
            </w:r>
          </w:p>
        </w:tc>
      </w:tr>
      <w:tr w:rsidR="00C22303">
        <w:tc>
          <w:tcPr>
            <w:tcW w:w="21539" w:type="dxa"/>
            <w:gridSpan w:val="15"/>
          </w:tcPr>
          <w:p w:rsidR="00C22303" w:rsidRDefault="00C22303">
            <w:pPr>
              <w:pStyle w:val="ConsPlusNormal"/>
              <w:jc w:val="center"/>
              <w:outlineLvl w:val="4"/>
            </w:pPr>
            <w:r>
              <w:t>Объекты реконструкции</w:t>
            </w:r>
          </w:p>
        </w:tc>
      </w:tr>
      <w:tr w:rsidR="00C22303">
        <w:tc>
          <w:tcPr>
            <w:tcW w:w="794" w:type="dxa"/>
          </w:tcPr>
          <w:p w:rsidR="00C22303" w:rsidRDefault="00C22303">
            <w:pPr>
              <w:pStyle w:val="ConsPlusNormal"/>
              <w:jc w:val="center"/>
            </w:pPr>
            <w:r>
              <w:t>1.</w:t>
            </w:r>
          </w:p>
        </w:tc>
        <w:tc>
          <w:tcPr>
            <w:tcW w:w="3118" w:type="dxa"/>
          </w:tcPr>
          <w:p w:rsidR="00C22303" w:rsidRDefault="00C22303">
            <w:pPr>
              <w:pStyle w:val="ConsPlusNormal"/>
            </w:pPr>
            <w:r>
              <w:t>Реконструкция объекта: "Газопровод высокого и низкого давления д. Курилово, 33:12:010844:657 в части замены ШРП N 9 в д. Курилово на ПРГ"</w:t>
            </w:r>
          </w:p>
        </w:tc>
        <w:tc>
          <w:tcPr>
            <w:tcW w:w="2041" w:type="dxa"/>
          </w:tcPr>
          <w:p w:rsidR="00C22303" w:rsidRDefault="00C22303">
            <w:pPr>
              <w:pStyle w:val="ConsPlusNormal"/>
            </w:pPr>
            <w:r>
              <w:t>Замена ПРГ с увеличением пропускной способности</w:t>
            </w:r>
          </w:p>
        </w:tc>
        <w:tc>
          <w:tcPr>
            <w:tcW w:w="1417" w:type="dxa"/>
          </w:tcPr>
          <w:p w:rsidR="00C22303" w:rsidRDefault="00C22303">
            <w:pPr>
              <w:pStyle w:val="ConsPlusNormal"/>
              <w:jc w:val="center"/>
            </w:pPr>
            <w:r>
              <w:t>841,33</w:t>
            </w:r>
          </w:p>
        </w:tc>
        <w:tc>
          <w:tcPr>
            <w:tcW w:w="1360" w:type="dxa"/>
          </w:tcPr>
          <w:p w:rsidR="00C22303" w:rsidRDefault="00C22303">
            <w:pPr>
              <w:pStyle w:val="ConsPlusNormal"/>
              <w:jc w:val="center"/>
            </w:pPr>
            <w:r>
              <w:t>0</w:t>
            </w:r>
          </w:p>
        </w:tc>
        <w:tc>
          <w:tcPr>
            <w:tcW w:w="1417" w:type="dxa"/>
          </w:tcPr>
          <w:p w:rsidR="00C22303" w:rsidRDefault="00C22303">
            <w:pPr>
              <w:pStyle w:val="ConsPlusNormal"/>
              <w:jc w:val="center"/>
            </w:pPr>
            <w:r>
              <w:t>841,33</w:t>
            </w:r>
          </w:p>
        </w:tc>
        <w:tc>
          <w:tcPr>
            <w:tcW w:w="1360" w:type="dxa"/>
          </w:tcPr>
          <w:p w:rsidR="00C22303" w:rsidRDefault="00C22303">
            <w:pPr>
              <w:pStyle w:val="ConsPlusNormal"/>
              <w:jc w:val="center"/>
            </w:pPr>
            <w:r>
              <w:t>841,33</w:t>
            </w:r>
          </w:p>
        </w:tc>
        <w:tc>
          <w:tcPr>
            <w:tcW w:w="136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r>
              <w:t>II кв. 2021 г.</w:t>
            </w:r>
          </w:p>
        </w:tc>
        <w:tc>
          <w:tcPr>
            <w:tcW w:w="1020" w:type="dxa"/>
          </w:tcPr>
          <w:p w:rsidR="00C22303" w:rsidRDefault="00C22303">
            <w:pPr>
              <w:pStyle w:val="ConsPlusNormal"/>
              <w:jc w:val="center"/>
            </w:pPr>
            <w:r>
              <w:t>III кв. 2021 г.</w:t>
            </w:r>
          </w:p>
        </w:tc>
        <w:tc>
          <w:tcPr>
            <w:tcW w:w="1984" w:type="dxa"/>
          </w:tcPr>
          <w:p w:rsidR="00C22303" w:rsidRDefault="00C22303">
            <w:pPr>
              <w:pStyle w:val="ConsPlusNormal"/>
            </w:pPr>
          </w:p>
        </w:tc>
        <w:tc>
          <w:tcPr>
            <w:tcW w:w="1191" w:type="dxa"/>
          </w:tcPr>
          <w:p w:rsidR="00C22303" w:rsidRDefault="00C22303">
            <w:pPr>
              <w:pStyle w:val="ConsPlusNormal"/>
            </w:pPr>
          </w:p>
        </w:tc>
        <w:tc>
          <w:tcPr>
            <w:tcW w:w="1417" w:type="dxa"/>
          </w:tcPr>
          <w:p w:rsidR="00C22303" w:rsidRDefault="00C22303">
            <w:pPr>
              <w:pStyle w:val="ConsPlusNormal"/>
            </w:pPr>
          </w:p>
        </w:tc>
      </w:tr>
      <w:tr w:rsidR="00C22303">
        <w:tc>
          <w:tcPr>
            <w:tcW w:w="794" w:type="dxa"/>
          </w:tcPr>
          <w:p w:rsidR="00C22303" w:rsidRDefault="00C22303">
            <w:pPr>
              <w:pStyle w:val="ConsPlusNormal"/>
            </w:pPr>
          </w:p>
        </w:tc>
        <w:tc>
          <w:tcPr>
            <w:tcW w:w="5159" w:type="dxa"/>
            <w:gridSpan w:val="2"/>
          </w:tcPr>
          <w:p w:rsidR="00C22303" w:rsidRDefault="00C22303">
            <w:pPr>
              <w:pStyle w:val="ConsPlusNormal"/>
            </w:pPr>
            <w:r>
              <w:t>Итого по разделу: Объекты реконструкции</w:t>
            </w:r>
          </w:p>
        </w:tc>
        <w:tc>
          <w:tcPr>
            <w:tcW w:w="1417" w:type="dxa"/>
          </w:tcPr>
          <w:p w:rsidR="00C22303" w:rsidRDefault="00C22303">
            <w:pPr>
              <w:pStyle w:val="ConsPlusNormal"/>
              <w:jc w:val="center"/>
            </w:pPr>
            <w:r>
              <w:t>841,33</w:t>
            </w:r>
          </w:p>
        </w:tc>
        <w:tc>
          <w:tcPr>
            <w:tcW w:w="1360" w:type="dxa"/>
          </w:tcPr>
          <w:p w:rsidR="00C22303" w:rsidRDefault="00C22303">
            <w:pPr>
              <w:pStyle w:val="ConsPlusNormal"/>
              <w:jc w:val="center"/>
            </w:pPr>
            <w:r>
              <w:t>0</w:t>
            </w:r>
          </w:p>
        </w:tc>
        <w:tc>
          <w:tcPr>
            <w:tcW w:w="1417" w:type="dxa"/>
          </w:tcPr>
          <w:p w:rsidR="00C22303" w:rsidRDefault="00C22303">
            <w:pPr>
              <w:pStyle w:val="ConsPlusNormal"/>
              <w:jc w:val="center"/>
            </w:pPr>
            <w:r>
              <w:t>841,33</w:t>
            </w:r>
          </w:p>
        </w:tc>
        <w:tc>
          <w:tcPr>
            <w:tcW w:w="1360" w:type="dxa"/>
          </w:tcPr>
          <w:p w:rsidR="00C22303" w:rsidRDefault="00C22303">
            <w:pPr>
              <w:pStyle w:val="ConsPlusNormal"/>
              <w:jc w:val="center"/>
            </w:pPr>
            <w:r>
              <w:t>841,33</w:t>
            </w:r>
          </w:p>
        </w:tc>
        <w:tc>
          <w:tcPr>
            <w:tcW w:w="136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984" w:type="dxa"/>
          </w:tcPr>
          <w:p w:rsidR="00C22303" w:rsidRDefault="00C22303">
            <w:pPr>
              <w:pStyle w:val="ConsPlusNormal"/>
            </w:pPr>
            <w:r>
              <w:t>0</w:t>
            </w:r>
          </w:p>
        </w:tc>
        <w:tc>
          <w:tcPr>
            <w:tcW w:w="1191" w:type="dxa"/>
          </w:tcPr>
          <w:p w:rsidR="00C22303" w:rsidRDefault="00C22303">
            <w:pPr>
              <w:pStyle w:val="ConsPlusNormal"/>
              <w:jc w:val="center"/>
            </w:pPr>
            <w:r>
              <w:t>0</w:t>
            </w:r>
          </w:p>
        </w:tc>
        <w:tc>
          <w:tcPr>
            <w:tcW w:w="1417" w:type="dxa"/>
          </w:tcPr>
          <w:p w:rsidR="00C22303" w:rsidRDefault="00C22303">
            <w:pPr>
              <w:pStyle w:val="ConsPlusNormal"/>
              <w:jc w:val="center"/>
            </w:pPr>
            <w:r>
              <w:t>0</w:t>
            </w:r>
          </w:p>
        </w:tc>
      </w:tr>
      <w:tr w:rsidR="00C22303">
        <w:tc>
          <w:tcPr>
            <w:tcW w:w="21539" w:type="dxa"/>
            <w:gridSpan w:val="15"/>
          </w:tcPr>
          <w:p w:rsidR="00C22303" w:rsidRDefault="00C22303">
            <w:pPr>
              <w:pStyle w:val="ConsPlusNormal"/>
              <w:jc w:val="center"/>
              <w:outlineLvl w:val="4"/>
            </w:pPr>
            <w:r>
              <w:t>Объекты перспективного проектирования</w:t>
            </w:r>
          </w:p>
        </w:tc>
      </w:tr>
      <w:tr w:rsidR="00C22303">
        <w:tc>
          <w:tcPr>
            <w:tcW w:w="794" w:type="dxa"/>
          </w:tcPr>
          <w:p w:rsidR="00C22303" w:rsidRDefault="00C22303">
            <w:pPr>
              <w:pStyle w:val="ConsPlusNormal"/>
              <w:jc w:val="center"/>
            </w:pPr>
            <w:r>
              <w:t>1.</w:t>
            </w:r>
          </w:p>
        </w:tc>
        <w:tc>
          <w:tcPr>
            <w:tcW w:w="5159" w:type="dxa"/>
            <w:gridSpan w:val="2"/>
          </w:tcPr>
          <w:p w:rsidR="00C22303" w:rsidRDefault="00C22303">
            <w:pPr>
              <w:pStyle w:val="ConsPlusNormal"/>
            </w:pPr>
            <w:r>
              <w:t xml:space="preserve">Закольцовочный газопровод высокого </w:t>
            </w:r>
            <w:r>
              <w:lastRenderedPageBreak/>
              <w:t>давления от ГРС Вяткино Судогодского района до мкр. Лунево г. Владимир</w:t>
            </w:r>
          </w:p>
        </w:tc>
        <w:tc>
          <w:tcPr>
            <w:tcW w:w="1417" w:type="dxa"/>
          </w:tcPr>
          <w:p w:rsidR="00C22303" w:rsidRDefault="00C22303">
            <w:pPr>
              <w:pStyle w:val="ConsPlusNormal"/>
              <w:jc w:val="center"/>
            </w:pPr>
            <w:r>
              <w:lastRenderedPageBreak/>
              <w:t>Протяжен</w:t>
            </w:r>
            <w:r>
              <w:lastRenderedPageBreak/>
              <w:t>ность - 14,5 км</w:t>
            </w:r>
          </w:p>
        </w:tc>
        <w:tc>
          <w:tcPr>
            <w:tcW w:w="1360" w:type="dxa"/>
          </w:tcPr>
          <w:p w:rsidR="00C22303" w:rsidRDefault="00C22303">
            <w:pPr>
              <w:pStyle w:val="ConsPlusNormal"/>
              <w:jc w:val="center"/>
            </w:pPr>
            <w:r>
              <w:lastRenderedPageBreak/>
              <w:t>70000</w:t>
            </w:r>
          </w:p>
        </w:tc>
        <w:tc>
          <w:tcPr>
            <w:tcW w:w="1417" w:type="dxa"/>
          </w:tcPr>
          <w:p w:rsidR="00C22303" w:rsidRDefault="00C22303">
            <w:pPr>
              <w:pStyle w:val="ConsPlusNormal"/>
              <w:jc w:val="center"/>
            </w:pPr>
            <w:r>
              <w:t>1284,552</w:t>
            </w:r>
          </w:p>
        </w:tc>
        <w:tc>
          <w:tcPr>
            <w:tcW w:w="1360" w:type="dxa"/>
          </w:tcPr>
          <w:p w:rsidR="00C22303" w:rsidRDefault="00C22303">
            <w:pPr>
              <w:pStyle w:val="ConsPlusNormal"/>
              <w:jc w:val="center"/>
            </w:pPr>
            <w:r>
              <w:t>0</w:t>
            </w:r>
          </w:p>
        </w:tc>
        <w:tc>
          <w:tcPr>
            <w:tcW w:w="1360" w:type="dxa"/>
          </w:tcPr>
          <w:p w:rsidR="00C22303" w:rsidRDefault="00C22303">
            <w:pPr>
              <w:pStyle w:val="ConsPlusNormal"/>
              <w:jc w:val="center"/>
            </w:pPr>
            <w:r>
              <w:t>1284,552</w:t>
            </w:r>
          </w:p>
        </w:tc>
        <w:tc>
          <w:tcPr>
            <w:tcW w:w="1020" w:type="dxa"/>
          </w:tcPr>
          <w:p w:rsidR="00C22303" w:rsidRDefault="00C22303">
            <w:pPr>
              <w:pStyle w:val="ConsPlusNormal"/>
            </w:pPr>
          </w:p>
        </w:tc>
        <w:tc>
          <w:tcPr>
            <w:tcW w:w="1020" w:type="dxa"/>
          </w:tcPr>
          <w:p w:rsidR="00C22303" w:rsidRDefault="00C22303">
            <w:pPr>
              <w:pStyle w:val="ConsPlusNormal"/>
            </w:pPr>
            <w:r>
              <w:t xml:space="preserve">I кв. </w:t>
            </w:r>
            <w:r>
              <w:lastRenderedPageBreak/>
              <w:t>2020 г.</w:t>
            </w:r>
          </w:p>
        </w:tc>
        <w:tc>
          <w:tcPr>
            <w:tcW w:w="1020" w:type="dxa"/>
          </w:tcPr>
          <w:p w:rsidR="00C22303" w:rsidRDefault="00C22303">
            <w:pPr>
              <w:pStyle w:val="ConsPlusNormal"/>
            </w:pPr>
            <w:r>
              <w:lastRenderedPageBreak/>
              <w:t xml:space="preserve">IV кв. </w:t>
            </w:r>
            <w:r>
              <w:lastRenderedPageBreak/>
              <w:t>2021 г.</w:t>
            </w:r>
          </w:p>
        </w:tc>
        <w:tc>
          <w:tcPr>
            <w:tcW w:w="1020" w:type="dxa"/>
          </w:tcPr>
          <w:p w:rsidR="00C22303" w:rsidRDefault="00C22303">
            <w:pPr>
              <w:pStyle w:val="ConsPlusNormal"/>
            </w:pPr>
          </w:p>
        </w:tc>
        <w:tc>
          <w:tcPr>
            <w:tcW w:w="1984" w:type="dxa"/>
          </w:tcPr>
          <w:p w:rsidR="00C22303" w:rsidRDefault="00C22303">
            <w:pPr>
              <w:pStyle w:val="ConsPlusNormal"/>
            </w:pPr>
            <w:r>
              <w:t>существующие</w:t>
            </w:r>
            <w:r>
              <w:lastRenderedPageBreak/>
              <w:t>, ликвидация дефицита пропускной способности</w:t>
            </w:r>
          </w:p>
        </w:tc>
        <w:tc>
          <w:tcPr>
            <w:tcW w:w="1191" w:type="dxa"/>
          </w:tcPr>
          <w:p w:rsidR="00C22303" w:rsidRDefault="00C22303">
            <w:pPr>
              <w:pStyle w:val="ConsPlusNormal"/>
            </w:pPr>
          </w:p>
        </w:tc>
        <w:tc>
          <w:tcPr>
            <w:tcW w:w="1417" w:type="dxa"/>
          </w:tcPr>
          <w:p w:rsidR="00C22303" w:rsidRDefault="00C22303">
            <w:pPr>
              <w:pStyle w:val="ConsPlusNormal"/>
              <w:jc w:val="center"/>
            </w:pPr>
            <w:r>
              <w:t>900</w:t>
            </w:r>
          </w:p>
        </w:tc>
      </w:tr>
      <w:tr w:rsidR="00C22303">
        <w:tc>
          <w:tcPr>
            <w:tcW w:w="794" w:type="dxa"/>
          </w:tcPr>
          <w:p w:rsidR="00C22303" w:rsidRDefault="00C22303">
            <w:pPr>
              <w:pStyle w:val="ConsPlusNormal"/>
              <w:jc w:val="center"/>
            </w:pPr>
            <w:r>
              <w:lastRenderedPageBreak/>
              <w:t>2.</w:t>
            </w:r>
          </w:p>
        </w:tc>
        <w:tc>
          <w:tcPr>
            <w:tcW w:w="3118" w:type="dxa"/>
          </w:tcPr>
          <w:p w:rsidR="00C22303" w:rsidRDefault="00C22303">
            <w:pPr>
              <w:pStyle w:val="ConsPlusNormal"/>
            </w:pPr>
            <w:r>
              <w:t>Распределительный газопровод низкого давления для газификации жилых домов в д. Селище Вязниковского района</w:t>
            </w:r>
          </w:p>
        </w:tc>
        <w:tc>
          <w:tcPr>
            <w:tcW w:w="2041" w:type="dxa"/>
          </w:tcPr>
          <w:p w:rsidR="00C22303" w:rsidRDefault="00C22303">
            <w:pPr>
              <w:pStyle w:val="ConsPlusNormal"/>
            </w:pPr>
            <w:r>
              <w:t>Протяженность - 1,3 км</w:t>
            </w:r>
          </w:p>
        </w:tc>
        <w:tc>
          <w:tcPr>
            <w:tcW w:w="1417" w:type="dxa"/>
          </w:tcPr>
          <w:p w:rsidR="00C22303" w:rsidRDefault="00C22303">
            <w:pPr>
              <w:pStyle w:val="ConsPlusNormal"/>
              <w:jc w:val="center"/>
            </w:pPr>
            <w:r>
              <w:t>514,832</w:t>
            </w:r>
          </w:p>
        </w:tc>
        <w:tc>
          <w:tcPr>
            <w:tcW w:w="1360" w:type="dxa"/>
          </w:tcPr>
          <w:p w:rsidR="00C22303" w:rsidRDefault="00C22303">
            <w:pPr>
              <w:pStyle w:val="ConsPlusNormal"/>
              <w:jc w:val="center"/>
            </w:pPr>
            <w:r>
              <w:t>514,832</w:t>
            </w:r>
          </w:p>
        </w:tc>
        <w:tc>
          <w:tcPr>
            <w:tcW w:w="1417" w:type="dxa"/>
          </w:tcPr>
          <w:p w:rsidR="00C22303" w:rsidRDefault="00C22303">
            <w:pPr>
              <w:pStyle w:val="ConsPlusNormal"/>
              <w:jc w:val="center"/>
            </w:pPr>
            <w:r>
              <w:t>0</w:t>
            </w:r>
          </w:p>
        </w:tc>
        <w:tc>
          <w:tcPr>
            <w:tcW w:w="1360" w:type="dxa"/>
          </w:tcPr>
          <w:p w:rsidR="00C22303" w:rsidRDefault="00C22303">
            <w:pPr>
              <w:pStyle w:val="ConsPlusNormal"/>
              <w:jc w:val="center"/>
            </w:pPr>
            <w:r>
              <w:t>514,832</w:t>
            </w:r>
          </w:p>
        </w:tc>
        <w:tc>
          <w:tcPr>
            <w:tcW w:w="1360" w:type="dxa"/>
          </w:tcPr>
          <w:p w:rsidR="00C22303" w:rsidRDefault="00C22303">
            <w:pPr>
              <w:pStyle w:val="ConsPlusNormal"/>
            </w:pPr>
          </w:p>
        </w:tc>
        <w:tc>
          <w:tcPr>
            <w:tcW w:w="1020" w:type="dxa"/>
          </w:tcPr>
          <w:p w:rsidR="00C22303" w:rsidRDefault="00C22303">
            <w:pPr>
              <w:pStyle w:val="ConsPlusNormal"/>
            </w:pPr>
            <w:r>
              <w:t>II кв. 2021 г.</w:t>
            </w:r>
          </w:p>
        </w:tc>
        <w:tc>
          <w:tcPr>
            <w:tcW w:w="1020" w:type="dxa"/>
          </w:tcPr>
          <w:p w:rsidR="00C22303" w:rsidRDefault="00C22303">
            <w:pPr>
              <w:pStyle w:val="ConsPlusNormal"/>
            </w:pPr>
            <w:r>
              <w:t>III кв. 2021 г.</w:t>
            </w:r>
          </w:p>
        </w:tc>
        <w:tc>
          <w:tcPr>
            <w:tcW w:w="1020" w:type="dxa"/>
          </w:tcPr>
          <w:p w:rsidR="00C22303" w:rsidRDefault="00C22303">
            <w:pPr>
              <w:pStyle w:val="ConsPlusNormal"/>
            </w:pPr>
          </w:p>
        </w:tc>
        <w:tc>
          <w:tcPr>
            <w:tcW w:w="1020" w:type="dxa"/>
          </w:tcPr>
          <w:p w:rsidR="00C22303" w:rsidRDefault="00C22303">
            <w:pPr>
              <w:pStyle w:val="ConsPlusNormal"/>
            </w:pPr>
          </w:p>
        </w:tc>
        <w:tc>
          <w:tcPr>
            <w:tcW w:w="1984" w:type="dxa"/>
          </w:tcPr>
          <w:p w:rsidR="00C22303" w:rsidRDefault="00C22303">
            <w:pPr>
              <w:pStyle w:val="ConsPlusNormal"/>
              <w:jc w:val="center"/>
            </w:pPr>
            <w:r>
              <w:t>71</w:t>
            </w:r>
          </w:p>
        </w:tc>
        <w:tc>
          <w:tcPr>
            <w:tcW w:w="1191" w:type="dxa"/>
          </w:tcPr>
          <w:p w:rsidR="00C22303" w:rsidRDefault="00C22303">
            <w:pPr>
              <w:pStyle w:val="ConsPlusNormal"/>
            </w:pP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3.</w:t>
            </w:r>
          </w:p>
        </w:tc>
        <w:tc>
          <w:tcPr>
            <w:tcW w:w="3118" w:type="dxa"/>
          </w:tcPr>
          <w:p w:rsidR="00C22303" w:rsidRDefault="00C22303">
            <w:pPr>
              <w:pStyle w:val="ConsPlusNormal"/>
            </w:pPr>
            <w:r>
              <w:t>Распределительный газопровод низкого давления для газификации жилых домов в д. Пески Вязниковского района</w:t>
            </w:r>
          </w:p>
        </w:tc>
        <w:tc>
          <w:tcPr>
            <w:tcW w:w="2041" w:type="dxa"/>
          </w:tcPr>
          <w:p w:rsidR="00C22303" w:rsidRDefault="00C22303">
            <w:pPr>
              <w:pStyle w:val="ConsPlusNormal"/>
            </w:pPr>
            <w:r>
              <w:t>Протяженность - 3,3 км</w:t>
            </w:r>
          </w:p>
        </w:tc>
        <w:tc>
          <w:tcPr>
            <w:tcW w:w="1417" w:type="dxa"/>
          </w:tcPr>
          <w:p w:rsidR="00C22303" w:rsidRDefault="00C22303">
            <w:pPr>
              <w:pStyle w:val="ConsPlusNormal"/>
              <w:jc w:val="center"/>
            </w:pPr>
            <w:r>
              <w:t>1036,309</w:t>
            </w:r>
          </w:p>
        </w:tc>
        <w:tc>
          <w:tcPr>
            <w:tcW w:w="1360" w:type="dxa"/>
          </w:tcPr>
          <w:p w:rsidR="00C22303" w:rsidRDefault="00C22303">
            <w:pPr>
              <w:pStyle w:val="ConsPlusNormal"/>
              <w:jc w:val="center"/>
            </w:pPr>
            <w:r>
              <w:t>1036,309</w:t>
            </w:r>
          </w:p>
        </w:tc>
        <w:tc>
          <w:tcPr>
            <w:tcW w:w="1417" w:type="dxa"/>
          </w:tcPr>
          <w:p w:rsidR="00C22303" w:rsidRDefault="00C22303">
            <w:pPr>
              <w:pStyle w:val="ConsPlusNormal"/>
              <w:jc w:val="center"/>
            </w:pPr>
            <w:r>
              <w:t>0</w:t>
            </w:r>
          </w:p>
        </w:tc>
        <w:tc>
          <w:tcPr>
            <w:tcW w:w="1360" w:type="dxa"/>
          </w:tcPr>
          <w:p w:rsidR="00C22303" w:rsidRDefault="00C22303">
            <w:pPr>
              <w:pStyle w:val="ConsPlusNormal"/>
              <w:jc w:val="center"/>
            </w:pPr>
            <w:r>
              <w:t>1036,309</w:t>
            </w:r>
          </w:p>
        </w:tc>
        <w:tc>
          <w:tcPr>
            <w:tcW w:w="1360" w:type="dxa"/>
          </w:tcPr>
          <w:p w:rsidR="00C22303" w:rsidRDefault="00C22303">
            <w:pPr>
              <w:pStyle w:val="ConsPlusNormal"/>
            </w:pPr>
          </w:p>
        </w:tc>
        <w:tc>
          <w:tcPr>
            <w:tcW w:w="1020" w:type="dxa"/>
          </w:tcPr>
          <w:p w:rsidR="00C22303" w:rsidRDefault="00C22303">
            <w:pPr>
              <w:pStyle w:val="ConsPlusNormal"/>
            </w:pPr>
            <w:r>
              <w:t>II кв. 2021 г.</w:t>
            </w:r>
          </w:p>
        </w:tc>
        <w:tc>
          <w:tcPr>
            <w:tcW w:w="1020" w:type="dxa"/>
          </w:tcPr>
          <w:p w:rsidR="00C22303" w:rsidRDefault="00C22303">
            <w:pPr>
              <w:pStyle w:val="ConsPlusNormal"/>
            </w:pPr>
            <w:r>
              <w:t>III кв. 2021 г.</w:t>
            </w:r>
          </w:p>
        </w:tc>
        <w:tc>
          <w:tcPr>
            <w:tcW w:w="1020" w:type="dxa"/>
          </w:tcPr>
          <w:p w:rsidR="00C22303" w:rsidRDefault="00C22303">
            <w:pPr>
              <w:pStyle w:val="ConsPlusNormal"/>
            </w:pPr>
          </w:p>
        </w:tc>
        <w:tc>
          <w:tcPr>
            <w:tcW w:w="1020" w:type="dxa"/>
          </w:tcPr>
          <w:p w:rsidR="00C22303" w:rsidRDefault="00C22303">
            <w:pPr>
              <w:pStyle w:val="ConsPlusNormal"/>
            </w:pPr>
          </w:p>
        </w:tc>
        <w:tc>
          <w:tcPr>
            <w:tcW w:w="1984" w:type="dxa"/>
          </w:tcPr>
          <w:p w:rsidR="00C22303" w:rsidRDefault="00C22303">
            <w:pPr>
              <w:pStyle w:val="ConsPlusNormal"/>
              <w:jc w:val="center"/>
            </w:pPr>
            <w:r>
              <w:t>186</w:t>
            </w:r>
          </w:p>
        </w:tc>
        <w:tc>
          <w:tcPr>
            <w:tcW w:w="1191" w:type="dxa"/>
          </w:tcPr>
          <w:p w:rsidR="00C22303" w:rsidRDefault="00C22303">
            <w:pPr>
              <w:pStyle w:val="ConsPlusNormal"/>
            </w:pP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4.</w:t>
            </w:r>
          </w:p>
        </w:tc>
        <w:tc>
          <w:tcPr>
            <w:tcW w:w="3118" w:type="dxa"/>
          </w:tcPr>
          <w:p w:rsidR="00C22303" w:rsidRDefault="00C22303">
            <w:pPr>
              <w:pStyle w:val="ConsPlusNormal"/>
            </w:pPr>
            <w:r>
              <w:t>Распределительный газопровод низкого давления для газификации жилых домов в д. Данилково Вязниковского района</w:t>
            </w:r>
          </w:p>
        </w:tc>
        <w:tc>
          <w:tcPr>
            <w:tcW w:w="2041" w:type="dxa"/>
          </w:tcPr>
          <w:p w:rsidR="00C22303" w:rsidRDefault="00C22303">
            <w:pPr>
              <w:pStyle w:val="ConsPlusNormal"/>
            </w:pPr>
            <w:r>
              <w:t>Протяженность - 1,3 км</w:t>
            </w:r>
          </w:p>
        </w:tc>
        <w:tc>
          <w:tcPr>
            <w:tcW w:w="1417" w:type="dxa"/>
          </w:tcPr>
          <w:p w:rsidR="00C22303" w:rsidRDefault="00C22303">
            <w:pPr>
              <w:pStyle w:val="ConsPlusNormal"/>
              <w:jc w:val="center"/>
            </w:pPr>
            <w:r>
              <w:t>515,948</w:t>
            </w:r>
          </w:p>
        </w:tc>
        <w:tc>
          <w:tcPr>
            <w:tcW w:w="1360" w:type="dxa"/>
          </w:tcPr>
          <w:p w:rsidR="00C22303" w:rsidRDefault="00C22303">
            <w:pPr>
              <w:pStyle w:val="ConsPlusNormal"/>
              <w:jc w:val="center"/>
            </w:pPr>
            <w:r>
              <w:t>515,948</w:t>
            </w:r>
          </w:p>
        </w:tc>
        <w:tc>
          <w:tcPr>
            <w:tcW w:w="1417" w:type="dxa"/>
          </w:tcPr>
          <w:p w:rsidR="00C22303" w:rsidRDefault="00C22303">
            <w:pPr>
              <w:pStyle w:val="ConsPlusNormal"/>
              <w:jc w:val="center"/>
            </w:pPr>
            <w:r>
              <w:t>0</w:t>
            </w:r>
          </w:p>
        </w:tc>
        <w:tc>
          <w:tcPr>
            <w:tcW w:w="1360" w:type="dxa"/>
          </w:tcPr>
          <w:p w:rsidR="00C22303" w:rsidRDefault="00C22303">
            <w:pPr>
              <w:pStyle w:val="ConsPlusNormal"/>
              <w:jc w:val="center"/>
            </w:pPr>
            <w:r>
              <w:t>515,948</w:t>
            </w:r>
          </w:p>
        </w:tc>
        <w:tc>
          <w:tcPr>
            <w:tcW w:w="1360" w:type="dxa"/>
          </w:tcPr>
          <w:p w:rsidR="00C22303" w:rsidRDefault="00C22303">
            <w:pPr>
              <w:pStyle w:val="ConsPlusNormal"/>
            </w:pPr>
          </w:p>
        </w:tc>
        <w:tc>
          <w:tcPr>
            <w:tcW w:w="1020" w:type="dxa"/>
          </w:tcPr>
          <w:p w:rsidR="00C22303" w:rsidRDefault="00C22303">
            <w:pPr>
              <w:pStyle w:val="ConsPlusNormal"/>
            </w:pPr>
            <w:r>
              <w:t>II кв. 2021 г.</w:t>
            </w:r>
          </w:p>
        </w:tc>
        <w:tc>
          <w:tcPr>
            <w:tcW w:w="1020" w:type="dxa"/>
          </w:tcPr>
          <w:p w:rsidR="00C22303" w:rsidRDefault="00C22303">
            <w:pPr>
              <w:pStyle w:val="ConsPlusNormal"/>
            </w:pPr>
            <w:r>
              <w:t>III кв. 2021 г.</w:t>
            </w:r>
          </w:p>
        </w:tc>
        <w:tc>
          <w:tcPr>
            <w:tcW w:w="1020" w:type="dxa"/>
          </w:tcPr>
          <w:p w:rsidR="00C22303" w:rsidRDefault="00C22303">
            <w:pPr>
              <w:pStyle w:val="ConsPlusNormal"/>
            </w:pPr>
          </w:p>
        </w:tc>
        <w:tc>
          <w:tcPr>
            <w:tcW w:w="1020" w:type="dxa"/>
          </w:tcPr>
          <w:p w:rsidR="00C22303" w:rsidRDefault="00C22303">
            <w:pPr>
              <w:pStyle w:val="ConsPlusNormal"/>
            </w:pPr>
          </w:p>
        </w:tc>
        <w:tc>
          <w:tcPr>
            <w:tcW w:w="1984" w:type="dxa"/>
          </w:tcPr>
          <w:p w:rsidR="00C22303" w:rsidRDefault="00C22303">
            <w:pPr>
              <w:pStyle w:val="ConsPlusNormal"/>
              <w:jc w:val="center"/>
            </w:pPr>
            <w:r>
              <w:t>45</w:t>
            </w:r>
          </w:p>
        </w:tc>
        <w:tc>
          <w:tcPr>
            <w:tcW w:w="1191" w:type="dxa"/>
          </w:tcPr>
          <w:p w:rsidR="00C22303" w:rsidRDefault="00C22303">
            <w:pPr>
              <w:pStyle w:val="ConsPlusNormal"/>
            </w:pP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5.</w:t>
            </w:r>
          </w:p>
        </w:tc>
        <w:tc>
          <w:tcPr>
            <w:tcW w:w="3118" w:type="dxa"/>
          </w:tcPr>
          <w:p w:rsidR="00C22303" w:rsidRDefault="00C22303">
            <w:pPr>
              <w:pStyle w:val="ConsPlusNormal"/>
            </w:pPr>
            <w:r>
              <w:t xml:space="preserve">Распределительный газопровод низкого давления для </w:t>
            </w:r>
            <w:r>
              <w:lastRenderedPageBreak/>
              <w:t>газоснабжения жилых домов разъезд Золотковский Гусь-Хрустального района</w:t>
            </w:r>
          </w:p>
        </w:tc>
        <w:tc>
          <w:tcPr>
            <w:tcW w:w="2041" w:type="dxa"/>
          </w:tcPr>
          <w:p w:rsidR="00C22303" w:rsidRDefault="00C22303">
            <w:pPr>
              <w:pStyle w:val="ConsPlusNormal"/>
            </w:pPr>
            <w:r>
              <w:lastRenderedPageBreak/>
              <w:t>Протяженность - 3,8 км</w:t>
            </w:r>
          </w:p>
        </w:tc>
        <w:tc>
          <w:tcPr>
            <w:tcW w:w="1417" w:type="dxa"/>
          </w:tcPr>
          <w:p w:rsidR="00C22303" w:rsidRDefault="00C22303">
            <w:pPr>
              <w:pStyle w:val="ConsPlusNormal"/>
              <w:jc w:val="center"/>
            </w:pPr>
            <w:r>
              <w:t>1355,062</w:t>
            </w:r>
          </w:p>
        </w:tc>
        <w:tc>
          <w:tcPr>
            <w:tcW w:w="1360" w:type="dxa"/>
          </w:tcPr>
          <w:p w:rsidR="00C22303" w:rsidRDefault="00C22303">
            <w:pPr>
              <w:pStyle w:val="ConsPlusNormal"/>
              <w:jc w:val="center"/>
            </w:pPr>
            <w:r>
              <w:t>1355,062</w:t>
            </w:r>
          </w:p>
        </w:tc>
        <w:tc>
          <w:tcPr>
            <w:tcW w:w="1417" w:type="dxa"/>
          </w:tcPr>
          <w:p w:rsidR="00C22303" w:rsidRDefault="00C22303">
            <w:pPr>
              <w:pStyle w:val="ConsPlusNormal"/>
              <w:jc w:val="center"/>
            </w:pPr>
            <w:r>
              <w:t>0</w:t>
            </w:r>
          </w:p>
        </w:tc>
        <w:tc>
          <w:tcPr>
            <w:tcW w:w="1360" w:type="dxa"/>
          </w:tcPr>
          <w:p w:rsidR="00C22303" w:rsidRDefault="00C22303">
            <w:pPr>
              <w:pStyle w:val="ConsPlusNormal"/>
              <w:jc w:val="center"/>
            </w:pPr>
            <w:r>
              <w:t>1355,062</w:t>
            </w:r>
          </w:p>
        </w:tc>
        <w:tc>
          <w:tcPr>
            <w:tcW w:w="1360" w:type="dxa"/>
          </w:tcPr>
          <w:p w:rsidR="00C22303" w:rsidRDefault="00C22303">
            <w:pPr>
              <w:pStyle w:val="ConsPlusNormal"/>
            </w:pPr>
          </w:p>
        </w:tc>
        <w:tc>
          <w:tcPr>
            <w:tcW w:w="1020" w:type="dxa"/>
          </w:tcPr>
          <w:p w:rsidR="00C22303" w:rsidRDefault="00C22303">
            <w:pPr>
              <w:pStyle w:val="ConsPlusNormal"/>
            </w:pPr>
            <w:r>
              <w:t>III кв. 2021 г.</w:t>
            </w:r>
          </w:p>
        </w:tc>
        <w:tc>
          <w:tcPr>
            <w:tcW w:w="1020" w:type="dxa"/>
          </w:tcPr>
          <w:p w:rsidR="00C22303" w:rsidRDefault="00C22303">
            <w:pPr>
              <w:pStyle w:val="ConsPlusNormal"/>
            </w:pPr>
            <w:r>
              <w:t>IV кв. 2021 г.</w:t>
            </w:r>
          </w:p>
        </w:tc>
        <w:tc>
          <w:tcPr>
            <w:tcW w:w="1020" w:type="dxa"/>
          </w:tcPr>
          <w:p w:rsidR="00C22303" w:rsidRDefault="00C22303">
            <w:pPr>
              <w:pStyle w:val="ConsPlusNormal"/>
            </w:pPr>
          </w:p>
        </w:tc>
        <w:tc>
          <w:tcPr>
            <w:tcW w:w="1020" w:type="dxa"/>
          </w:tcPr>
          <w:p w:rsidR="00C22303" w:rsidRDefault="00C22303">
            <w:pPr>
              <w:pStyle w:val="ConsPlusNormal"/>
            </w:pPr>
          </w:p>
        </w:tc>
        <w:tc>
          <w:tcPr>
            <w:tcW w:w="1984" w:type="dxa"/>
          </w:tcPr>
          <w:p w:rsidR="00C22303" w:rsidRDefault="00C22303">
            <w:pPr>
              <w:pStyle w:val="ConsPlusNormal"/>
              <w:jc w:val="center"/>
            </w:pPr>
            <w:r>
              <w:t>101</w:t>
            </w:r>
          </w:p>
        </w:tc>
        <w:tc>
          <w:tcPr>
            <w:tcW w:w="1191" w:type="dxa"/>
          </w:tcPr>
          <w:p w:rsidR="00C22303" w:rsidRDefault="00C22303">
            <w:pPr>
              <w:pStyle w:val="ConsPlusNormal"/>
            </w:pP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lastRenderedPageBreak/>
              <w:t>6.</w:t>
            </w:r>
          </w:p>
        </w:tc>
        <w:tc>
          <w:tcPr>
            <w:tcW w:w="3118" w:type="dxa"/>
          </w:tcPr>
          <w:p w:rsidR="00C22303" w:rsidRDefault="00C22303">
            <w:pPr>
              <w:pStyle w:val="ConsPlusNormal"/>
            </w:pPr>
            <w:r>
              <w:t>Распределительный газопровод низкого давления для газоснабжения жилых домов д. Василево Гусь-Хрустального района</w:t>
            </w:r>
          </w:p>
        </w:tc>
        <w:tc>
          <w:tcPr>
            <w:tcW w:w="2041" w:type="dxa"/>
          </w:tcPr>
          <w:p w:rsidR="00C22303" w:rsidRDefault="00C22303">
            <w:pPr>
              <w:pStyle w:val="ConsPlusNormal"/>
            </w:pPr>
            <w:r>
              <w:t>Протяженность - 4,5 км</w:t>
            </w:r>
          </w:p>
        </w:tc>
        <w:tc>
          <w:tcPr>
            <w:tcW w:w="1417" w:type="dxa"/>
          </w:tcPr>
          <w:p w:rsidR="00C22303" w:rsidRDefault="00C22303">
            <w:pPr>
              <w:pStyle w:val="ConsPlusNormal"/>
              <w:jc w:val="center"/>
            </w:pPr>
            <w:r>
              <w:t>1434,351</w:t>
            </w:r>
          </w:p>
        </w:tc>
        <w:tc>
          <w:tcPr>
            <w:tcW w:w="1360" w:type="dxa"/>
          </w:tcPr>
          <w:p w:rsidR="00C22303" w:rsidRDefault="00C22303">
            <w:pPr>
              <w:pStyle w:val="ConsPlusNormal"/>
              <w:jc w:val="center"/>
            </w:pPr>
            <w:r>
              <w:t>1434,351</w:t>
            </w:r>
          </w:p>
        </w:tc>
        <w:tc>
          <w:tcPr>
            <w:tcW w:w="1417" w:type="dxa"/>
          </w:tcPr>
          <w:p w:rsidR="00C22303" w:rsidRDefault="00C22303">
            <w:pPr>
              <w:pStyle w:val="ConsPlusNormal"/>
              <w:jc w:val="center"/>
            </w:pPr>
            <w:r>
              <w:t>0</w:t>
            </w:r>
          </w:p>
        </w:tc>
        <w:tc>
          <w:tcPr>
            <w:tcW w:w="1360" w:type="dxa"/>
          </w:tcPr>
          <w:p w:rsidR="00C22303" w:rsidRDefault="00C22303">
            <w:pPr>
              <w:pStyle w:val="ConsPlusNormal"/>
              <w:jc w:val="center"/>
            </w:pPr>
            <w:r>
              <w:t>1434,351</w:t>
            </w:r>
          </w:p>
        </w:tc>
        <w:tc>
          <w:tcPr>
            <w:tcW w:w="1360" w:type="dxa"/>
          </w:tcPr>
          <w:p w:rsidR="00C22303" w:rsidRDefault="00C22303">
            <w:pPr>
              <w:pStyle w:val="ConsPlusNormal"/>
            </w:pPr>
          </w:p>
        </w:tc>
        <w:tc>
          <w:tcPr>
            <w:tcW w:w="1020" w:type="dxa"/>
          </w:tcPr>
          <w:p w:rsidR="00C22303" w:rsidRDefault="00C22303">
            <w:pPr>
              <w:pStyle w:val="ConsPlusNormal"/>
            </w:pPr>
            <w:r>
              <w:t>III кв. 2021 г.</w:t>
            </w:r>
          </w:p>
        </w:tc>
        <w:tc>
          <w:tcPr>
            <w:tcW w:w="1020" w:type="dxa"/>
          </w:tcPr>
          <w:p w:rsidR="00C22303" w:rsidRDefault="00C22303">
            <w:pPr>
              <w:pStyle w:val="ConsPlusNormal"/>
            </w:pPr>
            <w:r>
              <w:t>IV кв. 2021 г.</w:t>
            </w:r>
          </w:p>
        </w:tc>
        <w:tc>
          <w:tcPr>
            <w:tcW w:w="1020" w:type="dxa"/>
          </w:tcPr>
          <w:p w:rsidR="00C22303" w:rsidRDefault="00C22303">
            <w:pPr>
              <w:pStyle w:val="ConsPlusNormal"/>
            </w:pPr>
          </w:p>
        </w:tc>
        <w:tc>
          <w:tcPr>
            <w:tcW w:w="1020" w:type="dxa"/>
          </w:tcPr>
          <w:p w:rsidR="00C22303" w:rsidRDefault="00C22303">
            <w:pPr>
              <w:pStyle w:val="ConsPlusNormal"/>
            </w:pPr>
          </w:p>
        </w:tc>
        <w:tc>
          <w:tcPr>
            <w:tcW w:w="1984" w:type="dxa"/>
          </w:tcPr>
          <w:p w:rsidR="00C22303" w:rsidRDefault="00C22303">
            <w:pPr>
              <w:pStyle w:val="ConsPlusNormal"/>
              <w:jc w:val="center"/>
            </w:pPr>
            <w:r>
              <w:t>62</w:t>
            </w:r>
          </w:p>
        </w:tc>
        <w:tc>
          <w:tcPr>
            <w:tcW w:w="1191" w:type="dxa"/>
          </w:tcPr>
          <w:p w:rsidR="00C22303" w:rsidRDefault="00C22303">
            <w:pPr>
              <w:pStyle w:val="ConsPlusNormal"/>
            </w:pP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7.</w:t>
            </w:r>
          </w:p>
        </w:tc>
        <w:tc>
          <w:tcPr>
            <w:tcW w:w="3118" w:type="dxa"/>
          </w:tcPr>
          <w:p w:rsidR="00C22303" w:rsidRDefault="00C22303">
            <w:pPr>
              <w:pStyle w:val="ConsPlusNormal"/>
            </w:pPr>
            <w:r>
              <w:t>Распределительный газопровод низкого давления для газоснабжения жилых домов д. Икшево Гусь-Хрустального района</w:t>
            </w:r>
          </w:p>
        </w:tc>
        <w:tc>
          <w:tcPr>
            <w:tcW w:w="2041" w:type="dxa"/>
          </w:tcPr>
          <w:p w:rsidR="00C22303" w:rsidRDefault="00C22303">
            <w:pPr>
              <w:pStyle w:val="ConsPlusNormal"/>
            </w:pPr>
            <w:r>
              <w:t>Протяженность - 4,5 км</w:t>
            </w:r>
          </w:p>
        </w:tc>
        <w:tc>
          <w:tcPr>
            <w:tcW w:w="1417" w:type="dxa"/>
          </w:tcPr>
          <w:p w:rsidR="00C22303" w:rsidRDefault="00C22303">
            <w:pPr>
              <w:pStyle w:val="ConsPlusNormal"/>
              <w:jc w:val="center"/>
            </w:pPr>
            <w:r>
              <w:t>1434,351</w:t>
            </w:r>
          </w:p>
        </w:tc>
        <w:tc>
          <w:tcPr>
            <w:tcW w:w="1360" w:type="dxa"/>
          </w:tcPr>
          <w:p w:rsidR="00C22303" w:rsidRDefault="00C22303">
            <w:pPr>
              <w:pStyle w:val="ConsPlusNormal"/>
              <w:jc w:val="center"/>
            </w:pPr>
            <w:r>
              <w:t>1434,351</w:t>
            </w:r>
          </w:p>
        </w:tc>
        <w:tc>
          <w:tcPr>
            <w:tcW w:w="1417" w:type="dxa"/>
          </w:tcPr>
          <w:p w:rsidR="00C22303" w:rsidRDefault="00C22303">
            <w:pPr>
              <w:pStyle w:val="ConsPlusNormal"/>
              <w:jc w:val="center"/>
            </w:pPr>
            <w:r>
              <w:t>0</w:t>
            </w:r>
          </w:p>
        </w:tc>
        <w:tc>
          <w:tcPr>
            <w:tcW w:w="1360" w:type="dxa"/>
          </w:tcPr>
          <w:p w:rsidR="00C22303" w:rsidRDefault="00C22303">
            <w:pPr>
              <w:pStyle w:val="ConsPlusNormal"/>
              <w:jc w:val="center"/>
            </w:pPr>
            <w:r>
              <w:t>1434,351</w:t>
            </w:r>
          </w:p>
        </w:tc>
        <w:tc>
          <w:tcPr>
            <w:tcW w:w="1360" w:type="dxa"/>
          </w:tcPr>
          <w:p w:rsidR="00C22303" w:rsidRDefault="00C22303">
            <w:pPr>
              <w:pStyle w:val="ConsPlusNormal"/>
            </w:pPr>
          </w:p>
        </w:tc>
        <w:tc>
          <w:tcPr>
            <w:tcW w:w="1020" w:type="dxa"/>
          </w:tcPr>
          <w:p w:rsidR="00C22303" w:rsidRDefault="00C22303">
            <w:pPr>
              <w:pStyle w:val="ConsPlusNormal"/>
            </w:pPr>
            <w:r>
              <w:t>III кв. 2021 г.</w:t>
            </w:r>
          </w:p>
        </w:tc>
        <w:tc>
          <w:tcPr>
            <w:tcW w:w="1020" w:type="dxa"/>
          </w:tcPr>
          <w:p w:rsidR="00C22303" w:rsidRDefault="00C22303">
            <w:pPr>
              <w:pStyle w:val="ConsPlusNormal"/>
            </w:pPr>
            <w:r>
              <w:t>IV кв. 2021 г.</w:t>
            </w:r>
          </w:p>
        </w:tc>
        <w:tc>
          <w:tcPr>
            <w:tcW w:w="1020" w:type="dxa"/>
          </w:tcPr>
          <w:p w:rsidR="00C22303" w:rsidRDefault="00C22303">
            <w:pPr>
              <w:pStyle w:val="ConsPlusNormal"/>
            </w:pPr>
          </w:p>
        </w:tc>
        <w:tc>
          <w:tcPr>
            <w:tcW w:w="1020" w:type="dxa"/>
          </w:tcPr>
          <w:p w:rsidR="00C22303" w:rsidRDefault="00C22303">
            <w:pPr>
              <w:pStyle w:val="ConsPlusNormal"/>
            </w:pPr>
          </w:p>
        </w:tc>
        <w:tc>
          <w:tcPr>
            <w:tcW w:w="1984" w:type="dxa"/>
          </w:tcPr>
          <w:p w:rsidR="00C22303" w:rsidRDefault="00C22303">
            <w:pPr>
              <w:pStyle w:val="ConsPlusNormal"/>
              <w:jc w:val="center"/>
            </w:pPr>
            <w:r>
              <w:t>78</w:t>
            </w:r>
          </w:p>
        </w:tc>
        <w:tc>
          <w:tcPr>
            <w:tcW w:w="1191" w:type="dxa"/>
          </w:tcPr>
          <w:p w:rsidR="00C22303" w:rsidRDefault="00C22303">
            <w:pPr>
              <w:pStyle w:val="ConsPlusNormal"/>
            </w:pP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8.</w:t>
            </w:r>
          </w:p>
        </w:tc>
        <w:tc>
          <w:tcPr>
            <w:tcW w:w="3118" w:type="dxa"/>
          </w:tcPr>
          <w:p w:rsidR="00C22303" w:rsidRDefault="00C22303">
            <w:pPr>
              <w:pStyle w:val="ConsPlusNormal"/>
            </w:pPr>
            <w:r>
              <w:t>Распределительный газопровод для газификации жилых домов в д. Березники Собинского района</w:t>
            </w:r>
          </w:p>
        </w:tc>
        <w:tc>
          <w:tcPr>
            <w:tcW w:w="2041" w:type="dxa"/>
          </w:tcPr>
          <w:p w:rsidR="00C22303" w:rsidRDefault="00C22303">
            <w:pPr>
              <w:pStyle w:val="ConsPlusNormal"/>
            </w:pPr>
            <w:r>
              <w:t>Протяженность - 6,5 км</w:t>
            </w:r>
          </w:p>
        </w:tc>
        <w:tc>
          <w:tcPr>
            <w:tcW w:w="1417" w:type="dxa"/>
          </w:tcPr>
          <w:p w:rsidR="00C22303" w:rsidRDefault="00C22303">
            <w:pPr>
              <w:pStyle w:val="ConsPlusNormal"/>
              <w:jc w:val="center"/>
            </w:pPr>
            <w:r>
              <w:t>1018,989</w:t>
            </w:r>
          </w:p>
        </w:tc>
        <w:tc>
          <w:tcPr>
            <w:tcW w:w="1360" w:type="dxa"/>
          </w:tcPr>
          <w:p w:rsidR="00C22303" w:rsidRDefault="00C22303">
            <w:pPr>
              <w:pStyle w:val="ConsPlusNormal"/>
              <w:jc w:val="center"/>
            </w:pPr>
            <w:r>
              <w:t>1018,989</w:t>
            </w:r>
          </w:p>
        </w:tc>
        <w:tc>
          <w:tcPr>
            <w:tcW w:w="1417" w:type="dxa"/>
          </w:tcPr>
          <w:p w:rsidR="00C22303" w:rsidRDefault="00C22303">
            <w:pPr>
              <w:pStyle w:val="ConsPlusNormal"/>
              <w:jc w:val="center"/>
            </w:pPr>
            <w:r>
              <w:t>0</w:t>
            </w:r>
          </w:p>
        </w:tc>
        <w:tc>
          <w:tcPr>
            <w:tcW w:w="1360" w:type="dxa"/>
          </w:tcPr>
          <w:p w:rsidR="00C22303" w:rsidRDefault="00C22303">
            <w:pPr>
              <w:pStyle w:val="ConsPlusNormal"/>
              <w:jc w:val="center"/>
            </w:pPr>
            <w:r>
              <w:t>1018,989</w:t>
            </w:r>
          </w:p>
        </w:tc>
        <w:tc>
          <w:tcPr>
            <w:tcW w:w="1360" w:type="dxa"/>
          </w:tcPr>
          <w:p w:rsidR="00C22303" w:rsidRDefault="00C22303">
            <w:pPr>
              <w:pStyle w:val="ConsPlusNormal"/>
            </w:pPr>
          </w:p>
        </w:tc>
        <w:tc>
          <w:tcPr>
            <w:tcW w:w="1020" w:type="dxa"/>
          </w:tcPr>
          <w:p w:rsidR="00C22303" w:rsidRDefault="00C22303">
            <w:pPr>
              <w:pStyle w:val="ConsPlusNormal"/>
            </w:pPr>
            <w:r>
              <w:t>II кв. 2021 г.</w:t>
            </w:r>
          </w:p>
        </w:tc>
        <w:tc>
          <w:tcPr>
            <w:tcW w:w="1020" w:type="dxa"/>
          </w:tcPr>
          <w:p w:rsidR="00C22303" w:rsidRDefault="00C22303">
            <w:pPr>
              <w:pStyle w:val="ConsPlusNormal"/>
            </w:pPr>
            <w:r>
              <w:t>III кв. 2021 г.</w:t>
            </w:r>
          </w:p>
        </w:tc>
        <w:tc>
          <w:tcPr>
            <w:tcW w:w="1020" w:type="dxa"/>
          </w:tcPr>
          <w:p w:rsidR="00C22303" w:rsidRDefault="00C22303">
            <w:pPr>
              <w:pStyle w:val="ConsPlusNormal"/>
            </w:pPr>
          </w:p>
        </w:tc>
        <w:tc>
          <w:tcPr>
            <w:tcW w:w="1020" w:type="dxa"/>
          </w:tcPr>
          <w:p w:rsidR="00C22303" w:rsidRDefault="00C22303">
            <w:pPr>
              <w:pStyle w:val="ConsPlusNormal"/>
            </w:pPr>
          </w:p>
        </w:tc>
        <w:tc>
          <w:tcPr>
            <w:tcW w:w="1984" w:type="dxa"/>
          </w:tcPr>
          <w:p w:rsidR="00C22303" w:rsidRDefault="00C22303">
            <w:pPr>
              <w:pStyle w:val="ConsPlusNormal"/>
              <w:jc w:val="center"/>
            </w:pPr>
            <w:r>
              <w:t>280</w:t>
            </w:r>
          </w:p>
        </w:tc>
        <w:tc>
          <w:tcPr>
            <w:tcW w:w="1191" w:type="dxa"/>
          </w:tcPr>
          <w:p w:rsidR="00C22303" w:rsidRDefault="00C22303">
            <w:pPr>
              <w:pStyle w:val="ConsPlusNormal"/>
            </w:pP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t>9.</w:t>
            </w:r>
          </w:p>
        </w:tc>
        <w:tc>
          <w:tcPr>
            <w:tcW w:w="3118" w:type="dxa"/>
          </w:tcPr>
          <w:p w:rsidR="00C22303" w:rsidRDefault="00C22303">
            <w:pPr>
              <w:pStyle w:val="ConsPlusNormal"/>
            </w:pPr>
            <w:r>
              <w:t xml:space="preserve">Газопровод высокого давления до ПРГ, ПРГ, распределительные газопроводы низкого </w:t>
            </w:r>
            <w:r>
              <w:lastRenderedPageBreak/>
              <w:t>давления для газификации жилых домов в д. Юрково Юрьев-Польского района</w:t>
            </w:r>
          </w:p>
        </w:tc>
        <w:tc>
          <w:tcPr>
            <w:tcW w:w="2041" w:type="dxa"/>
          </w:tcPr>
          <w:p w:rsidR="00C22303" w:rsidRDefault="00C22303">
            <w:pPr>
              <w:pStyle w:val="ConsPlusNormal"/>
            </w:pPr>
            <w:r>
              <w:lastRenderedPageBreak/>
              <w:t>Протяженность - 2,4 км</w:t>
            </w:r>
          </w:p>
        </w:tc>
        <w:tc>
          <w:tcPr>
            <w:tcW w:w="1417" w:type="dxa"/>
          </w:tcPr>
          <w:p w:rsidR="00C22303" w:rsidRDefault="00C22303">
            <w:pPr>
              <w:pStyle w:val="ConsPlusNormal"/>
              <w:jc w:val="center"/>
            </w:pPr>
            <w:r>
              <w:t>1287,28</w:t>
            </w:r>
          </w:p>
        </w:tc>
        <w:tc>
          <w:tcPr>
            <w:tcW w:w="1360" w:type="dxa"/>
          </w:tcPr>
          <w:p w:rsidR="00C22303" w:rsidRDefault="00C22303">
            <w:pPr>
              <w:pStyle w:val="ConsPlusNormal"/>
              <w:jc w:val="center"/>
            </w:pPr>
            <w:r>
              <w:t>1287,28</w:t>
            </w:r>
          </w:p>
        </w:tc>
        <w:tc>
          <w:tcPr>
            <w:tcW w:w="1417" w:type="dxa"/>
          </w:tcPr>
          <w:p w:rsidR="00C22303" w:rsidRDefault="00C22303">
            <w:pPr>
              <w:pStyle w:val="ConsPlusNormal"/>
              <w:jc w:val="center"/>
            </w:pPr>
            <w:r>
              <w:t>0</w:t>
            </w:r>
          </w:p>
        </w:tc>
        <w:tc>
          <w:tcPr>
            <w:tcW w:w="1360" w:type="dxa"/>
          </w:tcPr>
          <w:p w:rsidR="00C22303" w:rsidRDefault="00C22303">
            <w:pPr>
              <w:pStyle w:val="ConsPlusNormal"/>
              <w:jc w:val="center"/>
            </w:pPr>
            <w:r>
              <w:t>1287,28</w:t>
            </w:r>
          </w:p>
        </w:tc>
        <w:tc>
          <w:tcPr>
            <w:tcW w:w="1360" w:type="dxa"/>
          </w:tcPr>
          <w:p w:rsidR="00C22303" w:rsidRDefault="00C22303">
            <w:pPr>
              <w:pStyle w:val="ConsPlusNormal"/>
            </w:pP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p>
        </w:tc>
        <w:tc>
          <w:tcPr>
            <w:tcW w:w="1020" w:type="dxa"/>
          </w:tcPr>
          <w:p w:rsidR="00C22303" w:rsidRDefault="00C22303">
            <w:pPr>
              <w:pStyle w:val="ConsPlusNormal"/>
            </w:pPr>
          </w:p>
        </w:tc>
        <w:tc>
          <w:tcPr>
            <w:tcW w:w="1984" w:type="dxa"/>
          </w:tcPr>
          <w:p w:rsidR="00C22303" w:rsidRDefault="00C22303">
            <w:pPr>
              <w:pStyle w:val="ConsPlusNormal"/>
              <w:jc w:val="center"/>
            </w:pPr>
            <w:r>
              <w:t>57</w:t>
            </w:r>
          </w:p>
        </w:tc>
        <w:tc>
          <w:tcPr>
            <w:tcW w:w="1191" w:type="dxa"/>
          </w:tcPr>
          <w:p w:rsidR="00C22303" w:rsidRDefault="00C22303">
            <w:pPr>
              <w:pStyle w:val="ConsPlusNormal"/>
            </w:pPr>
          </w:p>
        </w:tc>
        <w:tc>
          <w:tcPr>
            <w:tcW w:w="1417" w:type="dxa"/>
          </w:tcPr>
          <w:p w:rsidR="00C22303" w:rsidRDefault="00C22303">
            <w:pPr>
              <w:pStyle w:val="ConsPlusNormal"/>
            </w:pPr>
          </w:p>
        </w:tc>
      </w:tr>
      <w:tr w:rsidR="00C22303">
        <w:tc>
          <w:tcPr>
            <w:tcW w:w="794" w:type="dxa"/>
          </w:tcPr>
          <w:p w:rsidR="00C22303" w:rsidRDefault="00C22303">
            <w:pPr>
              <w:pStyle w:val="ConsPlusNormal"/>
              <w:jc w:val="center"/>
            </w:pPr>
            <w:r>
              <w:lastRenderedPageBreak/>
              <w:t>10.</w:t>
            </w:r>
          </w:p>
        </w:tc>
        <w:tc>
          <w:tcPr>
            <w:tcW w:w="3118" w:type="dxa"/>
          </w:tcPr>
          <w:p w:rsidR="00C22303" w:rsidRDefault="00C22303">
            <w:pPr>
              <w:pStyle w:val="ConsPlusNormal"/>
            </w:pPr>
            <w:r>
              <w:t>Газопровод высокого давления до ПРГ, ПРГ, распределительные газопроводы низкого давления для газификации жилых домов в д. Сваино Юрьев-Польского района</w:t>
            </w:r>
          </w:p>
        </w:tc>
        <w:tc>
          <w:tcPr>
            <w:tcW w:w="2041" w:type="dxa"/>
          </w:tcPr>
          <w:p w:rsidR="00C22303" w:rsidRDefault="00C22303">
            <w:pPr>
              <w:pStyle w:val="ConsPlusNormal"/>
            </w:pPr>
            <w:r>
              <w:t>Протяженность - 2,7 км</w:t>
            </w:r>
          </w:p>
        </w:tc>
        <w:tc>
          <w:tcPr>
            <w:tcW w:w="1417" w:type="dxa"/>
          </w:tcPr>
          <w:p w:rsidR="00C22303" w:rsidRDefault="00C22303">
            <w:pPr>
              <w:pStyle w:val="ConsPlusNormal"/>
              <w:jc w:val="center"/>
            </w:pPr>
            <w:r>
              <w:t>1163,628</w:t>
            </w:r>
          </w:p>
        </w:tc>
        <w:tc>
          <w:tcPr>
            <w:tcW w:w="1360" w:type="dxa"/>
          </w:tcPr>
          <w:p w:rsidR="00C22303" w:rsidRDefault="00C22303">
            <w:pPr>
              <w:pStyle w:val="ConsPlusNormal"/>
              <w:jc w:val="center"/>
            </w:pPr>
            <w:r>
              <w:t>1163,628</w:t>
            </w:r>
          </w:p>
        </w:tc>
        <w:tc>
          <w:tcPr>
            <w:tcW w:w="1417" w:type="dxa"/>
          </w:tcPr>
          <w:p w:rsidR="00C22303" w:rsidRDefault="00C22303">
            <w:pPr>
              <w:pStyle w:val="ConsPlusNormal"/>
              <w:jc w:val="center"/>
            </w:pPr>
            <w:r>
              <w:t>0</w:t>
            </w:r>
          </w:p>
        </w:tc>
        <w:tc>
          <w:tcPr>
            <w:tcW w:w="1360" w:type="dxa"/>
          </w:tcPr>
          <w:p w:rsidR="00C22303" w:rsidRDefault="00C22303">
            <w:pPr>
              <w:pStyle w:val="ConsPlusNormal"/>
              <w:jc w:val="center"/>
            </w:pPr>
            <w:r>
              <w:t>1163,628</w:t>
            </w:r>
          </w:p>
        </w:tc>
        <w:tc>
          <w:tcPr>
            <w:tcW w:w="1360" w:type="dxa"/>
          </w:tcPr>
          <w:p w:rsidR="00C22303" w:rsidRDefault="00C22303">
            <w:pPr>
              <w:pStyle w:val="ConsPlusNormal"/>
            </w:pPr>
          </w:p>
        </w:tc>
        <w:tc>
          <w:tcPr>
            <w:tcW w:w="1020" w:type="dxa"/>
          </w:tcPr>
          <w:p w:rsidR="00C22303" w:rsidRDefault="00C22303">
            <w:pPr>
              <w:pStyle w:val="ConsPlusNormal"/>
            </w:pPr>
            <w:r>
              <w:t>I кв. 2021 г.</w:t>
            </w:r>
          </w:p>
        </w:tc>
        <w:tc>
          <w:tcPr>
            <w:tcW w:w="1020" w:type="dxa"/>
          </w:tcPr>
          <w:p w:rsidR="00C22303" w:rsidRDefault="00C22303">
            <w:pPr>
              <w:pStyle w:val="ConsPlusNormal"/>
            </w:pPr>
            <w:r>
              <w:t>II кв. 2021 г.</w:t>
            </w:r>
          </w:p>
        </w:tc>
        <w:tc>
          <w:tcPr>
            <w:tcW w:w="1020" w:type="dxa"/>
          </w:tcPr>
          <w:p w:rsidR="00C22303" w:rsidRDefault="00C22303">
            <w:pPr>
              <w:pStyle w:val="ConsPlusNormal"/>
            </w:pPr>
          </w:p>
        </w:tc>
        <w:tc>
          <w:tcPr>
            <w:tcW w:w="1020" w:type="dxa"/>
          </w:tcPr>
          <w:p w:rsidR="00C22303" w:rsidRDefault="00C22303">
            <w:pPr>
              <w:pStyle w:val="ConsPlusNormal"/>
            </w:pPr>
          </w:p>
        </w:tc>
        <w:tc>
          <w:tcPr>
            <w:tcW w:w="1984" w:type="dxa"/>
          </w:tcPr>
          <w:p w:rsidR="00C22303" w:rsidRDefault="00C22303">
            <w:pPr>
              <w:pStyle w:val="ConsPlusNormal"/>
              <w:jc w:val="center"/>
            </w:pPr>
            <w:r>
              <w:t>52</w:t>
            </w:r>
          </w:p>
        </w:tc>
        <w:tc>
          <w:tcPr>
            <w:tcW w:w="1191" w:type="dxa"/>
          </w:tcPr>
          <w:p w:rsidR="00C22303" w:rsidRDefault="00C22303">
            <w:pPr>
              <w:pStyle w:val="ConsPlusNormal"/>
            </w:pPr>
          </w:p>
        </w:tc>
        <w:tc>
          <w:tcPr>
            <w:tcW w:w="1417" w:type="dxa"/>
          </w:tcPr>
          <w:p w:rsidR="00C22303" w:rsidRDefault="00C22303">
            <w:pPr>
              <w:pStyle w:val="ConsPlusNormal"/>
            </w:pPr>
          </w:p>
        </w:tc>
      </w:tr>
      <w:tr w:rsidR="00C22303">
        <w:tc>
          <w:tcPr>
            <w:tcW w:w="794" w:type="dxa"/>
          </w:tcPr>
          <w:p w:rsidR="00C22303" w:rsidRDefault="00C22303">
            <w:pPr>
              <w:pStyle w:val="ConsPlusNormal"/>
            </w:pPr>
          </w:p>
        </w:tc>
        <w:tc>
          <w:tcPr>
            <w:tcW w:w="5159" w:type="dxa"/>
            <w:gridSpan w:val="2"/>
          </w:tcPr>
          <w:p w:rsidR="00C22303" w:rsidRDefault="00C22303">
            <w:pPr>
              <w:pStyle w:val="ConsPlusNormal"/>
            </w:pPr>
            <w:r>
              <w:t>Итого по разделу: Объекты перспективного проектирования</w:t>
            </w:r>
          </w:p>
        </w:tc>
        <w:tc>
          <w:tcPr>
            <w:tcW w:w="1417" w:type="dxa"/>
          </w:tcPr>
          <w:p w:rsidR="00C22303" w:rsidRDefault="00C22303">
            <w:pPr>
              <w:pStyle w:val="ConsPlusNormal"/>
              <w:jc w:val="center"/>
            </w:pPr>
            <w:r>
              <w:t>79760,75</w:t>
            </w:r>
          </w:p>
        </w:tc>
        <w:tc>
          <w:tcPr>
            <w:tcW w:w="1360" w:type="dxa"/>
          </w:tcPr>
          <w:p w:rsidR="00C22303" w:rsidRDefault="00C22303">
            <w:pPr>
              <w:pStyle w:val="ConsPlusNormal"/>
              <w:jc w:val="center"/>
            </w:pPr>
            <w:r>
              <w:t>11045,3</w:t>
            </w:r>
          </w:p>
        </w:tc>
        <w:tc>
          <w:tcPr>
            <w:tcW w:w="1417" w:type="dxa"/>
          </w:tcPr>
          <w:p w:rsidR="00C22303" w:rsidRDefault="00C22303">
            <w:pPr>
              <w:pStyle w:val="ConsPlusNormal"/>
              <w:jc w:val="center"/>
            </w:pPr>
            <w:r>
              <w:t>0</w:t>
            </w:r>
          </w:p>
        </w:tc>
        <w:tc>
          <w:tcPr>
            <w:tcW w:w="1360" w:type="dxa"/>
          </w:tcPr>
          <w:p w:rsidR="00C22303" w:rsidRDefault="00C22303">
            <w:pPr>
              <w:pStyle w:val="ConsPlusNormal"/>
              <w:jc w:val="center"/>
            </w:pPr>
            <w:r>
              <w:t>11045,3</w:t>
            </w:r>
          </w:p>
        </w:tc>
        <w:tc>
          <w:tcPr>
            <w:tcW w:w="136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984" w:type="dxa"/>
          </w:tcPr>
          <w:p w:rsidR="00C22303" w:rsidRDefault="00C22303">
            <w:pPr>
              <w:pStyle w:val="ConsPlusNormal"/>
              <w:jc w:val="center"/>
            </w:pPr>
            <w:r>
              <w:t>932</w:t>
            </w:r>
          </w:p>
        </w:tc>
        <w:tc>
          <w:tcPr>
            <w:tcW w:w="1191" w:type="dxa"/>
          </w:tcPr>
          <w:p w:rsidR="00C22303" w:rsidRDefault="00C22303">
            <w:pPr>
              <w:pStyle w:val="ConsPlusNormal"/>
            </w:pPr>
          </w:p>
        </w:tc>
        <w:tc>
          <w:tcPr>
            <w:tcW w:w="1417" w:type="dxa"/>
          </w:tcPr>
          <w:p w:rsidR="00C22303" w:rsidRDefault="00C22303">
            <w:pPr>
              <w:pStyle w:val="ConsPlusNormal"/>
              <w:jc w:val="center"/>
            </w:pPr>
            <w:r>
              <w:t>900</w:t>
            </w:r>
          </w:p>
        </w:tc>
      </w:tr>
      <w:tr w:rsidR="00C22303">
        <w:tc>
          <w:tcPr>
            <w:tcW w:w="794" w:type="dxa"/>
          </w:tcPr>
          <w:p w:rsidR="00C22303" w:rsidRDefault="00C22303">
            <w:pPr>
              <w:pStyle w:val="ConsPlusNormal"/>
            </w:pPr>
          </w:p>
        </w:tc>
        <w:tc>
          <w:tcPr>
            <w:tcW w:w="5159" w:type="dxa"/>
            <w:gridSpan w:val="2"/>
          </w:tcPr>
          <w:p w:rsidR="00C22303" w:rsidRDefault="00C22303">
            <w:pPr>
              <w:pStyle w:val="ConsPlusNormal"/>
            </w:pPr>
            <w:r>
              <w:t>ИТОГО по подпрограмме газификации:</w:t>
            </w:r>
          </w:p>
        </w:tc>
        <w:tc>
          <w:tcPr>
            <w:tcW w:w="1417" w:type="dxa"/>
          </w:tcPr>
          <w:p w:rsidR="00C22303" w:rsidRDefault="00C22303">
            <w:pPr>
              <w:pStyle w:val="ConsPlusNormal"/>
              <w:jc w:val="center"/>
            </w:pPr>
            <w:r>
              <w:t>371182,2</w:t>
            </w:r>
          </w:p>
        </w:tc>
        <w:tc>
          <w:tcPr>
            <w:tcW w:w="1360" w:type="dxa"/>
          </w:tcPr>
          <w:p w:rsidR="00C22303" w:rsidRDefault="00C22303">
            <w:pPr>
              <w:pStyle w:val="ConsPlusNormal"/>
              <w:jc w:val="center"/>
            </w:pPr>
            <w:r>
              <w:t>20134,39</w:t>
            </w:r>
          </w:p>
        </w:tc>
        <w:tc>
          <w:tcPr>
            <w:tcW w:w="1417" w:type="dxa"/>
          </w:tcPr>
          <w:p w:rsidR="00C22303" w:rsidRDefault="00C22303">
            <w:pPr>
              <w:pStyle w:val="ConsPlusNormal"/>
              <w:jc w:val="center"/>
            </w:pPr>
            <w:r>
              <w:t>240865,6</w:t>
            </w:r>
          </w:p>
        </w:tc>
        <w:tc>
          <w:tcPr>
            <w:tcW w:w="1360" w:type="dxa"/>
          </w:tcPr>
          <w:p w:rsidR="00C22303" w:rsidRDefault="00C22303">
            <w:pPr>
              <w:pStyle w:val="ConsPlusNormal"/>
              <w:jc w:val="center"/>
            </w:pPr>
            <w:r>
              <w:t>261000</w:t>
            </w:r>
          </w:p>
        </w:tc>
        <w:tc>
          <w:tcPr>
            <w:tcW w:w="136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984" w:type="dxa"/>
          </w:tcPr>
          <w:p w:rsidR="00C22303" w:rsidRDefault="00C22303">
            <w:pPr>
              <w:pStyle w:val="ConsPlusNormal"/>
              <w:jc w:val="center"/>
            </w:pPr>
            <w:r>
              <w:t>3951</w:t>
            </w:r>
          </w:p>
        </w:tc>
        <w:tc>
          <w:tcPr>
            <w:tcW w:w="1191" w:type="dxa"/>
          </w:tcPr>
          <w:p w:rsidR="00C22303" w:rsidRDefault="00C22303">
            <w:pPr>
              <w:pStyle w:val="ConsPlusNormal"/>
            </w:pPr>
          </w:p>
        </w:tc>
        <w:tc>
          <w:tcPr>
            <w:tcW w:w="1417" w:type="dxa"/>
          </w:tcPr>
          <w:p w:rsidR="00C22303" w:rsidRDefault="00C22303">
            <w:pPr>
              <w:pStyle w:val="ConsPlusNormal"/>
              <w:jc w:val="center"/>
            </w:pPr>
            <w:r>
              <w:t>19097,97</w:t>
            </w:r>
          </w:p>
        </w:tc>
      </w:tr>
      <w:tr w:rsidR="00C22303">
        <w:tc>
          <w:tcPr>
            <w:tcW w:w="794" w:type="dxa"/>
          </w:tcPr>
          <w:p w:rsidR="00C22303" w:rsidRDefault="00C22303">
            <w:pPr>
              <w:pStyle w:val="ConsPlusNormal"/>
            </w:pPr>
          </w:p>
        </w:tc>
        <w:tc>
          <w:tcPr>
            <w:tcW w:w="3118" w:type="dxa"/>
          </w:tcPr>
          <w:p w:rsidR="00C22303" w:rsidRDefault="00C22303">
            <w:pPr>
              <w:pStyle w:val="ConsPlusNormal"/>
            </w:pPr>
            <w:r>
              <w:t>ВСЕГО</w:t>
            </w:r>
          </w:p>
        </w:tc>
        <w:tc>
          <w:tcPr>
            <w:tcW w:w="2041" w:type="dxa"/>
          </w:tcPr>
          <w:p w:rsidR="00C22303" w:rsidRDefault="00C22303">
            <w:pPr>
              <w:pStyle w:val="ConsPlusNormal"/>
            </w:pPr>
          </w:p>
        </w:tc>
        <w:tc>
          <w:tcPr>
            <w:tcW w:w="1417" w:type="dxa"/>
          </w:tcPr>
          <w:p w:rsidR="00C22303" w:rsidRDefault="00C22303">
            <w:pPr>
              <w:pStyle w:val="ConsPlusNormal"/>
            </w:pPr>
          </w:p>
        </w:tc>
        <w:tc>
          <w:tcPr>
            <w:tcW w:w="1360" w:type="dxa"/>
          </w:tcPr>
          <w:p w:rsidR="00C22303" w:rsidRDefault="00C22303">
            <w:pPr>
              <w:pStyle w:val="ConsPlusNormal"/>
            </w:pPr>
          </w:p>
        </w:tc>
        <w:tc>
          <w:tcPr>
            <w:tcW w:w="1417" w:type="dxa"/>
          </w:tcPr>
          <w:p w:rsidR="00C22303" w:rsidRDefault="00C22303">
            <w:pPr>
              <w:pStyle w:val="ConsPlusNormal"/>
            </w:pPr>
          </w:p>
        </w:tc>
        <w:tc>
          <w:tcPr>
            <w:tcW w:w="1360" w:type="dxa"/>
          </w:tcPr>
          <w:p w:rsidR="00C22303" w:rsidRDefault="00C22303">
            <w:pPr>
              <w:pStyle w:val="ConsPlusNormal"/>
              <w:jc w:val="center"/>
            </w:pPr>
            <w:r>
              <w:t>261000</w:t>
            </w:r>
          </w:p>
        </w:tc>
        <w:tc>
          <w:tcPr>
            <w:tcW w:w="136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020" w:type="dxa"/>
          </w:tcPr>
          <w:p w:rsidR="00C22303" w:rsidRDefault="00C22303">
            <w:pPr>
              <w:pStyle w:val="ConsPlusNormal"/>
            </w:pPr>
          </w:p>
        </w:tc>
        <w:tc>
          <w:tcPr>
            <w:tcW w:w="1984" w:type="dxa"/>
          </w:tcPr>
          <w:p w:rsidR="00C22303" w:rsidRDefault="00C22303">
            <w:pPr>
              <w:pStyle w:val="ConsPlusNormal"/>
            </w:pPr>
          </w:p>
        </w:tc>
        <w:tc>
          <w:tcPr>
            <w:tcW w:w="1191" w:type="dxa"/>
          </w:tcPr>
          <w:p w:rsidR="00C22303" w:rsidRDefault="00C22303">
            <w:pPr>
              <w:pStyle w:val="ConsPlusNormal"/>
            </w:pPr>
          </w:p>
        </w:tc>
        <w:tc>
          <w:tcPr>
            <w:tcW w:w="1417" w:type="dxa"/>
          </w:tcPr>
          <w:p w:rsidR="00C22303" w:rsidRDefault="00C22303">
            <w:pPr>
              <w:pStyle w:val="ConsPlusNormal"/>
            </w:pPr>
          </w:p>
        </w:tc>
      </w:tr>
    </w:tbl>
    <w:p w:rsidR="00C22303" w:rsidRDefault="00C22303">
      <w:pPr>
        <w:sectPr w:rsidR="00C22303">
          <w:pgSz w:w="16838" w:h="11905" w:orient="landscape"/>
          <w:pgMar w:top="1701" w:right="1134" w:bottom="850" w:left="1134" w:header="0" w:footer="0" w:gutter="0"/>
          <w:cols w:space="720"/>
        </w:sectPr>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Normal"/>
        <w:jc w:val="both"/>
      </w:pPr>
    </w:p>
    <w:p w:rsidR="00C22303" w:rsidRDefault="00C22303">
      <w:pPr>
        <w:pStyle w:val="ConsPlusTitle"/>
        <w:jc w:val="center"/>
        <w:outlineLvl w:val="1"/>
      </w:pPr>
      <w:r>
        <w:t>ПРОГРАММА</w:t>
      </w:r>
    </w:p>
    <w:p w:rsidR="00C22303" w:rsidRDefault="00C22303">
      <w:pPr>
        <w:pStyle w:val="ConsPlusTitle"/>
        <w:jc w:val="center"/>
      </w:pPr>
      <w:r>
        <w:t>ГАЗИФИКАЦИИ ЖИЛИЩНО-КОММУНАЛЬНОГО ХОЗЯЙСТВА, ПРОМЫШЛЕННЫХ</w:t>
      </w:r>
    </w:p>
    <w:p w:rsidR="00C22303" w:rsidRDefault="00C22303">
      <w:pPr>
        <w:pStyle w:val="ConsPlusTitle"/>
        <w:jc w:val="center"/>
      </w:pPr>
      <w:r>
        <w:t>И ИНЫХ ОРГАНИЗАЦИЙ ВЛАДИМИРСКОЙ ОБЛАСТИ НА 2017 - 2021 ГОДЫ</w:t>
      </w:r>
    </w:p>
    <w:p w:rsidR="00C22303" w:rsidRDefault="00C22303">
      <w:pPr>
        <w:pStyle w:val="ConsPlusNormal"/>
        <w:jc w:val="both"/>
      </w:pPr>
    </w:p>
    <w:p w:rsidR="00C22303" w:rsidRDefault="00C22303">
      <w:pPr>
        <w:pStyle w:val="ConsPlusNormal"/>
        <w:ind w:firstLine="540"/>
        <w:jc w:val="both"/>
      </w:pPr>
      <w:r>
        <w:t xml:space="preserve">Исключена. - </w:t>
      </w:r>
      <w:hyperlink r:id="rId89" w:history="1">
        <w:r>
          <w:rPr>
            <w:color w:val="0000FF"/>
          </w:rPr>
          <w:t>Распоряжение</w:t>
        </w:r>
      </w:hyperlink>
      <w:r>
        <w:t xml:space="preserve"> Губернатора Владимирской области от 24.10.2019 N 149-рг.</w:t>
      </w:r>
    </w:p>
    <w:p w:rsidR="00C22303" w:rsidRDefault="00C22303">
      <w:pPr>
        <w:pStyle w:val="ConsPlusNormal"/>
        <w:jc w:val="both"/>
      </w:pPr>
    </w:p>
    <w:p w:rsidR="00C22303" w:rsidRDefault="00C22303">
      <w:pPr>
        <w:pStyle w:val="ConsPlusNormal"/>
        <w:jc w:val="both"/>
      </w:pPr>
    </w:p>
    <w:p w:rsidR="00C22303" w:rsidRDefault="00C22303">
      <w:pPr>
        <w:pStyle w:val="ConsPlusNormal"/>
        <w:pBdr>
          <w:top w:val="single" w:sz="6" w:space="0" w:color="auto"/>
        </w:pBdr>
        <w:spacing w:before="100" w:after="100"/>
        <w:jc w:val="both"/>
        <w:rPr>
          <w:sz w:val="2"/>
          <w:szCs w:val="2"/>
        </w:rPr>
      </w:pPr>
    </w:p>
    <w:p w:rsidR="004B6A58" w:rsidRPr="00185C9C" w:rsidRDefault="004B6A58">
      <w:pPr>
        <w:rPr>
          <w:rFonts w:ascii="Times New Roman" w:hAnsi="Times New Roman" w:cs="Times New Roman"/>
          <w:sz w:val="28"/>
          <w:szCs w:val="28"/>
        </w:rPr>
      </w:pPr>
    </w:p>
    <w:sectPr w:rsidR="004B6A58" w:rsidRPr="00185C9C" w:rsidSect="00185C9C">
      <w:headerReference w:type="even" r:id="rId90"/>
      <w:headerReference w:type="default" r:id="rId91"/>
      <w:footerReference w:type="even" r:id="rId92"/>
      <w:footerReference w:type="default" r:id="rId93"/>
      <w:headerReference w:type="first" r:id="rId94"/>
      <w:footerReference w:type="first" r:id="rId9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5F8" w:rsidRDefault="007255F8" w:rsidP="00185C9C">
      <w:pPr>
        <w:spacing w:after="0" w:line="240" w:lineRule="auto"/>
      </w:pPr>
      <w:r>
        <w:separator/>
      </w:r>
    </w:p>
  </w:endnote>
  <w:endnote w:type="continuationSeparator" w:id="0">
    <w:p w:rsidR="007255F8" w:rsidRDefault="007255F8" w:rsidP="00185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C9C" w:rsidRDefault="00185C9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C9C" w:rsidRDefault="00185C9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C9C" w:rsidRDefault="00185C9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5F8" w:rsidRDefault="007255F8" w:rsidP="00185C9C">
      <w:pPr>
        <w:spacing w:after="0" w:line="240" w:lineRule="auto"/>
      </w:pPr>
      <w:r>
        <w:separator/>
      </w:r>
    </w:p>
  </w:footnote>
  <w:footnote w:type="continuationSeparator" w:id="0">
    <w:p w:rsidR="007255F8" w:rsidRDefault="007255F8" w:rsidP="00185C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C9C" w:rsidRDefault="00185C9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141"/>
      <w:docPartObj>
        <w:docPartGallery w:val="Page Numbers (Top of Page)"/>
        <w:docPartUnique/>
      </w:docPartObj>
    </w:sdtPr>
    <w:sdtContent>
      <w:p w:rsidR="00185C9C" w:rsidRDefault="0026724C">
        <w:pPr>
          <w:pStyle w:val="a3"/>
          <w:jc w:val="center"/>
        </w:pPr>
        <w:fldSimple w:instr=" PAGE   \* MERGEFORMAT ">
          <w:r w:rsidR="00185C9C">
            <w:rPr>
              <w:noProof/>
            </w:rPr>
            <w:t>1</w:t>
          </w:r>
        </w:fldSimple>
      </w:p>
    </w:sdtContent>
  </w:sdt>
  <w:p w:rsidR="00185C9C" w:rsidRDefault="00185C9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C9C" w:rsidRDefault="00185C9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255F8"/>
    <w:rsid w:val="00126721"/>
    <w:rsid w:val="00185C9C"/>
    <w:rsid w:val="0026724C"/>
    <w:rsid w:val="004B6A58"/>
    <w:rsid w:val="007255F8"/>
    <w:rsid w:val="00C22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A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5C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85C9C"/>
  </w:style>
  <w:style w:type="paragraph" w:styleId="a5">
    <w:name w:val="footer"/>
    <w:basedOn w:val="a"/>
    <w:link w:val="a6"/>
    <w:uiPriority w:val="99"/>
    <w:semiHidden/>
    <w:unhideWhenUsed/>
    <w:rsid w:val="00185C9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85C9C"/>
  </w:style>
  <w:style w:type="paragraph" w:customStyle="1" w:styleId="ConsPlusNormal">
    <w:name w:val="ConsPlusNormal"/>
    <w:rsid w:val="00C2230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C223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2303"/>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C223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230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C223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23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230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962DF48D7BA5396ACAB30ADA5619621FC121E7DF5E23CCB386A1BA9060F900EC1DFD12DA6504FBF24851A1C712A401C6043F909C1E9921FEFF07F46tCP0L" TargetMode="External"/><Relationship Id="rId21" Type="http://schemas.openxmlformats.org/officeDocument/2006/relationships/hyperlink" Target="consultantplus://offline/ref=4962DF48D7BA5396ACAB30ADA5619621FC121E7DF5E336C3386E1BA9060F900EC1DFD12DA6504FBF24851A1C7E2A401C6043F909C1E9921FEFF07F46tCP0L" TargetMode="External"/><Relationship Id="rId34" Type="http://schemas.openxmlformats.org/officeDocument/2006/relationships/hyperlink" Target="consultantplus://offline/ref=4962DF48D7BA5396ACAB30ADA5619621FC121E7DF5E437C43E6A1BA9060F900EC1DFD12DA6504FBF24851A1C712A401C6043F909C1E9921FEFF07F46tCP0L" TargetMode="External"/><Relationship Id="rId42" Type="http://schemas.openxmlformats.org/officeDocument/2006/relationships/hyperlink" Target="consultantplus://offline/ref=4962DF48D7BA5396ACAB30ADA5619621FC121E7DF5E336C3386E1BA9060F900EC1DFD12DA6504FBF24851A1D722A401C6043F909C1E9921FEFF07F46tCP0L" TargetMode="External"/><Relationship Id="rId47" Type="http://schemas.openxmlformats.org/officeDocument/2006/relationships/hyperlink" Target="consultantplus://offline/ref=4962DF48D7BA5396ACAB30ADA5619621FC121E7DF5E437C339681BA9060F900EC1DFD12DA6504FBF24851A1D742A401C6043F909C1E9921FEFF07F46tCP0L" TargetMode="External"/><Relationship Id="rId50" Type="http://schemas.openxmlformats.org/officeDocument/2006/relationships/hyperlink" Target="consultantplus://offline/ref=4962DF48D7BA5396ACAB2EA0B30DC82BFD1A4070FCE43494643D1DFE595F965B939F8F74E5175CBF259B181C74t2P1L" TargetMode="External"/><Relationship Id="rId55" Type="http://schemas.openxmlformats.org/officeDocument/2006/relationships/hyperlink" Target="consultantplus://offline/ref=4962DF48D7BA5396ACAB30ADA5619621FC121E7DF5E437C339681BA9060F900EC1DFD12DA6504FBF24851A1D702A401C6043F909C1E9921FEFF07F46tCP0L" TargetMode="External"/><Relationship Id="rId63" Type="http://schemas.openxmlformats.org/officeDocument/2006/relationships/hyperlink" Target="consultantplus://offline/ref=4962DF48D7BA5396ACAB2EA0B30DC82BFD1B4770FCE93494643D1DFE595F965B819FD778E51442BE2D8E4E4D3274194D2708F508DCF5931CtFP1L" TargetMode="External"/><Relationship Id="rId68" Type="http://schemas.openxmlformats.org/officeDocument/2006/relationships/hyperlink" Target="consultantplus://offline/ref=4962DF48D7BA5396ACAB30ADA5619621FC121E7DF5E437C339681BA9060F900EC1DFD12DA6504FBF24851A1D7E2A401C6043F909C1E9921FEFF07F46tCP0L" TargetMode="External"/><Relationship Id="rId76" Type="http://schemas.openxmlformats.org/officeDocument/2006/relationships/hyperlink" Target="consultantplus://offline/ref=4962DF48D7BA5396ACAB30ADA5619621FC121E7DF5E437C339681BA9060F900EC1DFD12DA6504FBF24851A1E752A401C6043F909C1E9921FEFF07F46tCP0L" TargetMode="External"/><Relationship Id="rId84" Type="http://schemas.openxmlformats.org/officeDocument/2006/relationships/hyperlink" Target="consultantplus://offline/ref=4962DF48D7BA5396ACAB30ADA5619621FC121E7DF5E336C3386E1BA9060F900EC1DFD12DA6504FBF24851A1D762A401C6043F909C1E9921FEFF07F46tCP0L" TargetMode="External"/><Relationship Id="rId89" Type="http://schemas.openxmlformats.org/officeDocument/2006/relationships/hyperlink" Target="consultantplus://offline/ref=4962DF48D7BA5396ACAB30ADA5619621FC121E7DF5E336C3386E1BA9060F900EC1DFD12DA6504FBF24851A1D702A401C6043F909C1E9921FEFF07F46tCP0L" TargetMode="External"/><Relationship Id="rId97" Type="http://schemas.openxmlformats.org/officeDocument/2006/relationships/theme" Target="theme/theme1.xml"/><Relationship Id="rId7" Type="http://schemas.openxmlformats.org/officeDocument/2006/relationships/hyperlink" Target="consultantplus://offline/ref=4962DF48D7BA5396ACAB30ADA5619621FC121E7DF5E13BC03A611BA9060F900EC1DFD12DA6504FBF24851A1C732A401C6043F909C1E9921FEFF07F46tCP0L" TargetMode="External"/><Relationship Id="rId71" Type="http://schemas.openxmlformats.org/officeDocument/2006/relationships/hyperlink" Target="consultantplus://offline/ref=4962DF48D7BA5396ACAB30ADA5619621FC121E7DF5E336C3386E1BA9060F900EC1DFD12DA6504FBF24851A1E712A401C6043F909C1E9921FEFF07F46tCP0L" TargetMode="External"/><Relationship Id="rId9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consultantplus://offline/ref=4962DF48D7BA5396ACAB30ADA5619621FC121E7DF5E437C5396D1BA9060F900EC1DFD12DA6504FBF24851A1C712A401C6043F909C1E9921FEFF07F46tCP0L" TargetMode="External"/><Relationship Id="rId29" Type="http://schemas.openxmlformats.org/officeDocument/2006/relationships/hyperlink" Target="consultantplus://offline/ref=4962DF48D7BA5396ACAB30ADA5619621FC121E7DF5E33AC63A601BA9060F900EC1DFD12DA6504FBF24851A1C712A401C6043F909C1E9921FEFF07F46tCP0L" TargetMode="External"/><Relationship Id="rId11" Type="http://schemas.openxmlformats.org/officeDocument/2006/relationships/hyperlink" Target="consultantplus://offline/ref=4962DF48D7BA5396ACAB30ADA5619621FC121E7DF5E239C3306D1BA9060F900EC1DFD12DA6504FBF24851A1C712A401C6043F909C1E9921FEFF07F46tCP0L" TargetMode="External"/><Relationship Id="rId24" Type="http://schemas.openxmlformats.org/officeDocument/2006/relationships/hyperlink" Target="consultantplus://offline/ref=4962DF48D7BA5396ACAB30ADA5619621FC121E7DF5E139C0306A1BA9060F900EC1DFD12DA6504FBF24851A1C732A401C6043F909C1E9921FEFF07F46tCP0L" TargetMode="External"/><Relationship Id="rId32" Type="http://schemas.openxmlformats.org/officeDocument/2006/relationships/hyperlink" Target="consultantplus://offline/ref=4962DF48D7BA5396ACAB30ADA5619621FC121E7DF5E437C5396D1BA9060F900EC1DFD12DA6504FBF24851A1C7E2A401C6043F909C1E9921FEFF07F46tCP0L" TargetMode="External"/><Relationship Id="rId37" Type="http://schemas.openxmlformats.org/officeDocument/2006/relationships/hyperlink" Target="consultantplus://offline/ref=4962DF48D7BA5396ACAB30ADA5619621FC121E7DF5E43DC73A681BA9060F900EC1DFD12DB45017B32486041D773F164D26t1P6L" TargetMode="External"/><Relationship Id="rId40" Type="http://schemas.openxmlformats.org/officeDocument/2006/relationships/hyperlink" Target="consultantplus://offline/ref=4962DF48D7BA5396ACAB30ADA5619621FC121E7DF5E43DC73A681BA9060F900EC1DFD12DB45017B32486041D773F164D26t1P6L" TargetMode="External"/><Relationship Id="rId45" Type="http://schemas.openxmlformats.org/officeDocument/2006/relationships/hyperlink" Target="consultantplus://offline/ref=4962DF48D7BA5396ACAB2EA0B30DC82BFD1D4777F2E23494643D1DFE595F965B819FD778E11649EA75C14F1176220A4C2508F609C0tFP7L" TargetMode="External"/><Relationship Id="rId53" Type="http://schemas.openxmlformats.org/officeDocument/2006/relationships/hyperlink" Target="consultantplus://offline/ref=4962DF48D7BA5396ACAB30ADA5619621FC121E7DF5E336C3386E1BA9060F900EC1DFD12DA6504FBF24851A1D762A401C6043F909C1E9921FEFF07F46tCP0L" TargetMode="External"/><Relationship Id="rId58" Type="http://schemas.openxmlformats.org/officeDocument/2006/relationships/hyperlink" Target="consultantplus://offline/ref=4962DF48D7BA5396ACAB30ADA5619621FC121E7DF5E236C23B691BA9060F900EC1DFD12DA6504FBF24851A1D752A401C6043F909C1E9921FEFF07F46tCP0L" TargetMode="External"/><Relationship Id="rId66" Type="http://schemas.openxmlformats.org/officeDocument/2006/relationships/hyperlink" Target="consultantplus://offline/ref=4962DF48D7BA5396ACAB30ADA5619621FC121E7DF5E437C339681BA9060F900EC1DFD12DA6504FBF24851A1D7E2A401C6043F909C1E9921FEFF07F46tCP0L" TargetMode="External"/><Relationship Id="rId74" Type="http://schemas.openxmlformats.org/officeDocument/2006/relationships/hyperlink" Target="consultantplus://offline/ref=4962DF48D7BA5396ACAB30ADA5619621FC121E7DF5E437C339681BA9060F900EC1DFD12DA6504FBF24851A1E762A401C6043F909C1E9921FEFF07F46tCP0L" TargetMode="External"/><Relationship Id="rId79" Type="http://schemas.openxmlformats.org/officeDocument/2006/relationships/hyperlink" Target="consultantplus://offline/ref=4962DF48D7BA5396ACAB30ADA5619621FC121E7DF5E336C3386E1BA9060F900EC1DFD12DA6504FBF24851A1D762A401C6043F909C1E9921FEFF07F46tCP0L" TargetMode="External"/><Relationship Id="rId87" Type="http://schemas.openxmlformats.org/officeDocument/2006/relationships/hyperlink" Target="consultantplus://offline/ref=4962DF48D7BA5396ACAB30ADA5619621FC121E7DF5E437C339681BA9060F900EC1DFD12DA6504FBF24851A1E722A401C6043F909C1E9921FEFF07F46tCP0L" TargetMode="External"/><Relationship Id="rId5" Type="http://schemas.openxmlformats.org/officeDocument/2006/relationships/endnotes" Target="endnotes.xml"/><Relationship Id="rId61" Type="http://schemas.openxmlformats.org/officeDocument/2006/relationships/hyperlink" Target="consultantplus://offline/ref=4962DF48D7BA5396ACAB30ADA5619621FC121E7DF5E236C23B691BA9060F900EC1DFD12DA6504FBF24851A1D752A401C6043F909C1E9921FEFF07F46tCP0L" TargetMode="External"/><Relationship Id="rId82" Type="http://schemas.openxmlformats.org/officeDocument/2006/relationships/hyperlink" Target="consultantplus://offline/ref=4962DF48D7BA5396ACAB30ADA5619621FC121E7DF5E336C3386E1BA9060F900EC1DFD12DA6504FBF24851A1D762A401C6043F909C1E9921FEFF07F46tCP0L" TargetMode="External"/><Relationship Id="rId90" Type="http://schemas.openxmlformats.org/officeDocument/2006/relationships/header" Target="header1.xml"/><Relationship Id="rId95" Type="http://schemas.openxmlformats.org/officeDocument/2006/relationships/footer" Target="footer3.xml"/><Relationship Id="rId19" Type="http://schemas.openxmlformats.org/officeDocument/2006/relationships/hyperlink" Target="consultantplus://offline/ref=4962DF48D7BA5396ACAB30ADA5619621FC121E7DF5E53FCB39611BA9060F900EC1DFD12DA6504FBF24851A1C712A401C6043F909C1E9921FEFF07F46tCP0L" TargetMode="External"/><Relationship Id="rId14" Type="http://schemas.openxmlformats.org/officeDocument/2006/relationships/hyperlink" Target="consultantplus://offline/ref=4962DF48D7BA5396ACAB30ADA5619621FC121E7DF5E338C73D6D1BA9060F900EC1DFD12DA6504FBF24851A1C712A401C6043F909C1E9921FEFF07F46tCP0L" TargetMode="External"/><Relationship Id="rId22" Type="http://schemas.openxmlformats.org/officeDocument/2006/relationships/hyperlink" Target="consultantplus://offline/ref=4962DF48D7BA5396ACAB30ADA5619621FC121E7DF5E236C23B691BA9060F900EC1DFD12DA6504FBF24851A1C7E2A401C6043F909C1E9921FEFF07F46tCP0L" TargetMode="External"/><Relationship Id="rId27" Type="http://schemas.openxmlformats.org/officeDocument/2006/relationships/hyperlink" Target="consultantplus://offline/ref=4962DF48D7BA5396ACAB30ADA5619621FC121E7DF5E239C3306D1BA9060F900EC1DFD12DA6504FBF24851A1C712A401C6043F909C1E9921FEFF07F46tCP0L" TargetMode="External"/><Relationship Id="rId30" Type="http://schemas.openxmlformats.org/officeDocument/2006/relationships/hyperlink" Target="consultantplus://offline/ref=4962DF48D7BA5396ACAB30ADA5619621FC121E7DF5E338C73D6D1BA9060F900EC1DFD12DA6504FBF24851A1C712A401C6043F909C1E9921FEFF07F46tCP0L" TargetMode="External"/><Relationship Id="rId35" Type="http://schemas.openxmlformats.org/officeDocument/2006/relationships/hyperlink" Target="consultantplus://offline/ref=4962DF48D7BA5396ACAB30ADA5619621FC121E7DF5E53FCB39611BA9060F900EC1DFD12DA6504FBF24851A1C712A401C6043F909C1E9921FEFF07F46tCP0L" TargetMode="External"/><Relationship Id="rId43" Type="http://schemas.openxmlformats.org/officeDocument/2006/relationships/hyperlink" Target="consultantplus://offline/ref=4962DF48D7BA5396ACAB2EA0B30DC82BFD1C4278FDE83494643D1DFE595F965B939F8F74E5175CBF259B181C74t2P1L" TargetMode="External"/><Relationship Id="rId48" Type="http://schemas.openxmlformats.org/officeDocument/2006/relationships/hyperlink" Target="consultantplus://offline/ref=4962DF48D7BA5396ACAB30ADA5619621FC121E7DF5E336C3386E1BA9060F900EC1DFD12DA6504FBF24851A1D732A401C6043F909C1E9921FEFF07F46tCP0L" TargetMode="External"/><Relationship Id="rId56" Type="http://schemas.openxmlformats.org/officeDocument/2006/relationships/hyperlink" Target="consultantplus://offline/ref=4962DF48D7BA5396ACAB2EA0B30DC82BFD1C4777F6E53494643D1DFE595F965B939F8F74E5175CBF259B181C74t2P1L" TargetMode="External"/><Relationship Id="rId64" Type="http://schemas.openxmlformats.org/officeDocument/2006/relationships/hyperlink" Target="consultantplus://offline/ref=4962DF48D7BA5396ACAB30ADA5619621FC121E7DF5E13BC03A611BA9060F900EC1DFD12DA6504FBF24851A1C732A401C6043F909C1E9921FEFF07F46tCP0L" TargetMode="External"/><Relationship Id="rId69" Type="http://schemas.openxmlformats.org/officeDocument/2006/relationships/hyperlink" Target="consultantplus://offline/ref=4962DF48D7BA5396ACAB30ADA5619621FC121E7DF5E336C3386E1BA9060F900EC1DFD12DA6504FBF24851A1E722A401C6043F909C1E9921FEFF07F46tCP0L" TargetMode="External"/><Relationship Id="rId77" Type="http://schemas.openxmlformats.org/officeDocument/2006/relationships/hyperlink" Target="consultantplus://offline/ref=4962DF48D7BA5396ACAB30ADA5619621FC121E7DF5E23CCB386A1BA9060F900EC1DFD12DA6504FBF24851A1C712A401C6043F909C1E9921FEFF07F46tCP0L" TargetMode="External"/><Relationship Id="rId8" Type="http://schemas.openxmlformats.org/officeDocument/2006/relationships/hyperlink" Target="consultantplus://offline/ref=4962DF48D7BA5396ACAB30ADA5619621FC121E7DF5E139C0306A1BA9060F900EC1DFD12DA6504FBF24851A1C732A401C6043F909C1E9921FEFF07F46tCP0L" TargetMode="External"/><Relationship Id="rId51" Type="http://schemas.openxmlformats.org/officeDocument/2006/relationships/hyperlink" Target="consultantplus://offline/ref=4962DF48D7BA5396ACAB30ADA5619621FC121E7DF5E437C339681BA9060F900EC1DFD12DA6504FBF24851A1D722A401C6043F909C1E9921FEFF07F46tCP0L" TargetMode="External"/><Relationship Id="rId72" Type="http://schemas.openxmlformats.org/officeDocument/2006/relationships/hyperlink" Target="consultantplus://offline/ref=4962DF48D7BA5396ACAB30ADA5619621FC121E7DF5E437C339681BA9060F900EC1DFD12DA6504FBF24851A1D7F2A401C6043F909C1E9921FEFF07F46tCP0L" TargetMode="External"/><Relationship Id="rId80" Type="http://schemas.openxmlformats.org/officeDocument/2006/relationships/hyperlink" Target="consultantplus://offline/ref=4962DF48D7BA5396ACAB30ADA5619621FC121E7DF5E336C3386E1BA9060F900EC1DFD12DA6504FBF24851A1D762A401C6043F909C1E9921FEFF07F46tCP0L" TargetMode="External"/><Relationship Id="rId85" Type="http://schemas.openxmlformats.org/officeDocument/2006/relationships/hyperlink" Target="consultantplus://offline/ref=4962DF48D7BA5396ACAB30ADA5619621FC121E7DF5E437C43E6A1BA9060F900EC1DFD12DA6504FBF24851A1C712A401C6043F909C1E9921FEFF07F46tCP0L" TargetMode="External"/><Relationship Id="rId93"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consultantplus://offline/ref=4962DF48D7BA5396ACAB30ADA5619621FC121E7DF5E236C23B691BA9060F900EC1DFD12DA6504FBF24851A1C712A401C6043F909C1E9921FEFF07F46tCP0L" TargetMode="External"/><Relationship Id="rId17" Type="http://schemas.openxmlformats.org/officeDocument/2006/relationships/hyperlink" Target="consultantplus://offline/ref=4962DF48D7BA5396ACAB30ADA5619621FC121E7DF5E437C339681BA9060F900EC1DFD12DA6504FBF24851A1C712A401C6043F909C1E9921FEFF07F46tCP0L" TargetMode="External"/><Relationship Id="rId25" Type="http://schemas.openxmlformats.org/officeDocument/2006/relationships/hyperlink" Target="consultantplus://offline/ref=4962DF48D7BA5396ACAB30ADA5619621FC121E7DF5E236C33F611BA9060F900EC1DFD12DA6504FBF24851A1C732A401C6043F909C1E9921FEFF07F46tCP0L" TargetMode="External"/><Relationship Id="rId33" Type="http://schemas.openxmlformats.org/officeDocument/2006/relationships/hyperlink" Target="consultantplus://offline/ref=4962DF48D7BA5396ACAB30ADA5619621FC121E7DF5E437C339681BA9060F900EC1DFD12DA6504FBF24851A1C712A401C6043F909C1E9921FEFF07F46tCP0L" TargetMode="External"/><Relationship Id="rId38" Type="http://schemas.openxmlformats.org/officeDocument/2006/relationships/hyperlink" Target="consultantplus://offline/ref=4962DF48D7BA5396ACAB30ADA5619621FC121E7DF5E437C339681BA9060F900EC1DFD12DA6504FBF24851A1C7F2A401C6043F909C1E9921FEFF07F46tCP0L" TargetMode="External"/><Relationship Id="rId46" Type="http://schemas.openxmlformats.org/officeDocument/2006/relationships/hyperlink" Target="consultantplus://offline/ref=4962DF48D7BA5396ACAB30ADA5619621FC121E7DF5E437C339681BA9060F900EC1DFD12DA6504FBF24851A1D772A401C6043F909C1E9921FEFF07F46tCP0L" TargetMode="External"/><Relationship Id="rId59" Type="http://schemas.openxmlformats.org/officeDocument/2006/relationships/hyperlink" Target="consultantplus://offline/ref=4962DF48D7BA5396ACAB30ADA5619621FC121E7DF5E336C3386E1BA9060F900EC1DFD12DA6504FBF24851A1D762A401C6043F909C1E9921FEFF07F46tCP0L" TargetMode="External"/><Relationship Id="rId67" Type="http://schemas.openxmlformats.org/officeDocument/2006/relationships/hyperlink" Target="consultantplus://offline/ref=4962DF48D7BA5396ACAB30ADA5619621FC121E7DF5E336C3386E1BA9060F900EC1DFD12DA6504FBF24851A1E752A401C6043F909C1E9921FEFF07F46tCP0L" TargetMode="External"/><Relationship Id="rId20" Type="http://schemas.openxmlformats.org/officeDocument/2006/relationships/hyperlink" Target="consultantplus://offline/ref=4962DF48D7BA5396ACAB2EA0B30DC82BFD1C4278FDE83494643D1DFE595F965B819FD778E51442BB208E4E4D3274194D2708F508DCF5931CtFP1L" TargetMode="External"/><Relationship Id="rId41" Type="http://schemas.openxmlformats.org/officeDocument/2006/relationships/hyperlink" Target="consultantplus://offline/ref=4962DF48D7BA5396ACAB30ADA5619621FC121E7DF5E437C339681BA9060F900EC1DFD12DA6504FBF24851A1D762A401C6043F909C1E9921FEFF07F46tCP0L" TargetMode="External"/><Relationship Id="rId54" Type="http://schemas.openxmlformats.org/officeDocument/2006/relationships/hyperlink" Target="consultantplus://offline/ref=4962DF48D7BA5396ACAB2EA0B30DC82BFD1D4972F3E33494643D1DFE595F965B939F8F74E5175CBF259B181C74t2P1L" TargetMode="External"/><Relationship Id="rId62" Type="http://schemas.openxmlformats.org/officeDocument/2006/relationships/hyperlink" Target="consultantplus://offline/ref=4962DF48D7BA5396ACAB30ADA5619621FC121E7DF5E437C339681BA9060F900EC1DFD12DA6504FBF24851A1D712A401C6043F909C1E9921FEFF07F46tCP0L" TargetMode="External"/><Relationship Id="rId70" Type="http://schemas.openxmlformats.org/officeDocument/2006/relationships/hyperlink" Target="consultantplus://offline/ref=4962DF48D7BA5396ACAB30ADA5619621FC121E7DF5E336C3386E1BA9060F900EC1DFD12DA6504FBF24851A1E702A401C6043F909C1E9921FEFF07F46tCP0L" TargetMode="External"/><Relationship Id="rId75" Type="http://schemas.openxmlformats.org/officeDocument/2006/relationships/hyperlink" Target="consultantplus://offline/ref=4962DF48D7BA5396ACAB30ADA5619621FC121E7DF5E437C339681BA9060F900EC1DFD12DA6504FBF24851A1E742A401C6043F909C1E9921FEFF07F46tCP0L" TargetMode="External"/><Relationship Id="rId83" Type="http://schemas.openxmlformats.org/officeDocument/2006/relationships/hyperlink" Target="consultantplus://offline/ref=4962DF48D7BA5396ACAB30ADA5619621FC121E7DF5E336C3386E1BA9060F900EC1DFD12DA6504FBF24851A1D762A401C6043F909C1E9921FEFF07F46tCP0L" TargetMode="External"/><Relationship Id="rId88" Type="http://schemas.openxmlformats.org/officeDocument/2006/relationships/hyperlink" Target="consultantplus://offline/ref=4962DF48D7BA5396ACAB30ADA5619621FC121E7DF5E53FCB39611BA9060F900EC1DFD12DA6504FBF24851A1C712A401C6043F909C1E9921FEFF07F46tCP0L"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 TargetMode="External"/><Relationship Id="rId15" Type="http://schemas.openxmlformats.org/officeDocument/2006/relationships/hyperlink" Target="consultantplus://offline/ref=4962DF48D7BA5396ACAB30ADA5619621FC121E7DF5E336C3386E1BA9060F900EC1DFD12DA6504FBF24851A1C712A401C6043F909C1E9921FEFF07F46tCP0L" TargetMode="External"/><Relationship Id="rId23" Type="http://schemas.openxmlformats.org/officeDocument/2006/relationships/hyperlink" Target="consultantplus://offline/ref=4962DF48D7BA5396ACAB30ADA5619621FC121E7DF5E13BC03A611BA9060F900EC1DFD12DA6504FBF24851A1C732A401C6043F909C1E9921FEFF07F46tCP0L" TargetMode="External"/><Relationship Id="rId28" Type="http://schemas.openxmlformats.org/officeDocument/2006/relationships/hyperlink" Target="consultantplus://offline/ref=4962DF48D7BA5396ACAB30ADA5619621FC121E7DF5E236C23B691BA9060F900EC1DFD12DA6504FBF24851A1D762A401C6043F909C1E9921FEFF07F46tCP0L" TargetMode="External"/><Relationship Id="rId36" Type="http://schemas.openxmlformats.org/officeDocument/2006/relationships/hyperlink" Target="consultantplus://offline/ref=4962DF48D7BA5396ACAB30ADA5619621FC121E7DF5E437C339681BA9060F900EC1DFD12DA6504FBF24851A1C7E2A401C6043F909C1E9921FEFF07F46tCP0L" TargetMode="External"/><Relationship Id="rId49" Type="http://schemas.openxmlformats.org/officeDocument/2006/relationships/hyperlink" Target="consultantplus://offline/ref=4962DF48D7BA5396ACAB30ADA5619621FC121E7DF5E437C339681BA9060F900EC1DFD12DA6504FBF24851A1D752A401C6043F909C1E9921FEFF07F46tCP0L" TargetMode="External"/><Relationship Id="rId57" Type="http://schemas.openxmlformats.org/officeDocument/2006/relationships/hyperlink" Target="consultantplus://offline/ref=4962DF48D7BA5396ACAB30ADA5619621FC121E7DF5E43EC43D601BA9060F900EC1DFD12DB45017B32486041D773F164D26t1P6L" TargetMode="External"/><Relationship Id="rId10" Type="http://schemas.openxmlformats.org/officeDocument/2006/relationships/hyperlink" Target="consultantplus://offline/ref=4962DF48D7BA5396ACAB30ADA5619621FC121E7DF5E23CCB386A1BA9060F900EC1DFD12DA6504FBF24851A1C712A401C6043F909C1E9921FEFF07F46tCP0L" TargetMode="External"/><Relationship Id="rId31" Type="http://schemas.openxmlformats.org/officeDocument/2006/relationships/hyperlink" Target="consultantplus://offline/ref=4962DF48D7BA5396ACAB30ADA5619621FC121E7DF5E336C3386E1BA9060F900EC1DFD12DA6504FBF24851A1C7F2A401C6043F909C1E9921FEFF07F46tCP0L" TargetMode="External"/><Relationship Id="rId44" Type="http://schemas.openxmlformats.org/officeDocument/2006/relationships/hyperlink" Target="consultantplus://offline/ref=4962DF48D7BA5396ACAB2EA0B30DC82BFD1D4873F7E23494643D1DFE595F965B819FD778E51442BF208E4E4D3274194D2708F508DCF5931CtFP1L" TargetMode="External"/><Relationship Id="rId52" Type="http://schemas.openxmlformats.org/officeDocument/2006/relationships/hyperlink" Target="consultantplus://offline/ref=4962DF48D7BA5396ACAB30ADA5619621FC121E7DF5E437C339681BA9060F900EC1DFD12DA6504FBF24851A1D732A401C6043F909C1E9921FEFF07F46tCP0L" TargetMode="External"/><Relationship Id="rId60" Type="http://schemas.openxmlformats.org/officeDocument/2006/relationships/hyperlink" Target="consultantplus://offline/ref=4962DF48D7BA5396ACAB30ADA5619621FC121E7DF5E336C3386E1BA9060F900EC1DFD12DA6504FBF24851A1E762A401C6043F909C1E9921FEFF07F46tCP0L" TargetMode="External"/><Relationship Id="rId65" Type="http://schemas.openxmlformats.org/officeDocument/2006/relationships/hyperlink" Target="consultantplus://offline/ref=4962DF48D7BA5396ACAB30ADA5619621FC121E7DF5E336C3386E1BA9060F900EC1DFD12DA6504FBF24851A1D762A401C6043F909C1E9921FEFF07F46tCP0L" TargetMode="External"/><Relationship Id="rId73" Type="http://schemas.openxmlformats.org/officeDocument/2006/relationships/hyperlink" Target="consultantplus://offline/ref=4962DF48D7BA5396ACAB2EA0B30DC82BFD1C4278FDE83494643D1DFE595F965B819FD778E51442BF278E4E4D3274194D2708F508DCF5931CtFP1L" TargetMode="External"/><Relationship Id="rId78" Type="http://schemas.openxmlformats.org/officeDocument/2006/relationships/hyperlink" Target="consultantplus://offline/ref=4962DF48D7BA5396ACAB30ADA5619621FC121E7DF5E336C3386E1BA9060F900EC1DFD12DA6504FBF24851A1D762A401C6043F909C1E9921FEFF07F46tCP0L" TargetMode="External"/><Relationship Id="rId81" Type="http://schemas.openxmlformats.org/officeDocument/2006/relationships/hyperlink" Target="consultantplus://offline/ref=4962DF48D7BA5396ACAB30ADA5619621FC121E7DF5E33AC63A601BA9060F900EC1DFD12DA6504FBF24851A1C712A401C6043F909C1E9921FEFF07F46tCP0L" TargetMode="External"/><Relationship Id="rId86" Type="http://schemas.openxmlformats.org/officeDocument/2006/relationships/hyperlink" Target="consultantplus://offline/ref=4962DF48D7BA5396ACAB30ADA5619621FC121E7DF5E437C5396D1BA9060F900EC1DFD12DA6504FBF24851A1C7F2A401C6043F909C1E9921FEFF07F46tCP0L" TargetMode="External"/><Relationship Id="rId94"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consultantplus://offline/ref=4962DF48D7BA5396ACAB30ADA5619621FC121E7DF5E236C33F611BA9060F900EC1DFD12DA6504FBF24851A1C732A401C6043F909C1E9921FEFF07F46tCP0L" TargetMode="External"/><Relationship Id="rId13" Type="http://schemas.openxmlformats.org/officeDocument/2006/relationships/hyperlink" Target="consultantplus://offline/ref=4962DF48D7BA5396ACAB30ADA5619621FC121E7DF5E33AC63A601BA9060F900EC1DFD12DA6504FBF24851A1C712A401C6043F909C1E9921FEFF07F46tCP0L" TargetMode="External"/><Relationship Id="rId18" Type="http://schemas.openxmlformats.org/officeDocument/2006/relationships/hyperlink" Target="consultantplus://offline/ref=4962DF48D7BA5396ACAB30ADA5619621FC121E7DF5E437C43E6A1BA9060F900EC1DFD12DA6504FBF24851A1C712A401C6043F909C1E9921FEFF07F46tCP0L" TargetMode="External"/><Relationship Id="rId39" Type="http://schemas.openxmlformats.org/officeDocument/2006/relationships/hyperlink" Target="consultantplus://offline/ref=4962DF48D7BA5396ACAB30ADA5619621FC121E7DF5E43DC73A681BA9060F900EC1DFD12DB45017B32486041D773F164D26t1P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372</Pages>
  <Words>42800</Words>
  <Characters>243962</Characters>
  <Application>Microsoft Office Word</Application>
  <DocSecurity>0</DocSecurity>
  <Lines>2033</Lines>
  <Paragraphs>572</Paragraphs>
  <ScaleCrop>false</ScaleCrop>
  <Company/>
  <LinksUpToDate>false</LinksUpToDate>
  <CharactersWithSpaces>286190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Volkova</dc:creator>
  <cp:lastModifiedBy>Volkova</cp:lastModifiedBy>
  <cp:revision>1</cp:revision>
  <dcterms:created xsi:type="dcterms:W3CDTF">2020-11-03T11:15:00Z</dcterms:created>
  <dcterms:modified xsi:type="dcterms:W3CDTF">2020-11-03T11:16:00Z</dcterms:modified>
</cp:coreProperties>
</file>