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D7" w:rsidRDefault="001354D7">
      <w:pPr>
        <w:pStyle w:val="ConsPlusNormal"/>
      </w:pPr>
    </w:p>
    <w:p w:rsidR="001354D7" w:rsidRDefault="001856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354D7" w:rsidRDefault="001354D7">
      <w:pPr>
        <w:rPr>
          <w:b/>
          <w:bCs/>
          <w:sz w:val="28"/>
          <w:szCs w:val="28"/>
        </w:rPr>
      </w:pPr>
    </w:p>
    <w:p w:rsidR="001354D7" w:rsidRDefault="001856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1354D7" w:rsidRDefault="001354D7">
      <w:pPr>
        <w:rPr>
          <w:b/>
          <w:bCs/>
          <w:sz w:val="28"/>
          <w:szCs w:val="28"/>
        </w:rPr>
      </w:pPr>
    </w:p>
    <w:p w:rsidR="001354D7" w:rsidRDefault="00185641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1354D7" w:rsidRDefault="001354D7">
      <w:pPr>
        <w:rPr>
          <w:b/>
          <w:bCs/>
        </w:rPr>
      </w:pPr>
    </w:p>
    <w:p w:rsidR="001354D7" w:rsidRDefault="00185641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1354D7" w:rsidRDefault="001354D7">
      <w:pPr>
        <w:jc w:val="center"/>
        <w:rPr>
          <w:b/>
          <w:bCs/>
        </w:rPr>
      </w:pPr>
    </w:p>
    <w:p w:rsidR="001354D7" w:rsidRDefault="00185641">
      <w:pPr>
        <w:rPr>
          <w:b/>
          <w:bCs/>
        </w:rPr>
      </w:pPr>
      <w:r>
        <w:rPr>
          <w:b/>
          <w:bCs/>
        </w:rPr>
        <w:t xml:space="preserve">от </w:t>
      </w:r>
      <w:r>
        <w:rPr>
          <w:bCs/>
        </w:rPr>
        <w:t>_________</w:t>
      </w:r>
      <w:r>
        <w:rPr>
          <w:b/>
          <w:bCs/>
        </w:rPr>
        <w:t xml:space="preserve">                                              г. Петушки                                                          № </w:t>
      </w:r>
      <w:r>
        <w:rPr>
          <w:bCs/>
        </w:rPr>
        <w:t>_____</w:t>
      </w:r>
    </w:p>
    <w:p w:rsidR="001354D7" w:rsidRDefault="001354D7">
      <w:pPr>
        <w:jc w:val="both"/>
      </w:pPr>
    </w:p>
    <w:p w:rsidR="001354D7" w:rsidRDefault="001354D7">
      <w:pPr>
        <w:jc w:val="both"/>
      </w:pPr>
    </w:p>
    <w:p w:rsidR="001354D7" w:rsidRDefault="007519E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108E" wp14:editId="0C0405CF">
                <wp:simplePos x="0" y="0"/>
                <wp:positionH relativeFrom="column">
                  <wp:posOffset>-135659</wp:posOffset>
                </wp:positionH>
                <wp:positionV relativeFrom="paragraph">
                  <wp:posOffset>87399</wp:posOffset>
                </wp:positionV>
                <wp:extent cx="3590925" cy="1277620"/>
                <wp:effectExtent l="0" t="0" r="28575" b="1778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277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354D7" w:rsidRDefault="001354D7">
                            <w:pPr>
                              <w:tabs>
                                <w:tab w:val="left" w:pos="5529"/>
                              </w:tabs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1354D7" w:rsidRDefault="00185641" w:rsidP="007519E5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О утверждении </w:t>
                            </w:r>
                            <w:r w:rsidR="007519E5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Порядка</w:t>
                            </w:r>
                            <w:r w:rsidR="00156F13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ф</w:t>
                            </w:r>
                            <w:r w:rsidR="007519E5" w:rsidRPr="007519E5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ормирования и использования резерва управленческих</w:t>
                            </w:r>
                            <w:r w:rsidR="007519E5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кадров П</w:t>
                            </w:r>
                            <w:r w:rsidR="007519E5" w:rsidRPr="007519E5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етушинского муниципал</w:t>
                            </w:r>
                            <w:r w:rsidR="007519E5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ьного округа В</w:t>
                            </w:r>
                            <w:r w:rsidR="007519E5" w:rsidRPr="007519E5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ладимирской области</w:t>
                            </w:r>
                          </w:p>
                          <w:p w:rsidR="001354D7" w:rsidRDefault="00135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C108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7pt;margin-top:6.9pt;width:282.75pt;height:10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" filled="f" strokecolor="window" strokeweight=".5pt">
                <v:textbox>
                  <w:txbxContent>
                    <w:p w:rsidR="001354D7" w:rsidRDefault="001354D7">
                      <w:pPr>
                        <w:tabs>
                          <w:tab w:val="left" w:pos="5529"/>
                        </w:tabs>
                        <w:jc w:val="both"/>
                        <w:rPr>
                          <w:i/>
                        </w:rPr>
                      </w:pPr>
                    </w:p>
                    <w:p w:rsidR="001354D7" w:rsidRDefault="00185641" w:rsidP="007519E5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О утверждении </w:t>
                      </w:r>
                      <w:r w:rsidR="007519E5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Порядка</w:t>
                      </w:r>
                      <w:r w:rsidR="00156F13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ф</w:t>
                      </w:r>
                      <w:r w:rsidR="007519E5" w:rsidRPr="007519E5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ормирования и использования резерва управленческих</w:t>
                      </w:r>
                      <w:r w:rsidR="007519E5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кадров П</w:t>
                      </w:r>
                      <w:r w:rsidR="007519E5" w:rsidRPr="007519E5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етушинского муниципал</w:t>
                      </w:r>
                      <w:r w:rsidR="007519E5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ьного округа В</w:t>
                      </w:r>
                      <w:r w:rsidR="007519E5" w:rsidRPr="007519E5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ладимирской области</w:t>
                      </w:r>
                    </w:p>
                    <w:p w:rsidR="001354D7" w:rsidRDefault="001354D7"/>
                  </w:txbxContent>
                </v:textbox>
              </v:shape>
            </w:pict>
          </mc:Fallback>
        </mc:AlternateContent>
      </w:r>
    </w:p>
    <w:p w:rsidR="001354D7" w:rsidRDefault="001354D7">
      <w:pPr>
        <w:jc w:val="both"/>
      </w:pPr>
    </w:p>
    <w:p w:rsidR="001354D7" w:rsidRDefault="001354D7">
      <w:pPr>
        <w:jc w:val="both"/>
      </w:pPr>
    </w:p>
    <w:p w:rsidR="001354D7" w:rsidRDefault="001354D7">
      <w:pPr>
        <w:jc w:val="both"/>
      </w:pPr>
    </w:p>
    <w:p w:rsidR="001354D7" w:rsidRDefault="00185641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1354D7" w:rsidRDefault="001354D7"/>
    <w:p w:rsidR="001354D7" w:rsidRDefault="001354D7" w:rsidP="007519E5">
      <w:pPr>
        <w:spacing w:before="120" w:after="120"/>
        <w:jc w:val="both"/>
      </w:pPr>
    </w:p>
    <w:p w:rsidR="001354D7" w:rsidRDefault="007519E5">
      <w:pPr>
        <w:spacing w:before="120" w:after="120"/>
        <w:ind w:firstLine="708"/>
        <w:jc w:val="both"/>
      </w:pPr>
      <w:r w:rsidRPr="007519E5">
        <w:t>В соответствии со ст. 33 Федерального закона</w:t>
      </w:r>
      <w:r w:rsidR="0032436A">
        <w:t xml:space="preserve"> от 02.03.2007 № 25-ФЗ «</w:t>
      </w:r>
      <w:r w:rsidRPr="007519E5">
        <w:t>О муниципально</w:t>
      </w:r>
      <w:r w:rsidR="0032436A">
        <w:t>й службе в Российской Федерации»</w:t>
      </w:r>
      <w:r w:rsidRPr="007519E5">
        <w:t>, в целях совершенствования работы по подбору и расстановке управленческих кадров, формирования устойчивого резерва управленческих кадров для удовлетворения потребности в высококвалифицированных кадрах в органах муниципального управления, муниципальных организациях и учреждениях</w:t>
      </w:r>
      <w:r w:rsidR="00185641">
        <w:t>, руководствуясь Уставом Петушинского муниципального округа Владимирской области,</w:t>
      </w:r>
    </w:p>
    <w:p w:rsidR="001354D7" w:rsidRDefault="00185641">
      <w:pPr>
        <w:spacing w:before="120" w:after="120"/>
        <w:jc w:val="both"/>
      </w:pPr>
      <w:r>
        <w:t>п о с т а н о в л я ю:</w:t>
      </w:r>
    </w:p>
    <w:p w:rsidR="001354D7" w:rsidRDefault="007519E5" w:rsidP="007519E5">
      <w:pPr>
        <w:pStyle w:val="ConsPlusTitle"/>
        <w:numPr>
          <w:ilvl w:val="0"/>
          <w:numId w:val="1"/>
        </w:numPr>
        <w:spacing w:before="120"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Утвердить Порядок</w:t>
      </w:r>
      <w:r w:rsidR="00156F13">
        <w:rPr>
          <w:rFonts w:ascii="Times New Roman" w:hAnsi="Times New Roman" w:cs="Times New Roman"/>
          <w:b w:val="0"/>
          <w:sz w:val="24"/>
          <w:szCs w:val="24"/>
        </w:rPr>
        <w:t xml:space="preserve"> ф</w:t>
      </w:r>
      <w:r w:rsidRPr="007519E5">
        <w:rPr>
          <w:rFonts w:ascii="Times New Roman" w:hAnsi="Times New Roman" w:cs="Times New Roman"/>
          <w:b w:val="0"/>
          <w:sz w:val="24"/>
          <w:szCs w:val="24"/>
        </w:rPr>
        <w:t>ормирования и использования резерва управленческих кадров Петушинского муниципального округа Владимирской области</w:t>
      </w:r>
      <w:bookmarkStart w:id="0" w:name="_GoBack"/>
      <w:bookmarkEnd w:id="0"/>
      <w:r w:rsidR="00185641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приложению.</w:t>
      </w:r>
    </w:p>
    <w:p w:rsidR="001354D7" w:rsidRDefault="001856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firstLine="709"/>
        <w:jc w:val="both"/>
      </w:pPr>
      <w:r>
        <w:t>Контроль за выполнением постановления возложить на заместителя главы администрации Петушинского муниципального округа Владимирской области по внутренней политике.</w:t>
      </w:r>
    </w:p>
    <w:p w:rsidR="001354D7" w:rsidRDefault="00185641">
      <w:pPr>
        <w:pStyle w:val="ConsPlusTitle"/>
        <w:numPr>
          <w:ilvl w:val="0"/>
          <w:numId w:val="1"/>
        </w:numPr>
        <w:spacing w:before="120" w:after="120"/>
        <w:ind w:firstLine="709"/>
        <w:jc w:val="both"/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</w:t>
      </w:r>
      <w:r w:rsidR="007519E5">
        <w:rPr>
          <w:rFonts w:ascii="Times New Roman" w:hAnsi="Times New Roman" w:cs="Times New Roman"/>
          <w:b w:val="0"/>
          <w:bCs/>
          <w:sz w:val="24"/>
          <w:szCs w:val="24"/>
        </w:rPr>
        <w:t>по адресу: VESTNIK-PETRAION.RU.</w:t>
      </w:r>
    </w:p>
    <w:p w:rsidR="001354D7" w:rsidRDefault="001354D7">
      <w:pPr>
        <w:widowControl w:val="0"/>
        <w:autoSpaceDE w:val="0"/>
        <w:autoSpaceDN w:val="0"/>
        <w:adjustRightInd w:val="0"/>
        <w:jc w:val="both"/>
      </w:pPr>
    </w:p>
    <w:p w:rsidR="007519E5" w:rsidRDefault="007519E5">
      <w:pPr>
        <w:widowControl w:val="0"/>
        <w:autoSpaceDE w:val="0"/>
        <w:autoSpaceDN w:val="0"/>
        <w:adjustRightInd w:val="0"/>
        <w:jc w:val="both"/>
      </w:pPr>
    </w:p>
    <w:p w:rsidR="007519E5" w:rsidRDefault="007519E5">
      <w:pPr>
        <w:widowControl w:val="0"/>
        <w:autoSpaceDE w:val="0"/>
        <w:autoSpaceDN w:val="0"/>
        <w:adjustRightInd w:val="0"/>
        <w:jc w:val="both"/>
      </w:pPr>
    </w:p>
    <w:p w:rsidR="001354D7" w:rsidRDefault="00185641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1354D7" w:rsidRDefault="00185641">
      <w:pPr>
        <w:jc w:val="both"/>
        <w:rPr>
          <w:bCs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        А.В. КОПЫТОВ</w:t>
      </w:r>
    </w:p>
    <w:p w:rsidR="007519E5" w:rsidRDefault="007519E5">
      <w:pPr>
        <w:jc w:val="both"/>
        <w:rPr>
          <w:bCs/>
        </w:rPr>
      </w:pPr>
    </w:p>
    <w:p w:rsidR="007519E5" w:rsidRDefault="007519E5">
      <w:pPr>
        <w:jc w:val="both"/>
        <w:rPr>
          <w:bCs/>
        </w:rPr>
      </w:pPr>
    </w:p>
    <w:p w:rsidR="007519E5" w:rsidRDefault="007519E5">
      <w:pPr>
        <w:jc w:val="both"/>
        <w:rPr>
          <w:bCs/>
        </w:rPr>
      </w:pPr>
    </w:p>
    <w:p w:rsidR="007519E5" w:rsidRDefault="007519E5">
      <w:pPr>
        <w:jc w:val="both"/>
        <w:rPr>
          <w:bCs/>
        </w:rPr>
      </w:pPr>
    </w:p>
    <w:p w:rsidR="007519E5" w:rsidRDefault="007519E5">
      <w:pPr>
        <w:jc w:val="both"/>
        <w:rPr>
          <w:bCs/>
        </w:rPr>
      </w:pPr>
    </w:p>
    <w:p w:rsidR="007519E5" w:rsidRDefault="007519E5">
      <w:pPr>
        <w:jc w:val="both"/>
        <w:rPr>
          <w:bCs/>
        </w:rPr>
      </w:pPr>
    </w:p>
    <w:p w:rsidR="007519E5" w:rsidRDefault="007519E5">
      <w:pPr>
        <w:jc w:val="both"/>
        <w:rPr>
          <w:bCs/>
        </w:rPr>
      </w:pPr>
    </w:p>
    <w:p w:rsidR="007519E5" w:rsidRDefault="007519E5">
      <w:pPr>
        <w:jc w:val="both"/>
        <w:rPr>
          <w:bCs/>
        </w:rPr>
      </w:pPr>
    </w:p>
    <w:p w:rsidR="007519E5" w:rsidRDefault="007519E5">
      <w:pPr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lastRenderedPageBreak/>
        <w:t xml:space="preserve">Соответствие данного </w:t>
      </w:r>
      <w:r>
        <w:rPr>
          <w:rFonts w:cs="Calibri"/>
          <w:u w:val="single"/>
          <w:lang w:eastAsia="ar-SA"/>
        </w:rPr>
        <w:t>постановления</w:t>
      </w:r>
      <w:r>
        <w:rPr>
          <w:rFonts w:cs="Calibri"/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Заместитель главы администрации 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по внутренней политике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_________________Л.А. Смурова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Начальник управления аналитическо-правовой 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работы 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 Н.В. Калиновская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развития муниципальной службы,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__________________ О.А. Забродина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делопроизводства, контрольной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и протокольной работы 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___________________ И.Г. Алексеева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подтверждаю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       (подпись исполнителя)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Исп. Д.В. Кузнецов – заместитель начальника отдела развития муниципальной службы,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</w:p>
    <w:p w:rsidR="001354D7" w:rsidRDefault="001354D7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1354D7" w:rsidRDefault="001354D7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1354D7" w:rsidRDefault="001354D7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1354D7" w:rsidRDefault="00185641">
      <w:pPr>
        <w:spacing w:after="120"/>
        <w:jc w:val="both"/>
        <w:rPr>
          <w:szCs w:val="28"/>
        </w:rPr>
      </w:pPr>
      <w:r>
        <w:rPr>
          <w:szCs w:val="28"/>
        </w:rPr>
        <w:t>Разослано:</w:t>
      </w:r>
    </w:p>
    <w:p w:rsidR="001354D7" w:rsidRDefault="00185641">
      <w:pPr>
        <w:jc w:val="both"/>
      </w:pPr>
      <w:r>
        <w:rPr>
          <w:szCs w:val="28"/>
        </w:rPr>
        <w:t xml:space="preserve">в дело – </w:t>
      </w:r>
      <w:r>
        <w:t xml:space="preserve"> 1                                                                                </w:t>
      </w:r>
    </w:p>
    <w:p w:rsidR="001354D7" w:rsidRDefault="001354D7">
      <w:pPr>
        <w:jc w:val="both"/>
      </w:pPr>
    </w:p>
    <w:sectPr w:rsidR="001354D7">
      <w:pgSz w:w="11906" w:h="16838"/>
      <w:pgMar w:top="1134" w:right="56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53A" w:rsidRDefault="0049053A">
      <w:r>
        <w:separator/>
      </w:r>
    </w:p>
  </w:endnote>
  <w:endnote w:type="continuationSeparator" w:id="0">
    <w:p w:rsidR="0049053A" w:rsidRDefault="0049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53A" w:rsidRDefault="0049053A">
      <w:r>
        <w:separator/>
      </w:r>
    </w:p>
  </w:footnote>
  <w:footnote w:type="continuationSeparator" w:id="0">
    <w:p w:rsidR="0049053A" w:rsidRDefault="0049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AE3BBF"/>
    <w:multiLevelType w:val="singleLevel"/>
    <w:tmpl w:val="0A12CC38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4238C"/>
    <w:rsid w:val="000D3CC7"/>
    <w:rsid w:val="000D7013"/>
    <w:rsid w:val="00106DC0"/>
    <w:rsid w:val="001354D7"/>
    <w:rsid w:val="00142CE6"/>
    <w:rsid w:val="0014483E"/>
    <w:rsid w:val="001506F0"/>
    <w:rsid w:val="00156F13"/>
    <w:rsid w:val="00160E4A"/>
    <w:rsid w:val="00185641"/>
    <w:rsid w:val="00191BF6"/>
    <w:rsid w:val="00195510"/>
    <w:rsid w:val="00196921"/>
    <w:rsid w:val="001E04F7"/>
    <w:rsid w:val="001E101C"/>
    <w:rsid w:val="001F7911"/>
    <w:rsid w:val="00217F12"/>
    <w:rsid w:val="00266CE5"/>
    <w:rsid w:val="002D158E"/>
    <w:rsid w:val="002E0C31"/>
    <w:rsid w:val="00302742"/>
    <w:rsid w:val="00302FCA"/>
    <w:rsid w:val="0032436A"/>
    <w:rsid w:val="00325935"/>
    <w:rsid w:val="00335CA2"/>
    <w:rsid w:val="0033771F"/>
    <w:rsid w:val="00383D78"/>
    <w:rsid w:val="003D78C5"/>
    <w:rsid w:val="00423B40"/>
    <w:rsid w:val="00475FB0"/>
    <w:rsid w:val="004840D5"/>
    <w:rsid w:val="0049053A"/>
    <w:rsid w:val="00497692"/>
    <w:rsid w:val="004A3858"/>
    <w:rsid w:val="004A51ED"/>
    <w:rsid w:val="004A6484"/>
    <w:rsid w:val="00516E85"/>
    <w:rsid w:val="00524160"/>
    <w:rsid w:val="005328F5"/>
    <w:rsid w:val="005A2A1E"/>
    <w:rsid w:val="00642DF8"/>
    <w:rsid w:val="00645FED"/>
    <w:rsid w:val="00683CA4"/>
    <w:rsid w:val="006D0C03"/>
    <w:rsid w:val="006F1009"/>
    <w:rsid w:val="006F2C6E"/>
    <w:rsid w:val="006F3BBA"/>
    <w:rsid w:val="00736F53"/>
    <w:rsid w:val="007519E5"/>
    <w:rsid w:val="007A0052"/>
    <w:rsid w:val="007A1D4B"/>
    <w:rsid w:val="007D26AF"/>
    <w:rsid w:val="007F19AE"/>
    <w:rsid w:val="007F1B29"/>
    <w:rsid w:val="00811DAD"/>
    <w:rsid w:val="008742F6"/>
    <w:rsid w:val="00893DE3"/>
    <w:rsid w:val="008B3940"/>
    <w:rsid w:val="00904A68"/>
    <w:rsid w:val="00915504"/>
    <w:rsid w:val="00A15F98"/>
    <w:rsid w:val="00A23DF7"/>
    <w:rsid w:val="00A313B9"/>
    <w:rsid w:val="00A44C8E"/>
    <w:rsid w:val="00AC72F2"/>
    <w:rsid w:val="00B03A37"/>
    <w:rsid w:val="00B3011F"/>
    <w:rsid w:val="00B41DC4"/>
    <w:rsid w:val="00B6278D"/>
    <w:rsid w:val="00B90F8E"/>
    <w:rsid w:val="00BA1B51"/>
    <w:rsid w:val="00BC159A"/>
    <w:rsid w:val="00BE2AE5"/>
    <w:rsid w:val="00C16FD3"/>
    <w:rsid w:val="00C63B11"/>
    <w:rsid w:val="00C778DE"/>
    <w:rsid w:val="00CB0D42"/>
    <w:rsid w:val="00CB33D9"/>
    <w:rsid w:val="00D13B3A"/>
    <w:rsid w:val="00D64592"/>
    <w:rsid w:val="00D71DE2"/>
    <w:rsid w:val="00DB07AA"/>
    <w:rsid w:val="00DC4E75"/>
    <w:rsid w:val="00DE0A04"/>
    <w:rsid w:val="00E10213"/>
    <w:rsid w:val="00E626E2"/>
    <w:rsid w:val="00E86501"/>
    <w:rsid w:val="00EE04B5"/>
    <w:rsid w:val="00F0726D"/>
    <w:rsid w:val="00F2217C"/>
    <w:rsid w:val="00F73C2C"/>
    <w:rsid w:val="00FA5592"/>
    <w:rsid w:val="00FB0D61"/>
    <w:rsid w:val="00FB752B"/>
    <w:rsid w:val="00FF1473"/>
    <w:rsid w:val="29C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1BAD00"/>
  <w15:docId w15:val="{FB929DF2-18A9-4CE8-B0D7-95744D99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cs="Arial"/>
      <w:bCs/>
      <w:i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FA0CBD-72DD-4006-B41E-F4C1339D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Л.В. Мариева</dc:creator>
  <cp:lastModifiedBy>Юрист</cp:lastModifiedBy>
  <cp:revision>4</cp:revision>
  <cp:lastPrinted>2026-03-17T08:30:00Z</cp:lastPrinted>
  <dcterms:created xsi:type="dcterms:W3CDTF">2026-03-11T06:41:00Z</dcterms:created>
  <dcterms:modified xsi:type="dcterms:W3CDTF">2026-03-17T08:30:00Z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44827EF157B34EAA85E6B9299EE76B41_12</vt:lpwstr>
  </property>
</Properties>
</file>