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ПЕТУШИНСКОГО  МУНИЦИПАЛЬНОГО</w:t>
      </w:r>
      <w:proofErr w:type="gramEnd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ОКРУГА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ВЛАДИМИРСКОЙ ОБЛАСТИ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24F19" w:rsidRPr="00036DF1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  <w:r w:rsidRPr="00036DF1">
        <w:rPr>
          <w:rFonts w:ascii="Times New Roman" w:eastAsia="Times New Roman" w:hAnsi="Times New Roman" w:cs="Times New Roman"/>
          <w:b/>
          <w:bCs/>
          <w:sz w:val="36"/>
          <w:szCs w:val="24"/>
        </w:rPr>
        <w:t>П О С Т А Н О В Л Е Н И Е</w:t>
      </w:r>
    </w:p>
    <w:p w:rsidR="00616E3F" w:rsidRDefault="00616E3F" w:rsidP="00AD7BE7">
      <w:pPr>
        <w:tabs>
          <w:tab w:val="left" w:pos="4005"/>
          <w:tab w:val="left" w:pos="8505"/>
        </w:tabs>
        <w:rPr>
          <w:rFonts w:ascii="Times New Roman" w:hAnsi="Times New Roman" w:cs="Times New Roman"/>
          <w:b/>
        </w:rPr>
      </w:pPr>
    </w:p>
    <w:p w:rsidR="002E3BC0" w:rsidRPr="00145C83" w:rsidRDefault="00145C83" w:rsidP="002E3BC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E3BC0" w:rsidRPr="002E3BC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01.04.2026</w:t>
      </w:r>
      <w:r w:rsidR="002E3BC0" w:rsidRPr="002E3B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г. Петушки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364</w:t>
      </w:r>
    </w:p>
    <w:p w:rsidR="00AD7BE7" w:rsidRPr="000F2895" w:rsidRDefault="00AD7BE7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:rsidR="00E435A2" w:rsidRDefault="00E435A2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:rsidR="00EC01B6" w:rsidRDefault="00EC01B6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8"/>
          <w:szCs w:val="24"/>
        </w:rPr>
      </w:pPr>
    </w:p>
    <w:p w:rsidR="00E435A2" w:rsidRDefault="007C5C7A" w:rsidP="00EC01B6">
      <w:pPr>
        <w:ind w:right="48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 определении гарантирующих организаций, осуществляющих холодное водоснабжение</w:t>
      </w:r>
      <w:r w:rsidR="00EC01B6">
        <w:rPr>
          <w:rFonts w:ascii="Times New Roman" w:hAnsi="Times New Roman" w:cs="Times New Roman"/>
          <w:i/>
          <w:sz w:val="24"/>
          <w:szCs w:val="24"/>
        </w:rPr>
        <w:t xml:space="preserve"> и водоотведение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территории Петушинского муниципальн</w:t>
      </w:r>
      <w:r w:rsidR="00EC01B6">
        <w:rPr>
          <w:rFonts w:ascii="Times New Roman" w:hAnsi="Times New Roman" w:cs="Times New Roman"/>
          <w:i/>
          <w:sz w:val="24"/>
          <w:szCs w:val="24"/>
        </w:rPr>
        <w:t>ого округа Владимирской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2474" w:rsidRDefault="00A92474" w:rsidP="000F2895">
      <w:pPr>
        <w:ind w:right="5296"/>
        <w:rPr>
          <w:rFonts w:ascii="Times New Roman" w:hAnsi="Times New Roman" w:cs="Times New Roman"/>
          <w:i/>
          <w:sz w:val="28"/>
          <w:szCs w:val="24"/>
        </w:rPr>
      </w:pPr>
    </w:p>
    <w:p w:rsidR="00EC01B6" w:rsidRPr="000F2895" w:rsidRDefault="00EC01B6" w:rsidP="000F2895">
      <w:pPr>
        <w:ind w:right="5296"/>
        <w:rPr>
          <w:rFonts w:ascii="Times New Roman" w:hAnsi="Times New Roman" w:cs="Times New Roman"/>
          <w:i/>
          <w:sz w:val="28"/>
          <w:szCs w:val="24"/>
        </w:rPr>
      </w:pPr>
    </w:p>
    <w:p w:rsidR="00616E3F" w:rsidRPr="00654861" w:rsidRDefault="00E03F3C" w:rsidP="00EC01B6">
      <w:pPr>
        <w:tabs>
          <w:tab w:val="left" w:pos="720"/>
          <w:tab w:val="left" w:pos="900"/>
          <w:tab w:val="left" w:pos="504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861">
        <w:rPr>
          <w:rFonts w:ascii="Times New Roman" w:hAnsi="Times New Roman" w:cs="Times New Roman"/>
          <w:sz w:val="28"/>
          <w:szCs w:val="28"/>
        </w:rPr>
        <w:t xml:space="preserve">В </w:t>
      </w:r>
      <w:r w:rsidR="007C5C7A" w:rsidRPr="0065486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D03E9F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7C5C7A" w:rsidRPr="00654861">
        <w:rPr>
          <w:rFonts w:ascii="Times New Roman" w:hAnsi="Times New Roman" w:cs="Times New Roman"/>
          <w:sz w:val="28"/>
          <w:szCs w:val="28"/>
        </w:rPr>
        <w:t>с пунктом 2 части 1 статьи 6 и стать</w:t>
      </w:r>
      <w:r w:rsidR="00EC01B6">
        <w:rPr>
          <w:rFonts w:ascii="Times New Roman" w:hAnsi="Times New Roman" w:cs="Times New Roman"/>
          <w:sz w:val="28"/>
          <w:szCs w:val="28"/>
        </w:rPr>
        <w:t>и</w:t>
      </w:r>
      <w:r w:rsidR="007C5C7A" w:rsidRPr="00654861">
        <w:rPr>
          <w:rFonts w:ascii="Times New Roman" w:hAnsi="Times New Roman" w:cs="Times New Roman"/>
          <w:sz w:val="28"/>
          <w:szCs w:val="28"/>
        </w:rPr>
        <w:t xml:space="preserve"> 12 Федерального закона от 07.1</w:t>
      </w:r>
      <w:r w:rsidR="00D03E9F">
        <w:rPr>
          <w:rFonts w:ascii="Times New Roman" w:hAnsi="Times New Roman" w:cs="Times New Roman"/>
          <w:sz w:val="28"/>
          <w:szCs w:val="28"/>
        </w:rPr>
        <w:t>2</w:t>
      </w:r>
      <w:r w:rsidR="007C5C7A" w:rsidRPr="00654861">
        <w:rPr>
          <w:rFonts w:ascii="Times New Roman" w:hAnsi="Times New Roman" w:cs="Times New Roman"/>
          <w:sz w:val="28"/>
          <w:szCs w:val="28"/>
        </w:rPr>
        <w:t>.2011 № 416-ФЗ «О водоснабжении и водоотведении»</w:t>
      </w:r>
      <w:r w:rsidRPr="00654861">
        <w:rPr>
          <w:rFonts w:ascii="Times New Roman" w:hAnsi="Times New Roman" w:cs="Times New Roman"/>
          <w:sz w:val="28"/>
          <w:szCs w:val="28"/>
        </w:rPr>
        <w:t xml:space="preserve">, </w:t>
      </w:r>
      <w:r w:rsidR="003A4367" w:rsidRPr="00654861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616E3F" w:rsidRPr="00654861">
        <w:rPr>
          <w:rFonts w:ascii="Times New Roman" w:hAnsi="Times New Roman" w:cs="Times New Roman"/>
          <w:sz w:val="28"/>
          <w:szCs w:val="28"/>
        </w:rPr>
        <w:t>Петушинского муниципального округа Владимирской области,</w:t>
      </w:r>
    </w:p>
    <w:p w:rsidR="005F0580" w:rsidRPr="00654861" w:rsidRDefault="005F0580" w:rsidP="00036DF1">
      <w:pPr>
        <w:tabs>
          <w:tab w:val="left" w:pos="720"/>
          <w:tab w:val="left" w:pos="900"/>
          <w:tab w:val="left" w:pos="5040"/>
        </w:tabs>
        <w:spacing w:after="120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654861">
        <w:rPr>
          <w:rFonts w:ascii="Times New Roman" w:hAnsi="Times New Roman" w:cs="Times New Roman"/>
          <w:spacing w:val="80"/>
          <w:sz w:val="28"/>
          <w:szCs w:val="28"/>
        </w:rPr>
        <w:t>постановля</w:t>
      </w:r>
      <w:r w:rsidRPr="00654861">
        <w:rPr>
          <w:rFonts w:ascii="Times New Roman" w:hAnsi="Times New Roman" w:cs="Times New Roman"/>
          <w:sz w:val="28"/>
          <w:szCs w:val="28"/>
        </w:rPr>
        <w:t>ю:</w:t>
      </w:r>
    </w:p>
    <w:p w:rsidR="00A92474" w:rsidRPr="00654861" w:rsidRDefault="007C5C7A" w:rsidP="00EC01B6">
      <w:pPr>
        <w:pStyle w:val="11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4861">
        <w:rPr>
          <w:rFonts w:ascii="Times New Roman" w:hAnsi="Times New Roman" w:cs="Times New Roman"/>
          <w:sz w:val="28"/>
          <w:szCs w:val="28"/>
        </w:rPr>
        <w:t>Определить гарантирующей организацией для централизованных систем холодного водоснабжения и водоотведения</w:t>
      </w:r>
      <w:r w:rsidR="00EC01B6">
        <w:rPr>
          <w:rFonts w:ascii="Times New Roman" w:hAnsi="Times New Roman" w:cs="Times New Roman"/>
          <w:sz w:val="28"/>
          <w:szCs w:val="28"/>
        </w:rPr>
        <w:t>, расположенных</w:t>
      </w:r>
      <w:r w:rsidRPr="00654861">
        <w:rPr>
          <w:rFonts w:ascii="Times New Roman" w:hAnsi="Times New Roman" w:cs="Times New Roman"/>
          <w:sz w:val="28"/>
          <w:szCs w:val="28"/>
        </w:rPr>
        <w:t xml:space="preserve"> на территории Петушинского муниципального округа Владимирской области, </w:t>
      </w:r>
      <w:r w:rsidR="00EC01B6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036DF1">
        <w:rPr>
          <w:rFonts w:ascii="Times New Roman" w:hAnsi="Times New Roman" w:cs="Times New Roman"/>
          <w:sz w:val="28"/>
          <w:szCs w:val="28"/>
        </w:rPr>
        <w:t xml:space="preserve">     </w:t>
      </w:r>
      <w:r w:rsidR="00E75BB4" w:rsidRPr="00654861">
        <w:rPr>
          <w:rFonts w:ascii="Times New Roman" w:hAnsi="Times New Roman" w:cs="Times New Roman"/>
          <w:sz w:val="28"/>
          <w:szCs w:val="28"/>
        </w:rPr>
        <w:t>г. Костерев</w:t>
      </w:r>
      <w:r w:rsidR="00734956">
        <w:rPr>
          <w:rFonts w:ascii="Times New Roman" w:hAnsi="Times New Roman" w:cs="Times New Roman"/>
          <w:sz w:val="28"/>
          <w:szCs w:val="28"/>
        </w:rPr>
        <w:t>о</w:t>
      </w:r>
      <w:r w:rsidR="00E75BB4" w:rsidRPr="00654861">
        <w:rPr>
          <w:rFonts w:ascii="Times New Roman" w:hAnsi="Times New Roman" w:cs="Times New Roman"/>
          <w:sz w:val="28"/>
          <w:szCs w:val="28"/>
        </w:rPr>
        <w:t xml:space="preserve">, </w:t>
      </w:r>
      <w:r w:rsidR="00EC01B6">
        <w:rPr>
          <w:rFonts w:ascii="Times New Roman" w:hAnsi="Times New Roman" w:cs="Times New Roman"/>
          <w:sz w:val="28"/>
          <w:szCs w:val="28"/>
        </w:rPr>
        <w:t xml:space="preserve">Костерево-1, </w:t>
      </w:r>
      <w:r w:rsidR="00E75BB4" w:rsidRPr="00654861">
        <w:rPr>
          <w:rFonts w:ascii="Times New Roman" w:hAnsi="Times New Roman" w:cs="Times New Roman"/>
          <w:sz w:val="28"/>
          <w:szCs w:val="28"/>
        </w:rPr>
        <w:t>пос. Бер</w:t>
      </w:r>
      <w:r w:rsidR="00EC01B6">
        <w:rPr>
          <w:rFonts w:ascii="Times New Roman" w:hAnsi="Times New Roman" w:cs="Times New Roman"/>
          <w:sz w:val="28"/>
          <w:szCs w:val="28"/>
        </w:rPr>
        <w:t xml:space="preserve">ёзка и воинской части д. Костино муниципальное унитарное предприятие «Водоканал Петушинского района». </w:t>
      </w:r>
    </w:p>
    <w:p w:rsidR="00E75BB4" w:rsidRDefault="00EC01B6" w:rsidP="00EC01B6">
      <w:pPr>
        <w:pStyle w:val="11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4861">
        <w:rPr>
          <w:rFonts w:ascii="Times New Roman" w:hAnsi="Times New Roman" w:cs="Times New Roman"/>
          <w:sz w:val="28"/>
          <w:szCs w:val="28"/>
        </w:rPr>
        <w:t>Определить гарантирующей организацией для централизованных систем холодного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, расположенных</w:t>
      </w:r>
      <w:r w:rsidRPr="00654861">
        <w:rPr>
          <w:rFonts w:ascii="Times New Roman" w:hAnsi="Times New Roman" w:cs="Times New Roman"/>
          <w:sz w:val="28"/>
          <w:szCs w:val="28"/>
        </w:rPr>
        <w:t xml:space="preserve"> на территории г. Костерев</w:t>
      </w:r>
      <w:r w:rsidR="00734956">
        <w:rPr>
          <w:rFonts w:ascii="Times New Roman" w:hAnsi="Times New Roman" w:cs="Times New Roman"/>
          <w:sz w:val="28"/>
          <w:szCs w:val="28"/>
        </w:rPr>
        <w:t>о</w:t>
      </w:r>
      <w:r w:rsidRPr="00654861">
        <w:rPr>
          <w:rFonts w:ascii="Times New Roman" w:hAnsi="Times New Roman" w:cs="Times New Roman"/>
          <w:sz w:val="28"/>
          <w:szCs w:val="28"/>
        </w:rPr>
        <w:t xml:space="preserve"> Петушинского муниципального округа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унитарное предприятие «Костеревские коммунальные системы»</w:t>
      </w:r>
      <w:r w:rsidR="007349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Костерево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BB4" w:rsidRDefault="00EC01B6" w:rsidP="00EC01B6">
      <w:pPr>
        <w:pStyle w:val="11"/>
        <w:numPr>
          <w:ilvl w:val="0"/>
          <w:numId w:val="1"/>
        </w:numPr>
        <w:tabs>
          <w:tab w:val="left" w:pos="1134"/>
        </w:tabs>
        <w:spacing w:after="120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01B6">
        <w:rPr>
          <w:rFonts w:ascii="Times New Roman" w:hAnsi="Times New Roman" w:cs="Times New Roman"/>
          <w:sz w:val="28"/>
          <w:szCs w:val="28"/>
        </w:rPr>
        <w:t>Определить гарантирующей организацией для централизованных систем холодного водоснабжения и водоотведения, расположенных на территории пос. Берёзка Петушинского муниципального округа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BB4" w:rsidRPr="00EC01B6">
        <w:rPr>
          <w:rFonts w:ascii="Times New Roman" w:hAnsi="Times New Roman" w:cs="Times New Roman"/>
          <w:sz w:val="28"/>
          <w:szCs w:val="28"/>
        </w:rPr>
        <w:t>федеральное государственное унитарное предприятие «Информационное телеграфное агентство России (ИТАР-ТАСС)»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861" w:rsidRPr="00EC01B6" w:rsidRDefault="00EC01B6" w:rsidP="00EC01B6">
      <w:pPr>
        <w:pStyle w:val="11"/>
        <w:numPr>
          <w:ilvl w:val="0"/>
          <w:numId w:val="1"/>
        </w:numPr>
        <w:tabs>
          <w:tab w:val="left" w:pos="1134"/>
        </w:tabs>
        <w:spacing w:after="120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01B6">
        <w:rPr>
          <w:rFonts w:ascii="Times New Roman" w:hAnsi="Times New Roman" w:cs="Times New Roman"/>
          <w:sz w:val="28"/>
          <w:szCs w:val="28"/>
        </w:rPr>
        <w:t xml:space="preserve">Определить гарантирующей организацией для централизованных систем холодного водоснабжения и водоотведения, расположенных на территории воинской части д. Костино и Костерево-1 Петушинского муниципального округа Владимирской области </w:t>
      </w:r>
      <w:r w:rsidR="00E75BB4" w:rsidRPr="00EC01B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</w:t>
      </w:r>
      <w:r w:rsidR="00E75BB4" w:rsidRPr="00EC01B6">
        <w:rPr>
          <w:rFonts w:ascii="Times New Roman" w:hAnsi="Times New Roman" w:cs="Times New Roman"/>
          <w:sz w:val="28"/>
          <w:szCs w:val="28"/>
        </w:rPr>
        <w:lastRenderedPageBreak/>
        <w:t>«Центральное жилищно-коммунальное управление» Министерства обороны Российской Федерации</w:t>
      </w:r>
      <w:r w:rsidR="00654861" w:rsidRPr="00EC01B6">
        <w:rPr>
          <w:rFonts w:ascii="Times New Roman" w:hAnsi="Times New Roman" w:cs="Times New Roman"/>
          <w:sz w:val="28"/>
          <w:szCs w:val="28"/>
        </w:rPr>
        <w:t>.</w:t>
      </w:r>
    </w:p>
    <w:p w:rsidR="00624C85" w:rsidRDefault="00EC01B6" w:rsidP="00EC01B6">
      <w:pPr>
        <w:pStyle w:val="11"/>
        <w:tabs>
          <w:tab w:val="left" w:pos="1134"/>
        </w:tabs>
        <w:spacing w:after="120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4C85">
        <w:rPr>
          <w:rFonts w:ascii="Times New Roman" w:hAnsi="Times New Roman" w:cs="Times New Roman"/>
          <w:sz w:val="28"/>
          <w:szCs w:val="28"/>
        </w:rPr>
        <w:t xml:space="preserve">. Предприятия, наделенные настоящим постановлением, статусом гарантирующей организации, обязаны обеспечить холодное водоснабжение и водоотведение в случае если объекты капитального строительства абонентов присоединены в установленном законом порядке к централизованной системе холодного водоснабжения и водоотведения в пределах установленной зоны деятельности. </w:t>
      </w:r>
    </w:p>
    <w:p w:rsidR="00734956" w:rsidRDefault="00734956" w:rsidP="00EC01B6">
      <w:pPr>
        <w:pStyle w:val="11"/>
        <w:tabs>
          <w:tab w:val="left" w:pos="1134"/>
        </w:tabs>
        <w:spacing w:after="120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F62D0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по 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F62D0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функционирования и развити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F62D0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C8E" w:rsidRDefault="00734956" w:rsidP="00EC01B6">
      <w:pPr>
        <w:pStyle w:val="11"/>
        <w:tabs>
          <w:tab w:val="left" w:pos="1134"/>
        </w:tabs>
        <w:spacing w:after="120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3BC0">
        <w:rPr>
          <w:rFonts w:ascii="Times New Roman" w:hAnsi="Times New Roman" w:cs="Times New Roman"/>
          <w:sz w:val="28"/>
          <w:szCs w:val="28"/>
        </w:rPr>
        <w:t xml:space="preserve">. </w:t>
      </w:r>
      <w:r w:rsidR="002E3BC0" w:rsidRPr="002E3BC0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 и подлежит размещению на официальном сайте Петушинского муниципального округа Владимирской области.</w:t>
      </w:r>
    </w:p>
    <w:p w:rsidR="00654861" w:rsidRPr="00654861" w:rsidRDefault="00654861" w:rsidP="00EC01B6">
      <w:pPr>
        <w:pStyle w:val="11"/>
        <w:tabs>
          <w:tab w:val="left" w:pos="1134"/>
        </w:tabs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5C7A" w:rsidRPr="002E3BC0" w:rsidRDefault="007C5C7A" w:rsidP="00EC01B6">
      <w:pPr>
        <w:spacing w:after="120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3430A6" w:rsidRPr="002E3BC0" w:rsidRDefault="003430A6" w:rsidP="00036DF1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2E3BC0">
        <w:rPr>
          <w:rFonts w:ascii="Times New Roman" w:hAnsi="Times New Roman" w:cs="Times New Roman"/>
          <w:sz w:val="28"/>
          <w:szCs w:val="28"/>
        </w:rPr>
        <w:t>Глава Петушинского</w:t>
      </w:r>
    </w:p>
    <w:p w:rsidR="00C06C78" w:rsidRPr="002E3BC0" w:rsidRDefault="003430A6" w:rsidP="00036DF1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2E3BC0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</w:t>
      </w:r>
      <w:r w:rsidR="002E3B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3BC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6DF1">
        <w:rPr>
          <w:rFonts w:ascii="Times New Roman" w:hAnsi="Times New Roman" w:cs="Times New Roman"/>
          <w:sz w:val="28"/>
          <w:szCs w:val="28"/>
        </w:rPr>
        <w:t xml:space="preserve">      </w:t>
      </w:r>
      <w:r w:rsidRPr="002E3BC0">
        <w:rPr>
          <w:rFonts w:ascii="Times New Roman" w:hAnsi="Times New Roman" w:cs="Times New Roman"/>
          <w:sz w:val="28"/>
          <w:szCs w:val="28"/>
        </w:rPr>
        <w:t xml:space="preserve">       А.В. КОПЫТОВ</w:t>
      </w:r>
    </w:p>
    <w:p w:rsidR="00873BBF" w:rsidRPr="00873BBF" w:rsidRDefault="00873BBF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7B3" w:rsidRDefault="005807B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1B6" w:rsidRDefault="00EC01B6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DF1" w:rsidRDefault="00036DF1" w:rsidP="005807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6DF1" w:rsidSect="00297232">
      <w:headerReference w:type="default" r:id="rId8"/>
      <w:headerReference w:type="first" r:id="rId9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B2" w:rsidRDefault="00EB51B2">
      <w:r>
        <w:separator/>
      </w:r>
    </w:p>
  </w:endnote>
  <w:endnote w:type="continuationSeparator" w:id="0">
    <w:p w:rsidR="00EB51B2" w:rsidRDefault="00E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B2" w:rsidRDefault="00EB51B2">
      <w:r>
        <w:separator/>
      </w:r>
    </w:p>
  </w:footnote>
  <w:footnote w:type="continuationSeparator" w:id="0">
    <w:p w:rsidR="00EB51B2" w:rsidRDefault="00EB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32" w:rsidRDefault="00297232" w:rsidP="00297232">
    <w:pPr>
      <w:pStyle w:val="ad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83" w:rsidRDefault="00145C83">
    <w:pPr>
      <w:pStyle w:val="ad"/>
      <w:jc w:val="center"/>
    </w:pPr>
  </w:p>
  <w:p w:rsidR="001422DD" w:rsidRDefault="001422D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8BA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F544C9"/>
    <w:multiLevelType w:val="hybridMultilevel"/>
    <w:tmpl w:val="C386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069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7844C8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9A3028"/>
    <w:multiLevelType w:val="hybridMultilevel"/>
    <w:tmpl w:val="A2FE6A86"/>
    <w:lvl w:ilvl="0" w:tplc="7E169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4E5FEA"/>
    <w:multiLevelType w:val="hybridMultilevel"/>
    <w:tmpl w:val="0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3B2B"/>
    <w:multiLevelType w:val="singleLevel"/>
    <w:tmpl w:val="40CE83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537FD2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2C4B6561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335467E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557E69"/>
    <w:multiLevelType w:val="singleLevel"/>
    <w:tmpl w:val="ADD0B568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 w15:restartNumberingAfterBreak="0">
    <w:nsid w:val="4D6A33CC"/>
    <w:multiLevelType w:val="hybridMultilevel"/>
    <w:tmpl w:val="C8667BFC"/>
    <w:lvl w:ilvl="0" w:tplc="A8DC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934F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4" w15:restartNumberingAfterBreak="0">
    <w:nsid w:val="5EED6C1D"/>
    <w:multiLevelType w:val="hybridMultilevel"/>
    <w:tmpl w:val="281AEC18"/>
    <w:lvl w:ilvl="0" w:tplc="BFCC8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C7872"/>
    <w:multiLevelType w:val="hybridMultilevel"/>
    <w:tmpl w:val="E3D87298"/>
    <w:lvl w:ilvl="0" w:tplc="79400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77014532"/>
    <w:multiLevelType w:val="hybridMultilevel"/>
    <w:tmpl w:val="4ADA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11"/>
  </w:num>
  <w:num w:numId="6">
    <w:abstractNumId w:val="7"/>
  </w:num>
  <w:num w:numId="7">
    <w:abstractNumId w:val="12"/>
  </w:num>
  <w:num w:numId="8">
    <w:abstractNumId w:val="16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15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80"/>
    <w:rsid w:val="00005658"/>
    <w:rsid w:val="00015BE9"/>
    <w:rsid w:val="00022475"/>
    <w:rsid w:val="000278FB"/>
    <w:rsid w:val="00033D68"/>
    <w:rsid w:val="00036DF1"/>
    <w:rsid w:val="00045B59"/>
    <w:rsid w:val="00052283"/>
    <w:rsid w:val="00056C73"/>
    <w:rsid w:val="00057649"/>
    <w:rsid w:val="000826D9"/>
    <w:rsid w:val="00095110"/>
    <w:rsid w:val="000A4803"/>
    <w:rsid w:val="000C7A31"/>
    <w:rsid w:val="000D22AC"/>
    <w:rsid w:val="000D3C1B"/>
    <w:rsid w:val="000D7E9A"/>
    <w:rsid w:val="000E03A3"/>
    <w:rsid w:val="000F2895"/>
    <w:rsid w:val="00103C85"/>
    <w:rsid w:val="00140C25"/>
    <w:rsid w:val="001422DD"/>
    <w:rsid w:val="00145C83"/>
    <w:rsid w:val="00185487"/>
    <w:rsid w:val="0018728F"/>
    <w:rsid w:val="00194995"/>
    <w:rsid w:val="001A4603"/>
    <w:rsid w:val="001A7BF7"/>
    <w:rsid w:val="001B077A"/>
    <w:rsid w:val="001B62D5"/>
    <w:rsid w:val="001E2CC6"/>
    <w:rsid w:val="001E3D4B"/>
    <w:rsid w:val="001F5B40"/>
    <w:rsid w:val="001F7858"/>
    <w:rsid w:val="00202A7E"/>
    <w:rsid w:val="002712E4"/>
    <w:rsid w:val="002717DD"/>
    <w:rsid w:val="0028563D"/>
    <w:rsid w:val="0029130A"/>
    <w:rsid w:val="00297232"/>
    <w:rsid w:val="002A3745"/>
    <w:rsid w:val="002B766D"/>
    <w:rsid w:val="002C1302"/>
    <w:rsid w:val="002E3BC0"/>
    <w:rsid w:val="002F2B49"/>
    <w:rsid w:val="002F4B25"/>
    <w:rsid w:val="002F74AA"/>
    <w:rsid w:val="003152D3"/>
    <w:rsid w:val="00325587"/>
    <w:rsid w:val="00331D45"/>
    <w:rsid w:val="00335EA8"/>
    <w:rsid w:val="003430A6"/>
    <w:rsid w:val="0035187C"/>
    <w:rsid w:val="003548EC"/>
    <w:rsid w:val="0036398F"/>
    <w:rsid w:val="00363BFD"/>
    <w:rsid w:val="00377CCD"/>
    <w:rsid w:val="00387065"/>
    <w:rsid w:val="003A4367"/>
    <w:rsid w:val="003A794C"/>
    <w:rsid w:val="003B4902"/>
    <w:rsid w:val="003C3C10"/>
    <w:rsid w:val="003D1FCB"/>
    <w:rsid w:val="003D6B16"/>
    <w:rsid w:val="003D6C13"/>
    <w:rsid w:val="003E02E7"/>
    <w:rsid w:val="003E06EF"/>
    <w:rsid w:val="003E7A8D"/>
    <w:rsid w:val="004177BA"/>
    <w:rsid w:val="004179AC"/>
    <w:rsid w:val="004234E2"/>
    <w:rsid w:val="00424F19"/>
    <w:rsid w:val="004365B2"/>
    <w:rsid w:val="00437502"/>
    <w:rsid w:val="0044187F"/>
    <w:rsid w:val="0046358D"/>
    <w:rsid w:val="00473304"/>
    <w:rsid w:val="00481BCE"/>
    <w:rsid w:val="0048217D"/>
    <w:rsid w:val="004821AD"/>
    <w:rsid w:val="00494EAC"/>
    <w:rsid w:val="004A2157"/>
    <w:rsid w:val="004A23C1"/>
    <w:rsid w:val="004C3382"/>
    <w:rsid w:val="004C4C66"/>
    <w:rsid w:val="004C6894"/>
    <w:rsid w:val="004E7B5E"/>
    <w:rsid w:val="004F59F8"/>
    <w:rsid w:val="00511836"/>
    <w:rsid w:val="00512D36"/>
    <w:rsid w:val="00516F74"/>
    <w:rsid w:val="00517C05"/>
    <w:rsid w:val="00526CB0"/>
    <w:rsid w:val="00527822"/>
    <w:rsid w:val="005401F5"/>
    <w:rsid w:val="0054424F"/>
    <w:rsid w:val="00547C63"/>
    <w:rsid w:val="00565F63"/>
    <w:rsid w:val="005807B3"/>
    <w:rsid w:val="00586C8E"/>
    <w:rsid w:val="005A1C15"/>
    <w:rsid w:val="005B0E90"/>
    <w:rsid w:val="005B34D4"/>
    <w:rsid w:val="005B4951"/>
    <w:rsid w:val="005D24E0"/>
    <w:rsid w:val="005D25F4"/>
    <w:rsid w:val="005E797B"/>
    <w:rsid w:val="005F0580"/>
    <w:rsid w:val="005F121D"/>
    <w:rsid w:val="00605EC6"/>
    <w:rsid w:val="006119D5"/>
    <w:rsid w:val="00616E3F"/>
    <w:rsid w:val="00621218"/>
    <w:rsid w:val="006243C4"/>
    <w:rsid w:val="00624C85"/>
    <w:rsid w:val="0064349B"/>
    <w:rsid w:val="00654861"/>
    <w:rsid w:val="00654947"/>
    <w:rsid w:val="00665289"/>
    <w:rsid w:val="0066658C"/>
    <w:rsid w:val="006703C6"/>
    <w:rsid w:val="00672949"/>
    <w:rsid w:val="00681718"/>
    <w:rsid w:val="006906E2"/>
    <w:rsid w:val="00696177"/>
    <w:rsid w:val="00696C95"/>
    <w:rsid w:val="006A4E06"/>
    <w:rsid w:val="006B642A"/>
    <w:rsid w:val="006C1ECC"/>
    <w:rsid w:val="006C5947"/>
    <w:rsid w:val="006F1153"/>
    <w:rsid w:val="006F1E93"/>
    <w:rsid w:val="00700672"/>
    <w:rsid w:val="00710C30"/>
    <w:rsid w:val="0073035F"/>
    <w:rsid w:val="007326C7"/>
    <w:rsid w:val="0073316D"/>
    <w:rsid w:val="00734956"/>
    <w:rsid w:val="00753160"/>
    <w:rsid w:val="00754B51"/>
    <w:rsid w:val="00756BB5"/>
    <w:rsid w:val="00775250"/>
    <w:rsid w:val="00797F16"/>
    <w:rsid w:val="007A6DDE"/>
    <w:rsid w:val="007C3124"/>
    <w:rsid w:val="007C5C7A"/>
    <w:rsid w:val="007D7247"/>
    <w:rsid w:val="007D7CAB"/>
    <w:rsid w:val="007E0CDB"/>
    <w:rsid w:val="007E1033"/>
    <w:rsid w:val="008009A1"/>
    <w:rsid w:val="00813249"/>
    <w:rsid w:val="00827E18"/>
    <w:rsid w:val="00840F0F"/>
    <w:rsid w:val="008414F5"/>
    <w:rsid w:val="00854771"/>
    <w:rsid w:val="00861CCA"/>
    <w:rsid w:val="008651A5"/>
    <w:rsid w:val="00873BBF"/>
    <w:rsid w:val="00882EF8"/>
    <w:rsid w:val="00886405"/>
    <w:rsid w:val="00890447"/>
    <w:rsid w:val="00890E23"/>
    <w:rsid w:val="008929C9"/>
    <w:rsid w:val="008D32E2"/>
    <w:rsid w:val="008E5F25"/>
    <w:rsid w:val="008E6A7A"/>
    <w:rsid w:val="008F19D3"/>
    <w:rsid w:val="008F2193"/>
    <w:rsid w:val="008F4F0C"/>
    <w:rsid w:val="0090105D"/>
    <w:rsid w:val="00910E22"/>
    <w:rsid w:val="00925784"/>
    <w:rsid w:val="009267E0"/>
    <w:rsid w:val="00933195"/>
    <w:rsid w:val="009867C4"/>
    <w:rsid w:val="00995200"/>
    <w:rsid w:val="009A00B0"/>
    <w:rsid w:val="009B41DE"/>
    <w:rsid w:val="009C644B"/>
    <w:rsid w:val="009F3A38"/>
    <w:rsid w:val="00A12F8B"/>
    <w:rsid w:val="00A17C05"/>
    <w:rsid w:val="00A20890"/>
    <w:rsid w:val="00A23FA5"/>
    <w:rsid w:val="00A27444"/>
    <w:rsid w:val="00A44C8F"/>
    <w:rsid w:val="00A56313"/>
    <w:rsid w:val="00A6403B"/>
    <w:rsid w:val="00A6556A"/>
    <w:rsid w:val="00A65B77"/>
    <w:rsid w:val="00A665FF"/>
    <w:rsid w:val="00A80B40"/>
    <w:rsid w:val="00A81434"/>
    <w:rsid w:val="00A8293D"/>
    <w:rsid w:val="00A859FC"/>
    <w:rsid w:val="00A86A5B"/>
    <w:rsid w:val="00A91DF3"/>
    <w:rsid w:val="00A92474"/>
    <w:rsid w:val="00AD7BE7"/>
    <w:rsid w:val="00AD7DCF"/>
    <w:rsid w:val="00AE46CA"/>
    <w:rsid w:val="00AE7C9B"/>
    <w:rsid w:val="00AF45EC"/>
    <w:rsid w:val="00AF6922"/>
    <w:rsid w:val="00B0546B"/>
    <w:rsid w:val="00B23119"/>
    <w:rsid w:val="00B30F6B"/>
    <w:rsid w:val="00B32F71"/>
    <w:rsid w:val="00B40676"/>
    <w:rsid w:val="00B46A08"/>
    <w:rsid w:val="00B509CC"/>
    <w:rsid w:val="00B52AA9"/>
    <w:rsid w:val="00B60365"/>
    <w:rsid w:val="00B73E9C"/>
    <w:rsid w:val="00B75358"/>
    <w:rsid w:val="00B826FA"/>
    <w:rsid w:val="00B84FD9"/>
    <w:rsid w:val="00BA4DD8"/>
    <w:rsid w:val="00BB2203"/>
    <w:rsid w:val="00BB4075"/>
    <w:rsid w:val="00BB53DA"/>
    <w:rsid w:val="00BC0EEB"/>
    <w:rsid w:val="00BC2E9A"/>
    <w:rsid w:val="00BD0D9A"/>
    <w:rsid w:val="00BF5C28"/>
    <w:rsid w:val="00BF7357"/>
    <w:rsid w:val="00C02875"/>
    <w:rsid w:val="00C06C78"/>
    <w:rsid w:val="00C06CE2"/>
    <w:rsid w:val="00C22033"/>
    <w:rsid w:val="00C27F10"/>
    <w:rsid w:val="00C36A0C"/>
    <w:rsid w:val="00C36D89"/>
    <w:rsid w:val="00C5749C"/>
    <w:rsid w:val="00C66E0A"/>
    <w:rsid w:val="00C929D1"/>
    <w:rsid w:val="00CA0178"/>
    <w:rsid w:val="00CA0B16"/>
    <w:rsid w:val="00CB0042"/>
    <w:rsid w:val="00CC1F91"/>
    <w:rsid w:val="00CE20C9"/>
    <w:rsid w:val="00CF2DBD"/>
    <w:rsid w:val="00D00742"/>
    <w:rsid w:val="00D03088"/>
    <w:rsid w:val="00D03E9F"/>
    <w:rsid w:val="00D04D56"/>
    <w:rsid w:val="00D06380"/>
    <w:rsid w:val="00D22E38"/>
    <w:rsid w:val="00D279DC"/>
    <w:rsid w:val="00D27DFB"/>
    <w:rsid w:val="00D30B49"/>
    <w:rsid w:val="00D33C5D"/>
    <w:rsid w:val="00D346FB"/>
    <w:rsid w:val="00D40CB6"/>
    <w:rsid w:val="00D43260"/>
    <w:rsid w:val="00D65133"/>
    <w:rsid w:val="00D76AE6"/>
    <w:rsid w:val="00D81FCE"/>
    <w:rsid w:val="00D85B08"/>
    <w:rsid w:val="00D87914"/>
    <w:rsid w:val="00D91713"/>
    <w:rsid w:val="00DC306B"/>
    <w:rsid w:val="00DE5A75"/>
    <w:rsid w:val="00DF0F92"/>
    <w:rsid w:val="00E03F3C"/>
    <w:rsid w:val="00E06E85"/>
    <w:rsid w:val="00E16C61"/>
    <w:rsid w:val="00E23003"/>
    <w:rsid w:val="00E3162B"/>
    <w:rsid w:val="00E435A2"/>
    <w:rsid w:val="00E75BB4"/>
    <w:rsid w:val="00E87FB2"/>
    <w:rsid w:val="00E90B2E"/>
    <w:rsid w:val="00EA2135"/>
    <w:rsid w:val="00EA6B33"/>
    <w:rsid w:val="00EB1CF5"/>
    <w:rsid w:val="00EB51B2"/>
    <w:rsid w:val="00EC01B6"/>
    <w:rsid w:val="00EC0AA5"/>
    <w:rsid w:val="00EC6CB3"/>
    <w:rsid w:val="00EE2538"/>
    <w:rsid w:val="00EE313D"/>
    <w:rsid w:val="00F03DC3"/>
    <w:rsid w:val="00F0525E"/>
    <w:rsid w:val="00F279F8"/>
    <w:rsid w:val="00F351AB"/>
    <w:rsid w:val="00F45B4A"/>
    <w:rsid w:val="00F7191B"/>
    <w:rsid w:val="00F775A4"/>
    <w:rsid w:val="00F84D72"/>
    <w:rsid w:val="00F946A9"/>
    <w:rsid w:val="00F97E76"/>
    <w:rsid w:val="00FB409E"/>
    <w:rsid w:val="00FC7EFF"/>
    <w:rsid w:val="00FD188D"/>
    <w:rsid w:val="00FD7B3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5B8C9F-2687-47D0-84DF-933E5AC1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8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F0580"/>
    <w:pPr>
      <w:numPr>
        <w:numId w:val="2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5F0580"/>
    <w:pPr>
      <w:numPr>
        <w:ilvl w:val="1"/>
      </w:numPr>
      <w:tabs>
        <w:tab w:val="num" w:pos="360"/>
      </w:tabs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F0580"/>
    <w:pPr>
      <w:numPr>
        <w:ilvl w:val="2"/>
      </w:numPr>
      <w:tabs>
        <w:tab w:val="num" w:pos="360"/>
      </w:tabs>
      <w:outlineLvl w:val="2"/>
    </w:pPr>
  </w:style>
  <w:style w:type="paragraph" w:styleId="4">
    <w:name w:val="heading 4"/>
    <w:basedOn w:val="3"/>
    <w:next w:val="a"/>
    <w:link w:val="40"/>
    <w:qFormat/>
    <w:rsid w:val="005F0580"/>
    <w:pPr>
      <w:numPr>
        <w:ilvl w:val="3"/>
      </w:numPr>
      <w:tabs>
        <w:tab w:val="num" w:pos="360"/>
      </w:tabs>
      <w:outlineLvl w:val="3"/>
    </w:pPr>
  </w:style>
  <w:style w:type="paragraph" w:styleId="5">
    <w:name w:val="heading 5"/>
    <w:basedOn w:val="a"/>
    <w:next w:val="a"/>
    <w:qFormat/>
    <w:rsid w:val="005F0580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qFormat/>
    <w:rsid w:val="005F0580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qFormat/>
    <w:rsid w:val="005F0580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5F0580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5F0580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0580"/>
    <w:rPr>
      <w:rFonts w:ascii="Arial" w:eastAsia="Calibri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5F0580"/>
    <w:pPr>
      <w:ind w:left="720"/>
      <w:contextualSpacing/>
    </w:pPr>
  </w:style>
  <w:style w:type="paragraph" w:customStyle="1" w:styleId="ConsPlusNormal">
    <w:name w:val="ConsPlusNormal"/>
    <w:rsid w:val="00C06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6C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6C78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link w:val="a3"/>
    <w:locked/>
    <w:rsid w:val="00C06C78"/>
    <w:rPr>
      <w:sz w:val="28"/>
      <w:szCs w:val="24"/>
      <w:lang w:val="ru-RU" w:eastAsia="ru-RU" w:bidi="ar-SA"/>
    </w:rPr>
  </w:style>
  <w:style w:type="character" w:customStyle="1" w:styleId="a5">
    <w:name w:val="Гипертекстовая ссылка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FR1">
    <w:name w:val="FR1"/>
    <w:rsid w:val="00C06C78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6">
    <w:name w:val="Balloon Text"/>
    <w:basedOn w:val="a"/>
    <w:link w:val="a7"/>
    <w:semiHidden/>
    <w:rsid w:val="00C06C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link w:val="a6"/>
    <w:semiHidden/>
    <w:rsid w:val="00C06C78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C06C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C06C78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59"/>
    <w:rsid w:val="00C0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6C7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link w:val="ab"/>
    <w:locked/>
    <w:rsid w:val="00C06C78"/>
    <w:rPr>
      <w:b/>
      <w:sz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link w:val="ad"/>
    <w:uiPriority w:val="99"/>
    <w:rsid w:val="00C06C78"/>
    <w:rPr>
      <w:sz w:val="28"/>
      <w:szCs w:val="24"/>
      <w:lang w:bidi="ar-SA"/>
    </w:rPr>
  </w:style>
  <w:style w:type="character" w:styleId="af">
    <w:name w:val="page number"/>
    <w:basedOn w:val="a0"/>
    <w:rsid w:val="00C06C78"/>
  </w:style>
  <w:style w:type="paragraph" w:styleId="af0">
    <w:name w:val="footer"/>
    <w:basedOn w:val="a"/>
    <w:link w:val="af1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ижний колонтитул Знак"/>
    <w:link w:val="af0"/>
    <w:rsid w:val="00C06C78"/>
    <w:rPr>
      <w:sz w:val="28"/>
      <w:szCs w:val="24"/>
      <w:lang w:bidi="ar-SA"/>
    </w:rPr>
  </w:style>
  <w:style w:type="paragraph" w:customStyle="1" w:styleId="af2">
    <w:name w:val="Знак"/>
    <w:basedOn w:val="a"/>
    <w:rsid w:val="00C06C78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3">
    <w:name w:val="Основной текст_"/>
    <w:link w:val="12"/>
    <w:rsid w:val="00C06C78"/>
    <w:rPr>
      <w:rFonts w:ascii="Lucida Sans Unicode" w:eastAsia="Lucida Sans Unicode" w:hAnsi="Lucida Sans Unicode"/>
      <w:spacing w:val="-6"/>
      <w:sz w:val="18"/>
      <w:szCs w:val="1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3"/>
    <w:rsid w:val="00C06C78"/>
    <w:pPr>
      <w:shd w:val="clear" w:color="auto" w:fill="FFFFFF"/>
      <w:autoSpaceDE/>
      <w:autoSpaceDN/>
      <w:adjustRightInd/>
      <w:spacing w:line="259" w:lineRule="exact"/>
      <w:jc w:val="center"/>
    </w:pPr>
    <w:rPr>
      <w:rFonts w:ascii="Lucida Sans Unicode" w:eastAsia="Lucida Sans Unicode" w:hAnsi="Lucida Sans Unicode" w:cs="Times New Roman"/>
      <w:spacing w:val="-6"/>
      <w:sz w:val="18"/>
      <w:szCs w:val="18"/>
      <w:shd w:val="clear" w:color="auto" w:fill="FFFFFF"/>
    </w:rPr>
  </w:style>
  <w:style w:type="character" w:customStyle="1" w:styleId="75pt0pt">
    <w:name w:val="Основной текст + 7;5 pt;Интервал 0 pt"/>
    <w:rsid w:val="00C06C7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pt0pt">
    <w:name w:val="Основной текст + 5 pt;Интервал 0 pt"/>
    <w:rsid w:val="00C06C78"/>
    <w:rPr>
      <w:rFonts w:ascii="Lucida Sans Unicode" w:eastAsia="Lucida Sans Unicode" w:hAnsi="Lucida Sans Unicode" w:cs="Lucida Sans Unicode"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f4">
    <w:name w:val="Знак Знак"/>
    <w:rsid w:val="00C06C78"/>
    <w:rPr>
      <w:sz w:val="28"/>
      <w:szCs w:val="24"/>
    </w:rPr>
  </w:style>
  <w:style w:type="paragraph" w:customStyle="1" w:styleId="af5">
    <w:name w:val="Прижатый влево"/>
    <w:basedOn w:val="a"/>
    <w:next w:val="a"/>
    <w:rsid w:val="00C06C78"/>
    <w:rPr>
      <w:sz w:val="24"/>
      <w:szCs w:val="24"/>
    </w:rPr>
  </w:style>
  <w:style w:type="character" w:customStyle="1" w:styleId="af6">
    <w:name w:val="Цветовое выделение"/>
    <w:rsid w:val="00C06C78"/>
    <w:rPr>
      <w:b/>
      <w:color w:val="26282F"/>
      <w:sz w:val="26"/>
    </w:rPr>
  </w:style>
  <w:style w:type="paragraph" w:customStyle="1" w:styleId="af7">
    <w:name w:val="Нормальный (таблица)"/>
    <w:basedOn w:val="a"/>
    <w:next w:val="a"/>
    <w:rsid w:val="00C06C78"/>
    <w:pPr>
      <w:jc w:val="both"/>
    </w:pPr>
    <w:rPr>
      <w:sz w:val="24"/>
      <w:szCs w:val="24"/>
    </w:rPr>
  </w:style>
  <w:style w:type="character" w:customStyle="1" w:styleId="af8">
    <w:name w:val="Активная гипертекстовая ссылка"/>
    <w:rsid w:val="00C06C78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9">
    <w:name w:val="Внимание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C06C78"/>
    <w:rPr>
      <w:rFonts w:cs="Times New Roman"/>
      <w:b/>
      <w:bCs/>
      <w:color w:val="0058A9"/>
      <w:sz w:val="26"/>
      <w:szCs w:val="26"/>
    </w:rPr>
  </w:style>
  <w:style w:type="character" w:customStyle="1" w:styleId="afd">
    <w:name w:val="Выделение для Базового Поиска (курсив)"/>
    <w:rsid w:val="00C06C78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e">
    <w:name w:val="Основное меню (преемственное)"/>
    <w:basedOn w:val="a"/>
    <w:next w:val="a"/>
    <w:rsid w:val="00C06C78"/>
    <w:pPr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e"/>
    <w:next w:val="a"/>
    <w:rsid w:val="00C06C7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">
    <w:name w:val="Заголовок группы контролов"/>
    <w:basedOn w:val="a"/>
    <w:next w:val="a"/>
    <w:rsid w:val="00C06C78"/>
    <w:pPr>
      <w:jc w:val="both"/>
    </w:pPr>
    <w:rPr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C06C78"/>
    <w:pPr>
      <w:jc w:val="both"/>
    </w:pPr>
    <w:rPr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C06C78"/>
    <w:rPr>
      <w:rFonts w:cs="Times New Roman"/>
      <w:b/>
      <w:bCs/>
      <w:color w:val="26282F"/>
      <w:sz w:val="26"/>
      <w:szCs w:val="26"/>
    </w:rPr>
  </w:style>
  <w:style w:type="paragraph" w:customStyle="1" w:styleId="aff4">
    <w:name w:val="Заголовок статьи"/>
    <w:basedOn w:val="a"/>
    <w:next w:val="a"/>
    <w:rsid w:val="00C06C78"/>
    <w:pPr>
      <w:ind w:left="1612" w:hanging="892"/>
      <w:jc w:val="both"/>
    </w:pPr>
    <w:rPr>
      <w:sz w:val="24"/>
      <w:szCs w:val="24"/>
    </w:rPr>
  </w:style>
  <w:style w:type="character" w:customStyle="1" w:styleId="aff5">
    <w:name w:val="Заголовок чужого сообщения"/>
    <w:rsid w:val="00C06C78"/>
    <w:rPr>
      <w:rFonts w:cs="Times New Roman"/>
      <w:b/>
      <w:bCs/>
      <w:color w:val="FF0000"/>
      <w:sz w:val="26"/>
      <w:szCs w:val="26"/>
    </w:rPr>
  </w:style>
  <w:style w:type="paragraph" w:customStyle="1" w:styleId="aff6">
    <w:name w:val="Заголовок ЭР (левое окно)"/>
    <w:basedOn w:val="a"/>
    <w:next w:val="a"/>
    <w:rsid w:val="00C06C7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6C7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13"/>
    <w:next w:val="a"/>
    <w:rsid w:val="00C06C78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6C78"/>
    <w:pPr>
      <w:jc w:val="both"/>
    </w:pPr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6C7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6C78"/>
    <w:pPr>
      <w:ind w:left="170" w:right="170"/>
    </w:pPr>
    <w:rPr>
      <w:sz w:val="24"/>
      <w:szCs w:val="24"/>
    </w:rPr>
  </w:style>
  <w:style w:type="paragraph" w:customStyle="1" w:styleId="affc">
    <w:name w:val="Комментарий"/>
    <w:basedOn w:val="affb"/>
    <w:next w:val="a"/>
    <w:rsid w:val="00C06C7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6C78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6C78"/>
    <w:rPr>
      <w:sz w:val="24"/>
      <w:szCs w:val="24"/>
    </w:rPr>
  </w:style>
  <w:style w:type="paragraph" w:customStyle="1" w:styleId="afff">
    <w:name w:val="Колонтитул (левый)"/>
    <w:basedOn w:val="affe"/>
    <w:next w:val="a"/>
    <w:rsid w:val="00C06C78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C06C78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6C78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6C78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6">
    <w:name w:val="Не вступил в силу"/>
    <w:rsid w:val="00C06C78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7">
    <w:name w:val="Необходимые документы"/>
    <w:basedOn w:val="af9"/>
    <w:next w:val="a"/>
    <w:rsid w:val="00C06C7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Объект"/>
    <w:basedOn w:val="a"/>
    <w:next w:val="a"/>
    <w:rsid w:val="00C06C78"/>
    <w:pPr>
      <w:jc w:val="both"/>
    </w:pPr>
  </w:style>
  <w:style w:type="paragraph" w:customStyle="1" w:styleId="afff9">
    <w:name w:val="Таблицы (моноширинный)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rsid w:val="00C06C78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rsid w:val="00C06C78"/>
    <w:rPr>
      <w:color w:val="FF0000"/>
      <w:sz w:val="26"/>
    </w:rPr>
  </w:style>
  <w:style w:type="paragraph" w:customStyle="1" w:styleId="afffc">
    <w:name w:val="Переменная часть"/>
    <w:basedOn w:val="afe"/>
    <w:next w:val="a"/>
    <w:rsid w:val="00C06C78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e">
    <w:name w:val="Подзаголовок для информации об изменениях"/>
    <w:basedOn w:val="aff9"/>
    <w:next w:val="a"/>
    <w:rsid w:val="00C06C78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0">
    <w:name w:val="Постоянная часть"/>
    <w:basedOn w:val="afe"/>
    <w:next w:val="a"/>
    <w:rsid w:val="00C06C78"/>
    <w:rPr>
      <w:rFonts w:ascii="Arial" w:hAnsi="Arial" w:cs="Arial"/>
      <w:sz w:val="22"/>
      <w:szCs w:val="22"/>
    </w:rPr>
  </w:style>
  <w:style w:type="paragraph" w:customStyle="1" w:styleId="affff1">
    <w:name w:val="Пример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Примечание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3">
    <w:name w:val="Продолжение ссылки"/>
    <w:basedOn w:val="a5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affff4">
    <w:name w:val="Словарная статья"/>
    <w:basedOn w:val="a"/>
    <w:next w:val="a"/>
    <w:rsid w:val="00C06C78"/>
    <w:pPr>
      <w:ind w:right="118"/>
      <w:jc w:val="both"/>
    </w:pPr>
    <w:rPr>
      <w:sz w:val="24"/>
      <w:szCs w:val="24"/>
    </w:rPr>
  </w:style>
  <w:style w:type="character" w:customStyle="1" w:styleId="affff5">
    <w:name w:val="Сравнение редакций"/>
    <w:rsid w:val="00C06C78"/>
    <w:rPr>
      <w:rFonts w:cs="Times New Roman"/>
      <w:b/>
      <w:bCs/>
      <w:color w:val="26282F"/>
      <w:sz w:val="26"/>
      <w:szCs w:val="26"/>
    </w:rPr>
  </w:style>
  <w:style w:type="character" w:customStyle="1" w:styleId="affff6">
    <w:name w:val="Сравнение редакций. Добавленный фрагмент"/>
    <w:rsid w:val="00C06C78"/>
    <w:rPr>
      <w:color w:val="000000"/>
      <w:shd w:val="clear" w:color="auto" w:fill="auto"/>
    </w:rPr>
  </w:style>
  <w:style w:type="character" w:customStyle="1" w:styleId="affff7">
    <w:name w:val="Сравнение редакций. Удаленный фрагмент"/>
    <w:rsid w:val="00C06C78"/>
    <w:rPr>
      <w:color w:val="000000"/>
      <w:shd w:val="clear" w:color="auto" w:fill="auto"/>
    </w:rPr>
  </w:style>
  <w:style w:type="paragraph" w:customStyle="1" w:styleId="affff8">
    <w:name w:val="Ссылка на официальную публикацию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9">
    <w:name w:val="Текст в таблице"/>
    <w:basedOn w:val="af7"/>
    <w:next w:val="a"/>
    <w:rsid w:val="00C06C78"/>
    <w:pPr>
      <w:ind w:firstLine="500"/>
    </w:pPr>
  </w:style>
  <w:style w:type="paragraph" w:customStyle="1" w:styleId="affffa">
    <w:name w:val="Текст ЭР (см. также)"/>
    <w:basedOn w:val="a"/>
    <w:next w:val="a"/>
    <w:rsid w:val="00C06C78"/>
    <w:pPr>
      <w:spacing w:before="200"/>
    </w:pPr>
    <w:rPr>
      <w:sz w:val="22"/>
      <w:szCs w:val="22"/>
    </w:rPr>
  </w:style>
  <w:style w:type="paragraph" w:customStyle="1" w:styleId="affffb">
    <w:name w:val="Технический комментарий"/>
    <w:basedOn w:val="a"/>
    <w:next w:val="a"/>
    <w:rsid w:val="00C06C78"/>
    <w:rPr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rsid w:val="00C06C78"/>
    <w:rPr>
      <w:rFonts w:cs="Times New Roman"/>
      <w:b/>
      <w:bCs/>
      <w:strike/>
      <w:color w:val="auto"/>
      <w:sz w:val="26"/>
      <w:szCs w:val="26"/>
    </w:rPr>
  </w:style>
  <w:style w:type="paragraph" w:customStyle="1" w:styleId="affffd">
    <w:name w:val="Формула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7"/>
    <w:next w:val="a"/>
    <w:rsid w:val="00C06C78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6C78"/>
    <w:pPr>
      <w:spacing w:before="300"/>
    </w:pPr>
  </w:style>
  <w:style w:type="paragraph" w:customStyle="1" w:styleId="afffff">
    <w:name w:val="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ff2">
    <w:name w:val="caption"/>
    <w:basedOn w:val="a"/>
    <w:next w:val="a"/>
    <w:qFormat/>
    <w:rsid w:val="00C06C78"/>
    <w:pPr>
      <w:widowControl/>
      <w:autoSpaceDE/>
      <w:autoSpaceDN/>
      <w:adjustRightInd/>
      <w:spacing w:before="240" w:after="360"/>
      <w:jc w:val="center"/>
    </w:pPr>
    <w:rPr>
      <w:b/>
      <w:bCs/>
      <w:color w:val="0000FF"/>
      <w:sz w:val="36"/>
      <w:szCs w:val="36"/>
    </w:rPr>
  </w:style>
  <w:style w:type="paragraph" w:customStyle="1" w:styleId="afffff3">
    <w:name w:val="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06C7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HeaderChar">
    <w:name w:val="Header Char"/>
    <w:locked/>
    <w:rsid w:val="00C06C78"/>
    <w:rPr>
      <w:rFonts w:ascii="Arial" w:hAnsi="Arial" w:cs="Arial"/>
      <w:sz w:val="26"/>
      <w:szCs w:val="26"/>
      <w:lang w:eastAsia="ru-RU"/>
    </w:rPr>
  </w:style>
  <w:style w:type="paragraph" w:customStyle="1" w:styleId="14">
    <w:name w:val="Знак Знак Знак Знак Знак Знак Знак1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Îáû÷íûé"/>
    <w:rsid w:val="00C06C78"/>
    <w:rPr>
      <w:rFonts w:ascii="Arial" w:eastAsia="Calibri" w:hAnsi="Arial" w:cs="Arial"/>
      <w:lang w:eastAsia="zh-CN"/>
    </w:rPr>
  </w:style>
  <w:style w:type="paragraph" w:customStyle="1" w:styleId="tekstob">
    <w:name w:val="tekstob"/>
    <w:basedOn w:val="a"/>
    <w:rsid w:val="00C06C7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character" w:customStyle="1" w:styleId="FooterChar">
    <w:name w:val="Footer Char"/>
    <w:locked/>
    <w:rsid w:val="00C06C78"/>
    <w:rPr>
      <w:rFonts w:ascii="Calibri" w:hAnsi="Calibri" w:cs="Times New Roman"/>
      <w:sz w:val="24"/>
      <w:szCs w:val="24"/>
      <w:lang w:eastAsia="ru-RU"/>
    </w:rPr>
  </w:style>
  <w:style w:type="character" w:customStyle="1" w:styleId="70">
    <w:name w:val="Основной текст + 7"/>
    <w:aliases w:val="5 pt,Интервал 0 pt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">
    <w:name w:val="Основной текст + 5 pt"/>
    <w:aliases w:val="Интервал 0 pt1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character" w:customStyle="1" w:styleId="71">
    <w:name w:val="Основной текст + 71"/>
    <w:aliases w:val="5 pt1,Интервал 0 pt3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1">
    <w:name w:val="Основной текст + 5 pt1"/>
    <w:aliases w:val="Интервал 0 pt2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paragraph" w:styleId="afffff5">
    <w:name w:val="List Paragraph"/>
    <w:basedOn w:val="a"/>
    <w:uiPriority w:val="34"/>
    <w:qFormat/>
    <w:rsid w:val="000F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2911-7371-452D-927D-81429AB3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</dc:creator>
  <cp:lastModifiedBy>Ирина И.Г. Алексеева</cp:lastModifiedBy>
  <cp:revision>2</cp:revision>
  <cp:lastPrinted>2026-04-02T06:24:00Z</cp:lastPrinted>
  <dcterms:created xsi:type="dcterms:W3CDTF">2026-04-02T06:37:00Z</dcterms:created>
  <dcterms:modified xsi:type="dcterms:W3CDTF">2026-04-02T06:37:00Z</dcterms:modified>
</cp:coreProperties>
</file>