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4A" w:rsidRDefault="001A36CD">
      <w:pPr>
        <w:spacing w:after="0"/>
        <w:ind w:left="52" w:firstLine="657"/>
        <w:jc w:val="right"/>
      </w:pPr>
      <w:r>
        <w:t xml:space="preserve">                                                                                                                    Приложение                             </w:t>
      </w:r>
    </w:p>
    <w:p w:rsidR="000E3A4A" w:rsidRDefault="001A36CD">
      <w:pPr>
        <w:spacing w:after="0"/>
        <w:ind w:left="52" w:firstLine="657"/>
        <w:jc w:val="right"/>
      </w:pPr>
      <w:r>
        <w:t xml:space="preserve">                        к постановлению администрации</w:t>
      </w:r>
    </w:p>
    <w:p w:rsidR="000E3A4A" w:rsidRDefault="001A36CD">
      <w:pPr>
        <w:spacing w:after="0"/>
        <w:ind w:left="52" w:firstLine="657"/>
        <w:jc w:val="right"/>
      </w:pPr>
      <w:r>
        <w:t xml:space="preserve">                                                            Петушинского района от __________№_______ </w:t>
      </w:r>
    </w:p>
    <w:p w:rsidR="000E3A4A" w:rsidRDefault="000E3A4A">
      <w:pPr>
        <w:spacing w:after="0" w:line="240" w:lineRule="auto"/>
        <w:ind w:left="0" w:firstLine="709"/>
      </w:pPr>
    </w:p>
    <w:p w:rsidR="008A47E4" w:rsidRPr="006D46BE" w:rsidRDefault="006D46BE" w:rsidP="006D46BE">
      <w:pPr>
        <w:spacing w:after="0" w:line="240" w:lineRule="auto"/>
        <w:rPr>
          <w:color w:val="auto"/>
        </w:rPr>
      </w:pPr>
      <w:r>
        <w:rPr>
          <w:color w:val="auto"/>
        </w:rPr>
        <w:t xml:space="preserve">         </w:t>
      </w:r>
      <w:r w:rsidR="00400A7E" w:rsidRPr="006D46BE">
        <w:rPr>
          <w:color w:val="auto"/>
        </w:rPr>
        <w:t>В приложении к постановлению пункт 2 изложить в следующей редакции:</w:t>
      </w:r>
    </w:p>
    <w:p w:rsidR="000E3A4A" w:rsidRDefault="00400A7E">
      <w:pPr>
        <w:spacing w:after="0" w:line="240" w:lineRule="auto"/>
        <w:ind w:left="0" w:firstLine="709"/>
      </w:pPr>
      <w:r>
        <w:rPr>
          <w:b/>
        </w:rPr>
        <w:t>«</w:t>
      </w:r>
      <w:r w:rsidR="001A36CD">
        <w:rPr>
          <w:b/>
        </w:rPr>
        <w:t xml:space="preserve">2.    </w:t>
      </w:r>
      <w:r w:rsidR="001A36CD">
        <w:rPr>
          <w:b/>
          <w:highlight w:val="white"/>
        </w:rPr>
        <w:t xml:space="preserve">Муниципальное автономное общеобразовательное учреждение Лицей имени академика Игоря Алексеевича </w:t>
      </w:r>
      <w:proofErr w:type="spellStart"/>
      <w:r w:rsidR="001A36CD">
        <w:rPr>
          <w:b/>
          <w:highlight w:val="white"/>
        </w:rPr>
        <w:t>Бакулова</w:t>
      </w:r>
      <w:proofErr w:type="spellEnd"/>
      <w:r w:rsidR="001A36CD">
        <w:rPr>
          <w:b/>
          <w:highlight w:val="white"/>
        </w:rPr>
        <w:t xml:space="preserve"> поселка </w:t>
      </w:r>
      <w:proofErr w:type="spellStart"/>
      <w:r w:rsidR="001A36CD">
        <w:rPr>
          <w:b/>
          <w:highlight w:val="white"/>
        </w:rPr>
        <w:t>Вольгинский</w:t>
      </w:r>
      <w:proofErr w:type="spellEnd"/>
      <w:r w:rsidR="001A36CD">
        <w:rPr>
          <w:b/>
          <w:highlight w:val="white"/>
        </w:rPr>
        <w:t xml:space="preserve"> Петушинского района Владимирской области </w:t>
      </w:r>
      <w:r w:rsidR="001A36CD">
        <w:rPr>
          <w:highlight w:val="white"/>
        </w:rPr>
        <w:t>в границах населенных пунктов:</w:t>
      </w:r>
    </w:p>
    <w:p w:rsidR="000E3A4A" w:rsidRDefault="000E3A4A">
      <w:pPr>
        <w:spacing w:after="0" w:line="240" w:lineRule="auto"/>
        <w:ind w:left="0" w:firstLine="709"/>
      </w:pPr>
    </w:p>
    <w:p w:rsidR="000E3A4A" w:rsidRDefault="001A36CD">
      <w:pPr>
        <w:spacing w:after="0" w:line="240" w:lineRule="auto"/>
        <w:ind w:left="0" w:firstLine="709"/>
      </w:pPr>
      <w:r>
        <w:t xml:space="preserve">пос. </w:t>
      </w:r>
      <w:proofErr w:type="spellStart"/>
      <w:r>
        <w:t>Вольгинский</w:t>
      </w:r>
      <w:proofErr w:type="spellEnd"/>
      <w:r>
        <w:t xml:space="preserve">, пос. Нагорный, д. Головино, д. Панфилово, д. Большие Горки, д. Малые горки, д. </w:t>
      </w:r>
      <w:proofErr w:type="spellStart"/>
      <w:r>
        <w:t>Барсково</w:t>
      </w:r>
      <w:proofErr w:type="spellEnd"/>
      <w:r>
        <w:t xml:space="preserve">, д. </w:t>
      </w:r>
      <w:proofErr w:type="spellStart"/>
      <w:r>
        <w:t>Желудьево</w:t>
      </w:r>
      <w:proofErr w:type="spellEnd"/>
      <w:r>
        <w:t xml:space="preserve">, д. Воскресенье, д. </w:t>
      </w:r>
      <w:proofErr w:type="spellStart"/>
      <w:r>
        <w:t>Гостец</w:t>
      </w:r>
      <w:proofErr w:type="spellEnd"/>
      <w:r>
        <w:t xml:space="preserve">, д. Заболотье, д. </w:t>
      </w:r>
      <w:proofErr w:type="spellStart"/>
      <w:r>
        <w:t>Овчинино</w:t>
      </w:r>
      <w:proofErr w:type="spellEnd"/>
      <w:r>
        <w:t xml:space="preserve">, д. </w:t>
      </w:r>
      <w:proofErr w:type="spellStart"/>
      <w:r>
        <w:t>Лакиброво</w:t>
      </w:r>
      <w:proofErr w:type="spellEnd"/>
      <w:r>
        <w:t xml:space="preserve">, д. </w:t>
      </w:r>
      <w:proofErr w:type="spellStart"/>
      <w:r>
        <w:t>Цепнино</w:t>
      </w:r>
      <w:proofErr w:type="spellEnd"/>
      <w:r>
        <w:t xml:space="preserve">, д. Гора, д. </w:t>
      </w:r>
      <w:proofErr w:type="spellStart"/>
      <w:r>
        <w:t>Емельянцево</w:t>
      </w:r>
      <w:proofErr w:type="spellEnd"/>
      <w:r>
        <w:t xml:space="preserve">, д. </w:t>
      </w:r>
      <w:proofErr w:type="spellStart"/>
      <w:r>
        <w:t>Марочково</w:t>
      </w:r>
      <w:proofErr w:type="spellEnd"/>
      <w:r>
        <w:t xml:space="preserve">, д. Вороново, д. Старое Сельцо, д. Иваново, д. Филимоново, д. </w:t>
      </w:r>
      <w:proofErr w:type="spellStart"/>
      <w:r>
        <w:t>Перново</w:t>
      </w:r>
      <w:proofErr w:type="spellEnd"/>
      <w:r w:rsidR="005253B8">
        <w:t xml:space="preserve">, д. </w:t>
      </w:r>
      <w:proofErr w:type="spellStart"/>
      <w:r w:rsidR="005253B8">
        <w:t>Еськино</w:t>
      </w:r>
      <w:proofErr w:type="spellEnd"/>
      <w:r w:rsidR="00400A7E">
        <w:t>»</w:t>
      </w:r>
      <w:r w:rsidR="006D46BE">
        <w:t>.</w:t>
      </w:r>
      <w:bookmarkStart w:id="0" w:name="_GoBack"/>
      <w:bookmarkEnd w:id="0"/>
    </w:p>
    <w:sectPr w:rsidR="000E3A4A">
      <w:headerReference w:type="default" r:id="rId8"/>
      <w:pgSz w:w="11905" w:h="16837"/>
      <w:pgMar w:top="829" w:right="618" w:bottom="696" w:left="13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AA" w:rsidRDefault="003E2FAA">
      <w:pPr>
        <w:spacing w:after="0" w:line="240" w:lineRule="auto"/>
      </w:pPr>
      <w:r>
        <w:separator/>
      </w:r>
    </w:p>
  </w:endnote>
  <w:endnote w:type="continuationSeparator" w:id="0">
    <w:p w:rsidR="003E2FAA" w:rsidRDefault="003E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AA" w:rsidRDefault="003E2FAA">
      <w:pPr>
        <w:spacing w:after="0" w:line="240" w:lineRule="auto"/>
      </w:pPr>
      <w:r>
        <w:separator/>
      </w:r>
    </w:p>
  </w:footnote>
  <w:footnote w:type="continuationSeparator" w:id="0">
    <w:p w:rsidR="003E2FAA" w:rsidRDefault="003E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5E" w:rsidRDefault="007F225E" w:rsidP="007F225E">
    <w:pPr>
      <w:pStyle w:val="ab"/>
    </w:pPr>
  </w:p>
  <w:p w:rsidR="000E3A4A" w:rsidRDefault="000E3A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5D9"/>
    <w:multiLevelType w:val="hybridMultilevel"/>
    <w:tmpl w:val="A8DC8C38"/>
    <w:lvl w:ilvl="0" w:tplc="AB5ECC5E">
      <w:start w:val="13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AE206CE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8C051D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3288EDC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BFA861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A8D6CD5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FE6AD3C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3498F3F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144277A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" w15:restartNumberingAfterBreak="0">
    <w:nsid w:val="0F0E4A80"/>
    <w:multiLevelType w:val="hybridMultilevel"/>
    <w:tmpl w:val="C3669898"/>
    <w:lvl w:ilvl="0" w:tplc="64FA2B3C">
      <w:start w:val="8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267CB54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722A20F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0A4ED2F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D3AD3D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D7462A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4DEA91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626A14D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B758465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 w15:restartNumberingAfterBreak="0">
    <w:nsid w:val="21E63385"/>
    <w:multiLevelType w:val="hybridMultilevel"/>
    <w:tmpl w:val="6B04FC7C"/>
    <w:lvl w:ilvl="0" w:tplc="AB3E15FC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A15240A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D32CE76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259EAC0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BE8DDA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61A204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549087D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6EB21EB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EE56E5A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" w15:restartNumberingAfterBreak="0">
    <w:nsid w:val="2ADB6169"/>
    <w:multiLevelType w:val="hybridMultilevel"/>
    <w:tmpl w:val="8960C676"/>
    <w:lvl w:ilvl="0" w:tplc="16983ED8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545EF94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7A3231A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1E5AB27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9D72984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808E462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AFA282C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09DEEB5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FA7ACBB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4" w15:restartNumberingAfterBreak="0">
    <w:nsid w:val="4284152A"/>
    <w:multiLevelType w:val="hybridMultilevel"/>
    <w:tmpl w:val="2F589ECE"/>
    <w:lvl w:ilvl="0" w:tplc="E9C018BA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1C32273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F5601AC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AC26D6C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EEDC230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BD4C956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9C98D9E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94D2B22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F0E29A1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5" w15:restartNumberingAfterBreak="0">
    <w:nsid w:val="4B4E3E09"/>
    <w:multiLevelType w:val="hybridMultilevel"/>
    <w:tmpl w:val="0A4415F6"/>
    <w:lvl w:ilvl="0" w:tplc="6936D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1E0CE0"/>
    <w:multiLevelType w:val="hybridMultilevel"/>
    <w:tmpl w:val="62D898A6"/>
    <w:lvl w:ilvl="0" w:tplc="A7108E2E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D5A504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55669A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3BE50B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C808C4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7D0F23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23A8CA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8E65F0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15E10E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59B07B0E"/>
    <w:multiLevelType w:val="hybridMultilevel"/>
    <w:tmpl w:val="3FD8C68E"/>
    <w:lvl w:ilvl="0" w:tplc="DE98008E">
      <w:start w:val="1"/>
      <w:numFmt w:val="decimal"/>
      <w:lvlText w:val="%1."/>
      <w:lvlJc w:val="left"/>
    </w:lvl>
    <w:lvl w:ilvl="1" w:tplc="8D22D336">
      <w:start w:val="1"/>
      <w:numFmt w:val="lowerLetter"/>
      <w:lvlText w:val="%2."/>
      <w:lvlJc w:val="left"/>
      <w:pPr>
        <w:ind w:left="1440" w:hanging="360"/>
      </w:pPr>
    </w:lvl>
    <w:lvl w:ilvl="2" w:tplc="3724E882">
      <w:start w:val="1"/>
      <w:numFmt w:val="lowerRoman"/>
      <w:lvlText w:val="%3."/>
      <w:lvlJc w:val="right"/>
      <w:pPr>
        <w:ind w:left="2160" w:hanging="180"/>
      </w:pPr>
    </w:lvl>
    <w:lvl w:ilvl="3" w:tplc="60C87800">
      <w:start w:val="1"/>
      <w:numFmt w:val="decimal"/>
      <w:lvlText w:val="%4."/>
      <w:lvlJc w:val="left"/>
      <w:pPr>
        <w:ind w:left="2880" w:hanging="360"/>
      </w:pPr>
    </w:lvl>
    <w:lvl w:ilvl="4" w:tplc="36DE488E">
      <w:start w:val="1"/>
      <w:numFmt w:val="lowerLetter"/>
      <w:lvlText w:val="%5."/>
      <w:lvlJc w:val="left"/>
      <w:pPr>
        <w:ind w:left="3600" w:hanging="360"/>
      </w:pPr>
    </w:lvl>
    <w:lvl w:ilvl="5" w:tplc="E438FBA8">
      <w:start w:val="1"/>
      <w:numFmt w:val="lowerRoman"/>
      <w:lvlText w:val="%6."/>
      <w:lvlJc w:val="right"/>
      <w:pPr>
        <w:ind w:left="4320" w:hanging="180"/>
      </w:pPr>
    </w:lvl>
    <w:lvl w:ilvl="6" w:tplc="EDC88F92">
      <w:start w:val="1"/>
      <w:numFmt w:val="decimal"/>
      <w:lvlText w:val="%7."/>
      <w:lvlJc w:val="left"/>
      <w:pPr>
        <w:ind w:left="5040" w:hanging="360"/>
      </w:pPr>
    </w:lvl>
    <w:lvl w:ilvl="7" w:tplc="37E840EC">
      <w:start w:val="1"/>
      <w:numFmt w:val="lowerLetter"/>
      <w:lvlText w:val="%8."/>
      <w:lvlJc w:val="left"/>
      <w:pPr>
        <w:ind w:left="5760" w:hanging="360"/>
      </w:pPr>
    </w:lvl>
    <w:lvl w:ilvl="8" w:tplc="E98AF0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0785"/>
    <w:multiLevelType w:val="hybridMultilevel"/>
    <w:tmpl w:val="4904B12E"/>
    <w:lvl w:ilvl="0" w:tplc="CEB81D5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z w:val="28"/>
        <w:szCs w:val="28"/>
      </w:rPr>
    </w:lvl>
    <w:lvl w:ilvl="1" w:tplc="6F465B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E688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1C59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3E4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849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02F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7A5F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6E8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A"/>
    <w:rsid w:val="000E3A4A"/>
    <w:rsid w:val="001A36CD"/>
    <w:rsid w:val="003E2FAA"/>
    <w:rsid w:val="00400A7E"/>
    <w:rsid w:val="005253B8"/>
    <w:rsid w:val="00684934"/>
    <w:rsid w:val="006D46BE"/>
    <w:rsid w:val="007F225E"/>
    <w:rsid w:val="008A47E4"/>
    <w:rsid w:val="00D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D9A8"/>
  <w15:docId w15:val="{42AB74F5-FD93-4A83-8E50-B9178F9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9" w:line="247" w:lineRule="auto"/>
      <w:ind w:left="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0"/>
      <w:ind w:left="6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customStyle="1" w:styleId="FR1">
    <w:name w:val="FR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80"/>
      <w:jc w:val="center"/>
    </w:pPr>
    <w:rPr>
      <w:rFonts w:ascii="Courier New" w:eastAsia="Arial" w:hAnsi="Courier New" w:cs="Times New Roman"/>
      <w:b/>
      <w:bCs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D2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2C0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ADBE-9428-4952-9DFC-1CE689F2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ShulenkovaAP</dc:creator>
  <cp:keywords/>
  <cp:lastModifiedBy>ShulenkovaAP</cp:lastModifiedBy>
  <cp:revision>7</cp:revision>
  <cp:lastPrinted>2025-04-18T06:06:00Z</cp:lastPrinted>
  <dcterms:created xsi:type="dcterms:W3CDTF">2025-04-18T05:24:00Z</dcterms:created>
  <dcterms:modified xsi:type="dcterms:W3CDTF">2025-04-18T06:07:00Z</dcterms:modified>
</cp:coreProperties>
</file>