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62D" w:rsidRDefault="004F4D17">
      <w:pPr>
        <w:pStyle w:val="FR1"/>
        <w:tabs>
          <w:tab w:val="left" w:pos="709"/>
          <w:tab w:val="left" w:pos="2268"/>
          <w:tab w:val="center" w:pos="4815"/>
        </w:tabs>
        <w:ind w:left="0"/>
        <w:rPr>
          <w:rFonts w:ascii="Times New Roman" w:hAnsi="Times New Roman"/>
          <w:sz w:val="28"/>
          <w:szCs w:val="28"/>
        </w:rPr>
      </w:pPr>
      <w:bookmarkStart w:id="0" w:name="bookmark36"/>
      <w:r>
        <w:rPr>
          <w:rFonts w:ascii="Times New Roman" w:hAnsi="Times New Roman"/>
          <w:sz w:val="28"/>
          <w:szCs w:val="28"/>
        </w:rPr>
        <w:t xml:space="preserve">РОССИЙСКАЯ ФЕДЕРАЦИЯ                   </w:t>
      </w:r>
    </w:p>
    <w:p w:rsidR="00C4162D" w:rsidRDefault="00C4162D">
      <w:pPr>
        <w:pStyle w:val="FR1"/>
        <w:ind w:left="0"/>
        <w:rPr>
          <w:rFonts w:ascii="Times New Roman" w:hAnsi="Times New Roman"/>
          <w:sz w:val="28"/>
          <w:szCs w:val="28"/>
        </w:rPr>
      </w:pPr>
    </w:p>
    <w:p w:rsidR="00C4162D" w:rsidRDefault="00C4162D">
      <w:pPr>
        <w:pStyle w:val="FR1"/>
        <w:ind w:left="0"/>
        <w:rPr>
          <w:rFonts w:ascii="Times New Roman" w:hAnsi="Times New Roman"/>
          <w:sz w:val="28"/>
          <w:szCs w:val="28"/>
        </w:rPr>
      </w:pPr>
    </w:p>
    <w:p w:rsidR="00C4162D" w:rsidRDefault="004F4D17">
      <w:pPr>
        <w:jc w:val="center"/>
        <w:rPr>
          <w:rFonts w:ascii="Times New Roman" w:hAnsi="Times New Roman"/>
          <w:b/>
          <w:bCs/>
          <w:sz w:val="28"/>
          <w:szCs w:val="28"/>
        </w:rPr>
      </w:pPr>
      <w:r>
        <w:rPr>
          <w:rFonts w:ascii="Times New Roman" w:hAnsi="Times New Roman"/>
          <w:b/>
          <w:bCs/>
          <w:sz w:val="28"/>
          <w:szCs w:val="28"/>
        </w:rPr>
        <w:t>П О С Т А Н О В Л Е Н И Е</w:t>
      </w:r>
    </w:p>
    <w:p w:rsidR="00C4162D" w:rsidRDefault="00C4162D">
      <w:pPr>
        <w:jc w:val="center"/>
        <w:rPr>
          <w:rFonts w:ascii="Times New Roman" w:hAnsi="Times New Roman"/>
          <w:b/>
          <w:bCs/>
          <w:sz w:val="28"/>
          <w:szCs w:val="28"/>
        </w:rPr>
      </w:pPr>
    </w:p>
    <w:p w:rsidR="00C4162D" w:rsidRDefault="00C4162D">
      <w:pPr>
        <w:jc w:val="center"/>
        <w:rPr>
          <w:rFonts w:ascii="Times New Roman" w:hAnsi="Times New Roman"/>
          <w:b/>
          <w:bCs/>
          <w:sz w:val="28"/>
          <w:szCs w:val="28"/>
        </w:rPr>
      </w:pPr>
    </w:p>
    <w:p w:rsidR="00C4162D" w:rsidRDefault="004F4D17">
      <w:pPr>
        <w:jc w:val="center"/>
        <w:rPr>
          <w:rFonts w:ascii="Times New Roman" w:hAnsi="Times New Roman"/>
          <w:b/>
          <w:bCs/>
          <w:sz w:val="28"/>
          <w:szCs w:val="28"/>
        </w:rPr>
      </w:pPr>
      <w:r>
        <w:rPr>
          <w:rFonts w:ascii="Times New Roman" w:hAnsi="Times New Roman"/>
          <w:b/>
          <w:bCs/>
          <w:sz w:val="28"/>
          <w:szCs w:val="28"/>
        </w:rPr>
        <w:t>АДМИНИСТРАЦИИ  ПЕТУШИНСКОГО  РАЙОНА</w:t>
      </w:r>
    </w:p>
    <w:p w:rsidR="00C4162D" w:rsidRDefault="00C4162D">
      <w:pPr>
        <w:jc w:val="center"/>
        <w:rPr>
          <w:rFonts w:ascii="Times New Roman" w:hAnsi="Times New Roman"/>
          <w:b/>
          <w:bCs/>
          <w:sz w:val="28"/>
          <w:szCs w:val="28"/>
        </w:rPr>
      </w:pPr>
    </w:p>
    <w:p w:rsidR="00C4162D" w:rsidRDefault="004F4D17">
      <w:pPr>
        <w:jc w:val="center"/>
        <w:rPr>
          <w:rFonts w:ascii="Times New Roman" w:hAnsi="Times New Roman"/>
          <w:b/>
          <w:bCs/>
        </w:rPr>
      </w:pPr>
      <w:r>
        <w:rPr>
          <w:rFonts w:ascii="Times New Roman" w:hAnsi="Times New Roman"/>
          <w:b/>
          <w:bCs/>
        </w:rPr>
        <w:t>Владимирской области</w:t>
      </w:r>
    </w:p>
    <w:p w:rsidR="00C4162D" w:rsidRDefault="00C4162D">
      <w:pPr>
        <w:rPr>
          <w:rFonts w:ascii="Times New Roman" w:hAnsi="Times New Roman"/>
          <w:b/>
          <w:bCs/>
          <w:sz w:val="28"/>
          <w:szCs w:val="28"/>
        </w:rPr>
      </w:pPr>
    </w:p>
    <w:p w:rsidR="00C4162D" w:rsidRDefault="004F4D17">
      <w:pPr>
        <w:rPr>
          <w:rFonts w:ascii="Times New Roman" w:hAnsi="Times New Roman"/>
          <w:bCs/>
          <w:i/>
          <w:u w:val="single"/>
        </w:rPr>
      </w:pPr>
      <w:r>
        <w:rPr>
          <w:rFonts w:ascii="Times New Roman" w:hAnsi="Times New Roman"/>
          <w:b/>
          <w:bCs/>
        </w:rPr>
        <w:t xml:space="preserve">от </w:t>
      </w:r>
      <w:r>
        <w:rPr>
          <w:rFonts w:ascii="Times New Roman" w:hAnsi="Times New Roman"/>
          <w:b/>
          <w:bCs/>
          <w:lang w:val="ru-RU"/>
        </w:rPr>
        <w:t>_________</w:t>
      </w:r>
      <w:r>
        <w:rPr>
          <w:rFonts w:ascii="Times New Roman" w:hAnsi="Times New Roman"/>
          <w:b/>
          <w:bCs/>
        </w:rPr>
        <w:t xml:space="preserve">                                                  г. Петушки                                                          №</w:t>
      </w:r>
      <w:r>
        <w:rPr>
          <w:rFonts w:ascii="Times New Roman" w:hAnsi="Times New Roman"/>
          <w:bCs/>
        </w:rPr>
        <w:t xml:space="preserve"> </w:t>
      </w:r>
      <w:r>
        <w:rPr>
          <w:rFonts w:ascii="Times New Roman" w:hAnsi="Times New Roman"/>
          <w:bCs/>
          <w:i/>
          <w:lang w:val="ru-RU"/>
        </w:rPr>
        <w:t>____</w:t>
      </w:r>
    </w:p>
    <w:p w:rsidR="00C4162D" w:rsidRDefault="00C4162D">
      <w:pPr>
        <w:rPr>
          <w:rFonts w:ascii="Times New Roman" w:hAnsi="Times New Roman"/>
          <w:b/>
          <w:bCs/>
          <w:szCs w:val="28"/>
        </w:rPr>
      </w:pPr>
    </w:p>
    <w:p w:rsidR="00C4162D" w:rsidRDefault="00C4162D">
      <w:pPr>
        <w:rPr>
          <w:rFonts w:ascii="Times New Roman" w:hAnsi="Times New Roman"/>
          <w:b/>
          <w:bCs/>
          <w:szCs w:val="28"/>
        </w:rPr>
      </w:pPr>
    </w:p>
    <w:p w:rsidR="00C4162D" w:rsidRDefault="004F4D17">
      <w:pPr>
        <w:ind w:right="5044"/>
        <w:jc w:val="both"/>
        <w:rPr>
          <w:rFonts w:ascii="Times New Roman" w:hAnsi="Times New Roman"/>
          <w:i/>
        </w:rPr>
      </w:pPr>
      <w:r>
        <w:rPr>
          <w:rFonts w:ascii="Times New Roman" w:hAnsi="Times New Roman"/>
          <w:i/>
        </w:rPr>
        <w:t>Об утверждении административного регламента предоставления муниципальной услуги «Выдача градостроительного плана земельного участка»</w:t>
      </w:r>
    </w:p>
    <w:p w:rsidR="00C4162D" w:rsidRDefault="00C4162D">
      <w:pPr>
        <w:jc w:val="both"/>
        <w:rPr>
          <w:rFonts w:ascii="Times New Roman" w:hAnsi="Times New Roman"/>
          <w:bCs/>
          <w:i/>
        </w:rPr>
      </w:pPr>
    </w:p>
    <w:p w:rsidR="00C4162D" w:rsidRDefault="00C4162D">
      <w:pPr>
        <w:jc w:val="both"/>
        <w:rPr>
          <w:rFonts w:ascii="Times New Roman" w:hAnsi="Times New Roman"/>
          <w:bCs/>
          <w:i/>
          <w:sz w:val="26"/>
          <w:szCs w:val="26"/>
        </w:rPr>
      </w:pPr>
    </w:p>
    <w:p w:rsidR="00C4162D" w:rsidRDefault="00C4162D">
      <w:pPr>
        <w:jc w:val="both"/>
        <w:rPr>
          <w:rFonts w:ascii="Times New Roman" w:hAnsi="Times New Roman"/>
          <w:bCs/>
          <w:i/>
        </w:rPr>
      </w:pPr>
    </w:p>
    <w:p w:rsidR="00C4162D" w:rsidRDefault="004F4D17">
      <w:pPr>
        <w:ind w:firstLine="708"/>
        <w:jc w:val="both"/>
        <w:rPr>
          <w:rFonts w:ascii="Times New Roman" w:hAnsi="Times New Roman"/>
        </w:rPr>
      </w:pPr>
      <w:r>
        <w:rPr>
          <w:rFonts w:ascii="Times New Roman" w:hAnsi="Times New Roman"/>
        </w:rPr>
        <w:t>В соответствии с Градостроительным кодексом Российской Федерации, пунктом 2 статьи 77 Земельного кодекса Российской Федерации, абзацем 2 пункта 1 статьи 1 Федерального закона от 24.07.2002 года № 101-ФЗ «Об обороте земель сельскохозяйственного назначения», Федеральны</w:t>
      </w:r>
      <w:r>
        <w:rPr>
          <w:rFonts w:ascii="Times New Roman" w:hAnsi="Times New Roman"/>
          <w:lang w:val="ru-RU"/>
        </w:rPr>
        <w:t>ми</w:t>
      </w:r>
      <w:r>
        <w:rPr>
          <w:rFonts w:ascii="Times New Roman" w:hAnsi="Times New Roman"/>
        </w:rPr>
        <w:t xml:space="preserve"> закон</w:t>
      </w:r>
      <w:r>
        <w:rPr>
          <w:rFonts w:ascii="Times New Roman" w:hAnsi="Times New Roman"/>
          <w:lang w:val="ru-RU"/>
        </w:rPr>
        <w:t>ами</w:t>
      </w:r>
      <w:r>
        <w:rPr>
          <w:rFonts w:ascii="Times New Roman" w:hAnsi="Times New Roman"/>
        </w:rPr>
        <w:t xml:space="preserve"> от 11.06.2003 № 74-ФЗ «О крестьянском (фермерском)</w:t>
      </w:r>
      <w:r>
        <w:rPr>
          <w:sz w:val="28"/>
          <w:szCs w:val="28"/>
        </w:rPr>
        <w:t xml:space="preserve"> </w:t>
      </w:r>
      <w:r>
        <w:rPr>
          <w:rFonts w:ascii="Times New Roman" w:hAnsi="Times New Roman"/>
        </w:rPr>
        <w:t xml:space="preserve">хозяйстве»,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w:t>
      </w:r>
      <w:bookmarkStart w:id="1" w:name="_GoBack"/>
      <w:bookmarkEnd w:id="1"/>
      <w:r>
        <w:rPr>
          <w:rFonts w:ascii="Times New Roman" w:hAnsi="Times New Roman"/>
        </w:rPr>
        <w:t>Федерации»,</w:t>
      </w:r>
      <w:r>
        <w:rPr>
          <w:rFonts w:ascii="Times New Roman" w:hAnsi="Times New Roman"/>
          <w:lang w:val="ru-RU"/>
        </w:rPr>
        <w:t xml:space="preserve"> </w:t>
      </w:r>
      <w:r w:rsidR="00B62129">
        <w:rPr>
          <w:rFonts w:ascii="Times New Roman" w:hAnsi="Times New Roman"/>
          <w:lang w:val="ru-RU"/>
        </w:rPr>
        <w:t xml:space="preserve">руководствуясь </w:t>
      </w:r>
      <w:r>
        <w:rPr>
          <w:rFonts w:ascii="Times New Roman" w:hAnsi="Times New Roman"/>
          <w:lang w:val="ru-RU"/>
        </w:rPr>
        <w:t>Уставом</w:t>
      </w:r>
      <w:r>
        <w:rPr>
          <w:rFonts w:ascii="Times New Roman" w:hAnsi="Times New Roman"/>
        </w:rPr>
        <w:t xml:space="preserve"> муниципального образования «Петушинский район»</w:t>
      </w:r>
      <w:r>
        <w:rPr>
          <w:rFonts w:ascii="Times New Roman" w:hAnsi="Times New Roman"/>
          <w:lang w:val="ru-RU"/>
        </w:rPr>
        <w:t xml:space="preserve">, </w:t>
      </w:r>
      <w:r>
        <w:rPr>
          <w:rFonts w:ascii="Times New Roman" w:eastAsia="Times New Roman" w:hAnsi="Times New Roman"/>
          <w:szCs w:val="28"/>
          <w:lang w:val="ru-RU"/>
        </w:rPr>
        <w:t>Положением «О Комитете по управлению имуществом Петушинского района», утвержденным решением Совета народных депутатов Петушинского района от 16.02.2023 № 6/2,</w:t>
      </w:r>
    </w:p>
    <w:p w:rsidR="00C4162D" w:rsidRDefault="004F4D17">
      <w:pPr>
        <w:spacing w:before="120" w:after="120"/>
        <w:jc w:val="both"/>
        <w:rPr>
          <w:rFonts w:ascii="Times New Roman" w:hAnsi="Times New Roman"/>
        </w:rPr>
      </w:pPr>
      <w:r>
        <w:rPr>
          <w:rFonts w:ascii="Times New Roman" w:hAnsi="Times New Roman"/>
        </w:rPr>
        <w:t>п о с т а н о в л я ю:</w:t>
      </w:r>
    </w:p>
    <w:p w:rsidR="00C4162D" w:rsidRDefault="004F4D17">
      <w:pPr>
        <w:spacing w:before="120" w:after="120"/>
        <w:ind w:firstLine="708"/>
        <w:jc w:val="both"/>
        <w:rPr>
          <w:rFonts w:ascii="Times New Roman" w:hAnsi="Times New Roman"/>
        </w:rPr>
      </w:pPr>
      <w:r>
        <w:rPr>
          <w:rFonts w:ascii="Times New Roman" w:hAnsi="Times New Roman"/>
        </w:rPr>
        <w:t>1. Утвердить административный регламент предоставления муниципальной услуги «Выдача градостроительного плана земельного участка» согласно приложению.</w:t>
      </w:r>
    </w:p>
    <w:p w:rsidR="00C4162D" w:rsidRDefault="004F4D17">
      <w:pPr>
        <w:spacing w:after="120"/>
        <w:ind w:firstLine="708"/>
        <w:jc w:val="both"/>
        <w:rPr>
          <w:rFonts w:ascii="Times New Roman" w:eastAsia="Times New Roman" w:hAnsi="Times New Roman"/>
        </w:rPr>
      </w:pPr>
      <w:r>
        <w:rPr>
          <w:rFonts w:ascii="Times New Roman" w:hAnsi="Times New Roman"/>
        </w:rPr>
        <w:t xml:space="preserve">2. </w:t>
      </w:r>
      <w:r>
        <w:rPr>
          <w:rFonts w:ascii="Times New Roman" w:eastAsia="Times New Roman" w:hAnsi="Times New Roman"/>
        </w:rPr>
        <w:t xml:space="preserve">Признать утратившим силу постановление администрации Петушинского района </w:t>
      </w:r>
      <w:r>
        <w:rPr>
          <w:rFonts w:ascii="Times New Roman" w:hAnsi="Times New Roman"/>
          <w:bCs/>
        </w:rPr>
        <w:t xml:space="preserve">от </w:t>
      </w:r>
      <w:r>
        <w:rPr>
          <w:rFonts w:ascii="Times New Roman" w:hAnsi="Times New Roman"/>
          <w:bCs/>
          <w:lang w:val="ru-RU"/>
        </w:rPr>
        <w:t>14</w:t>
      </w:r>
      <w:r>
        <w:rPr>
          <w:rFonts w:ascii="Times New Roman" w:hAnsi="Times New Roman"/>
          <w:bCs/>
        </w:rPr>
        <w:t>.</w:t>
      </w:r>
      <w:r>
        <w:rPr>
          <w:rFonts w:ascii="Times New Roman" w:hAnsi="Times New Roman"/>
          <w:bCs/>
          <w:lang w:val="ru-RU"/>
        </w:rPr>
        <w:t>06</w:t>
      </w:r>
      <w:r>
        <w:rPr>
          <w:rFonts w:ascii="Times New Roman" w:hAnsi="Times New Roman"/>
          <w:bCs/>
        </w:rPr>
        <w:t>.202</w:t>
      </w:r>
      <w:r>
        <w:rPr>
          <w:rFonts w:ascii="Times New Roman" w:hAnsi="Times New Roman"/>
          <w:bCs/>
          <w:lang w:val="ru-RU"/>
        </w:rPr>
        <w:t>2</w:t>
      </w:r>
      <w:r>
        <w:rPr>
          <w:rFonts w:ascii="Times New Roman" w:hAnsi="Times New Roman"/>
          <w:bCs/>
        </w:rPr>
        <w:t xml:space="preserve"> № </w:t>
      </w:r>
      <w:r>
        <w:rPr>
          <w:rFonts w:ascii="Times New Roman" w:hAnsi="Times New Roman"/>
          <w:bCs/>
          <w:lang w:val="ru-RU"/>
        </w:rPr>
        <w:t>1431</w:t>
      </w:r>
      <w:r>
        <w:rPr>
          <w:rFonts w:ascii="Times New Roman" w:hAnsi="Times New Roman"/>
          <w:bCs/>
        </w:rPr>
        <w:t xml:space="preserve"> «Об утверждении </w:t>
      </w:r>
      <w:r>
        <w:rPr>
          <w:rFonts w:ascii="Times New Roman" w:hAnsi="Times New Roman"/>
        </w:rPr>
        <w:t>административного регламента предоставления муниципальной услуги «Выдача градостроительного плана земельного участка».</w:t>
      </w:r>
    </w:p>
    <w:p w:rsidR="00C4162D" w:rsidRDefault="004F4D17">
      <w:pPr>
        <w:ind w:firstLine="708"/>
        <w:jc w:val="both"/>
        <w:rPr>
          <w:rFonts w:ascii="Times New Roman" w:eastAsia="Calibri" w:hAnsi="Times New Roman"/>
          <w:szCs w:val="28"/>
        </w:rPr>
      </w:pPr>
      <w:r>
        <w:rPr>
          <w:rFonts w:ascii="Times New Roman" w:hAnsi="Times New Roman"/>
        </w:rPr>
        <w:t>3. Постановление вступает в силу со дня его официального опубликования в районной газете «Вперед» без приложения, полного текста в сетевом издании «Официальный интернет-портал правовой информации Петушинского района» в информационно-телекоммуникационной сети «Интернет</w:t>
      </w:r>
      <w:r>
        <w:rPr>
          <w:rFonts w:ascii="Times New Roman" w:hAnsi="Times New Roman"/>
          <w:lang w:val="ru-RU"/>
        </w:rPr>
        <w:t>»</w:t>
      </w:r>
      <w:r>
        <w:rPr>
          <w:rFonts w:ascii="Times New Roman" w:hAnsi="Times New Roman"/>
        </w:rPr>
        <w:t xml:space="preserve"> по адресу: </w:t>
      </w:r>
      <w:r>
        <w:rPr>
          <w:rFonts w:ascii="Times New Roman" w:hAnsi="Times New Roman"/>
          <w:lang w:val="en-US"/>
        </w:rPr>
        <w:t>VESTNIK</w:t>
      </w:r>
      <w:r>
        <w:rPr>
          <w:rFonts w:ascii="Times New Roman" w:hAnsi="Times New Roman"/>
        </w:rPr>
        <w:t>-</w:t>
      </w:r>
      <w:r>
        <w:rPr>
          <w:rFonts w:ascii="Times New Roman" w:hAnsi="Times New Roman"/>
          <w:lang w:val="en-US"/>
        </w:rPr>
        <w:t>PETRAION</w:t>
      </w:r>
      <w:r>
        <w:rPr>
          <w:rFonts w:ascii="Times New Roman" w:hAnsi="Times New Roman"/>
        </w:rPr>
        <w:t>.</w:t>
      </w:r>
      <w:r>
        <w:rPr>
          <w:rFonts w:ascii="Times New Roman" w:hAnsi="Times New Roman"/>
          <w:lang w:val="en-US"/>
        </w:rPr>
        <w:t>RU</w:t>
      </w:r>
      <w:r>
        <w:rPr>
          <w:rFonts w:ascii="Times New Roman" w:hAnsi="Times New Roman"/>
          <w:lang w:val="ru-RU"/>
        </w:rPr>
        <w:t>,</w:t>
      </w:r>
      <w:r>
        <w:rPr>
          <w:rFonts w:ascii="Times New Roman" w:hAnsi="Times New Roman"/>
        </w:rPr>
        <w:t xml:space="preserve"> </w:t>
      </w:r>
      <w:r>
        <w:rPr>
          <w:rFonts w:ascii="Times New Roman" w:eastAsia="Calibri" w:hAnsi="Times New Roman"/>
          <w:szCs w:val="28"/>
          <w:lang w:eastAsia="en-US"/>
        </w:rPr>
        <w:t>и подлежит размещению на официальном сайте органов местного самоуправления муниципального образования «Петушинский район».</w:t>
      </w:r>
    </w:p>
    <w:p w:rsidR="00C4162D" w:rsidRDefault="00C4162D">
      <w:pPr>
        <w:tabs>
          <w:tab w:val="left" w:pos="8364"/>
        </w:tabs>
        <w:spacing w:before="120" w:after="120"/>
        <w:ind w:firstLine="709"/>
        <w:jc w:val="both"/>
        <w:rPr>
          <w:rFonts w:ascii="Times New Roman" w:hAnsi="Times New Roman"/>
        </w:rPr>
      </w:pPr>
    </w:p>
    <w:p w:rsidR="00C4162D" w:rsidRDefault="00C4162D">
      <w:pPr>
        <w:ind w:right="-2"/>
        <w:jc w:val="both"/>
        <w:rPr>
          <w:rFonts w:ascii="Times New Roman" w:hAnsi="Times New Roman"/>
        </w:rPr>
      </w:pPr>
    </w:p>
    <w:p w:rsidR="00C4162D" w:rsidRDefault="00C4162D">
      <w:pPr>
        <w:ind w:right="-2"/>
        <w:jc w:val="both"/>
        <w:rPr>
          <w:rFonts w:ascii="Times New Roman" w:hAnsi="Times New Roman"/>
        </w:rPr>
      </w:pPr>
    </w:p>
    <w:p w:rsidR="00C4162D" w:rsidRDefault="00C4162D">
      <w:pPr>
        <w:ind w:right="-2"/>
        <w:jc w:val="both"/>
        <w:rPr>
          <w:rFonts w:ascii="Times New Roman" w:hAnsi="Times New Roman"/>
        </w:rPr>
      </w:pPr>
    </w:p>
    <w:p w:rsidR="00C4162D" w:rsidRDefault="004F4D17">
      <w:pPr>
        <w:ind w:right="-2"/>
        <w:jc w:val="both"/>
        <w:rPr>
          <w:rFonts w:ascii="Times New Roman" w:hAnsi="Times New Roman"/>
          <w:sz w:val="26"/>
          <w:szCs w:val="26"/>
        </w:rPr>
      </w:pPr>
      <w:r>
        <w:rPr>
          <w:rFonts w:ascii="Times New Roman" w:hAnsi="Times New Roman"/>
          <w:sz w:val="26"/>
          <w:szCs w:val="26"/>
        </w:rPr>
        <w:t>Глава администрации                                                                                     А.В. КУРБАТОВ</w:t>
      </w:r>
    </w:p>
    <w:p w:rsidR="00C4162D" w:rsidRDefault="00C4162D">
      <w:pPr>
        <w:tabs>
          <w:tab w:val="left" w:pos="709"/>
        </w:tabs>
        <w:rPr>
          <w:rFonts w:ascii="Times New Roman" w:eastAsia="Times New Roman" w:hAnsi="Times New Roman"/>
          <w:lang w:val="ru-RU" w:eastAsia="en-US"/>
        </w:rPr>
      </w:pPr>
    </w:p>
    <w:p w:rsidR="00C4162D" w:rsidRPr="00DA3CAC" w:rsidRDefault="004F4D17">
      <w:pPr>
        <w:jc w:val="right"/>
        <w:rPr>
          <w:rFonts w:ascii="Times New Roman" w:eastAsia="Times New Roman" w:hAnsi="Times New Roman"/>
          <w:lang w:val="ru-RU" w:eastAsia="en-US"/>
        </w:rPr>
      </w:pPr>
      <w:r w:rsidRPr="00DA3CAC">
        <w:rPr>
          <w:rFonts w:ascii="Times New Roman" w:eastAsia="Times New Roman" w:hAnsi="Times New Roman"/>
          <w:lang w:val="ru-RU" w:eastAsia="en-US"/>
        </w:rPr>
        <w:lastRenderedPageBreak/>
        <w:t xml:space="preserve">Приложение </w:t>
      </w:r>
    </w:p>
    <w:p w:rsidR="00C4162D" w:rsidRPr="00DA3CAC" w:rsidRDefault="004F4D17">
      <w:pPr>
        <w:ind w:left="4820" w:firstLine="991"/>
        <w:jc w:val="right"/>
        <w:rPr>
          <w:rFonts w:ascii="Times New Roman" w:eastAsia="Times New Roman" w:hAnsi="Times New Roman"/>
          <w:lang w:val="ru-RU" w:eastAsia="en-US"/>
        </w:rPr>
      </w:pPr>
      <w:r w:rsidRPr="00DA3CAC">
        <w:rPr>
          <w:rFonts w:ascii="Times New Roman" w:eastAsia="Times New Roman" w:hAnsi="Times New Roman"/>
          <w:lang w:val="ru-RU" w:eastAsia="en-US"/>
        </w:rPr>
        <w:t xml:space="preserve">   к постановлению администрации  </w:t>
      </w:r>
    </w:p>
    <w:p w:rsidR="00C4162D" w:rsidRPr="00DA3CAC" w:rsidRDefault="004F4D17">
      <w:pPr>
        <w:ind w:left="4956" w:firstLine="708"/>
        <w:jc w:val="right"/>
        <w:rPr>
          <w:rFonts w:ascii="Times New Roman" w:eastAsia="Times New Roman" w:hAnsi="Times New Roman"/>
          <w:lang w:val="ru-RU" w:eastAsia="en-US"/>
        </w:rPr>
      </w:pPr>
      <w:r w:rsidRPr="00DA3CAC">
        <w:rPr>
          <w:rFonts w:ascii="Times New Roman" w:eastAsia="Times New Roman" w:hAnsi="Times New Roman"/>
          <w:lang w:val="ru-RU" w:eastAsia="en-US"/>
        </w:rPr>
        <w:t xml:space="preserve">      Петушинского района</w:t>
      </w:r>
    </w:p>
    <w:p w:rsidR="00C4162D" w:rsidRDefault="004F4D17">
      <w:pPr>
        <w:jc w:val="right"/>
        <w:rPr>
          <w:rFonts w:ascii="Times New Roman" w:eastAsia="Times New Roman" w:hAnsi="Times New Roman"/>
          <w:b/>
          <w:lang w:val="ru-RU"/>
        </w:rPr>
      </w:pPr>
      <w:r>
        <w:rPr>
          <w:rFonts w:ascii="Times New Roman" w:hAnsi="Times New Roman"/>
          <w:lang w:val="ru-RU"/>
        </w:rPr>
        <w:t xml:space="preserve">                                                                                                                      о</w:t>
      </w:r>
      <w:r>
        <w:rPr>
          <w:rFonts w:ascii="Times New Roman" w:hAnsi="Times New Roman"/>
        </w:rPr>
        <w:t>т</w:t>
      </w:r>
      <w:r>
        <w:rPr>
          <w:rFonts w:ascii="Times New Roman" w:hAnsi="Times New Roman"/>
          <w:lang w:val="ru-RU"/>
        </w:rPr>
        <w:t xml:space="preserve"> ___________ </w:t>
      </w:r>
      <w:r>
        <w:rPr>
          <w:rFonts w:ascii="Times New Roman" w:hAnsi="Times New Roman"/>
        </w:rPr>
        <w:t>№</w:t>
      </w:r>
      <w:r>
        <w:rPr>
          <w:rFonts w:ascii="Times New Roman" w:hAnsi="Times New Roman"/>
          <w:lang w:val="ru-RU"/>
        </w:rPr>
        <w:t xml:space="preserve"> </w:t>
      </w:r>
      <w:r>
        <w:rPr>
          <w:rFonts w:ascii="Times New Roman" w:eastAsia="Times New Roman" w:hAnsi="Times New Roman"/>
          <w:b/>
          <w:lang w:val="ru-RU"/>
        </w:rPr>
        <w:t>_____</w:t>
      </w:r>
    </w:p>
    <w:p w:rsidR="00C4162D" w:rsidRDefault="00C4162D">
      <w:pPr>
        <w:tabs>
          <w:tab w:val="left" w:pos="709"/>
        </w:tabs>
        <w:ind w:left="4536"/>
        <w:jc w:val="right"/>
        <w:rPr>
          <w:rFonts w:ascii="Times New Roman" w:eastAsia="Times New Roman" w:hAnsi="Times New Roman"/>
          <w:lang w:val="ru-RU"/>
        </w:rPr>
      </w:pPr>
    </w:p>
    <w:p w:rsidR="00C4162D" w:rsidRDefault="00C4162D">
      <w:pPr>
        <w:spacing w:line="322" w:lineRule="exact"/>
        <w:jc w:val="center"/>
        <w:rPr>
          <w:rFonts w:ascii="Times New Roman" w:eastAsia="Times New Roman" w:hAnsi="Times New Roman"/>
          <w:b/>
          <w:bCs/>
          <w:sz w:val="28"/>
          <w:szCs w:val="28"/>
          <w:lang w:val="ru-RU"/>
        </w:rPr>
      </w:pPr>
    </w:p>
    <w:p w:rsidR="00C4162D" w:rsidRDefault="00C4162D">
      <w:pPr>
        <w:spacing w:after="120" w:line="270" w:lineRule="exact"/>
        <w:ind w:right="20"/>
        <w:rPr>
          <w:rFonts w:ascii="Times New Roman" w:eastAsia="Times New Roman" w:hAnsi="Times New Roman"/>
          <w:b/>
          <w:bCs/>
          <w:sz w:val="27"/>
          <w:szCs w:val="27"/>
          <w:lang w:val="ru-RU"/>
        </w:rPr>
      </w:pPr>
    </w:p>
    <w:p w:rsidR="00C4162D" w:rsidRDefault="004F4D17">
      <w:pPr>
        <w:spacing w:before="136" w:after="136" w:line="322" w:lineRule="exact"/>
        <w:jc w:val="center"/>
        <w:rPr>
          <w:rFonts w:ascii="Times New Roman" w:eastAsia="Times New Roman" w:hAnsi="Times New Roman"/>
          <w:b/>
          <w:bCs/>
          <w:szCs w:val="28"/>
        </w:rPr>
      </w:pPr>
      <w:r>
        <w:rPr>
          <w:rFonts w:ascii="Times New Roman" w:eastAsia="Times New Roman" w:hAnsi="Times New Roman"/>
          <w:b/>
          <w:bCs/>
          <w:szCs w:val="28"/>
          <w:lang w:val="ru-RU"/>
        </w:rPr>
        <w:t>АДМИНИСТРАТИВНЫЙ РЕГЛАМЕНТ</w:t>
      </w:r>
    </w:p>
    <w:p w:rsidR="00C4162D" w:rsidRDefault="004F4D17">
      <w:pPr>
        <w:spacing w:before="136"/>
        <w:ind w:right="1"/>
        <w:jc w:val="center"/>
        <w:rPr>
          <w:rFonts w:ascii="Times New Roman" w:eastAsia="Times New Roman" w:hAnsi="Times New Roman"/>
          <w:b/>
          <w:bCs/>
          <w:szCs w:val="28"/>
        </w:rPr>
      </w:pPr>
      <w:r>
        <w:rPr>
          <w:rFonts w:ascii="Times New Roman" w:eastAsia="Times New Roman" w:hAnsi="Times New Roman"/>
          <w:b/>
          <w:bCs/>
          <w:szCs w:val="28"/>
          <w:lang w:val="ru-RU"/>
        </w:rPr>
        <w:t>предоставления муниципальной услуги</w:t>
      </w:r>
    </w:p>
    <w:p w:rsidR="00C4162D" w:rsidRDefault="004F4D17">
      <w:pPr>
        <w:tabs>
          <w:tab w:val="left" w:pos="709"/>
        </w:tabs>
        <w:spacing w:after="136" w:line="322" w:lineRule="exact"/>
        <w:ind w:right="20"/>
        <w:jc w:val="center"/>
        <w:rPr>
          <w:rFonts w:ascii="Times New Roman" w:hAnsi="Times New Roman"/>
          <w:b/>
          <w:szCs w:val="28"/>
        </w:rPr>
      </w:pPr>
      <w:r>
        <w:rPr>
          <w:rFonts w:ascii="Times New Roman" w:hAnsi="Times New Roman"/>
          <w:b/>
          <w:szCs w:val="28"/>
          <w:lang w:val="ru-RU"/>
        </w:rPr>
        <w:t>«Выдача градостроительного плана земельного участка</w:t>
      </w:r>
      <w:r>
        <w:rPr>
          <w:rFonts w:ascii="Times New Roman" w:hAnsi="Times New Roman"/>
          <w:b/>
          <w:szCs w:val="28"/>
        </w:rPr>
        <w:t>»</w:t>
      </w:r>
    </w:p>
    <w:p w:rsidR="00C4162D" w:rsidRDefault="004F4D17">
      <w:pPr>
        <w:spacing w:before="136" w:after="136"/>
        <w:ind w:right="23"/>
        <w:jc w:val="center"/>
        <w:rPr>
          <w:rFonts w:ascii="Times New Roman" w:eastAsia="Times New Roman" w:hAnsi="Times New Roman"/>
          <w:b/>
          <w:bCs/>
          <w:szCs w:val="27"/>
        </w:rPr>
      </w:pPr>
      <w:r>
        <w:rPr>
          <w:rFonts w:ascii="Times New Roman" w:eastAsia="Times New Roman" w:hAnsi="Times New Roman"/>
          <w:b/>
          <w:bCs/>
          <w:szCs w:val="27"/>
          <w:lang w:val="ru-RU"/>
        </w:rPr>
        <w:t>1. Общие положения</w:t>
      </w:r>
    </w:p>
    <w:p w:rsidR="00C4162D" w:rsidRDefault="004F4D17">
      <w:pPr>
        <w:pStyle w:val="ConsPlusNormal"/>
        <w:spacing w:before="136" w:after="136"/>
        <w:ind w:firstLine="708"/>
        <w:jc w:val="both"/>
        <w:rPr>
          <w:rFonts w:ascii="Times New Roman" w:hAnsi="Times New Roman"/>
          <w:sz w:val="24"/>
          <w:szCs w:val="28"/>
        </w:rPr>
      </w:pPr>
      <w:r>
        <w:rPr>
          <w:rFonts w:ascii="Times New Roman" w:eastAsia="Times New Roman" w:hAnsi="Times New Roman"/>
          <w:sz w:val="24"/>
          <w:szCs w:val="28"/>
        </w:rPr>
        <w:t>1.1. Административный регламент предоставления муниципальной услуги «</w:t>
      </w:r>
      <w:r>
        <w:rPr>
          <w:rFonts w:ascii="Times New Roman" w:hAnsi="Times New Roman"/>
          <w:sz w:val="24"/>
          <w:szCs w:val="28"/>
        </w:rPr>
        <w:t>Выдача градостроительного плана земельного участка»</w:t>
      </w:r>
      <w:r>
        <w:rPr>
          <w:rFonts w:ascii="Times New Roman" w:eastAsia="Times New Roman" w:hAnsi="Times New Roman"/>
          <w:sz w:val="24"/>
          <w:szCs w:val="28"/>
        </w:rPr>
        <w:t xml:space="preserve"> (далее – муниципальная услуга) </w:t>
      </w:r>
      <w:r>
        <w:rPr>
          <w:rFonts w:ascii="Times New Roman" w:hAnsi="Times New Roman"/>
          <w:sz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 (далее - административный регламент).</w:t>
      </w:r>
    </w:p>
    <w:p w:rsidR="00C4162D" w:rsidRDefault="004F4D17">
      <w:pPr>
        <w:pStyle w:val="Standard"/>
        <w:spacing w:before="136" w:after="136"/>
        <w:jc w:val="center"/>
        <w:rPr>
          <w:sz w:val="24"/>
        </w:rPr>
      </w:pPr>
      <w:r>
        <w:rPr>
          <w:b/>
          <w:sz w:val="24"/>
        </w:rPr>
        <w:t>Круг заявителей</w:t>
      </w:r>
    </w:p>
    <w:p w:rsidR="00C4162D" w:rsidRDefault="004F4D17">
      <w:pPr>
        <w:tabs>
          <w:tab w:val="left" w:pos="709"/>
          <w:tab w:val="left" w:pos="1134"/>
        </w:tabs>
        <w:spacing w:before="136" w:after="136"/>
        <w:ind w:right="23"/>
        <w:jc w:val="both"/>
        <w:rPr>
          <w:rFonts w:ascii="Times New Roman" w:eastAsia="Times New Roman" w:hAnsi="Times New Roman"/>
          <w:szCs w:val="28"/>
        </w:rPr>
      </w:pPr>
      <w:r>
        <w:rPr>
          <w:rFonts w:ascii="Times New Roman" w:eastAsia="Times New Roman" w:hAnsi="Times New Roman"/>
          <w:szCs w:val="28"/>
          <w:lang w:val="ru-RU"/>
        </w:rPr>
        <w:tab/>
        <w:t>1.2.</w:t>
      </w:r>
      <w:r>
        <w:rPr>
          <w:rFonts w:ascii="Times New Roman" w:hAnsi="Times New Roman"/>
          <w:lang w:val="ru-RU"/>
        </w:rPr>
        <w:t xml:space="preserve"> </w:t>
      </w:r>
      <w:r>
        <w:rPr>
          <w:rFonts w:ascii="Times New Roman" w:hAnsi="Times New Roman"/>
        </w:rPr>
        <w:t xml:space="preserve">Заявителями при предоставлении муниципальной услуги являются </w:t>
      </w:r>
      <w:r>
        <w:rPr>
          <w:rFonts w:ascii="Times New Roman" w:hAnsi="Times New Roman"/>
          <w:lang w:val="ru-RU"/>
        </w:rPr>
        <w:t>правообладатели земельных участков</w:t>
      </w:r>
      <w:r>
        <w:rPr>
          <w:rFonts w:ascii="Times New Roman" w:hAnsi="Times New Roman"/>
          <w:lang w:eastAsia="en-US"/>
        </w:rPr>
        <w:t>, либо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r>
        <w:rPr>
          <w:rFonts w:ascii="Times New Roman" w:hAnsi="Times New Roman"/>
        </w:rPr>
        <w:t xml:space="preserve"> (далее</w:t>
      </w:r>
      <w:r>
        <w:rPr>
          <w:rFonts w:ascii="Times New Roman" w:hAnsi="Times New Roman"/>
          <w:lang w:val="ru-RU"/>
        </w:rPr>
        <w:t xml:space="preserve"> </w:t>
      </w:r>
      <w:r>
        <w:rPr>
          <w:rFonts w:ascii="Times New Roman" w:hAnsi="Times New Roman"/>
        </w:rPr>
        <w:t>-</w:t>
      </w:r>
      <w:r>
        <w:rPr>
          <w:rFonts w:ascii="Times New Roman" w:hAnsi="Times New Roman"/>
          <w:lang w:val="ru-RU"/>
        </w:rPr>
        <w:t xml:space="preserve"> з</w:t>
      </w:r>
      <w:r>
        <w:rPr>
          <w:rFonts w:ascii="Times New Roman" w:hAnsi="Times New Roman"/>
        </w:rPr>
        <w:t>аявитель).</w:t>
      </w:r>
    </w:p>
    <w:p w:rsidR="00C4162D" w:rsidRDefault="004F4D17">
      <w:pPr>
        <w:tabs>
          <w:tab w:val="left" w:pos="709"/>
          <w:tab w:val="left" w:pos="1134"/>
        </w:tabs>
        <w:spacing w:before="136"/>
        <w:ind w:right="23"/>
        <w:jc w:val="center"/>
        <w:rPr>
          <w:rFonts w:ascii="Times New Roman" w:hAnsi="Times New Roman"/>
        </w:rPr>
      </w:pPr>
      <w:r>
        <w:rPr>
          <w:rFonts w:ascii="Times New Roman" w:hAnsi="Times New Roman"/>
          <w:b/>
        </w:rPr>
        <w:t xml:space="preserve">Требования к порядку информирования о предоставлении </w:t>
      </w:r>
    </w:p>
    <w:p w:rsidR="00C4162D" w:rsidRDefault="004F4D17">
      <w:pPr>
        <w:tabs>
          <w:tab w:val="left" w:pos="709"/>
          <w:tab w:val="left" w:pos="1134"/>
        </w:tabs>
        <w:spacing w:before="6" w:after="136"/>
        <w:ind w:right="23"/>
        <w:jc w:val="center"/>
        <w:rPr>
          <w:rFonts w:ascii="Times New Roman" w:eastAsia="Times New Roman" w:hAnsi="Times New Roman"/>
        </w:rPr>
      </w:pPr>
      <w:r>
        <w:rPr>
          <w:rFonts w:ascii="Times New Roman" w:hAnsi="Times New Roman"/>
          <w:b/>
        </w:rPr>
        <w:t>муниципальной услуги</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1.</w:t>
      </w:r>
      <w:r>
        <w:rPr>
          <w:rFonts w:ascii="Times New Roman" w:hAnsi="Times New Roman"/>
          <w:szCs w:val="28"/>
          <w:lang w:val="ru-RU"/>
        </w:rPr>
        <w:t>3</w:t>
      </w:r>
      <w:r>
        <w:rPr>
          <w:rFonts w:ascii="Times New Roman" w:hAnsi="Times New Roman"/>
          <w:szCs w:val="28"/>
        </w:rPr>
        <w:t xml:space="preserve">. Требования к порядку информирования о предоставлении муниципальной услуги: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1.</w:t>
      </w:r>
      <w:r>
        <w:rPr>
          <w:rFonts w:ascii="Times New Roman" w:hAnsi="Times New Roman"/>
          <w:szCs w:val="28"/>
          <w:lang w:val="ru-RU"/>
        </w:rPr>
        <w:t>3</w:t>
      </w:r>
      <w:r>
        <w:rPr>
          <w:rFonts w:ascii="Times New Roman" w:hAnsi="Times New Roman"/>
          <w:szCs w:val="28"/>
        </w:rPr>
        <w:t xml:space="preserve">.1. Информация о порядке предоставления муниципальной услуги предоставляется </w:t>
      </w:r>
      <w:r>
        <w:rPr>
          <w:rFonts w:ascii="Times New Roman" w:hAnsi="Times New Roman"/>
          <w:szCs w:val="28"/>
          <w:lang w:val="ru-RU"/>
        </w:rPr>
        <w:t xml:space="preserve">Комитетом </w:t>
      </w:r>
      <w:r>
        <w:rPr>
          <w:rFonts w:ascii="Times New Roman" w:hAnsi="Times New Roman"/>
          <w:lang w:val="ru-RU"/>
        </w:rPr>
        <w:t>по управлению имуществом Петушинского района (далее – Уполномоченный орган)</w:t>
      </w:r>
      <w:r>
        <w:rPr>
          <w:rFonts w:ascii="Times New Roman" w:hAnsi="Times New Roman"/>
          <w:szCs w:val="28"/>
        </w:rPr>
        <w:t xml:space="preserve">.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 xml:space="preserve">К справочной информации относится: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 xml:space="preserve">а) место нахождения и графики работы </w:t>
      </w:r>
      <w:r>
        <w:rPr>
          <w:rFonts w:ascii="Times New Roman" w:hAnsi="Times New Roman"/>
          <w:szCs w:val="28"/>
          <w:lang w:val="ru-RU"/>
        </w:rPr>
        <w:t>Уполномоченного органа</w:t>
      </w:r>
      <w:r>
        <w:rPr>
          <w:rFonts w:ascii="Times New Roman" w:hAnsi="Times New Roman"/>
          <w:szCs w:val="28"/>
        </w:rPr>
        <w:t xml:space="preserve">;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 xml:space="preserve">б) справочные телефоны сотрудников </w:t>
      </w:r>
      <w:r>
        <w:rPr>
          <w:rFonts w:ascii="Times New Roman" w:hAnsi="Times New Roman"/>
          <w:szCs w:val="28"/>
          <w:lang w:val="ru-RU"/>
        </w:rPr>
        <w:t>Уполномоченного органа</w:t>
      </w:r>
      <w:r>
        <w:rPr>
          <w:rFonts w:ascii="Times New Roman" w:hAnsi="Times New Roman"/>
          <w:szCs w:val="28"/>
        </w:rPr>
        <w:t xml:space="preserve">, предоставляющих муниципальную услугу, в том числе номер телефонов для получения информации;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 xml:space="preserve">в) адреса официального сайта, а также электронной почты и (или) формы обратной связи </w:t>
      </w:r>
      <w:r>
        <w:rPr>
          <w:rFonts w:ascii="Times New Roman" w:hAnsi="Times New Roman"/>
          <w:szCs w:val="28"/>
          <w:lang w:val="ru-RU"/>
        </w:rPr>
        <w:t>Уполномоченного органа</w:t>
      </w:r>
      <w:r>
        <w:rPr>
          <w:rFonts w:ascii="Times New Roman" w:hAnsi="Times New Roman"/>
          <w:szCs w:val="28"/>
        </w:rPr>
        <w:t xml:space="preserve"> в </w:t>
      </w:r>
      <w:r>
        <w:rPr>
          <w:rFonts w:ascii="Times New Roman" w:hAnsi="Times New Roman"/>
          <w:szCs w:val="28"/>
          <w:lang w:val="ru-RU"/>
        </w:rPr>
        <w:t xml:space="preserve">информационно-телекоммуникационной </w:t>
      </w:r>
      <w:r>
        <w:rPr>
          <w:rFonts w:ascii="Times New Roman" w:hAnsi="Times New Roman"/>
          <w:szCs w:val="28"/>
        </w:rPr>
        <w:t>сети «Интернет»</w:t>
      </w:r>
      <w:r>
        <w:rPr>
          <w:rFonts w:ascii="Times New Roman" w:hAnsi="Times New Roman"/>
          <w:szCs w:val="28"/>
          <w:lang w:val="ru-RU"/>
        </w:rPr>
        <w:t xml:space="preserve"> (далее – сети «Интернет»)</w:t>
      </w:r>
      <w:r>
        <w:rPr>
          <w:rFonts w:ascii="Times New Roman" w:hAnsi="Times New Roman"/>
          <w:szCs w:val="28"/>
        </w:rPr>
        <w:t>.</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 xml:space="preserve"> Справочная информация не приводится в тексте настоящего административного регламента и подлежит обязательному размещению в сети «Интернет» на официальном сайте</w:t>
      </w:r>
      <w:r>
        <w:rPr>
          <w:rFonts w:ascii="Times New Roman" w:hAnsi="Times New Roman"/>
          <w:szCs w:val="28"/>
          <w:lang w:val="ru-RU"/>
        </w:rPr>
        <w:t xml:space="preserve"> органов местного самоуправления муниципальное образование «Петушинский район»</w:t>
      </w:r>
      <w:r>
        <w:rPr>
          <w:rFonts w:ascii="Times New Roman" w:hAnsi="Times New Roman"/>
          <w:szCs w:val="28"/>
        </w:rPr>
        <w:t>, в государственной информационной системе «Единый портал государственных и муниципальных услуг (функций)» (далее - Единый портал)</w:t>
      </w:r>
      <w:r>
        <w:rPr>
          <w:rFonts w:ascii="Times New Roman" w:hAnsi="Times New Roman"/>
          <w:szCs w:val="28"/>
          <w:lang w:val="ru-RU"/>
        </w:rPr>
        <w:t>.</w:t>
      </w:r>
      <w:r>
        <w:rPr>
          <w:rFonts w:ascii="Times New Roman" w:hAnsi="Times New Roman"/>
          <w:b/>
          <w:szCs w:val="28"/>
        </w:rPr>
        <w:t xml:space="preserve"> </w:t>
      </w:r>
      <w:r>
        <w:rPr>
          <w:rFonts w:ascii="Times New Roman" w:hAnsi="Times New Roman"/>
          <w:szCs w:val="28"/>
          <w:lang w:val="ru-RU"/>
        </w:rPr>
        <w:t>Уполномоченный орган</w:t>
      </w:r>
      <w:r>
        <w:rPr>
          <w:rFonts w:ascii="Times New Roman" w:hAnsi="Times New Roman"/>
          <w:b/>
          <w:szCs w:val="28"/>
        </w:rPr>
        <w:t xml:space="preserve"> </w:t>
      </w:r>
      <w:r>
        <w:rPr>
          <w:rFonts w:ascii="Times New Roman" w:hAnsi="Times New Roman"/>
          <w:szCs w:val="28"/>
        </w:rPr>
        <w:t xml:space="preserve">обеспечивает в установленном порядке размещение и актуализацию справочной информации на Едином портале, на официальном сайте в сети «Интернет» и в региональном реестре.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1.</w:t>
      </w:r>
      <w:r>
        <w:rPr>
          <w:rFonts w:ascii="Times New Roman" w:hAnsi="Times New Roman"/>
          <w:szCs w:val="28"/>
          <w:lang w:val="ru-RU"/>
        </w:rPr>
        <w:t>3</w:t>
      </w:r>
      <w:r>
        <w:rPr>
          <w:rFonts w:ascii="Times New Roman" w:hAnsi="Times New Roman"/>
          <w:szCs w:val="28"/>
        </w:rPr>
        <w:t xml:space="preserve">.2. Информирование заявителей о предоставлении муниципальной услуги осуществляется: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ab/>
        <w:t xml:space="preserve">- непосредственно </w:t>
      </w:r>
      <w:r>
        <w:rPr>
          <w:rFonts w:ascii="Times New Roman" w:hAnsi="Times New Roman"/>
          <w:szCs w:val="28"/>
          <w:lang w:val="ru-RU"/>
        </w:rPr>
        <w:t>в Уполномоченном органе</w:t>
      </w:r>
      <w:r>
        <w:rPr>
          <w:rFonts w:ascii="Times New Roman" w:hAnsi="Times New Roman"/>
          <w:szCs w:val="28"/>
        </w:rPr>
        <w:t xml:space="preserve"> при обращении заявителей;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ab/>
        <w:t xml:space="preserve">- с использованием средств телефонной связи, электронной почты при обращении заявителей;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 посредством размещения на официальном Интернет-сайте</w:t>
      </w:r>
      <w:r>
        <w:rPr>
          <w:rFonts w:ascii="Times New Roman" w:hAnsi="Times New Roman"/>
          <w:szCs w:val="28"/>
          <w:lang w:val="ru-RU"/>
        </w:rPr>
        <w:t xml:space="preserve"> органов местного самоуправления муниципального образования «Петушинский район»</w:t>
      </w:r>
      <w:r>
        <w:rPr>
          <w:rFonts w:ascii="Times New Roman" w:hAnsi="Times New Roman"/>
          <w:szCs w:val="28"/>
        </w:rPr>
        <w:t xml:space="preserve">, а также публикации в средствах массовой информации.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1.</w:t>
      </w:r>
      <w:r>
        <w:rPr>
          <w:rFonts w:ascii="Times New Roman" w:hAnsi="Times New Roman"/>
          <w:szCs w:val="28"/>
          <w:lang w:val="ru-RU"/>
        </w:rPr>
        <w:t>3</w:t>
      </w:r>
      <w:r>
        <w:rPr>
          <w:rFonts w:ascii="Times New Roman" w:hAnsi="Times New Roman"/>
          <w:szCs w:val="28"/>
        </w:rPr>
        <w:t xml:space="preserve">.3. Информация по вопросам предоставления муниципальной услуги заявителю предоставляется при личном или письменном обращении, по телефону, по электронной почте.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 xml:space="preserve">При ответах на телефонные звонки и устные обращения сотрудник </w:t>
      </w:r>
      <w:r>
        <w:rPr>
          <w:rFonts w:ascii="Times New Roman" w:hAnsi="Times New Roman"/>
          <w:szCs w:val="28"/>
          <w:lang w:val="ru-RU"/>
        </w:rPr>
        <w:t>Уполномоченного органа</w:t>
      </w:r>
      <w:r>
        <w:rPr>
          <w:rFonts w:ascii="Times New Roman" w:hAnsi="Times New Roman"/>
          <w:szCs w:val="28"/>
        </w:rPr>
        <w:t xml:space="preserve"> подробно и в вежливой (корректной) форме консультирует обратившихся заявителей по интересующим их вопросам.</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 xml:space="preserve"> Ответ на телефонный звонок должен содержать информацию о наименовании органа, в который позвонил заявитель, фамилии, должности сотрудника, принявшего телефонный звонок.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 xml:space="preserve">Консультации предоставляются по следующим вопросам: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 xml:space="preserve">- содержание и ход предоставления муниципальной услуги;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 xml:space="preserve">- перечень документов, необходимых для предоставления муниципальной услуги, комплектность (достаточность) представленных документов;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 xml:space="preserve">- источник получения документов, необходимых для предоставления муниципальной услуги;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 xml:space="preserve">- время приема и выдачи документов;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 xml:space="preserve">- срок принятия решения о предоставлении муниципальной услуги;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 xml:space="preserve">- порядок обжалования действий (бездействия) и решений, осуществляемых и принимаемых </w:t>
      </w:r>
      <w:r>
        <w:rPr>
          <w:rFonts w:ascii="Times New Roman" w:hAnsi="Times New Roman"/>
          <w:szCs w:val="28"/>
          <w:lang w:val="ru-RU"/>
        </w:rPr>
        <w:t>Уполномоченным органом</w:t>
      </w:r>
      <w:r>
        <w:rPr>
          <w:rFonts w:ascii="Times New Roman" w:hAnsi="Times New Roman"/>
          <w:szCs w:val="28"/>
        </w:rPr>
        <w:t xml:space="preserve">, должностными лицами и сотрудниками в ходе предоставления муниципальной услуги;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 xml:space="preserve">- иным вопросам, возникающим у заявителя при предоставлении муниципальной услуги.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1.</w:t>
      </w:r>
      <w:r>
        <w:rPr>
          <w:rFonts w:ascii="Times New Roman" w:hAnsi="Times New Roman"/>
          <w:szCs w:val="28"/>
          <w:lang w:val="ru-RU"/>
        </w:rPr>
        <w:t>3</w:t>
      </w:r>
      <w:r>
        <w:rPr>
          <w:rFonts w:ascii="Times New Roman" w:hAnsi="Times New Roman"/>
          <w:szCs w:val="28"/>
        </w:rPr>
        <w:t xml:space="preserve">.4. Письменные обращения о порядке предоставления муниципальной услуги рассматриваются с учетом времени подготовки ответа заявителю в срок, не превышающий 30 </w:t>
      </w:r>
      <w:r>
        <w:rPr>
          <w:rFonts w:ascii="Times New Roman" w:hAnsi="Times New Roman"/>
          <w:szCs w:val="28"/>
          <w:lang w:val="ru-RU"/>
        </w:rPr>
        <w:t xml:space="preserve">(тридцать) </w:t>
      </w:r>
      <w:r>
        <w:rPr>
          <w:rFonts w:ascii="Times New Roman" w:hAnsi="Times New Roman"/>
          <w:szCs w:val="28"/>
        </w:rPr>
        <w:t xml:space="preserve">дней со дня регистрации обращения. Ответ на письменное обращение дается в простой, четкой и понятной форме с указанием фамилии и инициалов, номера телефона исполнителя. Ответ подписывается </w:t>
      </w:r>
      <w:r>
        <w:rPr>
          <w:rFonts w:ascii="Times New Roman" w:hAnsi="Times New Roman"/>
          <w:szCs w:val="28"/>
          <w:lang w:val="ru-RU"/>
        </w:rPr>
        <w:t xml:space="preserve">председателем </w:t>
      </w:r>
      <w:r>
        <w:rPr>
          <w:rFonts w:ascii="Times New Roman" w:hAnsi="Times New Roman"/>
          <w:lang w:val="ru-RU"/>
        </w:rPr>
        <w:t xml:space="preserve">Комитета по управлению имуществом Петушинского района (далее - </w:t>
      </w:r>
      <w:r>
        <w:rPr>
          <w:rFonts w:ascii="Times New Roman" w:hAnsi="Times New Roman"/>
        </w:rPr>
        <w:t xml:space="preserve">руководитель </w:t>
      </w:r>
      <w:r>
        <w:rPr>
          <w:rFonts w:ascii="Times New Roman" w:hAnsi="Times New Roman"/>
          <w:lang w:val="ru-RU"/>
        </w:rPr>
        <w:t>Уполномоченного органа)</w:t>
      </w:r>
      <w:r>
        <w:rPr>
          <w:rFonts w:ascii="Times New Roman" w:hAnsi="Times New Roman"/>
          <w:szCs w:val="28"/>
          <w:lang w:val="ru-RU"/>
        </w:rPr>
        <w:t xml:space="preserve"> либо лицом его замещающим</w:t>
      </w:r>
      <w:r>
        <w:rPr>
          <w:rFonts w:ascii="Times New Roman" w:hAnsi="Times New Roman"/>
          <w:szCs w:val="28"/>
        </w:rPr>
        <w:t xml:space="preserve">. При консультировании по электронной почте ответ на обращение направляется на электронный адрес заявителя в срок, не превышающий 30 </w:t>
      </w:r>
      <w:r>
        <w:rPr>
          <w:rFonts w:ascii="Times New Roman" w:hAnsi="Times New Roman"/>
          <w:szCs w:val="28"/>
          <w:lang w:val="ru-RU"/>
        </w:rPr>
        <w:t xml:space="preserve">(тридцать) </w:t>
      </w:r>
      <w:r>
        <w:rPr>
          <w:rFonts w:ascii="Times New Roman" w:hAnsi="Times New Roman"/>
          <w:szCs w:val="28"/>
        </w:rPr>
        <w:t xml:space="preserve">дней со дня регистрации обращения.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w:t>
      </w:r>
      <w:r>
        <w:rPr>
          <w:rFonts w:ascii="Times New Roman" w:hAnsi="Times New Roman"/>
          <w:szCs w:val="28"/>
          <w:lang w:val="ru-RU"/>
        </w:rPr>
        <w:t>Уполномоченный орган</w:t>
      </w:r>
      <w:r>
        <w:rPr>
          <w:rFonts w:ascii="Times New Roman" w:hAnsi="Times New Roman"/>
          <w:szCs w:val="28"/>
        </w:rPr>
        <w:t xml:space="preserve"> в письменной форме.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1.</w:t>
      </w:r>
      <w:r>
        <w:rPr>
          <w:rFonts w:ascii="Times New Roman" w:hAnsi="Times New Roman"/>
          <w:szCs w:val="28"/>
          <w:lang w:val="ru-RU"/>
        </w:rPr>
        <w:t>3</w:t>
      </w:r>
      <w:r>
        <w:rPr>
          <w:rFonts w:ascii="Times New Roman" w:hAnsi="Times New Roman"/>
          <w:szCs w:val="28"/>
        </w:rPr>
        <w:t xml:space="preserve">.5. На информационных стендах в помещениях </w:t>
      </w:r>
      <w:r>
        <w:rPr>
          <w:rFonts w:ascii="Times New Roman" w:hAnsi="Times New Roman"/>
          <w:szCs w:val="28"/>
          <w:lang w:val="ru-RU"/>
        </w:rPr>
        <w:t xml:space="preserve">администрации </w:t>
      </w:r>
      <w:r>
        <w:rPr>
          <w:rFonts w:ascii="Times New Roman" w:hAnsi="Times New Roman"/>
          <w:szCs w:val="28"/>
        </w:rPr>
        <w:t>размещается адрес официального сайта муниципального образования</w:t>
      </w:r>
      <w:r>
        <w:rPr>
          <w:rFonts w:ascii="Times New Roman" w:hAnsi="Times New Roman"/>
          <w:szCs w:val="28"/>
          <w:lang w:val="ru-RU"/>
        </w:rPr>
        <w:t xml:space="preserve"> «Петушинский район»</w:t>
      </w:r>
      <w:r>
        <w:rPr>
          <w:rFonts w:ascii="Times New Roman" w:hAnsi="Times New Roman"/>
          <w:szCs w:val="28"/>
        </w:rPr>
        <w:t xml:space="preserve"> в сети «Интернет», адрес электронной почты, справочные телефоны, информация о режиме работы, о порядке представления муниципальной услуги, о порядке подачи и рассмотрения жалоб на решения и действия (бездействие)</w:t>
      </w:r>
      <w:r>
        <w:rPr>
          <w:rFonts w:ascii="Times New Roman" w:hAnsi="Times New Roman"/>
          <w:szCs w:val="28"/>
          <w:lang w:val="ru-RU"/>
        </w:rPr>
        <w:t xml:space="preserve"> Уполномоченного органа</w:t>
      </w:r>
      <w:r>
        <w:rPr>
          <w:rFonts w:ascii="Times New Roman" w:hAnsi="Times New Roman"/>
          <w:szCs w:val="28"/>
        </w:rPr>
        <w:t xml:space="preserve">, ее должностных лиц, сотрудников, перечень документов, предоставление которых необходимо для получения муниципальной услуги, образцы форм заявлений для обращения за получением муниципальной услуги.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1.</w:t>
      </w:r>
      <w:r>
        <w:rPr>
          <w:rFonts w:ascii="Times New Roman" w:hAnsi="Times New Roman"/>
          <w:szCs w:val="28"/>
          <w:lang w:val="ru-RU"/>
        </w:rPr>
        <w:t>3</w:t>
      </w:r>
      <w:r>
        <w:rPr>
          <w:rFonts w:ascii="Times New Roman" w:hAnsi="Times New Roman"/>
          <w:szCs w:val="28"/>
        </w:rPr>
        <w:t>.6. Информация по вопросам предоставления муниципальной услуги, сведения о ходе ее предоставления, о порядке подачи и рассмотрения жалоб на решения и действия (бездействие) учреждения, ее должностных лиц, работников могут быть получены заявителем на официальном сайте</w:t>
      </w:r>
      <w:r>
        <w:rPr>
          <w:rFonts w:ascii="Times New Roman" w:hAnsi="Times New Roman"/>
          <w:szCs w:val="28"/>
          <w:lang w:val="ru-RU"/>
        </w:rPr>
        <w:t xml:space="preserve"> органов местного самоуправления муниципального образования «Петушинский район»</w:t>
      </w:r>
      <w:r>
        <w:rPr>
          <w:rFonts w:ascii="Times New Roman" w:hAnsi="Times New Roman"/>
          <w:szCs w:val="28"/>
        </w:rPr>
        <w:t xml:space="preserve">, с использованием Единого портала.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1.</w:t>
      </w:r>
      <w:r>
        <w:rPr>
          <w:rFonts w:ascii="Times New Roman" w:hAnsi="Times New Roman"/>
          <w:szCs w:val="28"/>
          <w:lang w:val="ru-RU"/>
        </w:rPr>
        <w:t>3</w:t>
      </w:r>
      <w:r>
        <w:rPr>
          <w:rFonts w:ascii="Times New Roman" w:hAnsi="Times New Roman"/>
          <w:szCs w:val="28"/>
        </w:rPr>
        <w:t xml:space="preserve">.7. Информация о предоставлении муниципальной услуги на Едином портале.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 xml:space="preserve">На Едином портале размещается следующая информация: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 xml:space="preserve">2) круг заявителей;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 xml:space="preserve">3) срок предоставления муниципальной услуги;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 xml:space="preserve">5) размер платы, взимаемой за предоставление муниципальной услуги;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 xml:space="preserve">6) исчерпывающий перечень оснований для приостановления или отказа в предоставлении муниципальной услуги;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 xml:space="preserve">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 xml:space="preserve">8) формы заявлений (уведомлений, сообщений), используемые при предоставлении муниципальной услуги. </w:t>
      </w:r>
    </w:p>
    <w:p w:rsidR="00C4162D" w:rsidRDefault="004F4D17">
      <w:pPr>
        <w:tabs>
          <w:tab w:val="left" w:pos="709"/>
        </w:tabs>
        <w:spacing w:before="136" w:after="136"/>
        <w:ind w:firstLine="708"/>
        <w:jc w:val="both"/>
        <w:rPr>
          <w:rFonts w:ascii="Times New Roman" w:hAnsi="Times New Roman"/>
          <w:szCs w:val="28"/>
        </w:rPr>
      </w:pPr>
      <w:r>
        <w:rPr>
          <w:rFonts w:ascii="Times New Roman" w:hAnsi="Times New Roman"/>
          <w:szCs w:val="28"/>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4162D" w:rsidRDefault="004F4D17">
      <w:pPr>
        <w:tabs>
          <w:tab w:val="left" w:pos="709"/>
        </w:tabs>
        <w:spacing w:before="136" w:after="136"/>
        <w:ind w:firstLine="708"/>
        <w:jc w:val="both"/>
      </w:pPr>
      <w:r>
        <w:rPr>
          <w:rFonts w:ascii="Times New Roman" w:hAnsi="Times New Roman"/>
          <w:szCs w:val="28"/>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lang w:val="ru-RU"/>
        </w:rPr>
        <w:t>.</w:t>
      </w:r>
    </w:p>
    <w:p w:rsidR="00C4162D" w:rsidRDefault="004F4D17">
      <w:pPr>
        <w:spacing w:before="136"/>
        <w:ind w:left="1720"/>
        <w:jc w:val="center"/>
        <w:rPr>
          <w:rFonts w:ascii="Times New Roman" w:eastAsia="Times New Roman" w:hAnsi="Times New Roman"/>
          <w:b/>
          <w:szCs w:val="28"/>
        </w:rPr>
      </w:pPr>
      <w:r>
        <w:rPr>
          <w:rFonts w:ascii="Times New Roman" w:eastAsia="Times New Roman" w:hAnsi="Times New Roman"/>
          <w:b/>
          <w:szCs w:val="28"/>
          <w:lang w:val="ru-RU"/>
        </w:rPr>
        <w:t>2. Стандарт предоставления муниципальной услуги</w:t>
      </w:r>
    </w:p>
    <w:p w:rsidR="00C4162D" w:rsidRDefault="004F4D17">
      <w:pPr>
        <w:spacing w:after="136"/>
        <w:ind w:left="1720"/>
        <w:jc w:val="center"/>
        <w:rPr>
          <w:rFonts w:ascii="Times New Roman" w:eastAsia="Times New Roman" w:hAnsi="Times New Roman"/>
          <w:b/>
          <w:szCs w:val="28"/>
        </w:rPr>
      </w:pPr>
      <w:r>
        <w:rPr>
          <w:rFonts w:ascii="Times New Roman" w:hAnsi="Times New Roman"/>
          <w:b/>
        </w:rPr>
        <w:t>Наименование муниципальной услуги</w:t>
      </w:r>
    </w:p>
    <w:p w:rsidR="00C4162D" w:rsidRDefault="004F4D17">
      <w:pPr>
        <w:spacing w:before="136" w:after="136"/>
        <w:ind w:firstLine="708"/>
        <w:jc w:val="both"/>
        <w:rPr>
          <w:rFonts w:ascii="Times New Roman" w:eastAsia="Times New Roman" w:hAnsi="Times New Roman"/>
          <w:bCs/>
          <w:szCs w:val="28"/>
        </w:rPr>
      </w:pPr>
      <w:r>
        <w:rPr>
          <w:rFonts w:ascii="Times New Roman" w:eastAsia="Times New Roman" w:hAnsi="Times New Roman"/>
          <w:bCs/>
          <w:szCs w:val="28"/>
          <w:lang w:val="ru-RU"/>
        </w:rPr>
        <w:t>2.1. Муниципальная услуга:</w:t>
      </w:r>
      <w:r>
        <w:rPr>
          <w:rFonts w:ascii="Times New Roman" w:eastAsia="Times New Roman" w:hAnsi="Times New Roman"/>
          <w:szCs w:val="28"/>
        </w:rPr>
        <w:t xml:space="preserve"> «</w:t>
      </w:r>
      <w:r>
        <w:rPr>
          <w:rFonts w:ascii="Times New Roman" w:hAnsi="Times New Roman"/>
          <w:szCs w:val="28"/>
          <w:lang w:val="ru-RU"/>
        </w:rPr>
        <w:t>Выдача градостроительного плана земельного участка</w:t>
      </w:r>
      <w:r>
        <w:rPr>
          <w:rFonts w:ascii="Times New Roman" w:hAnsi="Times New Roman"/>
          <w:szCs w:val="28"/>
        </w:rPr>
        <w:t>»</w:t>
      </w:r>
      <w:r>
        <w:rPr>
          <w:rFonts w:ascii="Times New Roman" w:hAnsi="Times New Roman"/>
          <w:szCs w:val="28"/>
          <w:lang w:val="ru-RU"/>
        </w:rPr>
        <w:t>.</w:t>
      </w:r>
    </w:p>
    <w:p w:rsidR="00C4162D" w:rsidRDefault="004F4D17">
      <w:pPr>
        <w:spacing w:before="136" w:after="136"/>
        <w:ind w:firstLine="708"/>
        <w:jc w:val="center"/>
        <w:rPr>
          <w:rFonts w:ascii="Times New Roman" w:eastAsia="Times New Roman" w:hAnsi="Times New Roman"/>
          <w:szCs w:val="28"/>
        </w:rPr>
      </w:pPr>
      <w:r>
        <w:rPr>
          <w:rFonts w:ascii="Times New Roman" w:hAnsi="Times New Roman"/>
          <w:b/>
        </w:rPr>
        <w:t>Наименование</w:t>
      </w:r>
      <w:r>
        <w:rPr>
          <w:rFonts w:ascii="Times New Roman" w:hAnsi="Times New Roman"/>
          <w:b/>
          <w:lang w:val="ru-RU"/>
        </w:rPr>
        <w:t xml:space="preserve"> органа</w:t>
      </w:r>
      <w:r>
        <w:rPr>
          <w:rFonts w:ascii="Times New Roman" w:hAnsi="Times New Roman"/>
          <w:b/>
        </w:rPr>
        <w:t>, предоставляющего муниципальную услугу</w:t>
      </w:r>
    </w:p>
    <w:p w:rsidR="00C4162D" w:rsidRDefault="004F4D17">
      <w:pPr>
        <w:tabs>
          <w:tab w:val="left" w:pos="709"/>
        </w:tabs>
        <w:spacing w:before="136" w:after="136"/>
        <w:ind w:right="20"/>
        <w:jc w:val="both"/>
        <w:rPr>
          <w:rFonts w:ascii="Times New Roman" w:eastAsia="Calibri" w:hAnsi="Times New Roman"/>
          <w:szCs w:val="28"/>
        </w:rPr>
      </w:pPr>
      <w:r>
        <w:rPr>
          <w:rFonts w:ascii="Times New Roman" w:eastAsia="Times New Roman" w:hAnsi="Times New Roman"/>
          <w:szCs w:val="28"/>
          <w:lang w:val="ru-RU"/>
        </w:rPr>
        <w:tab/>
        <w:t xml:space="preserve">2.2. </w:t>
      </w:r>
      <w:r>
        <w:rPr>
          <w:rFonts w:ascii="Times New Roman" w:eastAsia="Calibri" w:hAnsi="Times New Roman"/>
          <w:bCs/>
          <w:szCs w:val="28"/>
          <w:lang w:val="ru-RU"/>
        </w:rPr>
        <w:t>Муниципальная услуга предоставляется Комитетом по управлению имуществом Петушинского района.</w:t>
      </w:r>
    </w:p>
    <w:p w:rsidR="00C4162D" w:rsidRDefault="004F4D17">
      <w:pPr>
        <w:tabs>
          <w:tab w:val="left" w:pos="709"/>
        </w:tabs>
        <w:spacing w:before="136" w:after="136"/>
        <w:ind w:right="20"/>
        <w:jc w:val="center"/>
        <w:rPr>
          <w:rFonts w:ascii="Times New Roman" w:eastAsia="Times New Roman" w:hAnsi="Times New Roman"/>
          <w:szCs w:val="28"/>
        </w:rPr>
      </w:pPr>
      <w:r>
        <w:rPr>
          <w:rFonts w:ascii="Times New Roman" w:eastAsia="Calibri" w:hAnsi="Times New Roman"/>
          <w:bCs/>
          <w:szCs w:val="28"/>
          <w:lang w:val="ru-RU"/>
        </w:rPr>
        <w:t xml:space="preserve"> </w:t>
      </w:r>
      <w:r>
        <w:rPr>
          <w:rFonts w:ascii="Times New Roman" w:hAnsi="Times New Roman"/>
          <w:b/>
          <w:lang w:val="ru-RU"/>
        </w:rPr>
        <w:t>Р</w:t>
      </w:r>
      <w:r>
        <w:rPr>
          <w:rFonts w:ascii="Times New Roman" w:hAnsi="Times New Roman"/>
          <w:b/>
        </w:rPr>
        <w:t>езультат предоставления муниципальной услуги</w:t>
      </w:r>
    </w:p>
    <w:p w:rsidR="00C4162D" w:rsidRDefault="004F4D17">
      <w:pPr>
        <w:spacing w:before="136" w:after="136"/>
        <w:ind w:firstLine="709"/>
        <w:rPr>
          <w:rFonts w:ascii="Times New Roman" w:hAnsi="Times New Roman"/>
          <w:szCs w:val="28"/>
        </w:rPr>
      </w:pPr>
      <w:r>
        <w:rPr>
          <w:rFonts w:ascii="Times New Roman" w:hAnsi="Times New Roman"/>
          <w:szCs w:val="28"/>
          <w:lang w:val="ru-RU"/>
        </w:rPr>
        <w:t>2.3. Результатом предоставления муниципальной услуги является:</w:t>
      </w:r>
    </w:p>
    <w:p w:rsidR="00C4162D" w:rsidRDefault="004F4D17">
      <w:pPr>
        <w:widowControl w:val="0"/>
        <w:spacing w:before="136" w:after="136"/>
        <w:ind w:firstLine="540"/>
        <w:jc w:val="both"/>
        <w:rPr>
          <w:rFonts w:ascii="Times New Roman" w:eastAsia="Arial" w:hAnsi="Times New Roman"/>
          <w:szCs w:val="28"/>
        </w:rPr>
      </w:pPr>
      <w:r>
        <w:rPr>
          <w:rFonts w:ascii="Times New Roman" w:eastAsia="Arial" w:hAnsi="Times New Roman"/>
          <w:szCs w:val="28"/>
          <w:lang w:val="ru-RU" w:eastAsia="zh-CN" w:bidi="hi-IN"/>
        </w:rPr>
        <w:t>- подготовка и выдача градостроительного плана земельного участка;</w:t>
      </w:r>
    </w:p>
    <w:p w:rsidR="00C4162D" w:rsidRDefault="004F4D17">
      <w:pPr>
        <w:widowControl w:val="0"/>
        <w:spacing w:before="136" w:after="136"/>
        <w:ind w:firstLine="540"/>
        <w:jc w:val="both"/>
        <w:rPr>
          <w:szCs w:val="28"/>
        </w:rPr>
      </w:pPr>
      <w:r>
        <w:rPr>
          <w:rFonts w:ascii="Times New Roman" w:eastAsia="Arial" w:hAnsi="Times New Roman"/>
          <w:szCs w:val="28"/>
          <w:lang w:val="ru-RU" w:eastAsia="zh-CN" w:bidi="hi-IN"/>
        </w:rPr>
        <w:t>- решение об отказе в предоставлении услуги.</w:t>
      </w:r>
    </w:p>
    <w:p w:rsidR="00C4162D" w:rsidRDefault="004F4D17">
      <w:pPr>
        <w:widowControl w:val="0"/>
        <w:spacing w:before="136" w:after="136"/>
        <w:ind w:firstLine="540"/>
        <w:jc w:val="both"/>
        <w:rPr>
          <w:rFonts w:ascii="Times New Roman" w:eastAsia="Times New Roman" w:hAnsi="Times New Roman"/>
        </w:rPr>
      </w:pPr>
      <w:r>
        <w:rPr>
          <w:rFonts w:ascii="Times New Roman" w:eastAsia="Times New Roman" w:hAnsi="Times New Roman"/>
        </w:rPr>
        <w:t>Форма градостроительного плана земельного участка устанавливается</w:t>
      </w:r>
      <w:r>
        <w:rPr>
          <w:rFonts w:ascii="Times New Roman" w:eastAsia="Times New Roman" w:hAnsi="Times New Roman"/>
          <w:lang w:val="ru-RU"/>
        </w:rPr>
        <w:t xml:space="preserve"> </w:t>
      </w:r>
      <w:r>
        <w:rPr>
          <w:rFonts w:ascii="Times New Roman" w:eastAsia="Times New Roman" w:hAnsi="Times New Roman"/>
        </w:rPr>
        <w:t>федеральным органом исполнительной власти, осуществляющим функции по</w:t>
      </w:r>
      <w:r>
        <w:rPr>
          <w:rFonts w:ascii="Times New Roman" w:eastAsia="Times New Roman" w:hAnsi="Times New Roman"/>
          <w:lang w:val="ru-RU"/>
        </w:rPr>
        <w:t xml:space="preserve"> </w:t>
      </w:r>
      <w:r>
        <w:rPr>
          <w:rFonts w:ascii="Times New Roman" w:eastAsia="Times New Roman" w:hAnsi="Times New Roman"/>
        </w:rPr>
        <w:t>выработке и реализации государственной политики и нормативно-правовому</w:t>
      </w:r>
      <w:r>
        <w:rPr>
          <w:rFonts w:ascii="Times New Roman" w:eastAsia="Times New Roman" w:hAnsi="Times New Roman"/>
          <w:lang w:val="ru-RU"/>
        </w:rPr>
        <w:t xml:space="preserve"> </w:t>
      </w:r>
      <w:r>
        <w:rPr>
          <w:rFonts w:ascii="Times New Roman" w:eastAsia="Times New Roman" w:hAnsi="Times New Roman"/>
        </w:rPr>
        <w:t>регулированию в сфере строительства, архитектуры, градостроительства.</w:t>
      </w:r>
    </w:p>
    <w:p w:rsidR="007704CF" w:rsidRDefault="007704CF" w:rsidP="007704CF">
      <w:pPr>
        <w:tabs>
          <w:tab w:val="left" w:pos="709"/>
        </w:tabs>
        <w:spacing w:before="136" w:after="136"/>
        <w:ind w:firstLine="540"/>
        <w:jc w:val="both"/>
        <w:rPr>
          <w:rFonts w:ascii="Times New Roman" w:eastAsia="Calibri" w:hAnsi="Times New Roman"/>
          <w:lang w:val="ru-RU"/>
        </w:rPr>
      </w:pPr>
      <w:r>
        <w:rPr>
          <w:rFonts w:ascii="Times New Roman" w:eastAsia="Calibri" w:hAnsi="Times New Roman"/>
          <w:szCs w:val="28"/>
          <w:lang w:val="ru-RU"/>
        </w:rPr>
        <w:t>Результат предоставления муниципальной услуги:</w:t>
      </w:r>
    </w:p>
    <w:p w:rsidR="007704CF" w:rsidRDefault="007704CF" w:rsidP="007704CF">
      <w:pPr>
        <w:pStyle w:val="a3"/>
        <w:numPr>
          <w:ilvl w:val="0"/>
          <w:numId w:val="8"/>
        </w:numPr>
        <w:spacing w:before="136" w:after="136"/>
        <w:ind w:left="0" w:firstLine="349"/>
        <w:jc w:val="both"/>
      </w:pPr>
      <w:r>
        <w:rPr>
          <w:rFonts w:ascii="Times New Roman" w:eastAsia="Calibri" w:hAnsi="Times New Roman"/>
          <w:szCs w:val="28"/>
          <w:lang w:val="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F27195" w:rsidRPr="007704CF" w:rsidRDefault="007704CF" w:rsidP="007704CF">
      <w:pPr>
        <w:pStyle w:val="a3"/>
        <w:numPr>
          <w:ilvl w:val="0"/>
          <w:numId w:val="7"/>
        </w:numPr>
        <w:spacing w:before="136" w:after="136"/>
        <w:ind w:left="0" w:firstLine="349"/>
        <w:jc w:val="both"/>
      </w:pPr>
      <w:r>
        <w:rPr>
          <w:rFonts w:ascii="Times New Roman" w:eastAsia="Calibri" w:hAnsi="Times New Roman"/>
          <w:szCs w:val="28"/>
          <w:lang w:val="ru-RU"/>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C4162D" w:rsidRDefault="004F4D17">
      <w:pPr>
        <w:widowControl w:val="0"/>
        <w:spacing w:before="136" w:after="136"/>
        <w:ind w:firstLine="540"/>
        <w:jc w:val="center"/>
        <w:rPr>
          <w:rFonts w:ascii="Times New Roman" w:eastAsia="Arial" w:hAnsi="Times New Roman"/>
          <w:szCs w:val="28"/>
        </w:rPr>
      </w:pPr>
      <w:r>
        <w:rPr>
          <w:rFonts w:ascii="Times New Roman" w:eastAsia="Calibri" w:hAnsi="Times New Roman"/>
          <w:b/>
          <w:lang w:val="ru-RU"/>
        </w:rPr>
        <w:t>Срок предоставления муниципальной услуги</w:t>
      </w:r>
    </w:p>
    <w:p w:rsidR="00C4162D" w:rsidRDefault="004F4D17">
      <w:pPr>
        <w:pStyle w:val="ConsPlusNormal"/>
        <w:spacing w:before="136" w:after="136"/>
        <w:ind w:firstLine="708"/>
        <w:jc w:val="both"/>
        <w:rPr>
          <w:rFonts w:ascii="Times New Roman" w:eastAsia="Times New Roman" w:hAnsi="Times New Roman"/>
          <w:sz w:val="24"/>
          <w:szCs w:val="28"/>
          <w:lang w:eastAsia="ar-SA"/>
        </w:rPr>
      </w:pPr>
      <w:r>
        <w:rPr>
          <w:rFonts w:ascii="Times New Roman" w:hAnsi="Times New Roman"/>
          <w:sz w:val="24"/>
          <w:szCs w:val="28"/>
        </w:rPr>
        <w:t>2.4.</w:t>
      </w:r>
      <w:r>
        <w:rPr>
          <w:rFonts w:ascii="Times New Roman" w:eastAsia="Times New Roman" w:hAnsi="Times New Roman"/>
          <w:sz w:val="24"/>
          <w:szCs w:val="28"/>
          <w:lang w:eastAsia="ar-SA"/>
        </w:rPr>
        <w:t xml:space="preserve"> 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государственной власти, органом местного самоуправления.</w:t>
      </w:r>
    </w:p>
    <w:p w:rsidR="00C4162D" w:rsidRDefault="004F4D17">
      <w:pPr>
        <w:pStyle w:val="ConsPlusNormal"/>
        <w:spacing w:before="136" w:after="136"/>
        <w:ind w:firstLine="708"/>
        <w:jc w:val="both"/>
      </w:pPr>
      <w:r>
        <w:rPr>
          <w:rFonts w:ascii="Times New Roman" w:eastAsia="Times New Roman" w:hAnsi="Times New Roman"/>
          <w:sz w:val="24"/>
          <w:szCs w:val="28"/>
          <w:lang w:eastAsia="ar-SA"/>
        </w:rPr>
        <w:t>Заявление о выдаче градостроительного плана земельного участка считается полученным Уполномоченным органом со дня его регистрации.</w:t>
      </w:r>
    </w:p>
    <w:p w:rsidR="00C4162D" w:rsidRDefault="004F4D17">
      <w:pPr>
        <w:widowControl w:val="0"/>
        <w:spacing w:before="136"/>
        <w:ind w:firstLine="708"/>
        <w:jc w:val="center"/>
        <w:rPr>
          <w:rFonts w:ascii="Times New Roman" w:hAnsi="Times New Roman"/>
        </w:rPr>
      </w:pPr>
      <w:r>
        <w:rPr>
          <w:rFonts w:ascii="Times New Roman" w:hAnsi="Times New Roman"/>
          <w:b/>
          <w:lang w:val="ru-RU"/>
        </w:rPr>
        <w:t xml:space="preserve">Правовые основания для предоставления </w:t>
      </w:r>
    </w:p>
    <w:p w:rsidR="00C4162D" w:rsidRDefault="004F4D17">
      <w:pPr>
        <w:pStyle w:val="Standard"/>
        <w:spacing w:after="136"/>
        <w:jc w:val="center"/>
      </w:pPr>
      <w:r>
        <w:rPr>
          <w:b/>
          <w:sz w:val="24"/>
        </w:rPr>
        <w:t>муниципальной услуги</w:t>
      </w:r>
    </w:p>
    <w:p w:rsidR="00C4162D" w:rsidRDefault="004F4D17">
      <w:pPr>
        <w:pStyle w:val="ConsPlusNormal"/>
        <w:spacing w:before="136" w:after="136"/>
        <w:ind w:firstLine="708"/>
        <w:jc w:val="both"/>
        <w:rPr>
          <w:rFonts w:ascii="Times New Roman" w:eastAsia="Times New Roman" w:hAnsi="Times New Roman"/>
          <w:sz w:val="24"/>
          <w:szCs w:val="28"/>
        </w:rPr>
      </w:pPr>
      <w:r>
        <w:rPr>
          <w:rFonts w:ascii="Times New Roman" w:hAnsi="Times New Roman"/>
          <w:sz w:val="24"/>
          <w:szCs w:val="28"/>
        </w:rPr>
        <w:t xml:space="preserve">2.5. </w:t>
      </w:r>
      <w:r>
        <w:rPr>
          <w:rFonts w:ascii="Times New Roman" w:eastAsia="Times New Roman" w:hAnsi="Times New Roman"/>
          <w:sz w:val="24"/>
          <w:szCs w:val="28"/>
          <w:lang w:eastAsia="ar-SA"/>
        </w:rPr>
        <w:t>Нормативные правовые акты, регулирующие предоставление муниципальной услуги.</w:t>
      </w:r>
    </w:p>
    <w:p w:rsidR="00C4162D" w:rsidRDefault="004F4D17">
      <w:pPr>
        <w:spacing w:before="136" w:after="136"/>
        <w:ind w:firstLine="720"/>
        <w:jc w:val="both"/>
        <w:rPr>
          <w:rFonts w:ascii="Times New Roman" w:hAnsi="Times New Roman"/>
          <w:szCs w:val="28"/>
        </w:rPr>
      </w:pPr>
      <w:r>
        <w:rPr>
          <w:rFonts w:ascii="Times New Roman" w:hAnsi="Times New Roman"/>
          <w:szCs w:val="28"/>
          <w:lang w:val="ru-RU" w:eastAsia="en-US"/>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w:t>
      </w:r>
      <w:r>
        <w:rPr>
          <w:rFonts w:ascii="Times New Roman" w:eastAsia="Calibri" w:hAnsi="Times New Roman"/>
          <w:szCs w:val="28"/>
          <w:lang w:val="ru-RU" w:eastAsia="en-US"/>
        </w:rPr>
        <w:t>в сети «Интернет» на официальном сайте органов местного самоуправления муниципального образования «Петушинский район»</w:t>
      </w:r>
      <w:r>
        <w:rPr>
          <w:rFonts w:ascii="Times New Roman" w:hAnsi="Times New Roman"/>
          <w:szCs w:val="28"/>
          <w:lang w:val="ru-RU" w:eastAsia="en-US"/>
        </w:rPr>
        <w:t xml:space="preserve"> и на Едином портале.</w:t>
      </w:r>
    </w:p>
    <w:p w:rsidR="00C4162D" w:rsidRDefault="004F4D17">
      <w:pPr>
        <w:widowControl w:val="0"/>
        <w:spacing w:before="136" w:after="136"/>
        <w:ind w:firstLine="709"/>
        <w:jc w:val="both"/>
        <w:rPr>
          <w:rFonts w:ascii="Times New Roman" w:eastAsia="Times New Roman" w:hAnsi="Times New Roman"/>
          <w:szCs w:val="28"/>
        </w:rPr>
      </w:pPr>
      <w:r>
        <w:rPr>
          <w:rFonts w:ascii="Times New Roman" w:eastAsia="Times New Roman" w:hAnsi="Times New Roman"/>
          <w:szCs w:val="28"/>
          <w:lang w:val="ru-RU" w:eastAsia="ar-SA"/>
        </w:rPr>
        <w:t>Перечень нормативных правовых актов, регулирующих предоставление муниципальной услуги, не приводится в тексте настоящего административного регламента.</w:t>
      </w:r>
    </w:p>
    <w:p w:rsidR="00C4162D" w:rsidRDefault="004F4D17">
      <w:pPr>
        <w:widowControl w:val="0"/>
        <w:spacing w:before="136" w:after="136"/>
        <w:ind w:firstLine="709"/>
        <w:jc w:val="both"/>
        <w:rPr>
          <w:szCs w:val="28"/>
        </w:rPr>
      </w:pPr>
      <w:r>
        <w:rPr>
          <w:rFonts w:ascii="Times New Roman" w:eastAsia="Times New Roman" w:hAnsi="Times New Roman"/>
          <w:szCs w:val="28"/>
          <w:lang w:val="ru-RU" w:eastAsia="ar-SA"/>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Едином портале.</w:t>
      </w:r>
    </w:p>
    <w:p w:rsidR="00C4162D" w:rsidRDefault="004F4D17">
      <w:pPr>
        <w:widowControl w:val="0"/>
        <w:spacing w:before="136" w:after="136"/>
        <w:ind w:firstLine="709"/>
        <w:jc w:val="center"/>
        <w:rPr>
          <w:rFonts w:ascii="Times New Roman" w:eastAsia="Times New Roman" w:hAnsi="Times New Roman"/>
        </w:rPr>
      </w:pPr>
      <w:r>
        <w:rPr>
          <w:rFonts w:ascii="Times New Roman" w:hAnsi="Times New Roman"/>
          <w:b/>
        </w:rPr>
        <w:t xml:space="preserve">Исчерпывающий перечень документов, необходимых для предоставления муниципальной услуги </w:t>
      </w:r>
    </w:p>
    <w:p w:rsidR="00C4162D" w:rsidRDefault="004F4D17">
      <w:pPr>
        <w:tabs>
          <w:tab w:val="left" w:pos="0"/>
          <w:tab w:val="left" w:pos="709"/>
        </w:tabs>
        <w:spacing w:before="136" w:after="136"/>
        <w:ind w:right="20"/>
        <w:jc w:val="both"/>
        <w:rPr>
          <w:rFonts w:ascii="Times New Roman" w:eastAsia="Times New Roman" w:hAnsi="Times New Roman"/>
          <w:bCs/>
          <w:szCs w:val="28"/>
        </w:rPr>
      </w:pPr>
      <w:r>
        <w:rPr>
          <w:rFonts w:ascii="Times New Roman" w:eastAsia="Times New Roman" w:hAnsi="Times New Roman"/>
          <w:szCs w:val="28"/>
          <w:lang w:val="ru-RU"/>
        </w:rPr>
        <w:tab/>
        <w:t>2.6. Исчерпывающий</w:t>
      </w:r>
      <w:r>
        <w:rPr>
          <w:rFonts w:ascii="Times New Roman" w:eastAsia="Times New Roman" w:hAnsi="Times New Roman"/>
          <w:szCs w:val="28"/>
          <w:shd w:val="clear" w:color="auto" w:fill="FFFFFF"/>
          <w:lang w:val="ru-RU"/>
        </w:rPr>
        <w:t xml:space="preserve"> перечень документов, необходимых для предоставления муниципальной услуги</w:t>
      </w:r>
      <w:r>
        <w:rPr>
          <w:rFonts w:ascii="Times New Roman" w:eastAsia="Times New Roman" w:hAnsi="Times New Roman"/>
          <w:bCs/>
          <w:szCs w:val="28"/>
          <w:lang w:val="ru-RU"/>
        </w:rPr>
        <w:t>.</w:t>
      </w:r>
    </w:p>
    <w:p w:rsidR="00C4162D" w:rsidRDefault="004F4D17">
      <w:pPr>
        <w:tabs>
          <w:tab w:val="left" w:pos="0"/>
          <w:tab w:val="left" w:pos="709"/>
        </w:tabs>
        <w:spacing w:before="136" w:after="136"/>
        <w:ind w:right="20"/>
        <w:jc w:val="both"/>
        <w:rPr>
          <w:rFonts w:ascii="Times New Roman" w:eastAsia="Times New Roman" w:hAnsi="Times New Roman"/>
          <w:bCs/>
          <w:szCs w:val="28"/>
        </w:rPr>
      </w:pPr>
      <w:r>
        <w:rPr>
          <w:rFonts w:ascii="Times New Roman" w:hAnsi="Times New Roman"/>
          <w:szCs w:val="28"/>
        </w:rPr>
        <w:tab/>
        <w:t>2.6.1. Перечень документов, представляемых заявителем</w:t>
      </w:r>
      <w:r>
        <w:rPr>
          <w:rFonts w:ascii="Times New Roman" w:hAnsi="Times New Roman"/>
          <w:szCs w:val="28"/>
          <w:lang w:val="ru-RU"/>
        </w:rPr>
        <w:t>:</w:t>
      </w:r>
    </w:p>
    <w:p w:rsidR="00C4162D" w:rsidRDefault="004F4D17">
      <w:pPr>
        <w:spacing w:before="136" w:after="136"/>
        <w:jc w:val="both"/>
        <w:rPr>
          <w:rFonts w:ascii="Times New Roman" w:eastAsia="Calibri" w:hAnsi="Times New Roman"/>
          <w:szCs w:val="28"/>
        </w:rPr>
      </w:pPr>
      <w:r>
        <w:rPr>
          <w:rFonts w:ascii="Times New Roman" w:eastAsia="Times New Roman" w:hAnsi="Times New Roman"/>
          <w:bCs/>
          <w:szCs w:val="28"/>
          <w:lang w:val="ru-RU"/>
        </w:rPr>
        <w:tab/>
      </w:r>
      <w:r>
        <w:rPr>
          <w:rFonts w:ascii="Times New Roman" w:eastAsia="Times New Roman" w:hAnsi="Times New Roman"/>
          <w:szCs w:val="28"/>
          <w:lang w:val="ru-RU"/>
        </w:rPr>
        <w:t>1) заявление о предоставлении муниципальной услуги;</w:t>
      </w:r>
      <w:r>
        <w:rPr>
          <w:rFonts w:ascii="Times New Roman" w:eastAsia="Calibri" w:hAnsi="Times New Roman"/>
          <w:szCs w:val="28"/>
          <w:lang w:val="ru-RU"/>
        </w:rPr>
        <w:t xml:space="preserve"> </w:t>
      </w:r>
    </w:p>
    <w:p w:rsidR="00C4162D" w:rsidRDefault="004F4D17">
      <w:pPr>
        <w:widowControl w:val="0"/>
        <w:spacing w:before="136" w:after="136"/>
        <w:ind w:firstLine="708"/>
        <w:jc w:val="both"/>
        <w:rPr>
          <w:rFonts w:ascii="Times New Roman" w:eastAsia="Arial" w:hAnsi="Times New Roman"/>
          <w:szCs w:val="28"/>
        </w:rPr>
      </w:pPr>
      <w:r>
        <w:rPr>
          <w:rFonts w:ascii="Times New Roman" w:eastAsia="Arial" w:hAnsi="Times New Roman"/>
          <w:szCs w:val="28"/>
          <w:lang w:val="ru-RU" w:eastAsia="zh-CN" w:bidi="hi-IN"/>
        </w:rPr>
        <w:t xml:space="preserve">2) </w:t>
      </w:r>
      <w:r>
        <w:rPr>
          <w:rFonts w:ascii="Times New Roman" w:eastAsia="Times New Roman" w:hAnsi="Times New Roman"/>
        </w:rPr>
        <w:t xml:space="preserve">документ, подтверждающий в порядке, установленном законодательством Российской Федерации, соответствующие полномочия (нотариально удостоверенная доверенность либо доверенность, приравненная к нотариально удостоверенной) в случае направления </w:t>
      </w:r>
      <w:r>
        <w:rPr>
          <w:rFonts w:ascii="Times New Roman" w:eastAsia="Times New Roman" w:hAnsi="Times New Roman"/>
          <w:lang w:val="ru-RU"/>
        </w:rPr>
        <w:t>уведомления</w:t>
      </w:r>
      <w:r>
        <w:rPr>
          <w:rFonts w:ascii="Times New Roman" w:eastAsia="Times New Roman" w:hAnsi="Times New Roman"/>
        </w:rPr>
        <w:t xml:space="preserve"> представителем заявителя.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w:t>
      </w:r>
    </w:p>
    <w:p w:rsidR="00C4162D" w:rsidRDefault="004F4D17">
      <w:pPr>
        <w:widowControl w:val="0"/>
        <w:spacing w:before="136" w:after="136"/>
        <w:ind w:firstLine="708"/>
        <w:jc w:val="both"/>
        <w:rPr>
          <w:rFonts w:ascii="Times New Roman" w:eastAsia="Arial" w:hAnsi="Times New Roman"/>
          <w:szCs w:val="28"/>
        </w:rPr>
      </w:pPr>
      <w:r>
        <w:rPr>
          <w:rFonts w:ascii="Times New Roman" w:eastAsia="Arial" w:hAnsi="Times New Roman"/>
          <w:szCs w:val="28"/>
          <w:lang w:val="ru-RU" w:eastAsia="zh-CN" w:bidi="hi-IN"/>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w:t>
      </w:r>
    </w:p>
    <w:p w:rsidR="00C4162D" w:rsidRDefault="004F4D17">
      <w:pPr>
        <w:widowControl w:val="0"/>
        <w:spacing w:before="136" w:after="136"/>
        <w:ind w:firstLine="708"/>
        <w:jc w:val="both"/>
        <w:rPr>
          <w:rFonts w:ascii="Times New Roman" w:eastAsia="Arial" w:hAnsi="Times New Roman"/>
          <w:szCs w:val="28"/>
        </w:rPr>
      </w:pPr>
      <w:r>
        <w:rPr>
          <w:rFonts w:ascii="Times New Roman" w:eastAsia="Arial" w:hAnsi="Times New Roman"/>
          <w:szCs w:val="28"/>
          <w:lang w:val="ru-RU" w:eastAsia="zh-CN" w:bidi="hi-IN"/>
        </w:rPr>
        <w:t>4) 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p w:rsidR="00C4162D" w:rsidRDefault="004F4D17">
      <w:pPr>
        <w:widowControl w:val="0"/>
        <w:spacing w:before="136" w:after="136"/>
        <w:ind w:firstLine="708"/>
        <w:jc w:val="both"/>
        <w:rPr>
          <w:rFonts w:ascii="Times New Roman" w:eastAsia="Arial" w:hAnsi="Times New Roman"/>
          <w:szCs w:val="28"/>
        </w:rPr>
      </w:pPr>
      <w:r>
        <w:rPr>
          <w:rFonts w:ascii="Times New Roman" w:eastAsia="Arial" w:hAnsi="Times New Roman"/>
          <w:szCs w:val="28"/>
          <w:lang w:val="ru-RU" w:eastAsia="zh-CN" w:bidi="hi-IN"/>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C4162D" w:rsidRDefault="004F4D17">
      <w:pPr>
        <w:tabs>
          <w:tab w:val="left" w:pos="0"/>
          <w:tab w:val="left" w:pos="709"/>
        </w:tabs>
        <w:spacing w:before="136" w:after="136"/>
        <w:ind w:firstLine="709"/>
        <w:jc w:val="both"/>
        <w:rPr>
          <w:rFonts w:ascii="Times New Roman" w:eastAsia="Times New Roman" w:hAnsi="Times New Roman"/>
          <w:szCs w:val="28"/>
        </w:rPr>
      </w:pPr>
      <w:r>
        <w:rPr>
          <w:rFonts w:ascii="Times New Roman" w:eastAsia="Times New Roman" w:hAnsi="Times New Roman"/>
          <w:szCs w:val="28"/>
          <w:lang w:val="ru-RU" w:eastAsia="ar-SA"/>
        </w:rPr>
        <w:t xml:space="preserve">Указанные документы могут быть поданы заявителем или его представителем в Уполномоченный орган с использованием Единого портала (при наличии технической возможности) и подписаны с использованием ключа простой электронной подписи без необходимости их подачи в иной форме. </w:t>
      </w:r>
    </w:p>
    <w:p w:rsidR="00C4162D" w:rsidRDefault="004F4D17">
      <w:pPr>
        <w:spacing w:before="136" w:after="136"/>
        <w:ind w:firstLine="709"/>
        <w:jc w:val="both"/>
        <w:rPr>
          <w:rFonts w:ascii="Times New Roman" w:eastAsia="Calibri" w:hAnsi="Times New Roman"/>
          <w:szCs w:val="28"/>
        </w:rPr>
      </w:pPr>
      <w:r>
        <w:rPr>
          <w:rFonts w:ascii="Times New Roman" w:eastAsia="Calibri" w:hAnsi="Times New Roman"/>
          <w:szCs w:val="28"/>
          <w:lang w:val="ru-RU" w:eastAsia="ar-SA"/>
        </w:rPr>
        <w:t xml:space="preserve">2.6.2. Перечень документов, получаемых в ходе межведомственного взаимодействия: </w:t>
      </w:r>
    </w:p>
    <w:p w:rsidR="00C4162D" w:rsidRDefault="004F4D17">
      <w:pPr>
        <w:spacing w:before="136" w:after="136"/>
        <w:ind w:firstLine="709"/>
        <w:jc w:val="both"/>
        <w:rPr>
          <w:rFonts w:ascii="Times New Roman" w:eastAsia="Calibri" w:hAnsi="Times New Roman"/>
          <w:szCs w:val="28"/>
        </w:rPr>
      </w:pPr>
      <w:r>
        <w:rPr>
          <w:rFonts w:ascii="Times New Roman" w:eastAsia="Calibri" w:hAnsi="Times New Roman"/>
          <w:szCs w:val="28"/>
          <w:lang w:val="ru-RU" w:eastAsia="ar-SA"/>
        </w:rPr>
        <w:t>1) сведения из Единого государственного реестра юридических лиц (в случае подачи заявления юридическим лицом);</w:t>
      </w:r>
    </w:p>
    <w:p w:rsidR="00C4162D" w:rsidRDefault="004F4D17">
      <w:pPr>
        <w:spacing w:before="136" w:after="136"/>
        <w:ind w:firstLine="709"/>
        <w:jc w:val="both"/>
        <w:rPr>
          <w:rFonts w:ascii="Times New Roman" w:eastAsia="Calibri" w:hAnsi="Times New Roman"/>
          <w:szCs w:val="28"/>
        </w:rPr>
      </w:pPr>
      <w:r>
        <w:rPr>
          <w:rFonts w:ascii="Times New Roman" w:eastAsia="Calibri" w:hAnsi="Times New Roman"/>
          <w:szCs w:val="28"/>
          <w:lang w:val="ru-RU" w:eastAsia="ar-SA"/>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C4162D" w:rsidRDefault="004F4D17">
      <w:pPr>
        <w:spacing w:before="136" w:after="136"/>
        <w:ind w:firstLine="709"/>
        <w:jc w:val="both"/>
        <w:rPr>
          <w:rFonts w:ascii="Times New Roman" w:eastAsia="Calibri" w:hAnsi="Times New Roman"/>
          <w:szCs w:val="28"/>
        </w:rPr>
      </w:pPr>
      <w:r>
        <w:rPr>
          <w:rFonts w:ascii="Times New Roman" w:eastAsia="Calibri" w:hAnsi="Times New Roman"/>
          <w:szCs w:val="28"/>
          <w:lang w:val="ru-RU" w:eastAsia="ar-SA"/>
        </w:rPr>
        <w:t xml:space="preserve">3) сведения из Единого государственного реестра недвижимости; </w:t>
      </w:r>
    </w:p>
    <w:p w:rsidR="00C4162D" w:rsidRDefault="004F4D17">
      <w:pPr>
        <w:spacing w:before="136" w:after="136"/>
        <w:ind w:firstLine="709"/>
        <w:jc w:val="both"/>
        <w:rPr>
          <w:rFonts w:ascii="Times New Roman" w:eastAsia="Calibri" w:hAnsi="Times New Roman"/>
          <w:szCs w:val="28"/>
        </w:rPr>
      </w:pPr>
      <w:r>
        <w:rPr>
          <w:rFonts w:ascii="Times New Roman" w:eastAsia="Calibri" w:hAnsi="Times New Roman"/>
          <w:szCs w:val="28"/>
          <w:lang w:val="ru-RU" w:eastAsia="ar-SA"/>
        </w:rPr>
        <w:t>4) правоустанавливающие документы на земельный участок.</w:t>
      </w:r>
    </w:p>
    <w:p w:rsidR="00C4162D" w:rsidRDefault="004F4D17">
      <w:pPr>
        <w:spacing w:before="136" w:after="136"/>
        <w:ind w:firstLine="708"/>
        <w:jc w:val="both"/>
        <w:rPr>
          <w:rFonts w:ascii="Times New Roman" w:eastAsia="Calibri" w:hAnsi="Times New Roman"/>
          <w:szCs w:val="28"/>
        </w:rPr>
      </w:pPr>
      <w:r>
        <w:rPr>
          <w:rFonts w:ascii="Times New Roman" w:eastAsia="Calibri" w:hAnsi="Times New Roman"/>
          <w:szCs w:val="28"/>
          <w:lang w:val="ru-RU" w:eastAsia="ar-SA"/>
        </w:rPr>
        <w:t>Документы, предусмотренные пунктом 2.6.2. заявитель вправе представить по собственной инициативе. В случае непредставления их заявителем специалист Уполномоченного органа не позднее следующего дня после приема документов у заявителя запрашивает указанные документы (сведения, содержащиеся в них) с использованием единой системы межведомственного электронного взаимодействия.</w:t>
      </w:r>
    </w:p>
    <w:p w:rsidR="00C4162D" w:rsidRDefault="004F4D17">
      <w:pPr>
        <w:pStyle w:val="ConsPlusNormal"/>
        <w:spacing w:before="136" w:after="136"/>
        <w:ind w:firstLine="709"/>
        <w:jc w:val="both"/>
        <w:rPr>
          <w:rFonts w:ascii="Times New Roman" w:eastAsia="Times New Roman" w:hAnsi="Times New Roman"/>
          <w:sz w:val="24"/>
          <w:szCs w:val="28"/>
        </w:rPr>
      </w:pPr>
      <w:r>
        <w:rPr>
          <w:rFonts w:ascii="Times New Roman" w:hAnsi="Times New Roman"/>
          <w:sz w:val="24"/>
          <w:szCs w:val="28"/>
        </w:rPr>
        <w:t xml:space="preserve">2.6.3. </w:t>
      </w:r>
      <w:r>
        <w:rPr>
          <w:rFonts w:ascii="Times New Roman" w:eastAsia="Times New Roman" w:hAnsi="Times New Roman"/>
          <w:sz w:val="24"/>
          <w:szCs w:val="28"/>
          <w:lang w:eastAsia="ar-SA"/>
        </w:rPr>
        <w:t>Заявление о предоставлении муниципальной услуги формируется по форме согласно приложению к административному регламенту.</w:t>
      </w:r>
    </w:p>
    <w:p w:rsidR="00C4162D" w:rsidRDefault="004F4D17">
      <w:pPr>
        <w:widowControl w:val="0"/>
        <w:spacing w:before="136" w:after="136"/>
        <w:ind w:firstLine="709"/>
        <w:jc w:val="both"/>
        <w:rPr>
          <w:rFonts w:ascii="Times New Roman" w:eastAsia="Times New Roman" w:hAnsi="Times New Roman"/>
          <w:szCs w:val="28"/>
        </w:rPr>
      </w:pPr>
      <w:r>
        <w:rPr>
          <w:rFonts w:ascii="Times New Roman" w:eastAsia="Times New Roman" w:hAnsi="Times New Roman"/>
          <w:szCs w:val="28"/>
          <w:lang w:val="ru-RU" w:eastAsia="ar-SA"/>
        </w:rPr>
        <w:t xml:space="preserve">Заявление может быть заполнено от руки или машинописным способом, распечатано посредством электронных печатающих устройств, сформировано в интерактивной форме с помощью Единого портала. </w:t>
      </w:r>
    </w:p>
    <w:p w:rsidR="00C4162D" w:rsidRDefault="004F4D17">
      <w:pPr>
        <w:widowControl w:val="0"/>
        <w:spacing w:before="136" w:after="136"/>
        <w:ind w:firstLine="709"/>
        <w:jc w:val="both"/>
        <w:rPr>
          <w:rFonts w:ascii="Times New Roman" w:eastAsia="Times New Roman" w:hAnsi="Times New Roman"/>
          <w:szCs w:val="28"/>
        </w:rPr>
      </w:pPr>
      <w:r>
        <w:rPr>
          <w:rFonts w:ascii="Times New Roman" w:eastAsia="Times New Roman" w:hAnsi="Times New Roman"/>
          <w:szCs w:val="28"/>
          <w:lang w:val="ru-RU" w:eastAsia="ar-SA"/>
        </w:rPr>
        <w:t>Документы, представляемые заявителем, должны соответствовать следующим требованиям:</w:t>
      </w:r>
    </w:p>
    <w:p w:rsidR="00C4162D" w:rsidRDefault="004F4D17">
      <w:pPr>
        <w:widowControl w:val="0"/>
        <w:spacing w:before="136" w:after="136"/>
        <w:ind w:firstLine="709"/>
        <w:jc w:val="both"/>
        <w:rPr>
          <w:rFonts w:ascii="Times New Roman" w:eastAsia="Times New Roman" w:hAnsi="Times New Roman"/>
          <w:szCs w:val="28"/>
        </w:rPr>
      </w:pPr>
      <w:r>
        <w:rPr>
          <w:rFonts w:ascii="Times New Roman" w:eastAsia="Times New Roman" w:hAnsi="Times New Roman"/>
          <w:szCs w:val="28"/>
          <w:lang w:val="ru-RU" w:eastAsia="ar-SA"/>
        </w:rPr>
        <w:t>- тексты документов должны быть написаны разборчиво;</w:t>
      </w:r>
    </w:p>
    <w:p w:rsidR="00C4162D" w:rsidRDefault="004F4D17">
      <w:pPr>
        <w:widowControl w:val="0"/>
        <w:spacing w:before="136" w:after="136"/>
        <w:ind w:firstLine="709"/>
        <w:jc w:val="both"/>
        <w:rPr>
          <w:rFonts w:ascii="Times New Roman" w:eastAsia="Times New Roman" w:hAnsi="Times New Roman"/>
          <w:szCs w:val="28"/>
        </w:rPr>
      </w:pPr>
      <w:r>
        <w:rPr>
          <w:rFonts w:ascii="Times New Roman" w:eastAsia="Times New Roman" w:hAnsi="Times New Roman"/>
          <w:szCs w:val="28"/>
          <w:lang w:val="ru-RU" w:eastAsia="ar-SA"/>
        </w:rPr>
        <w:t>- фамилия, имя и отчество (при наличии) заявителя, его адрес места жительства, телефон (если есть) должны быть написаны полностью;</w:t>
      </w:r>
    </w:p>
    <w:p w:rsidR="00C4162D" w:rsidRDefault="004F4D17">
      <w:pPr>
        <w:widowControl w:val="0"/>
        <w:spacing w:before="136" w:after="136"/>
        <w:ind w:firstLine="709"/>
        <w:jc w:val="both"/>
        <w:rPr>
          <w:rFonts w:ascii="Times New Roman" w:eastAsia="Times New Roman" w:hAnsi="Times New Roman"/>
          <w:szCs w:val="28"/>
        </w:rPr>
      </w:pPr>
      <w:r>
        <w:rPr>
          <w:rFonts w:ascii="Times New Roman" w:eastAsia="Times New Roman" w:hAnsi="Times New Roman"/>
          <w:szCs w:val="28"/>
          <w:lang w:val="ru-RU" w:eastAsia="ar-SA"/>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4162D" w:rsidRDefault="004F4D17">
      <w:pPr>
        <w:widowControl w:val="0"/>
        <w:spacing w:before="136" w:after="136"/>
        <w:ind w:firstLine="709"/>
        <w:jc w:val="both"/>
        <w:rPr>
          <w:rFonts w:ascii="Times New Roman" w:eastAsia="Times New Roman" w:hAnsi="Times New Roman"/>
          <w:szCs w:val="28"/>
        </w:rPr>
      </w:pPr>
      <w:r>
        <w:rPr>
          <w:rFonts w:ascii="Times New Roman" w:eastAsia="Times New Roman" w:hAnsi="Times New Roman"/>
          <w:szCs w:val="28"/>
          <w:lang w:val="ru-RU" w:eastAsia="ar-SA"/>
        </w:rPr>
        <w:t>- документы не должны содержать подчисток, приписок, зачеркнутых слов и иных неоговоренных исправлений;</w:t>
      </w:r>
    </w:p>
    <w:p w:rsidR="00C4162D" w:rsidRDefault="004F4D17">
      <w:pPr>
        <w:widowControl w:val="0"/>
        <w:spacing w:before="136" w:after="136"/>
        <w:ind w:firstLine="709"/>
        <w:jc w:val="both"/>
        <w:rPr>
          <w:rFonts w:ascii="Times New Roman" w:eastAsia="Times New Roman" w:hAnsi="Times New Roman"/>
          <w:szCs w:val="28"/>
        </w:rPr>
      </w:pPr>
      <w:r>
        <w:rPr>
          <w:rFonts w:ascii="Times New Roman" w:eastAsia="Times New Roman" w:hAnsi="Times New Roman"/>
          <w:szCs w:val="28"/>
          <w:lang w:val="ru-RU" w:eastAsia="ar-SA"/>
        </w:rPr>
        <w:t>- документы не должны быть исполнены карандашом;</w:t>
      </w:r>
    </w:p>
    <w:p w:rsidR="00C4162D" w:rsidRDefault="004F4D17">
      <w:pPr>
        <w:widowControl w:val="0"/>
        <w:spacing w:before="136" w:after="136"/>
        <w:ind w:firstLine="709"/>
        <w:jc w:val="both"/>
        <w:rPr>
          <w:rFonts w:ascii="Times New Roman" w:eastAsia="Times New Roman" w:hAnsi="Times New Roman"/>
          <w:szCs w:val="28"/>
        </w:rPr>
      </w:pPr>
      <w:r>
        <w:rPr>
          <w:rFonts w:ascii="Times New Roman" w:eastAsia="Times New Roman" w:hAnsi="Times New Roman"/>
          <w:szCs w:val="28"/>
          <w:lang w:val="ru-RU" w:eastAsia="ar-SA"/>
        </w:rPr>
        <w:t>- документы не должны иметь серьезных повреждений, наличие которых допускает неоднозначность их толкования.</w:t>
      </w:r>
    </w:p>
    <w:p w:rsidR="00C4162D" w:rsidRDefault="004F4D17">
      <w:pPr>
        <w:spacing w:before="136" w:after="136"/>
        <w:ind w:firstLine="708"/>
        <w:jc w:val="both"/>
        <w:rPr>
          <w:rFonts w:ascii="Times New Roman" w:eastAsia="Calibri" w:hAnsi="Times New Roman"/>
          <w:szCs w:val="28"/>
        </w:rPr>
      </w:pPr>
      <w:r>
        <w:rPr>
          <w:rFonts w:ascii="Times New Roman" w:hAnsi="Times New Roman"/>
          <w:szCs w:val="28"/>
          <w:lang w:val="ru-RU"/>
        </w:rPr>
        <w:t xml:space="preserve">2.7. </w:t>
      </w:r>
      <w:r>
        <w:rPr>
          <w:rFonts w:ascii="Times New Roman" w:eastAsia="Calibri" w:hAnsi="Times New Roman"/>
          <w:szCs w:val="28"/>
          <w:lang w:val="ru-RU"/>
        </w:rPr>
        <w:t>При предоставлении муниципальной услуги запрещается требовать от заявителя:</w:t>
      </w:r>
    </w:p>
    <w:p w:rsidR="00C4162D" w:rsidRDefault="004F4D17">
      <w:pPr>
        <w:spacing w:before="136" w:after="136"/>
        <w:ind w:firstLine="708"/>
        <w:jc w:val="both"/>
        <w:rPr>
          <w:rFonts w:ascii="Times New Roman" w:hAnsi="Times New Roman"/>
          <w:szCs w:val="28"/>
        </w:rPr>
      </w:pPr>
      <w:r>
        <w:rPr>
          <w:rFonts w:ascii="Times New Roman" w:hAnsi="Times New Roman"/>
          <w:szCs w:val="28"/>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4162D" w:rsidRDefault="004F4D17">
      <w:pPr>
        <w:spacing w:before="136" w:after="136"/>
        <w:ind w:firstLine="708"/>
        <w:jc w:val="both"/>
        <w:rPr>
          <w:rFonts w:ascii="Times New Roman" w:hAnsi="Times New Roman"/>
          <w:szCs w:val="28"/>
        </w:rPr>
      </w:pPr>
      <w:r>
        <w:rPr>
          <w:rFonts w:ascii="Times New Roman" w:hAnsi="Times New Roman"/>
          <w:szCs w:val="28"/>
          <w:lang w:val="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Владимирской области, муниципальными правовыми актами, за исключением документов, включенных в определенный </w:t>
      </w:r>
      <w:hyperlink r:id="rId7" w:history="1">
        <w:r>
          <w:rPr>
            <w:rFonts w:ascii="Times New Roman" w:hAnsi="Times New Roman"/>
            <w:szCs w:val="28"/>
            <w:lang w:val="ru-RU"/>
          </w:rPr>
          <w:t>частью 6</w:t>
        </w:r>
      </w:hyperlink>
      <w:r>
        <w:rPr>
          <w:rFonts w:ascii="Times New Roman" w:hAnsi="Times New Roman"/>
          <w:szCs w:val="28"/>
          <w:lang w:val="ru-RU"/>
        </w:rPr>
        <w:t xml:space="preserve"> статьи 7 Федерального закона от 27.07.2010 № 210-ФЗ «Об организации предоставления государственных и муниципальных услуг» перечень документов, если иное не предусмотрено нормативными правовыми актами, определяющими порядок предоставления муниципальных услуг; </w:t>
      </w:r>
    </w:p>
    <w:p w:rsidR="00C4162D" w:rsidRDefault="004F4D17">
      <w:pPr>
        <w:spacing w:before="136" w:after="136"/>
        <w:ind w:firstLine="708"/>
        <w:jc w:val="both"/>
        <w:rPr>
          <w:rFonts w:ascii="Times New Roman" w:hAnsi="Times New Roman"/>
          <w:szCs w:val="28"/>
        </w:rPr>
      </w:pPr>
      <w:r>
        <w:rPr>
          <w:rFonts w:ascii="Times New Roman" w:hAnsi="Times New Roman"/>
          <w:szCs w:val="28"/>
          <w:lang w:val="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Pr>
            <w:rFonts w:ascii="Times New Roman" w:hAnsi="Times New Roman"/>
            <w:szCs w:val="28"/>
            <w:lang w:val="ru-RU"/>
          </w:rPr>
          <w:t>части 1 статьи 9</w:t>
        </w:r>
      </w:hyperlink>
      <w:r>
        <w:rPr>
          <w:rFonts w:ascii="Times New Roman" w:hAnsi="Times New Roman"/>
          <w:szCs w:val="28"/>
          <w:lang w:val="ru-RU"/>
        </w:rPr>
        <w:t xml:space="preserve"> Федерального закона от 27.07.2010 № 210-ФЗ «Об организации предоставления государственных и муниципальных услуг»;</w:t>
      </w:r>
    </w:p>
    <w:p w:rsidR="00C4162D" w:rsidRDefault="004F4D17">
      <w:pPr>
        <w:spacing w:before="136" w:after="136"/>
        <w:ind w:firstLine="708"/>
        <w:jc w:val="both"/>
        <w:rPr>
          <w:rFonts w:ascii="Times New Roman" w:hAnsi="Times New Roman"/>
          <w:szCs w:val="28"/>
        </w:rPr>
      </w:pPr>
      <w:r>
        <w:rPr>
          <w:rFonts w:ascii="Times New Roman" w:hAnsi="Times New Roman"/>
          <w:szCs w:val="28"/>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4162D" w:rsidRDefault="004F4D17">
      <w:pPr>
        <w:spacing w:before="136" w:after="136"/>
        <w:ind w:firstLine="708"/>
        <w:jc w:val="both"/>
        <w:rPr>
          <w:rFonts w:ascii="Times New Roman" w:hAnsi="Times New Roman"/>
          <w:szCs w:val="28"/>
        </w:rPr>
      </w:pPr>
      <w:r>
        <w:rPr>
          <w:rFonts w:ascii="Times New Roman" w:hAnsi="Times New Roman"/>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4162D" w:rsidRDefault="004F4D17">
      <w:pPr>
        <w:spacing w:before="136" w:after="136"/>
        <w:ind w:firstLine="708"/>
        <w:jc w:val="both"/>
        <w:rPr>
          <w:rFonts w:ascii="Times New Roman" w:hAnsi="Times New Roman"/>
          <w:szCs w:val="28"/>
        </w:rPr>
      </w:pPr>
      <w:r>
        <w:rPr>
          <w:rFonts w:ascii="Times New Roman" w:hAnsi="Times New Roman"/>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162D" w:rsidRDefault="004F4D17">
      <w:pPr>
        <w:spacing w:before="136" w:after="136"/>
        <w:ind w:firstLine="708"/>
        <w:jc w:val="both"/>
        <w:rPr>
          <w:rFonts w:ascii="Times New Roman" w:eastAsia="Calibri" w:hAnsi="Times New Roman"/>
          <w:szCs w:val="28"/>
        </w:rPr>
      </w:pPr>
      <w:r>
        <w:rPr>
          <w:rFonts w:ascii="Times New Roman" w:eastAsia="Calibri" w:hAnsi="Times New Roman"/>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162D" w:rsidRDefault="004F4D17">
      <w:pPr>
        <w:spacing w:before="136" w:after="136"/>
        <w:ind w:firstLine="708"/>
        <w:jc w:val="both"/>
        <w:rPr>
          <w:rFonts w:ascii="Times New Roman" w:eastAsia="Calibri" w:hAnsi="Times New Roman"/>
          <w:szCs w:val="28"/>
        </w:rPr>
      </w:pPr>
      <w:r>
        <w:rPr>
          <w:rFonts w:ascii="Times New Roman" w:eastAsia="Calibri" w:hAnsi="Times New Roman"/>
          <w:szCs w:val="28"/>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предусмотренной </w:t>
      </w:r>
      <w:hyperlink r:id="rId9" w:history="1">
        <w:r>
          <w:rPr>
            <w:rFonts w:ascii="Times New Roman" w:eastAsia="Calibri" w:hAnsi="Times New Roman"/>
            <w:szCs w:val="28"/>
            <w:lang w:val="ru-RU"/>
          </w:rPr>
          <w:t>частью 1.1 статьи 16</w:t>
        </w:r>
      </w:hyperlink>
      <w:r>
        <w:rPr>
          <w:rFonts w:ascii="Times New Roman" w:hAnsi="Times New Roman"/>
          <w:szCs w:val="28"/>
          <w:lang w:val="ru-RU"/>
        </w:rPr>
        <w:t xml:space="preserve"> </w:t>
      </w:r>
      <w:r>
        <w:rPr>
          <w:rFonts w:ascii="Times New Roman" w:eastAsia="Calibri" w:hAnsi="Times New Roman"/>
          <w:szCs w:val="28"/>
          <w:lang w:val="ru-RU"/>
        </w:rPr>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4162D" w:rsidRDefault="004F4D17">
      <w:pPr>
        <w:spacing w:before="136" w:after="136"/>
        <w:ind w:firstLine="708"/>
        <w:jc w:val="both"/>
        <w:rPr>
          <w:rFonts w:ascii="Times New Roman" w:eastAsia="Calibri" w:hAnsi="Times New Roman"/>
          <w:szCs w:val="28"/>
        </w:rPr>
      </w:pPr>
      <w:r>
        <w:rPr>
          <w:rFonts w:ascii="Times New Roman" w:eastAsia="Calibri" w:hAnsi="Times New Roman"/>
          <w:szCs w:val="28"/>
          <w:lang w:val="ru-RU"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history="1">
        <w:r>
          <w:rPr>
            <w:rFonts w:ascii="Times New Roman" w:eastAsia="Calibri" w:hAnsi="Times New Roman"/>
            <w:szCs w:val="28"/>
            <w:lang w:val="ru-RU" w:eastAsia="en-US"/>
          </w:rPr>
          <w:t>пунктом 7.2 части 1 статьи 16</w:t>
        </w:r>
      </w:hyperlink>
      <w:r>
        <w:rPr>
          <w:rFonts w:ascii="Times New Roman" w:eastAsia="Calibri" w:hAnsi="Times New Roman"/>
          <w:szCs w:val="28"/>
          <w:lang w:val="ru-RU" w:eastAsia="en-US"/>
        </w:rPr>
        <w:t xml:space="preserve"> Федерального закона</w:t>
      </w:r>
      <w:r>
        <w:rPr>
          <w:rFonts w:ascii="Times New Roman" w:eastAsia="Calibri" w:hAnsi="Times New Roman"/>
          <w:szCs w:val="28"/>
          <w:lang w:val="ru-RU"/>
        </w:rPr>
        <w:t xml:space="preserve"> от 27.07.2010 № 210-ФЗ «Об организации предоставления государственных и муниципальных услуг»</w:t>
      </w:r>
      <w:r>
        <w:rPr>
          <w:rFonts w:ascii="Times New Roman" w:eastAsia="Calibri" w:hAnsi="Times New Roman"/>
          <w:szCs w:val="28"/>
          <w:lang w:val="ru-RU"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4162D" w:rsidRDefault="004F4D17">
      <w:pPr>
        <w:spacing w:before="136" w:after="136"/>
        <w:ind w:firstLine="708"/>
        <w:jc w:val="both"/>
        <w:rPr>
          <w:rFonts w:ascii="Times New Roman" w:eastAsia="Calibri" w:hAnsi="Times New Roman"/>
          <w:szCs w:val="28"/>
        </w:rPr>
      </w:pPr>
      <w:r>
        <w:rPr>
          <w:rFonts w:ascii="Times New Roman" w:eastAsia="Calibri" w:hAnsi="Times New Roman"/>
          <w:szCs w:val="28"/>
          <w:lang w:val="ru-RU" w:eastAsia="en-US"/>
        </w:rPr>
        <w:t>2.7.1. Непредставление заявителем документов, которые он вправе представить при подаче заявления о предоставлении муниципальной услуги, не является основанием для отказа заявителю в предоставлении муниципальной услуги.</w:t>
      </w:r>
    </w:p>
    <w:p w:rsidR="00C4162D" w:rsidRDefault="004F4D17">
      <w:pPr>
        <w:spacing w:before="136" w:after="136"/>
        <w:ind w:firstLine="708"/>
        <w:jc w:val="center"/>
        <w:rPr>
          <w:rFonts w:ascii="Times New Roman" w:hAnsi="Times New Roman"/>
        </w:rPr>
      </w:pPr>
      <w:r>
        <w:rPr>
          <w:rFonts w:ascii="Times New Roman" w:hAnsi="Times New Roman"/>
          <w:b/>
        </w:rPr>
        <w:t>Исчерпывающий перечень оснований для отказа в приеме документов, необходимых для предоставления муниципальной услуги</w:t>
      </w:r>
    </w:p>
    <w:p w:rsidR="00C4162D" w:rsidRDefault="004F4D17">
      <w:pPr>
        <w:tabs>
          <w:tab w:val="left" w:pos="567"/>
        </w:tabs>
        <w:spacing w:before="136" w:after="136"/>
        <w:ind w:right="20" w:firstLine="709"/>
        <w:jc w:val="both"/>
        <w:rPr>
          <w:rFonts w:ascii="Times New Roman" w:eastAsia="Times New Roman" w:hAnsi="Times New Roman"/>
          <w:szCs w:val="28"/>
        </w:rPr>
      </w:pPr>
      <w:r>
        <w:rPr>
          <w:rFonts w:ascii="Times New Roman" w:eastAsia="Times New Roman" w:hAnsi="Times New Roman"/>
          <w:szCs w:val="28"/>
          <w:lang w:val="ru-RU"/>
        </w:rPr>
        <w:t>2.8. Исчерпывающий перечень оснований для отказа в приеме документов, необходимых для предоставления муниципальной услуги:</w:t>
      </w:r>
    </w:p>
    <w:p w:rsidR="00C4162D" w:rsidRDefault="007704CF">
      <w:pPr>
        <w:widowControl w:val="0"/>
        <w:spacing w:before="136" w:after="136"/>
        <w:ind w:firstLine="708"/>
        <w:jc w:val="both"/>
        <w:rPr>
          <w:rFonts w:ascii="Times New Roman" w:eastAsia="Arial" w:hAnsi="Times New Roman"/>
          <w:szCs w:val="28"/>
        </w:rPr>
      </w:pPr>
      <w:r>
        <w:rPr>
          <w:rFonts w:ascii="Times New Roman" w:eastAsia="Arial" w:hAnsi="Times New Roman"/>
          <w:szCs w:val="28"/>
          <w:lang w:val="ru-RU" w:eastAsia="zh-CN" w:bidi="hi-IN"/>
        </w:rPr>
        <w:t>1) предоставление заявителем неполного комплекта документов, предусмотренных пунктом 2.6 настоящего административного регламента</w:t>
      </w:r>
      <w:r w:rsidR="004F4D17">
        <w:rPr>
          <w:rFonts w:ascii="Times New Roman" w:eastAsia="Arial" w:hAnsi="Times New Roman"/>
          <w:szCs w:val="28"/>
          <w:lang w:val="ru-RU" w:eastAsia="zh-CN" w:bidi="hi-IN"/>
        </w:rPr>
        <w:t>;</w:t>
      </w:r>
    </w:p>
    <w:p w:rsidR="00C4162D" w:rsidRDefault="007704CF">
      <w:pPr>
        <w:tabs>
          <w:tab w:val="left" w:pos="567"/>
        </w:tabs>
        <w:spacing w:before="136" w:after="136"/>
        <w:ind w:right="20" w:firstLine="709"/>
        <w:jc w:val="both"/>
        <w:rPr>
          <w:rFonts w:ascii="Times New Roman" w:hAnsi="Times New Roman"/>
          <w:szCs w:val="28"/>
        </w:rPr>
      </w:pPr>
      <w:r>
        <w:rPr>
          <w:rFonts w:ascii="Times New Roman" w:hAnsi="Times New Roman"/>
          <w:szCs w:val="28"/>
          <w:lang w:val="ru-RU"/>
        </w:rPr>
        <w:t>2</w:t>
      </w:r>
      <w:r w:rsidR="004F4D17">
        <w:rPr>
          <w:rFonts w:ascii="Times New Roman" w:hAnsi="Times New Roman"/>
          <w:szCs w:val="28"/>
        </w:rPr>
        <w:t xml:space="preserve">) заявление подано </w:t>
      </w:r>
      <w:r w:rsidR="004F4D17">
        <w:rPr>
          <w:rFonts w:ascii="Times New Roman" w:hAnsi="Times New Roman"/>
          <w:szCs w:val="28"/>
          <w:lang w:val="ru-RU"/>
        </w:rPr>
        <w:t xml:space="preserve">в </w:t>
      </w:r>
      <w:r w:rsidR="004F4D17">
        <w:rPr>
          <w:rFonts w:ascii="Times New Roman" w:hAnsi="Times New Roman"/>
          <w:szCs w:val="28"/>
        </w:rPr>
        <w:t xml:space="preserve">орган местного самоуправления, в полномочия которого не входит предоставление услуги; </w:t>
      </w:r>
    </w:p>
    <w:p w:rsidR="00C4162D" w:rsidRDefault="004F4D17">
      <w:pPr>
        <w:widowControl w:val="0"/>
        <w:spacing w:before="136" w:after="136"/>
        <w:ind w:firstLine="709"/>
        <w:jc w:val="center"/>
        <w:rPr>
          <w:rFonts w:ascii="Times New Roman" w:hAnsi="Times New Roman"/>
        </w:rPr>
      </w:pPr>
      <w:r>
        <w:rPr>
          <w:rFonts w:ascii="Times New Roman" w:hAnsi="Times New Roman"/>
          <w:b/>
        </w:rPr>
        <w:t>Исчерпывающий перечень оснований для приостановления или отказа в предоставлении муниципальной услуги</w:t>
      </w:r>
    </w:p>
    <w:p w:rsidR="00C4162D" w:rsidRDefault="004F4D17">
      <w:pPr>
        <w:tabs>
          <w:tab w:val="left" w:pos="709"/>
        </w:tabs>
        <w:spacing w:before="136" w:after="136"/>
        <w:ind w:firstLine="709"/>
        <w:jc w:val="both"/>
        <w:rPr>
          <w:rFonts w:ascii="Times New Roman" w:hAnsi="Times New Roman"/>
          <w:szCs w:val="28"/>
        </w:rPr>
      </w:pPr>
      <w:r>
        <w:rPr>
          <w:rFonts w:ascii="Times New Roman" w:hAnsi="Times New Roman"/>
          <w:szCs w:val="28"/>
          <w:lang w:val="ru-RU"/>
        </w:rPr>
        <w:t xml:space="preserve">2.9. </w:t>
      </w:r>
      <w:r>
        <w:rPr>
          <w:rFonts w:ascii="Times New Roman" w:hAnsi="Times New Roman"/>
          <w:szCs w:val="28"/>
        </w:rPr>
        <w:t xml:space="preserve">Исчерпывающий перечень оснований для отказа в предоставлении </w:t>
      </w:r>
      <w:r>
        <w:rPr>
          <w:rFonts w:ascii="Times New Roman" w:hAnsi="Times New Roman"/>
          <w:szCs w:val="28"/>
          <w:lang w:val="ru-RU"/>
        </w:rPr>
        <w:t xml:space="preserve">муниципальной </w:t>
      </w:r>
      <w:r>
        <w:rPr>
          <w:rFonts w:ascii="Times New Roman" w:hAnsi="Times New Roman"/>
          <w:szCs w:val="28"/>
        </w:rPr>
        <w:t xml:space="preserve">услуги: </w:t>
      </w:r>
    </w:p>
    <w:p w:rsidR="00C4162D" w:rsidRDefault="004F4D17">
      <w:pPr>
        <w:widowControl w:val="0"/>
        <w:spacing w:before="136" w:after="136"/>
        <w:ind w:firstLine="539"/>
        <w:jc w:val="both"/>
        <w:rPr>
          <w:rFonts w:ascii="Times New Roman" w:eastAsia="Arial" w:hAnsi="Times New Roman"/>
          <w:szCs w:val="28"/>
        </w:rPr>
      </w:pPr>
      <w:r>
        <w:rPr>
          <w:rFonts w:ascii="Times New Roman" w:eastAsia="Arial" w:hAnsi="Times New Roman"/>
          <w:szCs w:val="28"/>
          <w:lang w:val="ru-RU" w:eastAsia="zh-CN" w:bidi="hi-IN"/>
        </w:rPr>
        <w:t xml:space="preserve">а) отсутствие утвержденной документации по планировке территории в случае, если в соответствии с Градостроительным </w:t>
      </w:r>
      <w:hyperlink r:id="rId11">
        <w:r>
          <w:rPr>
            <w:rFonts w:ascii="Times New Roman" w:eastAsia="Arial" w:hAnsi="Times New Roman"/>
            <w:szCs w:val="28"/>
            <w:lang w:val="ru-RU" w:eastAsia="zh-CN" w:bidi="hi-IN"/>
          </w:rPr>
          <w:t>кодексом</w:t>
        </w:r>
      </w:hyperlink>
      <w:r>
        <w:rPr>
          <w:rFonts w:ascii="Times New Roman" w:eastAsia="Arial" w:hAnsi="Times New Roman"/>
          <w:szCs w:val="28"/>
          <w:lang w:val="ru-RU" w:eastAsia="zh-CN" w:bidi="hi-IN"/>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 (результат предоставления услуги должен содержать конкретное обстоятельство (ссылка на соответствующую структурную единицу нормативного правового акта), в соответствии с которым разработка проекта планировки территории является обязательной);</w:t>
      </w:r>
    </w:p>
    <w:p w:rsidR="00C4162D" w:rsidRDefault="004F4D17">
      <w:pPr>
        <w:widowControl w:val="0"/>
        <w:spacing w:before="136" w:after="136"/>
        <w:ind w:firstLine="539"/>
        <w:jc w:val="both"/>
        <w:rPr>
          <w:rFonts w:ascii="Times New Roman" w:eastAsia="Arial" w:hAnsi="Times New Roman"/>
          <w:szCs w:val="28"/>
        </w:rPr>
      </w:pPr>
      <w:r>
        <w:rPr>
          <w:rFonts w:ascii="Times New Roman" w:eastAsia="Arial" w:hAnsi="Times New Roman"/>
          <w:szCs w:val="28"/>
          <w:lang w:val="ru-RU" w:eastAsia="zh-CN" w:bidi="hi-IN"/>
        </w:rPr>
        <w:t xml:space="preserve">б) с запросом о предоставлении услуги обратилось лицо, не являющееся правообладателем земельного участка, за исключением случая, предусмотренного </w:t>
      </w:r>
      <w:hyperlink r:id="rId12">
        <w:r>
          <w:rPr>
            <w:rFonts w:ascii="Times New Roman" w:eastAsia="Arial" w:hAnsi="Times New Roman"/>
            <w:szCs w:val="28"/>
            <w:lang w:val="ru-RU" w:eastAsia="zh-CN" w:bidi="hi-IN"/>
          </w:rPr>
          <w:t>частью 1.1 статьи 57.3</w:t>
        </w:r>
      </w:hyperlink>
      <w:r>
        <w:rPr>
          <w:rFonts w:ascii="Times New Roman" w:eastAsia="Arial" w:hAnsi="Times New Roman"/>
          <w:szCs w:val="28"/>
          <w:lang w:val="ru-RU" w:eastAsia="zh-CN" w:bidi="hi-IN"/>
        </w:rPr>
        <w:t xml:space="preserve"> Градостроительного кодекса Российской Федерации.</w:t>
      </w:r>
    </w:p>
    <w:p w:rsidR="00C4162D" w:rsidRDefault="004F4D17">
      <w:pPr>
        <w:widowControl w:val="0"/>
        <w:spacing w:before="136" w:after="136"/>
        <w:ind w:firstLine="709"/>
        <w:jc w:val="center"/>
        <w:rPr>
          <w:rFonts w:ascii="Times New Roman" w:hAnsi="Times New Roman"/>
        </w:rPr>
      </w:pPr>
      <w:r>
        <w:rPr>
          <w:rFonts w:ascii="Times New Roman" w:hAnsi="Times New Roman"/>
          <w:b/>
        </w:rPr>
        <w:t xml:space="preserve">Порядок, размер и основания взимания государственной пошлины или иной оплаты, взимаемой за предоставление муниципальной услуги </w:t>
      </w:r>
    </w:p>
    <w:p w:rsidR="00C4162D" w:rsidRDefault="00192457">
      <w:pPr>
        <w:widowControl w:val="0"/>
        <w:spacing w:before="136" w:after="136"/>
        <w:ind w:firstLine="709"/>
        <w:jc w:val="both"/>
        <w:rPr>
          <w:rFonts w:ascii="Times New Roman" w:eastAsia="Times New Roman" w:hAnsi="Times New Roman"/>
          <w:szCs w:val="28"/>
        </w:rPr>
      </w:pPr>
      <w:r>
        <w:rPr>
          <w:rFonts w:ascii="Times New Roman" w:eastAsia="Times New Roman" w:hAnsi="Times New Roman"/>
          <w:szCs w:val="28"/>
          <w:lang w:val="ru-RU" w:eastAsia="ar-SA"/>
        </w:rPr>
        <w:t>2.10</w:t>
      </w:r>
      <w:r w:rsidR="004F4D17">
        <w:rPr>
          <w:rFonts w:ascii="Times New Roman" w:eastAsia="Times New Roman" w:hAnsi="Times New Roman"/>
          <w:szCs w:val="28"/>
          <w:lang w:val="ru-RU" w:eastAsia="ar-SA"/>
        </w:rPr>
        <w:t xml:space="preserve">. Плата за предоставление муниципальной услуги не взимается. </w:t>
      </w:r>
    </w:p>
    <w:p w:rsidR="00C4162D" w:rsidRDefault="004F4D17">
      <w:pPr>
        <w:pStyle w:val="ConsPlusNormal"/>
        <w:spacing w:before="136" w:after="136"/>
        <w:jc w:val="center"/>
        <w:rPr>
          <w:rFonts w:ascii="Times New Roman" w:hAnsi="Times New Roman"/>
          <w:sz w:val="24"/>
        </w:rPr>
      </w:pPr>
      <w:r>
        <w:rPr>
          <w:rFonts w:ascii="Times New Roman" w:hAnsi="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w:t>
      </w:r>
    </w:p>
    <w:p w:rsidR="00C4162D" w:rsidRDefault="004F4D17">
      <w:pPr>
        <w:pStyle w:val="ConsPlusNormal"/>
        <w:spacing w:before="136" w:after="136"/>
        <w:jc w:val="center"/>
        <w:rPr>
          <w:rFonts w:ascii="Times New Roman" w:eastAsia="Times New Roman" w:hAnsi="Times New Roman"/>
          <w:sz w:val="24"/>
        </w:rPr>
      </w:pPr>
      <w:r>
        <w:rPr>
          <w:rFonts w:ascii="Times New Roman" w:hAnsi="Times New Roman"/>
          <w:b/>
          <w:sz w:val="24"/>
          <w:szCs w:val="24"/>
        </w:rPr>
        <w:t>муниципальной услуги</w:t>
      </w:r>
    </w:p>
    <w:p w:rsidR="00C4162D" w:rsidRDefault="00192457">
      <w:pPr>
        <w:tabs>
          <w:tab w:val="left" w:pos="1174"/>
        </w:tabs>
        <w:spacing w:before="136" w:after="136"/>
        <w:ind w:firstLine="709"/>
        <w:jc w:val="both"/>
        <w:rPr>
          <w:rFonts w:ascii="Times New Roman" w:hAnsi="Times New Roman"/>
          <w:szCs w:val="28"/>
        </w:rPr>
      </w:pPr>
      <w:r>
        <w:rPr>
          <w:rFonts w:ascii="Times New Roman" w:eastAsia="Times New Roman" w:hAnsi="Times New Roman"/>
          <w:szCs w:val="28"/>
          <w:lang w:val="ru-RU"/>
        </w:rPr>
        <w:t>2.11</w:t>
      </w:r>
      <w:r w:rsidR="004F4D17">
        <w:rPr>
          <w:rFonts w:ascii="Times New Roman" w:eastAsia="Times New Roman" w:hAnsi="Times New Roman"/>
          <w:szCs w:val="28"/>
          <w:lang w:val="ru-RU"/>
        </w:rPr>
        <w:t xml:space="preserve">. </w:t>
      </w:r>
      <w:r w:rsidR="004F4D17">
        <w:rPr>
          <w:rFonts w:ascii="Times New Roman" w:hAnsi="Times New Roman"/>
          <w:szCs w:val="28"/>
        </w:rPr>
        <w:t xml:space="preserve">Максимальный срок ожидания заявителя в очереди при подаче запроса о предоставлении </w:t>
      </w:r>
      <w:r w:rsidR="004F4D17">
        <w:rPr>
          <w:rFonts w:ascii="Times New Roman" w:hAnsi="Times New Roman"/>
          <w:szCs w:val="28"/>
          <w:lang w:val="ru-RU"/>
        </w:rPr>
        <w:t xml:space="preserve">муниципальной </w:t>
      </w:r>
      <w:r w:rsidR="004F4D17">
        <w:rPr>
          <w:rFonts w:ascii="Times New Roman" w:hAnsi="Times New Roman"/>
          <w:szCs w:val="28"/>
        </w:rPr>
        <w:t>услуги и при получении результата</w:t>
      </w:r>
      <w:r w:rsidR="004F4D17">
        <w:rPr>
          <w:rFonts w:ascii="Times New Roman" w:hAnsi="Times New Roman"/>
          <w:szCs w:val="28"/>
          <w:lang w:val="ru-RU"/>
        </w:rPr>
        <w:t xml:space="preserve"> муниципальной услуги</w:t>
      </w:r>
      <w:r w:rsidR="004F4D17">
        <w:rPr>
          <w:rFonts w:ascii="Times New Roman" w:hAnsi="Times New Roman"/>
          <w:szCs w:val="28"/>
        </w:rPr>
        <w:t xml:space="preserve"> не должен превышать 15 минут.</w:t>
      </w:r>
    </w:p>
    <w:p w:rsidR="00C4162D" w:rsidRDefault="004F4D17">
      <w:pPr>
        <w:tabs>
          <w:tab w:val="left" w:pos="1174"/>
        </w:tabs>
        <w:spacing w:before="136" w:after="136"/>
        <w:ind w:firstLine="709"/>
        <w:jc w:val="center"/>
        <w:rPr>
          <w:rFonts w:ascii="Times New Roman" w:hAnsi="Times New Roman"/>
        </w:rPr>
      </w:pPr>
      <w:r>
        <w:rPr>
          <w:rFonts w:ascii="Times New Roman" w:hAnsi="Times New Roman"/>
          <w:b/>
        </w:rPr>
        <w:t>Срок и порядок регистрации запроса заявителя о предоставлении муниципальной услуги, в том числе в электронной форме</w:t>
      </w:r>
    </w:p>
    <w:p w:rsidR="00C4162D" w:rsidRDefault="00192457">
      <w:pPr>
        <w:tabs>
          <w:tab w:val="left" w:pos="1174"/>
        </w:tabs>
        <w:spacing w:before="136" w:after="136"/>
        <w:ind w:firstLine="709"/>
        <w:jc w:val="both"/>
        <w:rPr>
          <w:rFonts w:ascii="Times New Roman" w:hAnsi="Times New Roman"/>
          <w:szCs w:val="28"/>
        </w:rPr>
      </w:pPr>
      <w:r>
        <w:rPr>
          <w:rFonts w:ascii="Times New Roman" w:eastAsia="Arial" w:hAnsi="Times New Roman"/>
          <w:szCs w:val="28"/>
          <w:lang w:val="ru-RU" w:eastAsia="zh-CN" w:bidi="hi-IN"/>
        </w:rPr>
        <w:t>2.12</w:t>
      </w:r>
      <w:r w:rsidR="004F4D17">
        <w:rPr>
          <w:rFonts w:ascii="Times New Roman" w:eastAsia="Arial" w:hAnsi="Times New Roman"/>
          <w:szCs w:val="28"/>
          <w:lang w:val="ru-RU" w:eastAsia="zh-CN" w:bidi="hi-IN"/>
        </w:rPr>
        <w:t>. Срок и порядок регистрации запроса заявителя о предоставлении муниципальной услуги, в том числе в электронной форме.</w:t>
      </w:r>
    </w:p>
    <w:p w:rsidR="00C4162D" w:rsidRDefault="004F4D17">
      <w:pPr>
        <w:widowControl w:val="0"/>
        <w:spacing w:before="136" w:after="136"/>
        <w:ind w:firstLine="708"/>
        <w:jc w:val="both"/>
        <w:rPr>
          <w:rFonts w:ascii="Times New Roman" w:eastAsia="Arial" w:hAnsi="Times New Roman"/>
          <w:szCs w:val="28"/>
        </w:rPr>
      </w:pPr>
      <w:r>
        <w:rPr>
          <w:rFonts w:ascii="Times New Roman" w:eastAsia="Arial" w:hAnsi="Times New Roman"/>
          <w:szCs w:val="28"/>
          <w:lang w:val="ru-RU" w:eastAsia="zh-CN" w:bidi="hi-IN"/>
        </w:rPr>
        <w:t>Заявление, представленное заявителем лично либо его представителем, регистрируется в установленном порядке специалистом Уполномоченного органа в течение 1 (одного) рабочего дня с даты поступления такого заявления.</w:t>
      </w:r>
    </w:p>
    <w:p w:rsidR="00C4162D" w:rsidRDefault="004F4D17">
      <w:pPr>
        <w:widowControl w:val="0"/>
        <w:spacing w:before="136" w:after="136"/>
        <w:ind w:firstLine="708"/>
        <w:jc w:val="both"/>
        <w:rPr>
          <w:rFonts w:ascii="Times New Roman" w:eastAsia="Arial" w:hAnsi="Times New Roman"/>
          <w:szCs w:val="28"/>
        </w:rPr>
      </w:pPr>
      <w:r>
        <w:rPr>
          <w:rFonts w:ascii="Times New Roman" w:eastAsia="Arial" w:hAnsi="Times New Roman"/>
          <w:szCs w:val="28"/>
          <w:lang w:val="ru-RU" w:eastAsia="zh-CN" w:bidi="hi-IN"/>
        </w:rPr>
        <w:t xml:space="preserve">Заявление, представленное заявителем либо его представителем через </w:t>
      </w:r>
      <w:r>
        <w:rPr>
          <w:rFonts w:ascii="Times New Roman" w:eastAsia="Calibri" w:hAnsi="Times New Roman"/>
          <w:szCs w:val="28"/>
          <w:lang w:val="ru-RU"/>
        </w:rPr>
        <w:t>многофункциональный центр</w:t>
      </w:r>
      <w:r>
        <w:rPr>
          <w:rFonts w:ascii="Times New Roman" w:eastAsia="Arial" w:hAnsi="Times New Roman"/>
          <w:szCs w:val="28"/>
          <w:lang w:val="ru-RU" w:eastAsia="zh-CN" w:bidi="hi-IN"/>
        </w:rPr>
        <w:t xml:space="preserve">, регистрируется в установленном порядке уполномоченным органом в день поступления от </w:t>
      </w:r>
      <w:r>
        <w:rPr>
          <w:rFonts w:ascii="Times New Roman" w:eastAsia="Calibri" w:hAnsi="Times New Roman"/>
          <w:szCs w:val="28"/>
          <w:lang w:val="ru-RU"/>
        </w:rPr>
        <w:t>многофункционального центра</w:t>
      </w:r>
      <w:r>
        <w:rPr>
          <w:rFonts w:ascii="Times New Roman" w:eastAsia="Arial" w:hAnsi="Times New Roman"/>
          <w:szCs w:val="28"/>
          <w:lang w:val="ru-RU" w:eastAsia="zh-CN" w:bidi="hi-IN"/>
        </w:rPr>
        <w:t>.</w:t>
      </w:r>
    </w:p>
    <w:p w:rsidR="00C4162D" w:rsidRPr="007704CF" w:rsidRDefault="004F4D17" w:rsidP="007704CF">
      <w:pPr>
        <w:widowControl w:val="0"/>
        <w:spacing w:before="136" w:after="136"/>
        <w:ind w:firstLine="709"/>
        <w:jc w:val="both"/>
        <w:rPr>
          <w:rFonts w:ascii="Times New Roman" w:eastAsia="Times New Roman" w:hAnsi="Times New Roman"/>
          <w:szCs w:val="28"/>
        </w:rPr>
      </w:pPr>
      <w:r>
        <w:rPr>
          <w:rFonts w:ascii="Times New Roman" w:eastAsia="Times New Roman" w:hAnsi="Times New Roman"/>
          <w:szCs w:val="28"/>
          <w:lang w:val="ru-RU" w:eastAsia="ar-SA"/>
        </w:rPr>
        <w:t>Заявление, направленное посредством Единого портала, регистрируется специалистом Уполномоченного органа в государственной информационной системе, обеспечивающей возможность предоставления муниципальной услуги в электронной форм</w:t>
      </w:r>
      <w:r w:rsidR="00DA3CAC">
        <w:rPr>
          <w:rFonts w:ascii="Times New Roman" w:eastAsia="Times New Roman" w:hAnsi="Times New Roman"/>
          <w:szCs w:val="28"/>
          <w:lang w:val="ru-RU" w:eastAsia="ar-SA"/>
        </w:rPr>
        <w:t>е (далее </w:t>
      </w:r>
      <w:r>
        <w:rPr>
          <w:rFonts w:ascii="Times New Roman" w:eastAsia="Times New Roman" w:hAnsi="Times New Roman"/>
          <w:szCs w:val="28"/>
          <w:lang w:val="ru-RU" w:eastAsia="ar-SA"/>
        </w:rPr>
        <w:t>-  государственная информационная система).</w:t>
      </w:r>
    </w:p>
    <w:p w:rsidR="00C4162D" w:rsidRDefault="004F4D17">
      <w:pPr>
        <w:widowControl w:val="0"/>
        <w:spacing w:before="136"/>
        <w:ind w:firstLine="709"/>
        <w:jc w:val="center"/>
        <w:rPr>
          <w:rFonts w:ascii="Times New Roman" w:hAnsi="Times New Roman"/>
          <w:b/>
        </w:rPr>
      </w:pPr>
      <w:r>
        <w:rPr>
          <w:rFonts w:ascii="Times New Roman" w:hAnsi="Times New Roman"/>
          <w:b/>
        </w:rPr>
        <w:t xml:space="preserve">Требования к помещениям, в которых предоставляется </w:t>
      </w:r>
    </w:p>
    <w:p w:rsidR="00C4162D" w:rsidRDefault="004F4D17">
      <w:pPr>
        <w:widowControl w:val="0"/>
        <w:spacing w:after="136"/>
        <w:ind w:firstLine="709"/>
        <w:jc w:val="center"/>
        <w:rPr>
          <w:rFonts w:ascii="Times New Roman" w:eastAsia="Times New Roman" w:hAnsi="Times New Roman"/>
          <w:color w:val="FF0000"/>
        </w:rPr>
      </w:pPr>
      <w:r>
        <w:rPr>
          <w:rFonts w:ascii="Times New Roman" w:hAnsi="Times New Roman"/>
          <w:b/>
        </w:rPr>
        <w:t>муниципальная услуг</w:t>
      </w:r>
      <w:r>
        <w:rPr>
          <w:rFonts w:ascii="Times New Roman" w:hAnsi="Times New Roman"/>
          <w:b/>
          <w:lang w:val="ru-RU"/>
        </w:rPr>
        <w:t>а</w:t>
      </w:r>
      <w:r>
        <w:rPr>
          <w:rFonts w:ascii="Times New Roman" w:eastAsia="Times New Roman" w:hAnsi="Times New Roman"/>
          <w:szCs w:val="28"/>
          <w:lang w:val="ru-RU" w:eastAsia="ar-SA"/>
        </w:rPr>
        <w:t xml:space="preserve"> </w:t>
      </w:r>
    </w:p>
    <w:p w:rsidR="00C4162D" w:rsidRDefault="004F4D17">
      <w:pPr>
        <w:tabs>
          <w:tab w:val="left" w:pos="709"/>
        </w:tabs>
        <w:spacing w:before="136" w:after="136"/>
        <w:jc w:val="both"/>
        <w:rPr>
          <w:rFonts w:ascii="Times New Roman" w:hAnsi="Times New Roman"/>
          <w:szCs w:val="28"/>
        </w:rPr>
      </w:pPr>
      <w:r>
        <w:rPr>
          <w:rFonts w:ascii="Times New Roman" w:hAnsi="Times New Roman"/>
          <w:szCs w:val="28"/>
          <w:lang w:val="ru-RU"/>
        </w:rPr>
        <w:tab/>
      </w:r>
      <w:r w:rsidR="00192457">
        <w:rPr>
          <w:rFonts w:ascii="Times New Roman" w:eastAsia="Times New Roman" w:hAnsi="Times New Roman"/>
          <w:szCs w:val="28"/>
          <w:lang w:val="ru-RU"/>
        </w:rPr>
        <w:t>2.13</w:t>
      </w:r>
      <w:r>
        <w:rPr>
          <w:rFonts w:ascii="Times New Roman" w:eastAsia="Times New Roman" w:hAnsi="Times New Roman"/>
          <w:szCs w:val="28"/>
          <w:lang w:val="ru-RU"/>
        </w:rPr>
        <w:t>.</w:t>
      </w:r>
      <w:r>
        <w:rPr>
          <w:rFonts w:ascii="Times New Roman" w:hAnsi="Times New Roman"/>
          <w:szCs w:val="28"/>
        </w:rPr>
        <w:t xml:space="preserve"> Требования к помещениям, в которых предоставляется муниципальная услуга. </w:t>
      </w:r>
    </w:p>
    <w:p w:rsidR="00C4162D" w:rsidRDefault="00192457">
      <w:pPr>
        <w:tabs>
          <w:tab w:val="left" w:pos="1292"/>
        </w:tabs>
        <w:spacing w:before="136" w:after="136"/>
        <w:ind w:firstLine="709"/>
        <w:jc w:val="both"/>
        <w:rPr>
          <w:rFonts w:ascii="Times New Roman" w:hAnsi="Times New Roman"/>
          <w:szCs w:val="28"/>
        </w:rPr>
      </w:pPr>
      <w:r>
        <w:rPr>
          <w:rFonts w:ascii="Times New Roman" w:hAnsi="Times New Roman"/>
          <w:szCs w:val="28"/>
        </w:rPr>
        <w:t>2.13</w:t>
      </w:r>
      <w:r w:rsidR="004F4D17">
        <w:rPr>
          <w:rFonts w:ascii="Times New Roman" w:hAnsi="Times New Roman"/>
          <w:szCs w:val="28"/>
        </w:rPr>
        <w:t xml:space="preserve">.1. </w:t>
      </w:r>
      <w:r w:rsidR="007704CF">
        <w:rPr>
          <w:rFonts w:ascii="Times New Roman" w:hAnsi="Times New Roman"/>
          <w:szCs w:val="28"/>
          <w:lang w:val="ru-RU"/>
        </w:rPr>
        <w:t xml:space="preserve">Уполномоченный орган расположен в здании администрации Петушинского района, которое должно быть оборудовано </w:t>
      </w:r>
      <w:r w:rsidR="004F4D17">
        <w:rPr>
          <w:rFonts w:ascii="Times New Roman" w:hAnsi="Times New Roman"/>
          <w:szCs w:val="28"/>
        </w:rPr>
        <w:t xml:space="preserve">информационной вывеской (табличкой) о наименовании и режиме работы, а также входом для свободного доступа заявителей в помещение. </w:t>
      </w:r>
    </w:p>
    <w:p w:rsidR="00C4162D" w:rsidRDefault="00192457">
      <w:pPr>
        <w:tabs>
          <w:tab w:val="left" w:pos="709"/>
        </w:tabs>
        <w:spacing w:before="136" w:after="136"/>
        <w:ind w:firstLine="1"/>
        <w:jc w:val="both"/>
        <w:rPr>
          <w:rFonts w:ascii="Times New Roman" w:hAnsi="Times New Roman"/>
          <w:szCs w:val="28"/>
        </w:rPr>
      </w:pPr>
      <w:r>
        <w:rPr>
          <w:rFonts w:ascii="Times New Roman" w:hAnsi="Times New Roman"/>
          <w:szCs w:val="28"/>
        </w:rPr>
        <w:tab/>
        <w:t>2.13</w:t>
      </w:r>
      <w:r w:rsidR="004F4D17">
        <w:rPr>
          <w:rFonts w:ascii="Times New Roman" w:hAnsi="Times New Roman"/>
          <w:szCs w:val="28"/>
        </w:rPr>
        <w:t>.2. Помещения, в которых предоставляется муниципальная услуга, должны снабжаться табличками с указанием фамилий, имен, отчеств, должностей лиц, ответственных за предоставление муниципальной услуги, а также информацией с указанием наименования учреждения, предоставляющего муниципальную услугу.</w:t>
      </w:r>
    </w:p>
    <w:p w:rsidR="00C4162D" w:rsidRDefault="00192457">
      <w:pPr>
        <w:tabs>
          <w:tab w:val="left" w:pos="709"/>
        </w:tabs>
        <w:spacing w:before="136" w:after="136"/>
        <w:ind w:firstLine="1"/>
        <w:jc w:val="both"/>
        <w:rPr>
          <w:rFonts w:ascii="Times New Roman" w:hAnsi="Times New Roman"/>
          <w:szCs w:val="28"/>
        </w:rPr>
      </w:pPr>
      <w:r>
        <w:rPr>
          <w:rFonts w:ascii="Times New Roman" w:hAnsi="Times New Roman"/>
          <w:szCs w:val="28"/>
        </w:rPr>
        <w:tab/>
        <w:t>2.13</w:t>
      </w:r>
      <w:r w:rsidR="004F4D17">
        <w:rPr>
          <w:rFonts w:ascii="Times New Roman" w:hAnsi="Times New Roman"/>
          <w:szCs w:val="28"/>
        </w:rPr>
        <w:t xml:space="preserve">.3. Прием граждан осуществляется в специально выделенных для этих целей помещениях, включающих в себя места для ожидания, для заполнения заявлений о предоставлении муниципальной услуги и информирования граждан. </w:t>
      </w:r>
    </w:p>
    <w:p w:rsidR="00C4162D" w:rsidRDefault="00192457">
      <w:pPr>
        <w:tabs>
          <w:tab w:val="left" w:pos="709"/>
        </w:tabs>
        <w:spacing w:before="136" w:after="136"/>
        <w:ind w:firstLine="709"/>
        <w:jc w:val="both"/>
        <w:rPr>
          <w:rFonts w:ascii="Times New Roman" w:hAnsi="Times New Roman"/>
          <w:szCs w:val="28"/>
        </w:rPr>
      </w:pPr>
      <w:r>
        <w:rPr>
          <w:rFonts w:ascii="Times New Roman" w:hAnsi="Times New Roman"/>
          <w:szCs w:val="28"/>
        </w:rPr>
        <w:t>2.13</w:t>
      </w:r>
      <w:r w:rsidR="004F4D17">
        <w:rPr>
          <w:rFonts w:ascii="Times New Roman" w:hAnsi="Times New Roman"/>
          <w:szCs w:val="28"/>
        </w:rPr>
        <w:t>.4. Места для информирования заявителей, заполнения необходимых документов, ожидания в очереди на подачу или получение документов должны быть оборудованы стульями, столами исходя из фактической нагрузки и возможности их размещения в помещении, а также обеспечиваются образцами заполнения документов, перечнем документов, необходимых для предоставления государственной услуги.</w:t>
      </w:r>
    </w:p>
    <w:p w:rsidR="00C4162D" w:rsidRDefault="00192457">
      <w:pPr>
        <w:tabs>
          <w:tab w:val="left" w:pos="709"/>
        </w:tabs>
        <w:spacing w:before="136" w:after="136"/>
        <w:ind w:firstLine="709"/>
        <w:jc w:val="both"/>
        <w:rPr>
          <w:rFonts w:ascii="Times New Roman" w:hAnsi="Times New Roman"/>
          <w:szCs w:val="28"/>
        </w:rPr>
      </w:pPr>
      <w:r>
        <w:rPr>
          <w:rFonts w:ascii="Times New Roman" w:hAnsi="Times New Roman"/>
          <w:szCs w:val="28"/>
        </w:rPr>
        <w:t>2.13</w:t>
      </w:r>
      <w:r w:rsidR="004F4D17">
        <w:rPr>
          <w:rFonts w:ascii="Times New Roman" w:hAnsi="Times New Roman"/>
          <w:szCs w:val="28"/>
        </w:rPr>
        <w:t>.5. Рабочие места служащих, осуществляющих предоставление муниципальной услуги, оборудуются:</w:t>
      </w:r>
    </w:p>
    <w:p w:rsidR="00C4162D" w:rsidRDefault="004F4D17">
      <w:pPr>
        <w:tabs>
          <w:tab w:val="left" w:pos="709"/>
        </w:tabs>
        <w:spacing w:before="136" w:after="136"/>
        <w:ind w:firstLine="709"/>
        <w:jc w:val="both"/>
        <w:rPr>
          <w:rFonts w:ascii="Times New Roman" w:hAnsi="Times New Roman"/>
          <w:szCs w:val="28"/>
        </w:rPr>
      </w:pPr>
      <w:r>
        <w:rPr>
          <w:rFonts w:ascii="Times New Roman" w:hAnsi="Times New Roman"/>
          <w:szCs w:val="28"/>
        </w:rPr>
        <w:t xml:space="preserve"> - рабочими столами и стульями (не менее 1 комплекта на одного служащего); </w:t>
      </w:r>
    </w:p>
    <w:p w:rsidR="00C4162D" w:rsidRDefault="004F4D17">
      <w:pPr>
        <w:tabs>
          <w:tab w:val="left" w:pos="709"/>
        </w:tabs>
        <w:spacing w:before="136" w:after="136"/>
        <w:ind w:firstLine="709"/>
        <w:jc w:val="both"/>
        <w:rPr>
          <w:rFonts w:ascii="Times New Roman" w:hAnsi="Times New Roman"/>
          <w:szCs w:val="28"/>
        </w:rPr>
      </w:pPr>
      <w:r>
        <w:rPr>
          <w:rFonts w:ascii="Times New Roman" w:hAnsi="Times New Roman"/>
          <w:szCs w:val="28"/>
        </w:rPr>
        <w:t xml:space="preserve">- компьютерами (1 рабочий компьютер на одного служащего); </w:t>
      </w:r>
    </w:p>
    <w:p w:rsidR="00C4162D" w:rsidRDefault="004F4D17">
      <w:pPr>
        <w:tabs>
          <w:tab w:val="left" w:pos="709"/>
        </w:tabs>
        <w:spacing w:before="136" w:after="136"/>
        <w:ind w:firstLine="709"/>
        <w:jc w:val="both"/>
        <w:rPr>
          <w:rFonts w:ascii="Times New Roman" w:hAnsi="Times New Roman"/>
          <w:szCs w:val="28"/>
        </w:rPr>
      </w:pPr>
      <w:r>
        <w:rPr>
          <w:rFonts w:ascii="Times New Roman" w:hAnsi="Times New Roman"/>
          <w:szCs w:val="28"/>
        </w:rPr>
        <w:t xml:space="preserve">- оргтехникой, позволяющей своевременно и в полном объеме осуществлять предоставление муниципальной услуги. </w:t>
      </w:r>
    </w:p>
    <w:p w:rsidR="00C4162D" w:rsidRDefault="00192457">
      <w:pPr>
        <w:tabs>
          <w:tab w:val="left" w:pos="709"/>
        </w:tabs>
        <w:spacing w:before="136" w:after="136"/>
        <w:ind w:firstLine="709"/>
        <w:jc w:val="both"/>
        <w:rPr>
          <w:rFonts w:ascii="Times New Roman" w:hAnsi="Times New Roman"/>
          <w:szCs w:val="28"/>
        </w:rPr>
      </w:pPr>
      <w:r>
        <w:rPr>
          <w:rFonts w:ascii="Times New Roman" w:hAnsi="Times New Roman"/>
          <w:szCs w:val="28"/>
        </w:rPr>
        <w:t>2.13</w:t>
      </w:r>
      <w:r w:rsidR="004F4D17">
        <w:rPr>
          <w:rFonts w:ascii="Times New Roman" w:hAnsi="Times New Roman"/>
          <w:szCs w:val="28"/>
        </w:rPr>
        <w:t>.6. Обеспечение доступности для инвалидов помещений, в которых предоставляется услуга, осуществляется при обращении инвалида по телефону, указанному на официальном сайте</w:t>
      </w:r>
      <w:r w:rsidR="004F4D17">
        <w:rPr>
          <w:rFonts w:ascii="Times New Roman" w:hAnsi="Times New Roman"/>
          <w:szCs w:val="28"/>
          <w:lang w:val="ru-RU"/>
        </w:rPr>
        <w:t xml:space="preserve"> органов местного самоуправления </w:t>
      </w:r>
      <w:r w:rsidR="004F4D17">
        <w:rPr>
          <w:rFonts w:ascii="Times New Roman" w:hAnsi="Times New Roman"/>
          <w:szCs w:val="28"/>
        </w:rPr>
        <w:t>муниципального образования</w:t>
      </w:r>
      <w:r w:rsidR="004F4D17">
        <w:rPr>
          <w:rFonts w:ascii="Times New Roman" w:hAnsi="Times New Roman"/>
          <w:szCs w:val="28"/>
          <w:lang w:val="ru-RU"/>
        </w:rPr>
        <w:t xml:space="preserve"> «Петушинский район»</w:t>
      </w:r>
      <w:r w:rsidR="004F4D17">
        <w:rPr>
          <w:rFonts w:ascii="Times New Roman" w:hAnsi="Times New Roman"/>
          <w:szCs w:val="28"/>
        </w:rPr>
        <w:t>. По прибытии инвалида к зданию администрации, служащий администрации</w:t>
      </w:r>
      <w:r w:rsidR="004F4D17">
        <w:rPr>
          <w:rFonts w:ascii="Times New Roman" w:hAnsi="Times New Roman"/>
          <w:b/>
          <w:color w:val="FF0000"/>
          <w:szCs w:val="28"/>
        </w:rPr>
        <w:t xml:space="preserve"> </w:t>
      </w:r>
      <w:r w:rsidR="004F4D17">
        <w:rPr>
          <w:rFonts w:ascii="Times New Roman" w:hAnsi="Times New Roman"/>
          <w:szCs w:val="28"/>
        </w:rPr>
        <w:t xml:space="preserve">обеспечивает инвалиду сопровождение к месту предоставления услуги с учетом ограничений его жизнедеятельности. Инвалидам обеспечиваются: </w:t>
      </w:r>
    </w:p>
    <w:p w:rsidR="00C4162D" w:rsidRDefault="004F4D17">
      <w:pPr>
        <w:tabs>
          <w:tab w:val="left" w:pos="709"/>
        </w:tabs>
        <w:spacing w:before="136" w:after="136"/>
        <w:ind w:firstLine="709"/>
        <w:jc w:val="both"/>
        <w:rPr>
          <w:rFonts w:ascii="Times New Roman" w:hAnsi="Times New Roman"/>
          <w:szCs w:val="28"/>
        </w:rPr>
      </w:pPr>
      <w:r>
        <w:rPr>
          <w:rFonts w:ascii="Times New Roman" w:hAnsi="Times New Roman"/>
          <w:szCs w:val="28"/>
        </w:rPr>
        <w:t xml:space="preserve">- сопровождение инвалидов, имеющих стойкие расстройства функции зрения и самостоятельного передвижения, и оказание им помощи; </w:t>
      </w:r>
    </w:p>
    <w:p w:rsidR="00C4162D" w:rsidRDefault="004F4D17">
      <w:pPr>
        <w:tabs>
          <w:tab w:val="left" w:pos="709"/>
        </w:tabs>
        <w:spacing w:before="136" w:after="136"/>
        <w:ind w:firstLine="709"/>
        <w:jc w:val="both"/>
        <w:rPr>
          <w:rFonts w:ascii="Times New Roman" w:hAnsi="Times New Roman"/>
          <w:szCs w:val="28"/>
        </w:rPr>
      </w:pPr>
      <w:r>
        <w:rPr>
          <w:rFonts w:ascii="Times New Roman" w:hAnsi="Times New Roman"/>
          <w:szCs w:val="28"/>
        </w:rPr>
        <w:t xml:space="preserve">- допуск собаки-проводника при наличии документа, подтверждающего ее специальное обучение; - содействие при входе и выходе из помещений; </w:t>
      </w:r>
    </w:p>
    <w:p w:rsidR="00C4162D" w:rsidRDefault="004F4D17">
      <w:pPr>
        <w:tabs>
          <w:tab w:val="left" w:pos="709"/>
        </w:tabs>
        <w:spacing w:before="136" w:after="136"/>
        <w:ind w:firstLine="709"/>
        <w:jc w:val="both"/>
        <w:rPr>
          <w:rFonts w:ascii="Times New Roman" w:hAnsi="Times New Roman"/>
          <w:szCs w:val="28"/>
        </w:rPr>
      </w:pPr>
      <w:r>
        <w:rPr>
          <w:rFonts w:ascii="Times New Roman" w:hAnsi="Times New Roman"/>
          <w:szCs w:val="28"/>
        </w:rPr>
        <w:t xml:space="preserve">- предоставление иной необходимой помощи в преодолении барьеров, мешающих получению ими муниципальной услуги наравне с другими лицами. </w:t>
      </w:r>
    </w:p>
    <w:p w:rsidR="00C4162D" w:rsidRDefault="00192457">
      <w:pPr>
        <w:tabs>
          <w:tab w:val="left" w:pos="709"/>
        </w:tabs>
        <w:spacing w:before="136" w:after="136"/>
        <w:ind w:firstLine="709"/>
        <w:jc w:val="both"/>
        <w:rPr>
          <w:rFonts w:ascii="Times New Roman" w:hAnsi="Times New Roman"/>
          <w:szCs w:val="28"/>
        </w:rPr>
      </w:pPr>
      <w:r>
        <w:rPr>
          <w:rFonts w:ascii="Times New Roman" w:hAnsi="Times New Roman"/>
          <w:szCs w:val="28"/>
        </w:rPr>
        <w:t>2.15</w:t>
      </w:r>
      <w:r w:rsidR="004F4D17">
        <w:rPr>
          <w:rFonts w:ascii="Times New Roman" w:hAnsi="Times New Roman"/>
          <w:szCs w:val="28"/>
        </w:rPr>
        <w:t xml:space="preserve">.7. Размещение и оформление визуальной, текстовой и мультимедийной информации по предоставлению муниципальной услуги в местах приема заявителей не предусмотрено. </w:t>
      </w:r>
    </w:p>
    <w:p w:rsidR="00C4162D" w:rsidRDefault="00192457">
      <w:pPr>
        <w:tabs>
          <w:tab w:val="left" w:pos="709"/>
        </w:tabs>
        <w:spacing w:before="136" w:after="136"/>
        <w:ind w:firstLine="709"/>
        <w:jc w:val="both"/>
        <w:rPr>
          <w:rFonts w:ascii="Times New Roman" w:eastAsia="Times New Roman" w:hAnsi="Times New Roman"/>
          <w:szCs w:val="28"/>
        </w:rPr>
      </w:pPr>
      <w:r>
        <w:rPr>
          <w:rFonts w:ascii="Times New Roman" w:hAnsi="Times New Roman"/>
          <w:szCs w:val="28"/>
        </w:rPr>
        <w:t>2.15</w:t>
      </w:r>
      <w:r w:rsidR="004F4D17">
        <w:rPr>
          <w:rFonts w:ascii="Times New Roman" w:hAnsi="Times New Roman"/>
          <w:szCs w:val="28"/>
        </w:rPr>
        <w:t>.8. Территория, прилегающая к местонахождению администрации, оборудуется, по возможности, местами для парковки автотранспортных средств, включая автотранспортные средства инвалидов.</w:t>
      </w:r>
    </w:p>
    <w:p w:rsidR="00C4162D" w:rsidRDefault="004F4D17">
      <w:pPr>
        <w:tabs>
          <w:tab w:val="left" w:pos="709"/>
        </w:tabs>
        <w:spacing w:before="136" w:after="136"/>
        <w:ind w:firstLine="709"/>
        <w:jc w:val="center"/>
        <w:rPr>
          <w:rFonts w:ascii="Times New Roman" w:eastAsia="Times New Roman" w:hAnsi="Times New Roman"/>
          <w:szCs w:val="28"/>
        </w:rPr>
      </w:pPr>
      <w:r>
        <w:rPr>
          <w:rFonts w:ascii="Times New Roman" w:hAnsi="Times New Roman"/>
          <w:b/>
        </w:rPr>
        <w:t>Показатели доступности и качества муниципальной услуг</w:t>
      </w:r>
      <w:r>
        <w:rPr>
          <w:rFonts w:ascii="Times New Roman" w:hAnsi="Times New Roman"/>
          <w:b/>
          <w:lang w:val="ru-RU"/>
        </w:rPr>
        <w:t>и</w:t>
      </w:r>
    </w:p>
    <w:p w:rsidR="007704CF" w:rsidRDefault="004F4D17" w:rsidP="007704CF">
      <w:pPr>
        <w:tabs>
          <w:tab w:val="left" w:pos="709"/>
        </w:tabs>
        <w:spacing w:before="136" w:after="136"/>
        <w:jc w:val="both"/>
        <w:rPr>
          <w:rFonts w:ascii="Times New Roman" w:hAnsi="Times New Roman"/>
        </w:rPr>
      </w:pPr>
      <w:r>
        <w:rPr>
          <w:rFonts w:ascii="Times New Roman" w:eastAsia="Times New Roman" w:hAnsi="Times New Roman"/>
          <w:szCs w:val="28"/>
          <w:lang w:val="ru-RU"/>
        </w:rPr>
        <w:tab/>
      </w:r>
      <w:r w:rsidR="007704CF">
        <w:rPr>
          <w:rFonts w:ascii="Times New Roman" w:hAnsi="Times New Roman"/>
        </w:rPr>
        <w:t>2.</w:t>
      </w:r>
      <w:r w:rsidR="00192457">
        <w:rPr>
          <w:rFonts w:ascii="Times New Roman" w:hAnsi="Times New Roman"/>
          <w:lang w:val="ru-RU"/>
        </w:rPr>
        <w:t>16</w:t>
      </w:r>
      <w:r w:rsidR="007704CF">
        <w:rPr>
          <w:rFonts w:ascii="Times New Roman" w:hAnsi="Times New Roman"/>
        </w:rPr>
        <w:t xml:space="preserve">. Основными показателями доступности предоставления муниципальной услуги являются: </w:t>
      </w:r>
    </w:p>
    <w:p w:rsidR="007704CF" w:rsidRDefault="007704CF" w:rsidP="007704CF">
      <w:pPr>
        <w:tabs>
          <w:tab w:val="left" w:pos="709"/>
        </w:tabs>
        <w:spacing w:before="136" w:after="136"/>
        <w:jc w:val="both"/>
        <w:rPr>
          <w:rFonts w:ascii="Times New Roman" w:hAnsi="Times New Roman"/>
        </w:rPr>
      </w:pPr>
      <w:r>
        <w:rPr>
          <w:rFonts w:ascii="Times New Roman" w:hAnsi="Times New Roman"/>
        </w:rPr>
        <w:tab/>
        <w:t>2.</w:t>
      </w:r>
      <w:r w:rsidR="00192457">
        <w:rPr>
          <w:rFonts w:ascii="Times New Roman" w:hAnsi="Times New Roman"/>
          <w:lang w:val="ru-RU"/>
        </w:rPr>
        <w:t>16</w:t>
      </w:r>
      <w:r>
        <w:rPr>
          <w:rFonts w:ascii="Times New Roman" w:hAnsi="Times New Roman"/>
        </w:rPr>
        <w:t xml:space="preserve">.1. Наличие полной и понятной информации о порядке, сроках и ходе предоставления </w:t>
      </w:r>
      <w:r>
        <w:rPr>
          <w:rFonts w:ascii="Times New Roman" w:hAnsi="Times New Roman"/>
          <w:lang w:val="ru-RU"/>
        </w:rPr>
        <w:t xml:space="preserve">муниципальной </w:t>
      </w:r>
      <w:r>
        <w:rPr>
          <w:rFonts w:ascii="Times New Roman" w:hAnsi="Times New Roman"/>
        </w:rPr>
        <w:t>услуги в информационно</w:t>
      </w:r>
      <w:r>
        <w:rPr>
          <w:rFonts w:ascii="Times New Roman" w:hAnsi="Times New Roman"/>
          <w:lang w:val="ru-RU"/>
        </w:rPr>
        <w:t xml:space="preserve"> </w:t>
      </w:r>
      <w:r>
        <w:rPr>
          <w:rFonts w:ascii="Times New Roman" w:hAnsi="Times New Roman"/>
        </w:rPr>
        <w:t>-</w:t>
      </w:r>
      <w:r>
        <w:rPr>
          <w:rFonts w:ascii="Times New Roman" w:hAnsi="Times New Roman"/>
          <w:lang w:val="ru-RU"/>
        </w:rPr>
        <w:t xml:space="preserve"> </w:t>
      </w:r>
      <w:r>
        <w:rPr>
          <w:rFonts w:ascii="Times New Roman" w:hAnsi="Times New Roman"/>
        </w:rPr>
        <w:t xml:space="preserve">телекоммуникационных сетях общего пользования (в том числе в сети «Интернет»), средствах массовой информации. </w:t>
      </w:r>
    </w:p>
    <w:p w:rsidR="007704CF" w:rsidRDefault="007704CF" w:rsidP="007704CF">
      <w:pPr>
        <w:tabs>
          <w:tab w:val="left" w:pos="709"/>
        </w:tabs>
        <w:spacing w:before="136" w:after="136"/>
        <w:jc w:val="both"/>
        <w:rPr>
          <w:rFonts w:ascii="Times New Roman" w:hAnsi="Times New Roman"/>
        </w:rPr>
      </w:pPr>
      <w:r>
        <w:rPr>
          <w:rFonts w:ascii="Times New Roman" w:hAnsi="Times New Roman"/>
        </w:rPr>
        <w:tab/>
        <w:t>2.</w:t>
      </w:r>
      <w:r w:rsidR="00192457">
        <w:rPr>
          <w:rFonts w:ascii="Times New Roman" w:hAnsi="Times New Roman"/>
          <w:lang w:val="ru-RU"/>
        </w:rPr>
        <w:t>16</w:t>
      </w:r>
      <w:r>
        <w:rPr>
          <w:rFonts w:ascii="Times New Roman" w:hAnsi="Times New Roman"/>
        </w:rPr>
        <w:t xml:space="preserve">.2. Возможность получения заявителем уведомлений о предоставлении муниципальной услуги с помощью Единого портала. </w:t>
      </w:r>
    </w:p>
    <w:p w:rsidR="007704CF" w:rsidRDefault="007704CF" w:rsidP="007704CF">
      <w:pPr>
        <w:tabs>
          <w:tab w:val="left" w:pos="709"/>
        </w:tabs>
        <w:spacing w:before="136" w:after="136"/>
        <w:jc w:val="both"/>
        <w:rPr>
          <w:rFonts w:ascii="Times New Roman" w:hAnsi="Times New Roman"/>
        </w:rPr>
      </w:pPr>
      <w:r>
        <w:rPr>
          <w:rFonts w:ascii="Times New Roman" w:hAnsi="Times New Roman"/>
        </w:rPr>
        <w:tab/>
        <w:t>2.</w:t>
      </w:r>
      <w:r w:rsidR="00192457">
        <w:rPr>
          <w:rFonts w:ascii="Times New Roman" w:hAnsi="Times New Roman"/>
          <w:lang w:val="ru-RU"/>
        </w:rPr>
        <w:t>16</w:t>
      </w:r>
      <w:r>
        <w:rPr>
          <w:rFonts w:ascii="Times New Roman" w:hAnsi="Times New Roman"/>
        </w:rPr>
        <w:t xml:space="preserve">.3.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7704CF" w:rsidRDefault="007704CF" w:rsidP="007704CF">
      <w:pPr>
        <w:tabs>
          <w:tab w:val="left" w:pos="709"/>
        </w:tabs>
        <w:spacing w:before="136" w:after="136"/>
        <w:jc w:val="both"/>
        <w:rPr>
          <w:rFonts w:ascii="Times New Roman" w:hAnsi="Times New Roman"/>
        </w:rPr>
      </w:pPr>
      <w:r>
        <w:rPr>
          <w:rFonts w:ascii="Times New Roman" w:hAnsi="Times New Roman"/>
        </w:rPr>
        <w:tab/>
        <w:t>2.</w:t>
      </w:r>
      <w:r w:rsidR="00192457">
        <w:rPr>
          <w:rFonts w:ascii="Times New Roman" w:hAnsi="Times New Roman"/>
          <w:lang w:val="ru-RU"/>
        </w:rPr>
        <w:t>17</w:t>
      </w:r>
      <w:r>
        <w:rPr>
          <w:rFonts w:ascii="Times New Roman" w:hAnsi="Times New Roman"/>
        </w:rPr>
        <w:t xml:space="preserve">. Основными показателями качества предоставления муниципальной услуги являются: </w:t>
      </w:r>
    </w:p>
    <w:p w:rsidR="007704CF" w:rsidRDefault="007704CF" w:rsidP="007704CF">
      <w:pPr>
        <w:tabs>
          <w:tab w:val="left" w:pos="709"/>
        </w:tabs>
        <w:spacing w:before="136" w:after="136"/>
        <w:jc w:val="both"/>
        <w:rPr>
          <w:rFonts w:ascii="Times New Roman" w:hAnsi="Times New Roman"/>
        </w:rPr>
      </w:pPr>
      <w:r>
        <w:rPr>
          <w:rFonts w:ascii="Times New Roman" w:hAnsi="Times New Roman"/>
        </w:rPr>
        <w:tab/>
        <w:t>2.</w:t>
      </w:r>
      <w:r w:rsidR="00192457">
        <w:rPr>
          <w:rFonts w:ascii="Times New Roman" w:hAnsi="Times New Roman"/>
          <w:lang w:val="ru-RU"/>
        </w:rPr>
        <w:t>17</w:t>
      </w:r>
      <w:r>
        <w:rPr>
          <w:rFonts w:ascii="Times New Roman" w:hAnsi="Times New Roman"/>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7704CF" w:rsidRDefault="007704CF" w:rsidP="007704CF">
      <w:pPr>
        <w:tabs>
          <w:tab w:val="left" w:pos="709"/>
        </w:tabs>
        <w:spacing w:before="136" w:after="136"/>
        <w:jc w:val="both"/>
        <w:rPr>
          <w:rFonts w:ascii="Times New Roman" w:hAnsi="Times New Roman"/>
        </w:rPr>
      </w:pPr>
      <w:r>
        <w:rPr>
          <w:rFonts w:ascii="Times New Roman" w:hAnsi="Times New Roman"/>
        </w:rPr>
        <w:tab/>
        <w:t>2.</w:t>
      </w:r>
      <w:r w:rsidR="00192457">
        <w:rPr>
          <w:rFonts w:ascii="Times New Roman" w:hAnsi="Times New Roman"/>
          <w:lang w:val="ru-RU"/>
        </w:rPr>
        <w:t>17</w:t>
      </w:r>
      <w:r>
        <w:rPr>
          <w:rFonts w:ascii="Times New Roman" w:hAnsi="Times New Roman"/>
        </w:rPr>
        <w:t xml:space="preserve">.2. Минимально возможное количество взаимодействий гражданина с должностными лицами, участвующими в предоставлении муниципальной услуги. </w:t>
      </w:r>
    </w:p>
    <w:p w:rsidR="007704CF" w:rsidRDefault="007704CF" w:rsidP="007704CF">
      <w:pPr>
        <w:tabs>
          <w:tab w:val="left" w:pos="709"/>
        </w:tabs>
        <w:spacing w:before="136" w:after="136"/>
        <w:jc w:val="both"/>
        <w:rPr>
          <w:rFonts w:ascii="Times New Roman" w:hAnsi="Times New Roman"/>
        </w:rPr>
      </w:pPr>
      <w:r>
        <w:rPr>
          <w:rFonts w:ascii="Times New Roman" w:hAnsi="Times New Roman"/>
        </w:rPr>
        <w:tab/>
        <w:t>2.</w:t>
      </w:r>
      <w:r w:rsidR="00192457">
        <w:rPr>
          <w:rFonts w:ascii="Times New Roman" w:hAnsi="Times New Roman"/>
          <w:lang w:val="ru-RU"/>
        </w:rPr>
        <w:t>17</w:t>
      </w:r>
      <w:r>
        <w:rPr>
          <w:rFonts w:ascii="Times New Roman" w:hAnsi="Times New Roman"/>
        </w:rPr>
        <w:t xml:space="preserve">.3. Отсутствие обоснованных жалоб на действия (бездействие) сотрудников и их некорректное (невнимательное) отношение к заявителям. </w:t>
      </w:r>
    </w:p>
    <w:p w:rsidR="007704CF" w:rsidRDefault="007704CF" w:rsidP="007704CF">
      <w:pPr>
        <w:tabs>
          <w:tab w:val="left" w:pos="709"/>
        </w:tabs>
        <w:spacing w:before="136" w:after="136"/>
        <w:jc w:val="both"/>
        <w:rPr>
          <w:rFonts w:ascii="Times New Roman" w:hAnsi="Times New Roman"/>
        </w:rPr>
      </w:pPr>
      <w:r>
        <w:rPr>
          <w:rFonts w:ascii="Times New Roman" w:hAnsi="Times New Roman"/>
        </w:rPr>
        <w:tab/>
        <w:t>2.</w:t>
      </w:r>
      <w:r w:rsidR="00192457">
        <w:rPr>
          <w:rFonts w:ascii="Times New Roman" w:hAnsi="Times New Roman"/>
          <w:lang w:val="ru-RU"/>
        </w:rPr>
        <w:t>17</w:t>
      </w:r>
      <w:r>
        <w:rPr>
          <w:rFonts w:ascii="Times New Roman" w:hAnsi="Times New Roman"/>
        </w:rPr>
        <w:t xml:space="preserve">.4. Отсутствие нарушений установленных сроков в процессе предоставления муниципальной услуги. </w:t>
      </w:r>
    </w:p>
    <w:p w:rsidR="007704CF" w:rsidRDefault="007704CF" w:rsidP="007704CF">
      <w:pPr>
        <w:tabs>
          <w:tab w:val="left" w:pos="709"/>
        </w:tabs>
        <w:spacing w:before="136" w:after="136"/>
        <w:jc w:val="both"/>
        <w:rPr>
          <w:rFonts w:ascii="Times New Roman" w:hAnsi="Times New Roman"/>
        </w:rPr>
      </w:pPr>
      <w:r>
        <w:rPr>
          <w:rFonts w:ascii="Times New Roman" w:hAnsi="Times New Roman"/>
        </w:rPr>
        <w:tab/>
        <w:t>2.</w:t>
      </w:r>
      <w:r w:rsidR="00192457">
        <w:rPr>
          <w:rFonts w:ascii="Times New Roman" w:hAnsi="Times New Roman"/>
          <w:lang w:val="ru-RU"/>
        </w:rPr>
        <w:t>17</w:t>
      </w:r>
      <w:r>
        <w:rPr>
          <w:rFonts w:ascii="Times New Roman" w:hAnsi="Times New Roman"/>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704CF" w:rsidRDefault="007704CF" w:rsidP="007704CF">
      <w:pPr>
        <w:tabs>
          <w:tab w:val="left" w:pos="709"/>
        </w:tabs>
        <w:spacing w:before="136" w:after="136"/>
        <w:jc w:val="center"/>
        <w:rPr>
          <w:rFonts w:ascii="Times New Roman" w:hAnsi="Times New Roman"/>
          <w:lang w:val="ru-RU"/>
        </w:rPr>
      </w:pPr>
      <w:r>
        <w:rPr>
          <w:rFonts w:ascii="Times New Roman" w:hAnsi="Times New Roman"/>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w:t>
      </w:r>
      <w:r>
        <w:rPr>
          <w:rFonts w:ascii="Times New Roman" w:hAnsi="Times New Roman"/>
          <w:b/>
          <w:lang w:val="ru-RU"/>
        </w:rPr>
        <w:t>е</w:t>
      </w:r>
    </w:p>
    <w:p w:rsidR="007704CF" w:rsidRDefault="007704CF" w:rsidP="007704CF">
      <w:pPr>
        <w:tabs>
          <w:tab w:val="left" w:pos="709"/>
        </w:tabs>
        <w:spacing w:before="136" w:after="136"/>
        <w:jc w:val="both"/>
        <w:rPr>
          <w:rFonts w:ascii="Times New Roman" w:hAnsi="Times New Roman"/>
        </w:rPr>
      </w:pPr>
      <w:r>
        <w:tab/>
      </w:r>
      <w:r>
        <w:rPr>
          <w:rFonts w:ascii="Times New Roman" w:hAnsi="Times New Roman"/>
        </w:rPr>
        <w:t>2.</w:t>
      </w:r>
      <w:r w:rsidR="00192457">
        <w:rPr>
          <w:rFonts w:ascii="Times New Roman" w:hAnsi="Times New Roman"/>
          <w:lang w:val="ru-RU"/>
        </w:rPr>
        <w:t>18</w:t>
      </w:r>
      <w:r>
        <w:rPr>
          <w:rFonts w:ascii="Times New Roman" w:hAnsi="Times New Roman"/>
        </w:rPr>
        <w:t>. Получение муниципальной услуги посредством комплексного запроса о предоставлении нескольких муниципальных услуг не предусмотрено.</w:t>
      </w:r>
    </w:p>
    <w:p w:rsidR="007704CF" w:rsidRDefault="007704CF" w:rsidP="007704CF">
      <w:pPr>
        <w:tabs>
          <w:tab w:val="left" w:pos="709"/>
        </w:tabs>
        <w:spacing w:before="136" w:after="136"/>
        <w:jc w:val="both"/>
        <w:rPr>
          <w:rFonts w:ascii="Times New Roman" w:hAnsi="Times New Roman"/>
          <w:lang w:val="ru-RU"/>
        </w:rPr>
      </w:pPr>
      <w:r>
        <w:rPr>
          <w:rFonts w:ascii="Times New Roman" w:hAnsi="Times New Roman"/>
          <w:color w:val="FF0000"/>
        </w:rPr>
        <w:tab/>
      </w:r>
      <w:r>
        <w:rPr>
          <w:rFonts w:ascii="Times New Roman" w:hAnsi="Times New Roman"/>
        </w:rPr>
        <w:t>2.</w:t>
      </w:r>
      <w:r w:rsidR="00192457">
        <w:rPr>
          <w:rFonts w:ascii="Times New Roman" w:hAnsi="Times New Roman"/>
          <w:lang w:val="ru-RU"/>
        </w:rPr>
        <w:t>19</w:t>
      </w:r>
      <w:r>
        <w:rPr>
          <w:rFonts w:ascii="Times New Roman" w:hAnsi="Times New Roman"/>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rPr>
          <w:rFonts w:ascii="Times New Roman" w:hAnsi="Times New Roman"/>
          <w:lang w:val="ru-RU"/>
        </w:rPr>
        <w:t>.</w:t>
      </w:r>
    </w:p>
    <w:p w:rsidR="007704CF" w:rsidRDefault="00192457" w:rsidP="007704CF">
      <w:pPr>
        <w:tabs>
          <w:tab w:val="left" w:pos="709"/>
        </w:tabs>
        <w:spacing w:before="136" w:after="136"/>
        <w:jc w:val="both"/>
        <w:rPr>
          <w:rFonts w:ascii="Times New Roman" w:hAnsi="Times New Roman"/>
          <w:lang w:val="ru-RU"/>
        </w:rPr>
      </w:pPr>
      <w:r>
        <w:rPr>
          <w:rFonts w:ascii="Times New Roman" w:hAnsi="Times New Roman"/>
          <w:lang w:val="ru-RU"/>
        </w:rPr>
        <w:tab/>
        <w:t>2.19</w:t>
      </w:r>
      <w:r w:rsidR="007704CF">
        <w:rPr>
          <w:rFonts w:ascii="Times New Roman" w:hAnsi="Times New Roman"/>
          <w:lang w:val="ru-RU"/>
        </w:rPr>
        <w:t xml:space="preserve">.1. </w:t>
      </w:r>
      <w:r w:rsidR="007704CF">
        <w:rPr>
          <w:rFonts w:ascii="Times New Roman" w:hAnsi="Times New Roman"/>
        </w:rPr>
        <w:t>Предоставление муниципальной услуги по экстерриториальному принципу невозможно</w:t>
      </w:r>
      <w:r w:rsidR="007704CF">
        <w:rPr>
          <w:rFonts w:ascii="Times New Roman" w:hAnsi="Times New Roman"/>
          <w:lang w:val="ru-RU"/>
        </w:rPr>
        <w:t>.</w:t>
      </w:r>
    </w:p>
    <w:p w:rsidR="007704CF" w:rsidRDefault="00192457" w:rsidP="007704CF">
      <w:pPr>
        <w:widowControl w:val="0"/>
        <w:spacing w:before="136" w:after="136"/>
        <w:ind w:firstLine="708"/>
        <w:jc w:val="both"/>
        <w:rPr>
          <w:rFonts w:ascii="Times New Roman" w:eastAsia="Arial" w:hAnsi="Times New Roman"/>
          <w:lang w:val="ru-RU" w:eastAsia="zh-CN" w:bidi="hi-IN"/>
        </w:rPr>
      </w:pPr>
      <w:r>
        <w:rPr>
          <w:rFonts w:ascii="Times New Roman" w:eastAsia="Arial" w:hAnsi="Times New Roman"/>
          <w:lang w:val="ru-RU" w:eastAsia="zh-CN" w:bidi="hi-IN"/>
        </w:rPr>
        <w:t>2.19</w:t>
      </w:r>
      <w:r w:rsidR="007704CF">
        <w:rPr>
          <w:rFonts w:ascii="Times New Roman" w:eastAsia="Arial" w:hAnsi="Times New Roman"/>
          <w:lang w:val="ru-RU" w:eastAsia="zh-CN" w:bidi="hi-IN"/>
        </w:rPr>
        <w:t xml:space="preserve">.2. Заявитель вправе обратиться за предоставлением муниципальной услуги и подать документы, указанные в пункте </w:t>
      </w:r>
      <w:hyperlink w:anchor="Par94">
        <w:r w:rsidR="007704CF">
          <w:rPr>
            <w:rFonts w:ascii="Times New Roman" w:eastAsia="Arial" w:hAnsi="Times New Roman"/>
            <w:lang w:val="ru-RU" w:eastAsia="zh-CN" w:bidi="hi-IN"/>
          </w:rPr>
          <w:t>2.7</w:t>
        </w:r>
      </w:hyperlink>
      <w:r w:rsidR="007704CF">
        <w:rPr>
          <w:rFonts w:ascii="Times New Roman" w:eastAsia="Arial" w:hAnsi="Times New Roman"/>
          <w:lang w:val="ru-RU" w:eastAsia="zh-CN" w:bidi="hi-IN"/>
        </w:rPr>
        <w:t xml:space="preserve"> настоящего административного регламента, при наличии технической возможности в электронной форме через Единый портал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w:t>
      </w:r>
      <w:hyperlink r:id="rId13">
        <w:r w:rsidR="007704CF">
          <w:rPr>
            <w:rFonts w:ascii="Times New Roman" w:eastAsia="Arial" w:hAnsi="Times New Roman"/>
            <w:lang w:val="ru-RU" w:eastAsia="zh-CN" w:bidi="hi-IN"/>
          </w:rPr>
          <w:t>закона</w:t>
        </w:r>
      </w:hyperlink>
      <w:r w:rsidR="007704CF">
        <w:rPr>
          <w:rFonts w:ascii="Times New Roman" w:eastAsia="Arial" w:hAnsi="Times New Roman"/>
          <w:lang w:val="ru-RU" w:eastAsia="zh-CN" w:bidi="hi-IN"/>
        </w:rPr>
        <w:t xml:space="preserve"> «Об электронной подписи».</w:t>
      </w:r>
    </w:p>
    <w:p w:rsidR="007704CF" w:rsidRDefault="007704CF" w:rsidP="007704CF">
      <w:pPr>
        <w:widowControl w:val="0"/>
        <w:spacing w:before="136" w:after="136"/>
        <w:ind w:firstLine="709"/>
        <w:jc w:val="both"/>
        <w:rPr>
          <w:rFonts w:ascii="Times New Roman" w:eastAsia="Arial" w:hAnsi="Times New Roman"/>
          <w:lang w:val="ru-RU" w:eastAsia="zh-CN" w:bidi="hi-IN"/>
        </w:rPr>
      </w:pPr>
      <w:r>
        <w:rPr>
          <w:rFonts w:ascii="Times New Roman" w:eastAsia="Arial" w:hAnsi="Times New Roman"/>
          <w:lang w:val="ru-RU" w:eastAsia="zh-CN" w:bidi="hi-IN"/>
        </w:rPr>
        <w:t>Уполномоченный орган обеспечивает информирование заявителей о возможности получения муниципальной услуги через Единый портал.</w:t>
      </w:r>
    </w:p>
    <w:p w:rsidR="007704CF" w:rsidRDefault="007704CF" w:rsidP="007704CF">
      <w:pPr>
        <w:widowControl w:val="0"/>
        <w:spacing w:before="136" w:after="136"/>
        <w:ind w:firstLine="709"/>
        <w:jc w:val="both"/>
        <w:rPr>
          <w:rFonts w:ascii="Times New Roman" w:eastAsia="Arial" w:hAnsi="Times New Roman"/>
          <w:lang w:val="ru-RU" w:eastAsia="zh-CN" w:bidi="hi-IN"/>
        </w:rPr>
      </w:pPr>
      <w:r>
        <w:rPr>
          <w:rFonts w:ascii="Times New Roman" w:eastAsia="Arial" w:hAnsi="Times New Roman"/>
          <w:lang w:val="ru-RU" w:eastAsia="zh-CN" w:bidi="hi-IN"/>
        </w:rPr>
        <w:t xml:space="preserve">Обращение за услугой через Единый портал (при наличии технической возможности) осуществляется путем заполнения интерактивной формы уведомления </w:t>
      </w:r>
      <w:r>
        <w:rPr>
          <w:rFonts w:ascii="Times New Roman" w:eastAsia="Arial" w:hAnsi="Times New Roman"/>
          <w:szCs w:val="28"/>
          <w:lang w:val="ru-RU" w:eastAsia="zh-CN" w:bidi="hi-IN"/>
        </w:rPr>
        <w:t>о планируемом строительстве или реконструкции объекта индивидуального жилищного строительства или садового дома</w:t>
      </w:r>
      <w:r>
        <w:rPr>
          <w:rFonts w:ascii="Times New Roman" w:eastAsia="Arial" w:hAnsi="Times New Roman"/>
          <w:lang w:val="ru-RU" w:eastAsia="zh-CN" w:bidi="hi-IN"/>
        </w:rPr>
        <w:t xml:space="preserve"> (формирования запроса о предоставлении муниципальной услуги, содержание которого соответствует требованиям формы уведомления </w:t>
      </w:r>
      <w:r>
        <w:rPr>
          <w:rFonts w:ascii="Times New Roman" w:eastAsia="Arial" w:hAnsi="Times New Roman"/>
          <w:szCs w:val="28"/>
          <w:lang w:val="ru-RU" w:eastAsia="zh-CN" w:bidi="hi-IN"/>
        </w:rPr>
        <w:t>о планируемом строительстве или реконструкции объекта индивидуального жилищного строительства или садового дома</w:t>
      </w:r>
      <w:r>
        <w:rPr>
          <w:rFonts w:ascii="Times New Roman" w:eastAsia="Arial" w:hAnsi="Times New Roman"/>
          <w:lang w:val="ru-RU" w:eastAsia="zh-CN" w:bidi="hi-IN"/>
        </w:rPr>
        <w:t>,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7704CF" w:rsidRDefault="00192457" w:rsidP="007704CF">
      <w:pPr>
        <w:widowControl w:val="0"/>
        <w:spacing w:before="136" w:after="136"/>
        <w:ind w:firstLine="709"/>
        <w:jc w:val="both"/>
        <w:rPr>
          <w:rFonts w:ascii="Times New Roman" w:eastAsia="Arial" w:hAnsi="Times New Roman"/>
          <w:lang w:val="ru-RU" w:eastAsia="zh-CN" w:bidi="hi-IN"/>
        </w:rPr>
      </w:pPr>
      <w:r>
        <w:rPr>
          <w:rFonts w:ascii="Times New Roman" w:eastAsia="Arial" w:hAnsi="Times New Roman"/>
          <w:lang w:val="ru-RU" w:eastAsia="zh-CN" w:bidi="hi-IN"/>
        </w:rPr>
        <w:t>2.19</w:t>
      </w:r>
      <w:r w:rsidR="007704CF">
        <w:rPr>
          <w:rFonts w:ascii="Times New Roman" w:eastAsia="Arial" w:hAnsi="Times New Roman"/>
          <w:lang w:val="ru-RU" w:eastAsia="zh-CN" w:bidi="hi-IN"/>
        </w:rPr>
        <w:t>.3. При предоставлении муниципальной услуги в электронной форме посредством Единого портала (при наличии технической возможности) заявителю обеспечивается:</w:t>
      </w:r>
    </w:p>
    <w:p w:rsidR="007704CF" w:rsidRDefault="007704CF" w:rsidP="007704CF">
      <w:pPr>
        <w:widowControl w:val="0"/>
        <w:spacing w:before="136" w:after="136"/>
        <w:ind w:firstLine="709"/>
        <w:jc w:val="both"/>
        <w:rPr>
          <w:rFonts w:ascii="Times New Roman" w:eastAsia="Arial" w:hAnsi="Times New Roman"/>
          <w:lang w:val="ru-RU" w:eastAsia="zh-CN" w:bidi="hi-IN"/>
        </w:rPr>
      </w:pPr>
      <w:r>
        <w:rPr>
          <w:rFonts w:ascii="Times New Roman" w:eastAsia="Arial" w:hAnsi="Times New Roman"/>
          <w:lang w:val="ru-RU" w:eastAsia="zh-CN" w:bidi="hi-IN"/>
        </w:rPr>
        <w:t>- получение информации о порядке и сроках предоставления муниципальной услуги;</w:t>
      </w:r>
    </w:p>
    <w:p w:rsidR="007704CF" w:rsidRDefault="007704CF" w:rsidP="007704CF">
      <w:pPr>
        <w:widowControl w:val="0"/>
        <w:spacing w:before="136" w:after="136"/>
        <w:ind w:firstLine="709"/>
        <w:jc w:val="both"/>
        <w:rPr>
          <w:rFonts w:ascii="Times New Roman" w:eastAsia="Arial" w:hAnsi="Times New Roman"/>
          <w:lang w:val="ru-RU" w:eastAsia="zh-CN" w:bidi="hi-IN"/>
        </w:rPr>
      </w:pPr>
      <w:r>
        <w:rPr>
          <w:rFonts w:ascii="Times New Roman" w:eastAsia="Arial" w:hAnsi="Times New Roman"/>
          <w:lang w:val="ru-RU" w:eastAsia="zh-CN" w:bidi="hi-IN"/>
        </w:rPr>
        <w:t xml:space="preserve">- запись на прием в уполномоченный орган для подачи уведомления </w:t>
      </w:r>
      <w:r>
        <w:rPr>
          <w:rFonts w:ascii="Times New Roman" w:eastAsia="Arial" w:hAnsi="Times New Roman"/>
          <w:szCs w:val="28"/>
          <w:lang w:val="ru-RU" w:eastAsia="zh-CN" w:bidi="hi-IN"/>
        </w:rPr>
        <w:t>о планируемом строительстве или реконструкции объекта индивидуального жилищного строительства или садового дома</w:t>
      </w:r>
      <w:r>
        <w:rPr>
          <w:rFonts w:ascii="Times New Roman" w:eastAsia="Arial" w:hAnsi="Times New Roman"/>
          <w:lang w:val="ru-RU" w:eastAsia="zh-CN" w:bidi="hi-IN"/>
        </w:rPr>
        <w:t xml:space="preserve"> и документов;</w:t>
      </w:r>
    </w:p>
    <w:p w:rsidR="007704CF" w:rsidRDefault="007704CF" w:rsidP="007704CF">
      <w:pPr>
        <w:widowControl w:val="0"/>
        <w:spacing w:before="136" w:after="136"/>
        <w:ind w:firstLine="709"/>
        <w:jc w:val="both"/>
        <w:rPr>
          <w:rFonts w:ascii="Times New Roman" w:eastAsia="Arial" w:hAnsi="Times New Roman"/>
          <w:lang w:val="ru-RU" w:eastAsia="zh-CN" w:bidi="hi-IN"/>
        </w:rPr>
      </w:pPr>
      <w:r>
        <w:rPr>
          <w:rFonts w:ascii="Times New Roman" w:eastAsia="Arial" w:hAnsi="Times New Roman"/>
          <w:lang w:val="ru-RU" w:eastAsia="zh-CN" w:bidi="hi-IN"/>
        </w:rPr>
        <w:t>- формирование запроса;</w:t>
      </w:r>
    </w:p>
    <w:p w:rsidR="007704CF" w:rsidRDefault="007704CF" w:rsidP="007704CF">
      <w:pPr>
        <w:widowControl w:val="0"/>
        <w:spacing w:before="136" w:after="136"/>
        <w:ind w:firstLine="709"/>
        <w:jc w:val="both"/>
        <w:rPr>
          <w:rFonts w:ascii="Times New Roman" w:eastAsia="Arial" w:hAnsi="Times New Roman"/>
          <w:lang w:val="ru-RU" w:eastAsia="zh-CN" w:bidi="hi-IN"/>
        </w:rPr>
      </w:pPr>
      <w:r>
        <w:rPr>
          <w:rFonts w:ascii="Times New Roman" w:eastAsia="Arial" w:hAnsi="Times New Roman"/>
          <w:lang w:val="ru-RU" w:eastAsia="zh-CN" w:bidi="hi-IN"/>
        </w:rPr>
        <w:t>- прием и регистрация Уполномоченным органом запроса и документов;</w:t>
      </w:r>
    </w:p>
    <w:p w:rsidR="007704CF" w:rsidRDefault="007704CF" w:rsidP="007704CF">
      <w:pPr>
        <w:widowControl w:val="0"/>
        <w:spacing w:before="136" w:after="136"/>
        <w:ind w:firstLine="709"/>
        <w:jc w:val="both"/>
        <w:rPr>
          <w:rFonts w:ascii="Times New Roman" w:eastAsia="Arial" w:hAnsi="Times New Roman"/>
          <w:lang w:val="ru-RU" w:eastAsia="zh-CN" w:bidi="hi-IN"/>
        </w:rPr>
      </w:pPr>
      <w:r>
        <w:rPr>
          <w:rFonts w:ascii="Times New Roman" w:eastAsia="Arial" w:hAnsi="Times New Roman"/>
          <w:lang w:val="ru-RU" w:eastAsia="zh-CN" w:bidi="hi-IN"/>
        </w:rPr>
        <w:t>- получение результата предоставления муниципальной услуги;</w:t>
      </w:r>
    </w:p>
    <w:p w:rsidR="007704CF" w:rsidRDefault="007704CF" w:rsidP="007704CF">
      <w:pPr>
        <w:widowControl w:val="0"/>
        <w:spacing w:before="136" w:after="136"/>
        <w:ind w:firstLine="709"/>
        <w:jc w:val="both"/>
        <w:rPr>
          <w:rFonts w:ascii="Times New Roman" w:eastAsia="Arial" w:hAnsi="Times New Roman"/>
          <w:lang w:val="ru-RU" w:eastAsia="zh-CN" w:bidi="hi-IN"/>
        </w:rPr>
      </w:pPr>
      <w:r>
        <w:rPr>
          <w:rFonts w:ascii="Times New Roman" w:eastAsia="Arial" w:hAnsi="Times New Roman"/>
          <w:lang w:val="ru-RU" w:eastAsia="zh-CN" w:bidi="hi-IN"/>
        </w:rPr>
        <w:t>- получение сведений о ходе выполнения запроса;</w:t>
      </w:r>
    </w:p>
    <w:p w:rsidR="007704CF" w:rsidRDefault="007704CF" w:rsidP="007704CF">
      <w:pPr>
        <w:widowControl w:val="0"/>
        <w:spacing w:before="136" w:after="136"/>
        <w:ind w:firstLine="709"/>
        <w:jc w:val="both"/>
        <w:rPr>
          <w:rFonts w:ascii="Times New Roman" w:eastAsia="Arial" w:hAnsi="Times New Roman"/>
          <w:lang w:val="ru-RU" w:eastAsia="zh-CN" w:bidi="hi-IN"/>
        </w:rPr>
      </w:pPr>
      <w:r>
        <w:rPr>
          <w:rFonts w:ascii="Times New Roman" w:eastAsia="Arial" w:hAnsi="Times New Roman"/>
          <w:lang w:val="ru-RU" w:eastAsia="zh-CN" w:bidi="hi-IN"/>
        </w:rPr>
        <w:t>- осуществление оценки качества предоставления муниципальной услуги;</w:t>
      </w:r>
    </w:p>
    <w:p w:rsidR="007704CF" w:rsidRDefault="007704CF" w:rsidP="007704CF">
      <w:pPr>
        <w:widowControl w:val="0"/>
        <w:spacing w:before="136" w:after="136"/>
        <w:ind w:firstLine="709"/>
        <w:jc w:val="both"/>
        <w:rPr>
          <w:rFonts w:ascii="Times New Roman" w:eastAsia="Arial" w:hAnsi="Times New Roman"/>
          <w:lang w:val="ru-RU" w:eastAsia="zh-CN" w:bidi="hi-IN"/>
        </w:rPr>
      </w:pPr>
      <w:r>
        <w:rPr>
          <w:rFonts w:ascii="Times New Roman" w:eastAsia="Arial" w:hAnsi="Times New Roman"/>
          <w:lang w:val="ru-RU" w:eastAsia="zh-CN" w:bidi="hi-IN"/>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7704CF" w:rsidRDefault="00192457" w:rsidP="007704CF">
      <w:pPr>
        <w:widowControl w:val="0"/>
        <w:spacing w:before="136" w:after="136"/>
        <w:ind w:firstLine="709"/>
        <w:jc w:val="both"/>
        <w:rPr>
          <w:rFonts w:ascii="Times New Roman" w:eastAsia="Arial" w:hAnsi="Times New Roman"/>
          <w:lang w:val="ru-RU" w:eastAsia="zh-CN" w:bidi="hi-IN"/>
        </w:rPr>
      </w:pPr>
      <w:r>
        <w:rPr>
          <w:rFonts w:ascii="Times New Roman" w:eastAsia="Arial" w:hAnsi="Times New Roman"/>
          <w:lang w:val="ru-RU" w:eastAsia="zh-CN" w:bidi="hi-IN"/>
        </w:rPr>
        <w:t>2.19</w:t>
      </w:r>
      <w:r w:rsidR="007704CF">
        <w:rPr>
          <w:rFonts w:ascii="Times New Roman" w:eastAsia="Arial" w:hAnsi="Times New Roman"/>
          <w:lang w:val="ru-RU" w:eastAsia="zh-CN" w:bidi="hi-IN"/>
        </w:rPr>
        <w:t>.4. При формировании запроса в электронном виде (при наличии технической возможности) заявителю обеспечивается:</w:t>
      </w:r>
    </w:p>
    <w:p w:rsidR="007704CF" w:rsidRDefault="007704CF" w:rsidP="007704CF">
      <w:pPr>
        <w:widowControl w:val="0"/>
        <w:spacing w:before="136" w:after="136"/>
        <w:ind w:firstLine="709"/>
        <w:jc w:val="both"/>
        <w:rPr>
          <w:rFonts w:ascii="Times New Roman" w:eastAsia="Arial" w:hAnsi="Times New Roman"/>
          <w:lang w:val="ru-RU" w:eastAsia="zh-CN" w:bidi="hi-IN"/>
        </w:rPr>
      </w:pPr>
      <w:r>
        <w:rPr>
          <w:rFonts w:ascii="Times New Roman" w:eastAsia="Arial" w:hAnsi="Times New Roman"/>
          <w:lang w:val="ru-RU" w:eastAsia="zh-CN" w:bidi="hi-IN"/>
        </w:rPr>
        <w:t>- возможность копирования и сохранения запроса и иных документов, необходимых для предоставления услуги;</w:t>
      </w:r>
    </w:p>
    <w:p w:rsidR="007704CF" w:rsidRDefault="007704CF" w:rsidP="007704CF">
      <w:pPr>
        <w:widowControl w:val="0"/>
        <w:spacing w:before="136" w:after="136"/>
        <w:ind w:firstLine="709"/>
        <w:jc w:val="both"/>
        <w:rPr>
          <w:rFonts w:ascii="Times New Roman" w:eastAsia="Arial" w:hAnsi="Times New Roman"/>
          <w:lang w:val="ru-RU" w:eastAsia="zh-CN" w:bidi="hi-IN"/>
        </w:rPr>
      </w:pPr>
      <w:r>
        <w:rPr>
          <w:rFonts w:ascii="Times New Roman" w:eastAsia="Arial" w:hAnsi="Times New Roman"/>
          <w:lang w:val="ru-RU" w:eastAsia="zh-CN" w:bidi="hi-IN"/>
        </w:rPr>
        <w:t>- возможность печати на бумажном носителе копии электронной формы запроса;</w:t>
      </w:r>
    </w:p>
    <w:p w:rsidR="007704CF" w:rsidRDefault="007704CF" w:rsidP="007704CF">
      <w:pPr>
        <w:widowControl w:val="0"/>
        <w:spacing w:before="136" w:after="136"/>
        <w:ind w:firstLine="709"/>
        <w:jc w:val="both"/>
        <w:rPr>
          <w:rFonts w:ascii="Times New Roman" w:eastAsia="Arial" w:hAnsi="Times New Roman"/>
          <w:lang w:val="ru-RU" w:eastAsia="zh-CN" w:bidi="hi-IN"/>
        </w:rPr>
      </w:pPr>
      <w:r>
        <w:rPr>
          <w:rFonts w:ascii="Times New Roman" w:eastAsia="Arial" w:hAnsi="Times New Roman"/>
          <w:lang w:val="ru-RU" w:eastAsia="zh-CN" w:bidi="hi-IN"/>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704CF" w:rsidRDefault="007704CF" w:rsidP="007704CF">
      <w:pPr>
        <w:widowControl w:val="0"/>
        <w:spacing w:before="136" w:after="136"/>
        <w:ind w:firstLine="709"/>
        <w:jc w:val="both"/>
        <w:rPr>
          <w:rFonts w:ascii="Times New Roman" w:eastAsia="Arial" w:hAnsi="Times New Roman"/>
          <w:lang w:val="ru-RU" w:eastAsia="zh-CN" w:bidi="hi-IN"/>
        </w:rPr>
      </w:pPr>
      <w:r>
        <w:rPr>
          <w:rFonts w:ascii="Times New Roman" w:eastAsia="Arial" w:hAnsi="Times New Roman"/>
          <w:lang w:val="ru-RU" w:eastAsia="zh-CN" w:bidi="hi-IN"/>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7704CF" w:rsidRDefault="007704CF" w:rsidP="007704CF">
      <w:pPr>
        <w:widowControl w:val="0"/>
        <w:spacing w:before="136" w:after="136"/>
        <w:ind w:firstLine="709"/>
        <w:jc w:val="both"/>
        <w:rPr>
          <w:rFonts w:ascii="Times New Roman" w:eastAsia="Arial" w:hAnsi="Times New Roman"/>
          <w:lang w:val="ru-RU" w:eastAsia="zh-CN" w:bidi="hi-IN"/>
        </w:rPr>
      </w:pPr>
      <w:r>
        <w:rPr>
          <w:rFonts w:ascii="Times New Roman" w:eastAsia="Arial" w:hAnsi="Times New Roman"/>
          <w:lang w:val="ru-RU" w:eastAsia="zh-CN" w:bidi="hi-IN"/>
        </w:rPr>
        <w:t>- возможность вернуться на любой из этапов заполнения электронной формы запроса без потери ранее введенной информации;</w:t>
      </w:r>
    </w:p>
    <w:p w:rsidR="007704CF" w:rsidRDefault="007704CF" w:rsidP="007704CF">
      <w:pPr>
        <w:widowControl w:val="0"/>
        <w:spacing w:before="136" w:after="136"/>
        <w:ind w:firstLine="709"/>
        <w:jc w:val="both"/>
        <w:rPr>
          <w:rFonts w:ascii="Times New Roman" w:eastAsia="Arial" w:hAnsi="Times New Roman"/>
          <w:lang w:val="ru-RU" w:eastAsia="zh-CN" w:bidi="hi-IN"/>
        </w:rPr>
      </w:pPr>
      <w:r>
        <w:rPr>
          <w:rFonts w:ascii="Times New Roman" w:eastAsia="Arial" w:hAnsi="Times New Roman"/>
          <w:lang w:val="ru-RU" w:eastAsia="zh-CN" w:bidi="hi-IN"/>
        </w:rPr>
        <w:t>- возможность доступа заявителя на Единый портал к ранее поданным им запросам.</w:t>
      </w:r>
    </w:p>
    <w:p w:rsidR="007704CF" w:rsidRDefault="007704CF" w:rsidP="007704CF">
      <w:pPr>
        <w:widowControl w:val="0"/>
        <w:spacing w:before="136" w:after="136"/>
        <w:ind w:firstLine="709"/>
        <w:jc w:val="both"/>
        <w:rPr>
          <w:rFonts w:ascii="Times New Roman" w:eastAsia="Arial" w:hAnsi="Times New Roman"/>
          <w:lang w:val="ru-RU" w:eastAsia="zh-CN" w:bidi="hi-IN"/>
        </w:rPr>
      </w:pPr>
      <w:r>
        <w:rPr>
          <w:rFonts w:ascii="Times New Roman" w:eastAsia="Arial" w:hAnsi="Times New Roman"/>
          <w:lang w:val="ru-RU" w:eastAsia="zh-CN" w:bidi="hi-IN"/>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7704CF" w:rsidRDefault="007704CF" w:rsidP="007704CF">
      <w:pPr>
        <w:widowControl w:val="0"/>
        <w:spacing w:before="136" w:after="136"/>
        <w:ind w:firstLine="709"/>
        <w:jc w:val="both"/>
        <w:rPr>
          <w:rFonts w:ascii="Times New Roman" w:eastAsia="Arial" w:hAnsi="Times New Roman"/>
          <w:lang w:val="ru-RU" w:eastAsia="zh-CN" w:bidi="hi-IN"/>
        </w:rPr>
      </w:pPr>
      <w:r>
        <w:rPr>
          <w:rFonts w:ascii="Times New Roman" w:eastAsia="Arial" w:hAnsi="Times New Roman"/>
          <w:lang w:val="ru-RU" w:eastAsia="zh-CN" w:bidi="hi-IN"/>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7704CF" w:rsidRDefault="007704CF" w:rsidP="007704CF">
      <w:pPr>
        <w:widowControl w:val="0"/>
        <w:spacing w:before="136" w:after="136"/>
        <w:ind w:firstLine="540"/>
        <w:jc w:val="both"/>
        <w:rPr>
          <w:rFonts w:ascii="Times New Roman" w:eastAsia="Arial" w:hAnsi="Times New Roman"/>
          <w:lang w:val="ru-RU" w:eastAsia="zh-CN" w:bidi="hi-IN"/>
        </w:rPr>
      </w:pPr>
      <w:r>
        <w:rPr>
          <w:rFonts w:ascii="Times New Roman" w:eastAsia="Arial" w:hAnsi="Times New Roman"/>
          <w:lang w:val="ru-RU" w:eastAsia="zh-CN" w:bidi="hi-IN"/>
        </w:rPr>
        <w:t>Специалист Уполномоченного органа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Владимирской области.</w:t>
      </w:r>
    </w:p>
    <w:p w:rsidR="007704CF" w:rsidRDefault="007704CF" w:rsidP="007704CF">
      <w:pPr>
        <w:widowControl w:val="0"/>
        <w:spacing w:before="136" w:after="136"/>
        <w:ind w:firstLine="709"/>
        <w:jc w:val="both"/>
        <w:rPr>
          <w:rFonts w:ascii="Times New Roman" w:eastAsia="Arial" w:hAnsi="Times New Roman"/>
          <w:lang w:val="ru-RU" w:eastAsia="zh-CN" w:bidi="hi-IN"/>
        </w:rPr>
      </w:pPr>
      <w:r>
        <w:rPr>
          <w:rFonts w:ascii="Times New Roman" w:eastAsia="Arial" w:hAnsi="Times New Roman"/>
          <w:lang w:val="ru-RU" w:eastAsia="zh-CN" w:bidi="hi-IN"/>
        </w:rPr>
        <w:t>Предоставление муниципальной услуги начинается с момента приема и регистрации специалистом Уполномоченного органа электронных документов, необходимых для предоставления услуги.</w:t>
      </w:r>
    </w:p>
    <w:p w:rsidR="007704CF" w:rsidRDefault="00192457" w:rsidP="007704CF">
      <w:pPr>
        <w:widowControl w:val="0"/>
        <w:spacing w:before="136" w:after="136"/>
        <w:ind w:firstLine="709"/>
        <w:jc w:val="both"/>
        <w:rPr>
          <w:rFonts w:ascii="Times New Roman" w:eastAsia="Arial" w:hAnsi="Times New Roman"/>
          <w:lang w:val="ru-RU" w:eastAsia="zh-CN" w:bidi="hi-IN"/>
        </w:rPr>
      </w:pPr>
      <w:r>
        <w:rPr>
          <w:rFonts w:ascii="Times New Roman" w:eastAsia="Arial" w:hAnsi="Times New Roman"/>
          <w:lang w:val="ru-RU" w:eastAsia="zh-CN" w:bidi="hi-IN"/>
        </w:rPr>
        <w:t>2.19</w:t>
      </w:r>
      <w:r w:rsidR="007704CF">
        <w:rPr>
          <w:rFonts w:ascii="Times New Roman" w:eastAsia="Arial" w:hAnsi="Times New Roman"/>
          <w:lang w:val="ru-RU" w:eastAsia="zh-CN" w:bidi="hi-IN"/>
        </w:rPr>
        <w:t>.5. Решение о предоставлении муниципальной услуги либо отказ в предоставлении муниципальной услуги выдается в форме электронного документа посредством Единого портала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Единый портал.</w:t>
      </w:r>
    </w:p>
    <w:p w:rsidR="007704CF" w:rsidRDefault="007704CF" w:rsidP="007704CF">
      <w:pPr>
        <w:widowControl w:val="0"/>
        <w:spacing w:before="136" w:after="136"/>
        <w:ind w:firstLine="709"/>
        <w:jc w:val="both"/>
        <w:rPr>
          <w:rFonts w:ascii="Times New Roman" w:eastAsia="Arial" w:hAnsi="Times New Roman"/>
          <w:lang w:val="ru-RU" w:eastAsia="zh-CN" w:bidi="hi-IN"/>
        </w:rPr>
      </w:pPr>
      <w:r>
        <w:rPr>
          <w:rFonts w:ascii="Times New Roman" w:eastAsia="Arial" w:hAnsi="Times New Roman"/>
          <w:lang w:val="ru-RU" w:eastAsia="zh-CN" w:bidi="hi-IN"/>
        </w:rP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Единый портал, о получении результата услуги на бумажном носителе) заявителю на Едином портале (при наличии технической возможности), при этом заявителю обеспечивается возможность:</w:t>
      </w:r>
    </w:p>
    <w:p w:rsidR="007704CF" w:rsidRDefault="007704CF" w:rsidP="007704CF">
      <w:pPr>
        <w:widowControl w:val="0"/>
        <w:spacing w:before="136" w:after="136"/>
        <w:ind w:firstLine="709"/>
        <w:jc w:val="both"/>
        <w:rPr>
          <w:rFonts w:ascii="Times New Roman" w:eastAsia="Arial" w:hAnsi="Times New Roman"/>
          <w:lang w:val="ru-RU" w:eastAsia="zh-CN" w:bidi="hi-IN"/>
        </w:rPr>
      </w:pPr>
      <w:r>
        <w:rPr>
          <w:rFonts w:ascii="Times New Roman" w:eastAsia="Arial" w:hAnsi="Times New Roman"/>
          <w:lang w:val="ru-RU" w:eastAsia="zh-CN" w:bidi="hi-IN"/>
        </w:rPr>
        <w:t>- ознакомления с режимом работы Уполномоченного органа, а также с доступными для записи на прием датами и интервалами времени приема;</w:t>
      </w:r>
    </w:p>
    <w:p w:rsidR="007704CF" w:rsidRDefault="007704CF" w:rsidP="007704CF">
      <w:pPr>
        <w:widowControl w:val="0"/>
        <w:spacing w:before="136" w:after="136"/>
        <w:ind w:firstLine="709"/>
        <w:jc w:val="both"/>
        <w:rPr>
          <w:rFonts w:ascii="Times New Roman" w:eastAsia="Arial" w:hAnsi="Times New Roman"/>
          <w:lang w:val="ru-RU" w:eastAsia="zh-CN" w:bidi="hi-IN"/>
        </w:rPr>
      </w:pPr>
      <w:r>
        <w:rPr>
          <w:rFonts w:ascii="Times New Roman" w:eastAsia="Arial" w:hAnsi="Times New Roman"/>
          <w:lang w:val="ru-RU" w:eastAsia="zh-CN" w:bidi="hi-IN"/>
        </w:rPr>
        <w:t>- записи в любые свободные для приема дату и время в пределах установленного в Уполномоченном органе графика приема заявителей.</w:t>
      </w:r>
    </w:p>
    <w:p w:rsidR="007704CF" w:rsidRDefault="007704CF" w:rsidP="007704CF">
      <w:pPr>
        <w:widowControl w:val="0"/>
        <w:spacing w:before="136" w:after="136"/>
        <w:ind w:firstLine="709"/>
        <w:jc w:val="both"/>
        <w:rPr>
          <w:rFonts w:ascii="Times New Roman" w:eastAsia="Arial" w:hAnsi="Times New Roman"/>
          <w:lang w:val="ru-RU" w:eastAsia="zh-CN" w:bidi="hi-IN"/>
        </w:rPr>
      </w:pPr>
      <w:r>
        <w:rPr>
          <w:rFonts w:ascii="Times New Roman" w:eastAsia="Arial" w:hAnsi="Times New Roman"/>
          <w:lang w:val="ru-RU" w:eastAsia="zh-CN" w:bidi="hi-IN"/>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4">
        <w:r>
          <w:rPr>
            <w:rFonts w:ascii="Times New Roman" w:eastAsia="Arial" w:hAnsi="Times New Roman"/>
            <w:lang w:val="ru-RU" w:eastAsia="zh-CN" w:bidi="hi-IN"/>
          </w:rPr>
          <w:t>частью 18 статьи 14.1</w:t>
        </w:r>
      </w:hyperlink>
      <w:r>
        <w:rPr>
          <w:rFonts w:ascii="Times New Roman" w:eastAsia="Arial" w:hAnsi="Times New Roman"/>
          <w:lang w:val="ru-RU" w:eastAsia="zh-CN" w:bidi="hi-IN"/>
        </w:rPr>
        <w:t xml:space="preserve"> Федерального закона от 27.07.2006 № 149-ФЗ «Об информации, информационных технологиях и о защите информации».</w:t>
      </w:r>
    </w:p>
    <w:p w:rsidR="007704CF" w:rsidRDefault="007704CF" w:rsidP="007704CF">
      <w:pPr>
        <w:widowControl w:val="0"/>
        <w:spacing w:before="136" w:after="136"/>
        <w:ind w:firstLine="540"/>
        <w:jc w:val="both"/>
        <w:rPr>
          <w:rFonts w:ascii="Times New Roman" w:eastAsia="Arial" w:hAnsi="Times New Roman"/>
          <w:lang w:val="ru-RU" w:eastAsia="zh-CN" w:bidi="hi-IN"/>
        </w:rPr>
      </w:pPr>
      <w:r>
        <w:rPr>
          <w:rFonts w:ascii="Times New Roman" w:eastAsia="Arial" w:hAnsi="Times New Roman"/>
          <w:lang w:val="ru-RU" w:eastAsia="zh-CN" w:bidi="hi-IN"/>
        </w:rPr>
        <w:t>При предоставлении муниципальной услуги в электронной форме идентификация и аутентификация могут осуществляться посредством:</w:t>
      </w:r>
    </w:p>
    <w:p w:rsidR="007704CF" w:rsidRDefault="007704CF" w:rsidP="007704CF">
      <w:pPr>
        <w:widowControl w:val="0"/>
        <w:spacing w:before="136" w:after="136"/>
        <w:ind w:firstLine="708"/>
        <w:jc w:val="both"/>
        <w:rPr>
          <w:rFonts w:ascii="Times New Roman" w:eastAsia="Arial" w:hAnsi="Times New Roman"/>
          <w:lang w:val="ru-RU" w:eastAsia="zh-CN" w:bidi="hi-IN"/>
        </w:rPr>
      </w:pPr>
      <w:r>
        <w:rPr>
          <w:rFonts w:ascii="Times New Roman" w:eastAsia="Arial" w:hAnsi="Times New Roman"/>
          <w:lang w:val="ru-RU" w:eastAsia="zh-CN" w:bidi="hi-I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704CF" w:rsidRDefault="007704CF" w:rsidP="007704CF">
      <w:pPr>
        <w:widowControl w:val="0"/>
        <w:spacing w:before="136" w:after="136"/>
        <w:ind w:firstLine="708"/>
        <w:jc w:val="both"/>
        <w:rPr>
          <w:rFonts w:ascii="Times New Roman" w:eastAsia="Arial" w:hAnsi="Times New Roman"/>
          <w:lang w:val="ru-RU" w:eastAsia="zh-CN" w:bidi="hi-IN"/>
        </w:rPr>
      </w:pPr>
      <w:r>
        <w:rPr>
          <w:rFonts w:ascii="Times New Roman" w:eastAsia="Arial" w:hAnsi="Times New Roman"/>
          <w:lang w:val="ru-RU" w:eastAsia="zh-CN" w:bidi="hi-I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704CF" w:rsidRDefault="00192457" w:rsidP="007704CF">
      <w:pPr>
        <w:widowControl w:val="0"/>
        <w:spacing w:before="136" w:after="136"/>
        <w:ind w:firstLine="709"/>
        <w:jc w:val="both"/>
        <w:rPr>
          <w:rFonts w:ascii="Times New Roman" w:eastAsia="Times New Roman" w:hAnsi="Times New Roman"/>
          <w:lang w:val="ru-RU" w:eastAsia="ar-SA"/>
        </w:rPr>
      </w:pPr>
      <w:r>
        <w:rPr>
          <w:rFonts w:ascii="Times New Roman" w:eastAsia="Times New Roman" w:hAnsi="Times New Roman"/>
          <w:lang w:val="ru-RU" w:eastAsia="ar-SA"/>
        </w:rPr>
        <w:t>2.20</w:t>
      </w:r>
      <w:r w:rsidR="007704CF">
        <w:rPr>
          <w:rFonts w:ascii="Times New Roman" w:eastAsia="Times New Roman" w:hAnsi="Times New Roman"/>
          <w:lang w:val="ru-RU" w:eastAsia="ar-SA"/>
        </w:rPr>
        <w:t>. Организация предоставления муниципальных услуг в упреждающем (проактивном) режиме.</w:t>
      </w:r>
    </w:p>
    <w:p w:rsidR="007704CF" w:rsidRDefault="007704CF" w:rsidP="007704CF">
      <w:pPr>
        <w:widowControl w:val="0"/>
        <w:spacing w:before="136" w:after="136"/>
        <w:ind w:firstLine="709"/>
        <w:jc w:val="both"/>
        <w:rPr>
          <w:rFonts w:ascii="Times New Roman" w:eastAsia="Times New Roman" w:hAnsi="Times New Roman"/>
          <w:lang w:val="ru-RU" w:eastAsia="ar-SA"/>
        </w:rPr>
      </w:pPr>
      <w:r>
        <w:rPr>
          <w:rFonts w:ascii="Times New Roman" w:eastAsia="Times New Roman" w:hAnsi="Times New Roman"/>
          <w:lang w:val="ru-RU" w:eastAsia="ar-SA"/>
        </w:rPr>
        <w:t>При наступлении событий, являющихся основанием для предоставления муниципальных услуг, орган, предоставляющий муниципальную услугу, вправе:</w:t>
      </w:r>
    </w:p>
    <w:p w:rsidR="007704CF" w:rsidRDefault="007704CF" w:rsidP="007704CF">
      <w:pPr>
        <w:widowControl w:val="0"/>
        <w:spacing w:before="136" w:after="136"/>
        <w:ind w:firstLine="709"/>
        <w:jc w:val="both"/>
        <w:rPr>
          <w:rFonts w:ascii="Times New Roman" w:eastAsia="Times New Roman" w:hAnsi="Times New Roman"/>
          <w:lang w:val="ru-RU" w:eastAsia="ar-SA"/>
        </w:rPr>
      </w:pPr>
      <w:r>
        <w:rPr>
          <w:rFonts w:ascii="Times New Roman" w:eastAsia="Times New Roman" w:hAnsi="Times New Roman"/>
          <w:lang w:val="ru-RU" w:eastAsia="ar-SA"/>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704CF" w:rsidRDefault="007704CF" w:rsidP="007704CF">
      <w:pPr>
        <w:widowControl w:val="0"/>
        <w:spacing w:before="136" w:after="136"/>
        <w:ind w:firstLine="709"/>
        <w:jc w:val="both"/>
        <w:rPr>
          <w:rFonts w:ascii="Times New Roman" w:eastAsia="Times New Roman" w:hAnsi="Times New Roman"/>
          <w:lang w:val="ru-RU" w:eastAsia="ar-SA"/>
        </w:rPr>
      </w:pPr>
      <w:r>
        <w:rPr>
          <w:rFonts w:ascii="Times New Roman" w:eastAsia="Times New Roman" w:hAnsi="Times New Roman"/>
          <w:lang w:val="ru-RU" w:eastAsia="ar-SA"/>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w:t>
      </w:r>
    </w:p>
    <w:p w:rsidR="00C4162D" w:rsidRDefault="004F4D17" w:rsidP="00192457">
      <w:pPr>
        <w:tabs>
          <w:tab w:val="left" w:pos="709"/>
        </w:tabs>
        <w:spacing w:before="136" w:after="136"/>
        <w:jc w:val="center"/>
        <w:rPr>
          <w:rFonts w:ascii="Times New Roman" w:eastAsia="Times New Roman" w:hAnsi="Times New Roman"/>
          <w:b/>
          <w:szCs w:val="28"/>
        </w:rPr>
      </w:pPr>
      <w:r>
        <w:rPr>
          <w:rFonts w:ascii="Times New Roman" w:eastAsia="Times New Roman" w:hAnsi="Times New Roman"/>
          <w:b/>
          <w:szCs w:val="28"/>
          <w:lang w:val="ru-RU"/>
        </w:rPr>
        <w:t xml:space="preserve">3. Состав, последовательность и сроки выполнения административных процедур, требования к порядку их выполнения, </w:t>
      </w:r>
      <w:r>
        <w:rPr>
          <w:rFonts w:ascii="Times New Roman" w:eastAsia="Calibri" w:hAnsi="Times New Roman"/>
          <w:b/>
          <w:bCs/>
          <w:szCs w:val="28"/>
          <w:lang w:val="ru-RU"/>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4162D" w:rsidRDefault="004F4D17">
      <w:pPr>
        <w:spacing w:before="136" w:after="136"/>
        <w:ind w:left="23" w:right="23" w:firstLine="692"/>
        <w:jc w:val="both"/>
        <w:rPr>
          <w:rFonts w:ascii="Times New Roman" w:eastAsia="Times New Roman" w:hAnsi="Times New Roman"/>
          <w:szCs w:val="28"/>
        </w:rPr>
      </w:pPr>
      <w:r>
        <w:rPr>
          <w:rFonts w:ascii="Times New Roman" w:eastAsia="Times New Roman" w:hAnsi="Times New Roman"/>
          <w:szCs w:val="28"/>
          <w:lang w:val="ru-RU"/>
        </w:rPr>
        <w:t xml:space="preserve">3.1. Предоставление муниципальной услуги состоит из следующих административных процедур: </w:t>
      </w:r>
    </w:p>
    <w:p w:rsidR="00C4162D" w:rsidRDefault="004F4D17">
      <w:pPr>
        <w:numPr>
          <w:ilvl w:val="0"/>
          <w:numId w:val="6"/>
        </w:numPr>
        <w:tabs>
          <w:tab w:val="left" w:pos="284"/>
          <w:tab w:val="left" w:pos="993"/>
        </w:tabs>
        <w:spacing w:before="136" w:after="136"/>
        <w:ind w:left="0" w:firstLine="698"/>
        <w:jc w:val="both"/>
        <w:rPr>
          <w:rFonts w:ascii="Times New Roman" w:eastAsia="Calibri" w:hAnsi="Times New Roman"/>
          <w:szCs w:val="28"/>
        </w:rPr>
      </w:pPr>
      <w:r>
        <w:rPr>
          <w:rFonts w:ascii="Times New Roman" w:eastAsia="Calibri" w:hAnsi="Times New Roman"/>
          <w:bCs/>
          <w:szCs w:val="28"/>
          <w:lang w:val="ru-RU" w:eastAsia="ar-SA"/>
        </w:rPr>
        <w:t>Прием и регистрация заявления и документов на предоставление</w:t>
      </w:r>
      <w:r>
        <w:rPr>
          <w:rFonts w:ascii="Times New Roman" w:eastAsia="Calibri" w:hAnsi="Times New Roman"/>
          <w:szCs w:val="28"/>
          <w:lang w:val="ru-RU" w:eastAsia="ar-SA"/>
        </w:rPr>
        <w:t xml:space="preserve"> </w:t>
      </w:r>
      <w:r>
        <w:rPr>
          <w:rFonts w:ascii="Times New Roman" w:eastAsia="Calibri" w:hAnsi="Times New Roman"/>
          <w:bCs/>
          <w:szCs w:val="28"/>
          <w:lang w:val="ru-RU" w:eastAsia="ar-SA"/>
        </w:rPr>
        <w:t>муниципальной услуги</w:t>
      </w:r>
      <w:r>
        <w:rPr>
          <w:rFonts w:ascii="Times New Roman" w:eastAsia="Calibri" w:hAnsi="Times New Roman"/>
          <w:szCs w:val="28"/>
          <w:lang w:val="ru-RU" w:eastAsia="ar-SA"/>
        </w:rPr>
        <w:t>.</w:t>
      </w:r>
    </w:p>
    <w:p w:rsidR="00C4162D" w:rsidRDefault="004F4D17">
      <w:pPr>
        <w:numPr>
          <w:ilvl w:val="0"/>
          <w:numId w:val="6"/>
        </w:numPr>
        <w:tabs>
          <w:tab w:val="left" w:pos="284"/>
          <w:tab w:val="left" w:pos="993"/>
        </w:tabs>
        <w:spacing w:before="136" w:after="136"/>
        <w:ind w:left="0" w:firstLine="709"/>
        <w:jc w:val="both"/>
        <w:rPr>
          <w:rFonts w:ascii="Times New Roman" w:eastAsia="Calibri" w:hAnsi="Times New Roman"/>
          <w:szCs w:val="28"/>
        </w:rPr>
      </w:pPr>
      <w:r>
        <w:rPr>
          <w:rFonts w:ascii="Times New Roman" w:eastAsia="Calibri" w:hAnsi="Times New Roman"/>
          <w:bCs/>
          <w:szCs w:val="28"/>
          <w:lang w:val="ru-RU" w:eastAsia="ar-SA"/>
        </w:rPr>
        <w:t>Формирование и направление запросов на получение сведений посредством системы межведомственного электронного взаимодействия</w:t>
      </w:r>
      <w:r>
        <w:rPr>
          <w:rFonts w:ascii="Times New Roman" w:eastAsia="Calibri" w:hAnsi="Times New Roman"/>
          <w:szCs w:val="28"/>
          <w:lang w:val="ru-RU" w:eastAsia="ar-SA"/>
        </w:rPr>
        <w:t>.</w:t>
      </w:r>
    </w:p>
    <w:p w:rsidR="00C4162D" w:rsidRDefault="004F4D17">
      <w:pPr>
        <w:numPr>
          <w:ilvl w:val="0"/>
          <w:numId w:val="6"/>
        </w:numPr>
        <w:tabs>
          <w:tab w:val="left" w:pos="284"/>
          <w:tab w:val="left" w:pos="993"/>
        </w:tabs>
        <w:spacing w:before="136" w:after="136"/>
        <w:ind w:hanging="720"/>
        <w:jc w:val="both"/>
        <w:rPr>
          <w:rFonts w:ascii="Times New Roman" w:eastAsia="Calibri" w:hAnsi="Times New Roman"/>
          <w:szCs w:val="28"/>
        </w:rPr>
      </w:pPr>
      <w:r>
        <w:rPr>
          <w:rFonts w:ascii="Times New Roman" w:eastAsia="Calibri" w:hAnsi="Times New Roman"/>
          <w:bCs/>
          <w:szCs w:val="28"/>
          <w:lang w:val="ru-RU" w:eastAsia="ar-SA"/>
        </w:rPr>
        <w:t>Рассмотрение документов и сведений</w:t>
      </w:r>
      <w:r>
        <w:rPr>
          <w:rFonts w:ascii="Times New Roman" w:eastAsia="Calibri" w:hAnsi="Times New Roman"/>
          <w:szCs w:val="28"/>
          <w:lang w:val="ru-RU" w:eastAsia="ar-SA"/>
        </w:rPr>
        <w:t>.</w:t>
      </w:r>
    </w:p>
    <w:p w:rsidR="00C4162D" w:rsidRDefault="004F4D17">
      <w:pPr>
        <w:numPr>
          <w:ilvl w:val="0"/>
          <w:numId w:val="6"/>
        </w:numPr>
        <w:tabs>
          <w:tab w:val="left" w:pos="284"/>
          <w:tab w:val="left" w:pos="993"/>
        </w:tabs>
        <w:spacing w:before="136" w:after="136"/>
        <w:ind w:left="0" w:firstLine="709"/>
        <w:jc w:val="both"/>
        <w:rPr>
          <w:rFonts w:ascii="Times New Roman" w:eastAsia="Calibri" w:hAnsi="Times New Roman"/>
          <w:bCs/>
          <w:szCs w:val="28"/>
        </w:rPr>
      </w:pPr>
      <w:r>
        <w:rPr>
          <w:rFonts w:ascii="Times New Roman" w:eastAsia="Calibri" w:hAnsi="Times New Roman"/>
          <w:szCs w:val="28"/>
          <w:lang w:val="ru-RU" w:eastAsia="ar-SA"/>
        </w:rPr>
        <w:t xml:space="preserve"> </w:t>
      </w:r>
      <w:r>
        <w:rPr>
          <w:rFonts w:ascii="Times New Roman" w:eastAsia="Calibri" w:hAnsi="Times New Roman"/>
          <w:bCs/>
          <w:szCs w:val="28"/>
          <w:lang w:val="ru-RU" w:eastAsia="ar-SA"/>
        </w:rPr>
        <w:t>Принятие решения о предоставлении либо об отказе в предоставлении муниципальной услуги.</w:t>
      </w:r>
    </w:p>
    <w:p w:rsidR="00C4162D" w:rsidRDefault="004F4D17">
      <w:pPr>
        <w:spacing w:before="136" w:after="136"/>
        <w:ind w:firstLine="708"/>
        <w:jc w:val="both"/>
        <w:rPr>
          <w:rFonts w:ascii="Times New Roman" w:eastAsia="Calibri" w:hAnsi="Times New Roman"/>
          <w:szCs w:val="28"/>
        </w:rPr>
      </w:pPr>
      <w:r>
        <w:rPr>
          <w:rFonts w:ascii="Times New Roman" w:eastAsia="Calibri" w:hAnsi="Times New Roman"/>
          <w:szCs w:val="28"/>
          <w:lang w:val="ru-RU"/>
        </w:rPr>
        <w:t>5) Направление (выдача) заявителю результата предоставления муниципальной услуги.</w:t>
      </w:r>
    </w:p>
    <w:p w:rsidR="00C4162D" w:rsidRDefault="004F4D17">
      <w:pPr>
        <w:tabs>
          <w:tab w:val="left" w:pos="284"/>
          <w:tab w:val="left" w:pos="709"/>
        </w:tabs>
        <w:spacing w:before="136" w:after="136"/>
        <w:jc w:val="both"/>
        <w:rPr>
          <w:rFonts w:ascii="Times New Roman" w:eastAsia="Calibri" w:hAnsi="Times New Roman"/>
          <w:szCs w:val="28"/>
        </w:rPr>
      </w:pPr>
      <w:r>
        <w:rPr>
          <w:rFonts w:ascii="Times New Roman" w:eastAsia="Times New Roman" w:hAnsi="Times New Roman"/>
          <w:szCs w:val="28"/>
          <w:lang w:val="ru-RU"/>
        </w:rPr>
        <w:tab/>
      </w:r>
      <w:r>
        <w:rPr>
          <w:rFonts w:ascii="Times New Roman" w:eastAsia="Times New Roman" w:hAnsi="Times New Roman"/>
          <w:szCs w:val="28"/>
          <w:lang w:val="ru-RU"/>
        </w:rPr>
        <w:tab/>
        <w:t>3.2. Административная процедура «</w:t>
      </w:r>
      <w:r>
        <w:rPr>
          <w:rFonts w:ascii="Times New Roman" w:eastAsia="Calibri" w:hAnsi="Times New Roman"/>
          <w:bCs/>
          <w:szCs w:val="28"/>
          <w:lang w:val="ru-RU" w:eastAsia="ar-SA"/>
        </w:rPr>
        <w:t>Прием и регистрация заявления и документов на предоставление</w:t>
      </w:r>
      <w:r>
        <w:rPr>
          <w:rFonts w:ascii="Times New Roman" w:eastAsia="Calibri" w:hAnsi="Times New Roman"/>
          <w:szCs w:val="28"/>
          <w:lang w:val="ru-RU" w:eastAsia="ar-SA"/>
        </w:rPr>
        <w:t xml:space="preserve"> </w:t>
      </w:r>
      <w:r>
        <w:rPr>
          <w:rFonts w:ascii="Times New Roman" w:eastAsia="Calibri" w:hAnsi="Times New Roman"/>
          <w:bCs/>
          <w:szCs w:val="28"/>
          <w:lang w:val="ru-RU" w:eastAsia="ar-SA"/>
        </w:rPr>
        <w:t>муниципальной услуги</w:t>
      </w:r>
      <w:r>
        <w:rPr>
          <w:rFonts w:ascii="Times New Roman" w:eastAsia="Times New Roman" w:hAnsi="Times New Roman"/>
          <w:szCs w:val="28"/>
          <w:lang w:val="ru-RU"/>
        </w:rPr>
        <w:t>».</w:t>
      </w:r>
    </w:p>
    <w:p w:rsidR="00C4162D" w:rsidRDefault="004F4D17">
      <w:pPr>
        <w:pStyle w:val="ConsPlusNormal"/>
        <w:spacing w:before="136" w:after="136"/>
        <w:ind w:firstLine="709"/>
        <w:jc w:val="both"/>
        <w:rPr>
          <w:rFonts w:ascii="Times New Roman" w:hAnsi="Times New Roman"/>
          <w:sz w:val="24"/>
          <w:szCs w:val="28"/>
        </w:rPr>
      </w:pPr>
      <w:r>
        <w:rPr>
          <w:rFonts w:ascii="Times New Roman" w:eastAsia="Calibri" w:hAnsi="Times New Roman"/>
          <w:bCs/>
          <w:sz w:val="24"/>
          <w:szCs w:val="28"/>
          <w:lang w:eastAsia="ar-SA"/>
        </w:rPr>
        <w:t>3.2.1. </w:t>
      </w:r>
      <w:r>
        <w:rPr>
          <w:rFonts w:ascii="Times New Roman" w:hAnsi="Times New Roman"/>
          <w:sz w:val="24"/>
          <w:szCs w:val="28"/>
          <w:lang w:eastAsia="zh-CN" w:bidi="hi-IN"/>
        </w:rPr>
        <w:t xml:space="preserve">Основанием для начала предоставления муниципальной услуги является личное обращение заявителя в уполномоченный орган, </w:t>
      </w:r>
      <w:r>
        <w:rPr>
          <w:rFonts w:ascii="Times New Roman" w:eastAsia="Calibri" w:hAnsi="Times New Roman"/>
          <w:sz w:val="24"/>
          <w:szCs w:val="28"/>
        </w:rPr>
        <w:t>многофункциональный центра</w:t>
      </w:r>
      <w:r>
        <w:rPr>
          <w:rFonts w:ascii="Times New Roman" w:hAnsi="Times New Roman"/>
          <w:sz w:val="24"/>
          <w:szCs w:val="28"/>
          <w:lang w:eastAsia="zh-CN" w:bidi="hi-IN"/>
        </w:rPr>
        <w:t>, с заявлением и документами; поступление заявления и копий документов в электронной форме через Единый портал (при наличии технической возможности).</w:t>
      </w:r>
    </w:p>
    <w:p w:rsidR="00C4162D" w:rsidRDefault="004F4D17">
      <w:pPr>
        <w:tabs>
          <w:tab w:val="left" w:pos="284"/>
        </w:tabs>
        <w:spacing w:before="136" w:after="136"/>
        <w:ind w:firstLine="709"/>
        <w:jc w:val="both"/>
        <w:rPr>
          <w:rFonts w:ascii="Times New Roman" w:eastAsia="Calibri" w:hAnsi="Times New Roman"/>
          <w:bCs/>
          <w:szCs w:val="28"/>
        </w:rPr>
      </w:pPr>
      <w:r>
        <w:rPr>
          <w:rFonts w:ascii="Times New Roman" w:eastAsia="Calibri" w:hAnsi="Times New Roman"/>
          <w:bCs/>
          <w:szCs w:val="28"/>
          <w:lang w:val="ru-RU" w:eastAsia="ar-SA"/>
        </w:rPr>
        <w:t xml:space="preserve"> 3.2.2. При приеме заявления и документов специалист Уполномоченного органа, ответственный за прием и выдачу документов: </w:t>
      </w:r>
    </w:p>
    <w:p w:rsidR="00C4162D" w:rsidRDefault="004F4D17">
      <w:pPr>
        <w:tabs>
          <w:tab w:val="left" w:pos="284"/>
        </w:tabs>
        <w:spacing w:before="136" w:after="136"/>
        <w:ind w:firstLine="709"/>
        <w:jc w:val="both"/>
        <w:rPr>
          <w:rFonts w:ascii="Times New Roman" w:eastAsia="Calibri" w:hAnsi="Times New Roman"/>
          <w:bCs/>
          <w:szCs w:val="28"/>
        </w:rPr>
      </w:pPr>
      <w:r>
        <w:rPr>
          <w:rFonts w:ascii="Times New Roman" w:eastAsia="Calibri" w:hAnsi="Times New Roman"/>
          <w:bCs/>
          <w:szCs w:val="28"/>
          <w:lang w:val="ru-RU" w:eastAsia="ar-SA"/>
        </w:rPr>
        <w:t xml:space="preserve">- сверяет данные представленных документов с данными, указанными </w:t>
      </w:r>
      <w:r>
        <w:rPr>
          <w:rFonts w:ascii="Times New Roman" w:eastAsia="Calibri" w:hAnsi="Times New Roman"/>
          <w:bCs/>
          <w:szCs w:val="28"/>
          <w:lang w:val="ru-RU" w:eastAsia="ar-SA"/>
        </w:rPr>
        <w:br/>
        <w:t>в заявлении;</w:t>
      </w:r>
    </w:p>
    <w:p w:rsidR="00C4162D" w:rsidRDefault="004F4D17">
      <w:pPr>
        <w:tabs>
          <w:tab w:val="left" w:pos="284"/>
        </w:tabs>
        <w:spacing w:before="136" w:after="136"/>
        <w:ind w:firstLine="709"/>
        <w:jc w:val="both"/>
        <w:rPr>
          <w:rFonts w:ascii="Times New Roman" w:eastAsia="Calibri" w:hAnsi="Times New Roman"/>
          <w:bCs/>
          <w:szCs w:val="28"/>
        </w:rPr>
      </w:pPr>
      <w:r>
        <w:rPr>
          <w:rFonts w:ascii="Times New Roman" w:eastAsia="Calibri" w:hAnsi="Times New Roman"/>
          <w:bCs/>
          <w:szCs w:val="28"/>
          <w:lang w:val="ru-RU" w:eastAsia="ar-SA"/>
        </w:rPr>
        <w:t xml:space="preserve">- проверяет комплектность документов, правильность оформления </w:t>
      </w:r>
      <w:r>
        <w:rPr>
          <w:rFonts w:ascii="Times New Roman" w:eastAsia="Calibri" w:hAnsi="Times New Roman"/>
          <w:bCs/>
          <w:szCs w:val="28"/>
          <w:lang w:val="ru-RU" w:eastAsia="ar-SA"/>
        </w:rPr>
        <w:br/>
        <w:t>и содержания представленных документов, соответствие сведений, содержащихся в разных документах;</w:t>
      </w:r>
    </w:p>
    <w:p w:rsidR="00C4162D" w:rsidRDefault="004F4D17">
      <w:pPr>
        <w:tabs>
          <w:tab w:val="left" w:pos="284"/>
        </w:tabs>
        <w:spacing w:before="136" w:after="136"/>
        <w:ind w:firstLine="709"/>
        <w:jc w:val="both"/>
        <w:rPr>
          <w:rFonts w:ascii="Times New Roman" w:eastAsia="Calibri" w:hAnsi="Times New Roman"/>
          <w:bCs/>
          <w:szCs w:val="28"/>
        </w:rPr>
      </w:pPr>
      <w:r>
        <w:rPr>
          <w:rFonts w:ascii="Times New Roman" w:eastAsia="Calibri" w:hAnsi="Times New Roman"/>
          <w:bCs/>
          <w:szCs w:val="28"/>
          <w:lang w:val="ru-RU" w:eastAsia="ar-SA"/>
        </w:rPr>
        <w:t>- снимает копии с документов, в случаях, если заявителем представлены оригиналы;</w:t>
      </w:r>
    </w:p>
    <w:p w:rsidR="00C4162D" w:rsidRDefault="004F4D17">
      <w:pPr>
        <w:tabs>
          <w:tab w:val="left" w:pos="284"/>
        </w:tabs>
        <w:spacing w:before="136" w:after="136"/>
        <w:ind w:firstLine="709"/>
        <w:jc w:val="both"/>
        <w:rPr>
          <w:rFonts w:ascii="Times New Roman" w:eastAsia="Calibri" w:hAnsi="Times New Roman"/>
          <w:bCs/>
          <w:szCs w:val="28"/>
        </w:rPr>
      </w:pPr>
      <w:r>
        <w:rPr>
          <w:rFonts w:ascii="Times New Roman" w:eastAsia="Calibri" w:hAnsi="Times New Roman"/>
          <w:bCs/>
          <w:szCs w:val="28"/>
          <w:lang w:val="ru-RU" w:eastAsia="ar-SA"/>
        </w:rPr>
        <w:t>- заверяет копии документов, подлинники возвращает заявителю;</w:t>
      </w:r>
    </w:p>
    <w:p w:rsidR="00C4162D" w:rsidRDefault="004F4D17">
      <w:pPr>
        <w:tabs>
          <w:tab w:val="left" w:pos="284"/>
        </w:tabs>
        <w:spacing w:before="136" w:after="136"/>
        <w:ind w:firstLine="709"/>
        <w:jc w:val="both"/>
        <w:rPr>
          <w:rFonts w:ascii="Times New Roman" w:eastAsia="Calibri" w:hAnsi="Times New Roman"/>
          <w:bCs/>
          <w:szCs w:val="28"/>
        </w:rPr>
      </w:pPr>
      <w:r>
        <w:rPr>
          <w:rFonts w:ascii="Times New Roman" w:eastAsia="Calibri" w:hAnsi="Times New Roman"/>
          <w:bCs/>
          <w:szCs w:val="28"/>
          <w:lang w:val="ru-RU" w:eastAsia="ar-SA"/>
        </w:rPr>
        <w:t>- регистрирует заявление в сроки, предусмотренные пунктом 2.4 настоящего административного регламента;</w:t>
      </w:r>
    </w:p>
    <w:p w:rsidR="00C4162D" w:rsidRDefault="004F4D17">
      <w:pPr>
        <w:tabs>
          <w:tab w:val="left" w:pos="284"/>
        </w:tabs>
        <w:spacing w:before="136" w:after="136"/>
        <w:ind w:firstLine="709"/>
        <w:jc w:val="both"/>
        <w:rPr>
          <w:rFonts w:ascii="Times New Roman" w:eastAsia="Calibri" w:hAnsi="Times New Roman"/>
          <w:bCs/>
          <w:szCs w:val="28"/>
        </w:rPr>
      </w:pPr>
      <w:r>
        <w:rPr>
          <w:rFonts w:ascii="Times New Roman" w:eastAsia="Calibri" w:hAnsi="Times New Roman"/>
          <w:bCs/>
          <w:szCs w:val="28"/>
          <w:lang w:val="ru-RU" w:eastAsia="ar-SA"/>
        </w:rPr>
        <w:t>- выдает (направляет) заявителю расписку-уведомление (копию заявления) с указанием регистрационного номера и даты приема заявления.</w:t>
      </w:r>
    </w:p>
    <w:p w:rsidR="00C4162D" w:rsidRDefault="004F4D17">
      <w:pPr>
        <w:tabs>
          <w:tab w:val="left" w:pos="284"/>
        </w:tabs>
        <w:spacing w:before="136" w:after="136"/>
        <w:ind w:firstLine="709"/>
        <w:jc w:val="both"/>
        <w:rPr>
          <w:rFonts w:ascii="Times New Roman" w:eastAsia="Calibri" w:hAnsi="Times New Roman"/>
          <w:bCs/>
          <w:szCs w:val="28"/>
        </w:rPr>
      </w:pPr>
      <w:r>
        <w:rPr>
          <w:rFonts w:ascii="Times New Roman" w:eastAsia="Calibri" w:hAnsi="Times New Roman"/>
          <w:bCs/>
          <w:szCs w:val="28"/>
          <w:lang w:val="ru-RU" w:eastAsia="ar-SA"/>
        </w:rPr>
        <w:t>3.2.3. Специалист Уполномоченного органа, многофункционального центра принимает решение об отказе в приеме документов с мотивированным обоснованием причин отказа в соответствии с пунктом 2.9 настоящего административного регламента.</w:t>
      </w:r>
    </w:p>
    <w:p w:rsidR="00C4162D" w:rsidRDefault="004F4D17">
      <w:pPr>
        <w:tabs>
          <w:tab w:val="left" w:pos="284"/>
        </w:tabs>
        <w:spacing w:before="136" w:after="136"/>
        <w:ind w:firstLine="709"/>
        <w:jc w:val="both"/>
        <w:rPr>
          <w:rFonts w:ascii="Times New Roman" w:eastAsia="Calibri" w:hAnsi="Times New Roman"/>
          <w:bCs/>
          <w:szCs w:val="28"/>
        </w:rPr>
      </w:pPr>
      <w:r>
        <w:rPr>
          <w:rFonts w:ascii="Times New Roman" w:eastAsia="Calibri" w:hAnsi="Times New Roman"/>
          <w:bCs/>
          <w:szCs w:val="28"/>
          <w:lang w:val="ru-RU" w:eastAsia="ar-SA"/>
        </w:rPr>
        <w:t xml:space="preserve">Критериями принятия решения являются сведения о том, что в документах, представленных заявителем, присутствуют: </w:t>
      </w:r>
      <w:r>
        <w:rPr>
          <w:rFonts w:ascii="Times New Roman" w:eastAsia="Calibri" w:hAnsi="Times New Roman"/>
          <w:bCs/>
          <w:szCs w:val="40"/>
          <w:lang w:val="ru-RU" w:eastAsia="ar-SA"/>
        </w:rPr>
        <w:t xml:space="preserve"> </w:t>
      </w:r>
    </w:p>
    <w:p w:rsidR="00C4162D" w:rsidRDefault="004F4D17">
      <w:pPr>
        <w:spacing w:before="136" w:after="136"/>
        <w:ind w:firstLine="709"/>
        <w:jc w:val="both"/>
        <w:rPr>
          <w:rFonts w:ascii="Times New Roman" w:eastAsia="Calibri" w:hAnsi="Times New Roman"/>
          <w:bCs/>
          <w:szCs w:val="28"/>
        </w:rPr>
      </w:pPr>
      <w:r>
        <w:rPr>
          <w:rFonts w:ascii="Times New Roman" w:eastAsia="Calibri" w:hAnsi="Times New Roman"/>
          <w:bCs/>
          <w:szCs w:val="28"/>
          <w:lang w:val="ru-RU" w:eastAsia="ar-SA"/>
        </w:rPr>
        <w:t>- подчистки и исправления текста, которые не заверены в порядке, установленном законодательством Российской Федерации;</w:t>
      </w:r>
    </w:p>
    <w:p w:rsidR="00C4162D" w:rsidRDefault="004F4D17">
      <w:pPr>
        <w:spacing w:before="136" w:after="136"/>
        <w:ind w:firstLine="709"/>
        <w:jc w:val="both"/>
        <w:rPr>
          <w:rFonts w:ascii="Times New Roman" w:eastAsia="Calibri" w:hAnsi="Times New Roman"/>
          <w:bCs/>
          <w:szCs w:val="28"/>
        </w:rPr>
      </w:pPr>
      <w:r>
        <w:rPr>
          <w:rFonts w:ascii="Times New Roman" w:eastAsia="Calibri" w:hAnsi="Times New Roman"/>
          <w:bCs/>
          <w:szCs w:val="28"/>
          <w:lang w:val="ru-RU" w:eastAsia="ar-SA"/>
        </w:rPr>
        <w:t xml:space="preserve">- повреждения, наличие которых не позволяет в полном объеме использовать информацию и сведения, содержащиеся в документах </w:t>
      </w:r>
      <w:r>
        <w:rPr>
          <w:rFonts w:ascii="Times New Roman" w:eastAsia="Calibri" w:hAnsi="Times New Roman"/>
          <w:bCs/>
          <w:szCs w:val="28"/>
          <w:lang w:val="ru-RU" w:eastAsia="ar-SA"/>
        </w:rPr>
        <w:br/>
        <w:t>для предоставления услуги;</w:t>
      </w:r>
    </w:p>
    <w:p w:rsidR="00C4162D" w:rsidRDefault="004F4D17">
      <w:pPr>
        <w:spacing w:before="136" w:after="136"/>
        <w:ind w:firstLine="709"/>
        <w:jc w:val="both"/>
        <w:rPr>
          <w:rFonts w:ascii="Times New Roman" w:eastAsia="Calibri" w:hAnsi="Times New Roman"/>
          <w:bCs/>
          <w:szCs w:val="28"/>
        </w:rPr>
      </w:pPr>
      <w:r>
        <w:rPr>
          <w:rFonts w:ascii="Times New Roman" w:eastAsia="Calibri" w:hAnsi="Times New Roman"/>
          <w:bCs/>
          <w:szCs w:val="28"/>
          <w:lang w:val="ru-RU" w:eastAsia="ar-SA"/>
        </w:rPr>
        <w:t>- запрос о предоставлении услуги подан в орган, в полномочия которого входит предоставление услуги;</w:t>
      </w:r>
    </w:p>
    <w:p w:rsidR="00C4162D" w:rsidRDefault="004F4D17">
      <w:pPr>
        <w:spacing w:before="136" w:after="136"/>
        <w:ind w:firstLine="709"/>
        <w:jc w:val="both"/>
        <w:rPr>
          <w:rFonts w:ascii="Times New Roman" w:eastAsia="Calibri" w:hAnsi="Times New Roman"/>
          <w:bCs/>
          <w:color w:val="FF3333"/>
          <w:szCs w:val="28"/>
        </w:rPr>
      </w:pPr>
      <w:r>
        <w:rPr>
          <w:rFonts w:ascii="Times New Roman" w:eastAsia="Calibri" w:hAnsi="Times New Roman"/>
          <w:bCs/>
          <w:szCs w:val="28"/>
          <w:lang w:val="ru-RU" w:eastAsia="ar-SA"/>
        </w:rPr>
        <w:t>- одно или несколько полей документов, поданных в электронном виде, корректно не заполнены;</w:t>
      </w:r>
    </w:p>
    <w:p w:rsidR="00C4162D" w:rsidRDefault="004F4D17">
      <w:pPr>
        <w:spacing w:before="136" w:after="136"/>
        <w:ind w:firstLine="709"/>
        <w:jc w:val="both"/>
        <w:rPr>
          <w:rFonts w:ascii="Times New Roman" w:eastAsia="Calibri" w:hAnsi="Times New Roman"/>
          <w:bCs/>
          <w:szCs w:val="28"/>
        </w:rPr>
      </w:pPr>
      <w:r>
        <w:rPr>
          <w:rFonts w:ascii="Times New Roman" w:eastAsia="Calibri" w:hAnsi="Times New Roman"/>
          <w:bCs/>
          <w:szCs w:val="28"/>
          <w:lang w:val="ru-RU" w:eastAsia="ar-SA"/>
        </w:rPr>
        <w:t>- документы, подтверждающие полномочия представителя, в случае подачи документов представителем, сроки действия документа, подтверждающего полномочия представителя, не истекли.</w:t>
      </w:r>
    </w:p>
    <w:p w:rsidR="00C4162D" w:rsidRDefault="004F4D17">
      <w:pPr>
        <w:tabs>
          <w:tab w:val="left" w:pos="284"/>
        </w:tabs>
        <w:spacing w:before="136" w:after="136"/>
        <w:ind w:firstLine="709"/>
        <w:jc w:val="both"/>
        <w:rPr>
          <w:rFonts w:ascii="Times New Roman" w:eastAsia="Calibri" w:hAnsi="Times New Roman"/>
          <w:bCs/>
          <w:szCs w:val="28"/>
        </w:rPr>
      </w:pPr>
      <w:r>
        <w:rPr>
          <w:rFonts w:ascii="Times New Roman" w:eastAsia="Calibri" w:hAnsi="Times New Roman"/>
          <w:bCs/>
          <w:szCs w:val="28"/>
          <w:lang w:val="ru-RU" w:eastAsia="ar-SA"/>
        </w:rPr>
        <w:t>3.2.4. Результатом административной процедуры (действий) являются:</w:t>
      </w:r>
    </w:p>
    <w:p w:rsidR="00C4162D" w:rsidRDefault="004F4D17">
      <w:pPr>
        <w:tabs>
          <w:tab w:val="left" w:pos="284"/>
        </w:tabs>
        <w:spacing w:before="136" w:after="136"/>
        <w:ind w:firstLine="709"/>
        <w:jc w:val="both"/>
        <w:rPr>
          <w:rFonts w:ascii="Times New Roman" w:eastAsia="Calibri" w:hAnsi="Times New Roman"/>
          <w:bCs/>
          <w:szCs w:val="28"/>
        </w:rPr>
      </w:pPr>
      <w:r>
        <w:rPr>
          <w:rFonts w:ascii="Times New Roman" w:eastAsia="Calibri" w:hAnsi="Times New Roman"/>
          <w:bCs/>
          <w:szCs w:val="28"/>
          <w:lang w:val="ru-RU" w:eastAsia="ar-SA"/>
        </w:rPr>
        <w:t>а) регистрация заявления;</w:t>
      </w:r>
    </w:p>
    <w:p w:rsidR="00C4162D" w:rsidRDefault="004F4D17">
      <w:pPr>
        <w:tabs>
          <w:tab w:val="left" w:pos="284"/>
        </w:tabs>
        <w:spacing w:before="136" w:after="136"/>
        <w:ind w:firstLine="709"/>
        <w:jc w:val="both"/>
        <w:rPr>
          <w:rFonts w:ascii="Times New Roman" w:eastAsia="Calibri" w:hAnsi="Times New Roman"/>
          <w:bCs/>
          <w:szCs w:val="28"/>
        </w:rPr>
      </w:pPr>
      <w:r>
        <w:rPr>
          <w:rFonts w:ascii="Times New Roman" w:eastAsia="Calibri" w:hAnsi="Times New Roman"/>
          <w:bCs/>
          <w:szCs w:val="28"/>
          <w:lang w:val="ru-RU" w:eastAsia="ar-SA"/>
        </w:rPr>
        <w:t xml:space="preserve">б) отказ в приеме документов. </w:t>
      </w:r>
    </w:p>
    <w:p w:rsidR="00C4162D" w:rsidRDefault="004F4D17">
      <w:pPr>
        <w:tabs>
          <w:tab w:val="left" w:pos="284"/>
        </w:tabs>
        <w:spacing w:before="136" w:after="136"/>
        <w:ind w:firstLine="709"/>
        <w:jc w:val="both"/>
        <w:rPr>
          <w:rFonts w:ascii="Times New Roman" w:eastAsia="Calibri" w:hAnsi="Times New Roman"/>
          <w:bCs/>
          <w:szCs w:val="28"/>
        </w:rPr>
      </w:pPr>
      <w:r>
        <w:rPr>
          <w:rFonts w:ascii="Times New Roman" w:eastAsia="Calibri" w:hAnsi="Times New Roman"/>
          <w:bCs/>
          <w:szCs w:val="28"/>
          <w:lang w:val="ru-RU" w:eastAsia="ar-SA"/>
        </w:rPr>
        <w:t>3.2.5. Способом фиксации результата административной процедуры (действий) является внесение</w:t>
      </w:r>
      <w:r>
        <w:rPr>
          <w:rFonts w:ascii="Times New Roman" w:eastAsia="Calibri" w:hAnsi="Times New Roman"/>
          <w:bCs/>
          <w:color w:val="FF0000"/>
          <w:szCs w:val="28"/>
          <w:lang w:val="ru-RU" w:eastAsia="ar-SA"/>
        </w:rPr>
        <w:t xml:space="preserve"> </w:t>
      </w:r>
      <w:r>
        <w:rPr>
          <w:rFonts w:ascii="Times New Roman" w:eastAsia="Calibri" w:hAnsi="Times New Roman"/>
          <w:bCs/>
          <w:szCs w:val="28"/>
          <w:lang w:val="ru-RU" w:eastAsia="ar-SA"/>
        </w:rPr>
        <w:t>специалистом Уполномоченного органа, многофункционального центра сведений о приеме и регистрации заявления со всеми необходимыми документами и передаче их для дальнейшего рассмотрения. Сведения о регистрации заявления должны быть доступны заявителю на Едином портале, в случае, если заявление подано в электронной форме.</w:t>
      </w:r>
    </w:p>
    <w:p w:rsidR="00C4162D" w:rsidRDefault="004F4D17">
      <w:pPr>
        <w:tabs>
          <w:tab w:val="left" w:pos="284"/>
        </w:tabs>
        <w:spacing w:before="136" w:after="136"/>
        <w:ind w:firstLine="709"/>
        <w:jc w:val="both"/>
        <w:rPr>
          <w:rFonts w:ascii="Times New Roman" w:eastAsia="Calibri" w:hAnsi="Times New Roman"/>
          <w:bCs/>
          <w:szCs w:val="28"/>
        </w:rPr>
      </w:pPr>
      <w:r>
        <w:rPr>
          <w:rFonts w:ascii="Times New Roman" w:eastAsia="Calibri" w:hAnsi="Times New Roman"/>
          <w:bCs/>
          <w:szCs w:val="28"/>
          <w:lang w:val="ru-RU" w:eastAsia="ar-SA"/>
        </w:rPr>
        <w:t xml:space="preserve">3.2.6. Уведомление заявителя об отказе в приеме документов или о регистрации заявления осуществляется в ходе очного приема (при личном обращении заявителя) или в автоматическом режиме в государственной информационной системе посредством </w:t>
      </w:r>
      <w:r>
        <w:rPr>
          <w:rFonts w:ascii="Times New Roman" w:eastAsia="Calibri" w:hAnsi="Times New Roman"/>
          <w:bCs/>
          <w:szCs w:val="28"/>
          <w:lang w:val="en-US" w:eastAsia="ar-SA"/>
        </w:rPr>
        <w:t>push</w:t>
      </w:r>
      <w:r>
        <w:rPr>
          <w:rFonts w:ascii="Times New Roman" w:eastAsia="Calibri" w:hAnsi="Times New Roman"/>
          <w:bCs/>
          <w:szCs w:val="28"/>
          <w:lang w:val="ru-RU" w:eastAsia="ar-SA"/>
        </w:rPr>
        <w:t>- уведомления на Едином портале.</w:t>
      </w:r>
    </w:p>
    <w:p w:rsidR="00C4162D" w:rsidRDefault="004F4D17">
      <w:pPr>
        <w:widowControl w:val="0"/>
        <w:spacing w:before="136" w:after="136"/>
        <w:ind w:firstLine="708"/>
        <w:jc w:val="both"/>
        <w:rPr>
          <w:rFonts w:ascii="Times New Roman" w:eastAsia="Arial" w:hAnsi="Times New Roman"/>
          <w:szCs w:val="28"/>
        </w:rPr>
      </w:pPr>
      <w:r>
        <w:rPr>
          <w:rFonts w:ascii="Times New Roman" w:eastAsia="Arial" w:hAnsi="Times New Roman"/>
          <w:szCs w:val="28"/>
          <w:lang w:val="ru-RU" w:eastAsia="zh-CN" w:bidi="hi-IN"/>
        </w:rPr>
        <w:t>Максимальный срок выполнения административной процедуры по приему и регистрации заявления и приложенных к нему документов составляет 1 (один) рабочий день.</w:t>
      </w:r>
    </w:p>
    <w:p w:rsidR="00C4162D" w:rsidRDefault="004F4D17">
      <w:pPr>
        <w:widowControl w:val="0"/>
        <w:spacing w:before="136" w:after="136"/>
        <w:ind w:firstLine="708"/>
        <w:jc w:val="both"/>
        <w:rPr>
          <w:rFonts w:ascii="Times New Roman" w:eastAsia="Arial" w:hAnsi="Times New Roman"/>
          <w:szCs w:val="28"/>
        </w:rPr>
      </w:pPr>
      <w:r>
        <w:rPr>
          <w:rFonts w:ascii="Times New Roman" w:eastAsia="Arial" w:hAnsi="Times New Roman"/>
          <w:szCs w:val="28"/>
          <w:lang w:val="ru-RU" w:eastAsia="zh-CN" w:bidi="hi-IN"/>
        </w:rPr>
        <w:t>Критерий принятия решения: поступление заявления и приложенных к нему документов.</w:t>
      </w:r>
    </w:p>
    <w:p w:rsidR="00C4162D" w:rsidRDefault="004F4D17">
      <w:pPr>
        <w:widowControl w:val="0"/>
        <w:spacing w:before="136" w:after="136"/>
        <w:ind w:firstLine="708"/>
        <w:jc w:val="both"/>
        <w:rPr>
          <w:rFonts w:ascii="Times New Roman" w:eastAsia="Arial" w:hAnsi="Times New Roman"/>
          <w:szCs w:val="28"/>
        </w:rPr>
      </w:pPr>
      <w:r>
        <w:rPr>
          <w:rFonts w:ascii="Times New Roman" w:eastAsia="Arial" w:hAnsi="Times New Roman"/>
          <w:szCs w:val="28"/>
          <w:lang w:val="ru-RU" w:eastAsia="zh-CN" w:bidi="hi-IN"/>
        </w:rPr>
        <w:t>Результатом административной процедуры является прием и регистрация заявления и приложенных к нему документов.</w:t>
      </w:r>
    </w:p>
    <w:p w:rsidR="00C4162D" w:rsidRDefault="004F4D17">
      <w:pPr>
        <w:widowControl w:val="0"/>
        <w:spacing w:before="136" w:after="136"/>
        <w:ind w:firstLine="708"/>
        <w:jc w:val="both"/>
        <w:rPr>
          <w:rFonts w:ascii="Times New Roman" w:eastAsia="Arial" w:hAnsi="Times New Roman"/>
          <w:szCs w:val="28"/>
        </w:rPr>
      </w:pPr>
      <w:r>
        <w:rPr>
          <w:rFonts w:ascii="Times New Roman" w:eastAsia="Arial" w:hAnsi="Times New Roman"/>
          <w:szCs w:val="28"/>
          <w:lang w:val="ru-RU" w:eastAsia="zh-CN" w:bidi="hi-IN"/>
        </w:rPr>
        <w:t>Информация о приеме заявления о выдаче градостроительного плана земельного участка и приложенных к нему документов фиксируется в установленном порядке, в том числе в системе электронного документооборота Уполномоченного органа (при наличии технической возможности).</w:t>
      </w:r>
    </w:p>
    <w:p w:rsidR="00C4162D" w:rsidRDefault="004F4D17">
      <w:pPr>
        <w:widowControl w:val="0"/>
        <w:spacing w:before="136" w:after="136"/>
        <w:ind w:firstLine="708"/>
        <w:jc w:val="both"/>
        <w:rPr>
          <w:rFonts w:ascii="Times New Roman" w:eastAsia="Arial" w:hAnsi="Times New Roman"/>
          <w:szCs w:val="28"/>
        </w:rPr>
      </w:pPr>
      <w:r>
        <w:rPr>
          <w:rFonts w:ascii="Times New Roman" w:eastAsia="Arial" w:hAnsi="Times New Roman"/>
          <w:szCs w:val="28"/>
          <w:lang w:val="ru-RU" w:eastAsia="zh-CN" w:bidi="hi-IN"/>
        </w:rPr>
        <w:t>В день регистрации заявления и приложенных к нему документов, специалист, ответственный за прием документов, передает поступившие документы руководителю Уполномоченного органа.</w:t>
      </w:r>
    </w:p>
    <w:p w:rsidR="00C4162D" w:rsidRDefault="004F4D17">
      <w:pPr>
        <w:widowControl w:val="0"/>
        <w:spacing w:before="136" w:after="136"/>
        <w:ind w:firstLine="708"/>
        <w:jc w:val="both"/>
        <w:rPr>
          <w:rFonts w:ascii="Times New Roman" w:eastAsia="Arial" w:hAnsi="Times New Roman"/>
          <w:szCs w:val="28"/>
        </w:rPr>
      </w:pPr>
      <w:r>
        <w:rPr>
          <w:rFonts w:ascii="Times New Roman" w:eastAsia="Arial" w:hAnsi="Times New Roman"/>
          <w:szCs w:val="28"/>
          <w:lang w:val="ru-RU" w:eastAsia="zh-CN" w:bidi="hi-IN"/>
        </w:rPr>
        <w:t>Руководитель Уполномоченного органа отписывает поступившие документы ответственному за выдачу решения о предоставлении либо об отказе в предоставлении муниципальной услуги.</w:t>
      </w:r>
    </w:p>
    <w:p w:rsidR="00C4162D" w:rsidRDefault="004F4D17">
      <w:pPr>
        <w:tabs>
          <w:tab w:val="left" w:pos="284"/>
        </w:tabs>
        <w:spacing w:before="136" w:after="136"/>
        <w:ind w:firstLine="709"/>
        <w:jc w:val="both"/>
        <w:rPr>
          <w:rFonts w:ascii="Times New Roman" w:eastAsia="Calibri" w:hAnsi="Times New Roman"/>
          <w:bCs/>
          <w:szCs w:val="28"/>
        </w:rPr>
      </w:pPr>
      <w:r>
        <w:rPr>
          <w:rFonts w:ascii="Times New Roman" w:eastAsia="Calibri" w:hAnsi="Times New Roman"/>
          <w:bCs/>
          <w:szCs w:val="28"/>
          <w:lang w:val="ru-RU" w:eastAsia="ar-SA"/>
        </w:rPr>
        <w:t>3.3. Административная процедура «Формирование и направление запросов на получение сведений посредством системы межведомственного электронного взаимодействия».</w:t>
      </w:r>
    </w:p>
    <w:p w:rsidR="00C4162D" w:rsidRDefault="004F4D17">
      <w:pPr>
        <w:tabs>
          <w:tab w:val="left" w:pos="284"/>
        </w:tabs>
        <w:spacing w:before="136" w:after="136"/>
        <w:ind w:firstLine="709"/>
        <w:jc w:val="both"/>
        <w:rPr>
          <w:rFonts w:ascii="Times New Roman" w:eastAsia="Calibri" w:hAnsi="Times New Roman"/>
          <w:bCs/>
          <w:szCs w:val="28"/>
        </w:rPr>
      </w:pPr>
      <w:r>
        <w:rPr>
          <w:rFonts w:ascii="Times New Roman" w:eastAsia="Calibri" w:hAnsi="Times New Roman"/>
          <w:bCs/>
          <w:szCs w:val="28"/>
          <w:lang w:val="ru-RU" w:eastAsia="ar-SA"/>
        </w:rPr>
        <w:t>3.3.1. </w:t>
      </w:r>
      <w:r>
        <w:rPr>
          <w:rFonts w:ascii="Times New Roman" w:eastAsia="Arial" w:hAnsi="Times New Roman"/>
          <w:szCs w:val="28"/>
          <w:lang w:val="ru-RU" w:eastAsia="zh-CN" w:bidi="hi-IN"/>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hyperlink w:anchor="Par110">
        <w:r>
          <w:rPr>
            <w:rFonts w:ascii="Times New Roman" w:eastAsia="Arial" w:hAnsi="Times New Roman"/>
            <w:szCs w:val="28"/>
            <w:lang w:val="ru-RU" w:eastAsia="zh-CN" w:bidi="hi-IN"/>
          </w:rPr>
          <w:t>пунктом 2.6.1</w:t>
        </w:r>
      </w:hyperlink>
      <w:r>
        <w:rPr>
          <w:rFonts w:ascii="Times New Roman" w:eastAsia="Arial" w:hAnsi="Times New Roman"/>
          <w:szCs w:val="28"/>
          <w:lang w:val="ru-RU" w:eastAsia="zh-CN" w:bidi="hi-IN"/>
        </w:rPr>
        <w:t xml:space="preserve"> настоящего административного регламента.</w:t>
      </w:r>
    </w:p>
    <w:p w:rsidR="00C4162D" w:rsidRDefault="004F4D17">
      <w:pPr>
        <w:tabs>
          <w:tab w:val="left" w:pos="284"/>
        </w:tabs>
        <w:spacing w:before="136" w:after="136"/>
        <w:ind w:firstLine="709"/>
        <w:jc w:val="both"/>
        <w:rPr>
          <w:rFonts w:ascii="Times New Roman" w:eastAsia="Calibri" w:hAnsi="Times New Roman"/>
          <w:szCs w:val="28"/>
        </w:rPr>
      </w:pPr>
      <w:r>
        <w:rPr>
          <w:rFonts w:ascii="Times New Roman" w:eastAsia="Calibri" w:hAnsi="Times New Roman"/>
          <w:bCs/>
          <w:szCs w:val="28"/>
          <w:lang w:val="ru-RU" w:eastAsia="ar-SA"/>
        </w:rPr>
        <w:t>3.3.2. Получение сведений посредством СМЭВ осуществляется в соответствии с требованиями постановления</w:t>
      </w:r>
      <w:r>
        <w:rPr>
          <w:rFonts w:ascii="Times New Roman" w:eastAsia="Calibri" w:hAnsi="Times New Roman"/>
          <w:szCs w:val="28"/>
          <w:lang w:val="ru-RU" w:eastAsia="ar-SA"/>
        </w:rPr>
        <w:t xml:space="preserve"> Правительства Российской Федерации от 08.09.2010 № 697 «О единой системе межведомственного электронного взаимодействия». </w:t>
      </w:r>
    </w:p>
    <w:p w:rsidR="00C4162D" w:rsidRDefault="004F4D17">
      <w:pPr>
        <w:widowControl w:val="0"/>
        <w:spacing w:before="136" w:after="136"/>
        <w:ind w:firstLine="709"/>
        <w:jc w:val="both"/>
        <w:rPr>
          <w:rFonts w:ascii="Times New Roman" w:eastAsia="Arial" w:hAnsi="Times New Roman"/>
          <w:szCs w:val="28"/>
        </w:rPr>
      </w:pPr>
      <w:r>
        <w:rPr>
          <w:rFonts w:ascii="Times New Roman" w:eastAsia="Arial" w:hAnsi="Times New Roman"/>
          <w:szCs w:val="28"/>
          <w:lang w:val="ru-RU" w:eastAsia="zh-CN" w:bidi="hi-IN"/>
        </w:rPr>
        <w:t>Руководитель Уполномоченного органа после получения зарегистрированных документов, знакомится с заявлением о выдаче градостроительного плана земельного участка и приложенными к нему документами (при наличии) и поручает специалисту Уполномоченному органа произвести проверку представленных документов.</w:t>
      </w:r>
    </w:p>
    <w:p w:rsidR="00C4162D" w:rsidRDefault="004F4D17">
      <w:pPr>
        <w:widowControl w:val="0"/>
        <w:spacing w:before="136" w:after="136"/>
        <w:ind w:firstLine="709"/>
        <w:jc w:val="both"/>
        <w:rPr>
          <w:rFonts w:ascii="Times New Roman" w:eastAsia="Arial" w:hAnsi="Times New Roman"/>
          <w:szCs w:val="28"/>
        </w:rPr>
      </w:pPr>
      <w:r>
        <w:rPr>
          <w:rFonts w:ascii="Times New Roman" w:eastAsia="Arial" w:hAnsi="Times New Roman"/>
          <w:szCs w:val="28"/>
          <w:lang w:val="ru-RU" w:eastAsia="zh-CN" w:bidi="hi-IN"/>
        </w:rPr>
        <w:t xml:space="preserve">В случае, если ответственным специалистом будет выявлено, что в перечне представленных документов отсутствуют документы, предусмотренные </w:t>
      </w:r>
      <w:hyperlink w:anchor="Par110">
        <w:r>
          <w:rPr>
            <w:rFonts w:ascii="Times New Roman" w:eastAsia="Arial" w:hAnsi="Times New Roman"/>
            <w:szCs w:val="28"/>
            <w:lang w:val="ru-RU" w:eastAsia="zh-CN" w:bidi="hi-IN"/>
          </w:rPr>
          <w:t>пунктом 2.6.2</w:t>
        </w:r>
      </w:hyperlink>
      <w:r>
        <w:rPr>
          <w:rFonts w:ascii="Times New Roman" w:eastAsia="Arial" w:hAnsi="Times New Roman"/>
          <w:szCs w:val="28"/>
          <w:lang w:val="ru-RU" w:eastAsia="zh-CN" w:bidi="hi-IN"/>
        </w:rPr>
        <w:t xml:space="preserve"> настоящего административного регламента, принимается решение о направлении соответствующих межведомственных запросов.</w:t>
      </w:r>
    </w:p>
    <w:p w:rsidR="00C4162D" w:rsidRDefault="004F4D17">
      <w:pPr>
        <w:widowControl w:val="0"/>
        <w:spacing w:before="136" w:after="136"/>
        <w:ind w:firstLine="708"/>
        <w:jc w:val="both"/>
        <w:rPr>
          <w:rFonts w:ascii="Times New Roman" w:eastAsia="Arial" w:hAnsi="Times New Roman"/>
          <w:szCs w:val="28"/>
        </w:rPr>
      </w:pPr>
      <w:r>
        <w:rPr>
          <w:rFonts w:ascii="Times New Roman" w:eastAsia="Arial" w:hAnsi="Times New Roman"/>
          <w:szCs w:val="28"/>
          <w:lang w:val="ru-RU" w:eastAsia="zh-CN" w:bidi="hi-IN"/>
        </w:rPr>
        <w:t>Межведомственные запросы направляются в срок не позднее одного рабочего дня со дня получения заявления и приложенных к нему документов.</w:t>
      </w:r>
    </w:p>
    <w:p w:rsidR="00C4162D" w:rsidRDefault="004F4D17">
      <w:pPr>
        <w:widowControl w:val="0"/>
        <w:spacing w:before="136" w:after="136"/>
        <w:ind w:firstLine="708"/>
        <w:jc w:val="both"/>
        <w:rPr>
          <w:rFonts w:ascii="Times New Roman" w:eastAsia="Arial" w:hAnsi="Times New Roman"/>
          <w:szCs w:val="28"/>
        </w:rPr>
      </w:pPr>
      <w:r>
        <w:rPr>
          <w:rFonts w:ascii="Times New Roman" w:eastAsia="Arial" w:hAnsi="Times New Roman"/>
          <w:szCs w:val="28"/>
          <w:lang w:val="ru-RU" w:eastAsia="zh-CN" w:bidi="hi-IN"/>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C4162D" w:rsidRDefault="004F4D17">
      <w:pPr>
        <w:widowControl w:val="0"/>
        <w:spacing w:before="136" w:after="136"/>
        <w:ind w:firstLine="708"/>
        <w:jc w:val="both"/>
        <w:rPr>
          <w:rFonts w:ascii="Times New Roman" w:eastAsia="Arial" w:hAnsi="Times New Roman"/>
          <w:szCs w:val="28"/>
        </w:rPr>
      </w:pPr>
      <w:r>
        <w:rPr>
          <w:rFonts w:ascii="Times New Roman" w:eastAsia="Arial" w:hAnsi="Times New Roman"/>
          <w:szCs w:val="28"/>
          <w:lang w:val="ru-RU" w:eastAsia="zh-CN" w:bidi="hi-IN"/>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C4162D" w:rsidRDefault="004F4D17">
      <w:pPr>
        <w:widowControl w:val="0"/>
        <w:spacing w:before="136" w:after="136"/>
        <w:ind w:firstLine="708"/>
        <w:jc w:val="both"/>
        <w:rPr>
          <w:rFonts w:ascii="Times New Roman" w:eastAsia="Arial" w:hAnsi="Times New Roman"/>
          <w:szCs w:val="28"/>
        </w:rPr>
      </w:pPr>
      <w:r>
        <w:rPr>
          <w:rFonts w:ascii="Times New Roman" w:eastAsia="Arial" w:hAnsi="Times New Roman"/>
          <w:szCs w:val="28"/>
          <w:lang w:val="ru-RU" w:eastAsia="zh-CN" w:bidi="hi-IN"/>
        </w:rPr>
        <w:t>Специалист Уполномоченного органа обязан принять необходимые меры для получения ответа на межведомственные запросы в установленные сроки.</w:t>
      </w:r>
    </w:p>
    <w:p w:rsidR="00C4162D" w:rsidRDefault="004F4D17">
      <w:pPr>
        <w:widowControl w:val="0"/>
        <w:spacing w:before="136" w:after="136"/>
        <w:ind w:firstLine="708"/>
        <w:jc w:val="both"/>
        <w:rPr>
          <w:rFonts w:ascii="Times New Roman" w:eastAsia="Arial" w:hAnsi="Times New Roman"/>
          <w:szCs w:val="28"/>
        </w:rPr>
      </w:pPr>
      <w:r>
        <w:rPr>
          <w:rFonts w:ascii="Times New Roman" w:eastAsia="Arial" w:hAnsi="Times New Roman"/>
          <w:szCs w:val="28"/>
          <w:lang w:val="ru-RU" w:eastAsia="zh-CN" w:bidi="hi-IN"/>
        </w:rPr>
        <w:t>Направление межведомственного запроса допускается только в целях, связанных с предоставлением муниципальной услуги.</w:t>
      </w:r>
    </w:p>
    <w:p w:rsidR="00C4162D" w:rsidRDefault="004F4D17">
      <w:pPr>
        <w:widowControl w:val="0"/>
        <w:spacing w:before="136" w:after="136"/>
        <w:ind w:firstLine="708"/>
        <w:jc w:val="both"/>
        <w:rPr>
          <w:rFonts w:ascii="Times New Roman" w:eastAsia="Arial" w:hAnsi="Times New Roman"/>
          <w:szCs w:val="28"/>
        </w:rPr>
      </w:pPr>
      <w:r>
        <w:rPr>
          <w:rFonts w:ascii="Times New Roman" w:eastAsia="Arial" w:hAnsi="Times New Roman"/>
          <w:szCs w:val="28"/>
          <w:lang w:val="ru-RU" w:eastAsia="zh-CN" w:bidi="hi-IN"/>
        </w:rPr>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C4162D" w:rsidRDefault="004F4D17">
      <w:pPr>
        <w:widowControl w:val="0"/>
        <w:spacing w:before="136" w:after="136"/>
        <w:ind w:firstLine="708"/>
        <w:jc w:val="both"/>
        <w:rPr>
          <w:rFonts w:ascii="Times New Roman" w:eastAsia="Arial" w:hAnsi="Times New Roman"/>
          <w:szCs w:val="28"/>
        </w:rPr>
      </w:pPr>
      <w:r>
        <w:rPr>
          <w:rFonts w:ascii="Times New Roman" w:eastAsia="Arial" w:hAnsi="Times New Roman"/>
          <w:szCs w:val="28"/>
          <w:lang w:val="ru-RU" w:eastAsia="zh-CN" w:bidi="hi-IN"/>
        </w:rPr>
        <w:t>Максимальный срок выполнения данной административной процедуры составляет 5 (пять) рабочих дней.</w:t>
      </w:r>
    </w:p>
    <w:p w:rsidR="00C4162D" w:rsidRDefault="004F4D17">
      <w:pPr>
        <w:widowControl w:val="0"/>
        <w:spacing w:before="136" w:after="136"/>
        <w:ind w:firstLine="708"/>
        <w:jc w:val="both"/>
        <w:rPr>
          <w:rFonts w:ascii="Times New Roman" w:eastAsia="Arial" w:hAnsi="Times New Roman"/>
          <w:szCs w:val="28"/>
        </w:rPr>
      </w:pPr>
      <w:r>
        <w:rPr>
          <w:rFonts w:ascii="Times New Roman" w:eastAsia="Arial" w:hAnsi="Times New Roman"/>
          <w:szCs w:val="28"/>
          <w:lang w:val="ru-RU" w:eastAsia="zh-CN" w:bidi="hi-I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4162D" w:rsidRDefault="004F4D17">
      <w:pPr>
        <w:widowControl w:val="0"/>
        <w:spacing w:before="136" w:after="136"/>
        <w:ind w:firstLine="708"/>
        <w:jc w:val="both"/>
        <w:rPr>
          <w:rFonts w:ascii="Times New Roman" w:eastAsia="Arial" w:hAnsi="Times New Roman"/>
          <w:szCs w:val="28"/>
        </w:rPr>
      </w:pPr>
      <w:r>
        <w:rPr>
          <w:rFonts w:ascii="Times New Roman" w:eastAsia="Arial" w:hAnsi="Times New Roman"/>
          <w:szCs w:val="28"/>
          <w:lang w:val="ru-RU" w:eastAsia="zh-CN" w:bidi="hi-IN"/>
        </w:rPr>
        <w:t>Фиксация результата выполнения административной процедуры не производится.</w:t>
      </w:r>
    </w:p>
    <w:p w:rsidR="00C4162D" w:rsidRDefault="004F4D17">
      <w:pPr>
        <w:spacing w:before="136" w:after="136"/>
        <w:ind w:firstLine="709"/>
        <w:jc w:val="both"/>
        <w:rPr>
          <w:rFonts w:ascii="Times New Roman" w:eastAsia="Calibri" w:hAnsi="Times New Roman"/>
          <w:bCs/>
          <w:szCs w:val="28"/>
        </w:rPr>
      </w:pPr>
      <w:r>
        <w:rPr>
          <w:rFonts w:ascii="Times New Roman" w:eastAsia="Calibri" w:hAnsi="Times New Roman"/>
          <w:szCs w:val="28"/>
          <w:lang w:val="ru-RU" w:eastAsia="ar-SA"/>
        </w:rPr>
        <w:t xml:space="preserve">3.4. </w:t>
      </w:r>
      <w:r>
        <w:rPr>
          <w:rFonts w:ascii="Times New Roman" w:eastAsia="Calibri" w:hAnsi="Times New Roman"/>
          <w:bCs/>
          <w:szCs w:val="28"/>
          <w:lang w:val="ru-RU" w:eastAsia="ar-SA"/>
        </w:rPr>
        <w:t>Административная процедура «Рассмотрение документов и сведений».</w:t>
      </w:r>
    </w:p>
    <w:p w:rsidR="00C4162D" w:rsidRDefault="004F4D17">
      <w:pPr>
        <w:spacing w:before="136" w:after="136"/>
        <w:ind w:firstLine="709"/>
        <w:jc w:val="both"/>
        <w:rPr>
          <w:rFonts w:ascii="Times New Roman" w:eastAsia="Calibri" w:hAnsi="Times New Roman"/>
          <w:bCs/>
          <w:szCs w:val="28"/>
        </w:rPr>
      </w:pPr>
      <w:r>
        <w:rPr>
          <w:rFonts w:ascii="Times New Roman" w:eastAsia="Calibri" w:hAnsi="Times New Roman"/>
          <w:bCs/>
          <w:szCs w:val="28"/>
          <w:lang w:val="ru-RU" w:eastAsia="ar-SA"/>
        </w:rPr>
        <w:t>3.4.1. Основанием для начала административной процедуры является поступление дела ответственному специалисту Уполномоченному органу</w:t>
      </w:r>
      <w:r>
        <w:rPr>
          <w:rFonts w:ascii="Times New Roman" w:eastAsia="Calibri" w:hAnsi="Times New Roman"/>
          <w:b/>
          <w:bCs/>
          <w:color w:val="FF0000"/>
          <w:szCs w:val="28"/>
          <w:lang w:val="ru-RU" w:eastAsia="ar-SA"/>
        </w:rPr>
        <w:t xml:space="preserve"> </w:t>
      </w:r>
      <w:r>
        <w:rPr>
          <w:rFonts w:ascii="Times New Roman" w:eastAsia="Calibri" w:hAnsi="Times New Roman"/>
          <w:bCs/>
          <w:szCs w:val="28"/>
          <w:lang w:val="ru-RU" w:eastAsia="ar-SA"/>
        </w:rPr>
        <w:t>для рассмотрения заявления и документов.</w:t>
      </w:r>
    </w:p>
    <w:p w:rsidR="00C4162D" w:rsidRDefault="004F4D17">
      <w:pPr>
        <w:widowControl w:val="0"/>
        <w:spacing w:before="136" w:after="136"/>
        <w:ind w:firstLine="709"/>
        <w:jc w:val="both"/>
        <w:rPr>
          <w:rFonts w:ascii="Times New Roman" w:eastAsia="Times New Roman" w:hAnsi="Times New Roman"/>
          <w:bCs/>
          <w:szCs w:val="28"/>
        </w:rPr>
      </w:pPr>
      <w:r>
        <w:rPr>
          <w:rFonts w:ascii="Times New Roman" w:eastAsia="Times New Roman" w:hAnsi="Times New Roman"/>
          <w:szCs w:val="28"/>
          <w:lang w:val="ru-RU" w:eastAsia="ar-SA"/>
        </w:rPr>
        <w:t xml:space="preserve">3.4.2. Критерием </w:t>
      </w:r>
      <w:r>
        <w:rPr>
          <w:rFonts w:ascii="Times New Roman" w:eastAsia="Times New Roman" w:hAnsi="Times New Roman"/>
          <w:bCs/>
          <w:szCs w:val="28"/>
          <w:lang w:val="ru-RU" w:eastAsia="ar-SA"/>
        </w:rPr>
        <w:t>для принятия решения по административной процедуре является получение информации о том, что представленные документы соответствуют требованиям действующего законодательства.</w:t>
      </w:r>
    </w:p>
    <w:p w:rsidR="00C4162D" w:rsidRDefault="004F4D17">
      <w:pPr>
        <w:spacing w:before="136" w:after="136"/>
        <w:ind w:firstLine="709"/>
        <w:jc w:val="both"/>
        <w:rPr>
          <w:rFonts w:ascii="Times New Roman" w:eastAsia="Calibri" w:hAnsi="Times New Roman"/>
          <w:bCs/>
          <w:szCs w:val="28"/>
        </w:rPr>
      </w:pPr>
      <w:r>
        <w:rPr>
          <w:rFonts w:ascii="Times New Roman" w:eastAsia="Calibri" w:hAnsi="Times New Roman"/>
          <w:bCs/>
          <w:szCs w:val="28"/>
          <w:lang w:val="ru-RU" w:eastAsia="ar-SA"/>
        </w:rPr>
        <w:t>3.5. Административная процедура «Принятие решения о предоставлении либо об отказе в предоставлении муниципальной услуги».</w:t>
      </w:r>
    </w:p>
    <w:p w:rsidR="00C4162D" w:rsidRDefault="004F4D17">
      <w:pPr>
        <w:spacing w:before="136" w:after="136"/>
        <w:ind w:firstLine="709"/>
        <w:jc w:val="both"/>
        <w:rPr>
          <w:rFonts w:ascii="Times New Roman" w:hAnsi="Times New Roman"/>
          <w:szCs w:val="28"/>
        </w:rPr>
      </w:pPr>
      <w:r>
        <w:rPr>
          <w:rFonts w:ascii="Times New Roman" w:hAnsi="Times New Roman"/>
          <w:szCs w:val="28"/>
        </w:rPr>
        <w:t xml:space="preserve">3.5.1. </w:t>
      </w:r>
      <w:r>
        <w:rPr>
          <w:rFonts w:ascii="Times New Roman" w:hAnsi="Times New Roman"/>
          <w:szCs w:val="28"/>
          <w:lang w:val="ru-RU"/>
        </w:rPr>
        <w:t>Основанием для начала</w:t>
      </w:r>
      <w:r>
        <w:rPr>
          <w:rFonts w:ascii="Times New Roman" w:hAnsi="Times New Roman"/>
          <w:szCs w:val="28"/>
        </w:rPr>
        <w:t xml:space="preserve"> административной процедуры является получение</w:t>
      </w:r>
      <w:r>
        <w:rPr>
          <w:rFonts w:ascii="Times New Roman" w:hAnsi="Times New Roman"/>
          <w:szCs w:val="28"/>
          <w:lang w:val="ru-RU"/>
        </w:rPr>
        <w:t xml:space="preserve"> ответственным</w:t>
      </w:r>
      <w:r>
        <w:rPr>
          <w:rFonts w:ascii="Times New Roman" w:hAnsi="Times New Roman"/>
          <w:szCs w:val="28"/>
        </w:rPr>
        <w:t xml:space="preserve"> специалистом от </w:t>
      </w:r>
      <w:r>
        <w:rPr>
          <w:rFonts w:ascii="Times New Roman" w:hAnsi="Times New Roman"/>
          <w:szCs w:val="28"/>
          <w:lang w:val="ru-RU"/>
        </w:rPr>
        <w:t>руководителя Уполномоченного органа</w:t>
      </w:r>
      <w:r>
        <w:rPr>
          <w:rFonts w:ascii="Times New Roman" w:hAnsi="Times New Roman"/>
          <w:szCs w:val="28"/>
        </w:rPr>
        <w:t xml:space="preserve"> указаний о подготовке</w:t>
      </w:r>
      <w:r>
        <w:rPr>
          <w:rFonts w:ascii="Times New Roman" w:hAnsi="Times New Roman"/>
          <w:szCs w:val="28"/>
          <w:lang w:val="ru-RU"/>
        </w:rPr>
        <w:t xml:space="preserve"> проекта</w:t>
      </w:r>
      <w:r>
        <w:rPr>
          <w:rFonts w:ascii="Times New Roman" w:hAnsi="Times New Roman"/>
          <w:szCs w:val="28"/>
        </w:rPr>
        <w:t xml:space="preserve"> решения о </w:t>
      </w:r>
      <w:r>
        <w:rPr>
          <w:rFonts w:ascii="Times New Roman" w:eastAsia="Calibri" w:hAnsi="Times New Roman"/>
          <w:szCs w:val="28"/>
          <w:lang w:val="ru-RU"/>
        </w:rPr>
        <w:t>выдаче градостроительного плана земельного участка, либо об отказе в выдаче градостроительного плана земельного участка.</w:t>
      </w:r>
      <w:r>
        <w:rPr>
          <w:rFonts w:ascii="Times New Roman" w:hAnsi="Times New Roman"/>
          <w:szCs w:val="28"/>
        </w:rPr>
        <w:t xml:space="preserve"> </w:t>
      </w:r>
    </w:p>
    <w:p w:rsidR="00C4162D" w:rsidRDefault="004F4D17">
      <w:pPr>
        <w:spacing w:before="136" w:after="136"/>
        <w:ind w:firstLine="709"/>
        <w:jc w:val="both"/>
        <w:rPr>
          <w:rFonts w:ascii="Times New Roman" w:hAnsi="Times New Roman"/>
          <w:color w:val="FF0000"/>
          <w:szCs w:val="28"/>
        </w:rPr>
      </w:pPr>
      <w:r>
        <w:rPr>
          <w:rFonts w:ascii="Times New Roman" w:hAnsi="Times New Roman"/>
          <w:szCs w:val="28"/>
        </w:rPr>
        <w:t>3.5.2</w:t>
      </w:r>
      <w:r>
        <w:rPr>
          <w:rFonts w:ascii="Times New Roman" w:hAnsi="Times New Roman"/>
          <w:b/>
          <w:szCs w:val="28"/>
        </w:rPr>
        <w:t xml:space="preserve">. </w:t>
      </w:r>
      <w:r>
        <w:rPr>
          <w:rFonts w:ascii="Times New Roman" w:hAnsi="Times New Roman"/>
          <w:szCs w:val="28"/>
        </w:rPr>
        <w:t xml:space="preserve">Специалист </w:t>
      </w:r>
      <w:r w:rsidRPr="004F4D17">
        <w:rPr>
          <w:rFonts w:ascii="Times New Roman" w:hAnsi="Times New Roman"/>
          <w:szCs w:val="28"/>
          <w:lang w:val="ru-RU"/>
        </w:rPr>
        <w:t>Уполномоченного органа</w:t>
      </w:r>
      <w:r>
        <w:rPr>
          <w:rFonts w:ascii="Times New Roman" w:hAnsi="Times New Roman"/>
          <w:b/>
          <w:color w:val="FF0000"/>
          <w:szCs w:val="28"/>
        </w:rPr>
        <w:t xml:space="preserve"> </w:t>
      </w:r>
      <w:r>
        <w:rPr>
          <w:rFonts w:ascii="Times New Roman" w:hAnsi="Times New Roman"/>
          <w:szCs w:val="28"/>
        </w:rPr>
        <w:t xml:space="preserve">в течение 1 </w:t>
      </w:r>
      <w:r>
        <w:rPr>
          <w:rFonts w:ascii="Times New Roman" w:hAnsi="Times New Roman"/>
          <w:szCs w:val="28"/>
          <w:lang w:val="ru-RU"/>
        </w:rPr>
        <w:t xml:space="preserve">(одного) </w:t>
      </w:r>
      <w:r>
        <w:rPr>
          <w:rFonts w:ascii="Times New Roman" w:hAnsi="Times New Roman"/>
          <w:szCs w:val="28"/>
        </w:rPr>
        <w:t>рабочего дня готовит проект решения и представляет его на подпись</w:t>
      </w:r>
      <w:r>
        <w:rPr>
          <w:rFonts w:ascii="Times New Roman" w:hAnsi="Times New Roman"/>
          <w:szCs w:val="28"/>
          <w:lang w:val="ru-RU"/>
        </w:rPr>
        <w:t xml:space="preserve"> руководителю Уполномоченного органа</w:t>
      </w:r>
      <w:r>
        <w:rPr>
          <w:rFonts w:ascii="Times New Roman" w:hAnsi="Times New Roman"/>
          <w:szCs w:val="28"/>
        </w:rPr>
        <w:t>, обеспечивает его регистрацию в установленном порядке.</w:t>
      </w:r>
      <w:r>
        <w:rPr>
          <w:rFonts w:ascii="Times New Roman" w:hAnsi="Times New Roman"/>
          <w:color w:val="FF0000"/>
          <w:szCs w:val="28"/>
        </w:rPr>
        <w:t xml:space="preserve"> </w:t>
      </w:r>
    </w:p>
    <w:p w:rsidR="00C4162D" w:rsidRDefault="004F4D17">
      <w:pPr>
        <w:spacing w:before="136" w:after="136"/>
        <w:ind w:firstLine="709"/>
        <w:jc w:val="both"/>
        <w:rPr>
          <w:rFonts w:ascii="Times New Roman" w:hAnsi="Times New Roman"/>
          <w:szCs w:val="28"/>
        </w:rPr>
      </w:pPr>
      <w:r>
        <w:rPr>
          <w:rFonts w:ascii="Times New Roman" w:hAnsi="Times New Roman"/>
          <w:szCs w:val="28"/>
        </w:rPr>
        <w:t xml:space="preserve">3.5.3. Способ фиксации результата административной процедуры - принятое решение после присвоения реквизитов в установленном порядке фиксируется ответственным </w:t>
      </w:r>
      <w:r>
        <w:rPr>
          <w:rFonts w:ascii="Times New Roman" w:hAnsi="Times New Roman"/>
          <w:szCs w:val="28"/>
          <w:lang w:val="ru-RU"/>
        </w:rPr>
        <w:t>специалистом Уполномоченного органа</w:t>
      </w:r>
      <w:r>
        <w:rPr>
          <w:rFonts w:ascii="Times New Roman" w:hAnsi="Times New Roman"/>
          <w:szCs w:val="28"/>
        </w:rPr>
        <w:t xml:space="preserve"> в государственной информационной системе. </w:t>
      </w:r>
    </w:p>
    <w:p w:rsidR="00C4162D" w:rsidRDefault="004F4D17">
      <w:pPr>
        <w:widowControl w:val="0"/>
        <w:spacing w:before="136" w:after="136"/>
        <w:ind w:firstLine="708"/>
        <w:jc w:val="both"/>
        <w:outlineLvl w:val="2"/>
        <w:rPr>
          <w:rFonts w:ascii="Arial" w:eastAsia="Arial" w:hAnsi="Arial"/>
        </w:rPr>
      </w:pPr>
      <w:r>
        <w:rPr>
          <w:rFonts w:ascii="Times New Roman" w:hAnsi="Times New Roman"/>
          <w:szCs w:val="28"/>
          <w:lang w:val="ru-RU"/>
        </w:rPr>
        <w:t>3.6. Административная процедура «</w:t>
      </w:r>
      <w:r>
        <w:rPr>
          <w:rFonts w:ascii="Times New Roman" w:eastAsia="Arial" w:hAnsi="Times New Roman"/>
          <w:szCs w:val="28"/>
          <w:lang w:val="ru-RU" w:eastAsia="zh-CN" w:bidi="hi-IN"/>
        </w:rPr>
        <w:t>Направление (выдача) заявителю результата предоставления муниципальной услуги».</w:t>
      </w:r>
    </w:p>
    <w:p w:rsidR="00C4162D" w:rsidRDefault="004F4D17">
      <w:pPr>
        <w:widowControl w:val="0"/>
        <w:spacing w:before="136" w:after="136"/>
        <w:ind w:firstLine="708"/>
        <w:jc w:val="both"/>
        <w:rPr>
          <w:rFonts w:ascii="Times New Roman" w:eastAsia="Arial" w:hAnsi="Times New Roman"/>
          <w:szCs w:val="28"/>
        </w:rPr>
      </w:pPr>
      <w:r>
        <w:rPr>
          <w:rFonts w:ascii="Times New Roman" w:eastAsia="Arial" w:hAnsi="Times New Roman"/>
          <w:szCs w:val="28"/>
          <w:lang w:val="ru-RU" w:eastAsia="zh-CN" w:bidi="hi-IN"/>
        </w:rPr>
        <w:t>3.6.1.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w:t>
      </w:r>
    </w:p>
    <w:p w:rsidR="00C4162D" w:rsidRDefault="004F4D17">
      <w:pPr>
        <w:widowControl w:val="0"/>
        <w:spacing w:before="136" w:after="136"/>
        <w:ind w:firstLine="708"/>
        <w:jc w:val="both"/>
        <w:rPr>
          <w:rFonts w:ascii="Times New Roman" w:eastAsia="Arial" w:hAnsi="Times New Roman"/>
          <w:szCs w:val="28"/>
        </w:rPr>
      </w:pPr>
      <w:r>
        <w:rPr>
          <w:rFonts w:ascii="Times New Roman" w:eastAsia="Arial" w:hAnsi="Times New Roman"/>
          <w:szCs w:val="28"/>
          <w:lang w:val="ru-RU" w:eastAsia="zh-CN" w:bidi="hi-IN"/>
        </w:rPr>
        <w:t>3.6.2. Должностным лицом, ответственным за направление результата предоставления муниципальной услуги, является ответственный специалист Уполномоченного органа.</w:t>
      </w:r>
    </w:p>
    <w:p w:rsidR="00C4162D" w:rsidRDefault="004F4D17">
      <w:pPr>
        <w:widowControl w:val="0"/>
        <w:spacing w:before="136" w:after="136"/>
        <w:ind w:firstLine="708"/>
        <w:jc w:val="both"/>
        <w:rPr>
          <w:rFonts w:ascii="Times New Roman" w:eastAsia="Arial" w:hAnsi="Times New Roman"/>
          <w:szCs w:val="28"/>
        </w:rPr>
      </w:pPr>
      <w:r>
        <w:rPr>
          <w:rFonts w:ascii="Times New Roman" w:eastAsia="Arial" w:hAnsi="Times New Roman"/>
          <w:szCs w:val="28"/>
          <w:lang w:val="ru-RU" w:eastAsia="zh-CN" w:bidi="hi-IN"/>
        </w:rPr>
        <w:t>Специалист Уполномоченного органа, ответственный за направление результата, выполняет следующие административные действия:</w:t>
      </w:r>
    </w:p>
    <w:p w:rsidR="00C4162D" w:rsidRDefault="004F4D17">
      <w:pPr>
        <w:widowControl w:val="0"/>
        <w:spacing w:before="136" w:after="136"/>
        <w:ind w:firstLine="708"/>
        <w:jc w:val="both"/>
        <w:rPr>
          <w:rFonts w:ascii="Times New Roman" w:eastAsia="Arial" w:hAnsi="Times New Roman"/>
          <w:szCs w:val="28"/>
        </w:rPr>
      </w:pPr>
      <w:r>
        <w:rPr>
          <w:rFonts w:ascii="Times New Roman" w:eastAsia="Arial" w:hAnsi="Times New Roman"/>
          <w:szCs w:val="28"/>
          <w:lang w:val="ru-RU" w:eastAsia="zh-CN" w:bidi="hi-IN"/>
        </w:rPr>
        <w:t>1) при выборе заявителем способа получения в форме бумажного документа и поступлении документов в Уполномоченный орган при личном обращении, почтовым отправлением - уведомляет заявителя (представителя заявителя) по телефону о возможности получения документа с последующей его выдачей при личном обращении заявителя (представителя заявителя);</w:t>
      </w:r>
    </w:p>
    <w:p w:rsidR="00C4162D" w:rsidRDefault="004F4D17">
      <w:pPr>
        <w:widowControl w:val="0"/>
        <w:spacing w:before="136" w:after="136"/>
        <w:ind w:firstLine="708"/>
        <w:jc w:val="both"/>
        <w:rPr>
          <w:rFonts w:ascii="Times New Roman" w:eastAsia="Arial" w:hAnsi="Times New Roman"/>
          <w:szCs w:val="28"/>
        </w:rPr>
      </w:pPr>
      <w:r>
        <w:rPr>
          <w:rFonts w:ascii="Times New Roman" w:eastAsia="Arial" w:hAnsi="Times New Roman"/>
          <w:szCs w:val="28"/>
          <w:lang w:val="ru-RU" w:eastAsia="zh-CN" w:bidi="hi-IN"/>
        </w:rPr>
        <w:t>2) при выборе заявителем способа получения в форме бумажного документа и поступлении документов через многофункциональный центр - осуществляет в соответствии со способом, определенным соглашением о взаимодействии с многофункциональном центром, передачу результата предоставления муниципальной услуги в многофункциональный центр;</w:t>
      </w:r>
    </w:p>
    <w:p w:rsidR="00C4162D" w:rsidRDefault="004F4D17">
      <w:pPr>
        <w:widowControl w:val="0"/>
        <w:spacing w:before="136" w:after="136"/>
        <w:ind w:firstLine="708"/>
        <w:jc w:val="both"/>
        <w:rPr>
          <w:rFonts w:ascii="Times New Roman" w:eastAsia="Arial" w:hAnsi="Times New Roman"/>
          <w:szCs w:val="28"/>
        </w:rPr>
      </w:pPr>
      <w:r>
        <w:rPr>
          <w:rFonts w:ascii="Times New Roman" w:eastAsia="Arial" w:hAnsi="Times New Roman"/>
          <w:szCs w:val="28"/>
          <w:lang w:val="ru-RU" w:eastAsia="zh-CN" w:bidi="hi-IN"/>
        </w:rPr>
        <w:t>3) при выборе заявителем способа получения результата услуги в электронном виде и поступлении документов в Уполномоченный орган при личном обращении, почтовым отправлением, через многофункциональный центр - направляет на адрес электронной почты уведомление о принятии решения с приложением электронной копии документа, являющегося результатом предоставления муниципальной услуги;</w:t>
      </w:r>
    </w:p>
    <w:p w:rsidR="00C4162D" w:rsidRDefault="004F4D17">
      <w:pPr>
        <w:widowControl w:val="0"/>
        <w:spacing w:before="136" w:after="136"/>
        <w:ind w:firstLine="708"/>
        <w:jc w:val="both"/>
        <w:rPr>
          <w:rFonts w:ascii="Times New Roman" w:eastAsia="Arial" w:hAnsi="Times New Roman"/>
          <w:szCs w:val="28"/>
        </w:rPr>
      </w:pPr>
      <w:r>
        <w:rPr>
          <w:rFonts w:ascii="Times New Roman" w:eastAsia="Arial" w:hAnsi="Times New Roman"/>
          <w:szCs w:val="28"/>
          <w:lang w:val="ru-RU" w:eastAsia="zh-CN" w:bidi="hi-IN"/>
        </w:rPr>
        <w:t>4) при поступлении документов через Единый портал - направляет документа через личный кабинет заявителя на Единый портал уведомление о принятии решения с приложением электронной копии документа, являющегося результатом предоставления муниципальной услуги.</w:t>
      </w:r>
    </w:p>
    <w:p w:rsidR="00C4162D" w:rsidRDefault="004F4D17">
      <w:pPr>
        <w:widowControl w:val="0"/>
        <w:spacing w:before="136" w:after="136"/>
        <w:ind w:firstLine="708"/>
        <w:jc w:val="both"/>
        <w:rPr>
          <w:rFonts w:ascii="Times New Roman" w:eastAsia="Arial" w:hAnsi="Times New Roman"/>
          <w:szCs w:val="28"/>
        </w:rPr>
      </w:pPr>
      <w:r>
        <w:rPr>
          <w:rFonts w:ascii="Times New Roman" w:eastAsia="Arial" w:hAnsi="Times New Roman"/>
          <w:szCs w:val="28"/>
          <w:lang w:val="ru-RU" w:eastAsia="zh-CN" w:bidi="hi-IN"/>
        </w:rPr>
        <w:t>Срок направления (выдачи) результата муниципальной услуги - в течение 1 (одного) рабочего дня со дня подготовки результата предоставления муниципальной услуги.</w:t>
      </w:r>
    </w:p>
    <w:p w:rsidR="00C4162D" w:rsidRDefault="004F4D17">
      <w:pPr>
        <w:widowControl w:val="0"/>
        <w:spacing w:before="136" w:after="136"/>
        <w:ind w:firstLine="708"/>
        <w:jc w:val="both"/>
        <w:rPr>
          <w:rFonts w:ascii="Times New Roman" w:eastAsia="Arial" w:hAnsi="Times New Roman"/>
          <w:szCs w:val="28"/>
        </w:rPr>
      </w:pPr>
      <w:r>
        <w:rPr>
          <w:rFonts w:ascii="Times New Roman" w:eastAsia="Arial" w:hAnsi="Times New Roman"/>
          <w:szCs w:val="28"/>
          <w:lang w:val="ru-RU" w:eastAsia="zh-CN" w:bidi="hi-IN"/>
        </w:rPr>
        <w:t>3.6.3. Критерием принятия решения в рамках настоящей административной процедуры являются сведения о способе получения результата предоставления муниципальной услуги, указанные заявителем.</w:t>
      </w:r>
    </w:p>
    <w:p w:rsidR="00C4162D" w:rsidRDefault="004F4D17">
      <w:pPr>
        <w:widowControl w:val="0"/>
        <w:spacing w:before="136" w:after="136"/>
        <w:ind w:firstLine="708"/>
        <w:jc w:val="both"/>
        <w:rPr>
          <w:rFonts w:ascii="Times New Roman" w:eastAsia="Arial" w:hAnsi="Times New Roman"/>
          <w:szCs w:val="28"/>
        </w:rPr>
      </w:pPr>
      <w:r>
        <w:rPr>
          <w:rFonts w:ascii="Times New Roman" w:eastAsia="Arial" w:hAnsi="Times New Roman"/>
          <w:szCs w:val="28"/>
          <w:lang w:val="ru-RU" w:eastAsia="zh-CN" w:bidi="hi-IN"/>
        </w:rPr>
        <w:t>3.6.4. Результатом выполнения административной процедуры является направление заявителю градостроительного плана земельного участка в двух экземплярах или решения об отказе в выдаче градостроительного плана земельного участка.</w:t>
      </w:r>
    </w:p>
    <w:p w:rsidR="00C4162D" w:rsidRDefault="004F4D17">
      <w:pPr>
        <w:widowControl w:val="0"/>
        <w:spacing w:before="136" w:after="136"/>
        <w:ind w:firstLine="708"/>
        <w:jc w:val="both"/>
        <w:rPr>
          <w:rFonts w:ascii="Times New Roman" w:eastAsia="Arial" w:hAnsi="Times New Roman"/>
          <w:szCs w:val="28"/>
        </w:rPr>
      </w:pPr>
      <w:r>
        <w:rPr>
          <w:rFonts w:ascii="Times New Roman" w:eastAsia="Arial" w:hAnsi="Times New Roman"/>
          <w:szCs w:val="28"/>
          <w:lang w:val="ru-RU" w:eastAsia="zh-CN" w:bidi="hi-IN"/>
        </w:rPr>
        <w:t>3.6.5.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w:t>
      </w:r>
    </w:p>
    <w:p w:rsidR="00C4162D" w:rsidRDefault="004F4D17">
      <w:pPr>
        <w:tabs>
          <w:tab w:val="left" w:pos="709"/>
        </w:tabs>
        <w:spacing w:before="136" w:after="136"/>
        <w:ind w:firstLine="709"/>
        <w:jc w:val="both"/>
        <w:rPr>
          <w:rFonts w:ascii="Times New Roman" w:hAnsi="Times New Roman"/>
          <w:szCs w:val="28"/>
        </w:rPr>
      </w:pPr>
      <w:r>
        <w:rPr>
          <w:rFonts w:ascii="Times New Roman" w:hAnsi="Times New Roman"/>
          <w:szCs w:val="28"/>
        </w:rPr>
        <w:t xml:space="preserve"> Особенности выполнения административных процедур (действий) в электронной форме приводятся в пункте 2.17 настоящего административного регламента.</w:t>
      </w:r>
    </w:p>
    <w:p w:rsidR="000C1D62" w:rsidRDefault="000C1D62">
      <w:pPr>
        <w:tabs>
          <w:tab w:val="left" w:pos="709"/>
        </w:tabs>
        <w:spacing w:before="136" w:after="136"/>
        <w:ind w:firstLine="709"/>
        <w:jc w:val="center"/>
        <w:rPr>
          <w:rFonts w:ascii="Times New Roman" w:hAnsi="Times New Roman"/>
          <w:b/>
        </w:rPr>
      </w:pPr>
    </w:p>
    <w:p w:rsidR="00C4162D" w:rsidRDefault="004F4D17">
      <w:pPr>
        <w:tabs>
          <w:tab w:val="left" w:pos="709"/>
        </w:tabs>
        <w:spacing w:before="136" w:after="136"/>
        <w:ind w:firstLine="709"/>
        <w:jc w:val="center"/>
        <w:rPr>
          <w:rFonts w:ascii="Times New Roman" w:hAnsi="Times New Roman"/>
          <w:szCs w:val="28"/>
        </w:rPr>
      </w:pPr>
      <w:r>
        <w:rPr>
          <w:rFonts w:ascii="Times New Roman" w:hAnsi="Times New Roman"/>
          <w:b/>
        </w:rPr>
        <w:t>Порядок исправления допущенных опечаток и ошибок в выданных в результате предоставления муниципальной услуги документах</w:t>
      </w:r>
    </w:p>
    <w:p w:rsidR="00C4162D" w:rsidRDefault="004F4D17">
      <w:pPr>
        <w:tabs>
          <w:tab w:val="left" w:pos="284"/>
        </w:tabs>
        <w:spacing w:before="136" w:after="136"/>
        <w:ind w:firstLine="709"/>
        <w:jc w:val="both"/>
        <w:rPr>
          <w:rFonts w:ascii="Times New Roman" w:hAnsi="Times New Roman"/>
          <w:szCs w:val="28"/>
        </w:rPr>
      </w:pPr>
      <w:r>
        <w:rPr>
          <w:rFonts w:ascii="Times New Roman" w:hAnsi="Times New Roman"/>
          <w:szCs w:val="28"/>
          <w:lang w:val="ru-RU"/>
        </w:rPr>
        <w:t xml:space="preserve">3.7. </w:t>
      </w:r>
      <w:r>
        <w:rPr>
          <w:rFonts w:ascii="Times New Roman" w:hAnsi="Times New Roman"/>
          <w:szCs w:val="28"/>
        </w:rPr>
        <w:t>Порядок исправления допущенных опечаток и ошибок в выданных в результате предоставления муниципальной услуги документах</w:t>
      </w:r>
      <w:r>
        <w:rPr>
          <w:rFonts w:ascii="Times New Roman" w:hAnsi="Times New Roman"/>
          <w:szCs w:val="28"/>
          <w:lang w:val="ru-RU"/>
        </w:rPr>
        <w:t>.</w:t>
      </w:r>
      <w:r>
        <w:rPr>
          <w:rFonts w:ascii="Times New Roman" w:hAnsi="Times New Roman"/>
          <w:szCs w:val="28"/>
        </w:rPr>
        <w:t xml:space="preserve"> </w:t>
      </w:r>
    </w:p>
    <w:p w:rsidR="00C4162D" w:rsidRDefault="004F4D17">
      <w:pPr>
        <w:tabs>
          <w:tab w:val="left" w:pos="284"/>
        </w:tabs>
        <w:spacing w:before="136" w:after="136"/>
        <w:ind w:firstLine="709"/>
        <w:jc w:val="both"/>
        <w:rPr>
          <w:rFonts w:ascii="Times New Roman" w:hAnsi="Times New Roman"/>
          <w:szCs w:val="28"/>
        </w:rPr>
      </w:pPr>
      <w:r>
        <w:rPr>
          <w:rFonts w:ascii="Times New Roman" w:hAnsi="Times New Roman"/>
          <w:szCs w:val="28"/>
        </w:rPr>
        <w:t>3.7.</w:t>
      </w:r>
      <w:r>
        <w:rPr>
          <w:rFonts w:ascii="Times New Roman" w:hAnsi="Times New Roman"/>
          <w:szCs w:val="28"/>
          <w:lang w:val="ru-RU"/>
        </w:rPr>
        <w:t>1.</w:t>
      </w:r>
      <w:r>
        <w:rPr>
          <w:rFonts w:ascii="Times New Roman" w:hAnsi="Times New Roman"/>
          <w:szCs w:val="28"/>
        </w:rPr>
        <w:t xml:space="preserve"> В случае, если в выданных в результате предоставления муниципальной услуги документах допущены ошибки и (или) опечатки, заявитель вправе обратиться в </w:t>
      </w:r>
      <w:r>
        <w:rPr>
          <w:rFonts w:ascii="Times New Roman" w:hAnsi="Times New Roman"/>
          <w:szCs w:val="28"/>
          <w:lang w:val="ru-RU"/>
        </w:rPr>
        <w:t>Уполномоченный орган</w:t>
      </w:r>
      <w:r>
        <w:rPr>
          <w:rFonts w:ascii="Times New Roman" w:hAnsi="Times New Roman"/>
          <w:szCs w:val="28"/>
        </w:rPr>
        <w:t xml:space="preserve"> посредством почтовой связи, Единого портала, через многофункциональный центр или непосредственно при личном обращении с указанием сути допущенных ошибок и (или) опечаток и приложением копии документа, их содержащего. </w:t>
      </w:r>
    </w:p>
    <w:p w:rsidR="00C4162D" w:rsidRDefault="004F4D17">
      <w:pPr>
        <w:tabs>
          <w:tab w:val="left" w:pos="284"/>
        </w:tabs>
        <w:spacing w:before="136" w:after="136"/>
        <w:ind w:firstLine="709"/>
        <w:jc w:val="both"/>
        <w:rPr>
          <w:rFonts w:ascii="Times New Roman" w:hAnsi="Times New Roman"/>
          <w:szCs w:val="28"/>
        </w:rPr>
      </w:pPr>
      <w:r>
        <w:rPr>
          <w:rFonts w:ascii="Times New Roman" w:hAnsi="Times New Roman"/>
          <w:szCs w:val="28"/>
        </w:rPr>
        <w:t>3.7.</w:t>
      </w:r>
      <w:r>
        <w:rPr>
          <w:rFonts w:ascii="Times New Roman" w:hAnsi="Times New Roman"/>
          <w:szCs w:val="28"/>
          <w:lang w:val="ru-RU"/>
        </w:rPr>
        <w:t>2.</w:t>
      </w:r>
      <w:r>
        <w:rPr>
          <w:rFonts w:ascii="Times New Roman" w:hAnsi="Times New Roman"/>
          <w:szCs w:val="28"/>
        </w:rPr>
        <w:t xml:space="preserve"> Регистрация обращения о необходимости исправления допущенных опечаток и (или) ошибок (далее - обращение) осуществляется в сроки, установленные пунктом 2.4 настоящего административного регламента.</w:t>
      </w:r>
    </w:p>
    <w:p w:rsidR="00C4162D" w:rsidRDefault="004F4D17">
      <w:pPr>
        <w:tabs>
          <w:tab w:val="left" w:pos="284"/>
        </w:tabs>
        <w:spacing w:before="136" w:after="136"/>
        <w:ind w:firstLine="709"/>
        <w:jc w:val="both"/>
        <w:rPr>
          <w:rFonts w:ascii="Times New Roman" w:hAnsi="Times New Roman"/>
          <w:szCs w:val="28"/>
        </w:rPr>
      </w:pPr>
      <w:r>
        <w:rPr>
          <w:rFonts w:ascii="Times New Roman" w:hAnsi="Times New Roman"/>
          <w:szCs w:val="28"/>
        </w:rPr>
        <w:t xml:space="preserve"> </w:t>
      </w:r>
      <w:r>
        <w:rPr>
          <w:rFonts w:ascii="Times New Roman" w:hAnsi="Times New Roman"/>
          <w:szCs w:val="28"/>
          <w:lang w:val="ru-RU"/>
        </w:rPr>
        <w:t>3.7</w:t>
      </w:r>
      <w:r>
        <w:rPr>
          <w:rFonts w:ascii="Times New Roman" w:hAnsi="Times New Roman"/>
          <w:szCs w:val="28"/>
        </w:rPr>
        <w:t xml:space="preserve">.3. В течение 3 </w:t>
      </w:r>
      <w:r>
        <w:rPr>
          <w:rFonts w:ascii="Times New Roman" w:hAnsi="Times New Roman"/>
          <w:szCs w:val="28"/>
          <w:lang w:val="ru-RU"/>
        </w:rPr>
        <w:t xml:space="preserve">(трех) </w:t>
      </w:r>
      <w:r>
        <w:rPr>
          <w:rFonts w:ascii="Times New Roman" w:hAnsi="Times New Roman"/>
          <w:szCs w:val="28"/>
        </w:rPr>
        <w:t xml:space="preserve">календарных дней с даты регистрации обращения ответственный специалист </w:t>
      </w:r>
      <w:r>
        <w:rPr>
          <w:rFonts w:ascii="Times New Roman" w:hAnsi="Times New Roman"/>
          <w:szCs w:val="28"/>
          <w:lang w:val="ru-RU"/>
        </w:rPr>
        <w:t>Уполномоченного органа</w:t>
      </w:r>
      <w:r>
        <w:rPr>
          <w:rFonts w:ascii="Times New Roman" w:hAnsi="Times New Roman"/>
          <w:szCs w:val="28"/>
        </w:rPr>
        <w:t xml:space="preserve"> подготавливает и направляет заявителю новые документы, в которые внесены соответствующие исправления.</w:t>
      </w:r>
    </w:p>
    <w:p w:rsidR="00C4162D" w:rsidRDefault="004F4D17">
      <w:pPr>
        <w:tabs>
          <w:tab w:val="left" w:pos="284"/>
        </w:tabs>
        <w:spacing w:before="136" w:after="136"/>
        <w:ind w:firstLine="709"/>
        <w:jc w:val="both"/>
        <w:rPr>
          <w:rFonts w:ascii="Times New Roman" w:hAnsi="Times New Roman"/>
          <w:szCs w:val="28"/>
        </w:rPr>
      </w:pPr>
      <w:r>
        <w:rPr>
          <w:rFonts w:ascii="Times New Roman" w:hAnsi="Times New Roman"/>
          <w:szCs w:val="28"/>
        </w:rPr>
        <w:t xml:space="preserve"> 3.7.</w:t>
      </w:r>
      <w:r>
        <w:rPr>
          <w:rFonts w:ascii="Times New Roman" w:hAnsi="Times New Roman"/>
          <w:szCs w:val="28"/>
          <w:lang w:val="ru-RU"/>
        </w:rPr>
        <w:t>4.</w:t>
      </w:r>
      <w:r>
        <w:rPr>
          <w:rFonts w:ascii="Times New Roman" w:hAnsi="Times New Roman"/>
          <w:szCs w:val="28"/>
        </w:rPr>
        <w:t xml:space="preserve"> 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письмом с уведомлением о вручении. </w:t>
      </w:r>
    </w:p>
    <w:p w:rsidR="00C4162D" w:rsidRDefault="004F4D17">
      <w:pPr>
        <w:tabs>
          <w:tab w:val="left" w:pos="284"/>
        </w:tabs>
        <w:spacing w:before="136" w:after="136"/>
        <w:ind w:firstLine="709"/>
        <w:jc w:val="both"/>
        <w:rPr>
          <w:rFonts w:ascii="Times New Roman" w:hAnsi="Times New Roman"/>
          <w:szCs w:val="28"/>
        </w:rPr>
      </w:pPr>
      <w:r>
        <w:rPr>
          <w:rFonts w:ascii="Times New Roman" w:hAnsi="Times New Roman"/>
          <w:szCs w:val="28"/>
          <w:lang w:val="ru-RU"/>
        </w:rPr>
        <w:t>3.7.</w:t>
      </w:r>
      <w:r>
        <w:rPr>
          <w:rFonts w:ascii="Times New Roman" w:hAnsi="Times New Roman"/>
          <w:szCs w:val="28"/>
        </w:rPr>
        <w:t xml:space="preserve">5. В случае подаче обращения в форме электронного документа посредством Единого портала заявитель уведомляется о приеме и регистрации обращения и об устранении допущенных опечаток и (или) ошибок посредством Единого портала в соответствии с пунктами 3.2.6, 3.5.4 настоящего административного регламента. </w:t>
      </w:r>
    </w:p>
    <w:p w:rsidR="00C4162D" w:rsidRDefault="004F4D17">
      <w:pPr>
        <w:tabs>
          <w:tab w:val="left" w:pos="284"/>
        </w:tabs>
        <w:spacing w:before="136" w:after="136"/>
        <w:ind w:firstLine="709"/>
        <w:jc w:val="both"/>
        <w:rPr>
          <w:rFonts w:ascii="Times New Roman" w:eastAsia="Calibri" w:hAnsi="Times New Roman"/>
          <w:bCs/>
          <w:szCs w:val="28"/>
        </w:rPr>
      </w:pPr>
      <w:r>
        <w:rPr>
          <w:rFonts w:ascii="Times New Roman" w:hAnsi="Times New Roman"/>
          <w:szCs w:val="28"/>
          <w:lang w:val="ru-RU"/>
        </w:rPr>
        <w:t>3.7</w:t>
      </w:r>
      <w:r>
        <w:rPr>
          <w:rFonts w:ascii="Times New Roman" w:hAnsi="Times New Roman"/>
          <w:szCs w:val="28"/>
        </w:rPr>
        <w:t>.6. 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заявителю для выдачи через многофункциональный цент</w:t>
      </w:r>
      <w:r>
        <w:rPr>
          <w:rFonts w:ascii="Times New Roman" w:hAnsi="Times New Roman"/>
          <w:szCs w:val="28"/>
          <w:lang w:val="ru-RU"/>
        </w:rPr>
        <w:t>р.</w:t>
      </w:r>
    </w:p>
    <w:p w:rsidR="00C4162D" w:rsidRDefault="004F4D17">
      <w:pPr>
        <w:keepNext/>
        <w:keepLines/>
        <w:spacing w:before="136" w:after="136"/>
        <w:ind w:firstLine="720"/>
        <w:jc w:val="center"/>
        <w:rPr>
          <w:rFonts w:ascii="Times New Roman" w:eastAsia="Times New Roman" w:hAnsi="Times New Roman"/>
          <w:b/>
          <w:bCs/>
          <w:szCs w:val="28"/>
        </w:rPr>
      </w:pPr>
      <w:r>
        <w:rPr>
          <w:rFonts w:ascii="Times New Roman" w:eastAsia="Times New Roman" w:hAnsi="Times New Roman"/>
          <w:b/>
          <w:bCs/>
          <w:szCs w:val="28"/>
          <w:lang w:val="ru-RU"/>
        </w:rPr>
        <w:t>4. Формы контроля за исполнением Административного регламента</w:t>
      </w:r>
    </w:p>
    <w:p w:rsidR="00C4162D" w:rsidRDefault="004F4D17">
      <w:pPr>
        <w:keepNext/>
        <w:keepLines/>
        <w:spacing w:before="136" w:after="136"/>
        <w:ind w:firstLine="720"/>
        <w:jc w:val="center"/>
        <w:rPr>
          <w:rFonts w:ascii="Times New Roman" w:eastAsia="Times New Roman" w:hAnsi="Times New Roman"/>
        </w:rPr>
      </w:pPr>
      <w:r>
        <w:rPr>
          <w:rFonts w:ascii="Times New Roman" w:hAnsi="Times New Roman"/>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0"/>
    <w:p w:rsidR="00192457" w:rsidRDefault="00192457" w:rsidP="00192457">
      <w:pPr>
        <w:spacing w:before="136" w:after="136"/>
        <w:ind w:firstLine="697"/>
        <w:jc w:val="both"/>
        <w:rPr>
          <w:rFonts w:ascii="Times New Roman" w:hAnsi="Times New Roman"/>
        </w:rPr>
      </w:pPr>
      <w:r>
        <w:rPr>
          <w:rFonts w:ascii="Times New Roman" w:eastAsia="Times New Roman" w:hAnsi="Times New Roman"/>
          <w:lang w:val="ru-RU" w:eastAsia="ar-SA"/>
        </w:rPr>
        <w:t>4.1. </w:t>
      </w:r>
      <w:r>
        <w:rPr>
          <w:rFonts w:ascii="Times New Roman" w:hAnsi="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w:t>
      </w:r>
      <w:r>
        <w:rPr>
          <w:rFonts w:ascii="Times New Roman" w:hAnsi="Times New Roman"/>
          <w:lang w:val="ru-RU"/>
        </w:rPr>
        <w:t xml:space="preserve"> руководителем Уполномоченного органа</w:t>
      </w:r>
      <w:r>
        <w:rPr>
          <w:rFonts w:ascii="Times New Roman" w:hAnsi="Times New Roman"/>
        </w:rPr>
        <w:t xml:space="preserve">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92457" w:rsidRDefault="00192457" w:rsidP="00192457">
      <w:pPr>
        <w:widowControl w:val="0"/>
        <w:spacing w:before="136" w:after="136"/>
        <w:ind w:firstLine="709"/>
        <w:jc w:val="both"/>
        <w:rPr>
          <w:rFonts w:ascii="Times New Roman" w:hAnsi="Times New Roman"/>
        </w:rPr>
      </w:pPr>
      <w:r>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192457" w:rsidRDefault="00192457" w:rsidP="00192457">
      <w:pPr>
        <w:widowControl w:val="0"/>
        <w:spacing w:before="136" w:after="136"/>
        <w:ind w:firstLine="709"/>
        <w:jc w:val="both"/>
        <w:rPr>
          <w:rFonts w:ascii="Times New Roman" w:hAnsi="Times New Roman"/>
        </w:rPr>
      </w:pPr>
      <w:r>
        <w:rPr>
          <w:rFonts w:ascii="Times New Roman" w:hAnsi="Times New Roman"/>
        </w:rPr>
        <w:t>Текущий контроль осуществляется путем проведения проверок:</w:t>
      </w:r>
    </w:p>
    <w:p w:rsidR="00192457" w:rsidRDefault="00192457" w:rsidP="00192457">
      <w:pPr>
        <w:widowControl w:val="0"/>
        <w:spacing w:before="136" w:after="136"/>
        <w:ind w:left="708" w:firstLine="1"/>
        <w:jc w:val="both"/>
        <w:rPr>
          <w:rFonts w:ascii="Times New Roman" w:hAnsi="Times New Roman"/>
        </w:rPr>
      </w:pPr>
      <w:r>
        <w:rPr>
          <w:rFonts w:ascii="Times New Roman" w:hAnsi="Times New Roman"/>
          <w:lang w:val="ru-RU"/>
        </w:rPr>
        <w:t>-</w:t>
      </w:r>
      <w:r>
        <w:rPr>
          <w:rFonts w:ascii="Times New Roman" w:hAnsi="Times New Roman"/>
        </w:rPr>
        <w:t xml:space="preserve"> решений о предоставлении (об отказе в предоставлении) муниципальной услуги; выявления и устранения нарушений прав граждан; </w:t>
      </w:r>
    </w:p>
    <w:p w:rsidR="00192457" w:rsidRDefault="00192457" w:rsidP="00192457">
      <w:pPr>
        <w:widowControl w:val="0"/>
        <w:spacing w:before="136" w:after="136"/>
        <w:ind w:firstLine="709"/>
        <w:jc w:val="both"/>
        <w:rPr>
          <w:rFonts w:ascii="Times New Roman" w:hAnsi="Times New Roman"/>
        </w:rPr>
      </w:pPr>
      <w:r>
        <w:rPr>
          <w:rFonts w:ascii="Times New Roman" w:hAnsi="Times New Roman"/>
          <w:lang w:val="ru-RU"/>
        </w:rPr>
        <w:t xml:space="preserve">- </w:t>
      </w:r>
      <w:r>
        <w:rPr>
          <w:rFonts w:ascii="Times New Roman" w:hAnsi="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C1D62" w:rsidRDefault="000C1D62" w:rsidP="00192457">
      <w:pPr>
        <w:widowControl w:val="0"/>
        <w:spacing w:before="136" w:after="136"/>
        <w:ind w:firstLine="709"/>
        <w:jc w:val="center"/>
        <w:rPr>
          <w:rFonts w:ascii="Times New Roman" w:hAnsi="Times New Roman"/>
          <w:b/>
        </w:rPr>
      </w:pPr>
    </w:p>
    <w:p w:rsidR="00192457" w:rsidRDefault="00192457" w:rsidP="00192457">
      <w:pPr>
        <w:widowControl w:val="0"/>
        <w:spacing w:before="136" w:after="136"/>
        <w:ind w:firstLine="709"/>
        <w:jc w:val="center"/>
        <w:rPr>
          <w:rFonts w:ascii="Times New Roman" w:hAnsi="Times New Roman"/>
        </w:rPr>
      </w:pPr>
      <w:r>
        <w:rPr>
          <w:rFonts w:ascii="Times New Roman" w:hAnsi="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92457" w:rsidRDefault="00192457" w:rsidP="00192457">
      <w:pPr>
        <w:widowControl w:val="0"/>
        <w:spacing w:before="136" w:after="136"/>
        <w:ind w:firstLine="709"/>
        <w:jc w:val="both"/>
        <w:rPr>
          <w:rFonts w:ascii="Times New Roman" w:hAnsi="Times New Roman"/>
        </w:rPr>
      </w:pPr>
      <w:r>
        <w:rPr>
          <w:rFonts w:ascii="Times New Roman" w:hAnsi="Times New Roman"/>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192457" w:rsidRDefault="00192457" w:rsidP="00192457">
      <w:pPr>
        <w:widowControl w:val="0"/>
        <w:spacing w:before="136" w:after="136"/>
        <w:ind w:firstLine="709"/>
        <w:jc w:val="both"/>
        <w:rPr>
          <w:rFonts w:ascii="Times New Roman" w:hAnsi="Times New Roman"/>
        </w:rPr>
      </w:pPr>
      <w:r>
        <w:rPr>
          <w:rFonts w:ascii="Times New Roman" w:hAnsi="Times New Roman"/>
        </w:rPr>
        <w:t xml:space="preserve">4.3. Плановые проверки осуществляются на основании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192457" w:rsidRDefault="00192457" w:rsidP="00192457">
      <w:pPr>
        <w:widowControl w:val="0"/>
        <w:spacing w:before="136" w:after="136"/>
        <w:ind w:firstLine="709"/>
        <w:jc w:val="both"/>
        <w:rPr>
          <w:rFonts w:ascii="Times New Roman" w:hAnsi="Times New Roman"/>
        </w:rPr>
      </w:pPr>
      <w:r>
        <w:rPr>
          <w:rFonts w:ascii="Times New Roman" w:hAnsi="Times New Roman"/>
          <w:lang w:val="ru-RU"/>
        </w:rPr>
        <w:t xml:space="preserve">- </w:t>
      </w:r>
      <w:r>
        <w:rPr>
          <w:rFonts w:ascii="Times New Roman" w:hAnsi="Times New Roman"/>
        </w:rPr>
        <w:t xml:space="preserve">соблюдение сроков предоставления муниципальной услуги; </w:t>
      </w:r>
    </w:p>
    <w:p w:rsidR="00192457" w:rsidRDefault="00192457" w:rsidP="00192457">
      <w:pPr>
        <w:widowControl w:val="0"/>
        <w:spacing w:before="136" w:after="136"/>
        <w:ind w:firstLine="709"/>
        <w:jc w:val="both"/>
        <w:rPr>
          <w:rFonts w:ascii="Times New Roman" w:hAnsi="Times New Roman"/>
        </w:rPr>
      </w:pPr>
      <w:r>
        <w:rPr>
          <w:rFonts w:ascii="Times New Roman" w:hAnsi="Times New Roman"/>
          <w:lang w:val="ru-RU"/>
        </w:rPr>
        <w:t xml:space="preserve">- </w:t>
      </w:r>
      <w:r>
        <w:rPr>
          <w:rFonts w:ascii="Times New Roman" w:hAnsi="Times New Roman"/>
        </w:rPr>
        <w:t xml:space="preserve">соблюдение положений настоящего административного регламента; </w:t>
      </w:r>
    </w:p>
    <w:p w:rsidR="00192457" w:rsidRDefault="00192457" w:rsidP="00192457">
      <w:pPr>
        <w:widowControl w:val="0"/>
        <w:spacing w:before="136" w:after="136"/>
        <w:ind w:firstLine="709"/>
        <w:jc w:val="both"/>
        <w:rPr>
          <w:rFonts w:ascii="Times New Roman" w:hAnsi="Times New Roman"/>
        </w:rPr>
      </w:pPr>
      <w:r>
        <w:rPr>
          <w:rFonts w:ascii="Times New Roman" w:hAnsi="Times New Roman"/>
          <w:lang w:val="ru-RU"/>
        </w:rPr>
        <w:t xml:space="preserve">- </w:t>
      </w:r>
      <w:r>
        <w:rPr>
          <w:rFonts w:ascii="Times New Roman" w:hAnsi="Times New Roman"/>
        </w:rPr>
        <w:t xml:space="preserve">правильность и обоснованность принятого решения об отказе в предоставлении муниципальной услуги. </w:t>
      </w:r>
    </w:p>
    <w:p w:rsidR="00192457" w:rsidRDefault="00192457" w:rsidP="00192457">
      <w:pPr>
        <w:widowControl w:val="0"/>
        <w:spacing w:before="136" w:after="136"/>
        <w:ind w:firstLine="709"/>
        <w:jc w:val="both"/>
        <w:rPr>
          <w:rFonts w:ascii="Times New Roman" w:hAnsi="Times New Roman"/>
        </w:rPr>
      </w:pPr>
      <w:r>
        <w:rPr>
          <w:rFonts w:ascii="Times New Roman" w:hAnsi="Times New Roman"/>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Владимирской области; обращения граждан и юридических лиц на нарушения законодательства, в том числе на качество предоставления муниципальной услуги.</w:t>
      </w:r>
    </w:p>
    <w:p w:rsidR="00192457" w:rsidRDefault="00192457" w:rsidP="00192457">
      <w:pPr>
        <w:widowControl w:val="0"/>
        <w:spacing w:before="136" w:after="136"/>
        <w:ind w:firstLine="709"/>
        <w:jc w:val="center"/>
        <w:rPr>
          <w:rFonts w:ascii="Times New Roman" w:hAnsi="Times New Roman"/>
          <w:b/>
        </w:rPr>
      </w:pPr>
      <w:r>
        <w:rPr>
          <w:rFonts w:ascii="Times New Roman" w:hAnsi="Times New Roman"/>
          <w:b/>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192457" w:rsidRDefault="00192457" w:rsidP="00192457">
      <w:pPr>
        <w:widowControl w:val="0"/>
        <w:spacing w:before="136" w:after="136"/>
        <w:ind w:firstLine="709"/>
        <w:jc w:val="both"/>
        <w:rPr>
          <w:rFonts w:ascii="Times New Roman" w:hAnsi="Times New Roman"/>
        </w:rPr>
      </w:pPr>
      <w:r>
        <w:rPr>
          <w:rFonts w:ascii="Times New Roman" w:hAnsi="Times New Roman"/>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Владимирской области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92457" w:rsidRDefault="00192457" w:rsidP="00192457">
      <w:pPr>
        <w:widowControl w:val="0"/>
        <w:spacing w:before="136" w:after="136"/>
        <w:ind w:firstLine="709"/>
        <w:jc w:val="center"/>
        <w:rPr>
          <w:rFonts w:ascii="Times New Roman" w:hAnsi="Times New Roman"/>
        </w:rPr>
      </w:pPr>
      <w:r>
        <w:rPr>
          <w:rFonts w:ascii="Times New Roman" w:hAnsi="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r>
        <w:rPr>
          <w:rFonts w:ascii="Times New Roman" w:hAnsi="Times New Roman"/>
        </w:rPr>
        <w:t xml:space="preserve"> </w:t>
      </w:r>
    </w:p>
    <w:p w:rsidR="00192457" w:rsidRDefault="00192457" w:rsidP="00192457">
      <w:pPr>
        <w:widowControl w:val="0"/>
        <w:spacing w:before="136" w:after="136"/>
        <w:ind w:firstLine="709"/>
        <w:jc w:val="both"/>
        <w:rPr>
          <w:rFonts w:ascii="Times New Roman" w:hAnsi="Times New Roman"/>
        </w:rPr>
      </w:pPr>
      <w:r>
        <w:rPr>
          <w:rFonts w:ascii="Times New Roman" w:hAnsi="Times New Roman"/>
        </w:rPr>
        <w:t xml:space="preserve">4.5. Граждане, их объединения и организации имеют право осуществлять контроль за предоставлением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настоящего административного регламента. </w:t>
      </w:r>
    </w:p>
    <w:p w:rsidR="00192457" w:rsidRDefault="00192457" w:rsidP="00192457">
      <w:pPr>
        <w:keepNext/>
        <w:keepLines/>
        <w:spacing w:before="136" w:after="136"/>
        <w:ind w:firstLine="709"/>
        <w:jc w:val="both"/>
        <w:outlineLvl w:val="0"/>
        <w:rPr>
          <w:rFonts w:ascii="Times New Roman" w:hAnsi="Times New Roman"/>
        </w:rPr>
      </w:pPr>
      <w:r>
        <w:rPr>
          <w:rFonts w:ascii="Times New Roman" w:hAnsi="Times New Roman"/>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92457" w:rsidRDefault="00192457" w:rsidP="00192457">
      <w:pPr>
        <w:widowControl w:val="0"/>
        <w:spacing w:before="136"/>
        <w:jc w:val="center"/>
        <w:rPr>
          <w:rFonts w:ascii="Times New Roman" w:eastAsia="Times New Roman" w:hAnsi="Times New Roman"/>
          <w:lang w:val="ru-RU" w:eastAsia="ar-SA"/>
        </w:rPr>
      </w:pPr>
      <w:r>
        <w:rPr>
          <w:rFonts w:ascii="Times New Roman" w:eastAsia="Times New Roman" w:hAnsi="Times New Roman"/>
          <w:b/>
          <w:lang w:val="ru-RU" w:eastAsia="ar-SA"/>
        </w:rPr>
        <w:t>5. Досудебный (внесудебный) порядок обжалования решений</w:t>
      </w:r>
    </w:p>
    <w:p w:rsidR="00192457" w:rsidRDefault="00192457" w:rsidP="00192457">
      <w:pPr>
        <w:widowControl w:val="0"/>
        <w:jc w:val="center"/>
        <w:rPr>
          <w:rFonts w:ascii="Times New Roman" w:eastAsia="Times New Roman" w:hAnsi="Times New Roman"/>
          <w:lang w:val="ru-RU" w:eastAsia="ar-SA"/>
        </w:rPr>
      </w:pPr>
      <w:r>
        <w:rPr>
          <w:rFonts w:ascii="Times New Roman" w:eastAsia="Times New Roman" w:hAnsi="Times New Roman"/>
          <w:b/>
          <w:lang w:val="ru-RU" w:eastAsia="ar-SA"/>
        </w:rPr>
        <w:t>и действий (бездействия) органа, предоставляющего муниципальную услугу, а также их</w:t>
      </w:r>
    </w:p>
    <w:p w:rsidR="00192457" w:rsidRDefault="00192457" w:rsidP="00192457">
      <w:pPr>
        <w:keepNext/>
        <w:keepLines/>
        <w:spacing w:after="136"/>
        <w:ind w:left="23" w:right="23" w:firstLine="544"/>
        <w:jc w:val="center"/>
        <w:outlineLvl w:val="0"/>
        <w:rPr>
          <w:rFonts w:ascii="Times New Roman" w:eastAsia="Calibri" w:hAnsi="Times New Roman"/>
          <w:lang w:val="ru-RU" w:eastAsia="ar-SA"/>
        </w:rPr>
      </w:pPr>
      <w:r>
        <w:rPr>
          <w:rFonts w:ascii="Times New Roman" w:eastAsia="Calibri" w:hAnsi="Times New Roman"/>
          <w:b/>
          <w:lang w:val="ru-RU" w:eastAsia="ar-SA"/>
        </w:rPr>
        <w:t>должностных лиц, муниципальных служащих, работников</w:t>
      </w:r>
    </w:p>
    <w:p w:rsidR="00192457" w:rsidRDefault="00192457" w:rsidP="00192457">
      <w:pPr>
        <w:widowControl w:val="0"/>
        <w:spacing w:before="136" w:after="136"/>
        <w:ind w:firstLine="709"/>
        <w:jc w:val="both"/>
        <w:rPr>
          <w:rFonts w:ascii="Times New Roman" w:hAnsi="Times New Roman"/>
        </w:rPr>
      </w:pPr>
      <w:r>
        <w:rPr>
          <w:rFonts w:ascii="Times New Roman" w:hAnsi="Times New Roman"/>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192457" w:rsidRDefault="00192457" w:rsidP="00192457">
      <w:pPr>
        <w:widowControl w:val="0"/>
        <w:spacing w:before="136" w:after="136"/>
        <w:ind w:firstLine="709"/>
        <w:jc w:val="both"/>
        <w:rPr>
          <w:rFonts w:ascii="Times New Roman" w:eastAsia="Times New Roman" w:hAnsi="Times New Roman"/>
          <w:lang w:val="ru-RU" w:eastAsia="ar-SA"/>
        </w:rPr>
      </w:pPr>
      <w:r>
        <w:rPr>
          <w:rFonts w:ascii="Times New Roman" w:eastAsia="Times New Roman" w:hAnsi="Times New Roman"/>
          <w:lang w:val="ru-RU" w:eastAsia="ar-SA"/>
        </w:rPr>
        <w:t>5.2. Заявитель может обратиться с жалобой, в том числе в следующих случаях:</w:t>
      </w:r>
    </w:p>
    <w:p w:rsidR="00192457" w:rsidRDefault="00192457" w:rsidP="00192457">
      <w:pPr>
        <w:widowControl w:val="0"/>
        <w:spacing w:before="136" w:after="136"/>
        <w:ind w:firstLine="709"/>
        <w:jc w:val="both"/>
        <w:rPr>
          <w:rFonts w:ascii="Times New Roman" w:eastAsia="Times New Roman" w:hAnsi="Times New Roman"/>
          <w:lang w:val="ru-RU" w:eastAsia="ar-SA"/>
        </w:rPr>
      </w:pPr>
      <w:r>
        <w:rPr>
          <w:rFonts w:ascii="Times New Roman" w:eastAsia="Times New Roman" w:hAnsi="Times New Roman"/>
          <w:lang w:val="ru-RU" w:eastAsia="ar-SA"/>
        </w:rPr>
        <w:t>1) нарушение срока регистрации запроса заявителя о предоставлении муниципальной услуги;</w:t>
      </w:r>
    </w:p>
    <w:p w:rsidR="00192457" w:rsidRDefault="00192457" w:rsidP="00192457">
      <w:pPr>
        <w:widowControl w:val="0"/>
        <w:spacing w:before="136" w:after="136"/>
        <w:ind w:firstLine="709"/>
        <w:jc w:val="both"/>
        <w:rPr>
          <w:rFonts w:ascii="Times New Roman" w:eastAsia="Times New Roman" w:hAnsi="Times New Roman"/>
          <w:lang w:val="ru-RU" w:eastAsia="ar-SA"/>
        </w:rPr>
      </w:pPr>
      <w:r>
        <w:rPr>
          <w:rFonts w:ascii="Times New Roman" w:eastAsia="Times New Roman" w:hAnsi="Times New Roman"/>
          <w:lang w:val="ru-RU" w:eastAsia="ar-SA"/>
        </w:rPr>
        <w:t>2) нарушение срока предоставления муниципальной услуги;</w:t>
      </w:r>
    </w:p>
    <w:p w:rsidR="00192457" w:rsidRDefault="00192457" w:rsidP="00192457">
      <w:pPr>
        <w:spacing w:before="136" w:after="136"/>
        <w:ind w:firstLine="708"/>
        <w:jc w:val="both"/>
        <w:rPr>
          <w:rFonts w:ascii="Times New Roman" w:eastAsia="Calibri" w:hAnsi="Times New Roman"/>
          <w:lang w:val="ru-RU"/>
        </w:rPr>
      </w:pPr>
      <w:r>
        <w:rPr>
          <w:rFonts w:ascii="Times New Roman" w:eastAsia="Times New Roman" w:hAnsi="Times New Roman"/>
          <w:lang w:val="ru-RU" w:eastAsia="ar-SA"/>
        </w:rPr>
        <w:t>3) </w:t>
      </w:r>
      <w:r>
        <w:rPr>
          <w:rFonts w:ascii="Times New Roman" w:eastAsia="Calibri" w:hAnsi="Times New Roman"/>
          <w:lang w:val="ru-RU"/>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Pr>
          <w:rFonts w:ascii="Times New Roman" w:eastAsia="Times New Roman" w:hAnsi="Times New Roman"/>
          <w:lang w:val="ru-RU" w:eastAsia="ar-SA"/>
        </w:rPr>
        <w:t>нормативными правовыми актами Владимирской области, муниципальными правовыми актами для предоставления муниципальной услуги;</w:t>
      </w:r>
    </w:p>
    <w:p w:rsidR="00192457" w:rsidRDefault="00192457" w:rsidP="00192457">
      <w:pPr>
        <w:widowControl w:val="0"/>
        <w:spacing w:before="136" w:after="136"/>
        <w:ind w:firstLine="709"/>
        <w:jc w:val="both"/>
        <w:rPr>
          <w:rFonts w:ascii="Times New Roman" w:eastAsia="Times New Roman" w:hAnsi="Times New Roman"/>
          <w:lang w:val="ru-RU" w:eastAsia="ar-SA"/>
        </w:rPr>
      </w:pPr>
      <w:r>
        <w:rPr>
          <w:rFonts w:ascii="Times New Roman" w:eastAsia="Times New Roman" w:hAnsi="Times New Roman"/>
          <w:lang w:val="ru-RU" w:eastAsia="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для предоставления муниципальной услуги, у заявителя;</w:t>
      </w:r>
    </w:p>
    <w:p w:rsidR="00192457" w:rsidRDefault="00192457" w:rsidP="00192457">
      <w:pPr>
        <w:widowControl w:val="0"/>
        <w:spacing w:before="136" w:after="136"/>
        <w:ind w:firstLine="709"/>
        <w:jc w:val="both"/>
        <w:rPr>
          <w:rFonts w:ascii="Times New Roman" w:eastAsia="Times New Roman" w:hAnsi="Times New Roman"/>
          <w:lang w:val="ru-RU" w:eastAsia="ar-SA"/>
        </w:rPr>
      </w:pPr>
      <w:r>
        <w:rPr>
          <w:rFonts w:ascii="Times New Roman" w:eastAsia="Times New Roman" w:hAnsi="Times New Roman"/>
          <w:lang w:val="ru-RU"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 муниципальными правовыми актами;</w:t>
      </w:r>
    </w:p>
    <w:p w:rsidR="00192457" w:rsidRDefault="00192457" w:rsidP="00192457">
      <w:pPr>
        <w:spacing w:before="136" w:after="136"/>
        <w:ind w:firstLine="708"/>
        <w:jc w:val="both"/>
        <w:rPr>
          <w:rFonts w:ascii="Times New Roman" w:eastAsia="Calibri" w:hAnsi="Times New Roman"/>
          <w:lang w:val="ru-RU"/>
        </w:rPr>
      </w:pPr>
      <w:r>
        <w:rPr>
          <w:rFonts w:ascii="Times New Roman" w:eastAsia="Times New Roman" w:hAnsi="Times New Roman"/>
          <w:lang w:val="ru-RU" w:eastAsia="ar-SA"/>
        </w:rPr>
        <w:t>6) </w:t>
      </w:r>
      <w:r>
        <w:rPr>
          <w:rFonts w:ascii="Times New Roman" w:eastAsia="Calibri" w:hAnsi="Times New Roman"/>
          <w:lang w:val="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Владимирской области, муниципальными правовыми актами;</w:t>
      </w:r>
    </w:p>
    <w:p w:rsidR="00192457" w:rsidRDefault="00192457" w:rsidP="00192457">
      <w:pPr>
        <w:spacing w:before="136" w:after="136"/>
        <w:ind w:firstLine="708"/>
        <w:jc w:val="both"/>
        <w:rPr>
          <w:rFonts w:ascii="Times New Roman" w:eastAsia="Calibri" w:hAnsi="Times New Roman"/>
          <w:lang w:val="ru-RU"/>
        </w:rPr>
      </w:pPr>
      <w:r>
        <w:rPr>
          <w:rFonts w:ascii="Times New Roman" w:eastAsia="Times New Roman" w:hAnsi="Times New Roman"/>
          <w:lang w:val="ru-RU" w:eastAsia="ar-SA"/>
        </w:rPr>
        <w:t>7)</w:t>
      </w:r>
      <w:r>
        <w:rPr>
          <w:rFonts w:ascii="Times New Roman" w:eastAsia="Calibri" w:hAnsi="Times New Roman"/>
          <w:lang w:val="ru-RU"/>
        </w:rPr>
        <w:t xml:space="preserve"> отказ органа, предоставляющего муниципальную услугу, должностного лица органа, предоставляющего муниципальную услугу, либо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92457" w:rsidRDefault="00192457" w:rsidP="00192457">
      <w:pPr>
        <w:spacing w:before="136" w:after="136"/>
        <w:ind w:firstLine="708"/>
        <w:jc w:val="both"/>
        <w:rPr>
          <w:rFonts w:ascii="Times New Roman" w:eastAsia="Calibri" w:hAnsi="Times New Roman"/>
          <w:lang w:val="ru-RU"/>
        </w:rPr>
      </w:pPr>
      <w:r>
        <w:rPr>
          <w:rFonts w:ascii="Times New Roman" w:eastAsia="Calibri" w:hAnsi="Times New Roman"/>
          <w:lang w:val="ru-RU"/>
        </w:rPr>
        <w:t>8) нарушение срока или порядка выдачи документов по результатам предоставления муниципальной услуги;</w:t>
      </w:r>
    </w:p>
    <w:p w:rsidR="00192457" w:rsidRDefault="00192457" w:rsidP="00192457">
      <w:pPr>
        <w:spacing w:before="136" w:after="136"/>
        <w:ind w:firstLine="708"/>
        <w:jc w:val="both"/>
        <w:rPr>
          <w:rFonts w:ascii="Times New Roman" w:eastAsia="Calibri" w:hAnsi="Times New Roman"/>
          <w:lang w:val="ru-RU"/>
        </w:rPr>
      </w:pPr>
      <w:r>
        <w:rPr>
          <w:rFonts w:ascii="Times New Roman" w:eastAsia="Calibri" w:hAnsi="Times New Roman"/>
          <w:lang w:val="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Владимирской области, муниципальными правовыми актами. </w:t>
      </w:r>
    </w:p>
    <w:p w:rsidR="00192457" w:rsidRDefault="00192457" w:rsidP="00192457">
      <w:pPr>
        <w:spacing w:before="136" w:after="136"/>
        <w:ind w:firstLine="708"/>
        <w:jc w:val="both"/>
        <w:rPr>
          <w:rFonts w:ascii="Times New Roman" w:eastAsia="Calibri" w:hAnsi="Times New Roman"/>
          <w:lang w:val="ru-RU"/>
        </w:rPr>
      </w:pPr>
      <w:r>
        <w:rPr>
          <w:rFonts w:ascii="Times New Roman" w:eastAsia="Calibri" w:hAnsi="Times New Roman"/>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Pr>
            <w:rFonts w:ascii="Times New Roman" w:eastAsia="Calibri" w:hAnsi="Times New Roman"/>
            <w:lang w:val="ru-RU"/>
          </w:rPr>
          <w:t>пунктом 4 части 1 статьи 7</w:t>
        </w:r>
      </w:hyperlink>
      <w:r>
        <w:rPr>
          <w:rFonts w:ascii="Times New Roman" w:eastAsia="Calibri" w:hAnsi="Times New Roman"/>
          <w:lang w:val="ru-RU"/>
        </w:rPr>
        <w:t xml:space="preserve"> Федерального закона от 27.07.2010 № 210-ФЗ «Об организации предоставления государственных и муниципальных услуг». </w:t>
      </w:r>
    </w:p>
    <w:p w:rsidR="00192457" w:rsidRDefault="00192457" w:rsidP="00192457">
      <w:pPr>
        <w:spacing w:before="136" w:after="136"/>
        <w:ind w:firstLine="708"/>
        <w:jc w:val="both"/>
        <w:rPr>
          <w:rFonts w:ascii="Times New Roman" w:eastAsia="Calibri" w:hAnsi="Times New Roman"/>
          <w:lang w:val="ru-RU"/>
        </w:rPr>
      </w:pPr>
      <w:r>
        <w:rPr>
          <w:rFonts w:ascii="Times New Roman" w:hAnsi="Times New Roman"/>
          <w:lang w:val="ru-RU"/>
        </w:rPr>
        <w:t xml:space="preserve">5.3. </w:t>
      </w:r>
      <w:r>
        <w:rPr>
          <w:rFonts w:ascii="Times New Roman" w:eastAsia="Calibri" w:hAnsi="Times New Roman"/>
          <w:lang w:val="ru-RU"/>
        </w:rPr>
        <w:t xml:space="preserve">Жалоба подается в письменной форме на бумажном носителе, в электронной форме в Уполномоченный орган. </w:t>
      </w:r>
    </w:p>
    <w:p w:rsidR="00192457" w:rsidRDefault="00192457" w:rsidP="00192457">
      <w:pPr>
        <w:spacing w:before="136" w:after="136"/>
        <w:ind w:firstLine="708"/>
        <w:jc w:val="both"/>
        <w:rPr>
          <w:rFonts w:ascii="Times New Roman" w:eastAsia="Calibri" w:hAnsi="Times New Roman"/>
          <w:lang w:val="ru-RU"/>
        </w:rPr>
      </w:pPr>
      <w:r>
        <w:rPr>
          <w:rFonts w:ascii="Times New Roman" w:eastAsia="Calibri" w:hAnsi="Times New Roman"/>
          <w:lang w:val="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Pr>
          <w:rFonts w:ascii="Times New Roman" w:hAnsi="Times New Roman"/>
        </w:rPr>
        <w:t>органов местного самоуправления</w:t>
      </w:r>
      <w:r>
        <w:rPr>
          <w:rFonts w:ascii="Times New Roman" w:hAnsi="Times New Roman"/>
          <w:lang w:val="ru-RU"/>
        </w:rPr>
        <w:t xml:space="preserve"> муниципального образования</w:t>
      </w:r>
      <w:r>
        <w:rPr>
          <w:rFonts w:ascii="Times New Roman" w:hAnsi="Times New Roman"/>
        </w:rPr>
        <w:t xml:space="preserve"> </w:t>
      </w:r>
      <w:r>
        <w:rPr>
          <w:rFonts w:ascii="Times New Roman" w:hAnsi="Times New Roman"/>
          <w:lang w:val="ru-RU"/>
        </w:rPr>
        <w:t>«</w:t>
      </w:r>
      <w:r>
        <w:rPr>
          <w:rFonts w:ascii="Times New Roman" w:hAnsi="Times New Roman"/>
        </w:rPr>
        <w:t>Петушинский район</w:t>
      </w:r>
      <w:r>
        <w:rPr>
          <w:rFonts w:ascii="Times New Roman" w:hAnsi="Times New Roman"/>
          <w:lang w:val="ru-RU"/>
        </w:rPr>
        <w:t>»</w:t>
      </w:r>
      <w:r>
        <w:rPr>
          <w:rFonts w:ascii="Times New Roman" w:eastAsia="Calibri" w:hAnsi="Times New Roman"/>
          <w:lang w:val="ru-RU"/>
        </w:rPr>
        <w:t xml:space="preserve">, Единого портала (при наличии технической возможности), а также может быть принята при личном приеме заявителя. </w:t>
      </w:r>
    </w:p>
    <w:p w:rsidR="00192457" w:rsidRDefault="00192457" w:rsidP="00192457">
      <w:pPr>
        <w:widowControl w:val="0"/>
        <w:spacing w:before="136" w:after="136"/>
        <w:ind w:firstLine="709"/>
        <w:jc w:val="both"/>
        <w:rPr>
          <w:rFonts w:ascii="Times New Roman" w:hAnsi="Times New Roman"/>
          <w:lang w:val="ru-RU"/>
        </w:rPr>
      </w:pPr>
      <w:r>
        <w:rPr>
          <w:rFonts w:ascii="Times New Roman" w:hAnsi="Times New Roman"/>
          <w:lang w:val="ru-RU"/>
        </w:rPr>
        <w:t>5.4. Жалоба должна содержать:</w:t>
      </w:r>
    </w:p>
    <w:p w:rsidR="00192457" w:rsidRDefault="00192457" w:rsidP="00192457">
      <w:pPr>
        <w:spacing w:before="136" w:after="136"/>
        <w:ind w:firstLine="708"/>
        <w:jc w:val="both"/>
        <w:rPr>
          <w:rFonts w:ascii="Times New Roman" w:eastAsia="Calibri" w:hAnsi="Times New Roman"/>
          <w:lang w:val="ru-RU"/>
        </w:rPr>
      </w:pPr>
      <w:r>
        <w:rPr>
          <w:rFonts w:ascii="Times New Roman" w:eastAsia="Calibri" w:hAnsi="Times New Roman"/>
          <w:lang w:val="ru-RU"/>
        </w:rPr>
        <w:t>1) наименование органа, предоставляющего муниципальную услугу, либо муниципального служащего, решения и действия (бездействие) которых обжалуются;</w:t>
      </w:r>
    </w:p>
    <w:p w:rsidR="00192457" w:rsidRDefault="00192457" w:rsidP="00192457">
      <w:pPr>
        <w:spacing w:before="136" w:after="136"/>
        <w:ind w:firstLine="708"/>
        <w:jc w:val="both"/>
        <w:rPr>
          <w:rFonts w:ascii="Times New Roman" w:eastAsia="Calibri" w:hAnsi="Times New Roman"/>
          <w:lang w:val="ru-RU"/>
        </w:rPr>
      </w:pPr>
      <w:r>
        <w:rPr>
          <w:rFonts w:ascii="Times New Roman" w:eastAsia="Calibri" w:hAnsi="Times New Roman"/>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2457" w:rsidRDefault="00192457" w:rsidP="00192457">
      <w:pPr>
        <w:spacing w:before="136" w:after="136"/>
        <w:ind w:firstLine="708"/>
        <w:jc w:val="both"/>
        <w:rPr>
          <w:rFonts w:ascii="Times New Roman" w:eastAsia="Calibri" w:hAnsi="Times New Roman"/>
          <w:lang w:val="ru-RU"/>
        </w:rPr>
      </w:pPr>
      <w:r>
        <w:rPr>
          <w:rFonts w:ascii="Times New Roman" w:eastAsia="Calibri" w:hAnsi="Times New Roman"/>
          <w:lang w:val="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192457" w:rsidRDefault="00192457" w:rsidP="00192457">
      <w:pPr>
        <w:spacing w:before="136" w:after="136"/>
        <w:ind w:firstLine="708"/>
        <w:jc w:val="both"/>
        <w:rPr>
          <w:rFonts w:ascii="Times New Roman" w:eastAsia="Calibri" w:hAnsi="Times New Roman"/>
          <w:lang w:val="ru-RU"/>
        </w:rPr>
      </w:pPr>
      <w:r>
        <w:rPr>
          <w:rFonts w:ascii="Times New Roman" w:eastAsia="Calibri" w:hAnsi="Times New Roman"/>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92457" w:rsidRDefault="00192457" w:rsidP="00192457">
      <w:pPr>
        <w:spacing w:before="136" w:after="136"/>
        <w:ind w:firstLine="540"/>
        <w:jc w:val="both"/>
        <w:rPr>
          <w:rFonts w:ascii="Times New Roman" w:eastAsia="Calibri" w:hAnsi="Times New Roman"/>
          <w:lang w:val="ru-RU"/>
        </w:rPr>
      </w:pPr>
      <w:r>
        <w:rPr>
          <w:rFonts w:ascii="Times New Roman" w:eastAsia="Calibri" w:hAnsi="Times New Roman"/>
          <w:lang w:val="ru-RU"/>
        </w:rPr>
        <w:t>Заявителем могут быть представлены документы (при наличии), подтверждающие доводы заявителя, либо их копии.</w:t>
      </w:r>
    </w:p>
    <w:p w:rsidR="00192457" w:rsidRDefault="00192457" w:rsidP="00192457">
      <w:pPr>
        <w:widowControl w:val="0"/>
        <w:spacing w:before="136" w:after="136"/>
        <w:ind w:firstLine="709"/>
        <w:jc w:val="both"/>
        <w:rPr>
          <w:rFonts w:ascii="Times New Roman" w:eastAsia="Times New Roman" w:hAnsi="Times New Roman"/>
          <w:lang w:val="ru-RU" w:eastAsia="ar-SA"/>
        </w:rPr>
      </w:pPr>
      <w:r>
        <w:rPr>
          <w:rFonts w:ascii="Times New Roman" w:eastAsia="Times New Roman" w:hAnsi="Times New Roman"/>
          <w:lang w:val="ru-RU" w:eastAsia="ar-SA"/>
        </w:rPr>
        <w:t>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92457" w:rsidRDefault="00192457" w:rsidP="00192457">
      <w:pPr>
        <w:widowControl w:val="0"/>
        <w:spacing w:before="136" w:after="136"/>
        <w:ind w:firstLine="709"/>
        <w:jc w:val="both"/>
        <w:rPr>
          <w:rFonts w:ascii="Times New Roman" w:eastAsia="Times New Roman" w:hAnsi="Times New Roman"/>
          <w:lang w:val="ru-RU" w:eastAsia="ar-SA"/>
        </w:rPr>
      </w:pPr>
      <w:r>
        <w:rPr>
          <w:rFonts w:ascii="Times New Roman" w:eastAsia="Times New Roman" w:hAnsi="Times New Roman"/>
          <w:lang w:val="ru-RU" w:eastAsia="ar-SA"/>
        </w:rPr>
        <w:t>а) оформленная в соответствии с законодательством Российской Федерации доверенность (для физических лиц);</w:t>
      </w:r>
    </w:p>
    <w:p w:rsidR="00192457" w:rsidRDefault="00192457" w:rsidP="00192457">
      <w:pPr>
        <w:widowControl w:val="0"/>
        <w:spacing w:before="136" w:after="136"/>
        <w:ind w:firstLine="709"/>
        <w:jc w:val="both"/>
        <w:rPr>
          <w:rFonts w:ascii="Times New Roman" w:eastAsia="Times New Roman" w:hAnsi="Times New Roman"/>
          <w:lang w:val="ru-RU" w:eastAsia="ar-SA"/>
        </w:rPr>
      </w:pPr>
      <w:r>
        <w:rPr>
          <w:rFonts w:ascii="Times New Roman" w:eastAsia="Times New Roman" w:hAnsi="Times New Roman"/>
          <w:lang w:val="ru-RU" w:eastAsia="ar-SA"/>
        </w:rPr>
        <w:t>б) оформленная в соответствии с законодательством Российской Федерации доверенность, подписанная руководителем заявителя или иного лица, уполномоченного на это в соответствии с законом и учредительными документами (для юридических лиц);</w:t>
      </w:r>
    </w:p>
    <w:p w:rsidR="00192457" w:rsidRDefault="00192457" w:rsidP="00192457">
      <w:pPr>
        <w:widowControl w:val="0"/>
        <w:spacing w:before="136" w:after="136"/>
        <w:ind w:firstLine="709"/>
        <w:jc w:val="both"/>
        <w:rPr>
          <w:rFonts w:ascii="Times New Roman" w:eastAsia="Times New Roman" w:hAnsi="Times New Roman"/>
          <w:lang w:val="ru-RU" w:eastAsia="ar-SA"/>
        </w:rPr>
      </w:pPr>
      <w:r>
        <w:rPr>
          <w:rFonts w:ascii="Times New Roman" w:eastAsia="Times New Roman" w:hAnsi="Times New Roman"/>
          <w:lang w:val="ru-RU" w:eastAsia="ar-SA"/>
        </w:rPr>
        <w:t xml:space="preserve">в) копия решения о назначении или об избрании либо приказа </w:t>
      </w:r>
      <w:r>
        <w:rPr>
          <w:rFonts w:ascii="Times New Roman" w:eastAsia="Times New Roman" w:hAnsi="Times New Roman"/>
          <w:lang w:val="ru-RU" w:eastAsia="ar-SA"/>
        </w:rPr>
        <w:br/>
        <w:t xml:space="preserve">о назначении физического лица на должность, в соответствии с которым такое физическое лицо обладает правом действовать от имени заявителя </w:t>
      </w:r>
      <w:r>
        <w:rPr>
          <w:rFonts w:ascii="Times New Roman" w:eastAsia="Times New Roman" w:hAnsi="Times New Roman"/>
          <w:lang w:val="ru-RU" w:eastAsia="ar-SA"/>
        </w:rPr>
        <w:br/>
        <w:t>без доверенности.</w:t>
      </w:r>
    </w:p>
    <w:p w:rsidR="00192457" w:rsidRDefault="00192457" w:rsidP="00192457">
      <w:pPr>
        <w:widowControl w:val="0"/>
        <w:spacing w:before="136" w:after="136"/>
        <w:ind w:firstLine="709"/>
        <w:jc w:val="both"/>
        <w:rPr>
          <w:rFonts w:ascii="Times New Roman" w:eastAsia="Times New Roman" w:hAnsi="Times New Roman"/>
          <w:lang w:val="ru-RU" w:eastAsia="ar-SA"/>
        </w:rPr>
      </w:pPr>
      <w:r>
        <w:rPr>
          <w:rFonts w:ascii="Times New Roman" w:eastAsia="Times New Roman" w:hAnsi="Times New Roman"/>
          <w:lang w:val="ru-RU"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92457" w:rsidRDefault="00192457" w:rsidP="00192457">
      <w:pPr>
        <w:widowControl w:val="0"/>
        <w:spacing w:before="136" w:after="136"/>
        <w:ind w:firstLine="709"/>
        <w:jc w:val="both"/>
        <w:rPr>
          <w:rFonts w:ascii="Times New Roman" w:eastAsia="Times New Roman" w:hAnsi="Times New Roman"/>
          <w:lang w:val="ru-RU" w:eastAsia="ar-SA"/>
        </w:rPr>
      </w:pPr>
      <w:r>
        <w:rPr>
          <w:rFonts w:ascii="Times New Roman" w:eastAsia="Times New Roman" w:hAnsi="Times New Roman"/>
          <w:lang w:val="ru-RU" w:eastAsia="ar-SA"/>
        </w:rPr>
        <w:t>5.6. Прием жалоб в письменной форме на бумажном носителе осуществляется в Уполномоченном органе по адресу: 601144, Владимирская область, г. Петушки, Советская пл., д. 5., ежедневно (кроме субботы и воскресенья) с 8:00 до 17:00 (перерыв с 13:00 до 14:00).</w:t>
      </w:r>
    </w:p>
    <w:p w:rsidR="00192457" w:rsidRDefault="00192457" w:rsidP="00192457">
      <w:pPr>
        <w:spacing w:before="136" w:after="136"/>
        <w:ind w:firstLine="708"/>
        <w:jc w:val="both"/>
        <w:rPr>
          <w:rFonts w:ascii="Times New Roman" w:eastAsia="Calibri" w:hAnsi="Times New Roman"/>
          <w:lang w:val="ru-RU"/>
        </w:rPr>
      </w:pPr>
      <w:r>
        <w:rPr>
          <w:rFonts w:ascii="Times New Roman" w:eastAsia="Calibri" w:hAnsi="Times New Roman"/>
          <w:lang w:val="ru-RU"/>
        </w:rPr>
        <w:t>5.7.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92457" w:rsidRDefault="00192457" w:rsidP="00192457">
      <w:pPr>
        <w:widowControl w:val="0"/>
        <w:spacing w:before="136" w:after="136"/>
        <w:ind w:firstLine="709"/>
        <w:jc w:val="both"/>
        <w:rPr>
          <w:rFonts w:ascii="Times New Roman" w:eastAsia="Times New Roman" w:hAnsi="Times New Roman"/>
          <w:lang w:val="ru-RU" w:eastAsia="ar-SA"/>
        </w:rPr>
      </w:pPr>
      <w:r>
        <w:rPr>
          <w:rFonts w:ascii="Times New Roman" w:eastAsia="Times New Roman" w:hAnsi="Times New Roman"/>
          <w:lang w:val="ru-RU" w:eastAsia="ar-SA"/>
        </w:rPr>
        <w:t>5.8. Заявитель имеет право на получение информации и документов, необходимых для обоснования и рассмотрения жалобы.</w:t>
      </w:r>
    </w:p>
    <w:p w:rsidR="00192457" w:rsidRDefault="00192457" w:rsidP="00192457">
      <w:pPr>
        <w:spacing w:before="136" w:after="136"/>
        <w:ind w:firstLine="708"/>
        <w:jc w:val="both"/>
        <w:rPr>
          <w:rFonts w:ascii="Times New Roman" w:eastAsia="Calibri" w:hAnsi="Times New Roman"/>
          <w:lang w:val="ru-RU"/>
        </w:rPr>
      </w:pPr>
      <w:r>
        <w:rPr>
          <w:rFonts w:ascii="Times New Roman" w:eastAsia="Calibri" w:hAnsi="Times New Roman"/>
          <w:lang w:val="ru-RU"/>
        </w:rPr>
        <w:t>5.9. По результатам рассмотрения жалобы принимается одно из следующих решений:</w:t>
      </w:r>
    </w:p>
    <w:p w:rsidR="00192457" w:rsidRDefault="00192457" w:rsidP="00192457">
      <w:pPr>
        <w:spacing w:before="136" w:after="136"/>
        <w:ind w:firstLine="708"/>
        <w:jc w:val="both"/>
        <w:rPr>
          <w:rFonts w:ascii="Times New Roman" w:eastAsia="Calibri" w:hAnsi="Times New Roman"/>
          <w:lang w:val="ru-RU"/>
        </w:rPr>
      </w:pPr>
      <w:r>
        <w:rPr>
          <w:rFonts w:ascii="Times New Roman" w:eastAsia="Calibri" w:hAnsi="Times New Roman"/>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w:t>
      </w:r>
    </w:p>
    <w:p w:rsidR="00192457" w:rsidRDefault="00192457" w:rsidP="00192457">
      <w:pPr>
        <w:spacing w:before="136" w:after="136"/>
        <w:ind w:firstLine="708"/>
        <w:jc w:val="both"/>
        <w:rPr>
          <w:rFonts w:ascii="Times New Roman" w:eastAsia="Calibri" w:hAnsi="Times New Roman"/>
          <w:lang w:val="ru-RU"/>
        </w:rPr>
      </w:pPr>
      <w:r>
        <w:rPr>
          <w:rFonts w:ascii="Times New Roman" w:eastAsia="Calibri" w:hAnsi="Times New Roman"/>
          <w:lang w:val="ru-RU"/>
        </w:rPr>
        <w:t>2) в удовлетворении жалобы отказывается.</w:t>
      </w:r>
    </w:p>
    <w:p w:rsidR="00192457" w:rsidRDefault="00192457" w:rsidP="00192457">
      <w:pPr>
        <w:spacing w:before="136" w:after="136"/>
        <w:ind w:firstLine="708"/>
        <w:jc w:val="both"/>
        <w:rPr>
          <w:rFonts w:ascii="Times New Roman" w:eastAsia="Calibri" w:hAnsi="Times New Roman"/>
          <w:lang w:val="ru-RU"/>
        </w:rPr>
      </w:pPr>
      <w:r>
        <w:rPr>
          <w:rFonts w:ascii="Times New Roman" w:eastAsia="Calibri" w:hAnsi="Times New Roman"/>
          <w:lang w:val="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2457" w:rsidRDefault="00192457" w:rsidP="00192457">
      <w:pPr>
        <w:spacing w:before="136" w:after="136"/>
        <w:ind w:firstLine="708"/>
        <w:jc w:val="both"/>
        <w:rPr>
          <w:rFonts w:ascii="Times New Roman" w:eastAsia="Calibri" w:hAnsi="Times New Roman"/>
          <w:lang w:val="ru-RU"/>
        </w:rPr>
      </w:pPr>
      <w:r>
        <w:rPr>
          <w:rFonts w:ascii="Times New Roman" w:eastAsia="Calibri" w:hAnsi="Times New Roman"/>
          <w:lang w:val="ru-RU"/>
        </w:rPr>
        <w:t>5.11. В случае признания жалобы подлежащей удовлетворению в ответе заявителю, указанном в подпункте 1 пункта 5.9 настоящего административного регламента,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92457" w:rsidRDefault="00192457" w:rsidP="00192457">
      <w:pPr>
        <w:spacing w:before="136" w:after="136"/>
        <w:ind w:firstLine="708"/>
        <w:jc w:val="both"/>
        <w:rPr>
          <w:rFonts w:ascii="Times New Roman" w:eastAsia="Calibri" w:hAnsi="Times New Roman"/>
          <w:lang w:val="ru-RU"/>
        </w:rPr>
      </w:pPr>
      <w:r>
        <w:rPr>
          <w:rFonts w:ascii="Times New Roman" w:eastAsia="Calibri" w:hAnsi="Times New Roman"/>
          <w:lang w:val="ru-RU"/>
        </w:rPr>
        <w:t>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92457" w:rsidRDefault="00192457" w:rsidP="00192457">
      <w:pPr>
        <w:spacing w:before="136" w:after="136"/>
        <w:ind w:firstLine="708"/>
        <w:jc w:val="both"/>
        <w:rPr>
          <w:rFonts w:ascii="Times New Roman" w:eastAsia="Calibri" w:hAnsi="Times New Roman"/>
          <w:lang w:val="ru-RU"/>
        </w:rPr>
      </w:pPr>
      <w:r>
        <w:rPr>
          <w:rFonts w:ascii="Times New Roman" w:eastAsia="Calibri" w:hAnsi="Times New Roman"/>
          <w:lang w:val="ru-RU"/>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Pr>
          <w:rFonts w:ascii="Times New Roman" w:hAnsi="Times New Roman"/>
        </w:rPr>
        <w:t xml:space="preserve"> наделенное полномочиями по рассмотрению жалоб</w:t>
      </w:r>
      <w:r>
        <w:rPr>
          <w:rFonts w:ascii="Times New Roman" w:hAnsi="Times New Roman"/>
          <w:lang w:val="ru-RU"/>
        </w:rPr>
        <w:t>,</w:t>
      </w:r>
      <w:r>
        <w:rPr>
          <w:rFonts w:ascii="Times New Roman" w:eastAsia="Calibri" w:hAnsi="Times New Roman"/>
          <w:lang w:val="ru-RU"/>
        </w:rPr>
        <w:t xml:space="preserve"> незамедлительно направляют имеющиеся материалы в органы прокуратуры.</w:t>
      </w:r>
    </w:p>
    <w:p w:rsidR="00192457" w:rsidRDefault="00192457" w:rsidP="00192457">
      <w:pPr>
        <w:widowControl w:val="0"/>
        <w:spacing w:before="136" w:after="136"/>
        <w:ind w:firstLine="709"/>
        <w:jc w:val="both"/>
        <w:rPr>
          <w:rFonts w:ascii="Times New Roman" w:eastAsia="Times New Roman" w:hAnsi="Times New Roman"/>
          <w:lang w:val="ru-RU" w:eastAsia="ar-SA"/>
        </w:rPr>
      </w:pPr>
      <w:r>
        <w:rPr>
          <w:rFonts w:ascii="Times New Roman" w:eastAsia="Times New Roman" w:hAnsi="Times New Roman"/>
          <w:lang w:val="ru-RU" w:eastAsia="ar-SA"/>
        </w:rPr>
        <w:t>5.14. Уполномоченный орган отказывает в удовлетворении жалобы в следующих случаях:</w:t>
      </w:r>
    </w:p>
    <w:p w:rsidR="00192457" w:rsidRDefault="00192457" w:rsidP="00192457">
      <w:pPr>
        <w:widowControl w:val="0"/>
        <w:spacing w:before="136" w:after="136"/>
        <w:ind w:firstLine="709"/>
        <w:jc w:val="both"/>
        <w:rPr>
          <w:rFonts w:ascii="Times New Roman" w:eastAsia="Times New Roman" w:hAnsi="Times New Roman"/>
          <w:lang w:val="ru-RU" w:eastAsia="ar-SA"/>
        </w:rPr>
      </w:pPr>
      <w:r>
        <w:rPr>
          <w:rFonts w:ascii="Times New Roman" w:eastAsia="Times New Roman" w:hAnsi="Times New Roman"/>
          <w:lang w:val="ru-RU" w:eastAsia="ar-SA"/>
        </w:rPr>
        <w:t>а) наличие вступившего в законную силу решения суда, арбитражного суда по жалобе о том же предмете и по тем же основаниям;</w:t>
      </w:r>
    </w:p>
    <w:p w:rsidR="00192457" w:rsidRDefault="00192457" w:rsidP="00192457">
      <w:pPr>
        <w:widowControl w:val="0"/>
        <w:spacing w:before="136" w:after="136"/>
        <w:ind w:firstLine="709"/>
        <w:jc w:val="both"/>
        <w:rPr>
          <w:rFonts w:ascii="Times New Roman" w:eastAsia="Times New Roman" w:hAnsi="Times New Roman"/>
          <w:lang w:val="ru-RU" w:eastAsia="ar-SA"/>
        </w:rPr>
      </w:pPr>
      <w:r>
        <w:rPr>
          <w:rFonts w:ascii="Times New Roman" w:eastAsia="Times New Roman" w:hAnsi="Times New Roman"/>
          <w:lang w:val="ru-RU" w:eastAsia="ar-SA"/>
        </w:rPr>
        <w:t xml:space="preserve">б) подача жалобы лицом, полномочия которого не подтверждены </w:t>
      </w:r>
      <w:r>
        <w:rPr>
          <w:rFonts w:ascii="Times New Roman" w:eastAsia="Times New Roman" w:hAnsi="Times New Roman"/>
          <w:lang w:val="ru-RU" w:eastAsia="ar-SA"/>
        </w:rPr>
        <w:br/>
        <w:t>в порядке, установленном законодательством Российской Федерации;</w:t>
      </w:r>
    </w:p>
    <w:p w:rsidR="00192457" w:rsidRDefault="00192457" w:rsidP="00192457">
      <w:pPr>
        <w:widowControl w:val="0"/>
        <w:spacing w:before="136" w:after="136"/>
        <w:ind w:firstLine="709"/>
        <w:jc w:val="both"/>
        <w:rPr>
          <w:rFonts w:ascii="Times New Roman" w:eastAsia="Times New Roman" w:hAnsi="Times New Roman"/>
          <w:lang w:val="ru-RU" w:eastAsia="ar-SA"/>
        </w:rPr>
      </w:pPr>
      <w:r>
        <w:rPr>
          <w:rFonts w:ascii="Times New Roman" w:eastAsia="Times New Roman" w:hAnsi="Times New Roman"/>
          <w:lang w:val="ru-RU" w:eastAsia="ar-SA"/>
        </w:rPr>
        <w:t>в) наличие решения по жалобе, принятого ранее в отношении того же заявителя и по тому же предмету жалобы.</w:t>
      </w:r>
    </w:p>
    <w:p w:rsidR="00192457" w:rsidRDefault="00192457" w:rsidP="00192457">
      <w:pPr>
        <w:widowControl w:val="0"/>
        <w:spacing w:before="136" w:after="136"/>
        <w:ind w:firstLine="709"/>
        <w:jc w:val="both"/>
        <w:rPr>
          <w:rFonts w:ascii="Times New Roman" w:eastAsia="Times New Roman" w:hAnsi="Times New Roman"/>
          <w:lang w:val="ru-RU" w:eastAsia="ar-SA"/>
        </w:rPr>
      </w:pPr>
      <w:r>
        <w:rPr>
          <w:rFonts w:ascii="Times New Roman" w:eastAsia="Times New Roman" w:hAnsi="Times New Roman"/>
          <w:lang w:val="ru-RU" w:eastAsia="ar-SA"/>
        </w:rPr>
        <w:t>5.15. Ответ по результатам рассмотрения жалобы направляется заявителю не позднее дня, следующего за днем принятия решения, в письменной форме.</w:t>
      </w:r>
    </w:p>
    <w:p w:rsidR="00192457" w:rsidRDefault="00192457" w:rsidP="00192457">
      <w:pPr>
        <w:widowControl w:val="0"/>
        <w:spacing w:before="136" w:after="136"/>
        <w:ind w:firstLine="709"/>
        <w:jc w:val="both"/>
        <w:rPr>
          <w:rFonts w:ascii="Times New Roman" w:eastAsia="Times New Roman" w:hAnsi="Times New Roman"/>
          <w:lang w:val="ru-RU" w:eastAsia="ar-SA"/>
        </w:rPr>
      </w:pPr>
      <w:r>
        <w:rPr>
          <w:rFonts w:ascii="Times New Roman" w:eastAsia="Times New Roman" w:hAnsi="Times New Roman"/>
          <w:lang w:val="ru-RU" w:eastAsia="ar-SA"/>
        </w:rPr>
        <w:t>В ответе по результатам рассмотрения жалобы указываются:</w:t>
      </w:r>
    </w:p>
    <w:p w:rsidR="00192457" w:rsidRDefault="00192457" w:rsidP="00192457">
      <w:pPr>
        <w:widowControl w:val="0"/>
        <w:spacing w:before="136" w:after="136"/>
        <w:ind w:firstLine="709"/>
        <w:jc w:val="both"/>
        <w:rPr>
          <w:rFonts w:ascii="Times New Roman" w:eastAsia="Times New Roman" w:hAnsi="Times New Roman"/>
          <w:lang w:val="ru-RU" w:eastAsia="ar-SA"/>
        </w:rPr>
      </w:pPr>
      <w:r>
        <w:rPr>
          <w:rFonts w:ascii="Times New Roman" w:eastAsia="Times New Roman" w:hAnsi="Times New Roman"/>
          <w:lang w:val="ru-RU" w:eastAsia="ar-SA"/>
        </w:rPr>
        <w:t xml:space="preserve">а) наименование Уполномоченного органа, должность, фамилия, имя, отчество </w:t>
      </w:r>
      <w:r>
        <w:rPr>
          <w:rFonts w:ascii="Times New Roman" w:eastAsia="Times New Roman" w:hAnsi="Times New Roman"/>
          <w:lang w:val="ru-RU" w:eastAsia="ar-SA"/>
        </w:rPr>
        <w:br/>
        <w:t>(при наличии) ее должностного лица, принявшего решение по жалобе;</w:t>
      </w:r>
    </w:p>
    <w:p w:rsidR="00192457" w:rsidRDefault="00192457" w:rsidP="00192457">
      <w:pPr>
        <w:widowControl w:val="0"/>
        <w:spacing w:before="136" w:after="136"/>
        <w:ind w:firstLine="709"/>
        <w:jc w:val="both"/>
        <w:rPr>
          <w:rFonts w:ascii="Times New Roman" w:eastAsia="Times New Roman" w:hAnsi="Times New Roman"/>
          <w:lang w:val="ru-RU" w:eastAsia="ar-SA"/>
        </w:rPr>
      </w:pPr>
      <w:r>
        <w:rPr>
          <w:rFonts w:ascii="Times New Roman" w:eastAsia="Times New Roman" w:hAnsi="Times New Roman"/>
          <w:lang w:val="ru-RU" w:eastAsia="ar-SA"/>
        </w:rPr>
        <w:t xml:space="preserve">б) номер, дата, место принятия решения, включая сведения </w:t>
      </w:r>
      <w:r>
        <w:rPr>
          <w:rFonts w:ascii="Times New Roman" w:eastAsia="Times New Roman" w:hAnsi="Times New Roman"/>
          <w:lang w:val="ru-RU" w:eastAsia="ar-SA"/>
        </w:rPr>
        <w:br/>
        <w:t>о должностном лице, решение или действие (бездействие) которого обжалуется;</w:t>
      </w:r>
    </w:p>
    <w:p w:rsidR="00192457" w:rsidRDefault="00192457" w:rsidP="00192457">
      <w:pPr>
        <w:widowControl w:val="0"/>
        <w:spacing w:before="136" w:after="136"/>
        <w:ind w:firstLine="709"/>
        <w:jc w:val="both"/>
        <w:rPr>
          <w:rFonts w:ascii="Times New Roman" w:eastAsia="Times New Roman" w:hAnsi="Times New Roman"/>
          <w:lang w:val="ru-RU" w:eastAsia="ar-SA"/>
        </w:rPr>
      </w:pPr>
      <w:r>
        <w:rPr>
          <w:rFonts w:ascii="Times New Roman" w:eastAsia="Times New Roman" w:hAnsi="Times New Roman"/>
          <w:lang w:val="ru-RU" w:eastAsia="ar-SA"/>
        </w:rPr>
        <w:t>в) фамилия, имя, отчество (при наличии) или наименование заявителя;</w:t>
      </w:r>
    </w:p>
    <w:p w:rsidR="00192457" w:rsidRDefault="00192457" w:rsidP="00192457">
      <w:pPr>
        <w:widowControl w:val="0"/>
        <w:spacing w:before="136" w:after="136"/>
        <w:ind w:firstLine="709"/>
        <w:jc w:val="both"/>
        <w:rPr>
          <w:rFonts w:ascii="Times New Roman" w:eastAsia="Times New Roman" w:hAnsi="Times New Roman"/>
          <w:lang w:val="ru-RU" w:eastAsia="ar-SA"/>
        </w:rPr>
      </w:pPr>
      <w:r>
        <w:rPr>
          <w:rFonts w:ascii="Times New Roman" w:eastAsia="Times New Roman" w:hAnsi="Times New Roman"/>
          <w:lang w:val="ru-RU" w:eastAsia="ar-SA"/>
        </w:rPr>
        <w:t>г) основания для принятия решения по жалобе;</w:t>
      </w:r>
    </w:p>
    <w:p w:rsidR="00192457" w:rsidRDefault="00192457" w:rsidP="00192457">
      <w:pPr>
        <w:widowControl w:val="0"/>
        <w:spacing w:before="136" w:after="136"/>
        <w:ind w:firstLine="709"/>
        <w:jc w:val="both"/>
        <w:rPr>
          <w:rFonts w:ascii="Times New Roman" w:eastAsia="Times New Roman" w:hAnsi="Times New Roman"/>
          <w:lang w:val="ru-RU" w:eastAsia="ar-SA"/>
        </w:rPr>
      </w:pPr>
      <w:r>
        <w:rPr>
          <w:rFonts w:ascii="Times New Roman" w:eastAsia="Times New Roman" w:hAnsi="Times New Roman"/>
          <w:lang w:val="ru-RU" w:eastAsia="ar-SA"/>
        </w:rPr>
        <w:t>д) принятое по жалобе решение;</w:t>
      </w:r>
    </w:p>
    <w:p w:rsidR="00192457" w:rsidRDefault="00192457" w:rsidP="00192457">
      <w:pPr>
        <w:widowControl w:val="0"/>
        <w:spacing w:before="136" w:after="136"/>
        <w:ind w:firstLine="709"/>
        <w:jc w:val="both"/>
        <w:rPr>
          <w:rFonts w:ascii="Times New Roman" w:eastAsia="Times New Roman" w:hAnsi="Times New Roman"/>
          <w:lang w:val="ru-RU" w:eastAsia="ar-SA"/>
        </w:rPr>
      </w:pPr>
      <w:r>
        <w:rPr>
          <w:rFonts w:ascii="Times New Roman" w:eastAsia="Times New Roman" w:hAnsi="Times New Roman"/>
          <w:lang w:val="ru-RU"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92457" w:rsidRDefault="00192457" w:rsidP="00192457">
      <w:pPr>
        <w:widowControl w:val="0"/>
        <w:spacing w:before="136" w:after="136"/>
        <w:ind w:firstLine="709"/>
        <w:jc w:val="both"/>
        <w:rPr>
          <w:rFonts w:ascii="Times New Roman" w:eastAsia="Times New Roman" w:hAnsi="Times New Roman"/>
          <w:lang w:val="ru-RU" w:eastAsia="ar-SA"/>
        </w:rPr>
      </w:pPr>
      <w:r>
        <w:rPr>
          <w:rFonts w:ascii="Times New Roman" w:eastAsia="Times New Roman" w:hAnsi="Times New Roman"/>
          <w:lang w:val="ru-RU" w:eastAsia="ar-SA"/>
        </w:rPr>
        <w:t>ж) сведения о порядке обжалования принятого по жалобе решения.</w:t>
      </w:r>
    </w:p>
    <w:p w:rsidR="00192457" w:rsidRDefault="00192457" w:rsidP="00192457">
      <w:pPr>
        <w:widowControl w:val="0"/>
        <w:spacing w:before="136" w:after="136"/>
        <w:ind w:firstLine="709"/>
        <w:jc w:val="both"/>
        <w:rPr>
          <w:rFonts w:ascii="Times New Roman" w:eastAsia="Times New Roman" w:hAnsi="Times New Roman"/>
          <w:lang w:val="ru-RU" w:eastAsia="ar-SA"/>
        </w:rPr>
      </w:pPr>
      <w:r>
        <w:rPr>
          <w:rFonts w:ascii="Times New Roman" w:eastAsia="Times New Roman" w:hAnsi="Times New Roman"/>
          <w:lang w:val="ru-RU" w:eastAsia="ar-SA"/>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192457" w:rsidRDefault="00192457" w:rsidP="00192457">
      <w:pPr>
        <w:widowControl w:val="0"/>
        <w:spacing w:before="74" w:after="136"/>
        <w:ind w:firstLine="709"/>
        <w:jc w:val="center"/>
        <w:rPr>
          <w:rFonts w:ascii="Times New Roman" w:hAnsi="Times New Roman"/>
        </w:rPr>
      </w:pPr>
      <w:r>
        <w:rPr>
          <w:rFonts w:ascii="Times New Roman" w:hAnsi="Times New Roman"/>
          <w:b/>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192457" w:rsidRDefault="000C1D62" w:rsidP="00192457">
      <w:pPr>
        <w:widowControl w:val="0"/>
        <w:spacing w:before="136" w:after="136"/>
        <w:ind w:firstLine="709"/>
        <w:jc w:val="both"/>
        <w:rPr>
          <w:rFonts w:ascii="Times New Roman" w:hAnsi="Times New Roman"/>
        </w:rPr>
      </w:pPr>
      <w:r>
        <w:rPr>
          <w:rFonts w:ascii="Times New Roman" w:hAnsi="Times New Roman"/>
        </w:rPr>
        <w:t>5.16</w:t>
      </w:r>
      <w:r w:rsidR="00192457">
        <w:rPr>
          <w:rFonts w:ascii="Times New Roman" w:hAnsi="Times New Roman"/>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92457" w:rsidRDefault="00192457" w:rsidP="00192457">
      <w:pPr>
        <w:widowControl w:val="0"/>
        <w:spacing w:before="136" w:after="136"/>
        <w:ind w:firstLine="709"/>
        <w:jc w:val="both"/>
        <w:rPr>
          <w:rFonts w:ascii="Times New Roman" w:hAnsi="Times New Roman"/>
        </w:rPr>
      </w:pPr>
      <w:r>
        <w:rPr>
          <w:rFonts w:ascii="Times New Roman" w:hAnsi="Times New Roman"/>
          <w:lang w:val="ru-RU"/>
        </w:rPr>
        <w:t>-</w:t>
      </w:r>
      <w:r>
        <w:rPr>
          <w:rFonts w:ascii="Times New Roman" w:hAnsi="Times New Roman"/>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192457" w:rsidRDefault="00192457" w:rsidP="00192457">
      <w:pPr>
        <w:widowControl w:val="0"/>
        <w:spacing w:before="136" w:after="136"/>
        <w:ind w:firstLine="709"/>
        <w:jc w:val="both"/>
        <w:rPr>
          <w:rFonts w:ascii="Times New Roman" w:hAnsi="Times New Roman"/>
        </w:rPr>
      </w:pPr>
      <w:r>
        <w:rPr>
          <w:rFonts w:ascii="Times New Roman" w:hAnsi="Times New Roman"/>
          <w:lang w:val="ru-RU"/>
        </w:rPr>
        <w:t xml:space="preserve">- </w:t>
      </w:r>
      <w:r>
        <w:rPr>
          <w:rFonts w:ascii="Times New Roman" w:hAnsi="Times New Roman"/>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 </w:t>
      </w:r>
    </w:p>
    <w:p w:rsidR="00192457" w:rsidRDefault="00192457" w:rsidP="00192457">
      <w:pPr>
        <w:widowControl w:val="0"/>
        <w:spacing w:before="136" w:after="136"/>
        <w:ind w:firstLine="709"/>
        <w:jc w:val="both"/>
        <w:rPr>
          <w:rFonts w:ascii="Times New Roman" w:hAnsi="Times New Roman"/>
        </w:rPr>
      </w:pPr>
      <w:r>
        <w:rPr>
          <w:rFonts w:ascii="Times New Roman" w:hAnsi="Times New Roman"/>
          <w:lang w:val="ru-RU"/>
        </w:rPr>
        <w:t xml:space="preserve">- </w:t>
      </w:r>
      <w:r>
        <w:rPr>
          <w:rFonts w:ascii="Times New Roman" w:hAnsi="Times New Roman"/>
        </w:rPr>
        <w:t xml:space="preserve">к учредителю многофункционального центра – на решение и действия (бездействие) многофункционального центра. </w:t>
      </w:r>
    </w:p>
    <w:p w:rsidR="00192457" w:rsidRPr="00192457" w:rsidRDefault="00192457" w:rsidP="00192457">
      <w:pPr>
        <w:widowControl w:val="0"/>
        <w:spacing w:before="136" w:after="136"/>
        <w:ind w:firstLine="709"/>
        <w:jc w:val="both"/>
        <w:rPr>
          <w:rFonts w:ascii="Times New Roman" w:hAnsi="Times New Roman"/>
        </w:rPr>
      </w:pPr>
      <w:r>
        <w:rPr>
          <w:rFonts w:ascii="Times New Roman" w:hAnsi="Times New Roman"/>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192457" w:rsidRDefault="00192457" w:rsidP="00192457">
      <w:pPr>
        <w:widowControl w:val="0"/>
        <w:spacing w:before="136" w:after="136"/>
        <w:ind w:firstLine="709"/>
        <w:jc w:val="center"/>
        <w:rPr>
          <w:rFonts w:ascii="Times New Roman" w:hAnsi="Times New Roman"/>
          <w:b/>
        </w:rPr>
      </w:pPr>
      <w:r>
        <w:rPr>
          <w:rFonts w:ascii="Times New Roman" w:hAnsi="Times New Roman"/>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92457" w:rsidRDefault="000C1D62" w:rsidP="00192457">
      <w:pPr>
        <w:widowControl w:val="0"/>
        <w:spacing w:before="136" w:after="136"/>
        <w:ind w:firstLine="709"/>
        <w:jc w:val="both"/>
        <w:rPr>
          <w:rFonts w:ascii="Times New Roman" w:hAnsi="Times New Roman"/>
        </w:rPr>
      </w:pPr>
      <w:r>
        <w:rPr>
          <w:rFonts w:ascii="Times New Roman" w:hAnsi="Times New Roman"/>
        </w:rPr>
        <w:t>5.17</w:t>
      </w:r>
      <w:r w:rsidR="00192457">
        <w:rPr>
          <w:rFonts w:ascii="Times New Roman" w:hAnsi="Times New Roman"/>
        </w:rPr>
        <w:t xml:space="preserve">. Информация о порядке подачи и рассмотрения жалобы размещается на информационных стендах в местах предоставления муниципальной услуги, </w:t>
      </w:r>
      <w:r w:rsidR="00192457">
        <w:rPr>
          <w:rFonts w:ascii="Times New Roman" w:eastAsia="Times New Roman" w:hAnsi="Times New Roman"/>
          <w:lang w:val="ru-RU" w:eastAsia="ar-SA"/>
        </w:rPr>
        <w:t xml:space="preserve">на официальном сайте органов местного самоуправления муниципального образования «Петушинский район», </w:t>
      </w:r>
      <w:r w:rsidR="00192457">
        <w:rPr>
          <w:rFonts w:ascii="Times New Roman" w:hAnsi="Times New Roman"/>
        </w:rPr>
        <w:t xml:space="preserve">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C4162D" w:rsidRDefault="00C4162D">
      <w:pPr>
        <w:widowControl w:val="0"/>
        <w:spacing w:before="136" w:after="136"/>
        <w:ind w:firstLine="709"/>
        <w:jc w:val="both"/>
        <w:rPr>
          <w:rFonts w:ascii="Times New Roman" w:eastAsia="Times New Roman" w:hAnsi="Times New Roman"/>
        </w:rPr>
      </w:pPr>
    </w:p>
    <w:p w:rsidR="000C1D62" w:rsidRDefault="000C1D62">
      <w:pPr>
        <w:ind w:right="-2"/>
        <w:jc w:val="right"/>
        <w:rPr>
          <w:rFonts w:ascii="Times New Roman" w:hAnsi="Times New Roman"/>
          <w:lang w:val="ru-RU"/>
        </w:rPr>
      </w:pPr>
    </w:p>
    <w:p w:rsidR="000C1D62" w:rsidRDefault="000C1D62">
      <w:pPr>
        <w:ind w:right="-2"/>
        <w:jc w:val="right"/>
        <w:rPr>
          <w:rFonts w:ascii="Times New Roman" w:hAnsi="Times New Roman"/>
          <w:lang w:val="ru-RU"/>
        </w:rPr>
      </w:pPr>
    </w:p>
    <w:p w:rsidR="000C1D62" w:rsidRDefault="000C1D62">
      <w:pPr>
        <w:ind w:right="-2"/>
        <w:jc w:val="right"/>
        <w:rPr>
          <w:rFonts w:ascii="Times New Roman" w:hAnsi="Times New Roman"/>
          <w:lang w:val="ru-RU"/>
        </w:rPr>
      </w:pPr>
    </w:p>
    <w:p w:rsidR="000C1D62" w:rsidRDefault="000C1D62">
      <w:pPr>
        <w:ind w:right="-2"/>
        <w:jc w:val="right"/>
        <w:rPr>
          <w:rFonts w:ascii="Times New Roman" w:hAnsi="Times New Roman"/>
          <w:lang w:val="ru-RU"/>
        </w:rPr>
      </w:pPr>
    </w:p>
    <w:p w:rsidR="000C1D62" w:rsidRDefault="000C1D62">
      <w:pPr>
        <w:ind w:right="-2"/>
        <w:jc w:val="right"/>
        <w:rPr>
          <w:rFonts w:ascii="Times New Roman" w:hAnsi="Times New Roman"/>
          <w:lang w:val="ru-RU"/>
        </w:rPr>
      </w:pPr>
    </w:p>
    <w:p w:rsidR="000C1D62" w:rsidRDefault="000C1D62">
      <w:pPr>
        <w:ind w:right="-2"/>
        <w:jc w:val="right"/>
        <w:rPr>
          <w:rFonts w:ascii="Times New Roman" w:hAnsi="Times New Roman"/>
          <w:lang w:val="ru-RU"/>
        </w:rPr>
      </w:pPr>
    </w:p>
    <w:p w:rsidR="000C1D62" w:rsidRDefault="000C1D62">
      <w:pPr>
        <w:ind w:right="-2"/>
        <w:jc w:val="right"/>
        <w:rPr>
          <w:rFonts w:ascii="Times New Roman" w:hAnsi="Times New Roman"/>
          <w:lang w:val="ru-RU"/>
        </w:rPr>
      </w:pPr>
    </w:p>
    <w:p w:rsidR="000C1D62" w:rsidRDefault="000C1D62">
      <w:pPr>
        <w:ind w:right="-2"/>
        <w:jc w:val="right"/>
        <w:rPr>
          <w:rFonts w:ascii="Times New Roman" w:hAnsi="Times New Roman"/>
          <w:lang w:val="ru-RU"/>
        </w:rPr>
      </w:pPr>
    </w:p>
    <w:p w:rsidR="000C1D62" w:rsidRDefault="000C1D62">
      <w:pPr>
        <w:ind w:right="-2"/>
        <w:jc w:val="right"/>
        <w:rPr>
          <w:rFonts w:ascii="Times New Roman" w:hAnsi="Times New Roman"/>
          <w:lang w:val="ru-RU"/>
        </w:rPr>
      </w:pPr>
    </w:p>
    <w:p w:rsidR="000C1D62" w:rsidRDefault="000C1D62">
      <w:pPr>
        <w:ind w:right="-2"/>
        <w:jc w:val="right"/>
        <w:rPr>
          <w:rFonts w:ascii="Times New Roman" w:hAnsi="Times New Roman"/>
          <w:lang w:val="ru-RU"/>
        </w:rPr>
      </w:pPr>
    </w:p>
    <w:p w:rsidR="000C1D62" w:rsidRDefault="000C1D62">
      <w:pPr>
        <w:ind w:right="-2"/>
        <w:jc w:val="right"/>
        <w:rPr>
          <w:rFonts w:ascii="Times New Roman" w:hAnsi="Times New Roman"/>
          <w:lang w:val="ru-RU"/>
        </w:rPr>
      </w:pPr>
    </w:p>
    <w:p w:rsidR="000C1D62" w:rsidRDefault="000C1D62">
      <w:pPr>
        <w:ind w:right="-2"/>
        <w:jc w:val="right"/>
        <w:rPr>
          <w:rFonts w:ascii="Times New Roman" w:hAnsi="Times New Roman"/>
          <w:lang w:val="ru-RU"/>
        </w:rPr>
      </w:pPr>
    </w:p>
    <w:p w:rsidR="000C1D62" w:rsidRDefault="000C1D62">
      <w:pPr>
        <w:ind w:right="-2"/>
        <w:jc w:val="right"/>
        <w:rPr>
          <w:rFonts w:ascii="Times New Roman" w:hAnsi="Times New Roman"/>
          <w:lang w:val="ru-RU"/>
        </w:rPr>
      </w:pPr>
    </w:p>
    <w:p w:rsidR="000C1D62" w:rsidRDefault="000C1D62">
      <w:pPr>
        <w:ind w:right="-2"/>
        <w:jc w:val="right"/>
        <w:rPr>
          <w:rFonts w:ascii="Times New Roman" w:hAnsi="Times New Roman"/>
          <w:lang w:val="ru-RU"/>
        </w:rPr>
      </w:pPr>
    </w:p>
    <w:p w:rsidR="00C4162D" w:rsidRDefault="004F4D17">
      <w:pPr>
        <w:ind w:right="-2"/>
        <w:jc w:val="right"/>
        <w:rPr>
          <w:rFonts w:ascii="Times New Roman" w:hAnsi="Times New Roman"/>
          <w:lang w:val="ru-RU"/>
        </w:rPr>
      </w:pPr>
      <w:r>
        <w:rPr>
          <w:rFonts w:ascii="Times New Roman" w:hAnsi="Times New Roman"/>
          <w:lang w:val="ru-RU"/>
        </w:rPr>
        <w:t>Приложение</w:t>
      </w:r>
    </w:p>
    <w:p w:rsidR="00C4162D" w:rsidRDefault="004F4D17">
      <w:pPr>
        <w:ind w:right="-2"/>
        <w:jc w:val="right"/>
        <w:rPr>
          <w:rFonts w:ascii="Times New Roman" w:hAnsi="Times New Roman"/>
          <w:lang w:val="ru-RU"/>
        </w:rPr>
      </w:pPr>
      <w:r>
        <w:rPr>
          <w:rFonts w:ascii="Times New Roman" w:hAnsi="Times New Roman"/>
          <w:lang w:val="ru-RU"/>
        </w:rPr>
        <w:t>к административному регламенту</w:t>
      </w:r>
    </w:p>
    <w:p w:rsidR="00C4162D" w:rsidRDefault="00C4162D">
      <w:pPr>
        <w:ind w:right="-2"/>
        <w:jc w:val="right"/>
        <w:rPr>
          <w:rFonts w:ascii="Times New Roman" w:hAnsi="Times New Roman"/>
          <w:sz w:val="28"/>
          <w:szCs w:val="28"/>
          <w:lang w:val="ru-RU"/>
        </w:rPr>
      </w:pPr>
    </w:p>
    <w:p w:rsidR="00C4162D" w:rsidRDefault="00C4162D">
      <w:pPr>
        <w:ind w:right="-2"/>
        <w:jc w:val="both"/>
        <w:rPr>
          <w:rFonts w:ascii="Times New Roman" w:hAnsi="Times New Roman"/>
          <w:sz w:val="28"/>
          <w:szCs w:val="28"/>
          <w:lang w:val="ru-RU"/>
        </w:rPr>
      </w:pPr>
    </w:p>
    <w:tbl>
      <w:tblPr>
        <w:tblW w:w="6804" w:type="dxa"/>
        <w:tblInd w:w="3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4"/>
      </w:tblGrid>
      <w:tr w:rsidR="00C4162D">
        <w:tc>
          <w:tcPr>
            <w:tcW w:w="6804" w:type="dxa"/>
            <w:tcBorders>
              <w:top w:val="none" w:sz="4" w:space="0" w:color="000000"/>
              <w:left w:val="none" w:sz="4" w:space="0" w:color="000000"/>
              <w:bottom w:val="none" w:sz="4" w:space="0" w:color="000000"/>
              <w:right w:val="none" w:sz="4" w:space="0" w:color="000000"/>
            </w:tcBorders>
          </w:tcPr>
          <w:p w:rsidR="00C4162D" w:rsidRDefault="004F4D17">
            <w:pPr>
              <w:widowControl w:val="0"/>
              <w:rPr>
                <w:rFonts w:ascii="Times New Roman" w:eastAsia="Times New Roman" w:hAnsi="Times New Roman"/>
                <w:szCs w:val="28"/>
                <w:lang w:val="ru-RU"/>
              </w:rPr>
            </w:pPr>
            <w:r>
              <w:rPr>
                <w:rFonts w:ascii="Times New Roman" w:eastAsia="Times New Roman" w:hAnsi="Times New Roman"/>
                <w:szCs w:val="28"/>
                <w:lang w:val="ru-RU"/>
              </w:rPr>
              <w:t>кому</w:t>
            </w:r>
            <w:r>
              <w:rPr>
                <w:rFonts w:ascii="Times New Roman" w:eastAsia="Times New Roman" w:hAnsi="Times New Roman"/>
                <w:sz w:val="28"/>
                <w:szCs w:val="28"/>
                <w:lang w:val="ru-RU"/>
              </w:rPr>
              <w:t>_________________________________________,</w:t>
            </w:r>
          </w:p>
          <w:p w:rsidR="00C4162D" w:rsidRDefault="004F4D17">
            <w:pPr>
              <w:widowControl w:val="0"/>
              <w:rPr>
                <w:rFonts w:ascii="Times New Roman" w:eastAsia="Times New Roman" w:hAnsi="Times New Roman"/>
                <w:sz w:val="28"/>
                <w:szCs w:val="28"/>
                <w:lang w:val="ru-RU"/>
              </w:rPr>
            </w:pPr>
            <w:r>
              <w:rPr>
                <w:rFonts w:ascii="Times New Roman" w:eastAsia="Times New Roman" w:hAnsi="Times New Roman"/>
                <w:szCs w:val="28"/>
                <w:lang w:val="ru-RU"/>
              </w:rPr>
              <w:t>от</w:t>
            </w:r>
            <w:r>
              <w:rPr>
                <w:rFonts w:ascii="Times New Roman" w:eastAsia="Times New Roman" w:hAnsi="Times New Roman"/>
                <w:sz w:val="28"/>
                <w:szCs w:val="28"/>
                <w:lang w:val="ru-RU"/>
              </w:rPr>
              <w:t xml:space="preserve"> ____________________________________________,</w:t>
            </w:r>
          </w:p>
          <w:p w:rsidR="00C4162D" w:rsidRDefault="004F4D17">
            <w:pPr>
              <w:widowControl w:val="0"/>
              <w:jc w:val="center"/>
              <w:rPr>
                <w:rFonts w:ascii="Times New Roman" w:eastAsia="Times New Roman" w:hAnsi="Times New Roman"/>
                <w:sz w:val="20"/>
                <w:szCs w:val="28"/>
                <w:lang w:val="ru-RU"/>
              </w:rPr>
            </w:pPr>
            <w:r>
              <w:rPr>
                <w:rFonts w:ascii="Times New Roman" w:eastAsia="Times New Roman" w:hAnsi="Times New Roman"/>
                <w:sz w:val="20"/>
                <w:szCs w:val="28"/>
                <w:lang w:val="ru-RU"/>
              </w:rPr>
              <w:t>(фамилия, имя и (при наличии) отчество)</w:t>
            </w:r>
          </w:p>
          <w:p w:rsidR="00C4162D" w:rsidRDefault="00C4162D">
            <w:pPr>
              <w:widowControl w:val="0"/>
              <w:jc w:val="center"/>
              <w:rPr>
                <w:rFonts w:ascii="Times New Roman" w:eastAsia="Times New Roman" w:hAnsi="Times New Roman"/>
                <w:sz w:val="20"/>
                <w:szCs w:val="28"/>
                <w:lang w:val="ru-RU"/>
              </w:rPr>
            </w:pPr>
          </w:p>
          <w:p w:rsidR="00C4162D" w:rsidRDefault="004F4D17">
            <w:pPr>
              <w:widowControl w:val="0"/>
              <w:jc w:val="center"/>
              <w:rPr>
                <w:rFonts w:ascii="Times New Roman" w:eastAsia="Times New Roman" w:hAnsi="Times New Roman"/>
                <w:sz w:val="20"/>
                <w:szCs w:val="28"/>
                <w:lang w:val="ru-RU"/>
              </w:rPr>
            </w:pPr>
            <w:r>
              <w:rPr>
                <w:rFonts w:ascii="Times New Roman" w:eastAsia="Times New Roman" w:hAnsi="Times New Roman"/>
                <w:sz w:val="20"/>
                <w:szCs w:val="28"/>
                <w:lang w:val="ru-RU"/>
              </w:rPr>
              <w:t>_________________________________________________________________,</w:t>
            </w:r>
          </w:p>
          <w:p w:rsidR="00C4162D" w:rsidRDefault="004F4D17">
            <w:pPr>
              <w:widowControl w:val="0"/>
              <w:jc w:val="center"/>
              <w:rPr>
                <w:rFonts w:ascii="Times New Roman" w:eastAsia="Times New Roman" w:hAnsi="Times New Roman"/>
                <w:sz w:val="20"/>
                <w:szCs w:val="28"/>
                <w:lang w:val="ru-RU"/>
              </w:rPr>
            </w:pPr>
            <w:r>
              <w:rPr>
                <w:rFonts w:ascii="Times New Roman" w:eastAsia="Times New Roman" w:hAnsi="Times New Roman"/>
                <w:sz w:val="20"/>
                <w:szCs w:val="28"/>
                <w:lang w:val="ru-RU"/>
              </w:rPr>
              <w:t>(место жительства (для гражданина)</w:t>
            </w:r>
          </w:p>
          <w:p w:rsidR="00C4162D" w:rsidRDefault="00C4162D">
            <w:pPr>
              <w:widowControl w:val="0"/>
              <w:jc w:val="center"/>
              <w:rPr>
                <w:rFonts w:ascii="Times New Roman" w:eastAsia="Times New Roman" w:hAnsi="Times New Roman"/>
                <w:sz w:val="20"/>
                <w:szCs w:val="28"/>
                <w:lang w:val="ru-RU"/>
              </w:rPr>
            </w:pPr>
          </w:p>
          <w:p w:rsidR="00C4162D" w:rsidRDefault="004F4D17">
            <w:pPr>
              <w:widowControl w:val="0"/>
              <w:jc w:val="center"/>
              <w:rPr>
                <w:rFonts w:ascii="Times New Roman" w:eastAsia="Times New Roman" w:hAnsi="Times New Roman"/>
                <w:sz w:val="20"/>
                <w:szCs w:val="28"/>
                <w:lang w:val="ru-RU"/>
              </w:rPr>
            </w:pPr>
            <w:r>
              <w:rPr>
                <w:rFonts w:ascii="Times New Roman" w:eastAsia="Times New Roman" w:hAnsi="Times New Roman"/>
                <w:sz w:val="20"/>
                <w:szCs w:val="28"/>
                <w:lang w:val="ru-RU"/>
              </w:rPr>
              <w:t>_________________________________________________________________,</w:t>
            </w:r>
          </w:p>
          <w:p w:rsidR="00C4162D" w:rsidRDefault="004F4D17">
            <w:pPr>
              <w:widowControl w:val="0"/>
              <w:jc w:val="center"/>
              <w:rPr>
                <w:rFonts w:ascii="Times New Roman" w:eastAsia="Times New Roman" w:hAnsi="Times New Roman"/>
                <w:sz w:val="20"/>
                <w:szCs w:val="28"/>
                <w:lang w:val="ru-RU"/>
              </w:rPr>
            </w:pPr>
            <w:r>
              <w:rPr>
                <w:rFonts w:ascii="Times New Roman" w:eastAsia="Times New Roman" w:hAnsi="Times New Roman"/>
                <w:sz w:val="20"/>
                <w:szCs w:val="28"/>
                <w:lang w:val="ru-RU"/>
              </w:rPr>
              <w:t>(реквизиты документа, удостоверяющего личность заявителя (для гражданина)</w:t>
            </w:r>
          </w:p>
          <w:p w:rsidR="00C4162D" w:rsidRDefault="00C4162D">
            <w:pPr>
              <w:widowControl w:val="0"/>
              <w:jc w:val="center"/>
              <w:rPr>
                <w:rFonts w:ascii="Times New Roman" w:eastAsia="Times New Roman" w:hAnsi="Times New Roman"/>
                <w:sz w:val="20"/>
                <w:szCs w:val="28"/>
                <w:lang w:val="ru-RU"/>
              </w:rPr>
            </w:pPr>
          </w:p>
          <w:p w:rsidR="00C4162D" w:rsidRDefault="004F4D17">
            <w:pPr>
              <w:widowControl w:val="0"/>
              <w:jc w:val="center"/>
              <w:rPr>
                <w:rFonts w:ascii="Times New Roman" w:eastAsia="Times New Roman" w:hAnsi="Times New Roman"/>
                <w:sz w:val="20"/>
                <w:szCs w:val="28"/>
                <w:lang w:val="ru-RU"/>
              </w:rPr>
            </w:pPr>
            <w:r>
              <w:rPr>
                <w:rFonts w:ascii="Times New Roman" w:eastAsia="Times New Roman" w:hAnsi="Times New Roman"/>
                <w:sz w:val="20"/>
                <w:szCs w:val="28"/>
                <w:lang w:val="ru-RU"/>
              </w:rPr>
              <w:t>_________________________________________________________________,</w:t>
            </w:r>
          </w:p>
          <w:p w:rsidR="00C4162D" w:rsidRDefault="004F4D17">
            <w:pPr>
              <w:jc w:val="center"/>
              <w:rPr>
                <w:rFonts w:ascii="Times New Roman" w:eastAsia="Calibri" w:hAnsi="Times New Roman"/>
                <w:sz w:val="20"/>
                <w:szCs w:val="20"/>
                <w:lang w:val="ru-RU"/>
              </w:rPr>
            </w:pPr>
            <w:r>
              <w:rPr>
                <w:rFonts w:ascii="Times New Roman" w:eastAsia="Calibri" w:hAnsi="Times New Roman"/>
                <w:sz w:val="20"/>
                <w:szCs w:val="20"/>
                <w:lang w:val="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4162D" w:rsidRDefault="00C4162D">
            <w:pPr>
              <w:widowControl w:val="0"/>
              <w:rPr>
                <w:rFonts w:ascii="Times New Roman" w:eastAsia="Times New Roman" w:hAnsi="Times New Roman"/>
                <w:sz w:val="20"/>
                <w:szCs w:val="20"/>
                <w:lang w:val="ru-RU"/>
              </w:rPr>
            </w:pPr>
          </w:p>
          <w:p w:rsidR="00C4162D" w:rsidRDefault="004F4D17">
            <w:pPr>
              <w:widowControl w:val="0"/>
              <w:jc w:val="center"/>
              <w:rPr>
                <w:rFonts w:ascii="Times New Roman" w:eastAsia="Times New Roman" w:hAnsi="Times New Roman"/>
                <w:sz w:val="20"/>
                <w:szCs w:val="20"/>
                <w:lang w:val="ru-RU"/>
              </w:rPr>
            </w:pPr>
            <w:r>
              <w:rPr>
                <w:rFonts w:ascii="Times New Roman" w:eastAsia="Times New Roman" w:hAnsi="Times New Roman"/>
                <w:sz w:val="20"/>
                <w:szCs w:val="20"/>
                <w:lang w:val="ru-RU"/>
              </w:rPr>
              <w:t>_________________________________________________________________,</w:t>
            </w:r>
          </w:p>
          <w:p w:rsidR="00C4162D" w:rsidRDefault="004F4D17">
            <w:pPr>
              <w:jc w:val="center"/>
              <w:rPr>
                <w:rFonts w:ascii="Times New Roman" w:eastAsia="Calibri" w:hAnsi="Times New Roman"/>
                <w:sz w:val="20"/>
                <w:szCs w:val="20"/>
                <w:lang w:val="ru-RU"/>
              </w:rPr>
            </w:pPr>
            <w:r>
              <w:rPr>
                <w:rFonts w:ascii="Times New Roman" w:eastAsia="Calibri" w:hAnsi="Times New Roman"/>
                <w:sz w:val="20"/>
                <w:szCs w:val="20"/>
                <w:lang w:val="ru-RU"/>
              </w:rPr>
              <w:t>(почтовый адрес и (или) адрес электронной почты для связи с заявителем, номер телефона)</w:t>
            </w:r>
          </w:p>
          <w:p w:rsidR="00C4162D" w:rsidRDefault="00C4162D">
            <w:pPr>
              <w:widowControl w:val="0"/>
              <w:jc w:val="center"/>
              <w:rPr>
                <w:rFonts w:ascii="Times New Roman" w:eastAsia="Times New Roman" w:hAnsi="Times New Roman"/>
                <w:sz w:val="20"/>
                <w:szCs w:val="20"/>
                <w:lang w:val="ru-RU"/>
              </w:rPr>
            </w:pPr>
          </w:p>
          <w:p w:rsidR="00C4162D" w:rsidRDefault="00C4162D">
            <w:pPr>
              <w:widowControl w:val="0"/>
              <w:rPr>
                <w:rFonts w:ascii="Times New Roman" w:eastAsia="Times New Roman" w:hAnsi="Times New Roman"/>
                <w:sz w:val="28"/>
                <w:szCs w:val="28"/>
                <w:lang w:val="ru-RU"/>
              </w:rPr>
            </w:pPr>
          </w:p>
          <w:p w:rsidR="00C4162D" w:rsidRDefault="00C4162D">
            <w:pPr>
              <w:widowControl w:val="0"/>
              <w:rPr>
                <w:rFonts w:ascii="Courier New" w:eastAsia="Times New Roman" w:hAnsi="Courier New"/>
                <w:sz w:val="20"/>
                <w:szCs w:val="20"/>
                <w:lang w:val="ru-RU"/>
              </w:rPr>
            </w:pPr>
          </w:p>
        </w:tc>
      </w:tr>
    </w:tbl>
    <w:p w:rsidR="00C4162D" w:rsidRDefault="004F4D17">
      <w:pPr>
        <w:widowControl w:val="0"/>
        <w:jc w:val="center"/>
        <w:rPr>
          <w:rFonts w:ascii="Times New Roman" w:eastAsia="Times New Roman" w:hAnsi="Times New Roman"/>
          <w:szCs w:val="28"/>
          <w:lang w:val="ru-RU"/>
        </w:rPr>
      </w:pPr>
      <w:r>
        <w:rPr>
          <w:rFonts w:ascii="Times New Roman" w:eastAsia="Times New Roman" w:hAnsi="Times New Roman"/>
          <w:szCs w:val="28"/>
          <w:lang w:val="ru-RU"/>
        </w:rPr>
        <w:t xml:space="preserve">Заявление </w:t>
      </w:r>
    </w:p>
    <w:tbl>
      <w:tblPr>
        <w:tblW w:w="9065" w:type="dxa"/>
        <w:tblCellMar>
          <w:top w:w="102" w:type="dxa"/>
          <w:left w:w="62" w:type="dxa"/>
          <w:bottom w:w="102" w:type="dxa"/>
          <w:right w:w="62" w:type="dxa"/>
        </w:tblCellMar>
        <w:tblLook w:val="04A0" w:firstRow="1" w:lastRow="0" w:firstColumn="1" w:lastColumn="0" w:noHBand="0" w:noVBand="1"/>
      </w:tblPr>
      <w:tblGrid>
        <w:gridCol w:w="3373"/>
        <w:gridCol w:w="2540"/>
        <w:gridCol w:w="4070"/>
      </w:tblGrid>
      <w:tr w:rsidR="00C4162D">
        <w:tc>
          <w:tcPr>
            <w:tcW w:w="9065" w:type="dxa"/>
            <w:gridSpan w:val="3"/>
            <w:tcBorders>
              <w:top w:val="none" w:sz="0" w:space="0" w:color="000000"/>
              <w:left w:val="none" w:sz="0" w:space="0" w:color="000000"/>
              <w:bottom w:val="none" w:sz="0" w:space="0" w:color="000000"/>
              <w:right w:val="none" w:sz="0" w:space="0" w:color="000000"/>
            </w:tcBorders>
          </w:tcPr>
          <w:p w:rsidR="00C4162D" w:rsidRDefault="004F4D17">
            <w:pPr>
              <w:widowControl w:val="0"/>
              <w:jc w:val="center"/>
              <w:rPr>
                <w:rFonts w:ascii="Times New Roman" w:eastAsia="Arial" w:hAnsi="Times New Roman"/>
                <w:lang w:val="ru-RU" w:eastAsia="zh-CN" w:bidi="hi-IN"/>
              </w:rPr>
            </w:pPr>
            <w:r>
              <w:rPr>
                <w:rFonts w:ascii="Times New Roman" w:eastAsia="Arial" w:hAnsi="Times New Roman"/>
                <w:lang w:val="ru-RU" w:eastAsia="zh-CN" w:bidi="hi-IN"/>
              </w:rPr>
              <w:t xml:space="preserve">              о выдаче градостроительного плана земельного участка</w:t>
            </w:r>
          </w:p>
        </w:tc>
      </w:tr>
      <w:tr w:rsidR="00C4162D">
        <w:tc>
          <w:tcPr>
            <w:tcW w:w="9065" w:type="dxa"/>
            <w:gridSpan w:val="3"/>
            <w:tcBorders>
              <w:top w:val="none" w:sz="0" w:space="0" w:color="000000"/>
              <w:left w:val="none" w:sz="0" w:space="0" w:color="000000"/>
              <w:bottom w:val="none" w:sz="0" w:space="0" w:color="000000"/>
              <w:right w:val="none" w:sz="0" w:space="0" w:color="000000"/>
            </w:tcBorders>
          </w:tcPr>
          <w:p w:rsidR="00C4162D" w:rsidRDefault="00C4162D">
            <w:pPr>
              <w:widowControl w:val="0"/>
              <w:rPr>
                <w:rFonts w:ascii="Times New Roman" w:eastAsia="Arial" w:hAnsi="Times New Roman"/>
                <w:sz w:val="16"/>
                <w:lang w:val="ru-RU" w:eastAsia="zh-CN" w:bidi="hi-IN"/>
              </w:rPr>
            </w:pPr>
          </w:p>
        </w:tc>
      </w:tr>
      <w:tr w:rsidR="00C4162D">
        <w:tc>
          <w:tcPr>
            <w:tcW w:w="9065" w:type="dxa"/>
            <w:gridSpan w:val="3"/>
            <w:tcBorders>
              <w:top w:val="none" w:sz="0" w:space="0" w:color="000000"/>
              <w:left w:val="none" w:sz="0" w:space="0" w:color="000000"/>
              <w:bottom w:val="none" w:sz="0" w:space="0" w:color="000000"/>
              <w:right w:val="none" w:sz="0" w:space="0" w:color="000000"/>
            </w:tcBorders>
          </w:tcPr>
          <w:p w:rsidR="00C4162D" w:rsidRDefault="004F4D17">
            <w:pPr>
              <w:widowControl w:val="0"/>
              <w:ind w:firstLine="283"/>
              <w:jc w:val="both"/>
              <w:rPr>
                <w:rFonts w:ascii="Times New Roman" w:eastAsia="Arial" w:hAnsi="Times New Roman"/>
                <w:sz w:val="20"/>
                <w:szCs w:val="20"/>
                <w:lang w:val="ru-RU" w:eastAsia="zh-CN" w:bidi="hi-IN"/>
              </w:rPr>
            </w:pPr>
            <w:r>
              <w:rPr>
                <w:rFonts w:ascii="Times New Roman" w:eastAsia="Arial" w:hAnsi="Times New Roman"/>
                <w:sz w:val="20"/>
                <w:szCs w:val="20"/>
                <w:lang w:val="ru-RU" w:eastAsia="zh-CN" w:bidi="hi-IN"/>
              </w:rPr>
              <w:t>Прошу выдать градостроительный план земельного участка с кадастровым номером_______________, расположенного____________________________________________________________________________________,</w:t>
            </w:r>
          </w:p>
          <w:p w:rsidR="00C4162D" w:rsidRDefault="004F4D17">
            <w:pPr>
              <w:widowControl w:val="0"/>
              <w:jc w:val="center"/>
              <w:rPr>
                <w:rFonts w:ascii="Times New Roman" w:eastAsia="Arial" w:hAnsi="Times New Roman"/>
                <w:sz w:val="20"/>
                <w:szCs w:val="20"/>
                <w:lang w:val="ru-RU" w:eastAsia="zh-CN" w:bidi="hi-IN"/>
              </w:rPr>
            </w:pPr>
            <w:r>
              <w:rPr>
                <w:rFonts w:ascii="Times New Roman" w:eastAsia="Arial" w:hAnsi="Times New Roman"/>
                <w:sz w:val="20"/>
                <w:szCs w:val="20"/>
                <w:lang w:val="ru-RU" w:eastAsia="zh-CN" w:bidi="hi-IN"/>
              </w:rPr>
              <w:t>(местоположение земельного участка)</w:t>
            </w:r>
          </w:p>
          <w:p w:rsidR="00C4162D" w:rsidRDefault="004F4D17">
            <w:pPr>
              <w:widowControl w:val="0"/>
              <w:jc w:val="both"/>
              <w:rPr>
                <w:rFonts w:ascii="Times New Roman" w:eastAsia="Arial" w:hAnsi="Times New Roman"/>
                <w:sz w:val="20"/>
                <w:szCs w:val="20"/>
                <w:lang w:val="ru-RU" w:eastAsia="zh-CN" w:bidi="hi-IN"/>
              </w:rPr>
            </w:pPr>
            <w:r>
              <w:rPr>
                <w:rFonts w:ascii="Times New Roman" w:eastAsia="Arial" w:hAnsi="Times New Roman"/>
                <w:sz w:val="20"/>
                <w:szCs w:val="20"/>
                <w:lang w:val="ru-RU" w:eastAsia="zh-CN" w:bidi="hi-IN"/>
              </w:rPr>
              <w:t>для строительства _________________________________________________________________________________.</w:t>
            </w:r>
          </w:p>
          <w:p w:rsidR="00C4162D" w:rsidRDefault="004F4D17">
            <w:pPr>
              <w:widowControl w:val="0"/>
              <w:jc w:val="center"/>
              <w:rPr>
                <w:rFonts w:ascii="Times New Roman" w:eastAsia="Arial" w:hAnsi="Times New Roman"/>
                <w:sz w:val="20"/>
                <w:szCs w:val="20"/>
                <w:lang w:val="ru-RU" w:eastAsia="zh-CN" w:bidi="hi-IN"/>
              </w:rPr>
            </w:pPr>
            <w:r>
              <w:rPr>
                <w:rFonts w:ascii="Times New Roman" w:eastAsia="Arial" w:hAnsi="Times New Roman"/>
                <w:sz w:val="20"/>
                <w:szCs w:val="20"/>
                <w:lang w:val="ru-RU" w:eastAsia="zh-CN" w:bidi="hi-IN"/>
              </w:rPr>
              <w:t>(назначение объекта капитального строительства)</w:t>
            </w:r>
          </w:p>
          <w:p w:rsidR="00C4162D" w:rsidRDefault="00C4162D">
            <w:pPr>
              <w:widowControl w:val="0"/>
              <w:jc w:val="center"/>
              <w:rPr>
                <w:rFonts w:ascii="Times New Roman" w:eastAsia="Arial" w:hAnsi="Times New Roman"/>
                <w:sz w:val="20"/>
                <w:szCs w:val="20"/>
                <w:lang w:val="ru-RU" w:eastAsia="zh-CN" w:bidi="hi-IN"/>
              </w:rPr>
            </w:pPr>
          </w:p>
        </w:tc>
      </w:tr>
      <w:tr w:rsidR="00C4162D">
        <w:tc>
          <w:tcPr>
            <w:tcW w:w="9065" w:type="dxa"/>
            <w:gridSpan w:val="3"/>
            <w:tcBorders>
              <w:top w:val="none" w:sz="0" w:space="0" w:color="000000"/>
              <w:left w:val="none" w:sz="0" w:space="0" w:color="000000"/>
              <w:bottom w:val="none" w:sz="0" w:space="0" w:color="000000"/>
              <w:right w:val="none" w:sz="0" w:space="0" w:color="000000"/>
            </w:tcBorders>
          </w:tcPr>
          <w:p w:rsidR="00C4162D" w:rsidRDefault="004F4D17">
            <w:pPr>
              <w:widowControl w:val="0"/>
              <w:jc w:val="both"/>
              <w:rPr>
                <w:rFonts w:ascii="Times New Roman" w:eastAsia="Arial" w:hAnsi="Times New Roman"/>
                <w:sz w:val="20"/>
                <w:szCs w:val="20"/>
                <w:lang w:val="ru-RU" w:eastAsia="zh-CN" w:bidi="hi-IN"/>
              </w:rPr>
            </w:pPr>
            <w:r>
              <w:rPr>
                <w:rFonts w:ascii="Times New Roman" w:eastAsia="Arial" w:hAnsi="Times New Roman"/>
                <w:sz w:val="20"/>
                <w:szCs w:val="20"/>
                <w:lang w:val="ru-RU" w:eastAsia="zh-CN" w:bidi="hi-IN"/>
              </w:rPr>
              <w:t>Приложение: ______________________________________ на______ листах.</w:t>
            </w:r>
          </w:p>
          <w:p w:rsidR="00C4162D" w:rsidRDefault="004F4D17">
            <w:pPr>
              <w:widowControl w:val="0"/>
              <w:jc w:val="center"/>
              <w:rPr>
                <w:rFonts w:ascii="Times New Roman" w:eastAsia="Arial" w:hAnsi="Times New Roman"/>
                <w:sz w:val="20"/>
                <w:szCs w:val="20"/>
                <w:lang w:val="ru-RU" w:eastAsia="zh-CN" w:bidi="hi-IN"/>
              </w:rPr>
            </w:pPr>
            <w:r>
              <w:rPr>
                <w:rFonts w:ascii="Times New Roman" w:eastAsia="Arial" w:hAnsi="Times New Roman"/>
                <w:sz w:val="20"/>
                <w:szCs w:val="20"/>
                <w:lang w:val="ru-RU" w:eastAsia="zh-CN" w:bidi="hi-IN"/>
              </w:rPr>
              <w:t>(документы, необходимые для выдачи градостроительного плана земельного участка)</w:t>
            </w:r>
          </w:p>
          <w:p w:rsidR="00C4162D" w:rsidRDefault="004F4D17">
            <w:pPr>
              <w:widowControl w:val="0"/>
              <w:jc w:val="both"/>
              <w:rPr>
                <w:rFonts w:ascii="Times New Roman" w:eastAsia="Arial" w:hAnsi="Times New Roman"/>
                <w:sz w:val="20"/>
                <w:szCs w:val="20"/>
                <w:lang w:val="ru-RU" w:eastAsia="zh-CN" w:bidi="hi-IN"/>
              </w:rPr>
            </w:pPr>
            <w:r>
              <w:rPr>
                <w:rFonts w:ascii="Times New Roman" w:eastAsia="Arial" w:hAnsi="Times New Roman"/>
                <w:sz w:val="20"/>
                <w:szCs w:val="20"/>
                <w:lang w:val="ru-RU" w:eastAsia="zh-CN" w:bidi="hi-IN"/>
              </w:rPr>
              <w:t>Заявитель ________________________________________________________________</w:t>
            </w:r>
          </w:p>
          <w:p w:rsidR="00C4162D" w:rsidRDefault="004F4D17">
            <w:pPr>
              <w:widowControl w:val="0"/>
              <w:jc w:val="center"/>
              <w:rPr>
                <w:rFonts w:ascii="Times New Roman" w:eastAsia="Arial" w:hAnsi="Times New Roman"/>
                <w:sz w:val="20"/>
                <w:szCs w:val="20"/>
                <w:lang w:val="ru-RU" w:eastAsia="zh-CN" w:bidi="hi-IN"/>
              </w:rPr>
            </w:pPr>
            <w:r>
              <w:rPr>
                <w:rFonts w:ascii="Times New Roman" w:eastAsia="Arial" w:hAnsi="Times New Roman"/>
                <w:sz w:val="20"/>
                <w:szCs w:val="20"/>
                <w:lang w:val="ru-RU" w:eastAsia="zh-CN" w:bidi="hi-IN"/>
              </w:rPr>
              <w:t>(подпись, расшифровка подписи)</w:t>
            </w:r>
          </w:p>
        </w:tc>
      </w:tr>
      <w:tr w:rsidR="00C4162D">
        <w:tc>
          <w:tcPr>
            <w:tcW w:w="9065" w:type="dxa"/>
            <w:gridSpan w:val="3"/>
            <w:tcBorders>
              <w:top w:val="none" w:sz="0" w:space="0" w:color="000000"/>
              <w:left w:val="none" w:sz="0" w:space="0" w:color="000000"/>
              <w:bottom w:val="none" w:sz="0" w:space="0" w:color="000000"/>
              <w:right w:val="none" w:sz="0" w:space="0" w:color="000000"/>
            </w:tcBorders>
          </w:tcPr>
          <w:p w:rsidR="00C4162D" w:rsidRDefault="004F4D17">
            <w:pPr>
              <w:widowControl w:val="0"/>
              <w:jc w:val="right"/>
              <w:rPr>
                <w:rFonts w:ascii="Times New Roman" w:eastAsia="Arial" w:hAnsi="Times New Roman"/>
                <w:sz w:val="20"/>
                <w:szCs w:val="20"/>
                <w:lang w:val="ru-RU" w:eastAsia="zh-CN" w:bidi="hi-IN"/>
              </w:rPr>
            </w:pPr>
            <w:r>
              <w:rPr>
                <w:rFonts w:ascii="Times New Roman" w:eastAsia="Arial" w:hAnsi="Times New Roman"/>
                <w:sz w:val="20"/>
                <w:szCs w:val="20"/>
                <w:lang w:val="ru-RU" w:eastAsia="zh-CN" w:bidi="hi-IN"/>
              </w:rPr>
              <w:t>"____" _____________ ____ г.</w:t>
            </w:r>
          </w:p>
        </w:tc>
      </w:tr>
      <w:tr w:rsidR="00C4162D">
        <w:tc>
          <w:tcPr>
            <w:tcW w:w="9065" w:type="dxa"/>
            <w:gridSpan w:val="3"/>
            <w:tcBorders>
              <w:top w:val="none" w:sz="0" w:space="0" w:color="000000"/>
              <w:left w:val="none" w:sz="0" w:space="0" w:color="000000"/>
              <w:bottom w:val="none" w:sz="0" w:space="0" w:color="000000"/>
              <w:right w:val="none" w:sz="0" w:space="0" w:color="000000"/>
            </w:tcBorders>
          </w:tcPr>
          <w:p w:rsidR="00C4162D" w:rsidRDefault="004F4D17">
            <w:pPr>
              <w:widowControl w:val="0"/>
              <w:ind w:firstLine="283"/>
              <w:jc w:val="both"/>
              <w:rPr>
                <w:rFonts w:ascii="Times New Roman" w:eastAsia="Arial" w:hAnsi="Times New Roman"/>
                <w:sz w:val="20"/>
                <w:szCs w:val="20"/>
                <w:lang w:val="ru-RU" w:eastAsia="zh-CN" w:bidi="hi-IN"/>
              </w:rPr>
            </w:pPr>
            <w:r>
              <w:rPr>
                <w:rFonts w:ascii="Times New Roman" w:eastAsia="Arial" w:hAnsi="Times New Roman"/>
                <w:sz w:val="20"/>
                <w:szCs w:val="20"/>
                <w:lang w:val="ru-RU" w:eastAsia="zh-CN" w:bidi="hi-IN"/>
              </w:rPr>
              <w:t xml:space="preserve">Даю согласие на обработку своих персональных данных в соответствии с Федеральным </w:t>
            </w:r>
            <w:hyperlink r:id="rId16">
              <w:r>
                <w:rPr>
                  <w:rFonts w:ascii="Times New Roman" w:eastAsia="Arial" w:hAnsi="Times New Roman"/>
                  <w:sz w:val="20"/>
                  <w:szCs w:val="20"/>
                  <w:lang w:val="ru-RU" w:eastAsia="zh-CN" w:bidi="hi-IN"/>
                </w:rPr>
                <w:t>законом</w:t>
              </w:r>
            </w:hyperlink>
            <w:r>
              <w:rPr>
                <w:rFonts w:ascii="Times New Roman" w:eastAsia="Arial" w:hAnsi="Times New Roman"/>
                <w:sz w:val="20"/>
                <w:szCs w:val="20"/>
                <w:lang w:val="ru-RU" w:eastAsia="zh-CN" w:bidi="hi-IN"/>
              </w:rPr>
              <w:t xml:space="preserve"> от 27 июля 2006 года № 152-ФЗ "О персональных данных".</w:t>
            </w:r>
          </w:p>
        </w:tc>
      </w:tr>
      <w:tr w:rsidR="00C4162D">
        <w:tc>
          <w:tcPr>
            <w:tcW w:w="3457" w:type="dxa"/>
            <w:tcBorders>
              <w:top w:val="none" w:sz="0" w:space="0" w:color="000000"/>
              <w:left w:val="none" w:sz="0" w:space="0" w:color="000000"/>
              <w:bottom w:val="none" w:sz="0" w:space="0" w:color="000000"/>
              <w:right w:val="none" w:sz="0" w:space="0" w:color="000000"/>
            </w:tcBorders>
          </w:tcPr>
          <w:p w:rsidR="00C4162D" w:rsidRDefault="004F4D17">
            <w:pPr>
              <w:widowControl w:val="0"/>
              <w:jc w:val="both"/>
              <w:rPr>
                <w:rFonts w:ascii="Times New Roman" w:eastAsia="Arial" w:hAnsi="Times New Roman"/>
                <w:sz w:val="20"/>
                <w:szCs w:val="20"/>
                <w:lang w:val="ru-RU" w:eastAsia="zh-CN" w:bidi="hi-IN"/>
              </w:rPr>
            </w:pPr>
            <w:r>
              <w:rPr>
                <w:rFonts w:ascii="Times New Roman" w:eastAsia="Arial" w:hAnsi="Times New Roman"/>
                <w:sz w:val="20"/>
                <w:szCs w:val="20"/>
                <w:lang w:val="ru-RU" w:eastAsia="zh-CN" w:bidi="hi-IN"/>
              </w:rPr>
              <w:t>"____" _____________ ____ г.</w:t>
            </w:r>
          </w:p>
        </w:tc>
        <w:tc>
          <w:tcPr>
            <w:tcW w:w="1979" w:type="dxa"/>
            <w:tcBorders>
              <w:top w:val="none" w:sz="0" w:space="0" w:color="000000"/>
              <w:left w:val="none" w:sz="0" w:space="0" w:color="000000"/>
              <w:bottom w:val="none" w:sz="0" w:space="0" w:color="000000"/>
              <w:right w:val="none" w:sz="0" w:space="0" w:color="000000"/>
            </w:tcBorders>
          </w:tcPr>
          <w:p w:rsidR="00C4162D" w:rsidRDefault="004F4D17">
            <w:pPr>
              <w:widowControl w:val="0"/>
              <w:jc w:val="center"/>
              <w:rPr>
                <w:rFonts w:ascii="Times New Roman" w:eastAsia="Arial" w:hAnsi="Times New Roman"/>
                <w:sz w:val="20"/>
                <w:szCs w:val="20"/>
                <w:lang w:val="ru-RU" w:eastAsia="zh-CN" w:bidi="hi-IN"/>
              </w:rPr>
            </w:pPr>
            <w:r>
              <w:rPr>
                <w:rFonts w:ascii="Times New Roman" w:eastAsia="Arial" w:hAnsi="Times New Roman"/>
                <w:sz w:val="20"/>
                <w:szCs w:val="20"/>
                <w:lang w:val="ru-RU" w:eastAsia="zh-CN" w:bidi="hi-IN"/>
              </w:rPr>
              <w:t>_____________</w:t>
            </w:r>
          </w:p>
          <w:p w:rsidR="00C4162D" w:rsidRDefault="004F4D17">
            <w:pPr>
              <w:widowControl w:val="0"/>
              <w:jc w:val="center"/>
              <w:rPr>
                <w:rFonts w:ascii="Times New Roman" w:eastAsia="Arial" w:hAnsi="Times New Roman"/>
                <w:sz w:val="20"/>
                <w:szCs w:val="20"/>
                <w:lang w:val="ru-RU" w:eastAsia="zh-CN" w:bidi="hi-IN"/>
              </w:rPr>
            </w:pPr>
            <w:r>
              <w:rPr>
                <w:rFonts w:ascii="Times New Roman" w:eastAsia="Arial" w:hAnsi="Times New Roman"/>
                <w:sz w:val="20"/>
                <w:szCs w:val="20"/>
                <w:lang w:val="ru-RU" w:eastAsia="zh-CN" w:bidi="hi-IN"/>
              </w:rPr>
              <w:t>подпись</w:t>
            </w:r>
          </w:p>
        </w:tc>
        <w:tc>
          <w:tcPr>
            <w:tcW w:w="3629" w:type="dxa"/>
            <w:tcBorders>
              <w:top w:val="none" w:sz="0" w:space="0" w:color="000000"/>
              <w:left w:val="none" w:sz="0" w:space="0" w:color="000000"/>
              <w:bottom w:val="none" w:sz="0" w:space="0" w:color="000000"/>
              <w:right w:val="none" w:sz="0" w:space="0" w:color="000000"/>
            </w:tcBorders>
          </w:tcPr>
          <w:p w:rsidR="00C4162D" w:rsidRDefault="004F4D17">
            <w:pPr>
              <w:widowControl w:val="0"/>
              <w:jc w:val="center"/>
              <w:rPr>
                <w:rFonts w:ascii="Times New Roman" w:eastAsia="Arial" w:hAnsi="Times New Roman"/>
                <w:sz w:val="20"/>
                <w:szCs w:val="20"/>
                <w:lang w:val="ru-RU" w:eastAsia="zh-CN" w:bidi="hi-IN"/>
              </w:rPr>
            </w:pPr>
            <w:r>
              <w:rPr>
                <w:rFonts w:ascii="Times New Roman" w:eastAsia="Arial" w:hAnsi="Times New Roman"/>
                <w:sz w:val="20"/>
                <w:szCs w:val="20"/>
                <w:lang w:val="ru-RU" w:eastAsia="zh-CN" w:bidi="hi-IN"/>
              </w:rPr>
              <w:t>___________________</w:t>
            </w:r>
          </w:p>
          <w:p w:rsidR="00C4162D" w:rsidRDefault="004F4D17">
            <w:pPr>
              <w:widowControl w:val="0"/>
              <w:jc w:val="center"/>
              <w:rPr>
                <w:rFonts w:ascii="Times New Roman" w:eastAsia="Arial" w:hAnsi="Times New Roman"/>
                <w:sz w:val="20"/>
                <w:szCs w:val="20"/>
                <w:lang w:val="ru-RU" w:eastAsia="zh-CN" w:bidi="hi-IN"/>
              </w:rPr>
            </w:pPr>
            <w:r>
              <w:rPr>
                <w:rFonts w:ascii="Times New Roman" w:eastAsia="Arial" w:hAnsi="Times New Roman"/>
                <w:sz w:val="20"/>
                <w:szCs w:val="20"/>
                <w:lang w:val="ru-RU" w:eastAsia="zh-CN" w:bidi="hi-IN"/>
              </w:rPr>
              <w:t>Ф.И.О.</w:t>
            </w:r>
          </w:p>
        </w:tc>
      </w:tr>
    </w:tbl>
    <w:p w:rsidR="00C4162D" w:rsidRDefault="00C4162D">
      <w:pPr>
        <w:spacing w:line="276" w:lineRule="auto"/>
        <w:jc w:val="right"/>
        <w:rPr>
          <w:rFonts w:ascii="Times New Roman" w:eastAsia="Times New Roman" w:hAnsi="Times New Roman"/>
          <w:sz w:val="22"/>
          <w:szCs w:val="22"/>
          <w:lang w:val="ru-RU"/>
        </w:rPr>
      </w:pPr>
    </w:p>
    <w:p w:rsidR="00C4162D" w:rsidRDefault="004F4D17">
      <w:pPr>
        <w:spacing w:line="276" w:lineRule="auto"/>
        <w:jc w:val="right"/>
        <w:rPr>
          <w:rFonts w:ascii="Times New Roman" w:eastAsia="Times New Roman" w:hAnsi="Times New Roman"/>
          <w:sz w:val="22"/>
          <w:szCs w:val="22"/>
          <w:lang w:val="ru-RU"/>
        </w:rPr>
      </w:pPr>
      <w:r>
        <w:rPr>
          <w:rFonts w:ascii="Times New Roman" w:eastAsia="Times New Roman" w:hAnsi="Times New Roman"/>
          <w:sz w:val="22"/>
          <w:szCs w:val="22"/>
          <w:lang w:val="ru-RU"/>
        </w:rPr>
        <w:t>___________________________________</w:t>
      </w:r>
    </w:p>
    <w:p w:rsidR="00C4162D" w:rsidRDefault="004F4D17">
      <w:pPr>
        <w:spacing w:line="276" w:lineRule="auto"/>
        <w:rPr>
          <w:rFonts w:ascii="Times New Roman" w:eastAsia="Times New Roman" w:hAnsi="Times New Roman"/>
          <w:sz w:val="20"/>
          <w:szCs w:val="22"/>
          <w:lang w:val="ru-RU"/>
        </w:rPr>
      </w:pPr>
      <w:r>
        <w:rPr>
          <w:rFonts w:ascii="Times New Roman" w:eastAsia="Times New Roman" w:hAnsi="Times New Roman"/>
          <w:sz w:val="20"/>
          <w:szCs w:val="22"/>
          <w:lang w:val="ru-RU"/>
        </w:rPr>
        <w:t xml:space="preserve">                                                                                                                                          (дата, подпись заявителя)</w:t>
      </w:r>
    </w:p>
    <w:sectPr w:rsidR="00C4162D">
      <w:headerReference w:type="default" r:id="rId17"/>
      <w:footerReference w:type="even" r:id="rId18"/>
      <w:footerReference w:type="default" r:id="rId19"/>
      <w:pgSz w:w="11906" w:h="16838"/>
      <w:pgMar w:top="1134" w:right="567" w:bottom="1134" w:left="1418" w:header="794" w:footer="79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919" w:rsidRDefault="00965919">
      <w:r>
        <w:separator/>
      </w:r>
    </w:p>
  </w:endnote>
  <w:endnote w:type="continuationSeparator" w:id="0">
    <w:p w:rsidR="00965919" w:rsidRDefault="0096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62D" w:rsidRDefault="004F4D17">
    <w:pPr>
      <w:pStyle w:val="ad"/>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Pr>
        <w:rStyle w:val="afc"/>
      </w:rPr>
      <w:t>2</w:t>
    </w:r>
    <w:r>
      <w:rPr>
        <w:rStyle w:val="afc"/>
      </w:rPr>
      <w:fldChar w:fldCharType="end"/>
    </w:r>
  </w:p>
  <w:p w:rsidR="00C4162D" w:rsidRDefault="00C4162D">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62D" w:rsidRDefault="00C4162D">
    <w:pPr>
      <w:pStyle w:val="ad"/>
      <w:framePr w:wrap="around" w:vAnchor="text" w:hAnchor="margin" w:xAlign="right" w:y="1"/>
      <w:rPr>
        <w:rStyle w:val="afc"/>
        <w:lang w:val="ru-RU"/>
      </w:rPr>
    </w:pPr>
  </w:p>
  <w:p w:rsidR="00C4162D" w:rsidRDefault="00C4162D">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919" w:rsidRDefault="00965919">
      <w:r>
        <w:separator/>
      </w:r>
    </w:p>
  </w:footnote>
  <w:footnote w:type="continuationSeparator" w:id="0">
    <w:p w:rsidR="00965919" w:rsidRDefault="009659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62D" w:rsidRDefault="004F4D17">
    <w:pPr>
      <w:pStyle w:val="ab"/>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62129" w:rsidRPr="00B62129">
      <w:rPr>
        <w:rFonts w:ascii="Times New Roman" w:hAnsi="Times New Roman"/>
        <w:noProof/>
        <w:lang w:val="ru-RU"/>
      </w:rPr>
      <w:t>1</w:t>
    </w:r>
    <w:r>
      <w:rPr>
        <w:rFonts w:ascii="Times New Roman" w:hAnsi="Times New Roman"/>
      </w:rPr>
      <w:fldChar w:fldCharType="end"/>
    </w:r>
  </w:p>
  <w:p w:rsidR="00C4162D" w:rsidRDefault="00C4162D">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A1819"/>
    <w:multiLevelType w:val="multilevel"/>
    <w:tmpl w:val="08AE6F2E"/>
    <w:lvl w:ilvl="0">
      <w:start w:val="4"/>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2FCD087C"/>
    <w:multiLevelType w:val="hybridMultilevel"/>
    <w:tmpl w:val="5374F070"/>
    <w:lvl w:ilvl="0" w:tplc="BBE260E6">
      <w:start w:val="2"/>
      <w:numFmt w:val="decimal"/>
      <w:lvlText w:val="1.%1."/>
      <w:lvlJc w:val="left"/>
      <w:rPr>
        <w:rFonts w:ascii="Times New Roman" w:eastAsia="Times New Roman" w:hAnsi="Times New Roman"/>
        <w:b w:val="0"/>
        <w:bCs w:val="0"/>
        <w:i w:val="0"/>
        <w:iCs w:val="0"/>
        <w:smallCaps w:val="0"/>
        <w:strike w:val="0"/>
        <w:color w:val="000000"/>
        <w:spacing w:val="0"/>
        <w:position w:val="0"/>
        <w:sz w:val="28"/>
        <w:szCs w:val="28"/>
        <w:u w:val="none"/>
      </w:rPr>
    </w:lvl>
    <w:lvl w:ilvl="1" w:tplc="B6509154">
      <w:numFmt w:val="decimal"/>
      <w:lvlText w:val=""/>
      <w:lvlJc w:val="left"/>
    </w:lvl>
    <w:lvl w:ilvl="2" w:tplc="B072B0E0">
      <w:numFmt w:val="decimal"/>
      <w:lvlText w:val=""/>
      <w:lvlJc w:val="left"/>
    </w:lvl>
    <w:lvl w:ilvl="3" w:tplc="1C2C42A8">
      <w:numFmt w:val="decimal"/>
      <w:lvlText w:val=""/>
      <w:lvlJc w:val="left"/>
    </w:lvl>
    <w:lvl w:ilvl="4" w:tplc="96CC8336">
      <w:numFmt w:val="decimal"/>
      <w:lvlText w:val=""/>
      <w:lvlJc w:val="left"/>
    </w:lvl>
    <w:lvl w:ilvl="5" w:tplc="0E784F8A">
      <w:numFmt w:val="decimal"/>
      <w:lvlText w:val=""/>
      <w:lvlJc w:val="left"/>
    </w:lvl>
    <w:lvl w:ilvl="6" w:tplc="B180F48A">
      <w:numFmt w:val="decimal"/>
      <w:lvlText w:val=""/>
      <w:lvlJc w:val="left"/>
    </w:lvl>
    <w:lvl w:ilvl="7" w:tplc="098E05E0">
      <w:numFmt w:val="decimal"/>
      <w:lvlText w:val=""/>
      <w:lvlJc w:val="left"/>
    </w:lvl>
    <w:lvl w:ilvl="8" w:tplc="D7E05F48">
      <w:numFmt w:val="decimal"/>
      <w:lvlText w:val=""/>
      <w:lvlJc w:val="left"/>
    </w:lvl>
  </w:abstractNum>
  <w:abstractNum w:abstractNumId="2" w15:restartNumberingAfterBreak="0">
    <w:nsid w:val="33CF50F9"/>
    <w:multiLevelType w:val="hybridMultilevel"/>
    <w:tmpl w:val="3A9E079E"/>
    <w:lvl w:ilvl="0" w:tplc="84F642E0">
      <w:start w:val="1"/>
      <w:numFmt w:val="bullet"/>
      <w:lvlText w:val="–"/>
      <w:lvlJc w:val="left"/>
      <w:pPr>
        <w:ind w:left="709" w:hanging="360"/>
      </w:pPr>
      <w:rPr>
        <w:rFonts w:ascii="Arial" w:eastAsia="Arial" w:hAnsi="Arial" w:cs="Arial" w:hint="default"/>
      </w:rPr>
    </w:lvl>
    <w:lvl w:ilvl="1" w:tplc="07AA663E">
      <w:start w:val="1"/>
      <w:numFmt w:val="bullet"/>
      <w:lvlText w:val="o"/>
      <w:lvlJc w:val="left"/>
      <w:pPr>
        <w:ind w:left="1429" w:hanging="360"/>
      </w:pPr>
      <w:rPr>
        <w:rFonts w:ascii="Courier New" w:eastAsia="Courier New" w:hAnsi="Courier New" w:cs="Courier New" w:hint="default"/>
      </w:rPr>
    </w:lvl>
    <w:lvl w:ilvl="2" w:tplc="D5327AC8">
      <w:start w:val="1"/>
      <w:numFmt w:val="bullet"/>
      <w:lvlText w:val="§"/>
      <w:lvlJc w:val="left"/>
      <w:pPr>
        <w:ind w:left="2149" w:hanging="360"/>
      </w:pPr>
      <w:rPr>
        <w:rFonts w:ascii="Wingdings" w:eastAsia="Wingdings" w:hAnsi="Wingdings" w:cs="Wingdings" w:hint="default"/>
      </w:rPr>
    </w:lvl>
    <w:lvl w:ilvl="3" w:tplc="BD3E834E">
      <w:start w:val="1"/>
      <w:numFmt w:val="bullet"/>
      <w:lvlText w:val="·"/>
      <w:lvlJc w:val="left"/>
      <w:pPr>
        <w:ind w:left="2869" w:hanging="360"/>
      </w:pPr>
      <w:rPr>
        <w:rFonts w:ascii="Symbol" w:eastAsia="Symbol" w:hAnsi="Symbol" w:cs="Symbol" w:hint="default"/>
      </w:rPr>
    </w:lvl>
    <w:lvl w:ilvl="4" w:tplc="CF1C00F2">
      <w:start w:val="1"/>
      <w:numFmt w:val="bullet"/>
      <w:lvlText w:val="o"/>
      <w:lvlJc w:val="left"/>
      <w:pPr>
        <w:ind w:left="3589" w:hanging="360"/>
      </w:pPr>
      <w:rPr>
        <w:rFonts w:ascii="Courier New" w:eastAsia="Courier New" w:hAnsi="Courier New" w:cs="Courier New" w:hint="default"/>
      </w:rPr>
    </w:lvl>
    <w:lvl w:ilvl="5" w:tplc="AB8A6E4E">
      <w:start w:val="1"/>
      <w:numFmt w:val="bullet"/>
      <w:lvlText w:val="§"/>
      <w:lvlJc w:val="left"/>
      <w:pPr>
        <w:ind w:left="4309" w:hanging="360"/>
      </w:pPr>
      <w:rPr>
        <w:rFonts w:ascii="Wingdings" w:eastAsia="Wingdings" w:hAnsi="Wingdings" w:cs="Wingdings" w:hint="default"/>
      </w:rPr>
    </w:lvl>
    <w:lvl w:ilvl="6" w:tplc="15966CEC">
      <w:start w:val="1"/>
      <w:numFmt w:val="bullet"/>
      <w:lvlText w:val="·"/>
      <w:lvlJc w:val="left"/>
      <w:pPr>
        <w:ind w:left="5029" w:hanging="360"/>
      </w:pPr>
      <w:rPr>
        <w:rFonts w:ascii="Symbol" w:eastAsia="Symbol" w:hAnsi="Symbol" w:cs="Symbol" w:hint="default"/>
      </w:rPr>
    </w:lvl>
    <w:lvl w:ilvl="7" w:tplc="FD44E42E">
      <w:start w:val="1"/>
      <w:numFmt w:val="bullet"/>
      <w:lvlText w:val="o"/>
      <w:lvlJc w:val="left"/>
      <w:pPr>
        <w:ind w:left="5749" w:hanging="360"/>
      </w:pPr>
      <w:rPr>
        <w:rFonts w:ascii="Courier New" w:eastAsia="Courier New" w:hAnsi="Courier New" w:cs="Courier New" w:hint="default"/>
      </w:rPr>
    </w:lvl>
    <w:lvl w:ilvl="8" w:tplc="6A7E01AE">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56774F75"/>
    <w:multiLevelType w:val="hybridMultilevel"/>
    <w:tmpl w:val="09567434"/>
    <w:lvl w:ilvl="0" w:tplc="4B1264BA">
      <w:start w:val="1"/>
      <w:numFmt w:val="bullet"/>
      <w:lvlText w:val="-"/>
      <w:lvlJc w:val="left"/>
      <w:rPr>
        <w:rFonts w:ascii="Times New Roman" w:eastAsia="Times New Roman" w:hAnsi="Times New Roman"/>
        <w:b w:val="0"/>
        <w:bCs w:val="0"/>
        <w:i w:val="0"/>
        <w:iCs w:val="0"/>
        <w:smallCaps w:val="0"/>
        <w:strike w:val="0"/>
        <w:color w:val="000000"/>
        <w:spacing w:val="0"/>
        <w:position w:val="0"/>
        <w:sz w:val="27"/>
        <w:szCs w:val="27"/>
        <w:u w:val="none"/>
      </w:rPr>
    </w:lvl>
    <w:lvl w:ilvl="1" w:tplc="C89A4236">
      <w:numFmt w:val="decimal"/>
      <w:lvlText w:val=""/>
      <w:lvlJc w:val="left"/>
    </w:lvl>
    <w:lvl w:ilvl="2" w:tplc="6D560EAE">
      <w:numFmt w:val="decimal"/>
      <w:lvlText w:val=""/>
      <w:lvlJc w:val="left"/>
    </w:lvl>
    <w:lvl w:ilvl="3" w:tplc="A1EA203E">
      <w:numFmt w:val="decimal"/>
      <w:lvlText w:val=""/>
      <w:lvlJc w:val="left"/>
    </w:lvl>
    <w:lvl w:ilvl="4" w:tplc="2E724F50">
      <w:numFmt w:val="decimal"/>
      <w:lvlText w:val=""/>
      <w:lvlJc w:val="left"/>
    </w:lvl>
    <w:lvl w:ilvl="5" w:tplc="38CAF388">
      <w:numFmt w:val="decimal"/>
      <w:lvlText w:val=""/>
      <w:lvlJc w:val="left"/>
    </w:lvl>
    <w:lvl w:ilvl="6" w:tplc="2C68FDC8">
      <w:numFmt w:val="decimal"/>
      <w:lvlText w:val=""/>
      <w:lvlJc w:val="left"/>
    </w:lvl>
    <w:lvl w:ilvl="7" w:tplc="8AEE4618">
      <w:numFmt w:val="decimal"/>
      <w:lvlText w:val=""/>
      <w:lvlJc w:val="left"/>
    </w:lvl>
    <w:lvl w:ilvl="8" w:tplc="6A909F4A">
      <w:numFmt w:val="decimal"/>
      <w:lvlText w:val=""/>
      <w:lvlJc w:val="left"/>
    </w:lvl>
  </w:abstractNum>
  <w:abstractNum w:abstractNumId="4" w15:restartNumberingAfterBreak="0">
    <w:nsid w:val="5BAC2309"/>
    <w:multiLevelType w:val="hybridMultilevel"/>
    <w:tmpl w:val="7DA6D152"/>
    <w:lvl w:ilvl="0" w:tplc="DFFECCC2">
      <w:start w:val="1"/>
      <w:numFmt w:val="bullet"/>
      <w:lvlText w:val="–"/>
      <w:lvlJc w:val="left"/>
      <w:pPr>
        <w:ind w:left="709" w:hanging="360"/>
      </w:pPr>
      <w:rPr>
        <w:rFonts w:ascii="Arial" w:eastAsia="Arial" w:hAnsi="Arial" w:cs="Arial" w:hint="default"/>
      </w:rPr>
    </w:lvl>
    <w:lvl w:ilvl="1" w:tplc="ACF01662">
      <w:start w:val="1"/>
      <w:numFmt w:val="bullet"/>
      <w:lvlText w:val="o"/>
      <w:lvlJc w:val="left"/>
      <w:pPr>
        <w:ind w:left="1429" w:hanging="360"/>
      </w:pPr>
      <w:rPr>
        <w:rFonts w:ascii="Courier New" w:eastAsia="Courier New" w:hAnsi="Courier New" w:cs="Courier New" w:hint="default"/>
      </w:rPr>
    </w:lvl>
    <w:lvl w:ilvl="2" w:tplc="2FA8AE2E">
      <w:start w:val="1"/>
      <w:numFmt w:val="bullet"/>
      <w:lvlText w:val="§"/>
      <w:lvlJc w:val="left"/>
      <w:pPr>
        <w:ind w:left="2149" w:hanging="360"/>
      </w:pPr>
      <w:rPr>
        <w:rFonts w:ascii="Wingdings" w:eastAsia="Wingdings" w:hAnsi="Wingdings" w:cs="Wingdings" w:hint="default"/>
      </w:rPr>
    </w:lvl>
    <w:lvl w:ilvl="3" w:tplc="9BA6B330">
      <w:start w:val="1"/>
      <w:numFmt w:val="bullet"/>
      <w:lvlText w:val="·"/>
      <w:lvlJc w:val="left"/>
      <w:pPr>
        <w:ind w:left="2869" w:hanging="360"/>
      </w:pPr>
      <w:rPr>
        <w:rFonts w:ascii="Symbol" w:eastAsia="Symbol" w:hAnsi="Symbol" w:cs="Symbol" w:hint="default"/>
      </w:rPr>
    </w:lvl>
    <w:lvl w:ilvl="4" w:tplc="BF64DB36">
      <w:start w:val="1"/>
      <w:numFmt w:val="bullet"/>
      <w:lvlText w:val="o"/>
      <w:lvlJc w:val="left"/>
      <w:pPr>
        <w:ind w:left="3589" w:hanging="360"/>
      </w:pPr>
      <w:rPr>
        <w:rFonts w:ascii="Courier New" w:eastAsia="Courier New" w:hAnsi="Courier New" w:cs="Courier New" w:hint="default"/>
      </w:rPr>
    </w:lvl>
    <w:lvl w:ilvl="5" w:tplc="26F25980">
      <w:start w:val="1"/>
      <w:numFmt w:val="bullet"/>
      <w:lvlText w:val="§"/>
      <w:lvlJc w:val="left"/>
      <w:pPr>
        <w:ind w:left="4309" w:hanging="360"/>
      </w:pPr>
      <w:rPr>
        <w:rFonts w:ascii="Wingdings" w:eastAsia="Wingdings" w:hAnsi="Wingdings" w:cs="Wingdings" w:hint="default"/>
      </w:rPr>
    </w:lvl>
    <w:lvl w:ilvl="6" w:tplc="E2E4E6D2">
      <w:start w:val="1"/>
      <w:numFmt w:val="bullet"/>
      <w:lvlText w:val="·"/>
      <w:lvlJc w:val="left"/>
      <w:pPr>
        <w:ind w:left="5029" w:hanging="360"/>
      </w:pPr>
      <w:rPr>
        <w:rFonts w:ascii="Symbol" w:eastAsia="Symbol" w:hAnsi="Symbol" w:cs="Symbol" w:hint="default"/>
      </w:rPr>
    </w:lvl>
    <w:lvl w:ilvl="7" w:tplc="A9BE8020">
      <w:start w:val="1"/>
      <w:numFmt w:val="bullet"/>
      <w:lvlText w:val="o"/>
      <w:lvlJc w:val="left"/>
      <w:pPr>
        <w:ind w:left="5749" w:hanging="360"/>
      </w:pPr>
      <w:rPr>
        <w:rFonts w:ascii="Courier New" w:eastAsia="Courier New" w:hAnsi="Courier New" w:cs="Courier New" w:hint="default"/>
      </w:rPr>
    </w:lvl>
    <w:lvl w:ilvl="8" w:tplc="DC068892">
      <w:start w:val="1"/>
      <w:numFmt w:val="bullet"/>
      <w:lvlText w:val="§"/>
      <w:lvlJc w:val="left"/>
      <w:pPr>
        <w:ind w:left="6469" w:hanging="360"/>
      </w:pPr>
      <w:rPr>
        <w:rFonts w:ascii="Wingdings" w:eastAsia="Wingdings" w:hAnsi="Wingdings" w:cs="Wingdings" w:hint="default"/>
      </w:rPr>
    </w:lvl>
  </w:abstractNum>
  <w:abstractNum w:abstractNumId="5" w15:restartNumberingAfterBreak="0">
    <w:nsid w:val="6727042A"/>
    <w:multiLevelType w:val="multilevel"/>
    <w:tmpl w:val="BB621E6C"/>
    <w:lvl w:ilvl="0">
      <w:start w:val="2"/>
      <w:numFmt w:val="decimal"/>
      <w:lvlText w:val="4.%1."/>
      <w:lvlJc w:val="left"/>
      <w:rPr>
        <w:rFonts w:ascii="Times New Roman" w:eastAsia="Times New Roman" w:hAnsi="Times New Roman"/>
        <w:b w:val="0"/>
        <w:bCs w:val="0"/>
        <w:i w:val="0"/>
        <w:iCs w:val="0"/>
        <w:smallCaps w:val="0"/>
        <w:strike w:val="0"/>
        <w:color w:val="000000"/>
        <w:spacing w:val="0"/>
        <w:position w:val="0"/>
        <w:sz w:val="27"/>
        <w:szCs w:val="27"/>
        <w:u w:val="none"/>
        <w:lang w:val="ru"/>
      </w:rPr>
    </w:lvl>
    <w:lvl w:ilvl="1">
      <w:start w:val="1"/>
      <w:numFmt w:val="decimal"/>
      <w:lvlText w:val="%1.%2."/>
      <w:lvlJc w:val="left"/>
      <w:rPr>
        <w:rFonts w:ascii="Times New Roman" w:eastAsia="Times New Roman" w:hAnsi="Times New Roman"/>
        <w:b w:val="0"/>
        <w:bCs w:val="0"/>
        <w:i w:val="0"/>
        <w:iCs w:val="0"/>
        <w:smallCaps w:val="0"/>
        <w:strike w:val="0"/>
        <w:color w:val="000000"/>
        <w:spacing w:val="0"/>
        <w:position w:val="0"/>
        <w:sz w:val="27"/>
        <w:szCs w:val="27"/>
        <w:u w:val="none"/>
        <w:lang w:val="ru"/>
      </w:rPr>
    </w:lvl>
    <w:lvl w:ilvl="2">
      <w:start w:val="1"/>
      <w:numFmt w:val="decimal"/>
      <w:lvlText w:val="%3."/>
      <w:lvlJc w:val="left"/>
      <w:rPr>
        <w:rFonts w:ascii="Times New Roman" w:eastAsia="Times New Roman" w:hAnsi="Times New Roman"/>
        <w:b w:val="0"/>
        <w:bCs w:val="0"/>
        <w:i w:val="0"/>
        <w:iCs w:val="0"/>
        <w:smallCaps w:val="0"/>
        <w:strike w:val="0"/>
        <w:color w:val="000000"/>
        <w:spacing w:val="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5F7E33"/>
    <w:multiLevelType w:val="hybridMultilevel"/>
    <w:tmpl w:val="643E01C2"/>
    <w:lvl w:ilvl="0" w:tplc="C7F0D952">
      <w:start w:val="1"/>
      <w:numFmt w:val="decimal"/>
      <w:lvlText w:val="%1)"/>
      <w:lvlJc w:val="left"/>
      <w:pPr>
        <w:tabs>
          <w:tab w:val="num" w:pos="0"/>
        </w:tabs>
        <w:ind w:left="1429" w:hanging="360"/>
      </w:pPr>
      <w:rPr>
        <w:rFonts w:ascii="Times New Roman" w:eastAsia="Calibri" w:hAnsi="Times New Roman"/>
        <w:sz w:val="24"/>
      </w:rPr>
    </w:lvl>
    <w:lvl w:ilvl="1" w:tplc="D1C047C0">
      <w:start w:val="1"/>
      <w:numFmt w:val="lowerLetter"/>
      <w:lvlText w:val="%2."/>
      <w:lvlJc w:val="left"/>
      <w:pPr>
        <w:tabs>
          <w:tab w:val="num" w:pos="0"/>
        </w:tabs>
        <w:ind w:left="2149" w:hanging="360"/>
      </w:pPr>
    </w:lvl>
    <w:lvl w:ilvl="2" w:tplc="E3526E5A">
      <w:start w:val="1"/>
      <w:numFmt w:val="lowerRoman"/>
      <w:lvlText w:val="%3."/>
      <w:lvlJc w:val="right"/>
      <w:pPr>
        <w:tabs>
          <w:tab w:val="num" w:pos="0"/>
        </w:tabs>
        <w:ind w:left="2869" w:hanging="180"/>
      </w:pPr>
    </w:lvl>
    <w:lvl w:ilvl="3" w:tplc="0A80178C">
      <w:start w:val="1"/>
      <w:numFmt w:val="decimal"/>
      <w:lvlText w:val="%4)"/>
      <w:lvlJc w:val="left"/>
      <w:pPr>
        <w:tabs>
          <w:tab w:val="num" w:pos="0"/>
        </w:tabs>
        <w:ind w:left="3589" w:hanging="360"/>
      </w:pPr>
    </w:lvl>
    <w:lvl w:ilvl="4" w:tplc="AD44A3E6">
      <w:start w:val="1"/>
      <w:numFmt w:val="lowerLetter"/>
      <w:lvlText w:val="%5."/>
      <w:lvlJc w:val="left"/>
      <w:pPr>
        <w:tabs>
          <w:tab w:val="num" w:pos="0"/>
        </w:tabs>
        <w:ind w:left="4309" w:hanging="360"/>
      </w:pPr>
    </w:lvl>
    <w:lvl w:ilvl="5" w:tplc="19D45088">
      <w:start w:val="1"/>
      <w:numFmt w:val="lowerRoman"/>
      <w:lvlText w:val="%6."/>
      <w:lvlJc w:val="right"/>
      <w:pPr>
        <w:tabs>
          <w:tab w:val="num" w:pos="0"/>
        </w:tabs>
        <w:ind w:left="5029" w:hanging="180"/>
      </w:pPr>
    </w:lvl>
    <w:lvl w:ilvl="6" w:tplc="F74250C6">
      <w:start w:val="1"/>
      <w:numFmt w:val="decimal"/>
      <w:lvlText w:val="%7."/>
      <w:lvlJc w:val="left"/>
      <w:pPr>
        <w:tabs>
          <w:tab w:val="num" w:pos="0"/>
        </w:tabs>
        <w:ind w:left="5749" w:hanging="360"/>
      </w:pPr>
    </w:lvl>
    <w:lvl w:ilvl="7" w:tplc="219A58FC">
      <w:start w:val="1"/>
      <w:numFmt w:val="lowerLetter"/>
      <w:lvlText w:val="%8."/>
      <w:lvlJc w:val="left"/>
      <w:pPr>
        <w:tabs>
          <w:tab w:val="num" w:pos="0"/>
        </w:tabs>
        <w:ind w:left="6469" w:hanging="360"/>
      </w:pPr>
    </w:lvl>
    <w:lvl w:ilvl="8" w:tplc="47DC3F14">
      <w:start w:val="1"/>
      <w:numFmt w:val="lowerRoman"/>
      <w:lvlText w:val="%9."/>
      <w:lvlJc w:val="right"/>
      <w:pPr>
        <w:tabs>
          <w:tab w:val="num" w:pos="0"/>
        </w:tabs>
        <w:ind w:left="7189" w:hanging="180"/>
      </w:pPr>
    </w:lvl>
  </w:abstractNum>
  <w:num w:numId="1">
    <w:abstractNumId w:val="3"/>
  </w:num>
  <w:num w:numId="2">
    <w:abstractNumId w:val="5"/>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
    <w:lvlOverride w:ilvl="0">
      <w:startOverride w:val="2"/>
    </w:lvlOverride>
    <w:lvlOverride w:ilvl="1"/>
    <w:lvlOverride w:ilvl="2"/>
    <w:lvlOverride w:ilvl="3"/>
    <w:lvlOverride w:ilvl="4"/>
    <w:lvlOverride w:ilvl="5"/>
    <w:lvlOverride w:ilvl="6"/>
    <w:lvlOverride w:ilvl="7"/>
    <w:lvlOverride w:ilvl="8"/>
  </w:num>
  <w:num w:numId="4">
    <w:abstractNumId w:val="1"/>
  </w:num>
  <w:num w:numId="5">
    <w:abstractNumId w:val="0"/>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62D"/>
    <w:rsid w:val="000C1D62"/>
    <w:rsid w:val="00192457"/>
    <w:rsid w:val="004F4D17"/>
    <w:rsid w:val="007704CF"/>
    <w:rsid w:val="00965919"/>
    <w:rsid w:val="00B62129"/>
    <w:rsid w:val="00C4162D"/>
    <w:rsid w:val="00C91E9F"/>
    <w:rsid w:val="00DA3CAC"/>
    <w:rsid w:val="00F27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4EB3D"/>
  <w15:docId w15:val="{17F50145-D26B-4505-9B5A-5D6C42E4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Tahoma" w:eastAsia="Tahoma" w:hAnsi="Tahoma"/>
      <w:color w:val="000000"/>
      <w:sz w:val="24"/>
      <w:szCs w:val="24"/>
      <w:lang w:val="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rPr>
      <w:rFonts w:ascii="Tahoma" w:eastAsia="Tahoma" w:hAnsi="Tahoma"/>
      <w:color w:val="000000"/>
      <w:sz w:val="24"/>
      <w:szCs w:val="24"/>
      <w:lang w:val="ru"/>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ae">
    <w:name w:val="Нижний колонтитул Знак"/>
    <w:link w:val="ad"/>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FF"/>
      <w:u w:val="single"/>
    </w:rPr>
  </w:style>
  <w:style w:type="paragraph" w:styleId="af2">
    <w:name w:val="footnote text"/>
    <w:basedOn w:val="a"/>
    <w:link w:val="af3"/>
    <w:semiHidden/>
    <w:rPr>
      <w:sz w:val="20"/>
      <w:szCs w:val="20"/>
    </w:rPr>
  </w:style>
  <w:style w:type="character" w:customStyle="1" w:styleId="FootnoteTextChar">
    <w:name w:val="Footnote Text Char"/>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customStyle="1" w:styleId="afa">
    <w:name w:val="Основной текст_"/>
    <w:link w:val="17"/>
    <w:rPr>
      <w:rFonts w:ascii="Times New Roman" w:eastAsia="Times New Roman" w:hAnsi="Times New Roman"/>
      <w:sz w:val="27"/>
      <w:szCs w:val="27"/>
      <w:shd w:val="clear" w:color="auto" w:fill="FFFFFF"/>
    </w:rPr>
  </w:style>
  <w:style w:type="character" w:customStyle="1" w:styleId="13">
    <w:name w:val="Заголовок №1_"/>
    <w:link w:val="14"/>
    <w:rPr>
      <w:rFonts w:ascii="Times New Roman" w:eastAsia="Times New Roman" w:hAnsi="Times New Roman"/>
      <w:sz w:val="27"/>
      <w:szCs w:val="27"/>
      <w:shd w:val="clear" w:color="auto" w:fill="FFFFFF"/>
    </w:rPr>
  </w:style>
  <w:style w:type="character" w:customStyle="1" w:styleId="43">
    <w:name w:val="Основной текст (4)_"/>
    <w:link w:val="44"/>
    <w:rPr>
      <w:rFonts w:ascii="Times New Roman" w:eastAsia="Times New Roman" w:hAnsi="Times New Roman"/>
      <w:sz w:val="25"/>
      <w:szCs w:val="25"/>
      <w:shd w:val="clear" w:color="auto" w:fill="FFFFFF"/>
    </w:rPr>
  </w:style>
  <w:style w:type="paragraph" w:customStyle="1" w:styleId="17">
    <w:name w:val="Основной текст17"/>
    <w:basedOn w:val="a"/>
    <w:link w:val="afa"/>
    <w:pPr>
      <w:shd w:val="clear" w:color="auto" w:fill="FFFFFF"/>
      <w:spacing w:before="480" w:line="322" w:lineRule="exact"/>
      <w:jc w:val="both"/>
    </w:pPr>
    <w:rPr>
      <w:rFonts w:ascii="Times New Roman" w:eastAsia="Times New Roman" w:hAnsi="Times New Roman"/>
      <w:sz w:val="27"/>
      <w:szCs w:val="27"/>
      <w:lang w:val="en-US" w:eastAsia="en-US"/>
    </w:rPr>
  </w:style>
  <w:style w:type="paragraph" w:customStyle="1" w:styleId="14">
    <w:name w:val="Заголовок №1"/>
    <w:basedOn w:val="a"/>
    <w:link w:val="13"/>
    <w:pPr>
      <w:shd w:val="clear" w:color="auto" w:fill="FFFFFF"/>
      <w:spacing w:before="600" w:after="480" w:line="322" w:lineRule="exact"/>
      <w:jc w:val="center"/>
      <w:outlineLvl w:val="0"/>
    </w:pPr>
    <w:rPr>
      <w:rFonts w:ascii="Times New Roman" w:eastAsia="Times New Roman" w:hAnsi="Times New Roman"/>
      <w:sz w:val="27"/>
      <w:szCs w:val="27"/>
      <w:lang w:val="en-US" w:eastAsia="en-US"/>
    </w:rPr>
  </w:style>
  <w:style w:type="paragraph" w:customStyle="1" w:styleId="44">
    <w:name w:val="Основной текст (4)"/>
    <w:basedOn w:val="a"/>
    <w:link w:val="43"/>
    <w:pPr>
      <w:shd w:val="clear" w:color="auto" w:fill="FFFFFF"/>
      <w:spacing w:before="240" w:after="420" w:line="0" w:lineRule="atLeast"/>
      <w:jc w:val="center"/>
    </w:pPr>
    <w:rPr>
      <w:rFonts w:ascii="Times New Roman" w:eastAsia="Times New Roman" w:hAnsi="Times New Roman"/>
      <w:sz w:val="25"/>
      <w:szCs w:val="25"/>
      <w:lang w:val="en-US" w:eastAsia="en-US"/>
    </w:rPr>
  </w:style>
  <w:style w:type="character" w:customStyle="1" w:styleId="25">
    <w:name w:val="Основной текст (2)_"/>
    <w:link w:val="26"/>
    <w:rPr>
      <w:rFonts w:ascii="Times New Roman" w:eastAsia="Times New Roman" w:hAnsi="Times New Roman"/>
      <w:sz w:val="23"/>
      <w:szCs w:val="23"/>
      <w:shd w:val="clear" w:color="auto" w:fill="FFFFFF"/>
    </w:rPr>
  </w:style>
  <w:style w:type="character" w:customStyle="1" w:styleId="afb">
    <w:name w:val="Основной текст + Полужирный"/>
    <w:rPr>
      <w:rFonts w:ascii="Times New Roman" w:eastAsia="Times New Roman" w:hAnsi="Times New Roman"/>
      <w:b/>
      <w:bCs/>
      <w:spacing w:val="0"/>
      <w:sz w:val="27"/>
      <w:szCs w:val="27"/>
      <w:shd w:val="clear" w:color="auto" w:fill="FFFFFF"/>
    </w:rPr>
  </w:style>
  <w:style w:type="paragraph" w:customStyle="1" w:styleId="26">
    <w:name w:val="Основной текст (2)"/>
    <w:basedOn w:val="a"/>
    <w:link w:val="25"/>
    <w:pPr>
      <w:shd w:val="clear" w:color="auto" w:fill="FFFFFF"/>
      <w:spacing w:after="360" w:line="0" w:lineRule="atLeast"/>
    </w:pPr>
    <w:rPr>
      <w:rFonts w:ascii="Times New Roman" w:eastAsia="Times New Roman" w:hAnsi="Times New Roman"/>
      <w:sz w:val="23"/>
      <w:szCs w:val="23"/>
      <w:lang w:val="en-US" w:eastAsia="en-US"/>
    </w:rPr>
  </w:style>
  <w:style w:type="paragraph" w:customStyle="1" w:styleId="Standard">
    <w:name w:val="Standard"/>
    <w:pPr>
      <w:widowControl w:val="0"/>
    </w:pPr>
    <w:rPr>
      <w:rFonts w:ascii="Times New Roman" w:eastAsia="Lucida Sans Unicode" w:hAnsi="Times New Roman"/>
      <w:sz w:val="28"/>
      <w:szCs w:val="24"/>
    </w:rPr>
  </w:style>
  <w:style w:type="paragraph" w:customStyle="1" w:styleId="Textbody">
    <w:name w:val="Text body"/>
    <w:basedOn w:val="Standard"/>
    <w:pPr>
      <w:spacing w:after="120"/>
    </w:pPr>
  </w:style>
  <w:style w:type="paragraph" w:customStyle="1" w:styleId="ConsPlusNormal">
    <w:name w:val="ConsPlusNormal"/>
    <w:next w:val="Standard"/>
    <w:pPr>
      <w:widowControl w:val="0"/>
      <w:ind w:firstLine="720"/>
    </w:pPr>
    <w:rPr>
      <w:rFonts w:ascii="Arial" w:eastAsia="Arial" w:hAnsi="Arial"/>
    </w:rPr>
  </w:style>
  <w:style w:type="paragraph" w:customStyle="1" w:styleId="ConsPlusDocList">
    <w:name w:val="ConsPlusDocList"/>
    <w:next w:val="Standard"/>
    <w:pPr>
      <w:widowControl w:val="0"/>
    </w:pPr>
    <w:rPr>
      <w:rFonts w:ascii="Arial" w:eastAsia="Arial" w:hAnsi="Arial"/>
    </w:rPr>
  </w:style>
  <w:style w:type="character" w:styleId="afc">
    <w:name w:val="page number"/>
    <w:basedOn w:val="a0"/>
  </w:style>
  <w:style w:type="paragraph" w:customStyle="1" w:styleId="ConsPlusTitle">
    <w:name w:val="ConsPlusTitle"/>
    <w:pPr>
      <w:widowControl w:val="0"/>
    </w:pPr>
    <w:rPr>
      <w:rFonts w:ascii="Times New Roman" w:eastAsia="Times New Roman" w:hAnsi="Times New Roman"/>
      <w:b/>
      <w:bCs/>
      <w:sz w:val="24"/>
      <w:szCs w:val="24"/>
    </w:rPr>
  </w:style>
  <w:style w:type="paragraph" w:styleId="afd">
    <w:name w:val="Balloon Text"/>
    <w:basedOn w:val="a"/>
    <w:link w:val="afe"/>
    <w:semiHidden/>
    <w:rPr>
      <w:sz w:val="16"/>
      <w:szCs w:val="16"/>
      <w:lang w:eastAsia="en-US"/>
    </w:rPr>
  </w:style>
  <w:style w:type="character" w:customStyle="1" w:styleId="afe">
    <w:name w:val="Текст выноски Знак"/>
    <w:link w:val="afd"/>
    <w:semiHidden/>
    <w:rPr>
      <w:rFonts w:ascii="Tahoma" w:eastAsia="Tahoma" w:hAnsi="Tahoma"/>
      <w:color w:val="000000"/>
      <w:sz w:val="16"/>
      <w:szCs w:val="16"/>
      <w:lang w:val="ru"/>
    </w:rPr>
  </w:style>
  <w:style w:type="paragraph" w:customStyle="1" w:styleId="ConsPlusNonformat">
    <w:name w:val="ConsPlusNonformat"/>
    <w:pPr>
      <w:widowControl w:val="0"/>
    </w:pPr>
    <w:rPr>
      <w:rFonts w:ascii="Courier New" w:eastAsia="Times New Roman" w:hAnsi="Courier New"/>
    </w:rPr>
  </w:style>
  <w:style w:type="paragraph" w:styleId="aff">
    <w:name w:val="Body Text"/>
    <w:basedOn w:val="a"/>
    <w:link w:val="aff0"/>
    <w:pPr>
      <w:jc w:val="both"/>
    </w:pPr>
    <w:rPr>
      <w:rFonts w:ascii="Times New Roman" w:eastAsia="Times New Roman" w:hAnsi="Times New Roman"/>
      <w:sz w:val="28"/>
      <w:lang w:val="en-US" w:eastAsia="en-US"/>
    </w:rPr>
  </w:style>
  <w:style w:type="character" w:customStyle="1" w:styleId="aff0">
    <w:name w:val="Основной текст Знак"/>
    <w:link w:val="aff"/>
    <w:rPr>
      <w:rFonts w:ascii="Times New Roman" w:eastAsia="Times New Roman" w:hAnsi="Times New Roman"/>
      <w:sz w:val="28"/>
      <w:szCs w:val="24"/>
    </w:rPr>
  </w:style>
  <w:style w:type="paragraph" w:customStyle="1" w:styleId="FR1">
    <w:name w:val="FR1"/>
    <w:pPr>
      <w:widowControl w:val="0"/>
      <w:ind w:left="80"/>
      <w:jc w:val="center"/>
    </w:pPr>
    <w:rPr>
      <w:rFonts w:ascii="Courier New" w:eastAsia="Times New Roman" w:hAnsi="Courier New"/>
      <w:b/>
      <w:bCs/>
      <w:sz w:val="22"/>
      <w:szCs w:val="22"/>
    </w:rPr>
  </w:style>
  <w:style w:type="character" w:customStyle="1" w:styleId="af3">
    <w:name w:val="Текст сноски Знак"/>
    <w:link w:val="af2"/>
    <w:semiHidden/>
    <w:rPr>
      <w:rFonts w:ascii="Tahoma" w:eastAsia="Tahoma" w:hAnsi="Tahoma"/>
      <w:color w:val="000000"/>
      <w:lang w:val="ru"/>
    </w:rPr>
  </w:style>
  <w:style w:type="character" w:customStyle="1" w:styleId="aff1">
    <w:name w:val="Символ сноски"/>
  </w:style>
  <w:style w:type="character" w:customStyle="1" w:styleId="ac">
    <w:name w:val="Верхний колонтитул Знак"/>
    <w:link w:val="ab"/>
    <w:rPr>
      <w:rFonts w:ascii="Tahoma" w:eastAsia="Tahoma" w:hAnsi="Tahoma"/>
      <w:color w:val="000000"/>
      <w:sz w:val="24"/>
      <w:szCs w:val="24"/>
      <w:lang w:val="ru"/>
    </w:rPr>
  </w:style>
  <w:style w:type="character" w:customStyle="1" w:styleId="ListLabel2">
    <w:name w:val="ListLabel 2"/>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5298433F480F8A813C024D0998590A0CDA40A2C59021C90CD882E853685A130D6C4E694F896A28D57D4EB7750BCACA11758E137BB5ECFAe2oEH" TargetMode="External"/><Relationship Id="rId13" Type="http://schemas.openxmlformats.org/officeDocument/2006/relationships/hyperlink" Target="consultantplus://offline/ref=A9173D9ECA01DC0A2EA57993B10B3D6557234CA63BB34975720C8375A313BCBEAB02F852863134C5F45C8A7821A6PFH"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0F5298433F480F8A813C024D0998590A0CDA40A2C59021C90CD882E853685A130D6C4E6C4C823E7C972317E43740C7CB09698E12e6o5H" TargetMode="External"/><Relationship Id="rId12" Type="http://schemas.openxmlformats.org/officeDocument/2006/relationships/hyperlink" Target="consultantplus://offline/ref=A194FBC5426D3716699061BB95C08908C9362F4CDF096B156237168138421D1E5BFA9C992D5DD69FBB9A5D00982785A0F6C53EDD48842EIB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A194FBC5426D3716699061BB95C08908C9362F4ED40D6B156237168138421D1E49FAC4972D50CA94E6D51B559722I7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194FBC5426D3716699061BB95C08908C9362F4CDF096B156237168138421D1E49FAC4972D50CA94E6D51B559722I7H" TargetMode="External"/><Relationship Id="rId5" Type="http://schemas.openxmlformats.org/officeDocument/2006/relationships/footnotes" Target="footnotes.xml"/><Relationship Id="rId15" Type="http://schemas.openxmlformats.org/officeDocument/2006/relationships/hyperlink" Target="consultantplus://offline/ref=210B8B0E1A5C7C33971B2A3E1DD5682B5B7EE2FBF6DEB58B2F71E988F66AC5D77B8848876254C973228577858043BA61AEF405B72ENAYEM" TargetMode="External"/><Relationship Id="rId10" Type="http://schemas.openxmlformats.org/officeDocument/2006/relationships/hyperlink" Target="consultantplus://offline/ref=2D29F452220FE7F43A74D8ABF6E81856FC926C29DB3C80F1A4CC58B9EE0A5E17B8ED908F20FD606421FE3835B628C37414496313ECk2iDJ"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0F5298433F480F8A813C024D0998590A0CDA40A2C59021C90CD882E853685A130D6C4E694F896928D17D4EB7750BCACA11758E137BB5ECFAe2oEH" TargetMode="External"/><Relationship Id="rId14" Type="http://schemas.openxmlformats.org/officeDocument/2006/relationships/hyperlink" Target="consultantplus://offline/ref=A9173D9ECA01DC0A2EA57993B10B3D65572342A13FBD4975720C8375A313BCBEB902A05E873528C4F549DC29673BB2AE89E22A68636C864FA8P5H"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10535</Words>
  <Characters>60051</Characters>
  <Application>Microsoft Office Word</Application>
  <DocSecurity>0</DocSecurity>
  <Lines>500</Lines>
  <Paragraphs>140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3.6. Административная процедура «Направление (выдача) заявителю результата предо</vt:lpstr>
      <vt:lpstr>4.6. Должностные лица Уполномоченного органа принимают меры к прекращению допуще</vt:lpstr>
      <vt:lpstr>должностных лиц, муниципальных служащих, работников</vt:lpstr>
    </vt:vector>
  </TitlesOfParts>
  <Company/>
  <LinksUpToDate>false</LinksUpToDate>
  <CharactersWithSpaces>70446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Ольга О.И. Гокхан</cp:lastModifiedBy>
  <cp:revision>16</cp:revision>
  <cp:lastPrinted>2023-08-17T13:21:00Z</cp:lastPrinted>
  <dcterms:created xsi:type="dcterms:W3CDTF">2023-08-14T08:07:00Z</dcterms:created>
  <dcterms:modified xsi:type="dcterms:W3CDTF">2023-08-17T13:22:00Z</dcterms:modified>
</cp:coreProperties>
</file>