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BB" w:rsidRDefault="006536BB" w:rsidP="006536BB">
      <w:pPr>
        <w:rPr>
          <w:rFonts w:ascii="Times New Roman" w:hAnsi="Times New Roman" w:cs="Arial"/>
          <w:b/>
          <w:iCs/>
          <w:kern w:val="32"/>
          <w:sz w:val="28"/>
          <w:szCs w:val="32"/>
        </w:rPr>
      </w:pPr>
      <w:r>
        <w:rPr>
          <w:rFonts w:ascii="Times New Roman" w:hAnsi="Times New Roman" w:cs="Arial"/>
          <w:b/>
          <w:iCs/>
          <w:kern w:val="32"/>
          <w:sz w:val="28"/>
          <w:szCs w:val="32"/>
        </w:rPr>
        <w:t>РОССИЙСКАЯ  ФЕДЕРАЦИЯ</w:t>
      </w:r>
    </w:p>
    <w:p w:rsidR="006536BB" w:rsidRDefault="006536BB" w:rsidP="006536BB">
      <w:pPr>
        <w:rPr>
          <w:rFonts w:ascii="Times New Roman" w:hAnsi="Times New Roman" w:cs="Arial"/>
          <w:b/>
          <w:iCs/>
          <w:kern w:val="32"/>
          <w:sz w:val="28"/>
          <w:szCs w:val="32"/>
        </w:rPr>
      </w:pPr>
    </w:p>
    <w:p w:rsidR="006536BB" w:rsidRDefault="006536BB" w:rsidP="006536BB">
      <w:pPr>
        <w:rPr>
          <w:rFonts w:ascii="Times New Roman" w:hAnsi="Times New Roman" w:cs="Arial"/>
          <w:iCs/>
          <w:kern w:val="32"/>
          <w:sz w:val="28"/>
          <w:szCs w:val="32"/>
        </w:rPr>
      </w:pPr>
    </w:p>
    <w:p w:rsidR="006536BB" w:rsidRDefault="006536BB" w:rsidP="006536BB">
      <w:pPr>
        <w:rPr>
          <w:rFonts w:ascii="Times New Roman" w:hAnsi="Times New Roman" w:cs="Arial"/>
          <w:b/>
          <w:iCs/>
          <w:kern w:val="32"/>
          <w:sz w:val="28"/>
          <w:szCs w:val="32"/>
        </w:rPr>
      </w:pPr>
      <w:proofErr w:type="gramStart"/>
      <w:r>
        <w:rPr>
          <w:rFonts w:ascii="Times New Roman" w:hAnsi="Times New Roman" w:cs="Arial"/>
          <w:b/>
          <w:iCs/>
          <w:kern w:val="32"/>
          <w:sz w:val="28"/>
          <w:szCs w:val="32"/>
        </w:rPr>
        <w:t>П</w:t>
      </w:r>
      <w:proofErr w:type="gramEnd"/>
      <w:r>
        <w:rPr>
          <w:rFonts w:ascii="Times New Roman" w:hAnsi="Times New Roman" w:cs="Arial"/>
          <w:b/>
          <w:iCs/>
          <w:kern w:val="32"/>
          <w:sz w:val="28"/>
          <w:szCs w:val="32"/>
        </w:rPr>
        <w:t xml:space="preserve"> О С Т А Н О В Л Е Н И Е </w:t>
      </w:r>
    </w:p>
    <w:p w:rsidR="006536BB" w:rsidRDefault="006536BB" w:rsidP="006536BB">
      <w:pPr>
        <w:rPr>
          <w:rFonts w:ascii="Times New Roman" w:hAnsi="Times New Roman" w:cs="Arial"/>
          <w:b/>
          <w:iCs/>
          <w:kern w:val="32"/>
          <w:sz w:val="28"/>
          <w:szCs w:val="32"/>
        </w:rPr>
      </w:pPr>
    </w:p>
    <w:p w:rsidR="006536BB" w:rsidRDefault="006536BB" w:rsidP="006536BB">
      <w:pPr>
        <w:rPr>
          <w:rFonts w:ascii="Times New Roman" w:hAnsi="Times New Roman" w:cs="Arial"/>
          <w:b/>
          <w:iCs/>
          <w:kern w:val="32"/>
          <w:sz w:val="28"/>
          <w:szCs w:val="32"/>
        </w:rPr>
      </w:pPr>
    </w:p>
    <w:p w:rsidR="006536BB" w:rsidRDefault="006536BB" w:rsidP="006536BB">
      <w:pPr>
        <w:rPr>
          <w:rFonts w:ascii="Times New Roman" w:hAnsi="Times New Roman" w:cs="Arial"/>
          <w:b/>
          <w:iCs/>
          <w:kern w:val="32"/>
          <w:sz w:val="28"/>
          <w:szCs w:val="32"/>
        </w:rPr>
      </w:pPr>
      <w:r>
        <w:rPr>
          <w:rFonts w:ascii="Times New Roman" w:hAnsi="Times New Roman" w:cs="Arial"/>
          <w:b/>
          <w:iCs/>
          <w:kern w:val="32"/>
          <w:sz w:val="28"/>
          <w:szCs w:val="32"/>
        </w:rPr>
        <w:t>АДМИНИСТРАЦИИ  ПЕТУШИНСКОГО  РАЙОНА</w:t>
      </w:r>
    </w:p>
    <w:p w:rsidR="006536BB" w:rsidRDefault="006536BB" w:rsidP="006536BB">
      <w:pPr>
        <w:rPr>
          <w:rFonts w:ascii="Times New Roman" w:hAnsi="Times New Roman" w:cs="Arial"/>
          <w:b/>
          <w:iCs/>
          <w:kern w:val="32"/>
          <w:sz w:val="28"/>
          <w:szCs w:val="32"/>
        </w:rPr>
      </w:pPr>
    </w:p>
    <w:p w:rsidR="006536BB" w:rsidRDefault="006536BB" w:rsidP="006536BB">
      <w:pPr>
        <w:rPr>
          <w:rFonts w:ascii="Times New Roman" w:hAnsi="Times New Roman" w:cs="Arial"/>
          <w:b/>
          <w:iCs/>
          <w:kern w:val="32"/>
          <w:sz w:val="24"/>
        </w:rPr>
      </w:pPr>
      <w:r>
        <w:rPr>
          <w:rFonts w:ascii="Times New Roman" w:hAnsi="Times New Roman" w:cs="Arial"/>
          <w:b/>
          <w:iCs/>
          <w:kern w:val="32"/>
          <w:sz w:val="24"/>
        </w:rPr>
        <w:t>Владимирской  области</w:t>
      </w:r>
    </w:p>
    <w:p w:rsidR="006536BB" w:rsidRDefault="006536BB" w:rsidP="006536BB">
      <w:pPr>
        <w:rPr>
          <w:rFonts w:ascii="Times New Roman" w:hAnsi="Times New Roman" w:cs="Arial"/>
          <w:b/>
          <w:iCs/>
          <w:kern w:val="32"/>
          <w:sz w:val="24"/>
          <w:szCs w:val="32"/>
        </w:rPr>
      </w:pPr>
    </w:p>
    <w:p w:rsidR="006536BB" w:rsidRDefault="006536BB" w:rsidP="006536BB">
      <w:pPr>
        <w:jc w:val="both"/>
        <w:rPr>
          <w:rFonts w:ascii="Times New Roman" w:hAnsi="Times New Roman" w:cs="Arial"/>
          <w:b/>
          <w:iCs/>
          <w:kern w:val="32"/>
          <w:sz w:val="24"/>
          <w:u w:val="single"/>
        </w:rPr>
      </w:pPr>
      <w:r w:rsidRPr="00090B50">
        <w:rPr>
          <w:rFonts w:ascii="Times New Roman" w:hAnsi="Times New Roman" w:cs="Arial"/>
          <w:b/>
          <w:iCs/>
          <w:kern w:val="32"/>
          <w:sz w:val="24"/>
        </w:rPr>
        <w:t xml:space="preserve">от </w:t>
      </w:r>
      <w:r>
        <w:rPr>
          <w:rFonts w:ascii="Times New Roman" w:hAnsi="Times New Roman" w:cs="Arial"/>
          <w:b/>
          <w:iCs/>
          <w:kern w:val="32"/>
          <w:sz w:val="24"/>
        </w:rPr>
        <w:t xml:space="preserve"> _________                                              </w:t>
      </w:r>
      <w:proofErr w:type="gramStart"/>
      <w:r>
        <w:rPr>
          <w:rFonts w:ascii="Times New Roman" w:hAnsi="Times New Roman" w:cs="Arial"/>
          <w:b/>
          <w:iCs/>
          <w:kern w:val="32"/>
          <w:sz w:val="24"/>
        </w:rPr>
        <w:t>г</w:t>
      </w:r>
      <w:proofErr w:type="gramEnd"/>
      <w:r>
        <w:rPr>
          <w:rFonts w:ascii="Times New Roman" w:hAnsi="Times New Roman" w:cs="Arial"/>
          <w:b/>
          <w:iCs/>
          <w:kern w:val="32"/>
          <w:sz w:val="24"/>
        </w:rPr>
        <w:t xml:space="preserve">. Петушки                                                         </w:t>
      </w:r>
      <w:r w:rsidRPr="00090B50">
        <w:rPr>
          <w:rFonts w:ascii="Times New Roman" w:hAnsi="Times New Roman" w:cs="Arial"/>
          <w:b/>
          <w:iCs/>
          <w:kern w:val="32"/>
          <w:sz w:val="24"/>
        </w:rPr>
        <w:t xml:space="preserve">№ </w:t>
      </w:r>
      <w:r>
        <w:rPr>
          <w:rFonts w:ascii="Times New Roman" w:hAnsi="Times New Roman" w:cs="Arial"/>
          <w:b/>
          <w:iCs/>
          <w:kern w:val="32"/>
          <w:sz w:val="24"/>
        </w:rPr>
        <w:t xml:space="preserve"> ____</w:t>
      </w:r>
    </w:p>
    <w:p w:rsidR="006536BB" w:rsidRDefault="006536BB" w:rsidP="006536BB">
      <w:pPr>
        <w:rPr>
          <w:rFonts w:ascii="Times New Roman" w:hAnsi="Times New Roman" w:cs="Arial"/>
          <w:bCs/>
          <w:iCs/>
          <w:kern w:val="32"/>
          <w:sz w:val="24"/>
          <w:szCs w:val="32"/>
        </w:rPr>
      </w:pPr>
    </w:p>
    <w:p w:rsidR="006536BB" w:rsidRDefault="006536BB" w:rsidP="006536BB">
      <w:pPr>
        <w:rPr>
          <w:rFonts w:ascii="Times New Roman" w:hAnsi="Times New Roman" w:cs="Arial"/>
          <w:bCs/>
          <w:iCs/>
          <w:kern w:val="32"/>
          <w:sz w:val="24"/>
          <w:szCs w:val="32"/>
        </w:rPr>
      </w:pPr>
    </w:p>
    <w:p w:rsidR="001E5EAD" w:rsidRDefault="006536BB" w:rsidP="006536BB">
      <w:pPr>
        <w:tabs>
          <w:tab w:val="left" w:pos="7380"/>
          <w:tab w:val="left" w:pos="7920"/>
          <w:tab w:val="left" w:pos="8100"/>
        </w:tabs>
        <w:ind w:right="2901"/>
        <w:jc w:val="left"/>
        <w:rPr>
          <w:rFonts w:ascii="Times New Roman" w:hAnsi="Times New Roman" w:cs="Arial"/>
          <w:bCs/>
          <w:i/>
          <w:iCs/>
          <w:kern w:val="32"/>
          <w:sz w:val="24"/>
          <w:szCs w:val="24"/>
        </w:rPr>
      </w:pPr>
      <w:r>
        <w:rPr>
          <w:rFonts w:ascii="Times New Roman" w:hAnsi="Times New Roman" w:cs="Arial"/>
          <w:bCs/>
          <w:i/>
          <w:iCs/>
          <w:kern w:val="32"/>
          <w:sz w:val="24"/>
          <w:szCs w:val="24"/>
        </w:rPr>
        <w:t xml:space="preserve">Об утверждении </w:t>
      </w:r>
      <w:r w:rsidR="001E5EAD">
        <w:rPr>
          <w:rFonts w:ascii="Times New Roman" w:hAnsi="Times New Roman" w:cs="Arial"/>
          <w:bCs/>
          <w:i/>
          <w:iCs/>
          <w:kern w:val="32"/>
          <w:sz w:val="24"/>
          <w:szCs w:val="24"/>
        </w:rPr>
        <w:t>Положения</w:t>
      </w:r>
      <w:r>
        <w:rPr>
          <w:rFonts w:ascii="Times New Roman" w:hAnsi="Times New Roman" w:cs="Arial"/>
          <w:bCs/>
          <w:i/>
          <w:iCs/>
          <w:kern w:val="32"/>
          <w:sz w:val="24"/>
          <w:szCs w:val="24"/>
        </w:rPr>
        <w:t xml:space="preserve"> </w:t>
      </w:r>
      <w:proofErr w:type="gramStart"/>
      <w:r w:rsidR="001E5EAD">
        <w:rPr>
          <w:rFonts w:ascii="Times New Roman" w:hAnsi="Times New Roman" w:cs="Arial"/>
          <w:bCs/>
          <w:i/>
          <w:iCs/>
          <w:kern w:val="32"/>
          <w:sz w:val="24"/>
          <w:szCs w:val="24"/>
        </w:rPr>
        <w:t>об</w:t>
      </w:r>
      <w:proofErr w:type="gramEnd"/>
      <w:r w:rsidR="001E5EAD">
        <w:rPr>
          <w:rFonts w:ascii="Times New Roman" w:hAnsi="Times New Roman" w:cs="Arial"/>
          <w:bCs/>
          <w:i/>
          <w:iCs/>
          <w:kern w:val="32"/>
          <w:sz w:val="24"/>
          <w:szCs w:val="24"/>
        </w:rPr>
        <w:t xml:space="preserve"> Общественном </w:t>
      </w:r>
    </w:p>
    <w:p w:rsidR="001E5EAD" w:rsidRDefault="004706FA" w:rsidP="006536BB">
      <w:pPr>
        <w:tabs>
          <w:tab w:val="left" w:pos="7380"/>
          <w:tab w:val="left" w:pos="7920"/>
          <w:tab w:val="left" w:pos="8100"/>
        </w:tabs>
        <w:ind w:right="2901"/>
        <w:jc w:val="left"/>
        <w:rPr>
          <w:rFonts w:ascii="Times New Roman" w:hAnsi="Times New Roman" w:cs="Arial"/>
          <w:bCs/>
          <w:i/>
          <w:iCs/>
          <w:kern w:val="32"/>
          <w:sz w:val="24"/>
          <w:szCs w:val="24"/>
        </w:rPr>
      </w:pPr>
      <w:proofErr w:type="gramStart"/>
      <w:r>
        <w:rPr>
          <w:rFonts w:ascii="Times New Roman" w:hAnsi="Times New Roman" w:cs="Arial"/>
          <w:bCs/>
          <w:i/>
          <w:iCs/>
          <w:kern w:val="32"/>
          <w:sz w:val="24"/>
          <w:szCs w:val="24"/>
        </w:rPr>
        <w:t>с</w:t>
      </w:r>
      <w:r w:rsidR="001E5EAD">
        <w:rPr>
          <w:rFonts w:ascii="Times New Roman" w:hAnsi="Times New Roman" w:cs="Arial"/>
          <w:bCs/>
          <w:i/>
          <w:iCs/>
          <w:kern w:val="32"/>
          <w:sz w:val="24"/>
          <w:szCs w:val="24"/>
        </w:rPr>
        <w:t>овете</w:t>
      </w:r>
      <w:proofErr w:type="gramEnd"/>
      <w:r w:rsidR="001E5EAD">
        <w:rPr>
          <w:rFonts w:ascii="Times New Roman" w:hAnsi="Times New Roman" w:cs="Arial"/>
          <w:bCs/>
          <w:i/>
          <w:iCs/>
          <w:kern w:val="32"/>
          <w:sz w:val="24"/>
          <w:szCs w:val="24"/>
        </w:rPr>
        <w:t xml:space="preserve"> по проведению независимой оценки </w:t>
      </w:r>
    </w:p>
    <w:p w:rsidR="001E5EAD" w:rsidRDefault="001E5EAD" w:rsidP="006536BB">
      <w:pPr>
        <w:tabs>
          <w:tab w:val="left" w:pos="7380"/>
          <w:tab w:val="left" w:pos="7920"/>
          <w:tab w:val="left" w:pos="8100"/>
        </w:tabs>
        <w:ind w:right="2901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Arial"/>
          <w:bCs/>
          <w:i/>
          <w:iCs/>
          <w:kern w:val="32"/>
          <w:sz w:val="24"/>
          <w:szCs w:val="24"/>
        </w:rPr>
        <w:t>качества оказания</w:t>
      </w:r>
      <w:r w:rsidR="006536BB" w:rsidRPr="00933EC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услуг </w:t>
      </w:r>
      <w:proofErr w:type="gramStart"/>
      <w:r>
        <w:rPr>
          <w:rFonts w:ascii="Times New Roman" w:hAnsi="Times New Roman"/>
          <w:i/>
          <w:sz w:val="24"/>
          <w:szCs w:val="24"/>
        </w:rPr>
        <w:t>муниципальными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E5EAD" w:rsidRDefault="001E5EAD" w:rsidP="006536BB">
      <w:pPr>
        <w:tabs>
          <w:tab w:val="left" w:pos="7380"/>
          <w:tab w:val="left" w:pos="7920"/>
          <w:tab w:val="left" w:pos="8100"/>
        </w:tabs>
        <w:ind w:right="2901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учреждениями культуры Петушинского района</w:t>
      </w:r>
    </w:p>
    <w:p w:rsidR="006536BB" w:rsidRPr="00933EC7" w:rsidRDefault="006536BB" w:rsidP="006536BB">
      <w:pPr>
        <w:tabs>
          <w:tab w:val="left" w:pos="7380"/>
          <w:tab w:val="left" w:pos="7920"/>
          <w:tab w:val="left" w:pos="8100"/>
        </w:tabs>
        <w:ind w:right="2901"/>
        <w:jc w:val="left"/>
        <w:rPr>
          <w:rFonts w:ascii="Times New Roman" w:hAnsi="Times New Roman"/>
          <w:bCs/>
          <w:i/>
          <w:iCs/>
          <w:kern w:val="32"/>
          <w:sz w:val="24"/>
          <w:szCs w:val="24"/>
        </w:rPr>
      </w:pPr>
      <w:r w:rsidRPr="00933EC7">
        <w:rPr>
          <w:rFonts w:ascii="Times New Roman" w:hAnsi="Times New Roman"/>
          <w:i/>
          <w:sz w:val="24"/>
          <w:szCs w:val="24"/>
        </w:rPr>
        <w:t xml:space="preserve"> </w:t>
      </w:r>
    </w:p>
    <w:p w:rsidR="005B6418" w:rsidRPr="00F706F0" w:rsidRDefault="006536BB" w:rsidP="006536BB">
      <w:pPr>
        <w:tabs>
          <w:tab w:val="left" w:pos="-142"/>
          <w:tab w:val="left" w:pos="0"/>
        </w:tabs>
        <w:spacing w:before="120" w:after="120"/>
        <w:ind w:right="23"/>
        <w:jc w:val="both"/>
        <w:rPr>
          <w:rFonts w:ascii="Times New Roman" w:hAnsi="Times New Roman"/>
          <w:iCs/>
          <w:sz w:val="28"/>
        </w:rPr>
      </w:pPr>
      <w:r w:rsidRPr="0067208C">
        <w:rPr>
          <w:rFonts w:ascii="Times New Roman" w:hAnsi="Times New Roman"/>
          <w:bCs/>
          <w:iCs/>
          <w:kern w:val="32"/>
          <w:sz w:val="28"/>
          <w:szCs w:val="28"/>
        </w:rPr>
        <w:tab/>
      </w:r>
      <w:r w:rsidR="00824E23">
        <w:rPr>
          <w:rFonts w:ascii="Times New Roman" w:hAnsi="Times New Roman"/>
          <w:iCs/>
          <w:sz w:val="28"/>
        </w:rPr>
        <w:t>Руководствуясь</w:t>
      </w:r>
      <w:r w:rsidR="005B6418" w:rsidRPr="00F706F0">
        <w:rPr>
          <w:rFonts w:ascii="Times New Roman" w:hAnsi="Times New Roman"/>
          <w:iCs/>
          <w:sz w:val="28"/>
        </w:rPr>
        <w:t xml:space="preserve"> статьей 36.1 Федерального закона от 09.10.1992 №</w:t>
      </w:r>
      <w:r w:rsidR="006620A0">
        <w:rPr>
          <w:rFonts w:ascii="Times New Roman" w:hAnsi="Times New Roman"/>
          <w:iCs/>
          <w:sz w:val="28"/>
        </w:rPr>
        <w:t xml:space="preserve"> </w:t>
      </w:r>
      <w:r w:rsidR="005B6418" w:rsidRPr="00F706F0">
        <w:rPr>
          <w:rFonts w:ascii="Times New Roman" w:hAnsi="Times New Roman"/>
          <w:iCs/>
          <w:sz w:val="28"/>
        </w:rPr>
        <w:t>3612-1 «Основы законодательства Российской Федерации о культуре», пункт</w:t>
      </w:r>
      <w:r w:rsidR="00824E23">
        <w:rPr>
          <w:rFonts w:ascii="Times New Roman" w:hAnsi="Times New Roman"/>
          <w:iCs/>
          <w:sz w:val="28"/>
        </w:rPr>
        <w:t>ом</w:t>
      </w:r>
      <w:r w:rsidR="005B6418" w:rsidRPr="00F706F0">
        <w:rPr>
          <w:rFonts w:ascii="Times New Roman" w:hAnsi="Times New Roman"/>
          <w:iCs/>
          <w:sz w:val="28"/>
        </w:rPr>
        <w:t xml:space="preserve"> 13</w:t>
      </w:r>
      <w:r w:rsidR="00824E23">
        <w:rPr>
          <w:rFonts w:ascii="Times New Roman" w:hAnsi="Times New Roman"/>
          <w:iCs/>
          <w:sz w:val="28"/>
        </w:rPr>
        <w:t>, части 1,</w:t>
      </w:r>
      <w:r w:rsidR="005B6418" w:rsidRPr="00F706F0">
        <w:rPr>
          <w:rFonts w:ascii="Times New Roman" w:hAnsi="Times New Roman"/>
          <w:iCs/>
          <w:sz w:val="28"/>
        </w:rPr>
        <w:t xml:space="preserve"> статьи 15.1 Федерального закона от 06.10.2003 № 131-ФЗ «Об общих принципах организации местного самоуправления в Российской Федерации», </w:t>
      </w:r>
    </w:p>
    <w:p w:rsidR="006536BB" w:rsidRPr="00F706F0" w:rsidRDefault="006536BB" w:rsidP="006536BB">
      <w:pPr>
        <w:spacing w:before="120" w:after="120"/>
        <w:jc w:val="both"/>
        <w:rPr>
          <w:rFonts w:ascii="Times New Roman" w:hAnsi="Times New Roman"/>
          <w:bCs/>
          <w:iCs/>
          <w:kern w:val="32"/>
          <w:sz w:val="28"/>
          <w:szCs w:val="28"/>
        </w:rPr>
      </w:pPr>
      <w:proofErr w:type="spellStart"/>
      <w:proofErr w:type="gramStart"/>
      <w:r w:rsidRPr="00F706F0">
        <w:rPr>
          <w:rFonts w:ascii="Times New Roman" w:hAnsi="Times New Roman"/>
          <w:bCs/>
          <w:iCs/>
          <w:kern w:val="32"/>
          <w:sz w:val="28"/>
          <w:szCs w:val="28"/>
        </w:rPr>
        <w:t>п</w:t>
      </w:r>
      <w:proofErr w:type="spellEnd"/>
      <w:proofErr w:type="gramEnd"/>
      <w:r w:rsidRPr="00F706F0">
        <w:rPr>
          <w:rFonts w:ascii="Times New Roman" w:hAnsi="Times New Roman"/>
          <w:bCs/>
          <w:iCs/>
          <w:kern w:val="32"/>
          <w:sz w:val="28"/>
          <w:szCs w:val="28"/>
        </w:rPr>
        <w:t xml:space="preserve"> о с т а </w:t>
      </w:r>
      <w:proofErr w:type="spellStart"/>
      <w:r w:rsidRPr="00F706F0">
        <w:rPr>
          <w:rFonts w:ascii="Times New Roman" w:hAnsi="Times New Roman"/>
          <w:bCs/>
          <w:iCs/>
          <w:kern w:val="32"/>
          <w:sz w:val="28"/>
          <w:szCs w:val="28"/>
        </w:rPr>
        <w:t>н</w:t>
      </w:r>
      <w:proofErr w:type="spellEnd"/>
      <w:r w:rsidRPr="00F706F0">
        <w:rPr>
          <w:rFonts w:ascii="Times New Roman" w:hAnsi="Times New Roman"/>
          <w:bCs/>
          <w:iCs/>
          <w:kern w:val="32"/>
          <w:sz w:val="28"/>
          <w:szCs w:val="28"/>
        </w:rPr>
        <w:t xml:space="preserve"> о в л я ю:</w:t>
      </w:r>
    </w:p>
    <w:p w:rsidR="00F706F0" w:rsidRPr="00F706F0" w:rsidRDefault="006536BB" w:rsidP="00F706F0">
      <w:pPr>
        <w:tabs>
          <w:tab w:val="left" w:pos="709"/>
        </w:tabs>
        <w:jc w:val="both"/>
        <w:rPr>
          <w:rFonts w:ascii="Times New Roman" w:hAnsi="Times New Roman"/>
          <w:iCs/>
          <w:sz w:val="28"/>
        </w:rPr>
      </w:pPr>
      <w:r w:rsidRPr="0067208C">
        <w:rPr>
          <w:rFonts w:ascii="Times New Roman" w:hAnsi="Times New Roman"/>
          <w:bCs/>
          <w:iCs/>
          <w:kern w:val="32"/>
          <w:sz w:val="28"/>
          <w:szCs w:val="28"/>
        </w:rPr>
        <w:tab/>
      </w:r>
      <w:r w:rsidR="00F706F0" w:rsidRPr="00F706F0">
        <w:rPr>
          <w:rFonts w:ascii="Times New Roman" w:hAnsi="Times New Roman"/>
          <w:iCs/>
          <w:sz w:val="28"/>
        </w:rPr>
        <w:t>1. Утвер</w:t>
      </w:r>
      <w:r w:rsidR="004706FA">
        <w:rPr>
          <w:rFonts w:ascii="Times New Roman" w:hAnsi="Times New Roman"/>
          <w:iCs/>
          <w:sz w:val="28"/>
        </w:rPr>
        <w:t>дить Положение об Общественном с</w:t>
      </w:r>
      <w:r w:rsidR="00F706F0" w:rsidRPr="00F706F0">
        <w:rPr>
          <w:rFonts w:ascii="Times New Roman" w:hAnsi="Times New Roman"/>
          <w:iCs/>
          <w:sz w:val="28"/>
        </w:rPr>
        <w:t>овете по проведению независимой оценки качества оказания услуг муниципальными учреждениями культуры Петушинского района согласно приложению</w:t>
      </w:r>
      <w:r w:rsidR="00824E23">
        <w:rPr>
          <w:rFonts w:ascii="Times New Roman" w:hAnsi="Times New Roman"/>
          <w:iCs/>
          <w:sz w:val="28"/>
        </w:rPr>
        <w:t>.</w:t>
      </w:r>
      <w:r w:rsidR="00F706F0" w:rsidRPr="00F706F0">
        <w:rPr>
          <w:rFonts w:ascii="Times New Roman" w:hAnsi="Times New Roman"/>
          <w:iCs/>
          <w:sz w:val="28"/>
        </w:rPr>
        <w:t xml:space="preserve"> </w:t>
      </w:r>
    </w:p>
    <w:p w:rsidR="006536BB" w:rsidRPr="0067208C" w:rsidRDefault="006536BB" w:rsidP="006536BB">
      <w:pPr>
        <w:spacing w:before="120" w:after="120"/>
        <w:jc w:val="both"/>
        <w:rPr>
          <w:rFonts w:ascii="Times New Roman" w:hAnsi="Times New Roman"/>
          <w:bCs/>
          <w:iCs/>
          <w:kern w:val="32"/>
          <w:sz w:val="28"/>
          <w:szCs w:val="28"/>
        </w:rPr>
      </w:pPr>
      <w:r w:rsidRPr="0067208C">
        <w:rPr>
          <w:rFonts w:ascii="Times New Roman" w:hAnsi="Times New Roman"/>
          <w:bCs/>
          <w:iCs/>
          <w:kern w:val="32"/>
          <w:sz w:val="28"/>
          <w:szCs w:val="28"/>
        </w:rPr>
        <w:tab/>
      </w:r>
      <w:r>
        <w:rPr>
          <w:rFonts w:ascii="Times New Roman" w:hAnsi="Times New Roman"/>
          <w:bCs/>
          <w:iCs/>
          <w:kern w:val="32"/>
          <w:sz w:val="28"/>
          <w:szCs w:val="28"/>
        </w:rPr>
        <w:t>2</w:t>
      </w:r>
      <w:r w:rsidRPr="0067208C">
        <w:rPr>
          <w:rFonts w:ascii="Times New Roman" w:hAnsi="Times New Roman"/>
          <w:bCs/>
          <w:iCs/>
          <w:kern w:val="32"/>
          <w:sz w:val="28"/>
          <w:szCs w:val="28"/>
        </w:rPr>
        <w:t xml:space="preserve">. </w:t>
      </w:r>
      <w:proofErr w:type="gramStart"/>
      <w:r w:rsidRPr="0067208C">
        <w:rPr>
          <w:rFonts w:ascii="Times New Roman" w:hAnsi="Times New Roman"/>
          <w:bCs/>
          <w:iCs/>
          <w:kern w:val="32"/>
          <w:sz w:val="28"/>
          <w:szCs w:val="28"/>
        </w:rPr>
        <w:t>Контроль за</w:t>
      </w:r>
      <w:proofErr w:type="gramEnd"/>
      <w:r w:rsidRPr="0067208C">
        <w:rPr>
          <w:rFonts w:ascii="Times New Roman" w:hAnsi="Times New Roman"/>
          <w:bCs/>
          <w:iCs/>
          <w:kern w:val="32"/>
          <w:sz w:val="28"/>
          <w:szCs w:val="28"/>
        </w:rPr>
        <w:t xml:space="preserve"> исполнением постановления возложить на заместителя главы администрации Петушинского района по социальной политике.</w:t>
      </w:r>
    </w:p>
    <w:p w:rsidR="006536BB" w:rsidRPr="0067208C" w:rsidRDefault="006536BB" w:rsidP="006536BB">
      <w:pPr>
        <w:spacing w:before="120" w:after="120"/>
        <w:ind w:firstLine="708"/>
        <w:jc w:val="both"/>
        <w:rPr>
          <w:rFonts w:ascii="Times New Roman" w:hAnsi="Times New Roman"/>
          <w:bCs/>
          <w:iCs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7208C">
        <w:rPr>
          <w:rFonts w:ascii="Times New Roman" w:hAnsi="Times New Roman"/>
          <w:sz w:val="28"/>
          <w:szCs w:val="28"/>
        </w:rPr>
        <w:t>.Постановление вступает в силу со дня официального опубликования в районной газете «Вперед».</w:t>
      </w:r>
    </w:p>
    <w:p w:rsidR="006536BB" w:rsidRPr="0067208C" w:rsidRDefault="006536BB" w:rsidP="006536BB">
      <w:pPr>
        <w:tabs>
          <w:tab w:val="left" w:pos="540"/>
          <w:tab w:val="left" w:pos="720"/>
          <w:tab w:val="left" w:pos="9900"/>
        </w:tabs>
        <w:spacing w:before="120" w:after="120"/>
        <w:ind w:right="-159"/>
        <w:jc w:val="both"/>
        <w:rPr>
          <w:rFonts w:ascii="Times New Roman" w:hAnsi="Times New Roman"/>
          <w:sz w:val="28"/>
          <w:szCs w:val="28"/>
        </w:rPr>
      </w:pPr>
      <w:r w:rsidRPr="0067208C">
        <w:rPr>
          <w:rFonts w:ascii="Times New Roman" w:hAnsi="Times New Roman"/>
          <w:sz w:val="28"/>
          <w:szCs w:val="28"/>
        </w:rPr>
        <w:t xml:space="preserve"> </w:t>
      </w:r>
    </w:p>
    <w:p w:rsidR="006536BB" w:rsidRPr="0067208C" w:rsidRDefault="006536BB" w:rsidP="006536BB">
      <w:pPr>
        <w:tabs>
          <w:tab w:val="left" w:pos="540"/>
          <w:tab w:val="left" w:pos="720"/>
          <w:tab w:val="left" w:pos="9900"/>
        </w:tabs>
        <w:spacing w:before="120" w:after="120"/>
        <w:ind w:right="-159"/>
        <w:jc w:val="left"/>
        <w:rPr>
          <w:rFonts w:ascii="Times New Roman" w:hAnsi="Times New Roman"/>
          <w:sz w:val="28"/>
          <w:szCs w:val="28"/>
        </w:rPr>
      </w:pPr>
    </w:p>
    <w:p w:rsidR="006536BB" w:rsidRPr="0067208C" w:rsidRDefault="00824E23" w:rsidP="006536BB">
      <w:pPr>
        <w:tabs>
          <w:tab w:val="left" w:pos="720"/>
          <w:tab w:val="left" w:pos="9900"/>
        </w:tabs>
        <w:spacing w:before="120" w:after="120"/>
        <w:ind w:right="-15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6536BB" w:rsidRPr="0067208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6536BB" w:rsidRPr="0067208C">
        <w:rPr>
          <w:rFonts w:ascii="Times New Roman" w:hAnsi="Times New Roman"/>
          <w:sz w:val="28"/>
          <w:szCs w:val="28"/>
        </w:rPr>
        <w:t xml:space="preserve">администрации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А.В. КУРБАТОВ</w:t>
      </w:r>
    </w:p>
    <w:p w:rsidR="008F0404" w:rsidRDefault="008F0404" w:rsidP="006536BB">
      <w:pPr>
        <w:spacing w:before="120" w:after="120"/>
      </w:pPr>
    </w:p>
    <w:sectPr w:rsidR="008F0404" w:rsidSect="006536B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6BB"/>
    <w:rsid w:val="000004B4"/>
    <w:rsid w:val="0009185E"/>
    <w:rsid w:val="00094F96"/>
    <w:rsid w:val="0012474D"/>
    <w:rsid w:val="0013174D"/>
    <w:rsid w:val="00171607"/>
    <w:rsid w:val="001A1B33"/>
    <w:rsid w:val="001E5EAD"/>
    <w:rsid w:val="001E6A7E"/>
    <w:rsid w:val="00231729"/>
    <w:rsid w:val="00274824"/>
    <w:rsid w:val="002F2C6A"/>
    <w:rsid w:val="0030676D"/>
    <w:rsid w:val="003251B3"/>
    <w:rsid w:val="003653CE"/>
    <w:rsid w:val="00372A0A"/>
    <w:rsid w:val="003A5080"/>
    <w:rsid w:val="003C1697"/>
    <w:rsid w:val="004706FA"/>
    <w:rsid w:val="004E5815"/>
    <w:rsid w:val="00577669"/>
    <w:rsid w:val="005B6418"/>
    <w:rsid w:val="005E5BA1"/>
    <w:rsid w:val="006536BB"/>
    <w:rsid w:val="006620A0"/>
    <w:rsid w:val="006A0408"/>
    <w:rsid w:val="006B5047"/>
    <w:rsid w:val="00824E23"/>
    <w:rsid w:val="008639A0"/>
    <w:rsid w:val="008F0404"/>
    <w:rsid w:val="009125FB"/>
    <w:rsid w:val="00994118"/>
    <w:rsid w:val="009B498F"/>
    <w:rsid w:val="009F6C0D"/>
    <w:rsid w:val="00AC104F"/>
    <w:rsid w:val="00B75FBF"/>
    <w:rsid w:val="00BB1D39"/>
    <w:rsid w:val="00BC7AA8"/>
    <w:rsid w:val="00C3686A"/>
    <w:rsid w:val="00D51EDC"/>
    <w:rsid w:val="00D732D9"/>
    <w:rsid w:val="00E8615B"/>
    <w:rsid w:val="00EB78DF"/>
    <w:rsid w:val="00ED46AB"/>
    <w:rsid w:val="00F706F0"/>
    <w:rsid w:val="00F85EBC"/>
    <w:rsid w:val="00F9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B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FBF"/>
    <w:pPr>
      <w:spacing w:line="276" w:lineRule="auto"/>
      <w:ind w:left="720" w:firstLine="709"/>
      <w:contextualSpacing/>
      <w:jc w:val="both"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О.А. Карташова</dc:creator>
  <cp:lastModifiedBy>Воронцова</cp:lastModifiedBy>
  <cp:revision>9</cp:revision>
  <cp:lastPrinted>2020-09-08T07:51:00Z</cp:lastPrinted>
  <dcterms:created xsi:type="dcterms:W3CDTF">2020-09-02T08:54:00Z</dcterms:created>
  <dcterms:modified xsi:type="dcterms:W3CDTF">2020-09-23T13:08:00Z</dcterms:modified>
</cp:coreProperties>
</file>