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9E2E34" w:rsidRPr="009E2E34" w:rsidRDefault="000B229C" w:rsidP="000B2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E2E34" w:rsidRPr="009E2E34">
        <w:rPr>
          <w:rFonts w:ascii="Times New Roman" w:hAnsi="Times New Roman" w:cs="Times New Roman"/>
          <w:sz w:val="24"/>
          <w:szCs w:val="24"/>
        </w:rPr>
        <w:t>Приложение</w:t>
      </w:r>
    </w:p>
    <w:p w:rsidR="000B229C" w:rsidRPr="000B229C" w:rsidRDefault="009A42A7" w:rsidP="009A42A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B229C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Петушинского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229C" w:rsidRPr="000B229C">
        <w:rPr>
          <w:rFonts w:ascii="Times New Roman" w:hAnsi="Times New Roman" w:cs="Times New Roman"/>
          <w:sz w:val="24"/>
          <w:szCs w:val="24"/>
        </w:rPr>
        <w:t>округа</w:t>
      </w:r>
    </w:p>
    <w:p w:rsidR="009E2E34" w:rsidRPr="009E2E34" w:rsidRDefault="009E2E34" w:rsidP="000B229C">
      <w:pPr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E2E34" w:rsidRPr="009E2E34" w:rsidRDefault="009E2E34" w:rsidP="009E2E34">
      <w:pPr>
        <w:spacing w:before="120" w:after="12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46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от ______________ № ______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E34" w:rsidRPr="009E2E34" w:rsidRDefault="009E2E34" w:rsidP="009B75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               </w:t>
      </w:r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об оплате труда работников муниципального казенного учреждения                                  </w:t>
      </w:r>
      <w:proofErr w:type="gramStart"/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spellStart"/>
      <w:proofErr w:type="gramEnd"/>
      <w:r w:rsidR="003C2910" w:rsidRPr="003C2910">
        <w:rPr>
          <w:rFonts w:ascii="Times New Roman" w:hAnsi="Times New Roman" w:cs="Times New Roman"/>
          <w:b/>
          <w:sz w:val="24"/>
          <w:szCs w:val="24"/>
        </w:rPr>
        <w:t>Петушинский</w:t>
      </w:r>
      <w:proofErr w:type="spellEnd"/>
      <w:r w:rsidR="003C2910" w:rsidRPr="003C2910">
        <w:rPr>
          <w:rFonts w:ascii="Times New Roman" w:hAnsi="Times New Roman" w:cs="Times New Roman"/>
          <w:b/>
          <w:sz w:val="24"/>
          <w:szCs w:val="24"/>
        </w:rPr>
        <w:t xml:space="preserve"> центр развития и содержания</w:t>
      </w:r>
      <w:r w:rsidR="00EC790E" w:rsidRPr="00EC790E">
        <w:rPr>
          <w:rFonts w:ascii="Times New Roman" w:hAnsi="Times New Roman" w:cs="Times New Roman"/>
          <w:b/>
          <w:sz w:val="24"/>
          <w:szCs w:val="24"/>
        </w:rPr>
        <w:t>»</w:t>
      </w:r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 Петушинского муниципального округа Владимирской области</w:t>
      </w:r>
      <w:r w:rsidR="006031AB" w:rsidRPr="00703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E2E34">
        <w:rPr>
          <w:rFonts w:ascii="Times New Roman" w:hAnsi="Times New Roman" w:cs="Times New Roman"/>
          <w:b/>
          <w:sz w:val="24"/>
          <w:szCs w:val="24"/>
        </w:rPr>
        <w:t>(</w:t>
      </w:r>
      <w:r w:rsidRPr="009E2E34">
        <w:rPr>
          <w:rFonts w:ascii="Times New Roman" w:hAnsi="Times New Roman" w:cs="Times New Roman"/>
          <w:sz w:val="24"/>
          <w:szCs w:val="24"/>
        </w:rPr>
        <w:t>далее - Положение</w:t>
      </w:r>
      <w:r w:rsidRPr="009E2E34">
        <w:rPr>
          <w:rFonts w:ascii="Times New Roman" w:hAnsi="Times New Roman" w:cs="Times New Roman"/>
          <w:b/>
          <w:sz w:val="24"/>
          <w:szCs w:val="24"/>
        </w:rPr>
        <w:t>)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1.Положение устанавливает систему оплаты труда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муниципального казенного </w:t>
      </w:r>
      <w:r w:rsidR="006031AB" w:rsidRPr="009E2E3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7032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C2910" w:rsidRPr="003C2910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="003C2910" w:rsidRPr="003C2910">
        <w:rPr>
          <w:rFonts w:ascii="Times New Roman" w:hAnsi="Times New Roman" w:cs="Times New Roman"/>
          <w:sz w:val="24"/>
          <w:szCs w:val="24"/>
        </w:rPr>
        <w:t xml:space="preserve"> центр развития и содержания</w:t>
      </w:r>
      <w:r w:rsidR="006031AB" w:rsidRPr="006031AB">
        <w:rPr>
          <w:rFonts w:ascii="Times New Roman" w:hAnsi="Times New Roman" w:cs="Times New Roman"/>
          <w:sz w:val="24"/>
          <w:szCs w:val="24"/>
        </w:rPr>
        <w:t xml:space="preserve">» Петушинского муниципального округа Владимирской области </w:t>
      </w:r>
      <w:r w:rsidRPr="009E2E34">
        <w:rPr>
          <w:rFonts w:ascii="Times New Roman" w:hAnsi="Times New Roman" w:cs="Times New Roman"/>
          <w:sz w:val="24"/>
          <w:szCs w:val="24"/>
        </w:rPr>
        <w:t>(далее – Учреждение).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Действие Положения не распространяется на лиц, выполняющих разовые работы по договору гражданско-правового характера.</w:t>
      </w:r>
    </w:p>
    <w:p w:rsidR="009E2E34" w:rsidRPr="009E2E34" w:rsidRDefault="000E762D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34" w:rsidRPr="009E2E34">
        <w:rPr>
          <w:rFonts w:ascii="Times New Roman" w:hAnsi="Times New Roman" w:cs="Times New Roman"/>
          <w:sz w:val="24"/>
          <w:szCs w:val="24"/>
        </w:rPr>
        <w:t>Положение  разработано в соот</w:t>
      </w:r>
      <w:r w:rsidR="00135317"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Федерации, </w:t>
      </w:r>
      <w:hyperlink r:id="rId6" w:history="1">
        <w:r w:rsidR="009E2E34"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5D0A94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2. Система оплаты труда Учреждения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 Финансирование расходов на оплату труда, предусмотренных настоящим Положением, осуществляется за счет средств бюджета Петушинского муниципального округа Владимирской области в пределах фонда оплаты труда по бюджетной смете Учреждения.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Оплата труда </w:t>
      </w:r>
      <w:r w:rsidR="002C5D66">
        <w:rPr>
          <w:rFonts w:ascii="Times New Roman" w:hAnsi="Times New Roman" w:cs="Times New Roman"/>
          <w:sz w:val="24"/>
          <w:szCs w:val="24"/>
        </w:rPr>
        <w:t>Директора 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настоящим Положением.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К </w:t>
      </w:r>
      <w:r w:rsidR="00197C3A">
        <w:rPr>
          <w:rFonts w:ascii="Times New Roman" w:hAnsi="Times New Roman" w:cs="Times New Roman"/>
          <w:sz w:val="24"/>
          <w:szCs w:val="24"/>
        </w:rPr>
        <w:t>р</w:t>
      </w:r>
      <w:r w:rsidR="00392FE0">
        <w:rPr>
          <w:rFonts w:ascii="Times New Roman" w:hAnsi="Times New Roman" w:cs="Times New Roman"/>
          <w:sz w:val="24"/>
          <w:szCs w:val="24"/>
        </w:rPr>
        <w:t>аботника</w:t>
      </w:r>
      <w:r w:rsidR="00175598">
        <w:rPr>
          <w:rFonts w:ascii="Times New Roman" w:hAnsi="Times New Roman" w:cs="Times New Roman"/>
          <w:sz w:val="24"/>
          <w:szCs w:val="24"/>
        </w:rPr>
        <w:t>м Учреждения относятся</w:t>
      </w:r>
      <w:r w:rsidR="004D68F6">
        <w:rPr>
          <w:rFonts w:ascii="Times New Roman" w:hAnsi="Times New Roman" w:cs="Times New Roman"/>
          <w:sz w:val="24"/>
          <w:szCs w:val="24"/>
        </w:rPr>
        <w:t xml:space="preserve"> заместитель Директора, работники</w:t>
      </w:r>
      <w:r w:rsidR="00D278F7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3625ED">
        <w:rPr>
          <w:rFonts w:ascii="Times New Roman" w:hAnsi="Times New Roman" w:cs="Times New Roman"/>
          <w:sz w:val="24"/>
          <w:szCs w:val="24"/>
        </w:rPr>
        <w:t xml:space="preserve"> ЖКХ</w:t>
      </w:r>
      <w:r w:rsidR="00D278F7" w:rsidRPr="00D278F7">
        <w:rPr>
          <w:rFonts w:ascii="Times New Roman" w:hAnsi="Times New Roman" w:cs="Times New Roman"/>
          <w:sz w:val="24"/>
          <w:szCs w:val="24"/>
        </w:rPr>
        <w:t>, отдела по благоустр</w:t>
      </w:r>
      <w:r w:rsidR="003625ED">
        <w:rPr>
          <w:rFonts w:ascii="Times New Roman" w:hAnsi="Times New Roman" w:cs="Times New Roman"/>
          <w:sz w:val="24"/>
          <w:szCs w:val="24"/>
        </w:rPr>
        <w:t>ойству</w:t>
      </w:r>
      <w:r w:rsidR="00603A99">
        <w:rPr>
          <w:rFonts w:ascii="Times New Roman" w:hAnsi="Times New Roman" w:cs="Times New Roman"/>
          <w:sz w:val="24"/>
          <w:szCs w:val="24"/>
        </w:rPr>
        <w:t>, административно –хозяйственного</w:t>
      </w:r>
      <w:r w:rsidR="003625ED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603A99">
        <w:rPr>
          <w:rFonts w:ascii="Times New Roman" w:hAnsi="Times New Roman" w:cs="Times New Roman"/>
          <w:sz w:val="24"/>
          <w:szCs w:val="24"/>
        </w:rPr>
        <w:t>а</w:t>
      </w:r>
      <w:r w:rsidR="00D278F7" w:rsidRPr="00D278F7">
        <w:rPr>
          <w:rFonts w:ascii="Times New Roman" w:hAnsi="Times New Roman" w:cs="Times New Roman"/>
          <w:sz w:val="24"/>
          <w:szCs w:val="24"/>
        </w:rPr>
        <w:t>.</w:t>
      </w:r>
    </w:p>
    <w:p w:rsid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78F7">
        <w:rPr>
          <w:rFonts w:ascii="Times New Roman" w:hAnsi="Times New Roman" w:cs="Times New Roman"/>
          <w:sz w:val="24"/>
          <w:szCs w:val="24"/>
        </w:rPr>
        <w:t xml:space="preserve">. Оплата труда </w:t>
      </w:r>
      <w:r w:rsidR="00D46194">
        <w:rPr>
          <w:rFonts w:ascii="Times New Roman" w:hAnsi="Times New Roman" w:cs="Times New Roman"/>
          <w:sz w:val="24"/>
          <w:szCs w:val="24"/>
        </w:rPr>
        <w:t>Директора и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4F35F1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4F35F1" w:rsidRPr="004F35F1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r w:rsidR="002C5D66">
        <w:rPr>
          <w:rFonts w:ascii="Times New Roman" w:hAnsi="Times New Roman" w:cs="Times New Roman"/>
          <w:sz w:val="24"/>
          <w:szCs w:val="24"/>
        </w:rPr>
        <w:t>обслуживающего персонала</w:t>
      </w:r>
      <w:r w:rsidR="004F35F1" w:rsidRPr="004F35F1">
        <w:rPr>
          <w:rFonts w:ascii="Times New Roman" w:hAnsi="Times New Roman" w:cs="Times New Roman"/>
          <w:sz w:val="24"/>
          <w:szCs w:val="24"/>
        </w:rPr>
        <w:t>)</w:t>
      </w:r>
      <w:r w:rsidR="004F35F1">
        <w:rPr>
          <w:rFonts w:ascii="Times New Roman" w:hAnsi="Times New Roman" w:cs="Times New Roman"/>
          <w:sz w:val="24"/>
          <w:szCs w:val="24"/>
        </w:rPr>
        <w:t xml:space="preserve"> </w:t>
      </w:r>
      <w:r w:rsidR="004F35F1" w:rsidRPr="009E2E34">
        <w:rPr>
          <w:rFonts w:ascii="Times New Roman" w:hAnsi="Times New Roman" w:cs="Times New Roman"/>
          <w:sz w:val="24"/>
          <w:szCs w:val="24"/>
        </w:rPr>
        <w:t>производится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 виде денежного содержания, которое состоит из должностного оклада, а также </w:t>
      </w:r>
      <w:r w:rsidR="00603A99">
        <w:rPr>
          <w:rFonts w:ascii="Times New Roman" w:hAnsi="Times New Roman" w:cs="Times New Roman"/>
          <w:sz w:val="24"/>
          <w:szCs w:val="24"/>
        </w:rPr>
        <w:t>выплат</w:t>
      </w:r>
      <w:r w:rsidR="004F35F1">
        <w:rPr>
          <w:rFonts w:ascii="Times New Roman" w:hAnsi="Times New Roman" w:cs="Times New Roman"/>
          <w:sz w:val="24"/>
          <w:szCs w:val="24"/>
        </w:rPr>
        <w:t xml:space="preserve"> компенсационного </w:t>
      </w:r>
      <w:r w:rsidR="00603A99">
        <w:rPr>
          <w:rFonts w:ascii="Times New Roman" w:hAnsi="Times New Roman" w:cs="Times New Roman"/>
          <w:sz w:val="24"/>
          <w:szCs w:val="24"/>
        </w:rPr>
        <w:t>и стимулирующего характера, иных выплат</w:t>
      </w:r>
      <w:r w:rsidR="004F35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5F1" w:rsidRP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4F35F1">
        <w:rPr>
          <w:rFonts w:ascii="Times New Roman" w:hAnsi="Times New Roman" w:cs="Times New Roman"/>
          <w:sz w:val="24"/>
          <w:szCs w:val="24"/>
        </w:rPr>
        <w:t>Выплаты компенсационного характера включают в себя:</w:t>
      </w:r>
    </w:p>
    <w:p w:rsidR="004F35F1" w:rsidRP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4F35F1" w:rsidRPr="009E2E34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4F35F1" w:rsidRPr="004F35F1" w:rsidRDefault="00197C3A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E2E34" w:rsidRPr="009E2E34">
        <w:rPr>
          <w:rFonts w:ascii="Times New Roman" w:hAnsi="Times New Roman" w:cs="Times New Roman"/>
          <w:sz w:val="24"/>
          <w:szCs w:val="24"/>
        </w:rPr>
        <w:t>.</w:t>
      </w:r>
      <w:r w:rsidR="004F35F1">
        <w:rPr>
          <w:rFonts w:ascii="Times New Roman" w:hAnsi="Times New Roman" w:cs="Times New Roman"/>
          <w:sz w:val="24"/>
          <w:szCs w:val="24"/>
        </w:rPr>
        <w:t>1.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4D68F6" w:rsidRPr="004F35F1">
        <w:rPr>
          <w:rFonts w:ascii="Times New Roman" w:hAnsi="Times New Roman" w:cs="Times New Roman"/>
          <w:sz w:val="24"/>
          <w:szCs w:val="24"/>
        </w:rPr>
        <w:t>Ди</w:t>
      </w:r>
      <w:r w:rsidR="004D68F6">
        <w:rPr>
          <w:rFonts w:ascii="Times New Roman" w:hAnsi="Times New Roman" w:cs="Times New Roman"/>
          <w:sz w:val="24"/>
          <w:szCs w:val="24"/>
        </w:rPr>
        <w:t>ректору и</w:t>
      </w:r>
      <w:r w:rsidR="00CD208E">
        <w:rPr>
          <w:rFonts w:ascii="Times New Roman" w:hAnsi="Times New Roman" w:cs="Times New Roman"/>
          <w:sz w:val="24"/>
          <w:szCs w:val="24"/>
        </w:rPr>
        <w:t xml:space="preserve"> работникам Учреждения </w:t>
      </w:r>
      <w:r w:rsidR="004F35F1" w:rsidRPr="004F35F1">
        <w:rPr>
          <w:rFonts w:ascii="Times New Roman" w:hAnsi="Times New Roman" w:cs="Times New Roman"/>
          <w:sz w:val="24"/>
          <w:szCs w:val="24"/>
        </w:rPr>
        <w:t>устанавливается:</w:t>
      </w:r>
    </w:p>
    <w:p w:rsid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особые условия труда.</w:t>
      </w:r>
    </w:p>
    <w:p w:rsid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3.1.2.</w:t>
      </w:r>
      <w:r w:rsidRPr="004F35F1">
        <w:t xml:space="preserve"> </w:t>
      </w:r>
      <w:r w:rsidRPr="004F35F1">
        <w:rPr>
          <w:rFonts w:ascii="Times New Roman" w:hAnsi="Times New Roman" w:cs="Times New Roman"/>
          <w:sz w:val="24"/>
          <w:szCs w:val="24"/>
        </w:rPr>
        <w:t>Работникам Учреждения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Федерации.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FD02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02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FD02B1">
        <w:rPr>
          <w:rFonts w:ascii="Times New Roman" w:hAnsi="Times New Roman" w:cs="Times New Roman"/>
          <w:sz w:val="24"/>
          <w:szCs w:val="24"/>
        </w:rPr>
        <w:t xml:space="preserve"> Ежемесячная надбавка к должностному окладу за особые условия труда устанавливается в пределах фонда оплаты труда в соответствии с настоящим Положением в следующих размерах:</w:t>
      </w:r>
    </w:p>
    <w:p w:rsidR="00FD02B1" w:rsidRDefault="00453F2B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директор – от 40 до 5</w:t>
      </w:r>
      <w:r w:rsidR="00FD02B1" w:rsidRPr="00FD02B1">
        <w:rPr>
          <w:rFonts w:ascii="Times New Roman" w:hAnsi="Times New Roman" w:cs="Times New Roman"/>
          <w:sz w:val="24"/>
          <w:szCs w:val="24"/>
        </w:rPr>
        <w:t>0 процентов должностного оклада;</w:t>
      </w:r>
    </w:p>
    <w:p w:rsidR="00FD02B1" w:rsidRDefault="00453F2B" w:rsidP="002C5D6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директора - от 30 до 40 </w:t>
      </w:r>
      <w:r w:rsidRPr="00453F2B">
        <w:rPr>
          <w:rFonts w:ascii="Times New Roman" w:hAnsi="Times New Roman" w:cs="Times New Roman"/>
          <w:sz w:val="24"/>
          <w:szCs w:val="24"/>
        </w:rPr>
        <w:t>процентов должностного оклада;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- консультант – от 30 до 40 процентов должностного оклада;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- главный специалист – от 20 до 30 процентов должностного оклада;</w:t>
      </w:r>
    </w:p>
    <w:p w:rsidR="00FD02B1" w:rsidRPr="00FD02B1" w:rsidRDefault="00CD208E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8E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Директора Учреждения устанавливается ежеквартально на основании распоряжения администрации Петушинского муниципальн</w:t>
      </w:r>
      <w:r>
        <w:rPr>
          <w:rFonts w:ascii="Times New Roman" w:hAnsi="Times New Roman" w:cs="Times New Roman"/>
          <w:sz w:val="24"/>
          <w:szCs w:val="24"/>
        </w:rPr>
        <w:t>ого округа Владимирской области</w:t>
      </w:r>
      <w:r w:rsidR="00FD02B1" w:rsidRPr="00FD02B1">
        <w:rPr>
          <w:rFonts w:ascii="Times New Roman" w:hAnsi="Times New Roman" w:cs="Times New Roman"/>
          <w:sz w:val="24"/>
          <w:szCs w:val="24"/>
        </w:rPr>
        <w:t>. Размер ежемесячной надбавки к должностному окладу за особые условия труда для Директора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FD02B1" w:rsidRPr="00FD02B1" w:rsidRDefault="00FD02B1" w:rsidP="00CD208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работников Учреж</w:t>
      </w:r>
      <w:r w:rsidR="00F94115">
        <w:rPr>
          <w:rFonts w:ascii="Times New Roman" w:hAnsi="Times New Roman" w:cs="Times New Roman"/>
          <w:sz w:val="24"/>
          <w:szCs w:val="24"/>
        </w:rPr>
        <w:t>дения устанавливается приказом Д</w:t>
      </w:r>
      <w:r w:rsidRPr="00FD02B1">
        <w:rPr>
          <w:rFonts w:ascii="Times New Roman" w:hAnsi="Times New Roman" w:cs="Times New Roman"/>
          <w:sz w:val="24"/>
          <w:szCs w:val="24"/>
        </w:rPr>
        <w:t>иректора Учреждения ежеквартально в пределах фонда оплаты труда в соответствии с настоящим Положением. Размер ежемесячной надбавки к должностному окладу за особые условия труда для работников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B50245" w:rsidRDefault="00197C3A" w:rsidP="00D4619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3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Размеры должностных окладов </w:t>
      </w:r>
      <w:r w:rsidR="006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Директора </w:t>
      </w:r>
      <w:r w:rsidR="006C3DB3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9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Учреждения (</w:t>
      </w:r>
      <w:r w:rsidR="00D46194" w:rsidRPr="00D46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исключением </w:t>
      </w:r>
      <w:r w:rsidR="002C5D66" w:rsidRPr="002C5D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обслуживающего персонала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устанавливаются в соответ</w:t>
      </w:r>
      <w:r w:rsidR="00CD20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ствии с таблицей № 1.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3.2.1.</w:t>
      </w: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Должность Директора Учреждения приравнена к главной должности реестра должностей муниципальной службы </w:t>
      </w:r>
      <w:proofErr w:type="gramStart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 </w:t>
      </w:r>
      <w:proofErr w:type="spellStart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Петушинском</w:t>
      </w:r>
      <w:proofErr w:type="spellEnd"/>
      <w:proofErr w:type="gramEnd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муниципальном округе Владимирской области.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Должностной оклад Директора Учреждения соответствует должностному окладу должности муниципальной службы заместитель начальника отдела администрации Петушинского муниципального округа Владимирской области.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Должность заместителя Директора Учреждения    приравнена к главной должности реестра должностей муниципальной службы в </w:t>
      </w:r>
      <w:proofErr w:type="spellStart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Петушинском</w:t>
      </w:r>
      <w:proofErr w:type="spellEnd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муниципальном округе Владимирской области.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Должностной оклад заместителя Директора соответствует должностному окладу должности муниципальной службы заместителя начальника территориального отдела администрации Петушинского муниципального округа Владимирской области.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</w:t>
      </w: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Должность консультанта Учреждения приравнена к ведущей должности реестра должностей муниципальной службы </w:t>
      </w:r>
      <w:proofErr w:type="gramStart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 </w:t>
      </w:r>
      <w:proofErr w:type="spellStart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Петушинском</w:t>
      </w:r>
      <w:proofErr w:type="spellEnd"/>
      <w:proofErr w:type="gramEnd"/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муниципальном округе Владимирской области.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Должностной оклад консультанта соответствует должностному окладу должности муниципальной службы консультанта администрации Петушинского муниципального округа Владимирской области.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</w:t>
      </w: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Должность главного специалиста Учреждения приравнена к старшей должности реестра должностей муниципальной службы в администрации Петушинского муниципального округа Владимирской области.</w:t>
      </w:r>
    </w:p>
    <w:p w:rsidR="00AF08A2" w:rsidRPr="00AF08A2" w:rsidRDefault="00AF08A2" w:rsidP="00AF08A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Должностной оклад главного специалиста Учреждения соответствует должностному окладу должности муниципальной службы главного специалиста администрации Петушинского муниципального округа Вл</w:t>
      </w:r>
      <w:r w:rsidR="00AD14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адимирской области.</w:t>
      </w:r>
    </w:p>
    <w:p w:rsidR="009E2E34" w:rsidRPr="009E2E34" w:rsidRDefault="009E2E34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оклады</w:t>
      </w:r>
    </w:p>
    <w:p w:rsidR="009E2E34" w:rsidRPr="009E2E34" w:rsidRDefault="009E2E34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Директора и </w:t>
      </w:r>
      <w:r w:rsidR="00392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Учреждения</w:t>
      </w:r>
    </w:p>
    <w:p w:rsidR="00CD208E" w:rsidRDefault="00CD208E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3579"/>
      </w:tblGrid>
      <w:tr w:rsidR="00D278F7" w:rsidRPr="009E2E34" w:rsidTr="00DB6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6C3DB3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6C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6C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Размер должностных окладов, в рублях</w:t>
            </w:r>
          </w:p>
        </w:tc>
      </w:tr>
      <w:tr w:rsidR="00D278F7" w:rsidRPr="009E2E34" w:rsidTr="00D46194">
        <w:trPr>
          <w:trHeight w:hRule="exact"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22530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46194" w:rsidRPr="009E2E34" w:rsidTr="00D46194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4" w:rsidRPr="006C3DB3" w:rsidRDefault="00D46194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4" w:rsidRPr="006C3DB3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4" w:rsidRDefault="00D46194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21312,00</w:t>
            </w:r>
          </w:p>
        </w:tc>
      </w:tr>
      <w:tr w:rsidR="00D278F7" w:rsidRPr="009E2E34" w:rsidTr="000257DA">
        <w:trPr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2C5D66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17245,00</w:t>
            </w:r>
          </w:p>
        </w:tc>
      </w:tr>
      <w:tr w:rsidR="00D278F7" w:rsidRPr="009E2E34" w:rsidTr="000257DA">
        <w:trPr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2C5D66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2C5D66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15416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D46194" w:rsidRPr="009E2E34" w:rsidRDefault="00D46194" w:rsidP="009B75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E34" w:rsidRDefault="009E2E34" w:rsidP="0031488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Размер увеличения (индексации) должностного оклада для Директора Учреждени</w:t>
      </w:r>
      <w:r w:rsidR="00197C3A">
        <w:rPr>
          <w:rFonts w:ascii="Times New Roman" w:hAnsi="Times New Roman" w:cs="Times New Roman"/>
          <w:sz w:val="24"/>
          <w:szCs w:val="24"/>
        </w:rPr>
        <w:t xml:space="preserve">я устанавливается распоряжением </w:t>
      </w:r>
      <w:r w:rsidR="00197C3A" w:rsidRPr="009E2E34">
        <w:rPr>
          <w:rFonts w:ascii="Times New Roman" w:hAnsi="Times New Roman" w:cs="Times New Roman"/>
          <w:sz w:val="24"/>
          <w:szCs w:val="24"/>
        </w:rPr>
        <w:t>администрации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Петушинского муниципального округа Владимирской области.</w:t>
      </w:r>
      <w:r w:rsidR="00314886">
        <w:rPr>
          <w:rFonts w:ascii="Times New Roman" w:hAnsi="Times New Roman" w:cs="Times New Roman"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Размер увелич</w:t>
      </w:r>
      <w:r w:rsidR="00980568">
        <w:rPr>
          <w:rFonts w:ascii="Times New Roman" w:hAnsi="Times New Roman" w:cs="Times New Roman"/>
          <w:sz w:val="24"/>
          <w:szCs w:val="24"/>
        </w:rPr>
        <w:t>ения (индексации)</w:t>
      </w:r>
      <w:r w:rsidRPr="009E2E34">
        <w:rPr>
          <w:rFonts w:ascii="Times New Roman" w:hAnsi="Times New Roman" w:cs="Times New Roman"/>
          <w:sz w:val="24"/>
          <w:szCs w:val="24"/>
        </w:rPr>
        <w:t xml:space="preserve"> заработной платы, должностного оклада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приказом Директора Учреждения.</w:t>
      </w:r>
      <w:r w:rsidR="00314886" w:rsidRPr="00314886">
        <w:t xml:space="preserve"> </w:t>
      </w:r>
      <w:r w:rsidR="00314886" w:rsidRPr="00314886">
        <w:rPr>
          <w:rFonts w:ascii="Times New Roman" w:hAnsi="Times New Roman" w:cs="Times New Roman"/>
          <w:sz w:val="24"/>
          <w:szCs w:val="24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921C26">
        <w:rPr>
          <w:rFonts w:ascii="Times New Roman" w:hAnsi="Times New Roman" w:cs="Times New Roman"/>
          <w:sz w:val="24"/>
          <w:szCs w:val="24"/>
        </w:rPr>
        <w:t>. Выплаты стимулирующего характера включают в себя: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- выплаты за интенсивность и высокие результаты работы;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 xml:space="preserve">- </w:t>
      </w:r>
      <w:r w:rsidR="00A64330" w:rsidRPr="00A64330">
        <w:rPr>
          <w:rFonts w:ascii="Times New Roman" w:hAnsi="Times New Roman" w:cs="Times New Roman"/>
          <w:sz w:val="24"/>
          <w:szCs w:val="24"/>
        </w:rPr>
        <w:t>выплаты за стаж непрерывной работы, выслугу лет</w:t>
      </w:r>
      <w:r w:rsidRPr="00921C26">
        <w:rPr>
          <w:rFonts w:ascii="Times New Roman" w:hAnsi="Times New Roman" w:cs="Times New Roman"/>
          <w:sz w:val="24"/>
          <w:szCs w:val="24"/>
        </w:rPr>
        <w:t>;</w:t>
      </w:r>
    </w:p>
    <w:p w:rsidR="00921C26" w:rsidRPr="009E2E34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- преми</w:t>
      </w:r>
      <w:r w:rsidR="00181AC3">
        <w:rPr>
          <w:rFonts w:ascii="Times New Roman" w:hAnsi="Times New Roman" w:cs="Times New Roman"/>
          <w:sz w:val="24"/>
          <w:szCs w:val="24"/>
        </w:rPr>
        <w:t>альные выплаты по итогам работы.</w:t>
      </w:r>
    </w:p>
    <w:p w:rsidR="00921C26" w:rsidRPr="00921C26" w:rsidRDefault="00197C3A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2E34" w:rsidRPr="009E2E34">
        <w:rPr>
          <w:rFonts w:ascii="Times New Roman" w:hAnsi="Times New Roman" w:cs="Times New Roman"/>
          <w:sz w:val="24"/>
          <w:szCs w:val="24"/>
        </w:rPr>
        <w:t>3.</w:t>
      </w:r>
      <w:r w:rsidR="00921C26">
        <w:rPr>
          <w:rFonts w:ascii="Times New Roman" w:hAnsi="Times New Roman" w:cs="Times New Roman"/>
          <w:sz w:val="24"/>
          <w:szCs w:val="24"/>
        </w:rPr>
        <w:t>1.</w:t>
      </w:r>
      <w:r w:rsidR="00921C26" w:rsidRPr="00921C26">
        <w:rPr>
          <w:rFonts w:ascii="Times New Roman" w:hAnsi="Times New Roman" w:cs="Times New Roman"/>
          <w:sz w:val="24"/>
          <w:szCs w:val="24"/>
        </w:rPr>
        <w:t xml:space="preserve"> За интенсивнос</w:t>
      </w:r>
      <w:r w:rsidR="00F94115">
        <w:rPr>
          <w:rFonts w:ascii="Times New Roman" w:hAnsi="Times New Roman" w:cs="Times New Roman"/>
          <w:sz w:val="24"/>
          <w:szCs w:val="24"/>
        </w:rPr>
        <w:t>ть и высокие результаты работы Д</w:t>
      </w:r>
      <w:r w:rsidR="00921C26" w:rsidRPr="00921C26">
        <w:rPr>
          <w:rFonts w:ascii="Times New Roman" w:hAnsi="Times New Roman" w:cs="Times New Roman"/>
          <w:sz w:val="24"/>
          <w:szCs w:val="24"/>
        </w:rPr>
        <w:t>иректору и работникам Учреждения выплачивается ежемесячное денежное поощрение.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1C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3.2.</w:t>
      </w:r>
      <w:r w:rsidRPr="00921C26">
        <w:rPr>
          <w:rFonts w:ascii="Times New Roman" w:hAnsi="Times New Roman" w:cs="Times New Roman"/>
          <w:sz w:val="24"/>
          <w:szCs w:val="24"/>
        </w:rPr>
        <w:t xml:space="preserve"> За стаж н</w:t>
      </w:r>
      <w:r w:rsidR="00F94115">
        <w:rPr>
          <w:rFonts w:ascii="Times New Roman" w:hAnsi="Times New Roman" w:cs="Times New Roman"/>
          <w:sz w:val="24"/>
          <w:szCs w:val="24"/>
        </w:rPr>
        <w:t>епрерывной работы, выслугу лет Д</w:t>
      </w:r>
      <w:r w:rsidRPr="00921C26">
        <w:rPr>
          <w:rFonts w:ascii="Times New Roman" w:hAnsi="Times New Roman" w:cs="Times New Roman"/>
          <w:sz w:val="24"/>
          <w:szCs w:val="24"/>
        </w:rPr>
        <w:t>иректору и работникам Учреждения выплачивается ежемесячная надбавка к должностному окладу за выслугу лет.</w:t>
      </w:r>
    </w:p>
    <w:p w:rsidR="00921C26" w:rsidRPr="00921C26" w:rsidRDefault="00921C26" w:rsidP="00921C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C26">
        <w:rPr>
          <w:rFonts w:ascii="Times New Roman" w:hAnsi="Times New Roman" w:cs="Times New Roman"/>
          <w:sz w:val="24"/>
          <w:szCs w:val="24"/>
        </w:rPr>
        <w:t xml:space="preserve"> </w:t>
      </w:r>
      <w:r w:rsidR="00CD208E">
        <w:rPr>
          <w:rFonts w:ascii="Times New Roman" w:hAnsi="Times New Roman" w:cs="Times New Roman"/>
          <w:sz w:val="24"/>
          <w:szCs w:val="24"/>
        </w:rPr>
        <w:t>3.3.3. Директору</w:t>
      </w:r>
      <w:r w:rsidRPr="00921C26">
        <w:rPr>
          <w:rFonts w:ascii="Times New Roman" w:hAnsi="Times New Roman" w:cs="Times New Roman"/>
          <w:sz w:val="24"/>
          <w:szCs w:val="24"/>
        </w:rPr>
        <w:t xml:space="preserve"> и работникам Учреждения могут выплачиваться премиальные выплаты - премия за выполнение особо важных и сложных заданий.</w:t>
      </w:r>
    </w:p>
    <w:p w:rsidR="00921C26" w:rsidRDefault="00580E1D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D02B1">
        <w:rPr>
          <w:rFonts w:ascii="Times New Roman" w:hAnsi="Times New Roman" w:cs="Times New Roman"/>
          <w:sz w:val="24"/>
          <w:szCs w:val="24"/>
        </w:rPr>
        <w:t>4.</w:t>
      </w:r>
      <w:r w:rsidR="00921C26" w:rsidRPr="00921C26">
        <w:rPr>
          <w:rFonts w:ascii="Times New Roman" w:hAnsi="Times New Roman" w:cs="Times New Roman"/>
          <w:sz w:val="24"/>
          <w:szCs w:val="24"/>
        </w:rPr>
        <w:t xml:space="preserve"> К иным выплатам относятся материальная помощь и единовременная выплата при предоставлении ежегодного оплачиваемого отпуска.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580E1D">
        <w:rPr>
          <w:rFonts w:ascii="Times New Roman" w:hAnsi="Times New Roman" w:cs="Times New Roman"/>
          <w:sz w:val="24"/>
          <w:szCs w:val="24"/>
        </w:rPr>
        <w:t>3.5</w:t>
      </w:r>
      <w:r w:rsidR="00FD02B1">
        <w:rPr>
          <w:rFonts w:ascii="Times New Roman" w:hAnsi="Times New Roman" w:cs="Times New Roman"/>
          <w:sz w:val="24"/>
          <w:szCs w:val="24"/>
        </w:rPr>
        <w:t xml:space="preserve">. </w:t>
      </w:r>
      <w:r w:rsidRPr="009E2E34">
        <w:rPr>
          <w:rFonts w:ascii="Times New Roman" w:hAnsi="Times New Roman" w:cs="Times New Roman"/>
          <w:sz w:val="24"/>
          <w:szCs w:val="24"/>
        </w:rPr>
        <w:t xml:space="preserve">Ежемесячное денежное поощрение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устанавливается приказом Директора Учр</w:t>
      </w:r>
      <w:r w:rsidR="006031AB">
        <w:rPr>
          <w:rFonts w:ascii="Times New Roman" w:hAnsi="Times New Roman" w:cs="Times New Roman"/>
          <w:sz w:val="24"/>
          <w:szCs w:val="24"/>
        </w:rPr>
        <w:t>еждения в пределах от 0,5 до 2,5</w:t>
      </w:r>
      <w:r w:rsidRPr="009E2E34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Pr="009E2E34" w:rsidRDefault="009E2E34" w:rsidP="00E0260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Директору Учреждения ежемесячное денежное поощрение устанавливается распоряжением </w:t>
      </w:r>
      <w:r w:rsidR="00E02609" w:rsidRPr="009E2E34">
        <w:rPr>
          <w:rFonts w:ascii="Times New Roman" w:hAnsi="Times New Roman" w:cs="Times New Roman"/>
          <w:sz w:val="24"/>
          <w:szCs w:val="24"/>
        </w:rPr>
        <w:t>администрации Петушинского муниципальн</w:t>
      </w:r>
      <w:r w:rsidR="00E02609">
        <w:rPr>
          <w:rFonts w:ascii="Times New Roman" w:hAnsi="Times New Roman" w:cs="Times New Roman"/>
          <w:sz w:val="24"/>
          <w:szCs w:val="24"/>
        </w:rPr>
        <w:t xml:space="preserve">ого округа Владимирской области </w:t>
      </w:r>
      <w:r w:rsidR="006031AB">
        <w:rPr>
          <w:rFonts w:ascii="Times New Roman" w:hAnsi="Times New Roman" w:cs="Times New Roman"/>
          <w:sz w:val="24"/>
          <w:szCs w:val="24"/>
        </w:rPr>
        <w:t>в пределах от 0,5 до 2,5</w:t>
      </w:r>
      <w:r w:rsidR="00D35E5B" w:rsidRPr="00D35E5B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Default="00FD02B1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0E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 Ежемесячная надбавка к должностному окладу за выслугу лет</w:t>
      </w:r>
      <w:r w:rsidR="00135317">
        <w:rPr>
          <w:rFonts w:ascii="Times New Roman" w:hAnsi="Times New Roman" w:cs="Times New Roman"/>
          <w:sz w:val="24"/>
          <w:szCs w:val="24"/>
        </w:rPr>
        <w:t xml:space="preserve">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устанавливается приказом Директора Учреждения в зависимости от стажа муниципальной службы и стажа работы в Учреждении.</w:t>
      </w:r>
    </w:p>
    <w:p w:rsidR="00135317" w:rsidRPr="00135317" w:rsidRDefault="00135317" w:rsidP="0013531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Директора Учреждения </w:t>
      </w:r>
      <w:r w:rsidRPr="00135317">
        <w:rPr>
          <w:rFonts w:ascii="Times New Roman" w:hAnsi="Times New Roman" w:cs="Times New Roman"/>
          <w:sz w:val="24"/>
          <w:szCs w:val="24"/>
        </w:rPr>
        <w:t>надбавка к должностному окладу за выслугу лет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распоряжением администрации Петушинского муниципального округа Владимирской области.</w:t>
      </w:r>
    </w:p>
    <w:p w:rsidR="00D35E5B" w:rsidRDefault="009E2E34" w:rsidP="00D278F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Ежемесячная процентная надбавка за выслугу лет выплачивается к должностным окладам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в следующих размерах при стаже работы: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 до 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10%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5 до 10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15%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10 до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20%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свыше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30%</w:t>
      </w:r>
    </w:p>
    <w:p w:rsidR="00BE3A77" w:rsidRPr="00BE3A77" w:rsidRDefault="009E2E34" w:rsidP="00CD208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 стаж работы для начисления процентной надбавки засчитывается стаж муниципальной службы в соответствии с федеральным и областным законодательством, а также периоды, которые были ранее включены в установленном порядке до вступления в силу Закона Владимирской области</w:t>
      </w:r>
      <w:r w:rsidR="002251B3">
        <w:rPr>
          <w:rFonts w:ascii="Times New Roman" w:hAnsi="Times New Roman" w:cs="Times New Roman"/>
          <w:sz w:val="24"/>
          <w:szCs w:val="24"/>
        </w:rPr>
        <w:t xml:space="preserve"> от 30.05.2007 № </w:t>
      </w:r>
      <w:r w:rsidR="002251B3" w:rsidRPr="002251B3">
        <w:rPr>
          <w:rFonts w:ascii="Times New Roman" w:hAnsi="Times New Roman" w:cs="Times New Roman"/>
          <w:sz w:val="24"/>
          <w:szCs w:val="24"/>
        </w:rPr>
        <w:t>58-ОЗ</w:t>
      </w:r>
      <w:r w:rsidRPr="009E2E34">
        <w:rPr>
          <w:rFonts w:ascii="Times New Roman" w:hAnsi="Times New Roman" w:cs="Times New Roman"/>
          <w:sz w:val="24"/>
          <w:szCs w:val="24"/>
        </w:rPr>
        <w:t xml:space="preserve"> «О муниципальной службе во Владимирской области».  Периоды работы, включаемые в стаж работы, суммируются.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0E1D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</w:t>
      </w:r>
      <w:r w:rsidRPr="00BE3A77">
        <w:rPr>
          <w:rFonts w:ascii="Times New Roman" w:hAnsi="Times New Roman" w:cs="Times New Roman"/>
          <w:sz w:val="24"/>
          <w:szCs w:val="24"/>
        </w:rPr>
        <w:t xml:space="preserve">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</w:t>
      </w:r>
      <w:r w:rsidR="00CD208E">
        <w:rPr>
          <w:rFonts w:ascii="Times New Roman" w:hAnsi="Times New Roman" w:cs="Times New Roman"/>
          <w:sz w:val="24"/>
          <w:szCs w:val="24"/>
        </w:rPr>
        <w:t>ого характера на высоком уровне: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 xml:space="preserve">- по результатам выполнения разовых и иных поручений; 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за своевременное, качественное и успешное выполнение должностных обязанностей;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по итогам работы за месяц, квартал, полугодие, год;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к профессиональным, государственным праздникам и праздникам Петушинского муниципального округа Владимирской области.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0E1D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.1</w:t>
      </w:r>
      <w:r w:rsidRPr="00BE3A77">
        <w:rPr>
          <w:rFonts w:ascii="Times New Roman" w:hAnsi="Times New Roman" w:cs="Times New Roman"/>
          <w:sz w:val="24"/>
          <w:szCs w:val="24"/>
        </w:rPr>
        <w:t>. Показателями премирования являются: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выполнение в оперативном режиме большого объема работы;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участие в подготовке, организации крупных межведомственных совещаний, конференций, семинаров, активное участие в общественно значимых мероприятиях;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самостоятельность и творческий подход, проявленный при выполнении особо важного и сложного задания;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lastRenderedPageBreak/>
        <w:t>- соблюдение правил внутреннего трудового распорядка;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высокая исполнительская дисциплина;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выполнение поручений главы Петушинского муниципального округа Владимирс</w:t>
      </w:r>
      <w:r w:rsidR="005F2FD6">
        <w:rPr>
          <w:rFonts w:ascii="Times New Roman" w:hAnsi="Times New Roman" w:cs="Times New Roman"/>
          <w:sz w:val="24"/>
          <w:szCs w:val="24"/>
        </w:rPr>
        <w:t>кой области, его заместителей</w:t>
      </w:r>
      <w:r w:rsidR="009C610C">
        <w:rPr>
          <w:rFonts w:ascii="Times New Roman" w:hAnsi="Times New Roman" w:cs="Times New Roman"/>
          <w:sz w:val="24"/>
          <w:szCs w:val="24"/>
        </w:rPr>
        <w:t>, начальника территориального отдела и</w:t>
      </w:r>
      <w:r w:rsidRPr="00BE3A77">
        <w:rPr>
          <w:rFonts w:ascii="Times New Roman" w:hAnsi="Times New Roman" w:cs="Times New Roman"/>
          <w:sz w:val="24"/>
          <w:szCs w:val="24"/>
        </w:rPr>
        <w:t xml:space="preserve"> Директора Учреждения;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своевременность предоставления информации;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 xml:space="preserve">- </w:t>
      </w:r>
      <w:r w:rsidR="00AF08A2">
        <w:rPr>
          <w:rFonts w:ascii="Times New Roman" w:hAnsi="Times New Roman" w:cs="Times New Roman"/>
          <w:sz w:val="24"/>
          <w:szCs w:val="24"/>
        </w:rPr>
        <w:t>качество, эффективность и продолжительность работы, наличие или отсутствие</w:t>
      </w:r>
      <w:r w:rsidRPr="00BE3A77">
        <w:rPr>
          <w:rFonts w:ascii="Times New Roman" w:hAnsi="Times New Roman" w:cs="Times New Roman"/>
          <w:sz w:val="24"/>
          <w:szCs w:val="24"/>
        </w:rPr>
        <w:t xml:space="preserve"> у работника дисциплинарного взыскания.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0E1D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.2</w:t>
      </w:r>
      <w:r w:rsidRPr="00BE3A77">
        <w:rPr>
          <w:rFonts w:ascii="Times New Roman" w:hAnsi="Times New Roman" w:cs="Times New Roman"/>
          <w:sz w:val="24"/>
          <w:szCs w:val="24"/>
        </w:rPr>
        <w:t>. Снижение размера премии или лишение премии производится при следующих служебных упущениях: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несвоевременное выполнение поручений руководителя по вине работников;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проявление грубости или иного некорректного отношения к</w:t>
      </w:r>
      <w:r w:rsidR="005F2FD6">
        <w:rPr>
          <w:rFonts w:ascii="Times New Roman" w:hAnsi="Times New Roman" w:cs="Times New Roman"/>
          <w:sz w:val="24"/>
          <w:szCs w:val="24"/>
        </w:rPr>
        <w:t xml:space="preserve"> гражданам, обратившимся в Учреждение</w:t>
      </w:r>
      <w:r w:rsidRPr="00BE3A77">
        <w:rPr>
          <w:rFonts w:ascii="Times New Roman" w:hAnsi="Times New Roman" w:cs="Times New Roman"/>
          <w:sz w:val="24"/>
          <w:szCs w:val="24"/>
        </w:rPr>
        <w:t>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0E1D">
        <w:rPr>
          <w:rFonts w:ascii="Times New Roman" w:hAnsi="Times New Roman" w:cs="Times New Roman"/>
          <w:sz w:val="24"/>
          <w:szCs w:val="24"/>
        </w:rPr>
        <w:t>7</w:t>
      </w:r>
      <w:r w:rsidR="00CD208E">
        <w:rPr>
          <w:rFonts w:ascii="Times New Roman" w:hAnsi="Times New Roman" w:cs="Times New Roman"/>
          <w:sz w:val="24"/>
          <w:szCs w:val="24"/>
        </w:rPr>
        <w:t>.3</w:t>
      </w:r>
      <w:r w:rsidRPr="00BE3A77">
        <w:rPr>
          <w:rFonts w:ascii="Times New Roman" w:hAnsi="Times New Roman" w:cs="Times New Roman"/>
          <w:sz w:val="24"/>
          <w:szCs w:val="24"/>
        </w:rPr>
        <w:t>. В списки на премирование не включаются следующие категории работников Учреждения: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находящиеся в отпуске по уходу за ребенком, по беременности и родам;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проработавшие менее месяца;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из числа принятых на работу с испытательным сроком – до окончания испытательного срока.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0E1D">
        <w:rPr>
          <w:rFonts w:ascii="Times New Roman" w:hAnsi="Times New Roman" w:cs="Times New Roman"/>
          <w:sz w:val="24"/>
          <w:szCs w:val="24"/>
        </w:rPr>
        <w:t>8</w:t>
      </w:r>
      <w:r w:rsidRPr="00BE3A77">
        <w:rPr>
          <w:rFonts w:ascii="Times New Roman" w:hAnsi="Times New Roman" w:cs="Times New Roman"/>
          <w:sz w:val="24"/>
          <w:szCs w:val="24"/>
        </w:rPr>
        <w:t>. Основанием для выплаты премии за выполнение особо важных и сложных заданий работникам Учреждения является приказ Директора Учреждения.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 xml:space="preserve">Основанием для выплаты премии за выполнение особо важных и сложных заданий </w:t>
      </w:r>
      <w:r w:rsidR="00E3176F">
        <w:rPr>
          <w:rFonts w:ascii="Times New Roman" w:hAnsi="Times New Roman" w:cs="Times New Roman"/>
          <w:sz w:val="24"/>
          <w:szCs w:val="24"/>
        </w:rPr>
        <w:t>Директору</w:t>
      </w:r>
      <w:r w:rsidRPr="00BE3A77">
        <w:rPr>
          <w:rFonts w:ascii="Times New Roman" w:hAnsi="Times New Roman" w:cs="Times New Roman"/>
          <w:sz w:val="24"/>
          <w:szCs w:val="24"/>
        </w:rPr>
        <w:t xml:space="preserve"> Учреждения является распоряжение администрации Петушинского муниципального округа Владимирской области.</w:t>
      </w:r>
    </w:p>
    <w:p w:rsidR="00BE3A77" w:rsidRPr="009E2E34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Премия выплачивается в сроки, предусмотренные для выплаты заработной платы.</w:t>
      </w:r>
    </w:p>
    <w:p w:rsidR="00181AC3" w:rsidRDefault="009E2E34" w:rsidP="00181AC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4.</w:t>
      </w:r>
      <w:r w:rsidR="00197C3A" w:rsidRPr="00197C3A">
        <w:t xml:space="preserve"> </w:t>
      </w:r>
      <w:r w:rsidR="00181AC3" w:rsidRPr="00181AC3">
        <w:rPr>
          <w:rFonts w:ascii="Times New Roman" w:hAnsi="Times New Roman" w:cs="Times New Roman"/>
          <w:sz w:val="24"/>
          <w:szCs w:val="24"/>
        </w:rPr>
        <w:t>Размер ставки заработной платы работников о</w:t>
      </w:r>
      <w:r w:rsidR="00181AC3">
        <w:rPr>
          <w:rFonts w:ascii="Times New Roman" w:hAnsi="Times New Roman" w:cs="Times New Roman"/>
          <w:sz w:val="24"/>
          <w:szCs w:val="24"/>
        </w:rPr>
        <w:t>бслуживающего персонала</w:t>
      </w:r>
      <w:r w:rsidR="00181AC3" w:rsidRPr="00181AC3">
        <w:rPr>
          <w:rFonts w:ascii="Times New Roman" w:hAnsi="Times New Roman" w:cs="Times New Roman"/>
          <w:sz w:val="24"/>
          <w:szCs w:val="24"/>
        </w:rPr>
        <w:t xml:space="preserve"> включает в себя размер базовых ставок заработной платы, последовательно умноженной на повышающие коэффициенты</w:t>
      </w:r>
      <w:r w:rsidR="00AF08A2">
        <w:rPr>
          <w:rFonts w:ascii="Times New Roman" w:hAnsi="Times New Roman" w:cs="Times New Roman"/>
          <w:sz w:val="24"/>
          <w:szCs w:val="24"/>
        </w:rPr>
        <w:t>,</w:t>
      </w:r>
      <w:r w:rsidR="00E3176F">
        <w:rPr>
          <w:rFonts w:ascii="Times New Roman" w:hAnsi="Times New Roman" w:cs="Times New Roman"/>
          <w:sz w:val="24"/>
          <w:szCs w:val="24"/>
        </w:rPr>
        <w:t xml:space="preserve"> устанавливае</w:t>
      </w:r>
      <w:r w:rsidR="00E3176F" w:rsidRPr="00E3176F">
        <w:rPr>
          <w:rFonts w:ascii="Times New Roman" w:hAnsi="Times New Roman" w:cs="Times New Roman"/>
          <w:sz w:val="24"/>
          <w:szCs w:val="24"/>
        </w:rPr>
        <w:t>т</w:t>
      </w:r>
      <w:r w:rsidR="00E3176F">
        <w:rPr>
          <w:rFonts w:ascii="Times New Roman" w:hAnsi="Times New Roman" w:cs="Times New Roman"/>
          <w:sz w:val="24"/>
          <w:szCs w:val="24"/>
        </w:rPr>
        <w:t>ся в соответствии с таблицей № 2</w:t>
      </w:r>
      <w:r w:rsidR="00181AC3" w:rsidRPr="00181AC3">
        <w:rPr>
          <w:rFonts w:ascii="Times New Roman" w:hAnsi="Times New Roman" w:cs="Times New Roman"/>
          <w:sz w:val="24"/>
          <w:szCs w:val="24"/>
        </w:rPr>
        <w:t>, а также выплаты компенсационного и стимулирующего характера.</w:t>
      </w:r>
    </w:p>
    <w:p w:rsidR="0016699D" w:rsidRDefault="00181AC3" w:rsidP="00181A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6699D" w:rsidRPr="009E2E34">
        <w:rPr>
          <w:rFonts w:ascii="Times New Roman" w:hAnsi="Times New Roman" w:cs="Times New Roman"/>
          <w:b/>
          <w:sz w:val="24"/>
          <w:szCs w:val="24"/>
        </w:rPr>
        <w:t>БАЗОВЫЕ СТАВКИ ЗАРАБ</w:t>
      </w:r>
      <w:r w:rsidR="0016699D">
        <w:rPr>
          <w:rFonts w:ascii="Times New Roman" w:hAnsi="Times New Roman" w:cs="Times New Roman"/>
          <w:b/>
          <w:sz w:val="24"/>
          <w:szCs w:val="24"/>
        </w:rPr>
        <w:t>ОТНОЙ ПЛАТЫ,</w:t>
      </w:r>
    </w:p>
    <w:p w:rsidR="00181AC3" w:rsidRPr="009E2E34" w:rsidRDefault="00181AC3" w:rsidP="00181A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СТАВКИ ЗАРАБОТНОЙ ПЛАТЫ</w:t>
      </w:r>
    </w:p>
    <w:p w:rsidR="00CA3114" w:rsidRDefault="002C5D66" w:rsidP="0081572A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F3E0F">
        <w:rPr>
          <w:rFonts w:ascii="Times New Roman" w:hAnsi="Times New Roman" w:cs="Times New Roman"/>
          <w:b/>
          <w:sz w:val="24"/>
          <w:szCs w:val="24"/>
        </w:rPr>
        <w:t>РАБОТНИКОВ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ОБСЛУЖИВАЮЩЕГО ПЕРСОНАЛА </w:t>
      </w:r>
      <w:r w:rsidR="005D5F46">
        <w:rPr>
          <w:rFonts w:ascii="Times New Roman" w:hAnsi="Times New Roman" w:cs="Times New Roman"/>
          <w:b/>
          <w:sz w:val="24"/>
          <w:szCs w:val="24"/>
        </w:rPr>
        <w:tab/>
      </w:r>
      <w:r w:rsidR="005D5F4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D5F46" w:rsidRPr="005D5F46" w:rsidRDefault="00CA3114" w:rsidP="002C5D66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C5D66">
        <w:rPr>
          <w:rFonts w:ascii="Times New Roman" w:hAnsi="Times New Roman" w:cs="Times New Roman"/>
          <w:b/>
          <w:sz w:val="24"/>
          <w:szCs w:val="24"/>
        </w:rPr>
        <w:tab/>
      </w:r>
      <w:r w:rsidR="005D5F46" w:rsidRPr="005D5F46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98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2098"/>
        <w:gridCol w:w="1729"/>
        <w:gridCol w:w="1843"/>
        <w:gridCol w:w="1778"/>
      </w:tblGrid>
      <w:tr w:rsidR="0016699D" w:rsidRPr="009E2E34" w:rsidTr="00DA519B">
        <w:trPr>
          <w:cantSplit/>
          <w:trHeight w:val="82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99D" w:rsidRPr="009E2E34" w:rsidRDefault="0016699D" w:rsidP="00DA519B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Наименование  профессии (должности)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 базовой ставки заработной платы, в рублях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5D5F46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в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исимости от профессии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масштаба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ставки заработной платы, в рублях</w:t>
            </w:r>
          </w:p>
        </w:tc>
      </w:tr>
      <w:tr w:rsidR="00127A67" w:rsidRPr="009E2E34" w:rsidTr="00DA519B">
        <w:trPr>
          <w:cantSplit/>
          <w:trHeight w:val="60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27A67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E4395" w:rsidP="00127A67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67" w:rsidRPr="009E2E34" w:rsidRDefault="001E4395" w:rsidP="00127A6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11089,17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4 231,00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E4395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826DFE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3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E4395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4231,00</w:t>
            </w:r>
          </w:p>
        </w:tc>
      </w:tr>
    </w:tbl>
    <w:p w:rsidR="0016699D" w:rsidRPr="009E2E34" w:rsidRDefault="0016699D" w:rsidP="0016699D">
      <w:pPr>
        <w:shd w:val="clear" w:color="auto" w:fill="FFFFFF"/>
        <w:tabs>
          <w:tab w:val="left" w:pos="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9D" w:rsidRPr="009E2E34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Для заработной платы водителя применяется повышающий коэффициент в зав</w:t>
      </w:r>
      <w:r>
        <w:rPr>
          <w:rFonts w:ascii="Times New Roman" w:hAnsi="Times New Roman" w:cs="Times New Roman"/>
          <w:sz w:val="24"/>
          <w:szCs w:val="24"/>
        </w:rPr>
        <w:t>исимости от 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1,11, соответствующий 5 квалификационному разряду 1 квалификационного уровня профессиональной квалификационной группы «Общеотраслевые профессии рабочих второго уровня» и применяется повышающий коэффициент м</w:t>
      </w:r>
      <w:r w:rsidR="001E4395">
        <w:rPr>
          <w:rFonts w:ascii="Times New Roman" w:hAnsi="Times New Roman" w:cs="Times New Roman"/>
          <w:sz w:val="24"/>
          <w:szCs w:val="24"/>
        </w:rPr>
        <w:t>асштаба деятельности 2,08</w:t>
      </w:r>
      <w:r w:rsidRPr="009E2E34">
        <w:rPr>
          <w:rFonts w:ascii="Times New Roman" w:hAnsi="Times New Roman" w:cs="Times New Roman"/>
          <w:sz w:val="24"/>
          <w:szCs w:val="24"/>
        </w:rPr>
        <w:t>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Для заработной платы уборщика служебных помещений применяется повышающий коэффициент в зав</w:t>
      </w:r>
      <w:r>
        <w:rPr>
          <w:rFonts w:ascii="Times New Roman" w:hAnsi="Times New Roman" w:cs="Times New Roman"/>
          <w:sz w:val="24"/>
          <w:szCs w:val="24"/>
        </w:rPr>
        <w:t>исимости от 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</w:t>
      </w:r>
      <w:r w:rsidR="001E4395">
        <w:rPr>
          <w:rFonts w:ascii="Times New Roman" w:hAnsi="Times New Roman" w:cs="Times New Roman"/>
          <w:sz w:val="24"/>
          <w:szCs w:val="24"/>
        </w:rPr>
        <w:t>00, соответствующий 1</w:t>
      </w:r>
      <w:r w:rsidRPr="009E2E34">
        <w:rPr>
          <w:rFonts w:ascii="Times New Roman" w:hAnsi="Times New Roman" w:cs="Times New Roman"/>
          <w:sz w:val="24"/>
          <w:szCs w:val="24"/>
        </w:rPr>
        <w:t xml:space="preserve"> квалификационному ра</w:t>
      </w:r>
      <w:r w:rsidR="00181AC3">
        <w:rPr>
          <w:rFonts w:ascii="Times New Roman" w:hAnsi="Times New Roman" w:cs="Times New Roman"/>
          <w:sz w:val="24"/>
          <w:szCs w:val="24"/>
        </w:rPr>
        <w:t>зряду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профессиональной квалификационной группы «Общеотраслевые профессии рабочих первого уровня».</w:t>
      </w:r>
    </w:p>
    <w:p w:rsidR="00674A56" w:rsidRDefault="0016699D" w:rsidP="0081572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</w:t>
      </w:r>
      <w:r>
        <w:rPr>
          <w:rFonts w:ascii="Times New Roman" w:hAnsi="Times New Roman" w:cs="Times New Roman"/>
          <w:sz w:val="24"/>
          <w:szCs w:val="24"/>
        </w:rPr>
        <w:t>еры  базовых ставок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 обслуживающего персонала учреждения ежегодно увеличиваются (индексируются) с учетом уровня инфляции (потребительских цен) в сроки и в пределах размера увеличения (индексации) окладов в соответствии с </w:t>
      </w:r>
      <w:hyperlink r:id="rId7" w:history="1">
        <w:r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Выплаты компенсационного характера включают в себя: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м, занятым на тяжелых работах, работах с вредными и (или) опасными и иными особыми условиями труда;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9E2E34" w:rsidRPr="009E2E34" w:rsidRDefault="00197C3A" w:rsidP="00194C3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135317">
        <w:rPr>
          <w:rFonts w:ascii="Times New Roman" w:hAnsi="Times New Roman" w:cs="Times New Roman"/>
          <w:sz w:val="24"/>
          <w:szCs w:val="24"/>
        </w:rPr>
        <w:t xml:space="preserve">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 Учреждения, занятым на тяжелых работах, работах с вредными и (или) опасными и иными особыми условиями труда устанавливаются:</w:t>
      </w:r>
    </w:p>
    <w:p w:rsidR="009E2E34" w:rsidRDefault="009E2E34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</w:t>
      </w:r>
      <w:r w:rsidR="006B03B6">
        <w:rPr>
          <w:rFonts w:ascii="Times New Roman" w:hAnsi="Times New Roman" w:cs="Times New Roman"/>
          <w:sz w:val="24"/>
          <w:szCs w:val="24"/>
        </w:rPr>
        <w:t xml:space="preserve"> за особые условия </w:t>
      </w:r>
      <w:r w:rsidR="006B03B6" w:rsidRPr="009E2E34">
        <w:rPr>
          <w:rFonts w:ascii="Times New Roman" w:hAnsi="Times New Roman" w:cs="Times New Roman"/>
          <w:sz w:val="24"/>
          <w:szCs w:val="24"/>
        </w:rPr>
        <w:t>к</w:t>
      </w:r>
      <w:r w:rsidRPr="009E2E34">
        <w:rPr>
          <w:rFonts w:ascii="Times New Roman" w:hAnsi="Times New Roman" w:cs="Times New Roman"/>
          <w:sz w:val="24"/>
          <w:szCs w:val="24"/>
        </w:rPr>
        <w:t xml:space="preserve"> ста</w:t>
      </w:r>
      <w:r w:rsidR="006B03B6">
        <w:rPr>
          <w:rFonts w:ascii="Times New Roman" w:hAnsi="Times New Roman" w:cs="Times New Roman"/>
          <w:sz w:val="24"/>
          <w:szCs w:val="24"/>
        </w:rPr>
        <w:t>вке заработной платы в размере 20 процентов (</w:t>
      </w:r>
      <w:r w:rsidR="00674A56">
        <w:rPr>
          <w:rFonts w:ascii="Times New Roman" w:hAnsi="Times New Roman" w:cs="Times New Roman"/>
          <w:sz w:val="24"/>
          <w:szCs w:val="24"/>
        </w:rPr>
        <w:t>уборщик служебных помещений);</w:t>
      </w:r>
    </w:p>
    <w:p w:rsidR="00674A56" w:rsidRDefault="00674A56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4A56">
        <w:rPr>
          <w:rFonts w:ascii="Times New Roman" w:hAnsi="Times New Roman" w:cs="Times New Roman"/>
          <w:sz w:val="24"/>
          <w:szCs w:val="24"/>
        </w:rPr>
        <w:t>ежемес</w:t>
      </w:r>
      <w:r>
        <w:rPr>
          <w:rFonts w:ascii="Times New Roman" w:hAnsi="Times New Roman" w:cs="Times New Roman"/>
          <w:sz w:val="24"/>
          <w:szCs w:val="24"/>
        </w:rPr>
        <w:t xml:space="preserve">ячная надбавка за уборку туалета </w:t>
      </w:r>
      <w:r w:rsidRPr="00674A56">
        <w:rPr>
          <w:rFonts w:ascii="Times New Roman" w:hAnsi="Times New Roman" w:cs="Times New Roman"/>
          <w:sz w:val="24"/>
          <w:szCs w:val="24"/>
        </w:rPr>
        <w:t>к ста</w:t>
      </w:r>
      <w:r>
        <w:rPr>
          <w:rFonts w:ascii="Times New Roman" w:hAnsi="Times New Roman" w:cs="Times New Roman"/>
          <w:sz w:val="24"/>
          <w:szCs w:val="24"/>
        </w:rPr>
        <w:t>вке заработной платы в размере 1</w:t>
      </w:r>
      <w:r w:rsidRPr="00674A56">
        <w:rPr>
          <w:rFonts w:ascii="Times New Roman" w:hAnsi="Times New Roman" w:cs="Times New Roman"/>
          <w:sz w:val="24"/>
          <w:szCs w:val="24"/>
        </w:rPr>
        <w:t>0 проценто</w:t>
      </w:r>
      <w:r w:rsidR="00614E3D">
        <w:rPr>
          <w:rFonts w:ascii="Times New Roman" w:hAnsi="Times New Roman" w:cs="Times New Roman"/>
          <w:sz w:val="24"/>
          <w:szCs w:val="24"/>
        </w:rPr>
        <w:t>в (уборщик служебных помещений).</w:t>
      </w:r>
    </w:p>
    <w:p w:rsidR="00312F27" w:rsidRDefault="00AD14A4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2F27">
        <w:rPr>
          <w:rFonts w:ascii="Times New Roman" w:hAnsi="Times New Roman" w:cs="Times New Roman"/>
          <w:sz w:val="24"/>
          <w:szCs w:val="24"/>
        </w:rPr>
        <w:t xml:space="preserve">. </w:t>
      </w:r>
      <w:r w:rsidR="00312F27" w:rsidRPr="00312F27">
        <w:rPr>
          <w:rFonts w:ascii="Times New Roman" w:hAnsi="Times New Roman" w:cs="Times New Roman"/>
          <w:sz w:val="24"/>
          <w:szCs w:val="24"/>
        </w:rPr>
        <w:t>Размер ежемес</w:t>
      </w:r>
      <w:r w:rsidR="00312F27">
        <w:rPr>
          <w:rFonts w:ascii="Times New Roman" w:hAnsi="Times New Roman" w:cs="Times New Roman"/>
          <w:sz w:val="24"/>
          <w:szCs w:val="24"/>
        </w:rPr>
        <w:t>ячной надбавки к ставке заработной платы</w:t>
      </w:r>
      <w:r w:rsidR="00312F27" w:rsidRPr="00312F27">
        <w:rPr>
          <w:rFonts w:ascii="Times New Roman" w:hAnsi="Times New Roman" w:cs="Times New Roman"/>
          <w:sz w:val="24"/>
          <w:szCs w:val="24"/>
        </w:rPr>
        <w:t xml:space="preserve"> за особые условия труда для работников Учреждения устанавливается приказом Директора Учреждения и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424768" w:rsidRPr="009E2E34" w:rsidRDefault="00AD14A4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24768">
        <w:rPr>
          <w:rFonts w:ascii="Times New Roman" w:hAnsi="Times New Roman" w:cs="Times New Roman"/>
          <w:sz w:val="24"/>
          <w:szCs w:val="24"/>
        </w:rPr>
        <w:t xml:space="preserve">. </w:t>
      </w:r>
      <w:r w:rsidR="00CC0B17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CC0B17" w:rsidRPr="00424768">
        <w:rPr>
          <w:rFonts w:ascii="Times New Roman" w:hAnsi="Times New Roman" w:cs="Times New Roman"/>
          <w:sz w:val="24"/>
          <w:szCs w:val="24"/>
        </w:rPr>
        <w:t>обслуживающего</w:t>
      </w:r>
      <w:r w:rsidR="00424768" w:rsidRPr="00424768">
        <w:rPr>
          <w:rFonts w:ascii="Times New Roman" w:hAnsi="Times New Roman" w:cs="Times New Roman"/>
          <w:sz w:val="24"/>
          <w:szCs w:val="24"/>
        </w:rPr>
        <w:t xml:space="preserve"> персонала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Федерации.</w:t>
      </w:r>
    </w:p>
    <w:p w:rsidR="008E433F" w:rsidRDefault="00AD14A4" w:rsidP="0078688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E2E34" w:rsidRPr="009E2E34">
        <w:rPr>
          <w:rFonts w:ascii="Times New Roman" w:hAnsi="Times New Roman" w:cs="Times New Roman"/>
          <w:sz w:val="24"/>
          <w:szCs w:val="24"/>
        </w:rPr>
        <w:t>. Выплаты стимулирующего характера включают в себя:</w:t>
      </w:r>
    </w:p>
    <w:p w:rsidR="009E2E34" w:rsidRPr="009E2E34" w:rsidRDefault="009E2E34" w:rsidP="00A0648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качество выполняемых р</w:t>
      </w:r>
      <w:r w:rsidR="00674A56">
        <w:rPr>
          <w:rFonts w:ascii="Times New Roman" w:hAnsi="Times New Roman" w:cs="Times New Roman"/>
          <w:sz w:val="24"/>
          <w:szCs w:val="24"/>
        </w:rPr>
        <w:t>абот.</w:t>
      </w:r>
    </w:p>
    <w:p w:rsid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к ставке зара</w:t>
      </w:r>
      <w:r w:rsidR="00D944D3">
        <w:rPr>
          <w:rFonts w:ascii="Times New Roman" w:hAnsi="Times New Roman" w:cs="Times New Roman"/>
          <w:sz w:val="24"/>
          <w:szCs w:val="24"/>
        </w:rPr>
        <w:t xml:space="preserve">ботной платы </w:t>
      </w:r>
      <w:r w:rsidR="00D944D3" w:rsidRPr="009E2E34">
        <w:rPr>
          <w:rFonts w:ascii="Times New Roman" w:hAnsi="Times New Roman" w:cs="Times New Roman"/>
          <w:sz w:val="24"/>
          <w:szCs w:val="24"/>
        </w:rPr>
        <w:t>работникам</w:t>
      </w:r>
      <w:r w:rsidRPr="009E2E34">
        <w:rPr>
          <w:rFonts w:ascii="Times New Roman" w:hAnsi="Times New Roman" w:cs="Times New Roman"/>
          <w:sz w:val="24"/>
          <w:szCs w:val="24"/>
        </w:rPr>
        <w:t xml:space="preserve"> обслуживающего персонала в целях поощрения за выполненную работу.</w:t>
      </w:r>
    </w:p>
    <w:p w:rsidR="009E2E34" w:rsidRPr="009E2E34" w:rsidRDefault="00AD14A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60AE">
        <w:rPr>
          <w:rFonts w:ascii="Times New Roman" w:hAnsi="Times New Roman" w:cs="Times New Roman"/>
          <w:sz w:val="24"/>
          <w:szCs w:val="24"/>
        </w:rPr>
        <w:t>.1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. За качество выполняемых работ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</w:t>
      </w:r>
      <w:r w:rsidR="001C0DB4">
        <w:rPr>
          <w:rFonts w:ascii="Times New Roman" w:hAnsi="Times New Roman" w:cs="Times New Roman"/>
          <w:sz w:val="24"/>
          <w:szCs w:val="24"/>
        </w:rPr>
        <w:t xml:space="preserve"> </w:t>
      </w:r>
      <w:r w:rsidR="00C341F2" w:rsidRPr="00C341F2">
        <w:rPr>
          <w:rFonts w:ascii="Times New Roman" w:hAnsi="Times New Roman" w:cs="Times New Roman"/>
          <w:sz w:val="24"/>
          <w:szCs w:val="24"/>
        </w:rPr>
        <w:t>обслуживающего персонала</w:t>
      </w:r>
      <w:r w:rsidR="00433EC8" w:rsidRPr="00C341F2">
        <w:rPr>
          <w:rFonts w:ascii="Times New Roman" w:hAnsi="Times New Roman" w:cs="Times New Roman"/>
          <w:sz w:val="24"/>
          <w:szCs w:val="24"/>
        </w:rPr>
        <w:t xml:space="preserve"> </w:t>
      </w:r>
      <w:r w:rsidR="0036108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6108C" w:rsidRPr="009E2E34">
        <w:rPr>
          <w:rFonts w:ascii="Times New Roman" w:hAnsi="Times New Roman" w:cs="Times New Roman"/>
          <w:sz w:val="24"/>
          <w:szCs w:val="24"/>
        </w:rPr>
        <w:t>выплачивается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>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беза</w:t>
      </w:r>
      <w:r w:rsidR="00867D2F">
        <w:rPr>
          <w:rFonts w:ascii="Times New Roman" w:hAnsi="Times New Roman" w:cs="Times New Roman"/>
          <w:sz w:val="24"/>
          <w:szCs w:val="24"/>
        </w:rPr>
        <w:t xml:space="preserve">варийность в размере </w:t>
      </w:r>
      <w:r w:rsidR="00674A56">
        <w:rPr>
          <w:rFonts w:ascii="Times New Roman" w:hAnsi="Times New Roman" w:cs="Times New Roman"/>
          <w:sz w:val="24"/>
          <w:szCs w:val="24"/>
        </w:rPr>
        <w:t>не более 100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процентов от ставки заработной платы (водитель); </w:t>
      </w:r>
    </w:p>
    <w:p w:rsidR="009E2E34" w:rsidRPr="009E2E34" w:rsidRDefault="00674A56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ежемесячная надбавка за сложность и напряженность в</w:t>
      </w:r>
      <w:r w:rsidR="00C341F2">
        <w:rPr>
          <w:rFonts w:ascii="Times New Roman" w:hAnsi="Times New Roman" w:cs="Times New Roman"/>
          <w:sz w:val="24"/>
          <w:szCs w:val="24"/>
        </w:rPr>
        <w:t xml:space="preserve"> размере не более 100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процентов от ставки заработной платы (водитель);</w:t>
      </w:r>
    </w:p>
    <w:p w:rsidR="009E2E34" w:rsidRDefault="009E2E34" w:rsidP="00140E2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</w:t>
      </w:r>
      <w:r w:rsidR="00E91CD8">
        <w:rPr>
          <w:rFonts w:ascii="Times New Roman" w:hAnsi="Times New Roman" w:cs="Times New Roman"/>
          <w:sz w:val="24"/>
          <w:szCs w:val="24"/>
        </w:rPr>
        <w:t>ка за техобслужива</w:t>
      </w:r>
      <w:r w:rsidR="006B03B6">
        <w:rPr>
          <w:rFonts w:ascii="Times New Roman" w:hAnsi="Times New Roman" w:cs="Times New Roman"/>
          <w:sz w:val="24"/>
          <w:szCs w:val="24"/>
        </w:rPr>
        <w:t>ние техники</w:t>
      </w:r>
      <w:r w:rsidR="00674A56">
        <w:rPr>
          <w:rFonts w:ascii="Times New Roman" w:hAnsi="Times New Roman" w:cs="Times New Roman"/>
          <w:sz w:val="24"/>
          <w:szCs w:val="24"/>
        </w:rPr>
        <w:t xml:space="preserve"> в размере не более 70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53397" w:rsidRPr="009E2E34">
        <w:rPr>
          <w:rFonts w:ascii="Times New Roman" w:hAnsi="Times New Roman" w:cs="Times New Roman"/>
          <w:sz w:val="24"/>
          <w:szCs w:val="24"/>
        </w:rPr>
        <w:t>п</w:t>
      </w:r>
      <w:r w:rsidR="00353397">
        <w:rPr>
          <w:rFonts w:ascii="Times New Roman" w:hAnsi="Times New Roman" w:cs="Times New Roman"/>
          <w:sz w:val="24"/>
          <w:szCs w:val="24"/>
        </w:rPr>
        <w:t xml:space="preserve">роцентов </w:t>
      </w:r>
      <w:r w:rsidR="00353397" w:rsidRPr="009E2E34">
        <w:rPr>
          <w:rFonts w:ascii="Times New Roman" w:hAnsi="Times New Roman" w:cs="Times New Roman"/>
          <w:sz w:val="24"/>
          <w:szCs w:val="24"/>
        </w:rPr>
        <w:t>ставки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заработной платы (водитель</w:t>
      </w:r>
      <w:r w:rsidR="00674A56">
        <w:rPr>
          <w:rFonts w:ascii="Times New Roman" w:hAnsi="Times New Roman" w:cs="Times New Roman"/>
          <w:sz w:val="24"/>
          <w:szCs w:val="24"/>
        </w:rPr>
        <w:t>);</w:t>
      </w:r>
    </w:p>
    <w:p w:rsidR="00674A56" w:rsidRPr="009E2E34" w:rsidRDefault="00674A56" w:rsidP="00140E2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ежемесячная надбавка за классность </w:t>
      </w:r>
      <w:r w:rsidRPr="00674A56">
        <w:rPr>
          <w:rFonts w:ascii="Times New Roman" w:hAnsi="Times New Roman" w:cs="Times New Roman"/>
          <w:sz w:val="24"/>
          <w:szCs w:val="24"/>
        </w:rPr>
        <w:t>в размере не более 70 процентов ста</w:t>
      </w:r>
      <w:r>
        <w:rPr>
          <w:rFonts w:ascii="Times New Roman" w:hAnsi="Times New Roman" w:cs="Times New Roman"/>
          <w:sz w:val="24"/>
          <w:szCs w:val="24"/>
        </w:rPr>
        <w:t>вки заработной платы (водитель).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3. Иные выплаты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</w:t>
      </w:r>
      <w:r w:rsidR="00135317">
        <w:rPr>
          <w:rFonts w:ascii="Times New Roman" w:hAnsi="Times New Roman" w:cs="Times New Roman"/>
          <w:bCs/>
          <w:sz w:val="24"/>
          <w:szCs w:val="24"/>
        </w:rPr>
        <w:t xml:space="preserve"> Директору и </w:t>
      </w:r>
      <w:r w:rsidR="00392FE0">
        <w:rPr>
          <w:rFonts w:ascii="Times New Roman" w:hAnsi="Times New Roman" w:cs="Times New Roman"/>
          <w:bCs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bCs/>
          <w:sz w:val="24"/>
          <w:szCs w:val="24"/>
        </w:rPr>
        <w:t>м Учреждения (</w:t>
      </w:r>
      <w:r w:rsidR="00F72C6E" w:rsidRPr="00F72C6E">
        <w:rPr>
          <w:rFonts w:ascii="Times New Roman" w:hAnsi="Times New Roman" w:cs="Times New Roman"/>
          <w:sz w:val="24"/>
          <w:szCs w:val="24"/>
        </w:rPr>
        <w:t>за исключением</w:t>
      </w:r>
      <w:r w:rsidR="00C341F2">
        <w:rPr>
          <w:rFonts w:ascii="Times New Roman" w:hAnsi="Times New Roman" w:cs="Times New Roman"/>
          <w:sz w:val="24"/>
          <w:szCs w:val="24"/>
        </w:rPr>
        <w:t xml:space="preserve"> обслуживающего персонала</w:t>
      </w:r>
      <w:r w:rsidRPr="009E2E34">
        <w:rPr>
          <w:rFonts w:ascii="Times New Roman" w:hAnsi="Times New Roman" w:cs="Times New Roman"/>
          <w:bCs/>
          <w:sz w:val="24"/>
          <w:szCs w:val="24"/>
        </w:rPr>
        <w:t xml:space="preserve">) выплачивается: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-единовременная выплата в размере двух должностных </w:t>
      </w:r>
      <w:r w:rsidR="00F259BA">
        <w:rPr>
          <w:rFonts w:ascii="Times New Roman" w:hAnsi="Times New Roman" w:cs="Times New Roman"/>
          <w:sz w:val="24"/>
          <w:szCs w:val="24"/>
        </w:rPr>
        <w:t>окладов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-материальная помощь в размере одного должностного</w:t>
      </w:r>
      <w:r w:rsidR="00F259BA">
        <w:rPr>
          <w:rFonts w:ascii="Times New Roman" w:hAnsi="Times New Roman" w:cs="Times New Roman"/>
          <w:sz w:val="24"/>
          <w:szCs w:val="24"/>
        </w:rPr>
        <w:t xml:space="preserve"> оклада</w:t>
      </w:r>
      <w:r w:rsidRPr="009E2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м, отработавшим норму рабочего времени и выполнившим нормы труда (трудовые обязанности), чья месячная</w:t>
      </w:r>
      <w:bookmarkStart w:id="0" w:name="_GoBack"/>
      <w:bookmarkEnd w:id="0"/>
      <w:r w:rsidRPr="009E2E34">
        <w:rPr>
          <w:rFonts w:ascii="Times New Roman" w:hAnsi="Times New Roman" w:cs="Times New Roman"/>
          <w:sz w:val="24"/>
          <w:szCs w:val="24"/>
        </w:rPr>
        <w:t xml:space="preserve">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</w:p>
    <w:p w:rsidR="009E2E34" w:rsidRPr="009E2E34" w:rsidRDefault="009E2E34" w:rsidP="009E2E3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          3. </w:t>
      </w:r>
      <w:r w:rsidRPr="009E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Материальная помощь выплачивается в пределах фонда оплаты труда Учреждения.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При предоставлении Директору или работнику Учреждения (</w:t>
      </w:r>
      <w:r w:rsidR="00F72C6E" w:rsidRPr="00F72C6E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="00C341F2" w:rsidRPr="00C341F2">
        <w:rPr>
          <w:rFonts w:ascii="Times New Roman" w:hAnsi="Times New Roman" w:cs="Times New Roman"/>
          <w:sz w:val="24"/>
          <w:szCs w:val="24"/>
        </w:rPr>
        <w:t>обслуживающего персонала</w:t>
      </w:r>
      <w:r w:rsidRPr="009E2E34">
        <w:rPr>
          <w:rFonts w:ascii="Times New Roman" w:hAnsi="Times New Roman" w:cs="Times New Roman"/>
          <w:sz w:val="24"/>
          <w:szCs w:val="24"/>
        </w:rPr>
        <w:t>) ежегодного оплачиваемого отпуска один раз в год производится единовременная выплата в размере двух должностных окладов, ставки заработной платы и выплачивается материальная помощь в размере одного должностного оклада, ставки заработной платы за счет средств фонда оплаты труда, на основании личного заявления.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может быть по просьбе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выплачена в иные сроки.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Работники,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AB0978" w:rsidRDefault="009E2E34" w:rsidP="00614E3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3.1. Основанием для единовременной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является приказ Учреждения, для Директора - распоряжение администрации Петушинского муниципального округа</w:t>
      </w:r>
      <w:r w:rsidR="00E0260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9E2E34">
        <w:rPr>
          <w:rFonts w:ascii="Times New Roman" w:hAnsi="Times New Roman" w:cs="Times New Roman"/>
          <w:sz w:val="24"/>
          <w:szCs w:val="24"/>
        </w:rPr>
        <w:t>.</w:t>
      </w:r>
      <w:r w:rsidR="005D5F46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14E3D" w:rsidRPr="00AB0978" w:rsidRDefault="00AB0978" w:rsidP="00614E3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978">
        <w:rPr>
          <w:rFonts w:ascii="Times New Roman" w:hAnsi="Times New Roman" w:cs="Times New Roman"/>
          <w:sz w:val="24"/>
          <w:szCs w:val="24"/>
        </w:rPr>
        <w:t xml:space="preserve"> 4. Штатное расписание Учреждения утверждается приказом Директора Учреждения по согласованию с главой Петушинского муниципального округа Владимирской области.</w:t>
      </w:r>
      <w:r w:rsidR="005D5F46" w:rsidRPr="00AB09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2B8D" w:rsidRPr="00272B8D" w:rsidRDefault="00614E3D" w:rsidP="00272B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A311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F08A2" w:rsidRPr="00CA3114">
        <w:rPr>
          <w:rFonts w:ascii="Times New Roman" w:hAnsi="Times New Roman" w:cs="Times New Roman"/>
          <w:b/>
          <w:bCs/>
          <w:sz w:val="24"/>
          <w:szCs w:val="24"/>
        </w:rPr>
        <w:t>Фонд оплаты труда</w:t>
      </w:r>
      <w:r w:rsidR="00272B8D">
        <w:rPr>
          <w:rFonts w:ascii="Times New Roman" w:hAnsi="Times New Roman" w:cs="Times New Roman"/>
          <w:b/>
          <w:bCs/>
          <w:sz w:val="24"/>
          <w:szCs w:val="24"/>
        </w:rPr>
        <w:t xml:space="preserve"> и условия оплаты труда Директора</w:t>
      </w:r>
      <w:r w:rsidR="00272B8D" w:rsidRPr="00272B8D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Учреждения,</w:t>
      </w:r>
    </w:p>
    <w:p w:rsidR="0081572A" w:rsidRPr="0081572A" w:rsidRDefault="00272B8D" w:rsidP="00272B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72B8D">
        <w:rPr>
          <w:rFonts w:ascii="Times New Roman" w:hAnsi="Times New Roman" w:cs="Times New Roman"/>
          <w:b/>
          <w:bCs/>
          <w:sz w:val="24"/>
          <w:szCs w:val="24"/>
        </w:rPr>
        <w:t>его заместителя</w:t>
      </w:r>
    </w:p>
    <w:p w:rsidR="00AF08A2" w:rsidRPr="00AF08A2" w:rsidRDefault="00AF08A2" w:rsidP="00AD14A4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8A2">
        <w:rPr>
          <w:rFonts w:ascii="Times New Roman" w:hAnsi="Times New Roman" w:cs="Times New Roman"/>
          <w:bCs/>
          <w:sz w:val="24"/>
          <w:szCs w:val="24"/>
        </w:rPr>
        <w:t>1. Фонд оплаты труда Учреждения формируется в расчете на штатную численность работнико</w:t>
      </w:r>
      <w:r>
        <w:rPr>
          <w:rFonts w:ascii="Times New Roman" w:hAnsi="Times New Roman" w:cs="Times New Roman"/>
          <w:bCs/>
          <w:sz w:val="24"/>
          <w:szCs w:val="24"/>
        </w:rPr>
        <w:t>в Учреждения, включая Директора</w:t>
      </w:r>
      <w:r w:rsidRPr="00AF08A2">
        <w:rPr>
          <w:rFonts w:ascii="Times New Roman" w:hAnsi="Times New Roman" w:cs="Times New Roman"/>
          <w:bCs/>
          <w:sz w:val="24"/>
          <w:szCs w:val="24"/>
        </w:rPr>
        <w:t>.</w:t>
      </w:r>
    </w:p>
    <w:p w:rsidR="00AF08A2" w:rsidRPr="00AF08A2" w:rsidRDefault="00AF08A2" w:rsidP="00AD14A4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8A2">
        <w:rPr>
          <w:rFonts w:ascii="Times New Roman" w:hAnsi="Times New Roman" w:cs="Times New Roman"/>
          <w:bCs/>
          <w:sz w:val="24"/>
          <w:szCs w:val="24"/>
        </w:rPr>
        <w:lastRenderedPageBreak/>
        <w:t>2. При формировании фонда оплаты труда сверх суммы средств, направляемых для выплаты ставок заработной платы, должностных окладов, предусматриваются средства компенсационного, стимулирующего характера и иные выплаты, указанные в настоящем Положении. При этом премии за выполнение особо важных и сложных заданий предусматриваются в фонде оплаты труда Учреждения в размере двух должностных окладов, ставок заработной платы (в расчете на год).</w:t>
      </w:r>
    </w:p>
    <w:p w:rsidR="009A1549" w:rsidRDefault="009A1549" w:rsidP="00CA3114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A154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 оплаты труда </w:t>
      </w:r>
      <w:r w:rsidR="00356616">
        <w:rPr>
          <w:rFonts w:ascii="Times New Roman" w:hAnsi="Times New Roman" w:cs="Times New Roman"/>
          <w:sz w:val="24"/>
          <w:szCs w:val="24"/>
        </w:rPr>
        <w:t>Директора</w:t>
      </w:r>
      <w:r w:rsidRPr="009A1549">
        <w:rPr>
          <w:rFonts w:ascii="Times New Roman" w:hAnsi="Times New Roman" w:cs="Times New Roman"/>
          <w:sz w:val="24"/>
          <w:szCs w:val="24"/>
        </w:rPr>
        <w:t xml:space="preserve"> Учр</w:t>
      </w:r>
      <w:r>
        <w:rPr>
          <w:rFonts w:ascii="Times New Roman" w:hAnsi="Times New Roman" w:cs="Times New Roman"/>
          <w:sz w:val="24"/>
          <w:szCs w:val="24"/>
        </w:rPr>
        <w:t xml:space="preserve">еждения и заместителя </w:t>
      </w:r>
      <w:r w:rsidR="00356616">
        <w:rPr>
          <w:rFonts w:ascii="Times New Roman" w:hAnsi="Times New Roman" w:cs="Times New Roman"/>
          <w:sz w:val="24"/>
          <w:szCs w:val="24"/>
        </w:rPr>
        <w:t>Директора</w:t>
      </w:r>
      <w:r w:rsidRPr="009A1549">
        <w:rPr>
          <w:rFonts w:ascii="Times New Roman" w:hAnsi="Times New Roman" w:cs="Times New Roman"/>
          <w:sz w:val="24"/>
          <w:szCs w:val="24"/>
        </w:rPr>
        <w:t xml:space="preserve"> Учреждения определяются трудовыми договорами в соответствии с нормативными правовыми актами и без учета предельного уровня соотношения размеров среднемесячной заработной платы, предусмотренных статьей 145 Трудового кодекса Российской Федерации.</w:t>
      </w:r>
    </w:p>
    <w:p w:rsidR="009A1549" w:rsidRDefault="009A1549" w:rsidP="00CA3114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A1549">
        <w:t xml:space="preserve"> </w:t>
      </w:r>
      <w:r w:rsidR="00356616">
        <w:rPr>
          <w:rFonts w:ascii="Times New Roman" w:hAnsi="Times New Roman" w:cs="Times New Roman"/>
          <w:sz w:val="24"/>
          <w:szCs w:val="24"/>
        </w:rPr>
        <w:t>Условия оплаты труда Д</w:t>
      </w:r>
      <w:r>
        <w:rPr>
          <w:rFonts w:ascii="Times New Roman" w:hAnsi="Times New Roman" w:cs="Times New Roman"/>
          <w:sz w:val="24"/>
          <w:szCs w:val="24"/>
        </w:rPr>
        <w:t>иректора</w:t>
      </w:r>
      <w:r w:rsidRPr="009A1549">
        <w:rPr>
          <w:rFonts w:ascii="Times New Roman" w:hAnsi="Times New Roman" w:cs="Times New Roman"/>
          <w:sz w:val="24"/>
          <w:szCs w:val="24"/>
        </w:rPr>
        <w:t xml:space="preserve"> Учреждения устанавливаются в трудовом договоре, заключаемом администрацией Петушинского муниципального округа на основе типовой формы трудового договора, утвержденной 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12.04.2013 №</w:t>
      </w:r>
      <w:r w:rsidRPr="009A1549">
        <w:rPr>
          <w:rFonts w:ascii="Times New Roman" w:hAnsi="Times New Roman" w:cs="Times New Roman"/>
          <w:sz w:val="24"/>
          <w:szCs w:val="24"/>
        </w:rPr>
        <w:t xml:space="preserve"> 329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616" w:rsidRDefault="00356616" w:rsidP="00CA3114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56616"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Директора</w:t>
      </w:r>
      <w:r w:rsidRPr="00356616">
        <w:rPr>
          <w:rFonts w:ascii="Times New Roman" w:hAnsi="Times New Roman" w:cs="Times New Roman"/>
          <w:sz w:val="24"/>
          <w:szCs w:val="24"/>
        </w:rPr>
        <w:t xml:space="preserve"> Учреждения и заместителя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356616">
        <w:rPr>
          <w:rFonts w:ascii="Times New Roman" w:hAnsi="Times New Roman" w:cs="Times New Roman"/>
          <w:sz w:val="24"/>
          <w:szCs w:val="24"/>
        </w:rPr>
        <w:t xml:space="preserve"> Учреждения распространяются иные выплаты в пределах фонда оплаты труда в со</w:t>
      </w:r>
      <w:r>
        <w:rPr>
          <w:rFonts w:ascii="Times New Roman" w:hAnsi="Times New Roman" w:cs="Times New Roman"/>
          <w:sz w:val="24"/>
          <w:szCs w:val="24"/>
        </w:rPr>
        <w:t>ответствии с настоящим Положением</w:t>
      </w:r>
      <w:r w:rsidRPr="00356616">
        <w:rPr>
          <w:rFonts w:ascii="Times New Roman" w:hAnsi="Times New Roman" w:cs="Times New Roman"/>
          <w:sz w:val="24"/>
          <w:szCs w:val="24"/>
        </w:rPr>
        <w:t>.</w:t>
      </w:r>
    </w:p>
    <w:sectPr w:rsidR="00356616" w:rsidSect="0046075B">
      <w:headerReference w:type="default" r:id="rId8"/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F8" w:rsidRDefault="00B93DF8">
      <w:pPr>
        <w:spacing w:after="0" w:line="240" w:lineRule="auto"/>
      </w:pPr>
      <w:r>
        <w:separator/>
      </w:r>
    </w:p>
  </w:endnote>
  <w:endnote w:type="continuationSeparator" w:id="0">
    <w:p w:rsidR="00B93DF8" w:rsidRDefault="00B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F8" w:rsidRDefault="00B93DF8">
      <w:pPr>
        <w:spacing w:after="0" w:line="240" w:lineRule="auto"/>
      </w:pPr>
      <w:r>
        <w:separator/>
      </w:r>
    </w:p>
  </w:footnote>
  <w:footnote w:type="continuationSeparator" w:id="0">
    <w:p w:rsidR="00B93DF8" w:rsidRDefault="00B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68851"/>
      <w:docPartObj>
        <w:docPartGallery w:val="Page Numbers (Top of Page)"/>
        <w:docPartUnique/>
      </w:docPartObj>
    </w:sdtPr>
    <w:sdtEndPr/>
    <w:sdtContent>
      <w:p w:rsidR="00C56FE5" w:rsidRDefault="009B75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978">
          <w:rPr>
            <w:noProof/>
          </w:rPr>
          <w:t>8</w:t>
        </w:r>
        <w:r>
          <w:fldChar w:fldCharType="end"/>
        </w:r>
      </w:p>
    </w:sdtContent>
  </w:sdt>
  <w:p w:rsidR="00D50DAC" w:rsidRDefault="00B93DF8" w:rsidP="00ED234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9E"/>
    <w:rsid w:val="00017B47"/>
    <w:rsid w:val="000257AE"/>
    <w:rsid w:val="000257DA"/>
    <w:rsid w:val="00055814"/>
    <w:rsid w:val="00063EB4"/>
    <w:rsid w:val="00083AF8"/>
    <w:rsid w:val="00086A03"/>
    <w:rsid w:val="000B229C"/>
    <w:rsid w:val="000B3EAD"/>
    <w:rsid w:val="000E4DDD"/>
    <w:rsid w:val="000E762D"/>
    <w:rsid w:val="0012263C"/>
    <w:rsid w:val="00127A67"/>
    <w:rsid w:val="00135317"/>
    <w:rsid w:val="00140E2F"/>
    <w:rsid w:val="00165171"/>
    <w:rsid w:val="0016699D"/>
    <w:rsid w:val="00175598"/>
    <w:rsid w:val="00181AC3"/>
    <w:rsid w:val="00194C36"/>
    <w:rsid w:val="00196DD9"/>
    <w:rsid w:val="00197C3A"/>
    <w:rsid w:val="001A629E"/>
    <w:rsid w:val="001C0DB4"/>
    <w:rsid w:val="001C447C"/>
    <w:rsid w:val="001E4395"/>
    <w:rsid w:val="002251B3"/>
    <w:rsid w:val="00242EE1"/>
    <w:rsid w:val="00272B8D"/>
    <w:rsid w:val="002C5D66"/>
    <w:rsid w:val="002D025A"/>
    <w:rsid w:val="002E28BD"/>
    <w:rsid w:val="002F1D5D"/>
    <w:rsid w:val="00312F27"/>
    <w:rsid w:val="00314886"/>
    <w:rsid w:val="003226F5"/>
    <w:rsid w:val="00353397"/>
    <w:rsid w:val="00356616"/>
    <w:rsid w:val="00360C06"/>
    <w:rsid w:val="0036108C"/>
    <w:rsid w:val="003625ED"/>
    <w:rsid w:val="00392FE0"/>
    <w:rsid w:val="003B3925"/>
    <w:rsid w:val="003C0814"/>
    <w:rsid w:val="003C2910"/>
    <w:rsid w:val="003D072B"/>
    <w:rsid w:val="003D394C"/>
    <w:rsid w:val="003F4956"/>
    <w:rsid w:val="0040300F"/>
    <w:rsid w:val="00424768"/>
    <w:rsid w:val="00433EC8"/>
    <w:rsid w:val="00453F2B"/>
    <w:rsid w:val="00494A64"/>
    <w:rsid w:val="004A23CD"/>
    <w:rsid w:val="004D68F6"/>
    <w:rsid w:val="004E5A34"/>
    <w:rsid w:val="004E764C"/>
    <w:rsid w:val="004F35F1"/>
    <w:rsid w:val="00514619"/>
    <w:rsid w:val="00557C80"/>
    <w:rsid w:val="005620C9"/>
    <w:rsid w:val="00580E1D"/>
    <w:rsid w:val="00596A8A"/>
    <w:rsid w:val="005A352D"/>
    <w:rsid w:val="005D0A94"/>
    <w:rsid w:val="005D5F46"/>
    <w:rsid w:val="005E7826"/>
    <w:rsid w:val="005F2FD6"/>
    <w:rsid w:val="005F53AF"/>
    <w:rsid w:val="006031AB"/>
    <w:rsid w:val="00603A99"/>
    <w:rsid w:val="00614E3D"/>
    <w:rsid w:val="0062483E"/>
    <w:rsid w:val="00653A04"/>
    <w:rsid w:val="006649ED"/>
    <w:rsid w:val="00674A56"/>
    <w:rsid w:val="00684896"/>
    <w:rsid w:val="006B03B6"/>
    <w:rsid w:val="006B6610"/>
    <w:rsid w:val="006C3DB3"/>
    <w:rsid w:val="006D4BBA"/>
    <w:rsid w:val="006D7C88"/>
    <w:rsid w:val="006F271C"/>
    <w:rsid w:val="00703288"/>
    <w:rsid w:val="0075218D"/>
    <w:rsid w:val="0078688E"/>
    <w:rsid w:val="00793DA5"/>
    <w:rsid w:val="007C1200"/>
    <w:rsid w:val="007D551E"/>
    <w:rsid w:val="007D7183"/>
    <w:rsid w:val="008135C8"/>
    <w:rsid w:val="00815217"/>
    <w:rsid w:val="0081572A"/>
    <w:rsid w:val="00826DFE"/>
    <w:rsid w:val="008512C8"/>
    <w:rsid w:val="00867D2F"/>
    <w:rsid w:val="00883178"/>
    <w:rsid w:val="008848EC"/>
    <w:rsid w:val="008A231C"/>
    <w:rsid w:val="008D27D0"/>
    <w:rsid w:val="008E433F"/>
    <w:rsid w:val="008F416E"/>
    <w:rsid w:val="00904B54"/>
    <w:rsid w:val="00921C26"/>
    <w:rsid w:val="0094121D"/>
    <w:rsid w:val="009800BF"/>
    <w:rsid w:val="00980568"/>
    <w:rsid w:val="00980712"/>
    <w:rsid w:val="009A1549"/>
    <w:rsid w:val="009A42A7"/>
    <w:rsid w:val="009B7549"/>
    <w:rsid w:val="009C610C"/>
    <w:rsid w:val="009E2E34"/>
    <w:rsid w:val="009E60AE"/>
    <w:rsid w:val="00A06488"/>
    <w:rsid w:val="00A34BAF"/>
    <w:rsid w:val="00A530E7"/>
    <w:rsid w:val="00A64330"/>
    <w:rsid w:val="00A67CF5"/>
    <w:rsid w:val="00AB0978"/>
    <w:rsid w:val="00AD14A4"/>
    <w:rsid w:val="00AF08A2"/>
    <w:rsid w:val="00B304F9"/>
    <w:rsid w:val="00B32BFE"/>
    <w:rsid w:val="00B36B0A"/>
    <w:rsid w:val="00B50245"/>
    <w:rsid w:val="00B61601"/>
    <w:rsid w:val="00B93DF8"/>
    <w:rsid w:val="00BA54D3"/>
    <w:rsid w:val="00BC777B"/>
    <w:rsid w:val="00BE3A77"/>
    <w:rsid w:val="00C341F2"/>
    <w:rsid w:val="00C4058D"/>
    <w:rsid w:val="00C7231D"/>
    <w:rsid w:val="00C83FEA"/>
    <w:rsid w:val="00C96AF5"/>
    <w:rsid w:val="00CA3114"/>
    <w:rsid w:val="00CB75AB"/>
    <w:rsid w:val="00CC0B17"/>
    <w:rsid w:val="00CD208E"/>
    <w:rsid w:val="00CF1629"/>
    <w:rsid w:val="00CF3E0F"/>
    <w:rsid w:val="00D04BEF"/>
    <w:rsid w:val="00D1149A"/>
    <w:rsid w:val="00D278F7"/>
    <w:rsid w:val="00D35E5B"/>
    <w:rsid w:val="00D37E98"/>
    <w:rsid w:val="00D46194"/>
    <w:rsid w:val="00D8630F"/>
    <w:rsid w:val="00D940F5"/>
    <w:rsid w:val="00D944D3"/>
    <w:rsid w:val="00DE3D07"/>
    <w:rsid w:val="00E02609"/>
    <w:rsid w:val="00E0468E"/>
    <w:rsid w:val="00E3176F"/>
    <w:rsid w:val="00E877B6"/>
    <w:rsid w:val="00E91CD8"/>
    <w:rsid w:val="00EA1DB4"/>
    <w:rsid w:val="00EA7FE3"/>
    <w:rsid w:val="00EC1A9D"/>
    <w:rsid w:val="00EC790E"/>
    <w:rsid w:val="00EE2A13"/>
    <w:rsid w:val="00F17E2E"/>
    <w:rsid w:val="00F259BA"/>
    <w:rsid w:val="00F36EF4"/>
    <w:rsid w:val="00F5790B"/>
    <w:rsid w:val="00F72C6E"/>
    <w:rsid w:val="00F875E4"/>
    <w:rsid w:val="00F9080E"/>
    <w:rsid w:val="00F94115"/>
    <w:rsid w:val="00FC1755"/>
    <w:rsid w:val="00FD02B1"/>
    <w:rsid w:val="00FE45C3"/>
    <w:rsid w:val="00FE4899"/>
    <w:rsid w:val="00FE6B01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3270"/>
  <w15:chartTrackingRefBased/>
  <w15:docId w15:val="{AD60985F-4090-479B-AADB-8D11C5F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34"/>
  </w:style>
  <w:style w:type="paragraph" w:styleId="a5">
    <w:name w:val="Balloon Text"/>
    <w:basedOn w:val="a"/>
    <w:link w:val="a6"/>
    <w:uiPriority w:val="99"/>
    <w:semiHidden/>
    <w:unhideWhenUsed/>
    <w:rsid w:val="0055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8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E5649A8EE00DDC73EA2255C379C4F4410FC2AD6F561D147A23C65B37AABB03B5B401F45883D80A23603434A93BC50377Eb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E5649A8EE00DDC73EA2255C379C4F4410FC2AD6F561D147A23C65B37AABB03B5B401F45883D80A23603434A93BC50377Eb5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Л.В. Мариева</dc:creator>
  <cp:keywords/>
  <dc:description/>
  <cp:lastModifiedBy>Людмила Л.В. Мариева</cp:lastModifiedBy>
  <cp:revision>18</cp:revision>
  <cp:lastPrinted>2026-05-26T07:56:00Z</cp:lastPrinted>
  <dcterms:created xsi:type="dcterms:W3CDTF">2026-05-14T11:55:00Z</dcterms:created>
  <dcterms:modified xsi:type="dcterms:W3CDTF">2026-05-26T07:57:00Z</dcterms:modified>
</cp:coreProperties>
</file>