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E4" w:rsidRDefault="005916E4" w:rsidP="00591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916E4" w:rsidRDefault="005916E4" w:rsidP="005916E4">
      <w:pPr>
        <w:jc w:val="center"/>
        <w:rPr>
          <w:b/>
          <w:sz w:val="28"/>
          <w:szCs w:val="28"/>
        </w:rPr>
      </w:pPr>
    </w:p>
    <w:p w:rsidR="005C0E85" w:rsidRDefault="005C0E85" w:rsidP="005916E4">
      <w:pPr>
        <w:jc w:val="center"/>
        <w:rPr>
          <w:b/>
          <w:sz w:val="28"/>
          <w:szCs w:val="28"/>
        </w:rPr>
      </w:pPr>
    </w:p>
    <w:p w:rsidR="005916E4" w:rsidRDefault="005916E4" w:rsidP="00591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916E4" w:rsidRDefault="005916E4" w:rsidP="005916E4">
      <w:pPr>
        <w:jc w:val="center"/>
        <w:rPr>
          <w:b/>
          <w:sz w:val="28"/>
        </w:rPr>
      </w:pPr>
    </w:p>
    <w:p w:rsidR="005C0E85" w:rsidRDefault="005C0E85" w:rsidP="005916E4">
      <w:pPr>
        <w:jc w:val="center"/>
        <w:rPr>
          <w:b/>
          <w:sz w:val="28"/>
        </w:rPr>
      </w:pPr>
    </w:p>
    <w:p w:rsidR="005916E4" w:rsidRDefault="005916E4" w:rsidP="005916E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  ПЕТУШИНСКОГО</w:t>
      </w:r>
      <w:proofErr w:type="gramEnd"/>
      <w:r>
        <w:rPr>
          <w:b/>
          <w:sz w:val="28"/>
          <w:szCs w:val="28"/>
        </w:rPr>
        <w:t xml:space="preserve">  РАЙОНА</w:t>
      </w:r>
    </w:p>
    <w:p w:rsidR="005916E4" w:rsidRDefault="005916E4" w:rsidP="005916E4">
      <w:pPr>
        <w:jc w:val="center"/>
        <w:rPr>
          <w:b/>
          <w:sz w:val="24"/>
        </w:rPr>
      </w:pPr>
    </w:p>
    <w:p w:rsidR="005916E4" w:rsidRDefault="005916E4" w:rsidP="005916E4">
      <w:pPr>
        <w:jc w:val="center"/>
        <w:rPr>
          <w:b/>
          <w:sz w:val="24"/>
        </w:rPr>
      </w:pPr>
      <w:r>
        <w:rPr>
          <w:b/>
          <w:sz w:val="24"/>
        </w:rPr>
        <w:t>Владимирской области</w:t>
      </w:r>
    </w:p>
    <w:p w:rsidR="005916E4" w:rsidRDefault="005916E4" w:rsidP="005916E4">
      <w:pPr>
        <w:jc w:val="center"/>
        <w:rPr>
          <w:b/>
          <w:sz w:val="24"/>
        </w:rPr>
      </w:pPr>
    </w:p>
    <w:tbl>
      <w:tblPr>
        <w:tblW w:w="10157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3136"/>
        <w:gridCol w:w="2084"/>
        <w:gridCol w:w="943"/>
        <w:gridCol w:w="3372"/>
        <w:gridCol w:w="612"/>
      </w:tblGrid>
      <w:tr w:rsidR="005916E4" w:rsidRPr="005916E4" w:rsidTr="00E725A7">
        <w:trPr>
          <w:gridAfter w:val="1"/>
          <w:wAfter w:w="612" w:type="dxa"/>
          <w:trHeight w:val="1"/>
        </w:trPr>
        <w:tc>
          <w:tcPr>
            <w:tcW w:w="31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E4" w:rsidRPr="00761286" w:rsidRDefault="005916E4" w:rsidP="0024303E">
            <w:pPr>
              <w:rPr>
                <w:u w:val="single"/>
                <w:vertAlign w:val="subscript"/>
              </w:rPr>
            </w:pPr>
            <w:r>
              <w:rPr>
                <w:b/>
                <w:sz w:val="24"/>
              </w:rPr>
              <w:t>от</w:t>
            </w:r>
            <w:r w:rsidR="00974832">
              <w:rPr>
                <w:sz w:val="24"/>
              </w:rPr>
              <w:t xml:space="preserve"> </w:t>
            </w:r>
            <w:r w:rsidR="00974832" w:rsidRPr="00974832">
              <w:rPr>
                <w:b/>
                <w:sz w:val="24"/>
                <w:u w:val="single"/>
              </w:rPr>
              <w:t>27.12.202</w:t>
            </w:r>
            <w:r w:rsidR="0024303E"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30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E4" w:rsidRDefault="005916E4" w:rsidP="00693702">
            <w:pPr>
              <w:jc w:val="center"/>
            </w:pPr>
            <w:r>
              <w:rPr>
                <w:b/>
                <w:sz w:val="24"/>
              </w:rPr>
              <w:t>г. Петушки</w:t>
            </w:r>
          </w:p>
        </w:tc>
        <w:tc>
          <w:tcPr>
            <w:tcW w:w="3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E4" w:rsidRPr="005916E4" w:rsidRDefault="005916E4" w:rsidP="00974832">
            <w:pPr>
              <w:jc w:val="right"/>
            </w:pPr>
            <w:r w:rsidRPr="005916E4">
              <w:rPr>
                <w:sz w:val="24"/>
              </w:rPr>
              <w:t xml:space="preserve"> </w:t>
            </w:r>
            <w:r w:rsidRPr="00974832">
              <w:rPr>
                <w:b/>
                <w:sz w:val="24"/>
              </w:rPr>
              <w:t>№</w:t>
            </w:r>
            <w:r w:rsidRPr="005916E4">
              <w:rPr>
                <w:sz w:val="24"/>
              </w:rPr>
              <w:t xml:space="preserve"> </w:t>
            </w:r>
            <w:r w:rsidR="00974832" w:rsidRPr="00974832">
              <w:rPr>
                <w:b/>
                <w:sz w:val="24"/>
                <w:u w:val="single"/>
              </w:rPr>
              <w:t>1260</w:t>
            </w:r>
          </w:p>
        </w:tc>
      </w:tr>
      <w:tr w:rsidR="00E725A7" w:rsidRPr="005916E4" w:rsidTr="00560163">
        <w:trPr>
          <w:gridAfter w:val="1"/>
          <w:wAfter w:w="612" w:type="dxa"/>
          <w:trHeight w:val="477"/>
        </w:trPr>
        <w:tc>
          <w:tcPr>
            <w:tcW w:w="314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A7" w:rsidRDefault="00E725A7" w:rsidP="005916E4">
            <w:pPr>
              <w:rPr>
                <w:b/>
                <w:sz w:val="24"/>
              </w:rPr>
            </w:pPr>
          </w:p>
        </w:tc>
        <w:tc>
          <w:tcPr>
            <w:tcW w:w="30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A7" w:rsidRDefault="00E725A7" w:rsidP="00693702">
            <w:pPr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5A7" w:rsidRPr="005916E4" w:rsidRDefault="00E725A7" w:rsidP="005916E4">
            <w:pPr>
              <w:jc w:val="right"/>
              <w:rPr>
                <w:sz w:val="24"/>
              </w:rPr>
            </w:pPr>
          </w:p>
        </w:tc>
      </w:tr>
      <w:tr w:rsidR="005916E4" w:rsidTr="00E725A7">
        <w:tblPrEx>
          <w:tblCellMar>
            <w:left w:w="108" w:type="dxa"/>
            <w:right w:w="108" w:type="dxa"/>
          </w:tblCellMar>
        </w:tblPrEx>
        <w:trPr>
          <w:gridBefore w:val="1"/>
          <w:wBefore w:w="10" w:type="dxa"/>
        </w:trPr>
        <w:tc>
          <w:tcPr>
            <w:tcW w:w="5220" w:type="dxa"/>
            <w:gridSpan w:val="2"/>
          </w:tcPr>
          <w:p w:rsidR="0071320D" w:rsidRDefault="005916E4" w:rsidP="0071320D">
            <w:pPr>
              <w:ind w:left="-105"/>
              <w:jc w:val="both"/>
              <w:rPr>
                <w:i/>
              </w:rPr>
            </w:pPr>
            <w:r>
              <w:rPr>
                <w:i/>
              </w:rPr>
              <w:t xml:space="preserve">О создании согласительной комиссии по урегулированию разногласий, послуживших основанием для подготовки сводного заключения </w:t>
            </w:r>
            <w:r w:rsidR="0071320D">
              <w:rPr>
                <w:i/>
              </w:rPr>
              <w:t>Министерства экономического развития Российской Федерации о несогласии с проектом генерального плана муниципального образования «Петушинское сельское поселение» Петушинского муниципального района Владимирской области от 20.12.2024 № 17646456-1сз\исх-36137</w:t>
            </w:r>
          </w:p>
          <w:p w:rsidR="005916E4" w:rsidRDefault="005916E4" w:rsidP="00E725A7">
            <w:pPr>
              <w:ind w:firstLine="34"/>
              <w:jc w:val="both"/>
              <w:rPr>
                <w:i/>
              </w:rPr>
            </w:pPr>
          </w:p>
          <w:p w:rsidR="005916E4" w:rsidRDefault="005916E4" w:rsidP="00693702">
            <w:pPr>
              <w:ind w:firstLine="34"/>
            </w:pPr>
          </w:p>
        </w:tc>
        <w:tc>
          <w:tcPr>
            <w:tcW w:w="4927" w:type="dxa"/>
            <w:gridSpan w:val="3"/>
          </w:tcPr>
          <w:p w:rsidR="005916E4" w:rsidRDefault="005916E4" w:rsidP="00693702"/>
        </w:tc>
      </w:tr>
    </w:tbl>
    <w:p w:rsidR="00E725A7" w:rsidRDefault="00E725A7" w:rsidP="005916E4">
      <w:pPr>
        <w:pStyle w:val="2"/>
        <w:spacing w:after="0" w:line="240" w:lineRule="auto"/>
        <w:ind w:firstLine="709"/>
        <w:rPr>
          <w:sz w:val="24"/>
        </w:rPr>
      </w:pPr>
    </w:p>
    <w:p w:rsidR="005916E4" w:rsidRPr="0008360C" w:rsidRDefault="005916E4" w:rsidP="006F746F">
      <w:pPr>
        <w:pStyle w:val="2"/>
        <w:spacing w:after="0" w:line="240" w:lineRule="auto"/>
        <w:ind w:left="142" w:firstLine="567"/>
        <w:jc w:val="both"/>
        <w:rPr>
          <w:sz w:val="28"/>
          <w:szCs w:val="28"/>
        </w:rPr>
      </w:pPr>
      <w:r w:rsidRPr="0008360C">
        <w:rPr>
          <w:sz w:val="28"/>
          <w:szCs w:val="28"/>
        </w:rPr>
        <w:t xml:space="preserve">Рассмотрев </w:t>
      </w:r>
      <w:r w:rsidR="00560163" w:rsidRPr="00560163">
        <w:rPr>
          <w:sz w:val="28"/>
          <w:szCs w:val="28"/>
        </w:rPr>
        <w:t>сводное заключение о несогласии с проектом генерального плана муниципального образования «Петушинское сельское поселение» Петушинского муниципального района Владимирской области от 20.12.2024 № 17646456-1сз\исх-36137</w:t>
      </w:r>
      <w:r w:rsidRPr="0008360C">
        <w:rPr>
          <w:sz w:val="28"/>
          <w:szCs w:val="28"/>
        </w:rPr>
        <w:t xml:space="preserve">, </w:t>
      </w:r>
      <w:r w:rsidRPr="0008360C">
        <w:rPr>
          <w:spacing w:val="-4"/>
          <w:sz w:val="28"/>
          <w:szCs w:val="28"/>
        </w:rPr>
        <w:t xml:space="preserve">в соответствии со статьей 25 Градостроительного кодекса Российской Федерации, Федеральным законом от 06.10.2003 № 131 - 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Законом Владимирской области от 13.07.2004 № 65-ОЗ «О регулировании градостроительной деятельности на территории Владимирской области», </w:t>
      </w:r>
      <w:r w:rsidRPr="0008360C">
        <w:rPr>
          <w:sz w:val="28"/>
          <w:szCs w:val="28"/>
        </w:rPr>
        <w:t>руководствуясь Уставом муниципального образования «Петушинский район»,</w:t>
      </w:r>
    </w:p>
    <w:p w:rsidR="005916E4" w:rsidRPr="0008360C" w:rsidRDefault="005916E4" w:rsidP="00D6716D">
      <w:pPr>
        <w:pStyle w:val="2"/>
        <w:spacing w:before="120" w:after="0" w:line="240" w:lineRule="auto"/>
        <w:ind w:left="284" w:hanging="142"/>
        <w:jc w:val="both"/>
        <w:rPr>
          <w:sz w:val="28"/>
          <w:szCs w:val="28"/>
        </w:rPr>
      </w:pPr>
      <w:r w:rsidRPr="0008360C">
        <w:rPr>
          <w:sz w:val="28"/>
          <w:szCs w:val="28"/>
        </w:rPr>
        <w:t xml:space="preserve">п о с </w:t>
      </w:r>
      <w:proofErr w:type="gramStart"/>
      <w:r w:rsidRPr="0008360C">
        <w:rPr>
          <w:sz w:val="28"/>
          <w:szCs w:val="28"/>
        </w:rPr>
        <w:t>т</w:t>
      </w:r>
      <w:proofErr w:type="gramEnd"/>
      <w:r w:rsidRPr="0008360C">
        <w:rPr>
          <w:sz w:val="28"/>
          <w:szCs w:val="28"/>
        </w:rPr>
        <w:t xml:space="preserve"> а н о в л я ю:</w:t>
      </w:r>
    </w:p>
    <w:p w:rsidR="005916E4" w:rsidRPr="0008360C" w:rsidRDefault="005916E4" w:rsidP="006F746F">
      <w:pPr>
        <w:pStyle w:val="2"/>
        <w:widowControl/>
        <w:numPr>
          <w:ilvl w:val="0"/>
          <w:numId w:val="4"/>
        </w:numPr>
        <w:autoSpaceDE/>
        <w:autoSpaceDN/>
        <w:spacing w:before="120" w:line="240" w:lineRule="auto"/>
        <w:ind w:left="142" w:firstLine="425"/>
        <w:jc w:val="both"/>
        <w:rPr>
          <w:spacing w:val="-4"/>
          <w:sz w:val="28"/>
          <w:szCs w:val="28"/>
        </w:rPr>
      </w:pPr>
      <w:r w:rsidRPr="006B1518">
        <w:rPr>
          <w:spacing w:val="-4"/>
          <w:sz w:val="28"/>
          <w:szCs w:val="28"/>
        </w:rPr>
        <w:t xml:space="preserve">Создать согласительную комиссию по урегулированию разногласий, послуживших основанием для подготовки </w:t>
      </w:r>
      <w:r w:rsidR="00560163" w:rsidRPr="006B1518">
        <w:rPr>
          <w:sz w:val="28"/>
          <w:szCs w:val="28"/>
        </w:rPr>
        <w:t xml:space="preserve">сводного заключения </w:t>
      </w:r>
      <w:r w:rsidR="009A7B6D" w:rsidRPr="006B1518">
        <w:rPr>
          <w:spacing w:val="-4"/>
          <w:sz w:val="28"/>
          <w:szCs w:val="28"/>
        </w:rPr>
        <w:t xml:space="preserve">Министерства экономического развития Российской Федерации </w:t>
      </w:r>
      <w:r w:rsidR="009A7B6D" w:rsidRPr="006B1518">
        <w:rPr>
          <w:sz w:val="28"/>
          <w:szCs w:val="28"/>
        </w:rPr>
        <w:t>о несогласии с проектом генерального плана муниципального образования «Петушинское сельское поселение» Петушинского муниципального района Владимирской области от 20.12.2024 № 17646456-1сз\исх-36137</w:t>
      </w:r>
      <w:r w:rsidR="009A7B6D" w:rsidRPr="006B1518">
        <w:rPr>
          <w:spacing w:val="-4"/>
          <w:sz w:val="28"/>
          <w:szCs w:val="28"/>
        </w:rPr>
        <w:t xml:space="preserve">, </w:t>
      </w:r>
      <w:r w:rsidR="00465481" w:rsidRPr="006B1518">
        <w:rPr>
          <w:spacing w:val="-4"/>
          <w:sz w:val="28"/>
          <w:szCs w:val="28"/>
        </w:rPr>
        <w:t>в составе согласно приложению № 1</w:t>
      </w:r>
      <w:r w:rsidR="00465481" w:rsidRPr="0008360C">
        <w:rPr>
          <w:spacing w:val="-4"/>
          <w:sz w:val="28"/>
          <w:szCs w:val="28"/>
        </w:rPr>
        <w:t>.</w:t>
      </w:r>
    </w:p>
    <w:p w:rsidR="00F96468" w:rsidRPr="00F96468" w:rsidRDefault="00465481" w:rsidP="00F96468">
      <w:pPr>
        <w:pStyle w:val="2"/>
        <w:widowControl/>
        <w:numPr>
          <w:ilvl w:val="0"/>
          <w:numId w:val="4"/>
        </w:numPr>
        <w:autoSpaceDE/>
        <w:autoSpaceDN/>
        <w:spacing w:before="120" w:line="240" w:lineRule="auto"/>
        <w:ind w:left="142" w:firstLine="425"/>
        <w:jc w:val="both"/>
        <w:rPr>
          <w:spacing w:val="-4"/>
          <w:sz w:val="28"/>
          <w:szCs w:val="28"/>
        </w:rPr>
      </w:pPr>
      <w:r w:rsidRPr="00F96468">
        <w:rPr>
          <w:spacing w:val="-4"/>
          <w:sz w:val="28"/>
          <w:szCs w:val="28"/>
        </w:rPr>
        <w:t xml:space="preserve">Утвердить положение о </w:t>
      </w:r>
      <w:r w:rsidR="00B8324B" w:rsidRPr="00F96468">
        <w:rPr>
          <w:spacing w:val="-4"/>
          <w:sz w:val="28"/>
          <w:szCs w:val="28"/>
        </w:rPr>
        <w:t xml:space="preserve">согласительной </w:t>
      </w:r>
      <w:r w:rsidRPr="00F96468">
        <w:rPr>
          <w:spacing w:val="-4"/>
          <w:sz w:val="28"/>
          <w:szCs w:val="28"/>
        </w:rPr>
        <w:t xml:space="preserve">комиссии </w:t>
      </w:r>
      <w:r w:rsidR="003D304B" w:rsidRPr="00F96468">
        <w:rPr>
          <w:spacing w:val="-4"/>
          <w:sz w:val="28"/>
          <w:szCs w:val="28"/>
        </w:rPr>
        <w:t>по урегулировани</w:t>
      </w:r>
      <w:r w:rsidR="006B1518" w:rsidRPr="00F96468">
        <w:rPr>
          <w:spacing w:val="-4"/>
          <w:sz w:val="28"/>
          <w:szCs w:val="28"/>
        </w:rPr>
        <w:t xml:space="preserve">ю </w:t>
      </w:r>
      <w:r w:rsidR="003D304B" w:rsidRPr="00F96468">
        <w:rPr>
          <w:spacing w:val="-4"/>
          <w:sz w:val="28"/>
          <w:szCs w:val="28"/>
        </w:rPr>
        <w:t xml:space="preserve">разногласий, послуживших основанием для подготовки </w:t>
      </w:r>
      <w:r w:rsidR="00F96468" w:rsidRPr="00F96468">
        <w:rPr>
          <w:spacing w:val="-4"/>
          <w:sz w:val="28"/>
          <w:szCs w:val="28"/>
        </w:rPr>
        <w:t xml:space="preserve">сводного заключения Министерства экономического развития Российской Федерации </w:t>
      </w:r>
      <w:r w:rsidR="00F96468" w:rsidRPr="00F96468">
        <w:rPr>
          <w:sz w:val="28"/>
          <w:szCs w:val="28"/>
        </w:rPr>
        <w:t xml:space="preserve">о несогласии с проектом генерального плана муниципального образования «Петушинское </w:t>
      </w:r>
    </w:p>
    <w:p w:rsidR="00F96468" w:rsidRPr="00F96468" w:rsidRDefault="00F96468" w:rsidP="00F96468">
      <w:pPr>
        <w:pStyle w:val="2"/>
        <w:widowControl/>
        <w:autoSpaceDE/>
        <w:autoSpaceDN/>
        <w:spacing w:before="120" w:line="240" w:lineRule="auto"/>
        <w:ind w:left="568"/>
        <w:jc w:val="center"/>
        <w:rPr>
          <w:sz w:val="26"/>
          <w:szCs w:val="26"/>
        </w:rPr>
      </w:pPr>
      <w:r w:rsidRPr="00F96468">
        <w:rPr>
          <w:sz w:val="26"/>
          <w:szCs w:val="26"/>
        </w:rPr>
        <w:lastRenderedPageBreak/>
        <w:t>2</w:t>
      </w:r>
    </w:p>
    <w:p w:rsidR="00465481" w:rsidRPr="00F96468" w:rsidRDefault="00F96468" w:rsidP="00F96468">
      <w:pPr>
        <w:pStyle w:val="2"/>
        <w:widowControl/>
        <w:autoSpaceDE/>
        <w:autoSpaceDN/>
        <w:spacing w:before="120" w:line="240" w:lineRule="auto"/>
        <w:jc w:val="both"/>
        <w:rPr>
          <w:spacing w:val="-4"/>
          <w:sz w:val="28"/>
          <w:szCs w:val="28"/>
        </w:rPr>
      </w:pPr>
      <w:r w:rsidRPr="00F96468">
        <w:rPr>
          <w:sz w:val="28"/>
          <w:szCs w:val="28"/>
        </w:rPr>
        <w:t>сельское поселение» Петушинского муниципального района Владимирской области от 20.12.2024 № 17646456-1сз\исх-36137</w:t>
      </w:r>
      <w:r w:rsidR="00D6716D">
        <w:rPr>
          <w:sz w:val="28"/>
          <w:szCs w:val="28"/>
        </w:rPr>
        <w:t>,</w:t>
      </w:r>
      <w:r w:rsidR="00560163" w:rsidRPr="00F96468">
        <w:rPr>
          <w:sz w:val="28"/>
          <w:szCs w:val="28"/>
        </w:rPr>
        <w:t xml:space="preserve"> согласно </w:t>
      </w:r>
      <w:r w:rsidR="00465481" w:rsidRPr="00F96468">
        <w:rPr>
          <w:spacing w:val="-4"/>
          <w:sz w:val="28"/>
          <w:szCs w:val="28"/>
        </w:rPr>
        <w:t>приложению № 2.</w:t>
      </w:r>
    </w:p>
    <w:p w:rsidR="005916E4" w:rsidRPr="0008360C" w:rsidRDefault="005916E4" w:rsidP="00560163">
      <w:pPr>
        <w:pStyle w:val="2"/>
        <w:widowControl/>
        <w:numPr>
          <w:ilvl w:val="0"/>
          <w:numId w:val="4"/>
        </w:numPr>
        <w:autoSpaceDE/>
        <w:autoSpaceDN/>
        <w:spacing w:before="120" w:after="0" w:line="240" w:lineRule="auto"/>
        <w:ind w:left="0" w:firstLine="567"/>
        <w:jc w:val="both"/>
        <w:rPr>
          <w:spacing w:val="-4"/>
          <w:sz w:val="28"/>
          <w:szCs w:val="28"/>
        </w:rPr>
      </w:pPr>
      <w:r w:rsidRPr="0008360C">
        <w:rPr>
          <w:sz w:val="28"/>
          <w:szCs w:val="28"/>
        </w:rPr>
        <w:t>Постановление вступает в силу со дня подписания, подлежит официальному опубликованию в районной газете «Вперед»</w:t>
      </w:r>
      <w:r w:rsidR="006F746F" w:rsidRPr="0008360C">
        <w:rPr>
          <w:sz w:val="28"/>
          <w:szCs w:val="28"/>
        </w:rPr>
        <w:t xml:space="preserve"> </w:t>
      </w:r>
      <w:r w:rsidR="003D304B" w:rsidRPr="0008360C">
        <w:rPr>
          <w:sz w:val="28"/>
          <w:szCs w:val="28"/>
        </w:rPr>
        <w:t>без приложения</w:t>
      </w:r>
      <w:r w:rsidRPr="0008360C">
        <w:rPr>
          <w:sz w:val="28"/>
          <w:szCs w:val="28"/>
        </w:rPr>
        <w:t xml:space="preserve"> и размещению на официальном сайте органов местного самоуправления муниципального образования «Петушинский район», а также в Федеральной государственной информационной системе территориального планирования (ФГИС ТП).</w:t>
      </w:r>
    </w:p>
    <w:p w:rsidR="005916E4" w:rsidRDefault="005916E4" w:rsidP="005916E4">
      <w:pPr>
        <w:pStyle w:val="2"/>
        <w:spacing w:after="0" w:line="240" w:lineRule="auto"/>
        <w:ind w:left="284" w:firstLine="425"/>
        <w:jc w:val="both"/>
        <w:rPr>
          <w:spacing w:val="-4"/>
          <w:sz w:val="26"/>
          <w:szCs w:val="26"/>
        </w:rPr>
      </w:pPr>
    </w:p>
    <w:p w:rsidR="005916E4" w:rsidRDefault="005916E4" w:rsidP="005916E4">
      <w:pPr>
        <w:pStyle w:val="2"/>
        <w:spacing w:after="0" w:line="240" w:lineRule="auto"/>
        <w:ind w:left="284" w:firstLine="425"/>
        <w:jc w:val="both"/>
        <w:rPr>
          <w:spacing w:val="-4"/>
          <w:sz w:val="26"/>
          <w:szCs w:val="26"/>
        </w:rPr>
      </w:pPr>
    </w:p>
    <w:p w:rsidR="006F746F" w:rsidRDefault="006F746F" w:rsidP="005916E4">
      <w:pPr>
        <w:pStyle w:val="2"/>
        <w:spacing w:after="0" w:line="240" w:lineRule="auto"/>
        <w:ind w:left="284" w:firstLine="425"/>
        <w:jc w:val="both"/>
        <w:rPr>
          <w:spacing w:val="-4"/>
          <w:sz w:val="26"/>
          <w:szCs w:val="26"/>
        </w:rPr>
      </w:pPr>
    </w:p>
    <w:p w:rsidR="005916E4" w:rsidRPr="0008360C" w:rsidRDefault="00CC4575" w:rsidP="006F746F">
      <w:pPr>
        <w:ind w:left="284" w:hanging="284"/>
        <w:jc w:val="both"/>
        <w:rPr>
          <w:sz w:val="28"/>
          <w:szCs w:val="28"/>
        </w:rPr>
      </w:pPr>
      <w:r w:rsidRPr="0008360C">
        <w:rPr>
          <w:sz w:val="28"/>
          <w:szCs w:val="28"/>
        </w:rPr>
        <w:t>Глава</w:t>
      </w:r>
      <w:r w:rsidR="005916E4" w:rsidRPr="0008360C">
        <w:rPr>
          <w:sz w:val="28"/>
          <w:szCs w:val="28"/>
        </w:rPr>
        <w:t xml:space="preserve"> администрации</w:t>
      </w:r>
      <w:r w:rsidR="005916E4" w:rsidRPr="0008360C">
        <w:rPr>
          <w:sz w:val="28"/>
          <w:szCs w:val="28"/>
        </w:rPr>
        <w:tab/>
      </w:r>
      <w:r w:rsidR="005916E4" w:rsidRPr="0008360C">
        <w:rPr>
          <w:sz w:val="28"/>
          <w:szCs w:val="28"/>
        </w:rPr>
        <w:tab/>
      </w:r>
      <w:r w:rsidR="005916E4" w:rsidRPr="0008360C">
        <w:rPr>
          <w:sz w:val="28"/>
          <w:szCs w:val="28"/>
        </w:rPr>
        <w:tab/>
      </w:r>
      <w:r w:rsidR="005916E4" w:rsidRPr="0008360C">
        <w:rPr>
          <w:sz w:val="28"/>
          <w:szCs w:val="28"/>
        </w:rPr>
        <w:tab/>
      </w:r>
      <w:r w:rsidR="005916E4" w:rsidRPr="0008360C">
        <w:rPr>
          <w:sz w:val="28"/>
          <w:szCs w:val="28"/>
        </w:rPr>
        <w:tab/>
        <w:t xml:space="preserve">      </w:t>
      </w:r>
      <w:r w:rsidRPr="0008360C">
        <w:rPr>
          <w:sz w:val="28"/>
          <w:szCs w:val="28"/>
        </w:rPr>
        <w:t xml:space="preserve">                </w:t>
      </w:r>
      <w:r w:rsidR="005916E4" w:rsidRPr="0008360C">
        <w:rPr>
          <w:sz w:val="28"/>
          <w:szCs w:val="28"/>
        </w:rPr>
        <w:t xml:space="preserve">   А.В. КУРБАТОВ</w:t>
      </w:r>
    </w:p>
    <w:p w:rsidR="005916E4" w:rsidRPr="0008360C" w:rsidRDefault="005916E4" w:rsidP="005916E4">
      <w:pPr>
        <w:spacing w:after="120"/>
        <w:ind w:left="284" w:firstLine="425"/>
        <w:jc w:val="both"/>
        <w:rPr>
          <w:sz w:val="28"/>
          <w:szCs w:val="28"/>
        </w:rPr>
      </w:pPr>
    </w:p>
    <w:p w:rsidR="005916E4" w:rsidRDefault="005916E4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6F746F" w:rsidRDefault="006F746F" w:rsidP="005916E4">
      <w:pPr>
        <w:spacing w:after="120"/>
        <w:jc w:val="both"/>
        <w:rPr>
          <w:sz w:val="26"/>
          <w:szCs w:val="26"/>
        </w:rPr>
      </w:pPr>
    </w:p>
    <w:p w:rsidR="005916E4" w:rsidRDefault="005916E4" w:rsidP="005916E4">
      <w:pPr>
        <w:jc w:val="right"/>
        <w:rPr>
          <w:spacing w:val="-4"/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</w:rPr>
        <w:lastRenderedPageBreak/>
        <w:t xml:space="preserve">Приложение </w:t>
      </w:r>
      <w:r w:rsidR="00196A4B">
        <w:rPr>
          <w:spacing w:val="-4"/>
          <w:sz w:val="24"/>
          <w:szCs w:val="24"/>
        </w:rPr>
        <w:t>№ 1</w:t>
      </w:r>
    </w:p>
    <w:p w:rsidR="005916E4" w:rsidRDefault="005916E4" w:rsidP="005916E4">
      <w:pPr>
        <w:ind w:left="5103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 постановлению администрации </w:t>
      </w:r>
    </w:p>
    <w:p w:rsidR="005916E4" w:rsidRDefault="005916E4" w:rsidP="005916E4">
      <w:pPr>
        <w:ind w:left="5103"/>
        <w:jc w:val="righ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Петушинского района</w:t>
      </w:r>
    </w:p>
    <w:p w:rsidR="005916E4" w:rsidRDefault="005916E4" w:rsidP="005916E4">
      <w:pPr>
        <w:ind w:left="5103"/>
        <w:jc w:val="right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от  </w:t>
      </w:r>
      <w:r w:rsidR="00974832" w:rsidRPr="00974832">
        <w:rPr>
          <w:spacing w:val="-4"/>
          <w:sz w:val="24"/>
          <w:szCs w:val="24"/>
          <w:u w:val="single"/>
        </w:rPr>
        <w:t>27.12.2024</w:t>
      </w:r>
      <w:proofErr w:type="gramEnd"/>
      <w:r>
        <w:rPr>
          <w:spacing w:val="-4"/>
          <w:sz w:val="24"/>
          <w:szCs w:val="24"/>
        </w:rPr>
        <w:t xml:space="preserve"> № </w:t>
      </w:r>
      <w:r w:rsidR="00974832" w:rsidRPr="00974832">
        <w:rPr>
          <w:spacing w:val="-4"/>
          <w:sz w:val="24"/>
          <w:szCs w:val="24"/>
          <w:u w:val="single"/>
        </w:rPr>
        <w:t>1260</w:t>
      </w:r>
    </w:p>
    <w:p w:rsidR="005916E4" w:rsidRDefault="005916E4" w:rsidP="005916E4">
      <w:pPr>
        <w:spacing w:before="120"/>
        <w:ind w:left="5103"/>
        <w:jc w:val="center"/>
        <w:rPr>
          <w:b/>
          <w:spacing w:val="-4"/>
          <w:sz w:val="16"/>
          <w:szCs w:val="16"/>
        </w:rPr>
      </w:pPr>
    </w:p>
    <w:p w:rsidR="005916E4" w:rsidRPr="002845C2" w:rsidRDefault="005916E4" w:rsidP="005916E4">
      <w:pPr>
        <w:jc w:val="center"/>
        <w:rPr>
          <w:b/>
          <w:spacing w:val="-4"/>
          <w:sz w:val="28"/>
          <w:szCs w:val="28"/>
        </w:rPr>
      </w:pPr>
      <w:r w:rsidRPr="002845C2">
        <w:rPr>
          <w:b/>
          <w:spacing w:val="-4"/>
          <w:sz w:val="28"/>
          <w:szCs w:val="28"/>
        </w:rPr>
        <w:t>Состав согласительной комиссии</w:t>
      </w:r>
    </w:p>
    <w:p w:rsidR="005916E4" w:rsidRPr="002845C2" w:rsidRDefault="005916E4" w:rsidP="005916E4">
      <w:pPr>
        <w:jc w:val="center"/>
        <w:rPr>
          <w:b/>
          <w:sz w:val="26"/>
          <w:szCs w:val="26"/>
        </w:rPr>
      </w:pPr>
      <w:r w:rsidRPr="002845C2">
        <w:rPr>
          <w:b/>
          <w:spacing w:val="-4"/>
          <w:sz w:val="26"/>
          <w:szCs w:val="26"/>
        </w:rPr>
        <w:t xml:space="preserve"> </w:t>
      </w:r>
      <w:r w:rsidR="002845C2" w:rsidRPr="002845C2">
        <w:rPr>
          <w:b/>
          <w:spacing w:val="-4"/>
          <w:sz w:val="28"/>
          <w:szCs w:val="28"/>
        </w:rPr>
        <w:t xml:space="preserve">по урегулированию разногласий, послуживших основанием для подготовки </w:t>
      </w:r>
      <w:r w:rsidR="002845C2" w:rsidRPr="002845C2">
        <w:rPr>
          <w:b/>
          <w:sz w:val="28"/>
          <w:szCs w:val="28"/>
        </w:rPr>
        <w:t xml:space="preserve">сводного заключения </w:t>
      </w:r>
      <w:r w:rsidR="002845C2" w:rsidRPr="002845C2">
        <w:rPr>
          <w:b/>
          <w:spacing w:val="-4"/>
          <w:sz w:val="28"/>
          <w:szCs w:val="28"/>
        </w:rPr>
        <w:t xml:space="preserve">Министерства экономического развития Российской Федерации </w:t>
      </w:r>
      <w:r w:rsidR="002845C2" w:rsidRPr="002845C2">
        <w:rPr>
          <w:b/>
          <w:sz w:val="28"/>
          <w:szCs w:val="28"/>
        </w:rPr>
        <w:t>о несогласии с проектом генерального плана муниципального образования «Петушинское сельское поселение» Петушинского муниципального района Владимирской области от 20.12.2024 № 17646456-1сз\исх-36137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412"/>
        <w:gridCol w:w="5437"/>
      </w:tblGrid>
      <w:tr w:rsidR="005916E4" w:rsidRPr="00AE603B" w:rsidTr="00C123AB">
        <w:trPr>
          <w:trHeight w:val="1235"/>
        </w:trPr>
        <w:tc>
          <w:tcPr>
            <w:tcW w:w="3722" w:type="dxa"/>
            <w:vAlign w:val="center"/>
          </w:tcPr>
          <w:p w:rsidR="005916E4" w:rsidRPr="00AE603B" w:rsidRDefault="005916E4" w:rsidP="00693702">
            <w:pPr>
              <w:spacing w:before="120"/>
              <w:rPr>
                <w:b/>
                <w:sz w:val="26"/>
                <w:szCs w:val="26"/>
              </w:rPr>
            </w:pPr>
            <w:r w:rsidRPr="00AE603B">
              <w:rPr>
                <w:b/>
                <w:sz w:val="26"/>
                <w:szCs w:val="26"/>
              </w:rPr>
              <w:t>Председатель комиссии:</w:t>
            </w:r>
          </w:p>
          <w:p w:rsidR="005916E4" w:rsidRPr="00AE603B" w:rsidRDefault="005916E4" w:rsidP="00693702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Тришин</w:t>
            </w:r>
          </w:p>
          <w:p w:rsidR="005916E4" w:rsidRDefault="005916E4" w:rsidP="00693702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Сергей Валерьевич</w:t>
            </w:r>
          </w:p>
          <w:p w:rsidR="00917F4F" w:rsidRDefault="00917F4F" w:rsidP="00693702">
            <w:pPr>
              <w:rPr>
                <w:sz w:val="26"/>
                <w:szCs w:val="26"/>
              </w:rPr>
            </w:pPr>
          </w:p>
          <w:p w:rsidR="00917F4F" w:rsidRDefault="00917F4F" w:rsidP="00693702">
            <w:pPr>
              <w:rPr>
                <w:sz w:val="26"/>
                <w:szCs w:val="26"/>
              </w:rPr>
            </w:pPr>
          </w:p>
          <w:p w:rsidR="00917F4F" w:rsidRPr="00AE603B" w:rsidRDefault="00917F4F" w:rsidP="00693702">
            <w:pPr>
              <w:rPr>
                <w:sz w:val="26"/>
                <w:szCs w:val="26"/>
              </w:rPr>
            </w:pPr>
          </w:p>
        </w:tc>
        <w:tc>
          <w:tcPr>
            <w:tcW w:w="412" w:type="dxa"/>
          </w:tcPr>
          <w:p w:rsidR="005916E4" w:rsidRPr="005D3D2A" w:rsidRDefault="005916E4" w:rsidP="00693702">
            <w:pPr>
              <w:spacing w:before="120"/>
              <w:rPr>
                <w:spacing w:val="-4"/>
                <w:sz w:val="16"/>
                <w:szCs w:val="16"/>
              </w:rPr>
            </w:pPr>
          </w:p>
          <w:p w:rsidR="005916E4" w:rsidRPr="00AE603B" w:rsidRDefault="005916E4" w:rsidP="00693702">
            <w:pPr>
              <w:spacing w:before="120"/>
              <w:rPr>
                <w:spacing w:val="-4"/>
                <w:sz w:val="26"/>
                <w:szCs w:val="26"/>
              </w:rPr>
            </w:pPr>
            <w:r w:rsidRPr="00AE603B">
              <w:rPr>
                <w:spacing w:val="-4"/>
                <w:sz w:val="26"/>
                <w:szCs w:val="26"/>
              </w:rPr>
              <w:t>-</w:t>
            </w:r>
          </w:p>
        </w:tc>
        <w:tc>
          <w:tcPr>
            <w:tcW w:w="5437" w:type="dxa"/>
          </w:tcPr>
          <w:p w:rsidR="005916E4" w:rsidRPr="005D3D2A" w:rsidRDefault="005916E4" w:rsidP="00693702">
            <w:pPr>
              <w:spacing w:before="120"/>
              <w:jc w:val="both"/>
              <w:rPr>
                <w:sz w:val="16"/>
                <w:szCs w:val="16"/>
              </w:rPr>
            </w:pPr>
          </w:p>
          <w:p w:rsidR="005916E4" w:rsidRPr="00AE603B" w:rsidRDefault="00917F4F" w:rsidP="00917F4F">
            <w:pPr>
              <w:spacing w:before="120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н</w:t>
            </w:r>
            <w:r w:rsidR="000B7B15">
              <w:rPr>
                <w:spacing w:val="-4"/>
                <w:sz w:val="26"/>
                <w:szCs w:val="26"/>
              </w:rPr>
              <w:t>ачальник муниципального каз</w:t>
            </w:r>
            <w:r>
              <w:rPr>
                <w:spacing w:val="-4"/>
                <w:sz w:val="26"/>
                <w:szCs w:val="26"/>
              </w:rPr>
              <w:t>е</w:t>
            </w:r>
            <w:r w:rsidR="000B7B15">
              <w:rPr>
                <w:spacing w:val="-4"/>
                <w:sz w:val="26"/>
                <w:szCs w:val="26"/>
              </w:rPr>
              <w:t>нного учреждения «Управление имущественных и земельных ресурсов» Петушинского района Владимирской области</w:t>
            </w:r>
          </w:p>
        </w:tc>
      </w:tr>
      <w:tr w:rsidR="005916E4" w:rsidRPr="00AE603B" w:rsidTr="00C123AB">
        <w:trPr>
          <w:trHeight w:val="2580"/>
        </w:trPr>
        <w:tc>
          <w:tcPr>
            <w:tcW w:w="3722" w:type="dxa"/>
          </w:tcPr>
          <w:p w:rsidR="00F96020" w:rsidRDefault="00F96020" w:rsidP="00F960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</w:t>
            </w:r>
          </w:p>
          <w:p w:rsidR="00E52262" w:rsidRDefault="00F96020" w:rsidP="00F960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комиссии</w:t>
            </w:r>
            <w:r w:rsidR="00E52262" w:rsidRPr="00E52262">
              <w:rPr>
                <w:b/>
                <w:sz w:val="26"/>
                <w:szCs w:val="26"/>
              </w:rPr>
              <w:t>:</w:t>
            </w:r>
          </w:p>
          <w:p w:rsidR="00F96020" w:rsidRPr="00F96020" w:rsidRDefault="00F96020" w:rsidP="00F96020">
            <w:pPr>
              <w:rPr>
                <w:sz w:val="26"/>
                <w:szCs w:val="26"/>
              </w:rPr>
            </w:pPr>
            <w:r w:rsidRPr="00F96020">
              <w:rPr>
                <w:sz w:val="26"/>
                <w:szCs w:val="26"/>
              </w:rPr>
              <w:t xml:space="preserve">Галко </w:t>
            </w:r>
          </w:p>
          <w:p w:rsidR="00F96020" w:rsidRPr="00E52262" w:rsidRDefault="00F96020" w:rsidP="00F96020">
            <w:pPr>
              <w:rPr>
                <w:b/>
                <w:sz w:val="26"/>
                <w:szCs w:val="26"/>
              </w:rPr>
            </w:pPr>
            <w:r w:rsidRPr="00F96020">
              <w:rPr>
                <w:sz w:val="26"/>
                <w:szCs w:val="26"/>
              </w:rPr>
              <w:t>Надежда Анатольевна</w:t>
            </w:r>
          </w:p>
        </w:tc>
        <w:tc>
          <w:tcPr>
            <w:tcW w:w="412" w:type="dxa"/>
          </w:tcPr>
          <w:p w:rsidR="005916E4" w:rsidRPr="005D3D2A" w:rsidRDefault="005916E4" w:rsidP="00693702">
            <w:pPr>
              <w:spacing w:before="120"/>
              <w:rPr>
                <w:spacing w:val="-4"/>
                <w:sz w:val="10"/>
                <w:szCs w:val="10"/>
              </w:rPr>
            </w:pPr>
          </w:p>
          <w:p w:rsidR="00F96020" w:rsidRPr="005D3D2A" w:rsidRDefault="00F96020" w:rsidP="00693702">
            <w:pPr>
              <w:spacing w:before="120"/>
              <w:rPr>
                <w:spacing w:val="-4"/>
                <w:sz w:val="10"/>
                <w:szCs w:val="10"/>
              </w:rPr>
            </w:pPr>
          </w:p>
          <w:p w:rsidR="00917F4F" w:rsidRDefault="00F96020" w:rsidP="00693702">
            <w:pPr>
              <w:spacing w:before="12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</w:p>
          <w:p w:rsidR="00E52262" w:rsidRDefault="00E52262" w:rsidP="00693702">
            <w:pPr>
              <w:spacing w:before="120"/>
              <w:rPr>
                <w:spacing w:val="-4"/>
                <w:sz w:val="26"/>
                <w:szCs w:val="26"/>
              </w:rPr>
            </w:pPr>
          </w:p>
          <w:p w:rsidR="00E52262" w:rsidRDefault="00E52262" w:rsidP="00693702">
            <w:pPr>
              <w:spacing w:before="120"/>
              <w:rPr>
                <w:spacing w:val="-4"/>
                <w:sz w:val="26"/>
                <w:szCs w:val="26"/>
              </w:rPr>
            </w:pPr>
          </w:p>
          <w:p w:rsidR="00E52262" w:rsidRPr="00AE603B" w:rsidRDefault="00E52262" w:rsidP="00693702">
            <w:pPr>
              <w:spacing w:before="120"/>
              <w:rPr>
                <w:spacing w:val="-4"/>
                <w:sz w:val="26"/>
                <w:szCs w:val="26"/>
              </w:rPr>
            </w:pPr>
          </w:p>
        </w:tc>
        <w:tc>
          <w:tcPr>
            <w:tcW w:w="5437" w:type="dxa"/>
          </w:tcPr>
          <w:p w:rsidR="00F96020" w:rsidRPr="005D3D2A" w:rsidRDefault="00F96020" w:rsidP="00693702">
            <w:pPr>
              <w:spacing w:before="120"/>
              <w:jc w:val="both"/>
              <w:rPr>
                <w:sz w:val="10"/>
                <w:szCs w:val="10"/>
              </w:rPr>
            </w:pPr>
          </w:p>
          <w:p w:rsidR="00F96020" w:rsidRPr="005D3D2A" w:rsidRDefault="00F96020" w:rsidP="00693702">
            <w:pPr>
              <w:spacing w:before="120"/>
              <w:jc w:val="both"/>
              <w:rPr>
                <w:sz w:val="10"/>
                <w:szCs w:val="10"/>
              </w:rPr>
            </w:pPr>
          </w:p>
          <w:p w:rsidR="00E52262" w:rsidRPr="00AE603B" w:rsidRDefault="00917F4F" w:rsidP="00693702">
            <w:pPr>
              <w:spacing w:before="120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0B7B15">
              <w:rPr>
                <w:sz w:val="26"/>
                <w:szCs w:val="26"/>
              </w:rPr>
              <w:t xml:space="preserve">аместитель начальника Управления по архитектуре и градостроительству, </w:t>
            </w:r>
            <w:r w:rsidR="005916E4">
              <w:rPr>
                <w:sz w:val="26"/>
                <w:szCs w:val="26"/>
              </w:rPr>
              <w:t>начальник</w:t>
            </w:r>
            <w:r w:rsidR="005916E4" w:rsidRPr="00AE603B">
              <w:rPr>
                <w:sz w:val="26"/>
                <w:szCs w:val="26"/>
              </w:rPr>
              <w:t xml:space="preserve"> отдела (инспекции) земельно-градостроительного надзора </w:t>
            </w:r>
            <w:r w:rsidR="000B7B15">
              <w:rPr>
                <w:spacing w:val="-4"/>
                <w:sz w:val="26"/>
                <w:szCs w:val="26"/>
              </w:rPr>
              <w:t>муниципального казенного учреждения «Управление имущественных и земельных ресурсов» Петушинского района Владимирской области</w:t>
            </w:r>
          </w:p>
        </w:tc>
      </w:tr>
      <w:tr w:rsidR="00F96020" w:rsidRPr="00AE603B" w:rsidTr="00C123AB">
        <w:trPr>
          <w:trHeight w:val="1965"/>
        </w:trPr>
        <w:tc>
          <w:tcPr>
            <w:tcW w:w="3722" w:type="dxa"/>
          </w:tcPr>
          <w:p w:rsidR="00F96020" w:rsidRPr="00F96020" w:rsidRDefault="00F96020" w:rsidP="00F96020">
            <w:pPr>
              <w:rPr>
                <w:b/>
                <w:sz w:val="26"/>
                <w:szCs w:val="26"/>
              </w:rPr>
            </w:pPr>
            <w:r w:rsidRPr="00F96020">
              <w:rPr>
                <w:b/>
                <w:sz w:val="26"/>
                <w:szCs w:val="26"/>
              </w:rPr>
              <w:t>Секретарь комиссии:</w:t>
            </w:r>
          </w:p>
          <w:p w:rsidR="00F96020" w:rsidRPr="00E52262" w:rsidRDefault="00F96020" w:rsidP="00F96020">
            <w:pPr>
              <w:rPr>
                <w:sz w:val="26"/>
                <w:szCs w:val="26"/>
              </w:rPr>
            </w:pPr>
            <w:r w:rsidRPr="00E52262">
              <w:rPr>
                <w:sz w:val="26"/>
                <w:szCs w:val="26"/>
              </w:rPr>
              <w:t>Денисова</w:t>
            </w:r>
          </w:p>
          <w:p w:rsidR="00F96020" w:rsidRDefault="00F96020" w:rsidP="00F96020">
            <w:pPr>
              <w:rPr>
                <w:b/>
                <w:sz w:val="26"/>
                <w:szCs w:val="26"/>
              </w:rPr>
            </w:pPr>
            <w:r w:rsidRPr="00E52262">
              <w:rPr>
                <w:sz w:val="26"/>
                <w:szCs w:val="26"/>
              </w:rPr>
              <w:t>Наталья Александровна</w:t>
            </w:r>
          </w:p>
        </w:tc>
        <w:tc>
          <w:tcPr>
            <w:tcW w:w="412" w:type="dxa"/>
          </w:tcPr>
          <w:p w:rsidR="00F96020" w:rsidRPr="005D3D2A" w:rsidRDefault="00F96020" w:rsidP="00F96020">
            <w:pPr>
              <w:spacing w:before="120"/>
              <w:rPr>
                <w:spacing w:val="-4"/>
                <w:sz w:val="10"/>
                <w:szCs w:val="10"/>
              </w:rPr>
            </w:pPr>
          </w:p>
          <w:p w:rsidR="00F96020" w:rsidRDefault="00F96020" w:rsidP="00F96020">
            <w:pPr>
              <w:spacing w:before="12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</w:p>
        </w:tc>
        <w:tc>
          <w:tcPr>
            <w:tcW w:w="5437" w:type="dxa"/>
          </w:tcPr>
          <w:p w:rsidR="00F96020" w:rsidRPr="005D3D2A" w:rsidRDefault="00F96020" w:rsidP="00F96020">
            <w:pPr>
              <w:spacing w:before="120"/>
              <w:jc w:val="both"/>
              <w:rPr>
                <w:sz w:val="10"/>
                <w:szCs w:val="10"/>
              </w:rPr>
            </w:pPr>
          </w:p>
          <w:p w:rsidR="00F96020" w:rsidRDefault="00F96020" w:rsidP="00F96020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Pr="00AE603B">
              <w:rPr>
                <w:sz w:val="26"/>
                <w:szCs w:val="26"/>
              </w:rPr>
              <w:t xml:space="preserve"> отдела (инспекции) земельно-градостроительного надзора </w:t>
            </w:r>
            <w:r>
              <w:rPr>
                <w:spacing w:val="-4"/>
                <w:sz w:val="26"/>
                <w:szCs w:val="26"/>
              </w:rPr>
              <w:t>муниципального казенного учреждения «Управление имущественных и земельных ресурсов» Петушинского района Владимирской области</w:t>
            </w:r>
          </w:p>
        </w:tc>
      </w:tr>
      <w:tr w:rsidR="005916E4" w:rsidRPr="00AE603B" w:rsidTr="00C123AB">
        <w:trPr>
          <w:trHeight w:val="393"/>
        </w:trPr>
        <w:tc>
          <w:tcPr>
            <w:tcW w:w="3722" w:type="dxa"/>
            <w:vAlign w:val="center"/>
          </w:tcPr>
          <w:p w:rsidR="005916E4" w:rsidRPr="00AE603B" w:rsidRDefault="005916E4" w:rsidP="00693702">
            <w:pPr>
              <w:spacing w:before="120"/>
              <w:rPr>
                <w:b/>
                <w:spacing w:val="-4"/>
                <w:sz w:val="26"/>
                <w:szCs w:val="26"/>
              </w:rPr>
            </w:pPr>
            <w:r w:rsidRPr="00AE603B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12" w:type="dxa"/>
          </w:tcPr>
          <w:p w:rsidR="005916E4" w:rsidRPr="00AE603B" w:rsidRDefault="005916E4" w:rsidP="00693702">
            <w:pPr>
              <w:spacing w:before="120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437" w:type="dxa"/>
          </w:tcPr>
          <w:p w:rsidR="005916E4" w:rsidRPr="00AE603B" w:rsidRDefault="005916E4" w:rsidP="00693702">
            <w:pPr>
              <w:spacing w:before="120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5916E4" w:rsidRPr="00AE603B" w:rsidTr="00C123AB">
        <w:trPr>
          <w:trHeight w:val="1843"/>
        </w:trPr>
        <w:tc>
          <w:tcPr>
            <w:tcW w:w="3722" w:type="dxa"/>
            <w:vAlign w:val="center"/>
          </w:tcPr>
          <w:p w:rsidR="005916E4" w:rsidRPr="00AE603B" w:rsidRDefault="005916E4" w:rsidP="00693702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Бабенкова</w:t>
            </w:r>
          </w:p>
          <w:p w:rsidR="005916E4" w:rsidRPr="00AE603B" w:rsidRDefault="005916E4" w:rsidP="00693702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Ирина Викторовна</w:t>
            </w:r>
          </w:p>
          <w:p w:rsidR="005916E4" w:rsidRPr="00AE603B" w:rsidRDefault="005916E4" w:rsidP="00693702">
            <w:pPr>
              <w:rPr>
                <w:sz w:val="26"/>
                <w:szCs w:val="26"/>
              </w:rPr>
            </w:pPr>
          </w:p>
          <w:p w:rsidR="000B7B15" w:rsidRDefault="000B7B15" w:rsidP="00693702">
            <w:pPr>
              <w:ind w:right="142"/>
              <w:jc w:val="both"/>
              <w:rPr>
                <w:sz w:val="26"/>
                <w:szCs w:val="26"/>
              </w:rPr>
            </w:pPr>
          </w:p>
          <w:p w:rsidR="005916E4" w:rsidRPr="00AE603B" w:rsidRDefault="005916E4" w:rsidP="00693702">
            <w:pPr>
              <w:ind w:right="142"/>
              <w:jc w:val="both"/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Волков</w:t>
            </w:r>
          </w:p>
          <w:p w:rsidR="005916E4" w:rsidRPr="00AE603B" w:rsidRDefault="005916E4" w:rsidP="00693702">
            <w:pPr>
              <w:ind w:right="142"/>
              <w:jc w:val="both"/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Геннадий Владимирович</w:t>
            </w:r>
          </w:p>
        </w:tc>
        <w:tc>
          <w:tcPr>
            <w:tcW w:w="412" w:type="dxa"/>
          </w:tcPr>
          <w:p w:rsidR="005916E4" w:rsidRPr="00AE603B" w:rsidRDefault="00091A70" w:rsidP="00693702">
            <w:pPr>
              <w:spacing w:before="12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</w:p>
          <w:p w:rsidR="005916E4" w:rsidRDefault="005916E4" w:rsidP="00693702">
            <w:pPr>
              <w:spacing w:before="120"/>
              <w:jc w:val="center"/>
              <w:rPr>
                <w:spacing w:val="-4"/>
                <w:sz w:val="26"/>
                <w:szCs w:val="26"/>
              </w:rPr>
            </w:pPr>
          </w:p>
          <w:p w:rsidR="005916E4" w:rsidRPr="005D3D2A" w:rsidRDefault="005916E4" w:rsidP="00693702">
            <w:pPr>
              <w:spacing w:before="120"/>
              <w:jc w:val="center"/>
              <w:rPr>
                <w:spacing w:val="-4"/>
              </w:rPr>
            </w:pPr>
          </w:p>
          <w:p w:rsidR="005916E4" w:rsidRPr="00AE603B" w:rsidRDefault="005916E4" w:rsidP="00693702">
            <w:pPr>
              <w:spacing w:before="120"/>
              <w:jc w:val="center"/>
              <w:rPr>
                <w:spacing w:val="-4"/>
                <w:sz w:val="26"/>
                <w:szCs w:val="26"/>
              </w:rPr>
            </w:pPr>
            <w:r w:rsidRPr="00AE603B">
              <w:rPr>
                <w:spacing w:val="-4"/>
                <w:sz w:val="26"/>
                <w:szCs w:val="26"/>
              </w:rPr>
              <w:t>-</w:t>
            </w:r>
          </w:p>
          <w:p w:rsidR="005916E4" w:rsidRPr="00AE603B" w:rsidRDefault="005916E4" w:rsidP="00693702">
            <w:pPr>
              <w:spacing w:before="120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437" w:type="dxa"/>
          </w:tcPr>
          <w:p w:rsidR="005916E4" w:rsidRPr="00AE603B" w:rsidRDefault="005916E4" w:rsidP="005D3D2A">
            <w:pPr>
              <w:spacing w:before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начальник</w:t>
            </w:r>
            <w:r w:rsidRPr="00AE603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0B7B15">
              <w:rPr>
                <w:sz w:val="26"/>
                <w:szCs w:val="26"/>
                <w:shd w:val="clear" w:color="auto" w:fill="FFFFFF"/>
              </w:rPr>
              <w:t>управления обеспечения</w:t>
            </w:r>
            <w:r w:rsidRPr="00AE603B">
              <w:rPr>
                <w:sz w:val="26"/>
                <w:szCs w:val="26"/>
                <w:shd w:val="clear" w:color="auto" w:fill="FFFFFF"/>
              </w:rPr>
              <w:t xml:space="preserve"> охраны окружающей среды и экологического </w:t>
            </w:r>
            <w:r w:rsidR="000B7B15">
              <w:rPr>
                <w:sz w:val="26"/>
                <w:szCs w:val="26"/>
                <w:shd w:val="clear" w:color="auto" w:fill="FFFFFF"/>
              </w:rPr>
              <w:t>благополучия населения</w:t>
            </w:r>
            <w:r w:rsidRPr="00AE603B">
              <w:rPr>
                <w:sz w:val="26"/>
                <w:szCs w:val="26"/>
                <w:shd w:val="clear" w:color="auto" w:fill="FFFFFF"/>
              </w:rPr>
              <w:t xml:space="preserve"> администрации Петушинского района</w:t>
            </w:r>
          </w:p>
          <w:p w:rsidR="005916E4" w:rsidRPr="00AE603B" w:rsidRDefault="005916E4" w:rsidP="005D3D2A">
            <w:pPr>
              <w:spacing w:before="60"/>
              <w:jc w:val="both"/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  <w:shd w:val="clear" w:color="auto" w:fill="FFFFFF"/>
              </w:rPr>
              <w:t>п</w:t>
            </w:r>
            <w:r w:rsidRPr="00AE603B">
              <w:rPr>
                <w:sz w:val="26"/>
                <w:szCs w:val="26"/>
              </w:rPr>
              <w:t>редставитель проектной организации ИП Волкова Е.Ю. (по согласованию)</w:t>
            </w:r>
          </w:p>
        </w:tc>
      </w:tr>
      <w:tr w:rsidR="005916E4" w:rsidRPr="00AE603B" w:rsidTr="00C123AB">
        <w:tc>
          <w:tcPr>
            <w:tcW w:w="3722" w:type="dxa"/>
            <w:vAlign w:val="center"/>
          </w:tcPr>
          <w:p w:rsidR="005D3D2A" w:rsidRPr="005D3D2A" w:rsidRDefault="005D3D2A" w:rsidP="00693702">
            <w:pPr>
              <w:ind w:right="142"/>
              <w:jc w:val="both"/>
              <w:rPr>
                <w:sz w:val="10"/>
                <w:szCs w:val="10"/>
              </w:rPr>
            </w:pPr>
          </w:p>
          <w:p w:rsidR="005916E4" w:rsidRPr="00AE603B" w:rsidRDefault="005916E4" w:rsidP="00693702">
            <w:pPr>
              <w:ind w:right="142"/>
              <w:jc w:val="both"/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 xml:space="preserve">Глушков </w:t>
            </w:r>
          </w:p>
          <w:p w:rsidR="005916E4" w:rsidRPr="00AE603B" w:rsidRDefault="005916E4" w:rsidP="00693702">
            <w:pPr>
              <w:ind w:right="142"/>
              <w:jc w:val="both"/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Олег Владимирович</w:t>
            </w:r>
          </w:p>
        </w:tc>
        <w:tc>
          <w:tcPr>
            <w:tcW w:w="412" w:type="dxa"/>
          </w:tcPr>
          <w:p w:rsidR="005D3D2A" w:rsidRPr="00AE603B" w:rsidRDefault="005D3D2A" w:rsidP="00693702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437" w:type="dxa"/>
          </w:tcPr>
          <w:p w:rsidR="005D3D2A" w:rsidRPr="005D3D2A" w:rsidRDefault="005916E4" w:rsidP="00693702">
            <w:pPr>
              <w:ind w:right="142"/>
              <w:jc w:val="both"/>
              <w:rPr>
                <w:sz w:val="10"/>
                <w:szCs w:val="10"/>
              </w:rPr>
            </w:pPr>
            <w:r w:rsidRPr="00AE603B">
              <w:rPr>
                <w:sz w:val="26"/>
                <w:szCs w:val="26"/>
              </w:rPr>
              <w:t xml:space="preserve"> </w:t>
            </w:r>
          </w:p>
          <w:p w:rsidR="005916E4" w:rsidRPr="00AE603B" w:rsidRDefault="005916E4" w:rsidP="00693702">
            <w:pPr>
              <w:ind w:right="142"/>
              <w:jc w:val="both"/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представитель от проектной организации ИП Волкова Е.Ю. (по согласованию)</w:t>
            </w:r>
          </w:p>
        </w:tc>
      </w:tr>
      <w:tr w:rsidR="005916E4" w:rsidRPr="00AE603B" w:rsidTr="00C123AB">
        <w:tc>
          <w:tcPr>
            <w:tcW w:w="3722" w:type="dxa"/>
            <w:vAlign w:val="center"/>
          </w:tcPr>
          <w:p w:rsidR="005916E4" w:rsidRDefault="005916E4" w:rsidP="006937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Курочка</w:t>
            </w:r>
          </w:p>
          <w:p w:rsidR="005916E4" w:rsidRPr="00AE603B" w:rsidRDefault="005916E4" w:rsidP="006937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Павел Владимирович</w:t>
            </w:r>
          </w:p>
        </w:tc>
        <w:tc>
          <w:tcPr>
            <w:tcW w:w="412" w:type="dxa"/>
          </w:tcPr>
          <w:p w:rsidR="005916E4" w:rsidRPr="00AE603B" w:rsidRDefault="005916E4" w:rsidP="00693702">
            <w:pPr>
              <w:spacing w:before="120"/>
              <w:jc w:val="center"/>
              <w:rPr>
                <w:spacing w:val="-4"/>
                <w:sz w:val="26"/>
                <w:szCs w:val="26"/>
              </w:rPr>
            </w:pPr>
            <w:r w:rsidRPr="00AE603B">
              <w:rPr>
                <w:spacing w:val="-4"/>
                <w:sz w:val="26"/>
                <w:szCs w:val="26"/>
              </w:rPr>
              <w:t>-</w:t>
            </w:r>
          </w:p>
        </w:tc>
        <w:tc>
          <w:tcPr>
            <w:tcW w:w="5437" w:type="dxa"/>
          </w:tcPr>
          <w:p w:rsidR="005916E4" w:rsidRPr="00AE603B" w:rsidRDefault="005916E4" w:rsidP="00693702">
            <w:pPr>
              <w:spacing w:before="120"/>
              <w:jc w:val="both"/>
              <w:rPr>
                <w:spacing w:val="-4"/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Петушинского сельского поселения</w:t>
            </w:r>
            <w:r w:rsidR="00091A70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916E4" w:rsidRPr="00AE603B" w:rsidTr="00C123AB">
        <w:tc>
          <w:tcPr>
            <w:tcW w:w="3722" w:type="dxa"/>
          </w:tcPr>
          <w:p w:rsidR="005D3D2A" w:rsidRPr="005D3D2A" w:rsidRDefault="005D3D2A" w:rsidP="00091A70">
            <w:pPr>
              <w:rPr>
                <w:sz w:val="28"/>
                <w:szCs w:val="28"/>
              </w:rPr>
            </w:pPr>
          </w:p>
          <w:p w:rsidR="005916E4" w:rsidRPr="00AE603B" w:rsidRDefault="005916E4" w:rsidP="00091A70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Ростов</w:t>
            </w:r>
          </w:p>
          <w:p w:rsidR="005916E4" w:rsidRPr="00AE603B" w:rsidRDefault="005916E4" w:rsidP="00091A70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Сергей Алексеевич</w:t>
            </w:r>
          </w:p>
        </w:tc>
        <w:tc>
          <w:tcPr>
            <w:tcW w:w="412" w:type="dxa"/>
          </w:tcPr>
          <w:p w:rsidR="00091A70" w:rsidRPr="005D3D2A" w:rsidRDefault="00091A70" w:rsidP="00693702">
            <w:pPr>
              <w:spacing w:before="120"/>
              <w:rPr>
                <w:spacing w:val="-4"/>
                <w:sz w:val="10"/>
                <w:szCs w:val="10"/>
              </w:rPr>
            </w:pPr>
          </w:p>
          <w:p w:rsidR="005D3D2A" w:rsidRPr="00AE603B" w:rsidRDefault="005D3D2A" w:rsidP="005D3D2A">
            <w:pPr>
              <w:spacing w:before="120"/>
              <w:jc w:val="right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</w:p>
        </w:tc>
        <w:tc>
          <w:tcPr>
            <w:tcW w:w="5437" w:type="dxa"/>
          </w:tcPr>
          <w:p w:rsidR="005D3D2A" w:rsidRPr="005D3D2A" w:rsidRDefault="005D3D2A" w:rsidP="00693702">
            <w:pPr>
              <w:spacing w:before="120"/>
              <w:jc w:val="both"/>
              <w:rPr>
                <w:sz w:val="10"/>
                <w:szCs w:val="10"/>
                <w:shd w:val="clear" w:color="auto" w:fill="FFFFFF"/>
              </w:rPr>
            </w:pPr>
          </w:p>
          <w:p w:rsidR="00B763ED" w:rsidRDefault="005916E4" w:rsidP="00693702">
            <w:pPr>
              <w:spacing w:before="120"/>
              <w:jc w:val="both"/>
              <w:rPr>
                <w:sz w:val="26"/>
                <w:szCs w:val="26"/>
                <w:shd w:val="clear" w:color="auto" w:fill="FFFFFF"/>
              </w:rPr>
            </w:pPr>
            <w:r w:rsidRPr="00AE603B">
              <w:rPr>
                <w:sz w:val="26"/>
                <w:szCs w:val="26"/>
                <w:shd w:val="clear" w:color="auto" w:fill="FFFFFF"/>
              </w:rPr>
              <w:t xml:space="preserve">начальник муниципального казенного учреждения «Управление сельского хозяйства </w:t>
            </w:r>
          </w:p>
          <w:p w:rsidR="001929FF" w:rsidRDefault="001929FF" w:rsidP="00693702">
            <w:pPr>
              <w:spacing w:before="120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:rsidR="00B763ED" w:rsidRDefault="00B763ED" w:rsidP="00693702">
            <w:pPr>
              <w:spacing w:before="120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2</w:t>
            </w:r>
          </w:p>
          <w:p w:rsidR="005916E4" w:rsidRPr="00AE603B" w:rsidRDefault="005916E4" w:rsidP="00693702">
            <w:pPr>
              <w:spacing w:before="120"/>
              <w:jc w:val="both"/>
              <w:rPr>
                <w:spacing w:val="-4"/>
                <w:sz w:val="26"/>
                <w:szCs w:val="26"/>
              </w:rPr>
            </w:pPr>
            <w:r w:rsidRPr="00AE603B">
              <w:rPr>
                <w:sz w:val="26"/>
                <w:szCs w:val="26"/>
                <w:shd w:val="clear" w:color="auto" w:fill="FFFFFF"/>
              </w:rPr>
              <w:t>и продовольствия Петушинского района» Владимирской области</w:t>
            </w:r>
          </w:p>
        </w:tc>
      </w:tr>
      <w:tr w:rsidR="005916E4" w:rsidRPr="00AE603B" w:rsidTr="00C123AB">
        <w:tc>
          <w:tcPr>
            <w:tcW w:w="3722" w:type="dxa"/>
          </w:tcPr>
          <w:p w:rsidR="005D3D2A" w:rsidRPr="005D3D2A" w:rsidRDefault="005D3D2A" w:rsidP="00091A70">
            <w:pPr>
              <w:rPr>
                <w:sz w:val="16"/>
                <w:szCs w:val="16"/>
              </w:rPr>
            </w:pPr>
          </w:p>
          <w:p w:rsidR="005916E4" w:rsidRPr="00AE603B" w:rsidRDefault="005916E4" w:rsidP="00091A70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Тимофеева</w:t>
            </w:r>
          </w:p>
          <w:p w:rsidR="005916E4" w:rsidRPr="00AE603B" w:rsidRDefault="005916E4" w:rsidP="00091A70">
            <w:pPr>
              <w:rPr>
                <w:sz w:val="26"/>
                <w:szCs w:val="26"/>
              </w:rPr>
            </w:pPr>
            <w:r w:rsidRPr="00AE603B">
              <w:rPr>
                <w:sz w:val="26"/>
                <w:szCs w:val="26"/>
              </w:rPr>
              <w:t>Валентина Александровна</w:t>
            </w:r>
          </w:p>
        </w:tc>
        <w:tc>
          <w:tcPr>
            <w:tcW w:w="412" w:type="dxa"/>
          </w:tcPr>
          <w:p w:rsidR="005916E4" w:rsidRPr="00AE603B" w:rsidRDefault="005916E4" w:rsidP="00693702">
            <w:pPr>
              <w:spacing w:before="120"/>
              <w:jc w:val="center"/>
              <w:rPr>
                <w:sz w:val="26"/>
                <w:szCs w:val="26"/>
              </w:rPr>
            </w:pPr>
            <w:r w:rsidRPr="00AE603B">
              <w:rPr>
                <w:spacing w:val="-4"/>
                <w:sz w:val="26"/>
                <w:szCs w:val="26"/>
              </w:rPr>
              <w:t>-</w:t>
            </w:r>
          </w:p>
        </w:tc>
        <w:tc>
          <w:tcPr>
            <w:tcW w:w="5437" w:type="dxa"/>
          </w:tcPr>
          <w:p w:rsidR="005916E4" w:rsidRPr="00091A70" w:rsidRDefault="005916E4" w:rsidP="000B7B15">
            <w:pPr>
              <w:spacing w:before="120"/>
              <w:jc w:val="both"/>
              <w:rPr>
                <w:sz w:val="26"/>
                <w:szCs w:val="26"/>
                <w:shd w:val="clear" w:color="auto" w:fill="FFFFFF"/>
              </w:rPr>
            </w:pPr>
            <w:r w:rsidRPr="00AE603B">
              <w:rPr>
                <w:sz w:val="26"/>
                <w:szCs w:val="26"/>
                <w:shd w:val="clear" w:color="auto" w:fill="FFFFFF"/>
              </w:rPr>
              <w:t>начальник управления жизнеобеспечения</w:t>
            </w:r>
            <w:r w:rsidR="000B7B15">
              <w:rPr>
                <w:sz w:val="26"/>
                <w:szCs w:val="26"/>
                <w:shd w:val="clear" w:color="auto" w:fill="FFFFFF"/>
              </w:rPr>
              <w:t xml:space="preserve"> функционирования инфраструктуры, прогнозирования рисков</w:t>
            </w:r>
            <w:r w:rsidRPr="00AE603B">
              <w:rPr>
                <w:sz w:val="26"/>
                <w:szCs w:val="26"/>
                <w:shd w:val="clear" w:color="auto" w:fill="FFFFFF"/>
              </w:rPr>
              <w:t xml:space="preserve"> администрации Петушинского района</w:t>
            </w:r>
          </w:p>
        </w:tc>
      </w:tr>
    </w:tbl>
    <w:p w:rsidR="002845C2" w:rsidRPr="00AE603B" w:rsidRDefault="002845C2" w:rsidP="002845C2">
      <w:pPr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ab/>
      </w:r>
      <w:r w:rsidRPr="00AE603B">
        <w:rPr>
          <w:sz w:val="26"/>
          <w:szCs w:val="26"/>
        </w:rPr>
        <w:t>Представители</w:t>
      </w:r>
      <w:r w:rsidRPr="00AE603B">
        <w:rPr>
          <w:spacing w:val="-4"/>
          <w:sz w:val="26"/>
          <w:szCs w:val="26"/>
        </w:rPr>
        <w:t xml:space="preserve"> </w:t>
      </w:r>
      <w:r w:rsidRPr="00D700D8">
        <w:rPr>
          <w:spacing w:val="-4"/>
          <w:sz w:val="26"/>
          <w:szCs w:val="26"/>
        </w:rPr>
        <w:t>федеральн</w:t>
      </w:r>
      <w:r>
        <w:rPr>
          <w:spacing w:val="-4"/>
          <w:sz w:val="26"/>
          <w:szCs w:val="26"/>
        </w:rPr>
        <w:t>ых</w:t>
      </w:r>
      <w:r w:rsidRPr="00D700D8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органов</w:t>
      </w:r>
      <w:r w:rsidR="005D3D2A">
        <w:rPr>
          <w:spacing w:val="-4"/>
          <w:sz w:val="26"/>
          <w:szCs w:val="26"/>
        </w:rPr>
        <w:t xml:space="preserve"> исполнительной власти</w:t>
      </w:r>
      <w:r w:rsidRPr="00AE603B">
        <w:rPr>
          <w:spacing w:val="-4"/>
          <w:sz w:val="26"/>
          <w:szCs w:val="26"/>
        </w:rPr>
        <w:t xml:space="preserve">, которые направили заключения </w:t>
      </w:r>
      <w:r w:rsidRPr="00BB502B">
        <w:rPr>
          <w:sz w:val="26"/>
          <w:szCs w:val="26"/>
        </w:rPr>
        <w:t xml:space="preserve">о несогласии с проектом </w:t>
      </w:r>
      <w:r w:rsidRPr="00C94E4D">
        <w:rPr>
          <w:sz w:val="26"/>
          <w:szCs w:val="26"/>
        </w:rPr>
        <w:t>генерального плана муниципального образования «Петушинское сельское поселение» Петушинского муниципального района Владимирской области от 20.12.2024 № 17646456-1сз\исх-36137</w:t>
      </w:r>
      <w:r>
        <w:rPr>
          <w:sz w:val="26"/>
          <w:szCs w:val="26"/>
        </w:rPr>
        <w:t xml:space="preserve"> </w:t>
      </w:r>
      <w:r w:rsidRPr="00AE603B">
        <w:rPr>
          <w:spacing w:val="-4"/>
          <w:sz w:val="26"/>
          <w:szCs w:val="26"/>
        </w:rPr>
        <w:t>по отдельному списку: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845C2" w:rsidRPr="00870443" w:rsidTr="00170A5C">
        <w:tc>
          <w:tcPr>
            <w:tcW w:w="9571" w:type="dxa"/>
            <w:vAlign w:val="center"/>
          </w:tcPr>
          <w:p w:rsidR="002845C2" w:rsidRPr="00F141DE" w:rsidRDefault="002845C2" w:rsidP="00170A5C">
            <w:pPr>
              <w:spacing w:before="1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- Федеральное агентство лесного хозяйства;</w:t>
            </w:r>
          </w:p>
        </w:tc>
      </w:tr>
      <w:tr w:rsidR="002845C2" w:rsidRPr="00AE603B" w:rsidTr="00170A5C">
        <w:tc>
          <w:tcPr>
            <w:tcW w:w="9571" w:type="dxa"/>
            <w:vAlign w:val="center"/>
          </w:tcPr>
          <w:p w:rsidR="002845C2" w:rsidRPr="00F141DE" w:rsidRDefault="002845C2" w:rsidP="00170A5C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F43710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Министерство природных ресурсов и экологии Российской Федерации.</w:t>
            </w:r>
          </w:p>
        </w:tc>
      </w:tr>
    </w:tbl>
    <w:p w:rsidR="002845C2" w:rsidRPr="00AE603B" w:rsidRDefault="002845C2" w:rsidP="002845C2">
      <w:pPr>
        <w:spacing w:after="120"/>
        <w:jc w:val="both"/>
        <w:rPr>
          <w:sz w:val="26"/>
          <w:szCs w:val="26"/>
        </w:rPr>
      </w:pPr>
    </w:p>
    <w:p w:rsidR="002845C2" w:rsidRPr="00AE603B" w:rsidRDefault="002845C2" w:rsidP="002845C2">
      <w:pPr>
        <w:spacing w:after="120"/>
        <w:jc w:val="both"/>
        <w:rPr>
          <w:sz w:val="26"/>
          <w:szCs w:val="26"/>
        </w:rPr>
      </w:pPr>
      <w:r w:rsidRPr="00AE603B">
        <w:rPr>
          <w:sz w:val="26"/>
          <w:szCs w:val="26"/>
        </w:rPr>
        <w:t>Примечание: в случае отсутствия члена комиссии допускается его замена лицом, исполняющим его обязанности путем объявления на заседании комиссии, без внесения изменений в настоящее постановление.</w:t>
      </w:r>
    </w:p>
    <w:p w:rsidR="005916E4" w:rsidRDefault="005916E4" w:rsidP="005916E4">
      <w:pPr>
        <w:spacing w:before="120"/>
        <w:ind w:firstLine="709"/>
        <w:jc w:val="both"/>
        <w:rPr>
          <w:b/>
          <w:sz w:val="24"/>
          <w:szCs w:val="24"/>
        </w:rPr>
      </w:pPr>
    </w:p>
    <w:p w:rsidR="005916E4" w:rsidRDefault="005916E4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AD4EAE" w:rsidRDefault="00AD4EAE" w:rsidP="003F5049">
      <w:pPr>
        <w:pStyle w:val="a3"/>
        <w:ind w:left="7664" w:hanging="1427"/>
      </w:pPr>
    </w:p>
    <w:p w:rsidR="00465481" w:rsidRDefault="00465481" w:rsidP="003F5049">
      <w:pPr>
        <w:pStyle w:val="a3"/>
        <w:ind w:left="7664" w:hanging="1427"/>
      </w:pPr>
    </w:p>
    <w:p w:rsidR="001929FF" w:rsidRDefault="001929FF" w:rsidP="003F5049">
      <w:pPr>
        <w:pStyle w:val="a3"/>
        <w:ind w:left="7664" w:hanging="1427"/>
      </w:pPr>
    </w:p>
    <w:p w:rsidR="00C8304F" w:rsidRDefault="00AE41F2" w:rsidP="00196A4B">
      <w:pPr>
        <w:pStyle w:val="a3"/>
        <w:ind w:left="7664" w:hanging="1427"/>
        <w:jc w:val="right"/>
        <w:rPr>
          <w:spacing w:val="-10"/>
        </w:rPr>
      </w:pPr>
      <w:r>
        <w:lastRenderedPageBreak/>
        <w:t>Приложение</w:t>
      </w:r>
      <w:r>
        <w:rPr>
          <w:spacing w:val="63"/>
        </w:rPr>
        <w:t xml:space="preserve"> </w:t>
      </w:r>
      <w:r w:rsidR="001929FF">
        <w:t>№</w:t>
      </w:r>
      <w:r>
        <w:rPr>
          <w:spacing w:val="6"/>
        </w:rPr>
        <w:t xml:space="preserve"> </w:t>
      </w:r>
      <w:r w:rsidR="00196A4B">
        <w:rPr>
          <w:spacing w:val="-10"/>
        </w:rPr>
        <w:t>2</w:t>
      </w:r>
    </w:p>
    <w:p w:rsidR="000077AC" w:rsidRDefault="000077AC" w:rsidP="00196A4B">
      <w:pPr>
        <w:pStyle w:val="a3"/>
        <w:ind w:left="6237"/>
        <w:jc w:val="right"/>
        <w:rPr>
          <w:spacing w:val="-10"/>
        </w:rPr>
      </w:pPr>
      <w:r>
        <w:rPr>
          <w:spacing w:val="-10"/>
        </w:rPr>
        <w:t>к постановлению администрации</w:t>
      </w:r>
      <w:r w:rsidR="00196A4B">
        <w:rPr>
          <w:spacing w:val="-10"/>
        </w:rPr>
        <w:t xml:space="preserve"> </w:t>
      </w:r>
      <w:r>
        <w:rPr>
          <w:spacing w:val="-10"/>
        </w:rPr>
        <w:t>Петушинского района</w:t>
      </w:r>
    </w:p>
    <w:p w:rsidR="000077AC" w:rsidRPr="00EE6920" w:rsidRDefault="000077AC" w:rsidP="00196A4B">
      <w:pPr>
        <w:pStyle w:val="a3"/>
        <w:spacing w:before="78"/>
        <w:ind w:left="6237"/>
        <w:jc w:val="right"/>
        <w:rPr>
          <w:spacing w:val="-10"/>
          <w:u w:val="single"/>
        </w:rPr>
      </w:pPr>
      <w:r>
        <w:rPr>
          <w:spacing w:val="-10"/>
        </w:rPr>
        <w:t xml:space="preserve">от </w:t>
      </w:r>
      <w:r w:rsidR="00EE6920" w:rsidRPr="00EE6920">
        <w:rPr>
          <w:spacing w:val="-10"/>
          <w:u w:val="single"/>
        </w:rPr>
        <w:t>27.12.2024</w:t>
      </w:r>
      <w:r>
        <w:rPr>
          <w:spacing w:val="-10"/>
        </w:rPr>
        <w:t xml:space="preserve"> №</w:t>
      </w:r>
      <w:r w:rsidR="00EE6920" w:rsidRPr="00EE6920">
        <w:rPr>
          <w:spacing w:val="-10"/>
          <w:u w:val="single"/>
        </w:rPr>
        <w:t>1260</w:t>
      </w:r>
    </w:p>
    <w:p w:rsidR="000077AC" w:rsidRDefault="000077AC" w:rsidP="000077AC">
      <w:pPr>
        <w:pStyle w:val="a3"/>
        <w:spacing w:before="78"/>
        <w:ind w:left="6521"/>
      </w:pPr>
    </w:p>
    <w:p w:rsidR="004715E5" w:rsidRDefault="00590F37" w:rsidP="004715E5">
      <w:pPr>
        <w:pStyle w:val="a3"/>
        <w:ind w:left="44" w:right="171"/>
        <w:jc w:val="center"/>
        <w:rPr>
          <w:b/>
          <w:sz w:val="28"/>
          <w:szCs w:val="28"/>
        </w:rPr>
      </w:pPr>
      <w:r w:rsidRPr="00590F37">
        <w:rPr>
          <w:b/>
          <w:spacing w:val="-2"/>
          <w:w w:val="110"/>
          <w:sz w:val="28"/>
          <w:szCs w:val="28"/>
        </w:rPr>
        <w:t xml:space="preserve">Положение о согласительной </w:t>
      </w:r>
      <w:r>
        <w:rPr>
          <w:b/>
          <w:spacing w:val="-2"/>
          <w:w w:val="110"/>
          <w:sz w:val="28"/>
          <w:szCs w:val="28"/>
        </w:rPr>
        <w:t>к</w:t>
      </w:r>
      <w:r w:rsidRPr="00590F37">
        <w:rPr>
          <w:b/>
          <w:spacing w:val="-2"/>
          <w:w w:val="110"/>
          <w:sz w:val="28"/>
          <w:szCs w:val="28"/>
        </w:rPr>
        <w:t xml:space="preserve">омиссии </w:t>
      </w:r>
      <w:r w:rsidRPr="00590F37">
        <w:rPr>
          <w:b/>
          <w:spacing w:val="-4"/>
          <w:sz w:val="28"/>
          <w:szCs w:val="28"/>
        </w:rPr>
        <w:t xml:space="preserve">по урегулированию разногласий, послуживших основанием для подготовки </w:t>
      </w:r>
      <w:r w:rsidR="004715E5" w:rsidRPr="002845C2">
        <w:rPr>
          <w:b/>
          <w:sz w:val="28"/>
          <w:szCs w:val="28"/>
        </w:rPr>
        <w:t xml:space="preserve">сводного заключения </w:t>
      </w:r>
      <w:r w:rsidR="004715E5" w:rsidRPr="002845C2">
        <w:rPr>
          <w:b/>
          <w:spacing w:val="-4"/>
          <w:sz w:val="28"/>
          <w:szCs w:val="28"/>
        </w:rPr>
        <w:t xml:space="preserve">Министерства экономического развития Российской Федерации </w:t>
      </w:r>
      <w:r w:rsidR="004715E5" w:rsidRPr="002845C2">
        <w:rPr>
          <w:b/>
          <w:sz w:val="28"/>
          <w:szCs w:val="28"/>
        </w:rPr>
        <w:t>о несогласии с проектом генерального плана муниципального образования «Петушинское сельское поселение» Петушинского муниципального района Владимирской области от 20.12.2024 № 17646456-1сз\исх-36137</w:t>
      </w:r>
    </w:p>
    <w:p w:rsidR="004715E5" w:rsidRDefault="004715E5" w:rsidP="004715E5">
      <w:pPr>
        <w:pStyle w:val="a3"/>
        <w:ind w:left="44" w:right="171"/>
        <w:jc w:val="center"/>
        <w:rPr>
          <w:w w:val="105"/>
          <w:sz w:val="28"/>
          <w:szCs w:val="28"/>
        </w:rPr>
      </w:pPr>
    </w:p>
    <w:p w:rsidR="00305780" w:rsidRDefault="009E1A6C" w:rsidP="00C17B6F">
      <w:pPr>
        <w:pStyle w:val="a3"/>
        <w:numPr>
          <w:ilvl w:val="0"/>
          <w:numId w:val="10"/>
        </w:numPr>
        <w:spacing w:after="120"/>
        <w:ind w:left="0" w:right="171" w:firstLine="720"/>
        <w:jc w:val="both"/>
        <w:rPr>
          <w:w w:val="105"/>
          <w:sz w:val="28"/>
          <w:szCs w:val="28"/>
        </w:rPr>
      </w:pPr>
      <w:r w:rsidRPr="00D740C4">
        <w:rPr>
          <w:w w:val="105"/>
          <w:sz w:val="28"/>
          <w:szCs w:val="28"/>
        </w:rPr>
        <w:t xml:space="preserve">Согласительная </w:t>
      </w:r>
      <w:r w:rsidR="00590F37">
        <w:rPr>
          <w:w w:val="105"/>
          <w:sz w:val="28"/>
          <w:szCs w:val="28"/>
        </w:rPr>
        <w:t xml:space="preserve">комиссия </w:t>
      </w:r>
      <w:r w:rsidR="00590F37" w:rsidRPr="00590F37">
        <w:rPr>
          <w:spacing w:val="-4"/>
          <w:sz w:val="28"/>
          <w:szCs w:val="28"/>
        </w:rPr>
        <w:t xml:space="preserve">по урегулированию разногласий, послуживших основанием для подготовки сводного </w:t>
      </w:r>
      <w:r w:rsidR="004715E5" w:rsidRPr="006B1518">
        <w:rPr>
          <w:sz w:val="28"/>
          <w:szCs w:val="28"/>
        </w:rPr>
        <w:t xml:space="preserve">заключения </w:t>
      </w:r>
      <w:r w:rsidR="004715E5" w:rsidRPr="006B1518">
        <w:rPr>
          <w:spacing w:val="-4"/>
          <w:sz w:val="28"/>
          <w:szCs w:val="28"/>
        </w:rPr>
        <w:t xml:space="preserve">Министерства экономического развития Российской Федерации </w:t>
      </w:r>
      <w:r w:rsidR="004715E5" w:rsidRPr="006B1518">
        <w:rPr>
          <w:sz w:val="28"/>
          <w:szCs w:val="28"/>
        </w:rPr>
        <w:t>о несогласии с проектом генерального плана муниципального образования «Петушинское сельское поселение» Петушинского муниципального района Владимирской области от 20.12.2024 № 17646456-1сз\исх-36137</w:t>
      </w:r>
      <w:r w:rsidRPr="00D740C4">
        <w:rPr>
          <w:w w:val="105"/>
          <w:sz w:val="28"/>
          <w:szCs w:val="28"/>
        </w:rPr>
        <w:t xml:space="preserve"> (далее – Комиссия</w:t>
      </w:r>
      <w:r w:rsidR="00DF0148">
        <w:rPr>
          <w:w w:val="105"/>
          <w:sz w:val="28"/>
          <w:szCs w:val="28"/>
        </w:rPr>
        <w:t>, Генеральный план</w:t>
      </w:r>
      <w:r w:rsidRPr="00D740C4">
        <w:rPr>
          <w:w w:val="105"/>
          <w:sz w:val="28"/>
          <w:szCs w:val="28"/>
        </w:rPr>
        <w:t>)</w:t>
      </w:r>
      <w:r w:rsidR="00DF0148">
        <w:rPr>
          <w:w w:val="105"/>
          <w:sz w:val="28"/>
          <w:szCs w:val="28"/>
        </w:rPr>
        <w:t>,</w:t>
      </w:r>
      <w:r w:rsidRPr="00D740C4">
        <w:rPr>
          <w:w w:val="105"/>
          <w:sz w:val="28"/>
          <w:szCs w:val="28"/>
        </w:rPr>
        <w:t xml:space="preserve"> создается для урегулирования разногласий, послуживших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основанием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 xml:space="preserve">для подготовки </w:t>
      </w:r>
      <w:r w:rsidR="00DF0148" w:rsidRPr="00DF0148">
        <w:rPr>
          <w:spacing w:val="-4"/>
          <w:sz w:val="28"/>
          <w:szCs w:val="28"/>
        </w:rPr>
        <w:t>Министерством экономического развития Российской Федерации</w:t>
      </w:r>
      <w:r w:rsidR="00DF0148" w:rsidRPr="002845C2">
        <w:rPr>
          <w:b/>
          <w:spacing w:val="-4"/>
          <w:sz w:val="28"/>
          <w:szCs w:val="28"/>
        </w:rPr>
        <w:t xml:space="preserve"> </w:t>
      </w:r>
      <w:r w:rsidR="00AE41F2" w:rsidRPr="00D740C4">
        <w:rPr>
          <w:w w:val="105"/>
          <w:sz w:val="28"/>
          <w:szCs w:val="28"/>
        </w:rPr>
        <w:t>сводного заключения об отказе в согласовании проекта Ге</w:t>
      </w:r>
      <w:r w:rsidR="00A4755E" w:rsidRPr="00D740C4">
        <w:rPr>
          <w:w w:val="105"/>
          <w:sz w:val="28"/>
          <w:szCs w:val="28"/>
        </w:rPr>
        <w:t>неральн</w:t>
      </w:r>
      <w:r w:rsidR="00DF0148">
        <w:rPr>
          <w:w w:val="105"/>
          <w:sz w:val="28"/>
          <w:szCs w:val="28"/>
        </w:rPr>
        <w:t>ого</w:t>
      </w:r>
      <w:r w:rsidR="00AE41F2" w:rsidRPr="00D740C4">
        <w:rPr>
          <w:w w:val="105"/>
          <w:sz w:val="28"/>
          <w:szCs w:val="28"/>
        </w:rPr>
        <w:t xml:space="preserve"> план</w:t>
      </w:r>
      <w:r w:rsidR="00DF0148">
        <w:rPr>
          <w:w w:val="105"/>
          <w:sz w:val="28"/>
          <w:szCs w:val="28"/>
        </w:rPr>
        <w:t>а</w:t>
      </w:r>
      <w:r w:rsidR="00AE41F2" w:rsidRPr="00D740C4">
        <w:rPr>
          <w:w w:val="105"/>
          <w:sz w:val="28"/>
          <w:szCs w:val="28"/>
        </w:rPr>
        <w:t xml:space="preserve"> (далее - проект Генеральн</w:t>
      </w:r>
      <w:r w:rsidR="00F26450" w:rsidRPr="00D740C4">
        <w:rPr>
          <w:w w:val="105"/>
          <w:sz w:val="28"/>
          <w:szCs w:val="28"/>
        </w:rPr>
        <w:t xml:space="preserve">ого </w:t>
      </w:r>
      <w:r w:rsidR="00AE41F2" w:rsidRPr="00D740C4">
        <w:rPr>
          <w:w w:val="105"/>
          <w:sz w:val="28"/>
          <w:szCs w:val="28"/>
        </w:rPr>
        <w:t>план</w:t>
      </w:r>
      <w:r w:rsidR="00F26450" w:rsidRPr="00D740C4">
        <w:rPr>
          <w:w w:val="105"/>
          <w:sz w:val="28"/>
          <w:szCs w:val="28"/>
        </w:rPr>
        <w:t>а</w:t>
      </w:r>
      <w:r w:rsidR="00AE41F2" w:rsidRPr="00D740C4">
        <w:rPr>
          <w:w w:val="105"/>
          <w:sz w:val="28"/>
          <w:szCs w:val="28"/>
        </w:rPr>
        <w:t>).</w:t>
      </w:r>
    </w:p>
    <w:p w:rsidR="00753C41" w:rsidRPr="00753C41" w:rsidRDefault="00753C41" w:rsidP="00753C41">
      <w:pPr>
        <w:pStyle w:val="a4"/>
        <w:numPr>
          <w:ilvl w:val="0"/>
          <w:numId w:val="10"/>
        </w:numPr>
        <w:tabs>
          <w:tab w:val="left" w:pos="0"/>
        </w:tabs>
        <w:spacing w:before="120"/>
        <w:ind w:left="0" w:right="4" w:firstLine="851"/>
        <w:jc w:val="both"/>
        <w:rPr>
          <w:sz w:val="28"/>
          <w:szCs w:val="28"/>
        </w:rPr>
      </w:pPr>
      <w:r w:rsidRPr="00753C41">
        <w:rPr>
          <w:w w:val="105"/>
          <w:sz w:val="28"/>
          <w:szCs w:val="28"/>
        </w:rPr>
        <w:t xml:space="preserve">Комиссия в своей работе руководствуется Конституцией Российской Федерации, Градостроительным кодексом Российской Федерация, Федеральным законом от 06.10.2003 </w:t>
      </w:r>
      <w:r w:rsidRPr="00753C41">
        <w:rPr>
          <w:color w:val="0C0C0C"/>
          <w:w w:val="105"/>
          <w:sz w:val="28"/>
          <w:szCs w:val="28"/>
        </w:rPr>
        <w:t>№</w:t>
      </w:r>
      <w:r w:rsidRPr="00753C41">
        <w:rPr>
          <w:color w:val="0C0C0C"/>
          <w:spacing w:val="-5"/>
          <w:w w:val="105"/>
          <w:sz w:val="28"/>
          <w:szCs w:val="28"/>
        </w:rPr>
        <w:t xml:space="preserve"> </w:t>
      </w:r>
      <w:r w:rsidRPr="00753C41">
        <w:rPr>
          <w:w w:val="105"/>
          <w:sz w:val="28"/>
          <w:szCs w:val="28"/>
        </w:rPr>
        <w:t>131-ФЗ «Об общих принципах организации местного самоуправления</w:t>
      </w:r>
      <w:r w:rsidRPr="00753C41">
        <w:rPr>
          <w:spacing w:val="-3"/>
          <w:w w:val="105"/>
          <w:sz w:val="28"/>
          <w:szCs w:val="28"/>
        </w:rPr>
        <w:t xml:space="preserve"> </w:t>
      </w:r>
      <w:r w:rsidRPr="00753C41">
        <w:rPr>
          <w:w w:val="105"/>
          <w:sz w:val="28"/>
          <w:szCs w:val="28"/>
        </w:rPr>
        <w:t xml:space="preserve">в Российской Федерации» </w:t>
      </w:r>
      <w:r w:rsidRPr="00753C41">
        <w:rPr>
          <w:color w:val="0C0C0C"/>
          <w:w w:val="105"/>
          <w:sz w:val="28"/>
          <w:szCs w:val="28"/>
        </w:rPr>
        <w:t xml:space="preserve">и </w:t>
      </w:r>
      <w:r w:rsidRPr="00753C41">
        <w:rPr>
          <w:w w:val="105"/>
          <w:sz w:val="28"/>
          <w:szCs w:val="28"/>
        </w:rPr>
        <w:t>иными нормативными правовыми актами Российской Федерации, Владимирской области, муниципальными правовыми актами муниципального образования</w:t>
      </w:r>
      <w:r w:rsidRPr="00753C41">
        <w:rPr>
          <w:spacing w:val="40"/>
          <w:w w:val="105"/>
          <w:sz w:val="28"/>
          <w:szCs w:val="28"/>
        </w:rPr>
        <w:t xml:space="preserve"> </w:t>
      </w:r>
      <w:r w:rsidRPr="00753C41">
        <w:rPr>
          <w:w w:val="105"/>
          <w:sz w:val="28"/>
          <w:szCs w:val="28"/>
        </w:rPr>
        <w:t>«Петушинский район»,</w:t>
      </w:r>
      <w:r w:rsidRPr="00753C41">
        <w:rPr>
          <w:spacing w:val="40"/>
          <w:w w:val="105"/>
          <w:sz w:val="28"/>
          <w:szCs w:val="28"/>
        </w:rPr>
        <w:t xml:space="preserve"> </w:t>
      </w:r>
      <w:r w:rsidRPr="00753C41">
        <w:rPr>
          <w:spacing w:val="-4"/>
          <w:sz w:val="28"/>
          <w:szCs w:val="28"/>
        </w:rPr>
        <w:t xml:space="preserve">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Pr="00753C41">
        <w:rPr>
          <w:w w:val="105"/>
          <w:sz w:val="28"/>
          <w:szCs w:val="28"/>
        </w:rPr>
        <w:t>а также</w:t>
      </w:r>
      <w:r w:rsidRPr="00753C41">
        <w:rPr>
          <w:spacing w:val="40"/>
          <w:w w:val="105"/>
          <w:sz w:val="28"/>
          <w:szCs w:val="28"/>
        </w:rPr>
        <w:t xml:space="preserve"> </w:t>
      </w:r>
      <w:r w:rsidRPr="00753C41">
        <w:rPr>
          <w:w w:val="105"/>
          <w:sz w:val="28"/>
          <w:szCs w:val="28"/>
        </w:rPr>
        <w:t>настоящим</w:t>
      </w:r>
      <w:r w:rsidRPr="00753C41">
        <w:rPr>
          <w:spacing w:val="40"/>
          <w:w w:val="105"/>
          <w:sz w:val="28"/>
          <w:szCs w:val="28"/>
        </w:rPr>
        <w:t xml:space="preserve"> </w:t>
      </w:r>
      <w:r w:rsidRPr="00753C41">
        <w:rPr>
          <w:w w:val="105"/>
          <w:sz w:val="28"/>
          <w:szCs w:val="28"/>
        </w:rPr>
        <w:t>Положением о Комиссии (далее – Положение).</w:t>
      </w:r>
    </w:p>
    <w:p w:rsidR="00753C41" w:rsidRPr="00696487" w:rsidRDefault="00753C41" w:rsidP="00753C41">
      <w:pPr>
        <w:pStyle w:val="a4"/>
        <w:numPr>
          <w:ilvl w:val="0"/>
          <w:numId w:val="10"/>
        </w:numPr>
        <w:tabs>
          <w:tab w:val="left" w:pos="0"/>
          <w:tab w:val="left" w:pos="426"/>
        </w:tabs>
        <w:spacing w:before="120"/>
        <w:ind w:left="0" w:right="4" w:firstLine="851"/>
        <w:jc w:val="both"/>
        <w:rPr>
          <w:sz w:val="28"/>
          <w:szCs w:val="28"/>
        </w:rPr>
      </w:pPr>
      <w:r w:rsidRPr="00590F37">
        <w:rPr>
          <w:w w:val="105"/>
          <w:sz w:val="28"/>
          <w:szCs w:val="28"/>
        </w:rPr>
        <w:t>Комиссия осуществляет свою работу во взаимодействии с органами государственной власти, органами местного самоуправления и другими заинтересованными лицами.</w:t>
      </w:r>
      <w:r>
        <w:rPr>
          <w:w w:val="105"/>
          <w:sz w:val="28"/>
          <w:szCs w:val="28"/>
        </w:rPr>
        <w:t xml:space="preserve"> </w:t>
      </w:r>
    </w:p>
    <w:p w:rsidR="00753C41" w:rsidRPr="00696487" w:rsidRDefault="00753C41" w:rsidP="00753C41">
      <w:pPr>
        <w:tabs>
          <w:tab w:val="left" w:pos="0"/>
          <w:tab w:val="left" w:pos="426"/>
        </w:tabs>
        <w:spacing w:before="120"/>
        <w:ind w:right="4" w:firstLine="1058"/>
        <w:jc w:val="both"/>
        <w:rPr>
          <w:sz w:val="28"/>
          <w:szCs w:val="28"/>
        </w:rPr>
      </w:pPr>
      <w:r w:rsidRPr="00696487">
        <w:rPr>
          <w:w w:val="105"/>
          <w:sz w:val="28"/>
          <w:szCs w:val="28"/>
        </w:rPr>
        <w:t>Орган, уполномоченный на подготовку проекта документа территориального планирования, обеспечивает организационно-техническое сопровождение работы согласительной комиссии посредством ФГИС ТП.</w:t>
      </w:r>
    </w:p>
    <w:p w:rsidR="00753C41" w:rsidRPr="00B25846" w:rsidRDefault="00753C41" w:rsidP="00753C41">
      <w:pPr>
        <w:pStyle w:val="a4"/>
        <w:numPr>
          <w:ilvl w:val="0"/>
          <w:numId w:val="10"/>
        </w:numPr>
        <w:tabs>
          <w:tab w:val="left" w:pos="0"/>
          <w:tab w:val="left" w:pos="305"/>
        </w:tabs>
        <w:spacing w:before="120"/>
        <w:ind w:right="4" w:hanging="424"/>
        <w:jc w:val="both"/>
        <w:rPr>
          <w:sz w:val="28"/>
          <w:szCs w:val="28"/>
        </w:rPr>
      </w:pPr>
      <w:r w:rsidRPr="00B25846">
        <w:rPr>
          <w:w w:val="105"/>
          <w:sz w:val="28"/>
          <w:szCs w:val="28"/>
        </w:rPr>
        <w:t>В</w:t>
      </w:r>
      <w:r w:rsidRPr="00B25846">
        <w:rPr>
          <w:spacing w:val="-11"/>
          <w:w w:val="105"/>
          <w:sz w:val="28"/>
          <w:szCs w:val="28"/>
        </w:rPr>
        <w:t xml:space="preserve"> </w:t>
      </w:r>
      <w:r w:rsidRPr="00B25846">
        <w:rPr>
          <w:w w:val="105"/>
          <w:sz w:val="28"/>
          <w:szCs w:val="28"/>
        </w:rPr>
        <w:t>состав</w:t>
      </w:r>
      <w:r w:rsidRPr="00B25846">
        <w:rPr>
          <w:spacing w:val="4"/>
          <w:w w:val="105"/>
          <w:sz w:val="28"/>
          <w:szCs w:val="28"/>
        </w:rPr>
        <w:t xml:space="preserve"> </w:t>
      </w:r>
      <w:r w:rsidRPr="00B25846">
        <w:rPr>
          <w:w w:val="105"/>
          <w:sz w:val="28"/>
          <w:szCs w:val="28"/>
        </w:rPr>
        <w:t>Комиссии</w:t>
      </w:r>
      <w:r w:rsidRPr="00B25846">
        <w:rPr>
          <w:spacing w:val="10"/>
          <w:w w:val="105"/>
          <w:sz w:val="28"/>
          <w:szCs w:val="28"/>
        </w:rPr>
        <w:t xml:space="preserve"> </w:t>
      </w:r>
      <w:r w:rsidRPr="00B25846">
        <w:rPr>
          <w:spacing w:val="-2"/>
          <w:w w:val="105"/>
          <w:sz w:val="28"/>
          <w:szCs w:val="28"/>
        </w:rPr>
        <w:t>включаются:</w:t>
      </w:r>
    </w:p>
    <w:p w:rsidR="00753C41" w:rsidRPr="00D740C4" w:rsidRDefault="00753C41" w:rsidP="00753C41">
      <w:pPr>
        <w:pStyle w:val="a4"/>
        <w:numPr>
          <w:ilvl w:val="0"/>
          <w:numId w:val="1"/>
        </w:numPr>
        <w:tabs>
          <w:tab w:val="left" w:pos="246"/>
        </w:tabs>
        <w:spacing w:before="120"/>
        <w:ind w:left="0" w:right="4" w:firstLine="851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</w:t>
      </w:r>
      <w:r w:rsidRPr="00D740C4">
        <w:rPr>
          <w:w w:val="105"/>
          <w:sz w:val="28"/>
          <w:szCs w:val="28"/>
        </w:rPr>
        <w:t>редставители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органов,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которые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направили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заключение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о</w:t>
      </w:r>
      <w:r w:rsidRPr="00D740C4">
        <w:rPr>
          <w:spacing w:val="39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несогласии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с</w:t>
      </w:r>
      <w:r w:rsidRPr="00D740C4">
        <w:rPr>
          <w:spacing w:val="39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проектом Генерального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плана;</w:t>
      </w:r>
    </w:p>
    <w:p w:rsidR="00753C41" w:rsidRPr="00753C41" w:rsidRDefault="00753C41" w:rsidP="00753C41">
      <w:pPr>
        <w:pStyle w:val="a4"/>
        <w:numPr>
          <w:ilvl w:val="0"/>
          <w:numId w:val="1"/>
        </w:numPr>
        <w:tabs>
          <w:tab w:val="left" w:pos="218"/>
        </w:tabs>
        <w:spacing w:before="120"/>
        <w:ind w:left="0" w:right="4" w:firstLine="851"/>
        <w:jc w:val="both"/>
        <w:rPr>
          <w:sz w:val="28"/>
          <w:szCs w:val="28"/>
        </w:rPr>
      </w:pPr>
      <w:r w:rsidRPr="00D740C4">
        <w:rPr>
          <w:w w:val="105"/>
          <w:sz w:val="28"/>
          <w:szCs w:val="28"/>
        </w:rPr>
        <w:t>представители</w:t>
      </w:r>
      <w:r w:rsidRPr="00D740C4">
        <w:rPr>
          <w:spacing w:val="3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администрации</w:t>
      </w:r>
      <w:r w:rsidRPr="00D740C4">
        <w:rPr>
          <w:spacing w:val="3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Петушинского района </w:t>
      </w:r>
    </w:p>
    <w:p w:rsidR="00753C41" w:rsidRPr="00753C41" w:rsidRDefault="00753C41" w:rsidP="00753C41">
      <w:pPr>
        <w:tabs>
          <w:tab w:val="left" w:pos="218"/>
        </w:tabs>
        <w:spacing w:before="120"/>
        <w:ind w:left="-125" w:right="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53C41" w:rsidRPr="00753C41" w:rsidRDefault="00753C41" w:rsidP="00753C41">
      <w:pPr>
        <w:tabs>
          <w:tab w:val="left" w:pos="218"/>
        </w:tabs>
        <w:spacing w:before="120"/>
        <w:ind w:left="-125" w:right="4"/>
        <w:jc w:val="both"/>
        <w:rPr>
          <w:sz w:val="28"/>
          <w:szCs w:val="28"/>
        </w:rPr>
      </w:pPr>
      <w:r w:rsidRPr="00753C41">
        <w:rPr>
          <w:w w:val="105"/>
          <w:sz w:val="28"/>
          <w:szCs w:val="28"/>
        </w:rPr>
        <w:t>Владимирской области</w:t>
      </w:r>
      <w:r w:rsidRPr="00753C41">
        <w:rPr>
          <w:spacing w:val="-2"/>
          <w:w w:val="105"/>
          <w:sz w:val="28"/>
          <w:szCs w:val="28"/>
        </w:rPr>
        <w:t>;</w:t>
      </w:r>
    </w:p>
    <w:p w:rsidR="00753C41" w:rsidRPr="002E70D5" w:rsidRDefault="00753C41" w:rsidP="00753C41">
      <w:pPr>
        <w:pStyle w:val="a4"/>
        <w:numPr>
          <w:ilvl w:val="0"/>
          <w:numId w:val="1"/>
        </w:numPr>
        <w:tabs>
          <w:tab w:val="left" w:pos="247"/>
        </w:tabs>
        <w:spacing w:before="120"/>
        <w:ind w:left="0" w:right="4" w:firstLine="851"/>
        <w:jc w:val="both"/>
        <w:rPr>
          <w:sz w:val="28"/>
          <w:szCs w:val="28"/>
        </w:rPr>
      </w:pPr>
      <w:r w:rsidRPr="00D740C4">
        <w:rPr>
          <w:w w:val="105"/>
          <w:sz w:val="28"/>
          <w:szCs w:val="28"/>
        </w:rPr>
        <w:t>представители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разработчика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проекта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Генерального</w:t>
      </w:r>
      <w:r w:rsidRPr="00D740C4">
        <w:rPr>
          <w:spacing w:val="4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плана</w:t>
      </w:r>
      <w:r w:rsidRPr="00D740C4">
        <w:rPr>
          <w:spacing w:val="38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(с правом совещательного голоса).</w:t>
      </w:r>
    </w:p>
    <w:p w:rsidR="00753C41" w:rsidRDefault="00753C41" w:rsidP="00753C41">
      <w:pPr>
        <w:pStyle w:val="a4"/>
        <w:numPr>
          <w:ilvl w:val="0"/>
          <w:numId w:val="10"/>
        </w:numPr>
        <w:tabs>
          <w:tab w:val="left" w:pos="247"/>
        </w:tabs>
        <w:spacing w:before="120"/>
        <w:ind w:left="0"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органов, представивших заключения о несогласии, принимают участие в работе согласительной комиссии путем предоставления письменных позиций и (или) размещения в ФГИС ТП заключений на размещенный проект документа территориального планирования с внесенными в него изменениями в срок, не превышающий 30 календарных дней со дня поступления уведомления, от органа, уполномоченного на подготовку проекта документа территориального планирования.</w:t>
      </w:r>
    </w:p>
    <w:p w:rsidR="00753C41" w:rsidRPr="00EE6F22" w:rsidRDefault="00753C41" w:rsidP="00753C41">
      <w:pPr>
        <w:tabs>
          <w:tab w:val="left" w:pos="247"/>
        </w:tabs>
        <w:spacing w:before="120"/>
        <w:ind w:right="4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в указанный срок заключения, предусмотренные настоящим пунктом, не направлены в  электронной форме с использованием ФГИС ТП и (или) посредством почтового отправления, а также не размещены в ФГИС ТП согласующими федеральными органами и Госкорпорациями, которые направили заключения об отказе в согласовании проекта документа территориального планирования, проект документа территориального планирования с внесенными в него изменениями считается согласованным с такими федеральными органами и Госкорпорациями.</w:t>
      </w:r>
    </w:p>
    <w:p w:rsidR="00753C41" w:rsidRPr="007102C1" w:rsidRDefault="00753C41" w:rsidP="00753C41">
      <w:pPr>
        <w:pStyle w:val="a4"/>
        <w:numPr>
          <w:ilvl w:val="0"/>
          <w:numId w:val="10"/>
        </w:numPr>
        <w:tabs>
          <w:tab w:val="left" w:pos="284"/>
        </w:tabs>
        <w:spacing w:before="120"/>
        <w:ind w:left="0" w:right="4" w:firstLine="709"/>
        <w:jc w:val="both"/>
        <w:rPr>
          <w:sz w:val="28"/>
          <w:szCs w:val="28"/>
        </w:rPr>
      </w:pPr>
      <w:r w:rsidRPr="00F91427">
        <w:rPr>
          <w:w w:val="105"/>
          <w:sz w:val="28"/>
          <w:szCs w:val="28"/>
        </w:rPr>
        <w:t>Срок</w:t>
      </w:r>
      <w:r w:rsidRPr="00F91427">
        <w:rPr>
          <w:spacing w:val="2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работы</w:t>
      </w:r>
      <w:r w:rsidRPr="00F91427">
        <w:rPr>
          <w:spacing w:val="8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Комиссии</w:t>
      </w:r>
      <w:r w:rsidRPr="00F91427">
        <w:rPr>
          <w:spacing w:val="10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составляет</w:t>
      </w:r>
      <w:r w:rsidRPr="00F91427">
        <w:rPr>
          <w:spacing w:val="18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не</w:t>
      </w:r>
      <w:r w:rsidRPr="00F91427">
        <w:rPr>
          <w:spacing w:val="-4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более</w:t>
      </w:r>
      <w:r w:rsidRPr="00F91427">
        <w:rPr>
          <w:spacing w:val="-4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двух</w:t>
      </w:r>
      <w:r w:rsidRPr="00F91427">
        <w:rPr>
          <w:spacing w:val="10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месяцев</w:t>
      </w:r>
      <w:r w:rsidRPr="00F91427">
        <w:rPr>
          <w:spacing w:val="5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со</w:t>
      </w:r>
      <w:r w:rsidRPr="00F91427">
        <w:rPr>
          <w:spacing w:val="-4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дня</w:t>
      </w:r>
      <w:r w:rsidRPr="00F91427">
        <w:rPr>
          <w:spacing w:val="1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ее</w:t>
      </w:r>
      <w:r w:rsidRPr="00F91427">
        <w:rPr>
          <w:spacing w:val="-9"/>
          <w:w w:val="105"/>
          <w:sz w:val="28"/>
          <w:szCs w:val="28"/>
        </w:rPr>
        <w:t xml:space="preserve"> </w:t>
      </w:r>
      <w:r w:rsidRPr="00F91427">
        <w:rPr>
          <w:spacing w:val="-2"/>
          <w:w w:val="105"/>
          <w:sz w:val="28"/>
          <w:szCs w:val="28"/>
        </w:rPr>
        <w:t xml:space="preserve">создания. По истечении указанного срока работа Комиссии не осуществляется. </w:t>
      </w:r>
    </w:p>
    <w:p w:rsidR="00753C41" w:rsidRPr="007102C1" w:rsidRDefault="00753C41" w:rsidP="00753C41">
      <w:pPr>
        <w:pStyle w:val="a4"/>
        <w:numPr>
          <w:ilvl w:val="0"/>
          <w:numId w:val="10"/>
        </w:numPr>
        <w:tabs>
          <w:tab w:val="left" w:pos="311"/>
        </w:tabs>
        <w:spacing w:before="120"/>
        <w:ind w:right="4" w:hanging="566"/>
        <w:jc w:val="both"/>
        <w:rPr>
          <w:sz w:val="28"/>
          <w:szCs w:val="28"/>
        </w:rPr>
      </w:pPr>
      <w:r w:rsidRPr="00F91427">
        <w:rPr>
          <w:w w:val="105"/>
          <w:sz w:val="28"/>
          <w:szCs w:val="28"/>
        </w:rPr>
        <w:t>Комиссия</w:t>
      </w:r>
      <w:r w:rsidRPr="00F91427">
        <w:rPr>
          <w:spacing w:val="11"/>
          <w:w w:val="105"/>
          <w:sz w:val="28"/>
          <w:szCs w:val="28"/>
        </w:rPr>
        <w:t xml:space="preserve"> </w:t>
      </w:r>
      <w:r w:rsidRPr="00F91427">
        <w:rPr>
          <w:w w:val="105"/>
          <w:sz w:val="28"/>
          <w:szCs w:val="28"/>
        </w:rPr>
        <w:t>формируется</w:t>
      </w:r>
      <w:r w:rsidRPr="00F91427">
        <w:rPr>
          <w:spacing w:val="17"/>
          <w:w w:val="105"/>
          <w:sz w:val="28"/>
          <w:szCs w:val="28"/>
        </w:rPr>
        <w:t xml:space="preserve"> </w:t>
      </w:r>
      <w:r w:rsidRPr="00F91427">
        <w:rPr>
          <w:color w:val="0F0F0F"/>
          <w:w w:val="105"/>
          <w:sz w:val="28"/>
          <w:szCs w:val="28"/>
        </w:rPr>
        <w:t>в</w:t>
      </w:r>
      <w:r w:rsidRPr="00F91427">
        <w:rPr>
          <w:color w:val="0F0F0F"/>
          <w:spacing w:val="1"/>
          <w:w w:val="105"/>
          <w:sz w:val="28"/>
          <w:szCs w:val="28"/>
        </w:rPr>
        <w:t xml:space="preserve"> </w:t>
      </w:r>
      <w:r w:rsidRPr="00F91427">
        <w:rPr>
          <w:spacing w:val="-2"/>
          <w:w w:val="105"/>
          <w:sz w:val="28"/>
          <w:szCs w:val="28"/>
        </w:rPr>
        <w:t>составе:</w:t>
      </w:r>
    </w:p>
    <w:p w:rsidR="00753C41" w:rsidRDefault="00753C41" w:rsidP="00753C41">
      <w:pPr>
        <w:tabs>
          <w:tab w:val="left" w:pos="306"/>
        </w:tabs>
        <w:spacing w:before="120"/>
        <w:ind w:right="4" w:firstLine="709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>
        <w:rPr>
          <w:w w:val="105"/>
          <w:sz w:val="28"/>
          <w:szCs w:val="28"/>
        </w:rPr>
        <w:tab/>
      </w:r>
      <w:r w:rsidRPr="00D740C4">
        <w:rPr>
          <w:w w:val="105"/>
          <w:sz w:val="28"/>
          <w:szCs w:val="28"/>
        </w:rPr>
        <w:t>председателя</w:t>
      </w:r>
      <w:r w:rsidRPr="00D740C4">
        <w:rPr>
          <w:spacing w:val="-3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К</w:t>
      </w:r>
      <w:r w:rsidRPr="00D740C4">
        <w:rPr>
          <w:spacing w:val="-2"/>
          <w:w w:val="105"/>
          <w:sz w:val="28"/>
          <w:szCs w:val="28"/>
        </w:rPr>
        <w:t>омиссии;</w:t>
      </w:r>
    </w:p>
    <w:p w:rsidR="00753C41" w:rsidRDefault="00753C41" w:rsidP="00753C41">
      <w:pPr>
        <w:tabs>
          <w:tab w:val="left" w:pos="308"/>
        </w:tabs>
        <w:spacing w:before="120"/>
        <w:ind w:right="4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740C4">
        <w:rPr>
          <w:w w:val="105"/>
          <w:sz w:val="28"/>
          <w:szCs w:val="28"/>
        </w:rPr>
        <w:t>заместителя</w:t>
      </w:r>
      <w:r w:rsidRPr="00D740C4">
        <w:rPr>
          <w:spacing w:val="13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председателя</w:t>
      </w:r>
      <w:r w:rsidRPr="00D740C4">
        <w:rPr>
          <w:spacing w:val="11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К</w:t>
      </w:r>
      <w:r w:rsidRPr="00D740C4">
        <w:rPr>
          <w:spacing w:val="-2"/>
          <w:w w:val="105"/>
          <w:sz w:val="28"/>
          <w:szCs w:val="28"/>
        </w:rPr>
        <w:t>омиссии;</w:t>
      </w:r>
    </w:p>
    <w:p w:rsidR="00753C41" w:rsidRDefault="00753C41" w:rsidP="00753C41">
      <w:pPr>
        <w:tabs>
          <w:tab w:val="left" w:pos="313"/>
        </w:tabs>
        <w:spacing w:before="120"/>
        <w:ind w:right="4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740C4">
        <w:rPr>
          <w:w w:val="105"/>
          <w:sz w:val="28"/>
          <w:szCs w:val="28"/>
        </w:rPr>
        <w:t>секретаря</w:t>
      </w:r>
      <w:r w:rsidRPr="00D740C4">
        <w:rPr>
          <w:spacing w:val="37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К</w:t>
      </w:r>
      <w:r w:rsidRPr="00D740C4">
        <w:rPr>
          <w:spacing w:val="-2"/>
          <w:w w:val="105"/>
          <w:sz w:val="28"/>
          <w:szCs w:val="28"/>
        </w:rPr>
        <w:t>омиссии;</w:t>
      </w:r>
    </w:p>
    <w:p w:rsidR="00753C41" w:rsidRPr="00D740C4" w:rsidRDefault="00753C41" w:rsidP="00753C41">
      <w:pPr>
        <w:tabs>
          <w:tab w:val="left" w:pos="313"/>
        </w:tabs>
        <w:spacing w:before="120"/>
        <w:ind w:right="4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D740C4">
        <w:rPr>
          <w:w w:val="105"/>
          <w:sz w:val="28"/>
          <w:szCs w:val="28"/>
        </w:rPr>
        <w:t>членов</w:t>
      </w:r>
      <w:r w:rsidRPr="00D740C4">
        <w:rPr>
          <w:spacing w:val="14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К</w:t>
      </w:r>
      <w:r w:rsidRPr="00D740C4">
        <w:rPr>
          <w:spacing w:val="-2"/>
          <w:w w:val="105"/>
          <w:sz w:val="28"/>
          <w:szCs w:val="28"/>
        </w:rPr>
        <w:t>омиссии.</w:t>
      </w:r>
    </w:p>
    <w:p w:rsidR="00753C41" w:rsidRDefault="00753C41" w:rsidP="00753C41">
      <w:pPr>
        <w:tabs>
          <w:tab w:val="left" w:pos="0"/>
          <w:tab w:val="left" w:pos="284"/>
          <w:tab w:val="left" w:pos="549"/>
        </w:tabs>
        <w:spacing w:before="120"/>
        <w:ind w:right="57" w:firstLine="709"/>
        <w:jc w:val="both"/>
        <w:rPr>
          <w:sz w:val="28"/>
          <w:szCs w:val="28"/>
        </w:rPr>
      </w:pPr>
      <w:r w:rsidRPr="00D740C4">
        <w:rPr>
          <w:w w:val="105"/>
          <w:sz w:val="28"/>
          <w:szCs w:val="28"/>
        </w:rPr>
        <w:t xml:space="preserve">Заседания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 xml:space="preserve">омиссии проводятся председателем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>омиссии. При отсутствии председателя</w:t>
      </w:r>
      <w:r w:rsidRPr="00D740C4"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>омиссии</w:t>
      </w:r>
      <w:r w:rsidRPr="00D740C4">
        <w:rPr>
          <w:spacing w:val="8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заседание</w:t>
      </w:r>
      <w:r w:rsidRPr="00D740C4">
        <w:rPr>
          <w:spacing w:val="8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>омиссии</w:t>
      </w:r>
      <w:r w:rsidRPr="00D740C4">
        <w:rPr>
          <w:spacing w:val="8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проводит</w:t>
      </w:r>
      <w:r w:rsidRPr="00D740C4">
        <w:rPr>
          <w:spacing w:val="8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заместитель</w:t>
      </w:r>
      <w:r w:rsidRPr="00D740C4">
        <w:rPr>
          <w:spacing w:val="8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председателя.</w:t>
      </w:r>
    </w:p>
    <w:p w:rsidR="00753C41" w:rsidRDefault="00753C41" w:rsidP="00753C41">
      <w:pPr>
        <w:tabs>
          <w:tab w:val="left" w:pos="0"/>
          <w:tab w:val="left" w:pos="284"/>
          <w:tab w:val="left" w:pos="549"/>
        </w:tabs>
        <w:spacing w:before="120"/>
        <w:ind w:right="57" w:firstLine="709"/>
        <w:jc w:val="both"/>
        <w:rPr>
          <w:sz w:val="28"/>
          <w:szCs w:val="28"/>
        </w:rPr>
      </w:pPr>
      <w:r w:rsidRPr="00D740C4">
        <w:rPr>
          <w:w w:val="105"/>
          <w:sz w:val="28"/>
          <w:szCs w:val="28"/>
        </w:rPr>
        <w:t xml:space="preserve">В период временного отсутствия секретаря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 xml:space="preserve">омиссии его обязанности исполняет один из членов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>омиссии, определяемый председателем</w:t>
      </w:r>
      <w:r w:rsidRPr="00D740C4">
        <w:rPr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>омиссии.</w:t>
      </w:r>
    </w:p>
    <w:p w:rsidR="00753C41" w:rsidRDefault="00753C41" w:rsidP="00753C41">
      <w:pPr>
        <w:tabs>
          <w:tab w:val="left" w:pos="0"/>
          <w:tab w:val="left" w:pos="284"/>
          <w:tab w:val="left" w:pos="528"/>
        </w:tabs>
        <w:spacing w:before="120"/>
        <w:ind w:right="57" w:firstLine="709"/>
        <w:jc w:val="both"/>
        <w:rPr>
          <w:sz w:val="28"/>
          <w:szCs w:val="28"/>
        </w:rPr>
      </w:pPr>
      <w:r w:rsidRPr="00D740C4">
        <w:rPr>
          <w:w w:val="105"/>
          <w:sz w:val="28"/>
          <w:szCs w:val="28"/>
        </w:rPr>
        <w:t xml:space="preserve">Деятельность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 xml:space="preserve">омиссии осуществляется на принципах коллегиального рассмотрения вопросов и принятия в пределах своей компетенции согласования </w:t>
      </w:r>
      <w:r w:rsidRPr="00D740C4">
        <w:rPr>
          <w:spacing w:val="-2"/>
          <w:w w:val="105"/>
          <w:sz w:val="28"/>
          <w:szCs w:val="28"/>
        </w:rPr>
        <w:t>решений.</w:t>
      </w:r>
    </w:p>
    <w:p w:rsidR="00753C41" w:rsidRDefault="00753C41" w:rsidP="00753C41">
      <w:pPr>
        <w:tabs>
          <w:tab w:val="left" w:pos="0"/>
          <w:tab w:val="left" w:pos="284"/>
          <w:tab w:val="left" w:pos="528"/>
        </w:tabs>
        <w:spacing w:before="120"/>
        <w:ind w:right="57" w:firstLine="709"/>
        <w:jc w:val="both"/>
        <w:rPr>
          <w:sz w:val="28"/>
          <w:szCs w:val="28"/>
        </w:rPr>
      </w:pPr>
      <w:r w:rsidRPr="00D740C4">
        <w:rPr>
          <w:w w:val="105"/>
          <w:sz w:val="28"/>
          <w:szCs w:val="28"/>
        </w:rPr>
        <w:t>Заседания</w:t>
      </w:r>
      <w:r w:rsidRPr="00D740C4">
        <w:rPr>
          <w:spacing w:val="2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>омисси</w:t>
      </w:r>
      <w:r>
        <w:rPr>
          <w:w w:val="105"/>
          <w:sz w:val="28"/>
          <w:szCs w:val="28"/>
        </w:rPr>
        <w:t>и</w:t>
      </w:r>
      <w:r w:rsidRPr="00D740C4">
        <w:rPr>
          <w:spacing w:val="10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назначаются</w:t>
      </w:r>
      <w:r w:rsidRPr="00D740C4">
        <w:rPr>
          <w:spacing w:val="28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по</w:t>
      </w:r>
      <w:r w:rsidRPr="00D740C4">
        <w:rPr>
          <w:spacing w:val="12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мере</w:t>
      </w:r>
      <w:r w:rsidRPr="00D740C4">
        <w:rPr>
          <w:spacing w:val="-4"/>
          <w:w w:val="105"/>
          <w:sz w:val="28"/>
          <w:szCs w:val="28"/>
        </w:rPr>
        <w:t xml:space="preserve"> </w:t>
      </w:r>
      <w:r w:rsidRPr="00D740C4">
        <w:rPr>
          <w:spacing w:val="-2"/>
          <w:w w:val="105"/>
          <w:sz w:val="28"/>
          <w:szCs w:val="28"/>
        </w:rPr>
        <w:t>необходимости.</w:t>
      </w:r>
    </w:p>
    <w:p w:rsidR="00753C41" w:rsidRPr="00CF6E07" w:rsidRDefault="00753C41" w:rsidP="00753C41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528"/>
        </w:tabs>
        <w:spacing w:before="120"/>
        <w:ind w:left="0" w:right="57" w:firstLine="709"/>
        <w:jc w:val="both"/>
        <w:rPr>
          <w:sz w:val="28"/>
          <w:szCs w:val="28"/>
        </w:rPr>
      </w:pPr>
      <w:r w:rsidRPr="00CF6E07">
        <w:rPr>
          <w:w w:val="105"/>
          <w:sz w:val="28"/>
          <w:szCs w:val="28"/>
        </w:rPr>
        <w:t xml:space="preserve">Секретарь Комиссии не позднее чем за три </w:t>
      </w:r>
      <w:r w:rsidRPr="00CF6E07">
        <w:rPr>
          <w:color w:val="070707"/>
          <w:w w:val="105"/>
          <w:sz w:val="28"/>
          <w:szCs w:val="28"/>
        </w:rPr>
        <w:t xml:space="preserve">дня </w:t>
      </w:r>
      <w:r w:rsidRPr="00CF6E07">
        <w:rPr>
          <w:w w:val="105"/>
          <w:sz w:val="28"/>
          <w:szCs w:val="28"/>
        </w:rPr>
        <w:t xml:space="preserve">до дня проведения заседания Комиссии информирует членов </w:t>
      </w:r>
      <w:r>
        <w:rPr>
          <w:w w:val="105"/>
          <w:sz w:val="28"/>
          <w:szCs w:val="28"/>
        </w:rPr>
        <w:t>К</w:t>
      </w:r>
      <w:r w:rsidRPr="00CF6E07">
        <w:rPr>
          <w:w w:val="105"/>
          <w:sz w:val="28"/>
          <w:szCs w:val="28"/>
        </w:rPr>
        <w:t xml:space="preserve">омиссии о дате, месте и времени проведения </w:t>
      </w:r>
      <w:r w:rsidRPr="00CF6E07">
        <w:rPr>
          <w:spacing w:val="-2"/>
          <w:w w:val="105"/>
          <w:sz w:val="28"/>
          <w:szCs w:val="28"/>
        </w:rPr>
        <w:t>заседания.</w:t>
      </w:r>
    </w:p>
    <w:p w:rsidR="004913C9" w:rsidRPr="004913C9" w:rsidRDefault="00753C41" w:rsidP="00753C41">
      <w:pPr>
        <w:pStyle w:val="a4"/>
        <w:numPr>
          <w:ilvl w:val="0"/>
          <w:numId w:val="10"/>
        </w:numPr>
        <w:tabs>
          <w:tab w:val="left" w:pos="515"/>
        </w:tabs>
        <w:spacing w:before="120"/>
        <w:ind w:left="0" w:right="4" w:firstLine="709"/>
        <w:jc w:val="both"/>
        <w:rPr>
          <w:sz w:val="28"/>
          <w:szCs w:val="28"/>
        </w:rPr>
      </w:pPr>
      <w:r w:rsidRPr="00CF6E07">
        <w:rPr>
          <w:w w:val="105"/>
          <w:sz w:val="28"/>
          <w:szCs w:val="28"/>
        </w:rPr>
        <w:t xml:space="preserve">Решение </w:t>
      </w:r>
      <w:r>
        <w:rPr>
          <w:w w:val="105"/>
          <w:sz w:val="28"/>
          <w:szCs w:val="28"/>
        </w:rPr>
        <w:t>К</w:t>
      </w:r>
      <w:r w:rsidRPr="00CF6E07">
        <w:rPr>
          <w:w w:val="105"/>
          <w:sz w:val="28"/>
          <w:szCs w:val="28"/>
        </w:rPr>
        <w:t>омиссии</w:t>
      </w:r>
      <w:r w:rsidRPr="00CF6E07">
        <w:rPr>
          <w:spacing w:val="-3"/>
          <w:w w:val="105"/>
          <w:sz w:val="28"/>
          <w:szCs w:val="28"/>
        </w:rPr>
        <w:t xml:space="preserve"> принимается о</w:t>
      </w:r>
      <w:r w:rsidRPr="00CF6E07">
        <w:rPr>
          <w:w w:val="105"/>
          <w:sz w:val="28"/>
          <w:szCs w:val="28"/>
        </w:rPr>
        <w:t>ткрытым</w:t>
      </w:r>
      <w:r w:rsidRPr="00CF6E07">
        <w:rPr>
          <w:spacing w:val="80"/>
          <w:w w:val="105"/>
          <w:sz w:val="28"/>
          <w:szCs w:val="28"/>
        </w:rPr>
        <w:t xml:space="preserve"> </w:t>
      </w:r>
      <w:r w:rsidRPr="00CF6E07">
        <w:rPr>
          <w:w w:val="105"/>
          <w:sz w:val="28"/>
          <w:szCs w:val="28"/>
        </w:rPr>
        <w:t xml:space="preserve">голосованием простым большинством голосов из числа членов </w:t>
      </w:r>
      <w:r>
        <w:rPr>
          <w:w w:val="105"/>
          <w:sz w:val="28"/>
          <w:szCs w:val="28"/>
        </w:rPr>
        <w:t>К</w:t>
      </w:r>
      <w:r w:rsidRPr="00CF6E07">
        <w:rPr>
          <w:w w:val="105"/>
          <w:sz w:val="28"/>
          <w:szCs w:val="28"/>
        </w:rPr>
        <w:t>омиссии, участвующих</w:t>
      </w:r>
      <w:r w:rsidRPr="00CF6E07">
        <w:rPr>
          <w:spacing w:val="40"/>
          <w:w w:val="105"/>
          <w:sz w:val="28"/>
          <w:szCs w:val="28"/>
        </w:rPr>
        <w:t xml:space="preserve"> </w:t>
      </w:r>
      <w:r w:rsidRPr="00CF6E07">
        <w:rPr>
          <w:w w:val="105"/>
          <w:sz w:val="28"/>
          <w:szCs w:val="28"/>
        </w:rPr>
        <w:t xml:space="preserve">в </w:t>
      </w:r>
    </w:p>
    <w:p w:rsidR="004913C9" w:rsidRDefault="004913C9" w:rsidP="004913C9">
      <w:pPr>
        <w:tabs>
          <w:tab w:val="left" w:pos="515"/>
        </w:tabs>
        <w:spacing w:before="120"/>
        <w:ind w:left="720" w:right="4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lastRenderedPageBreak/>
        <w:t>3</w:t>
      </w:r>
    </w:p>
    <w:p w:rsidR="00753C41" w:rsidRPr="004913C9" w:rsidRDefault="00753C41" w:rsidP="004913C9">
      <w:pPr>
        <w:tabs>
          <w:tab w:val="left" w:pos="515"/>
        </w:tabs>
        <w:spacing w:before="120"/>
        <w:ind w:right="4"/>
        <w:jc w:val="both"/>
        <w:rPr>
          <w:sz w:val="28"/>
          <w:szCs w:val="28"/>
        </w:rPr>
      </w:pPr>
      <w:r w:rsidRPr="004913C9">
        <w:rPr>
          <w:w w:val="105"/>
          <w:sz w:val="28"/>
          <w:szCs w:val="28"/>
        </w:rPr>
        <w:t>заседании. Если число голосов</w:t>
      </w:r>
      <w:r w:rsidRPr="004913C9">
        <w:rPr>
          <w:spacing w:val="40"/>
          <w:w w:val="105"/>
          <w:sz w:val="28"/>
          <w:szCs w:val="28"/>
        </w:rPr>
        <w:t xml:space="preserve"> </w:t>
      </w:r>
      <w:r w:rsidRPr="004913C9">
        <w:rPr>
          <w:w w:val="105"/>
          <w:sz w:val="28"/>
          <w:szCs w:val="28"/>
        </w:rPr>
        <w:t>«за» при принятии решения равно числу голосов «против», то решающим является голос председателя Комиссии.</w:t>
      </w:r>
    </w:p>
    <w:p w:rsidR="00753C41" w:rsidRPr="00793EC9" w:rsidRDefault="00753C41" w:rsidP="00753C41">
      <w:pPr>
        <w:pStyle w:val="a4"/>
        <w:numPr>
          <w:ilvl w:val="0"/>
          <w:numId w:val="10"/>
        </w:numPr>
        <w:tabs>
          <w:tab w:val="left" w:pos="515"/>
        </w:tabs>
        <w:spacing w:before="120"/>
        <w:ind w:left="0" w:right="4" w:firstLine="709"/>
        <w:jc w:val="both"/>
        <w:rPr>
          <w:sz w:val="28"/>
          <w:szCs w:val="28"/>
        </w:rPr>
      </w:pPr>
      <w:r w:rsidRPr="00793EC9">
        <w:rPr>
          <w:w w:val="105"/>
          <w:sz w:val="28"/>
          <w:szCs w:val="28"/>
        </w:rPr>
        <w:t xml:space="preserve">Заседание </w:t>
      </w:r>
      <w:r>
        <w:rPr>
          <w:w w:val="105"/>
          <w:sz w:val="28"/>
          <w:szCs w:val="28"/>
        </w:rPr>
        <w:t>К</w:t>
      </w:r>
      <w:r w:rsidRPr="00793EC9">
        <w:rPr>
          <w:w w:val="105"/>
          <w:sz w:val="28"/>
          <w:szCs w:val="28"/>
        </w:rPr>
        <w:t>омиссии является правомочным</w:t>
      </w:r>
      <w:r w:rsidRPr="00793EC9">
        <w:rPr>
          <w:spacing w:val="36"/>
          <w:w w:val="105"/>
          <w:sz w:val="28"/>
          <w:szCs w:val="28"/>
        </w:rPr>
        <w:t xml:space="preserve"> </w:t>
      </w:r>
      <w:r w:rsidRPr="00793EC9">
        <w:rPr>
          <w:w w:val="105"/>
          <w:sz w:val="28"/>
          <w:szCs w:val="28"/>
        </w:rPr>
        <w:t>при участии в нем не</w:t>
      </w:r>
      <w:r w:rsidRPr="00793EC9">
        <w:rPr>
          <w:spacing w:val="-2"/>
          <w:w w:val="105"/>
          <w:sz w:val="28"/>
          <w:szCs w:val="28"/>
        </w:rPr>
        <w:t xml:space="preserve"> </w:t>
      </w:r>
      <w:r w:rsidRPr="00793EC9">
        <w:rPr>
          <w:w w:val="105"/>
          <w:sz w:val="28"/>
          <w:szCs w:val="28"/>
        </w:rPr>
        <w:t>менее половины утвержденного</w:t>
      </w:r>
      <w:r w:rsidRPr="00793EC9">
        <w:rPr>
          <w:spacing w:val="40"/>
          <w:w w:val="105"/>
          <w:sz w:val="28"/>
          <w:szCs w:val="28"/>
        </w:rPr>
        <w:t xml:space="preserve"> </w:t>
      </w:r>
      <w:r w:rsidRPr="00793EC9">
        <w:rPr>
          <w:w w:val="105"/>
          <w:sz w:val="28"/>
          <w:szCs w:val="28"/>
        </w:rPr>
        <w:t>состава.</w:t>
      </w:r>
    </w:p>
    <w:p w:rsidR="00753C41" w:rsidRDefault="00753C41" w:rsidP="00753C41">
      <w:pPr>
        <w:tabs>
          <w:tab w:val="left" w:pos="515"/>
        </w:tabs>
        <w:spacing w:before="120"/>
        <w:ind w:right="4" w:firstLine="709"/>
        <w:jc w:val="both"/>
        <w:rPr>
          <w:w w:val="105"/>
          <w:sz w:val="28"/>
          <w:szCs w:val="28"/>
        </w:rPr>
      </w:pPr>
      <w:r w:rsidRPr="00793EC9">
        <w:rPr>
          <w:w w:val="105"/>
          <w:sz w:val="28"/>
          <w:szCs w:val="28"/>
        </w:rPr>
        <w:t xml:space="preserve">Члены </w:t>
      </w:r>
      <w:r>
        <w:rPr>
          <w:w w:val="105"/>
          <w:sz w:val="28"/>
          <w:szCs w:val="28"/>
        </w:rPr>
        <w:t>К</w:t>
      </w:r>
      <w:r w:rsidRPr="00793EC9">
        <w:rPr>
          <w:w w:val="105"/>
          <w:sz w:val="28"/>
          <w:szCs w:val="28"/>
        </w:rPr>
        <w:t xml:space="preserve">омиссии, голосовавшие против принятого </w:t>
      </w:r>
      <w:r>
        <w:rPr>
          <w:w w:val="105"/>
          <w:sz w:val="28"/>
          <w:szCs w:val="28"/>
        </w:rPr>
        <w:t>К</w:t>
      </w:r>
      <w:r w:rsidRPr="00793EC9">
        <w:rPr>
          <w:w w:val="105"/>
          <w:sz w:val="28"/>
          <w:szCs w:val="28"/>
        </w:rPr>
        <w:t>омиссией решения, могут оформить особое мнение, которое будет прилагаться к протоколу и являться его неотъемлемой частью.</w:t>
      </w:r>
    </w:p>
    <w:p w:rsidR="00753C41" w:rsidRDefault="00753C41" w:rsidP="00753C41">
      <w:pPr>
        <w:tabs>
          <w:tab w:val="left" w:pos="515"/>
        </w:tabs>
        <w:spacing w:before="120"/>
        <w:ind w:right="4" w:firstLine="709"/>
        <w:jc w:val="both"/>
        <w:rPr>
          <w:sz w:val="28"/>
          <w:szCs w:val="28"/>
        </w:rPr>
      </w:pPr>
      <w:r w:rsidRPr="00D740C4">
        <w:rPr>
          <w:w w:val="105"/>
          <w:sz w:val="28"/>
          <w:szCs w:val="28"/>
        </w:rPr>
        <w:t>В</w:t>
      </w:r>
      <w:r w:rsidRPr="00D740C4">
        <w:rPr>
          <w:spacing w:val="-2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голосовании</w:t>
      </w:r>
      <w:r w:rsidRPr="00D740C4">
        <w:rPr>
          <w:spacing w:val="28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 xml:space="preserve">при принятии решений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 xml:space="preserve">омиссии секретарь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 xml:space="preserve">омиссии участие не </w:t>
      </w:r>
      <w:r w:rsidRPr="00D740C4">
        <w:rPr>
          <w:spacing w:val="-2"/>
          <w:w w:val="105"/>
          <w:sz w:val="28"/>
          <w:szCs w:val="28"/>
        </w:rPr>
        <w:t>принимает.</w:t>
      </w:r>
    </w:p>
    <w:p w:rsidR="00753C41" w:rsidRPr="00F81CBB" w:rsidRDefault="00753C41" w:rsidP="00753C41">
      <w:pPr>
        <w:pStyle w:val="a4"/>
        <w:numPr>
          <w:ilvl w:val="0"/>
          <w:numId w:val="10"/>
        </w:numPr>
        <w:tabs>
          <w:tab w:val="left" w:pos="515"/>
        </w:tabs>
        <w:spacing w:before="120"/>
        <w:ind w:left="0" w:right="4" w:firstLine="709"/>
        <w:jc w:val="both"/>
        <w:rPr>
          <w:sz w:val="28"/>
          <w:szCs w:val="28"/>
        </w:rPr>
      </w:pPr>
      <w:r w:rsidRPr="00F81CBB">
        <w:rPr>
          <w:w w:val="105"/>
          <w:sz w:val="28"/>
          <w:szCs w:val="28"/>
        </w:rPr>
        <w:t>Результаты</w:t>
      </w:r>
      <w:r w:rsidRPr="00F81CBB">
        <w:rPr>
          <w:spacing w:val="27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работы</w:t>
      </w:r>
      <w:r w:rsidRPr="00F81CBB"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 w:rsidRPr="00F81CBB">
        <w:rPr>
          <w:w w:val="105"/>
          <w:sz w:val="28"/>
          <w:szCs w:val="28"/>
        </w:rPr>
        <w:t>омиссии</w:t>
      </w:r>
      <w:r w:rsidRPr="00F81CBB">
        <w:rPr>
          <w:spacing w:val="19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отражаются</w:t>
      </w:r>
      <w:r w:rsidRPr="00F81CBB">
        <w:rPr>
          <w:spacing w:val="16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в протоколе</w:t>
      </w:r>
      <w:r w:rsidRPr="00F81CBB">
        <w:rPr>
          <w:spacing w:val="19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заседания</w:t>
      </w:r>
      <w:r w:rsidRPr="00F81CBB">
        <w:rPr>
          <w:spacing w:val="19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К</w:t>
      </w:r>
      <w:r w:rsidRPr="00F81CBB">
        <w:rPr>
          <w:spacing w:val="-2"/>
          <w:w w:val="105"/>
          <w:sz w:val="28"/>
          <w:szCs w:val="28"/>
        </w:rPr>
        <w:t>омиссии.</w:t>
      </w:r>
    </w:p>
    <w:p w:rsidR="00753C41" w:rsidRPr="00F81CBB" w:rsidRDefault="00753C41" w:rsidP="00753C41">
      <w:pPr>
        <w:pStyle w:val="a4"/>
        <w:numPr>
          <w:ilvl w:val="0"/>
          <w:numId w:val="10"/>
        </w:numPr>
        <w:tabs>
          <w:tab w:val="left" w:pos="515"/>
        </w:tabs>
        <w:spacing w:before="120"/>
        <w:ind w:left="0" w:right="4" w:firstLine="709"/>
        <w:jc w:val="both"/>
        <w:rPr>
          <w:sz w:val="28"/>
          <w:szCs w:val="28"/>
        </w:rPr>
      </w:pPr>
      <w:r w:rsidRPr="00F81CBB">
        <w:rPr>
          <w:w w:val="105"/>
          <w:sz w:val="28"/>
          <w:szCs w:val="28"/>
        </w:rPr>
        <w:t>Комиссия</w:t>
      </w:r>
      <w:r w:rsidRPr="00F81CBB">
        <w:rPr>
          <w:spacing w:val="14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по</w:t>
      </w:r>
      <w:r w:rsidRPr="00F81CBB">
        <w:rPr>
          <w:spacing w:val="-5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итогам</w:t>
      </w:r>
      <w:r w:rsidRPr="00F81CBB">
        <w:rPr>
          <w:spacing w:val="-2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своей</w:t>
      </w:r>
      <w:r w:rsidRPr="00F81CBB">
        <w:rPr>
          <w:spacing w:val="8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работы</w:t>
      </w:r>
      <w:r w:rsidRPr="00F81CBB">
        <w:rPr>
          <w:spacing w:val="-3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принимает</w:t>
      </w:r>
      <w:r w:rsidRPr="00F81CBB">
        <w:rPr>
          <w:spacing w:val="10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одно из</w:t>
      </w:r>
      <w:r w:rsidRPr="00F81CBB">
        <w:rPr>
          <w:spacing w:val="-14"/>
          <w:w w:val="105"/>
          <w:sz w:val="28"/>
          <w:szCs w:val="28"/>
        </w:rPr>
        <w:t xml:space="preserve"> </w:t>
      </w:r>
      <w:r w:rsidRPr="00F81CBB">
        <w:rPr>
          <w:w w:val="105"/>
          <w:sz w:val="28"/>
          <w:szCs w:val="28"/>
        </w:rPr>
        <w:t>следующих</w:t>
      </w:r>
      <w:r w:rsidRPr="00F81CBB">
        <w:rPr>
          <w:spacing w:val="9"/>
          <w:w w:val="105"/>
          <w:sz w:val="28"/>
          <w:szCs w:val="28"/>
        </w:rPr>
        <w:t xml:space="preserve"> </w:t>
      </w:r>
      <w:r w:rsidRPr="00F81CBB">
        <w:rPr>
          <w:spacing w:val="-2"/>
          <w:w w:val="105"/>
          <w:sz w:val="28"/>
          <w:szCs w:val="28"/>
        </w:rPr>
        <w:t>решений:</w:t>
      </w:r>
    </w:p>
    <w:p w:rsidR="00753C41" w:rsidRPr="002F7650" w:rsidRDefault="00753C41" w:rsidP="00753C41">
      <w:pPr>
        <w:pStyle w:val="a4"/>
        <w:numPr>
          <w:ilvl w:val="1"/>
          <w:numId w:val="13"/>
        </w:numPr>
        <w:tabs>
          <w:tab w:val="left" w:pos="515"/>
        </w:tabs>
        <w:spacing w:before="120"/>
        <w:ind w:left="0" w:right="4" w:firstLine="709"/>
        <w:jc w:val="both"/>
        <w:rPr>
          <w:sz w:val="28"/>
          <w:szCs w:val="28"/>
        </w:rPr>
      </w:pPr>
      <w:r w:rsidRPr="002F7650">
        <w:rPr>
          <w:w w:val="105"/>
          <w:sz w:val="28"/>
          <w:szCs w:val="28"/>
        </w:rPr>
        <w:t>Согласовать проект Генерального плана с внесением в него изменений, учитывающих замечания,</w:t>
      </w:r>
      <w:r w:rsidRPr="002F7650">
        <w:rPr>
          <w:spacing w:val="26"/>
          <w:w w:val="105"/>
          <w:sz w:val="28"/>
          <w:szCs w:val="28"/>
        </w:rPr>
        <w:t xml:space="preserve"> </w:t>
      </w:r>
      <w:r w:rsidRPr="002F7650">
        <w:rPr>
          <w:w w:val="105"/>
          <w:sz w:val="28"/>
          <w:szCs w:val="28"/>
        </w:rPr>
        <w:t>явившиеся основанием для несогласия</w:t>
      </w:r>
      <w:r w:rsidRPr="002F7650">
        <w:rPr>
          <w:spacing w:val="26"/>
          <w:w w:val="105"/>
          <w:sz w:val="28"/>
          <w:szCs w:val="28"/>
        </w:rPr>
        <w:t xml:space="preserve"> </w:t>
      </w:r>
      <w:r w:rsidRPr="002F7650">
        <w:rPr>
          <w:w w:val="105"/>
          <w:sz w:val="28"/>
          <w:szCs w:val="28"/>
        </w:rPr>
        <w:t>с данным</w:t>
      </w:r>
      <w:r w:rsidRPr="002F7650">
        <w:rPr>
          <w:spacing w:val="41"/>
          <w:w w:val="105"/>
          <w:sz w:val="28"/>
          <w:szCs w:val="28"/>
        </w:rPr>
        <w:t xml:space="preserve"> </w:t>
      </w:r>
      <w:r w:rsidRPr="002F7650">
        <w:rPr>
          <w:spacing w:val="-2"/>
          <w:w w:val="105"/>
          <w:sz w:val="28"/>
          <w:szCs w:val="28"/>
        </w:rPr>
        <w:t>проектом Генерального плана.</w:t>
      </w:r>
    </w:p>
    <w:p w:rsidR="00753C41" w:rsidRPr="007E3D85" w:rsidRDefault="00753C41" w:rsidP="00753C41">
      <w:pPr>
        <w:pStyle w:val="a4"/>
        <w:numPr>
          <w:ilvl w:val="1"/>
          <w:numId w:val="13"/>
        </w:numPr>
        <w:tabs>
          <w:tab w:val="left" w:pos="515"/>
        </w:tabs>
        <w:spacing w:before="120"/>
        <w:ind w:left="0" w:right="4" w:firstLine="709"/>
        <w:jc w:val="both"/>
        <w:rPr>
          <w:sz w:val="28"/>
          <w:szCs w:val="28"/>
        </w:rPr>
      </w:pPr>
      <w:r w:rsidRPr="007E3D85">
        <w:rPr>
          <w:w w:val="105"/>
          <w:sz w:val="28"/>
          <w:szCs w:val="28"/>
        </w:rPr>
        <w:t>Отказать в согласовании</w:t>
      </w:r>
      <w:r w:rsidRPr="007E3D85">
        <w:rPr>
          <w:spacing w:val="40"/>
          <w:w w:val="105"/>
          <w:sz w:val="28"/>
          <w:szCs w:val="28"/>
        </w:rPr>
        <w:t xml:space="preserve"> </w:t>
      </w:r>
      <w:r w:rsidRPr="007E3D85">
        <w:rPr>
          <w:w w:val="105"/>
          <w:sz w:val="28"/>
          <w:szCs w:val="28"/>
        </w:rPr>
        <w:t>проекта Генерального плана с указанием</w:t>
      </w:r>
      <w:r w:rsidRPr="007E3D85">
        <w:rPr>
          <w:spacing w:val="40"/>
          <w:w w:val="105"/>
          <w:sz w:val="28"/>
          <w:szCs w:val="28"/>
        </w:rPr>
        <w:t xml:space="preserve"> </w:t>
      </w:r>
      <w:r w:rsidRPr="007E3D85">
        <w:rPr>
          <w:w w:val="105"/>
          <w:sz w:val="28"/>
          <w:szCs w:val="28"/>
        </w:rPr>
        <w:t>причин, послуживших</w:t>
      </w:r>
      <w:r w:rsidRPr="007E3D85">
        <w:rPr>
          <w:spacing w:val="40"/>
          <w:w w:val="105"/>
          <w:sz w:val="28"/>
          <w:szCs w:val="28"/>
        </w:rPr>
        <w:t xml:space="preserve"> </w:t>
      </w:r>
      <w:r w:rsidRPr="007E3D85">
        <w:rPr>
          <w:w w:val="105"/>
          <w:sz w:val="28"/>
          <w:szCs w:val="28"/>
        </w:rPr>
        <w:t>основанием</w:t>
      </w:r>
      <w:r w:rsidRPr="007E3D85">
        <w:rPr>
          <w:spacing w:val="40"/>
          <w:w w:val="105"/>
          <w:sz w:val="28"/>
          <w:szCs w:val="28"/>
        </w:rPr>
        <w:t xml:space="preserve"> </w:t>
      </w:r>
      <w:r w:rsidRPr="007E3D85">
        <w:rPr>
          <w:w w:val="105"/>
          <w:sz w:val="28"/>
          <w:szCs w:val="28"/>
        </w:rPr>
        <w:t>для принятия такого решения.</w:t>
      </w:r>
    </w:p>
    <w:p w:rsidR="00753C41" w:rsidRPr="002E70D5" w:rsidRDefault="00753C41" w:rsidP="004913C9">
      <w:pPr>
        <w:pStyle w:val="a4"/>
        <w:numPr>
          <w:ilvl w:val="0"/>
          <w:numId w:val="10"/>
        </w:numPr>
        <w:spacing w:before="120"/>
        <w:ind w:left="0" w:right="4" w:firstLine="709"/>
        <w:jc w:val="both"/>
        <w:rPr>
          <w:sz w:val="28"/>
          <w:szCs w:val="28"/>
        </w:rPr>
      </w:pPr>
      <w:r w:rsidRPr="002E70D5">
        <w:rPr>
          <w:w w:val="105"/>
          <w:sz w:val="28"/>
          <w:szCs w:val="28"/>
        </w:rPr>
        <w:t>Комиссия</w:t>
      </w:r>
      <w:r w:rsidRPr="002E70D5">
        <w:rPr>
          <w:spacing w:val="20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по</w:t>
      </w:r>
      <w:r w:rsidRPr="002E70D5">
        <w:rPr>
          <w:spacing w:val="-6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итогам</w:t>
      </w:r>
      <w:r w:rsidRPr="002E70D5">
        <w:rPr>
          <w:spacing w:val="8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своей</w:t>
      </w:r>
      <w:r w:rsidRPr="002E70D5">
        <w:rPr>
          <w:spacing w:val="7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работы</w:t>
      </w:r>
      <w:r w:rsidRPr="002E70D5">
        <w:rPr>
          <w:spacing w:val="8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представляет</w:t>
      </w:r>
      <w:r w:rsidRPr="002E70D5">
        <w:rPr>
          <w:spacing w:val="18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главе</w:t>
      </w:r>
      <w:r w:rsidRPr="002E70D5">
        <w:rPr>
          <w:spacing w:val="7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администрации Петушинского района</w:t>
      </w:r>
      <w:r w:rsidRPr="002E70D5">
        <w:rPr>
          <w:spacing w:val="-2"/>
          <w:w w:val="105"/>
          <w:sz w:val="28"/>
          <w:szCs w:val="28"/>
        </w:rPr>
        <w:t>:</w:t>
      </w:r>
    </w:p>
    <w:p w:rsidR="00753C41" w:rsidRPr="007102C1" w:rsidRDefault="00753C41" w:rsidP="00753C41">
      <w:pPr>
        <w:spacing w:before="120"/>
        <w:ind w:right="4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-</w:t>
      </w:r>
      <w:r>
        <w:rPr>
          <w:w w:val="105"/>
          <w:sz w:val="28"/>
          <w:szCs w:val="28"/>
        </w:rPr>
        <w:tab/>
      </w:r>
      <w:r w:rsidRPr="00623DF4">
        <w:rPr>
          <w:w w:val="105"/>
          <w:sz w:val="28"/>
          <w:szCs w:val="28"/>
        </w:rPr>
        <w:t>при принятии решения, указанного в подпункте 1</w:t>
      </w:r>
      <w:r>
        <w:rPr>
          <w:w w:val="105"/>
          <w:sz w:val="28"/>
          <w:szCs w:val="28"/>
        </w:rPr>
        <w:t>2</w:t>
      </w:r>
      <w:r w:rsidRPr="00623DF4">
        <w:rPr>
          <w:w w:val="105"/>
          <w:sz w:val="28"/>
          <w:szCs w:val="28"/>
        </w:rPr>
        <w:t>.1</w:t>
      </w:r>
      <w:r w:rsidRPr="00623DF4">
        <w:rPr>
          <w:spacing w:val="-2"/>
          <w:w w:val="105"/>
          <w:sz w:val="28"/>
          <w:szCs w:val="28"/>
        </w:rPr>
        <w:t xml:space="preserve"> </w:t>
      </w:r>
      <w:r w:rsidRPr="00623DF4">
        <w:rPr>
          <w:w w:val="105"/>
          <w:sz w:val="28"/>
          <w:szCs w:val="28"/>
        </w:rPr>
        <w:t>пункта 1</w:t>
      </w:r>
      <w:r>
        <w:rPr>
          <w:w w:val="105"/>
          <w:sz w:val="28"/>
          <w:szCs w:val="28"/>
        </w:rPr>
        <w:t>2</w:t>
      </w:r>
      <w:r w:rsidRPr="00623DF4">
        <w:rPr>
          <w:w w:val="105"/>
          <w:sz w:val="28"/>
          <w:szCs w:val="28"/>
        </w:rPr>
        <w:t xml:space="preserve"> настоящего Положения</w:t>
      </w:r>
      <w:r>
        <w:rPr>
          <w:w w:val="105"/>
          <w:sz w:val="28"/>
          <w:szCs w:val="28"/>
        </w:rPr>
        <w:t>,</w:t>
      </w:r>
      <w:r w:rsidRPr="00623DF4">
        <w:rPr>
          <w:w w:val="105"/>
          <w:sz w:val="28"/>
          <w:szCs w:val="28"/>
        </w:rPr>
        <w:t xml:space="preserve"> проект Генерального плана с внесенными в него изменениями вместе с протоколом заседания </w:t>
      </w:r>
      <w:r>
        <w:rPr>
          <w:w w:val="105"/>
          <w:sz w:val="28"/>
          <w:szCs w:val="28"/>
        </w:rPr>
        <w:t>К</w:t>
      </w:r>
      <w:r w:rsidRPr="00623DF4">
        <w:rPr>
          <w:w w:val="105"/>
          <w:sz w:val="28"/>
          <w:szCs w:val="28"/>
        </w:rPr>
        <w:t xml:space="preserve">омиссия, материалами в текстовой </w:t>
      </w:r>
      <w:r w:rsidRPr="00623DF4">
        <w:rPr>
          <w:w w:val="110"/>
          <w:sz w:val="28"/>
          <w:szCs w:val="28"/>
        </w:rPr>
        <w:t>форме</w:t>
      </w:r>
      <w:r w:rsidRPr="00623DF4">
        <w:rPr>
          <w:spacing w:val="-10"/>
          <w:w w:val="110"/>
          <w:sz w:val="28"/>
          <w:szCs w:val="28"/>
        </w:rPr>
        <w:t xml:space="preserve"> </w:t>
      </w:r>
      <w:r w:rsidRPr="00623DF4">
        <w:rPr>
          <w:w w:val="110"/>
          <w:sz w:val="28"/>
          <w:szCs w:val="28"/>
        </w:rPr>
        <w:t>и</w:t>
      </w:r>
      <w:r w:rsidRPr="00623DF4">
        <w:rPr>
          <w:spacing w:val="-7"/>
          <w:w w:val="110"/>
          <w:sz w:val="28"/>
          <w:szCs w:val="28"/>
        </w:rPr>
        <w:t xml:space="preserve"> </w:t>
      </w:r>
      <w:r w:rsidRPr="00623DF4">
        <w:rPr>
          <w:w w:val="110"/>
          <w:sz w:val="28"/>
          <w:szCs w:val="28"/>
        </w:rPr>
        <w:t>в</w:t>
      </w:r>
      <w:r w:rsidRPr="00623DF4">
        <w:rPr>
          <w:spacing w:val="-16"/>
          <w:w w:val="110"/>
          <w:sz w:val="28"/>
          <w:szCs w:val="28"/>
        </w:rPr>
        <w:t xml:space="preserve"> </w:t>
      </w:r>
      <w:r w:rsidRPr="00623DF4">
        <w:rPr>
          <w:w w:val="110"/>
          <w:sz w:val="28"/>
          <w:szCs w:val="28"/>
        </w:rPr>
        <w:t>виде</w:t>
      </w:r>
      <w:r w:rsidRPr="00623DF4">
        <w:rPr>
          <w:spacing w:val="-11"/>
          <w:w w:val="110"/>
          <w:sz w:val="28"/>
          <w:szCs w:val="28"/>
        </w:rPr>
        <w:t xml:space="preserve"> </w:t>
      </w:r>
      <w:r w:rsidRPr="00623DF4">
        <w:rPr>
          <w:w w:val="110"/>
          <w:sz w:val="28"/>
          <w:szCs w:val="28"/>
        </w:rPr>
        <w:t>карт</w:t>
      </w:r>
      <w:r w:rsidRPr="00623DF4">
        <w:rPr>
          <w:spacing w:val="-10"/>
          <w:w w:val="110"/>
          <w:sz w:val="28"/>
          <w:szCs w:val="28"/>
        </w:rPr>
        <w:t xml:space="preserve"> </w:t>
      </w:r>
      <w:r w:rsidRPr="00623DF4">
        <w:rPr>
          <w:w w:val="110"/>
          <w:sz w:val="28"/>
          <w:szCs w:val="28"/>
        </w:rPr>
        <w:t>по</w:t>
      </w:r>
      <w:r w:rsidRPr="00623DF4">
        <w:rPr>
          <w:spacing w:val="-15"/>
          <w:w w:val="110"/>
          <w:sz w:val="28"/>
          <w:szCs w:val="28"/>
        </w:rPr>
        <w:t xml:space="preserve"> </w:t>
      </w:r>
      <w:r w:rsidRPr="00623DF4">
        <w:rPr>
          <w:w w:val="110"/>
          <w:sz w:val="28"/>
          <w:szCs w:val="28"/>
        </w:rPr>
        <w:t>несогласованным</w:t>
      </w:r>
      <w:r w:rsidRPr="00623DF4">
        <w:rPr>
          <w:spacing w:val="-11"/>
          <w:w w:val="110"/>
          <w:sz w:val="28"/>
          <w:szCs w:val="28"/>
        </w:rPr>
        <w:t xml:space="preserve"> </w:t>
      </w:r>
      <w:r w:rsidRPr="00623DF4">
        <w:rPr>
          <w:spacing w:val="-2"/>
          <w:w w:val="110"/>
          <w:sz w:val="28"/>
          <w:szCs w:val="28"/>
        </w:rPr>
        <w:t>вопросам;</w:t>
      </w:r>
    </w:p>
    <w:p w:rsidR="00753C41" w:rsidRPr="006C6AFC" w:rsidRDefault="00753C41" w:rsidP="00753C41">
      <w:pPr>
        <w:spacing w:before="120"/>
        <w:ind w:right="4" w:firstLine="709"/>
        <w:jc w:val="both"/>
        <w:rPr>
          <w:w w:val="105"/>
          <w:sz w:val="28"/>
          <w:szCs w:val="28"/>
        </w:rPr>
      </w:pPr>
      <w:r>
        <w:rPr>
          <w:spacing w:val="-2"/>
          <w:w w:val="110"/>
          <w:sz w:val="28"/>
          <w:szCs w:val="28"/>
        </w:rPr>
        <w:t>-</w:t>
      </w:r>
      <w:r>
        <w:rPr>
          <w:spacing w:val="-2"/>
          <w:w w:val="110"/>
          <w:sz w:val="28"/>
          <w:szCs w:val="28"/>
        </w:rPr>
        <w:tab/>
      </w:r>
      <w:r w:rsidRPr="00D740C4">
        <w:rPr>
          <w:w w:val="105"/>
          <w:sz w:val="28"/>
          <w:szCs w:val="28"/>
        </w:rPr>
        <w:t>при принятии решения, указанного в подпункте 1</w:t>
      </w:r>
      <w:r>
        <w:rPr>
          <w:w w:val="105"/>
          <w:sz w:val="28"/>
          <w:szCs w:val="28"/>
        </w:rPr>
        <w:t>2</w:t>
      </w:r>
      <w:r w:rsidRPr="00D740C4">
        <w:rPr>
          <w:w w:val="105"/>
          <w:sz w:val="28"/>
          <w:szCs w:val="28"/>
        </w:rPr>
        <w:t>.2 пункта 1</w:t>
      </w:r>
      <w:r>
        <w:rPr>
          <w:w w:val="105"/>
          <w:sz w:val="28"/>
          <w:szCs w:val="28"/>
        </w:rPr>
        <w:t>2</w:t>
      </w:r>
      <w:r w:rsidRPr="00D740C4">
        <w:rPr>
          <w:w w:val="105"/>
          <w:sz w:val="28"/>
          <w:szCs w:val="28"/>
        </w:rPr>
        <w:t xml:space="preserve"> настоящего Положения, несогласованный проект Генерального плана, заключение о несогласии с проектом Генерального плана, протокол</w:t>
      </w:r>
      <w:r w:rsidRPr="00D740C4">
        <w:rPr>
          <w:spacing w:val="22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заседания</w:t>
      </w:r>
      <w:r w:rsidRPr="00D740C4">
        <w:rPr>
          <w:spacing w:val="2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 w:rsidRPr="00D740C4">
        <w:rPr>
          <w:w w:val="105"/>
          <w:sz w:val="28"/>
          <w:szCs w:val="28"/>
        </w:rPr>
        <w:t>омиссии,</w:t>
      </w:r>
      <w:r w:rsidRPr="00D740C4">
        <w:rPr>
          <w:spacing w:val="21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а также материалы</w:t>
      </w:r>
      <w:r w:rsidRPr="00D740C4">
        <w:rPr>
          <w:spacing w:val="24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в текстовой</w:t>
      </w:r>
      <w:r w:rsidRPr="00D740C4">
        <w:rPr>
          <w:spacing w:val="18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форме</w:t>
      </w:r>
      <w:r w:rsidRPr="00D740C4">
        <w:rPr>
          <w:spacing w:val="21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 xml:space="preserve">и </w:t>
      </w:r>
      <w:r w:rsidRPr="00D740C4">
        <w:rPr>
          <w:color w:val="0C0C0C"/>
          <w:w w:val="105"/>
          <w:sz w:val="28"/>
          <w:szCs w:val="28"/>
        </w:rPr>
        <w:t>в</w:t>
      </w:r>
      <w:r w:rsidRPr="00D740C4">
        <w:rPr>
          <w:color w:val="0C0C0C"/>
          <w:spacing w:val="18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виде</w:t>
      </w:r>
      <w:r w:rsidRPr="00D740C4">
        <w:rPr>
          <w:spacing w:val="18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карт по</w:t>
      </w:r>
      <w:r w:rsidRPr="00D740C4">
        <w:rPr>
          <w:spacing w:val="42"/>
          <w:w w:val="105"/>
          <w:sz w:val="28"/>
          <w:szCs w:val="28"/>
        </w:rPr>
        <w:t xml:space="preserve"> </w:t>
      </w:r>
      <w:r w:rsidRPr="00D740C4">
        <w:rPr>
          <w:w w:val="105"/>
          <w:sz w:val="28"/>
          <w:szCs w:val="28"/>
        </w:rPr>
        <w:t>несогласованным</w:t>
      </w:r>
      <w:r w:rsidRPr="00D740C4">
        <w:rPr>
          <w:spacing w:val="44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>вопросам.</w:t>
      </w:r>
    </w:p>
    <w:p w:rsidR="00753C41" w:rsidRPr="00EB4908" w:rsidRDefault="00753C41" w:rsidP="00753C41">
      <w:pPr>
        <w:spacing w:before="120"/>
        <w:ind w:right="4" w:firstLine="709"/>
        <w:jc w:val="both"/>
        <w:rPr>
          <w:spacing w:val="-2"/>
          <w:w w:val="105"/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14. </w:t>
      </w:r>
      <w:r w:rsidRPr="00121334">
        <w:rPr>
          <w:w w:val="105"/>
          <w:sz w:val="28"/>
          <w:szCs w:val="28"/>
        </w:rPr>
        <w:t>Указанные в пункте 12</w:t>
      </w:r>
      <w:r w:rsidRPr="00121334">
        <w:rPr>
          <w:spacing w:val="-9"/>
          <w:w w:val="105"/>
          <w:sz w:val="28"/>
          <w:szCs w:val="28"/>
        </w:rPr>
        <w:t xml:space="preserve"> </w:t>
      </w:r>
      <w:r w:rsidRPr="00121334">
        <w:rPr>
          <w:w w:val="105"/>
          <w:sz w:val="28"/>
          <w:szCs w:val="28"/>
        </w:rPr>
        <w:t>настоящего Положения документы и материалы могут содержать:</w:t>
      </w:r>
    </w:p>
    <w:p w:rsidR="00753C41" w:rsidRPr="002E70D5" w:rsidRDefault="00753C41" w:rsidP="00753C41">
      <w:pPr>
        <w:pStyle w:val="a4"/>
        <w:numPr>
          <w:ilvl w:val="1"/>
          <w:numId w:val="12"/>
        </w:numPr>
        <w:spacing w:before="120"/>
        <w:ind w:left="0" w:right="4" w:firstLine="709"/>
        <w:jc w:val="both"/>
        <w:rPr>
          <w:sz w:val="28"/>
          <w:szCs w:val="28"/>
        </w:rPr>
      </w:pPr>
      <w:r w:rsidRPr="002E70D5">
        <w:rPr>
          <w:w w:val="105"/>
          <w:sz w:val="28"/>
          <w:szCs w:val="28"/>
        </w:rPr>
        <w:t>Предложения об исключении из проекта</w:t>
      </w:r>
      <w:r w:rsidRPr="002E70D5">
        <w:rPr>
          <w:spacing w:val="40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Генерального плана материалов по несогласованным вопросам (в том числе путем их отображения на</w:t>
      </w:r>
      <w:r w:rsidRPr="002E70D5">
        <w:rPr>
          <w:spacing w:val="25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соответствующей</w:t>
      </w:r>
      <w:r w:rsidRPr="002E70D5">
        <w:rPr>
          <w:spacing w:val="9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карте</w:t>
      </w:r>
      <w:r w:rsidRPr="002E70D5">
        <w:rPr>
          <w:spacing w:val="10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в</w:t>
      </w:r>
      <w:r w:rsidRPr="002E70D5">
        <w:rPr>
          <w:spacing w:val="14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целях</w:t>
      </w:r>
      <w:r w:rsidRPr="002E70D5">
        <w:rPr>
          <w:spacing w:val="16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фиксации</w:t>
      </w:r>
      <w:r w:rsidRPr="002E70D5">
        <w:rPr>
          <w:spacing w:val="36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несогласованных</w:t>
      </w:r>
      <w:r w:rsidRPr="002E70D5">
        <w:rPr>
          <w:spacing w:val="12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вопросов</w:t>
      </w:r>
      <w:r w:rsidRPr="002E70D5">
        <w:rPr>
          <w:spacing w:val="22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>до</w:t>
      </w:r>
      <w:r w:rsidRPr="002E70D5">
        <w:rPr>
          <w:spacing w:val="13"/>
          <w:w w:val="105"/>
          <w:sz w:val="28"/>
          <w:szCs w:val="28"/>
        </w:rPr>
        <w:t xml:space="preserve"> </w:t>
      </w:r>
      <w:r w:rsidRPr="002E70D5">
        <w:rPr>
          <w:spacing w:val="-2"/>
          <w:w w:val="105"/>
          <w:sz w:val="28"/>
          <w:szCs w:val="28"/>
        </w:rPr>
        <w:t xml:space="preserve">момента </w:t>
      </w:r>
      <w:r w:rsidRPr="002E70D5">
        <w:rPr>
          <w:w w:val="105"/>
          <w:sz w:val="28"/>
          <w:szCs w:val="28"/>
        </w:rPr>
        <w:t>их</w:t>
      </w:r>
      <w:r w:rsidRPr="002E70D5">
        <w:rPr>
          <w:spacing w:val="-4"/>
          <w:w w:val="105"/>
          <w:sz w:val="28"/>
          <w:szCs w:val="28"/>
        </w:rPr>
        <w:t xml:space="preserve"> </w:t>
      </w:r>
      <w:r w:rsidRPr="002E70D5">
        <w:rPr>
          <w:spacing w:val="-2"/>
          <w:w w:val="105"/>
          <w:sz w:val="28"/>
          <w:szCs w:val="28"/>
        </w:rPr>
        <w:t>согласования).</w:t>
      </w:r>
    </w:p>
    <w:p w:rsidR="00753C41" w:rsidRPr="002E70D5" w:rsidRDefault="00753C41" w:rsidP="00753C41">
      <w:pPr>
        <w:pStyle w:val="a4"/>
        <w:numPr>
          <w:ilvl w:val="1"/>
          <w:numId w:val="12"/>
        </w:numPr>
        <w:spacing w:before="120"/>
        <w:ind w:left="0" w:right="4" w:firstLine="709"/>
        <w:jc w:val="both"/>
        <w:rPr>
          <w:sz w:val="28"/>
          <w:szCs w:val="28"/>
        </w:rPr>
      </w:pPr>
      <w:r w:rsidRPr="002E70D5">
        <w:rPr>
          <w:w w:val="105"/>
          <w:sz w:val="28"/>
          <w:szCs w:val="28"/>
        </w:rPr>
        <w:t>План согласования</w:t>
      </w:r>
      <w:r w:rsidRPr="002E70D5">
        <w:rPr>
          <w:spacing w:val="37"/>
          <w:w w:val="105"/>
          <w:sz w:val="28"/>
          <w:szCs w:val="28"/>
        </w:rPr>
        <w:t xml:space="preserve"> </w:t>
      </w:r>
      <w:r w:rsidRPr="002E70D5">
        <w:rPr>
          <w:w w:val="105"/>
          <w:sz w:val="28"/>
          <w:szCs w:val="28"/>
        </w:rPr>
        <w:t xml:space="preserve">указанных в пункте 13 настоящего Положения вопросов после утверждения проекта Генерального плана путем подготовки предложений о внесении </w:t>
      </w:r>
      <w:r w:rsidRPr="002E70D5">
        <w:rPr>
          <w:color w:val="0F0F0F"/>
          <w:w w:val="105"/>
          <w:sz w:val="28"/>
          <w:szCs w:val="28"/>
        </w:rPr>
        <w:t xml:space="preserve">в проект </w:t>
      </w:r>
      <w:r w:rsidRPr="002E70D5">
        <w:rPr>
          <w:w w:val="105"/>
          <w:sz w:val="28"/>
          <w:szCs w:val="28"/>
        </w:rPr>
        <w:t>Генерального плана соответствующих изменений.</w:t>
      </w:r>
    </w:p>
    <w:p w:rsidR="004913C9" w:rsidRPr="004913C9" w:rsidRDefault="00753C41" w:rsidP="00753C41">
      <w:pPr>
        <w:pStyle w:val="a4"/>
        <w:numPr>
          <w:ilvl w:val="0"/>
          <w:numId w:val="12"/>
        </w:numPr>
        <w:spacing w:before="120"/>
        <w:ind w:left="0" w:right="4" w:firstLine="709"/>
        <w:jc w:val="both"/>
        <w:rPr>
          <w:sz w:val="28"/>
          <w:szCs w:val="28"/>
        </w:rPr>
      </w:pPr>
      <w:r w:rsidRPr="007102C1">
        <w:rPr>
          <w:w w:val="105"/>
          <w:sz w:val="28"/>
          <w:szCs w:val="28"/>
        </w:rPr>
        <w:t>Глава администрации Петушинского района на основании документов и материалов, представленных</w:t>
      </w:r>
      <w:r w:rsidRPr="007102C1">
        <w:rPr>
          <w:spacing w:val="-1"/>
          <w:w w:val="105"/>
          <w:sz w:val="28"/>
          <w:szCs w:val="28"/>
        </w:rPr>
        <w:t xml:space="preserve"> </w:t>
      </w:r>
      <w:r w:rsidRPr="007102C1">
        <w:rPr>
          <w:w w:val="105"/>
          <w:sz w:val="28"/>
          <w:szCs w:val="28"/>
        </w:rPr>
        <w:t>комиссией, в соответствии</w:t>
      </w:r>
      <w:r w:rsidRPr="007102C1">
        <w:rPr>
          <w:spacing w:val="40"/>
          <w:w w:val="105"/>
          <w:sz w:val="28"/>
          <w:szCs w:val="28"/>
        </w:rPr>
        <w:t xml:space="preserve"> </w:t>
      </w:r>
      <w:r w:rsidRPr="007102C1">
        <w:rPr>
          <w:w w:val="105"/>
          <w:sz w:val="28"/>
          <w:szCs w:val="28"/>
        </w:rPr>
        <w:t>со статьей</w:t>
      </w:r>
      <w:r w:rsidRPr="007102C1">
        <w:rPr>
          <w:spacing w:val="30"/>
          <w:w w:val="105"/>
          <w:sz w:val="28"/>
          <w:szCs w:val="28"/>
        </w:rPr>
        <w:t xml:space="preserve"> </w:t>
      </w:r>
      <w:r w:rsidRPr="007102C1">
        <w:rPr>
          <w:w w:val="105"/>
          <w:sz w:val="28"/>
          <w:szCs w:val="28"/>
        </w:rPr>
        <w:t xml:space="preserve">25 Градостроительного кодекса Российской Федерации вправе </w:t>
      </w:r>
    </w:p>
    <w:p w:rsidR="004913C9" w:rsidRPr="004913C9" w:rsidRDefault="004913C9" w:rsidP="004913C9">
      <w:pPr>
        <w:spacing w:before="120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753C41" w:rsidRPr="004913C9" w:rsidRDefault="00753C41" w:rsidP="004913C9">
      <w:pPr>
        <w:spacing w:before="120"/>
        <w:ind w:right="4"/>
        <w:jc w:val="both"/>
        <w:rPr>
          <w:sz w:val="28"/>
          <w:szCs w:val="28"/>
        </w:rPr>
      </w:pPr>
      <w:r w:rsidRPr="004913C9">
        <w:rPr>
          <w:w w:val="105"/>
          <w:sz w:val="28"/>
          <w:szCs w:val="28"/>
        </w:rPr>
        <w:t>принять решение о направлении согласованного или не согласованного</w:t>
      </w:r>
      <w:r w:rsidRPr="004913C9">
        <w:rPr>
          <w:spacing w:val="-1"/>
          <w:w w:val="105"/>
          <w:sz w:val="28"/>
          <w:szCs w:val="28"/>
        </w:rPr>
        <w:t xml:space="preserve"> </w:t>
      </w:r>
      <w:r w:rsidRPr="004913C9">
        <w:rPr>
          <w:color w:val="111111"/>
          <w:w w:val="105"/>
          <w:sz w:val="28"/>
          <w:szCs w:val="28"/>
        </w:rPr>
        <w:t xml:space="preserve">в </w:t>
      </w:r>
      <w:r w:rsidRPr="004913C9">
        <w:rPr>
          <w:w w:val="105"/>
          <w:sz w:val="28"/>
          <w:szCs w:val="28"/>
        </w:rPr>
        <w:t>определенной</w:t>
      </w:r>
      <w:r w:rsidRPr="004913C9">
        <w:rPr>
          <w:spacing w:val="40"/>
          <w:w w:val="105"/>
          <w:sz w:val="28"/>
          <w:szCs w:val="28"/>
        </w:rPr>
        <w:t xml:space="preserve"> </w:t>
      </w:r>
      <w:r w:rsidRPr="004913C9">
        <w:rPr>
          <w:w w:val="105"/>
          <w:sz w:val="28"/>
          <w:szCs w:val="28"/>
        </w:rPr>
        <w:t>части проекта Генерального плана в Совет народных депутатов Петушинского района или об отклонении такого проекта и о направлении его на доработку.</w:t>
      </w:r>
    </w:p>
    <w:p w:rsidR="00C8304F" w:rsidRPr="00D740C4" w:rsidRDefault="00C8304F" w:rsidP="00753C41">
      <w:pPr>
        <w:pStyle w:val="a3"/>
        <w:spacing w:after="120"/>
        <w:ind w:left="720" w:right="171"/>
        <w:jc w:val="both"/>
        <w:rPr>
          <w:sz w:val="28"/>
          <w:szCs w:val="28"/>
        </w:rPr>
      </w:pPr>
    </w:p>
    <w:sectPr w:rsidR="00C8304F" w:rsidRPr="00D740C4" w:rsidSect="007102C1">
      <w:pgSz w:w="11910" w:h="16840"/>
      <w:pgMar w:top="709" w:right="850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491"/>
    <w:multiLevelType w:val="hybridMultilevel"/>
    <w:tmpl w:val="611CCFB0"/>
    <w:lvl w:ilvl="0" w:tplc="DA8835FC">
      <w:start w:val="6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774C"/>
    <w:multiLevelType w:val="multilevel"/>
    <w:tmpl w:val="CB1A490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w w:val="105"/>
      </w:rPr>
    </w:lvl>
  </w:abstractNum>
  <w:abstractNum w:abstractNumId="2" w15:restartNumberingAfterBreak="0">
    <w:nsid w:val="0E6567DD"/>
    <w:multiLevelType w:val="multilevel"/>
    <w:tmpl w:val="AE6612F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w w:val="105"/>
      </w:rPr>
    </w:lvl>
  </w:abstractNum>
  <w:abstractNum w:abstractNumId="3" w15:restartNumberingAfterBreak="0">
    <w:nsid w:val="278A02B5"/>
    <w:multiLevelType w:val="hybridMultilevel"/>
    <w:tmpl w:val="A12A65C2"/>
    <w:lvl w:ilvl="0" w:tplc="4BEACBF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902A6"/>
    <w:multiLevelType w:val="hybridMultilevel"/>
    <w:tmpl w:val="18A00238"/>
    <w:lvl w:ilvl="0" w:tplc="C8BEB18E">
      <w:start w:val="5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2310"/>
    <w:multiLevelType w:val="hybridMultilevel"/>
    <w:tmpl w:val="D16A7DD0"/>
    <w:lvl w:ilvl="0" w:tplc="12A6E00A">
      <w:numFmt w:val="bullet"/>
      <w:lvlText w:val="-"/>
      <w:lvlJc w:val="left"/>
      <w:pPr>
        <w:ind w:left="3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87B2194A">
      <w:numFmt w:val="bullet"/>
      <w:lvlText w:val="•"/>
      <w:lvlJc w:val="left"/>
      <w:pPr>
        <w:ind w:left="1251" w:hanging="149"/>
      </w:pPr>
      <w:rPr>
        <w:rFonts w:hint="default"/>
        <w:lang w:val="ru-RU" w:eastAsia="en-US" w:bidi="ar-SA"/>
      </w:rPr>
    </w:lvl>
    <w:lvl w:ilvl="2" w:tplc="A82E7096">
      <w:numFmt w:val="bullet"/>
      <w:lvlText w:val="•"/>
      <w:lvlJc w:val="left"/>
      <w:pPr>
        <w:ind w:left="2182" w:hanging="149"/>
      </w:pPr>
      <w:rPr>
        <w:rFonts w:hint="default"/>
        <w:lang w:val="ru-RU" w:eastAsia="en-US" w:bidi="ar-SA"/>
      </w:rPr>
    </w:lvl>
    <w:lvl w:ilvl="3" w:tplc="A732AB4E">
      <w:numFmt w:val="bullet"/>
      <w:lvlText w:val="•"/>
      <w:lvlJc w:val="left"/>
      <w:pPr>
        <w:ind w:left="3114" w:hanging="149"/>
      </w:pPr>
      <w:rPr>
        <w:rFonts w:hint="default"/>
        <w:lang w:val="ru-RU" w:eastAsia="en-US" w:bidi="ar-SA"/>
      </w:rPr>
    </w:lvl>
    <w:lvl w:ilvl="4" w:tplc="4EE644B2">
      <w:numFmt w:val="bullet"/>
      <w:lvlText w:val="•"/>
      <w:lvlJc w:val="left"/>
      <w:pPr>
        <w:ind w:left="4045" w:hanging="149"/>
      </w:pPr>
      <w:rPr>
        <w:rFonts w:hint="default"/>
        <w:lang w:val="ru-RU" w:eastAsia="en-US" w:bidi="ar-SA"/>
      </w:rPr>
    </w:lvl>
    <w:lvl w:ilvl="5" w:tplc="F5F2DF90">
      <w:numFmt w:val="bullet"/>
      <w:lvlText w:val="•"/>
      <w:lvlJc w:val="left"/>
      <w:pPr>
        <w:ind w:left="4977" w:hanging="149"/>
      </w:pPr>
      <w:rPr>
        <w:rFonts w:hint="default"/>
        <w:lang w:val="ru-RU" w:eastAsia="en-US" w:bidi="ar-SA"/>
      </w:rPr>
    </w:lvl>
    <w:lvl w:ilvl="6" w:tplc="14602666">
      <w:numFmt w:val="bullet"/>
      <w:lvlText w:val="•"/>
      <w:lvlJc w:val="left"/>
      <w:pPr>
        <w:ind w:left="5908" w:hanging="149"/>
      </w:pPr>
      <w:rPr>
        <w:rFonts w:hint="default"/>
        <w:lang w:val="ru-RU" w:eastAsia="en-US" w:bidi="ar-SA"/>
      </w:rPr>
    </w:lvl>
    <w:lvl w:ilvl="7" w:tplc="8662DA64">
      <w:numFmt w:val="bullet"/>
      <w:lvlText w:val="•"/>
      <w:lvlJc w:val="left"/>
      <w:pPr>
        <w:ind w:left="6840" w:hanging="149"/>
      </w:pPr>
      <w:rPr>
        <w:rFonts w:hint="default"/>
        <w:lang w:val="ru-RU" w:eastAsia="en-US" w:bidi="ar-SA"/>
      </w:rPr>
    </w:lvl>
    <w:lvl w:ilvl="8" w:tplc="C2F0EEB8">
      <w:numFmt w:val="bullet"/>
      <w:lvlText w:val="•"/>
      <w:lvlJc w:val="left"/>
      <w:pPr>
        <w:ind w:left="7771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599B593D"/>
    <w:multiLevelType w:val="multilevel"/>
    <w:tmpl w:val="91EEE4CC"/>
    <w:lvl w:ilvl="0">
      <w:start w:val="1"/>
      <w:numFmt w:val="decimal"/>
      <w:lvlText w:val="%1."/>
      <w:lvlJc w:val="left"/>
      <w:pPr>
        <w:ind w:left="70" w:hanging="2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9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4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4" w:hanging="559"/>
      </w:pPr>
      <w:rPr>
        <w:rFonts w:hint="default"/>
        <w:lang w:val="ru-RU" w:eastAsia="en-US" w:bidi="ar-SA"/>
      </w:rPr>
    </w:lvl>
  </w:abstractNum>
  <w:abstractNum w:abstractNumId="7" w15:restartNumberingAfterBreak="0">
    <w:nsid w:val="5B546FA4"/>
    <w:multiLevelType w:val="hybridMultilevel"/>
    <w:tmpl w:val="6180E680"/>
    <w:lvl w:ilvl="0" w:tplc="82F43F1A">
      <w:numFmt w:val="bullet"/>
      <w:lvlText w:val="-"/>
      <w:lvlJc w:val="left"/>
      <w:pPr>
        <w:ind w:left="6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4"/>
        <w:szCs w:val="24"/>
        <w:lang w:val="ru-RU" w:eastAsia="en-US" w:bidi="ar-SA"/>
      </w:rPr>
    </w:lvl>
    <w:lvl w:ilvl="1" w:tplc="2E1EC312">
      <w:numFmt w:val="bullet"/>
      <w:lvlText w:val="•"/>
      <w:lvlJc w:val="left"/>
      <w:pPr>
        <w:ind w:left="1017" w:hanging="192"/>
      </w:pPr>
      <w:rPr>
        <w:rFonts w:hint="default"/>
        <w:lang w:val="ru-RU" w:eastAsia="en-US" w:bidi="ar-SA"/>
      </w:rPr>
    </w:lvl>
    <w:lvl w:ilvl="2" w:tplc="197C1596">
      <w:numFmt w:val="bullet"/>
      <w:lvlText w:val="•"/>
      <w:lvlJc w:val="left"/>
      <w:pPr>
        <w:ind w:left="1974" w:hanging="192"/>
      </w:pPr>
      <w:rPr>
        <w:rFonts w:hint="default"/>
        <w:lang w:val="ru-RU" w:eastAsia="en-US" w:bidi="ar-SA"/>
      </w:rPr>
    </w:lvl>
    <w:lvl w:ilvl="3" w:tplc="6BA40630">
      <w:numFmt w:val="bullet"/>
      <w:lvlText w:val="•"/>
      <w:lvlJc w:val="left"/>
      <w:pPr>
        <w:ind w:left="2932" w:hanging="192"/>
      </w:pPr>
      <w:rPr>
        <w:rFonts w:hint="default"/>
        <w:lang w:val="ru-RU" w:eastAsia="en-US" w:bidi="ar-SA"/>
      </w:rPr>
    </w:lvl>
    <w:lvl w:ilvl="4" w:tplc="C89E13BC">
      <w:numFmt w:val="bullet"/>
      <w:lvlText w:val="•"/>
      <w:lvlJc w:val="left"/>
      <w:pPr>
        <w:ind w:left="3889" w:hanging="192"/>
      </w:pPr>
      <w:rPr>
        <w:rFonts w:hint="default"/>
        <w:lang w:val="ru-RU" w:eastAsia="en-US" w:bidi="ar-SA"/>
      </w:rPr>
    </w:lvl>
    <w:lvl w:ilvl="5" w:tplc="6576C8FC">
      <w:numFmt w:val="bullet"/>
      <w:lvlText w:val="•"/>
      <w:lvlJc w:val="left"/>
      <w:pPr>
        <w:ind w:left="4847" w:hanging="192"/>
      </w:pPr>
      <w:rPr>
        <w:rFonts w:hint="default"/>
        <w:lang w:val="ru-RU" w:eastAsia="en-US" w:bidi="ar-SA"/>
      </w:rPr>
    </w:lvl>
    <w:lvl w:ilvl="6" w:tplc="101EBECA">
      <w:numFmt w:val="bullet"/>
      <w:lvlText w:val="•"/>
      <w:lvlJc w:val="left"/>
      <w:pPr>
        <w:ind w:left="5804" w:hanging="192"/>
      </w:pPr>
      <w:rPr>
        <w:rFonts w:hint="default"/>
        <w:lang w:val="ru-RU" w:eastAsia="en-US" w:bidi="ar-SA"/>
      </w:rPr>
    </w:lvl>
    <w:lvl w:ilvl="7" w:tplc="E08863DA">
      <w:numFmt w:val="bullet"/>
      <w:lvlText w:val="•"/>
      <w:lvlJc w:val="left"/>
      <w:pPr>
        <w:ind w:left="6762" w:hanging="192"/>
      </w:pPr>
      <w:rPr>
        <w:rFonts w:hint="default"/>
        <w:lang w:val="ru-RU" w:eastAsia="en-US" w:bidi="ar-SA"/>
      </w:rPr>
    </w:lvl>
    <w:lvl w:ilvl="8" w:tplc="2272DC80">
      <w:numFmt w:val="bullet"/>
      <w:lvlText w:val="•"/>
      <w:lvlJc w:val="left"/>
      <w:pPr>
        <w:ind w:left="7719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5C9E70ED"/>
    <w:multiLevelType w:val="hybridMultilevel"/>
    <w:tmpl w:val="6882B9E4"/>
    <w:lvl w:ilvl="0" w:tplc="FBD6EF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w w:val="10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B66F9"/>
    <w:multiLevelType w:val="hybridMultilevel"/>
    <w:tmpl w:val="4C6E9D42"/>
    <w:lvl w:ilvl="0" w:tplc="20804DBA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0533F"/>
    <w:multiLevelType w:val="hybridMultilevel"/>
    <w:tmpl w:val="C5C477C6"/>
    <w:lvl w:ilvl="0" w:tplc="4FF0398C">
      <w:start w:val="1"/>
      <w:numFmt w:val="decimal"/>
      <w:lvlText w:val="%1."/>
      <w:lvlJc w:val="left"/>
      <w:pPr>
        <w:ind w:left="928" w:hanging="360"/>
      </w:pPr>
    </w:lvl>
    <w:lvl w:ilvl="1" w:tplc="0DD0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14A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00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69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C07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A9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D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89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97FA4"/>
    <w:multiLevelType w:val="multilevel"/>
    <w:tmpl w:val="2E7CB4F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w w:val="105"/>
      </w:rPr>
    </w:lvl>
  </w:abstractNum>
  <w:abstractNum w:abstractNumId="12" w15:restartNumberingAfterBreak="0">
    <w:nsid w:val="7F867BD7"/>
    <w:multiLevelType w:val="multilevel"/>
    <w:tmpl w:val="75B401F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w w:val="105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4F"/>
    <w:rsid w:val="000077AC"/>
    <w:rsid w:val="00012468"/>
    <w:rsid w:val="00016EBA"/>
    <w:rsid w:val="00061712"/>
    <w:rsid w:val="0008360C"/>
    <w:rsid w:val="00091A70"/>
    <w:rsid w:val="000B7B15"/>
    <w:rsid w:val="000C25BF"/>
    <w:rsid w:val="000C3E6B"/>
    <w:rsid w:val="00112753"/>
    <w:rsid w:val="00121334"/>
    <w:rsid w:val="001620AA"/>
    <w:rsid w:val="00180778"/>
    <w:rsid w:val="001929FF"/>
    <w:rsid w:val="00196A4B"/>
    <w:rsid w:val="001F6136"/>
    <w:rsid w:val="0024303E"/>
    <w:rsid w:val="0027159F"/>
    <w:rsid w:val="002845C2"/>
    <w:rsid w:val="00286533"/>
    <w:rsid w:val="00293AA7"/>
    <w:rsid w:val="002C76F4"/>
    <w:rsid w:val="00305780"/>
    <w:rsid w:val="003922ED"/>
    <w:rsid w:val="003D304B"/>
    <w:rsid w:val="003E56D9"/>
    <w:rsid w:val="003F5049"/>
    <w:rsid w:val="00424CBA"/>
    <w:rsid w:val="00465481"/>
    <w:rsid w:val="004715E5"/>
    <w:rsid w:val="004913C9"/>
    <w:rsid w:val="004C1CF4"/>
    <w:rsid w:val="004D6C1B"/>
    <w:rsid w:val="0051328A"/>
    <w:rsid w:val="00560036"/>
    <w:rsid w:val="00560163"/>
    <w:rsid w:val="00590F37"/>
    <w:rsid w:val="005916E4"/>
    <w:rsid w:val="005A74FD"/>
    <w:rsid w:val="005C0E85"/>
    <w:rsid w:val="005D199F"/>
    <w:rsid w:val="005D3D2A"/>
    <w:rsid w:val="005F21AF"/>
    <w:rsid w:val="00623DF4"/>
    <w:rsid w:val="006B1518"/>
    <w:rsid w:val="006F746F"/>
    <w:rsid w:val="007102C1"/>
    <w:rsid w:val="0071320D"/>
    <w:rsid w:val="00753C41"/>
    <w:rsid w:val="00793EC9"/>
    <w:rsid w:val="007A59E9"/>
    <w:rsid w:val="007B4C78"/>
    <w:rsid w:val="007D7C61"/>
    <w:rsid w:val="007E3028"/>
    <w:rsid w:val="00860A53"/>
    <w:rsid w:val="008E7089"/>
    <w:rsid w:val="00917F4F"/>
    <w:rsid w:val="0093609B"/>
    <w:rsid w:val="00974832"/>
    <w:rsid w:val="009A3BC7"/>
    <w:rsid w:val="009A6E49"/>
    <w:rsid w:val="009A7B6D"/>
    <w:rsid w:val="009B2CED"/>
    <w:rsid w:val="009C4BF0"/>
    <w:rsid w:val="009D2395"/>
    <w:rsid w:val="009D55E0"/>
    <w:rsid w:val="009E1A6C"/>
    <w:rsid w:val="00A348DD"/>
    <w:rsid w:val="00A4755E"/>
    <w:rsid w:val="00A77BA5"/>
    <w:rsid w:val="00AC4ABA"/>
    <w:rsid w:val="00AD4EAE"/>
    <w:rsid w:val="00AE41F2"/>
    <w:rsid w:val="00AF0B22"/>
    <w:rsid w:val="00B213DC"/>
    <w:rsid w:val="00B25846"/>
    <w:rsid w:val="00B763ED"/>
    <w:rsid w:val="00B8324B"/>
    <w:rsid w:val="00B844B5"/>
    <w:rsid w:val="00BA79BD"/>
    <w:rsid w:val="00BB3130"/>
    <w:rsid w:val="00BE3EB4"/>
    <w:rsid w:val="00BE4B39"/>
    <w:rsid w:val="00C06350"/>
    <w:rsid w:val="00C123AB"/>
    <w:rsid w:val="00C14588"/>
    <w:rsid w:val="00C17B6F"/>
    <w:rsid w:val="00C80FDD"/>
    <w:rsid w:val="00C8304F"/>
    <w:rsid w:val="00CC4575"/>
    <w:rsid w:val="00CC6C7D"/>
    <w:rsid w:val="00CD2E4F"/>
    <w:rsid w:val="00CD48DA"/>
    <w:rsid w:val="00CF6E07"/>
    <w:rsid w:val="00D52A2E"/>
    <w:rsid w:val="00D63010"/>
    <w:rsid w:val="00D6716D"/>
    <w:rsid w:val="00D740C4"/>
    <w:rsid w:val="00D83A06"/>
    <w:rsid w:val="00DA140C"/>
    <w:rsid w:val="00DC3477"/>
    <w:rsid w:val="00DD1CFB"/>
    <w:rsid w:val="00DE4406"/>
    <w:rsid w:val="00DF0148"/>
    <w:rsid w:val="00E438C5"/>
    <w:rsid w:val="00E52262"/>
    <w:rsid w:val="00E725A7"/>
    <w:rsid w:val="00EA028B"/>
    <w:rsid w:val="00EE6920"/>
    <w:rsid w:val="00F107FB"/>
    <w:rsid w:val="00F26450"/>
    <w:rsid w:val="00F43710"/>
    <w:rsid w:val="00F50632"/>
    <w:rsid w:val="00F67EE3"/>
    <w:rsid w:val="00F81CBB"/>
    <w:rsid w:val="00F91427"/>
    <w:rsid w:val="00F96020"/>
    <w:rsid w:val="00F96468"/>
    <w:rsid w:val="00FC2564"/>
    <w:rsid w:val="00FC26DD"/>
    <w:rsid w:val="00FE54A2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0822E-88D7-4FC4-8066-C34D9032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5"/>
      <w:ind w:left="305" w:hanging="4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5916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916E4"/>
    <w:rPr>
      <w:rFonts w:ascii="Times New Roman" w:eastAsia="Times New Roman" w:hAnsi="Times New Roman" w:cs="Times New Roman"/>
      <w:lang w:val="ru-RU"/>
    </w:rPr>
  </w:style>
  <w:style w:type="table" w:styleId="a5">
    <w:name w:val="Table Grid"/>
    <w:basedOn w:val="a1"/>
    <w:uiPriority w:val="59"/>
    <w:rsid w:val="005916E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B31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1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B940-3216-4587-AA3D-39D9FEAF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Н.А. Галко</dc:creator>
  <cp:lastModifiedBy>Ирина И.Г. Алексеева</cp:lastModifiedBy>
  <cp:revision>2</cp:revision>
  <cp:lastPrinted>2025-01-27T12:01:00Z</cp:lastPrinted>
  <dcterms:created xsi:type="dcterms:W3CDTF">2025-01-28T07:56:00Z</dcterms:created>
  <dcterms:modified xsi:type="dcterms:W3CDTF">2025-01-28T07:56:00Z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</Properties>
</file>