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DE" w:rsidRPr="00B1011D" w:rsidRDefault="00AC7044" w:rsidP="00947A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1011D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B47DD3" w:rsidRPr="00B1011D">
        <w:rPr>
          <w:rFonts w:ascii="Times New Roman" w:eastAsia="Calibri" w:hAnsi="Times New Roman" w:cs="Times New Roman"/>
          <w:sz w:val="28"/>
          <w:szCs w:val="28"/>
        </w:rPr>
        <w:t>№</w:t>
      </w:r>
      <w:r w:rsidRPr="00B1011D"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411746" w:rsidRDefault="008C5E02" w:rsidP="00947A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1011D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AC7044" w:rsidRPr="00B1011D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Pr="00B1011D">
        <w:rPr>
          <w:rFonts w:ascii="Times New Roman" w:eastAsia="Calibri" w:hAnsi="Times New Roman" w:cs="Times New Roman"/>
          <w:sz w:val="28"/>
          <w:szCs w:val="28"/>
        </w:rPr>
        <w:t>ю</w:t>
      </w:r>
      <w:bookmarkStart w:id="0" w:name="_GoBack"/>
      <w:bookmarkEnd w:id="0"/>
      <w:r w:rsidR="00411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7044" w:rsidRPr="00B1011D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4117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36DE" w:rsidRPr="00B1011D" w:rsidRDefault="00947AAB" w:rsidP="00947A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Петушинского района</w:t>
      </w:r>
    </w:p>
    <w:p w:rsidR="00CC36DE" w:rsidRPr="00B1011D" w:rsidRDefault="00AC7044" w:rsidP="00947A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1011D">
        <w:rPr>
          <w:rFonts w:ascii="Times New Roman" w:eastAsia="Calibri" w:hAnsi="Times New Roman" w:cs="Times New Roman"/>
          <w:sz w:val="28"/>
          <w:szCs w:val="28"/>
        </w:rPr>
        <w:t xml:space="preserve">от ___________ </w:t>
      </w:r>
      <w:r w:rsidR="007B46CB" w:rsidRPr="00B1011D">
        <w:rPr>
          <w:rFonts w:ascii="Times New Roman" w:eastAsia="Calibri" w:hAnsi="Times New Roman" w:cs="Times New Roman"/>
          <w:sz w:val="28"/>
          <w:szCs w:val="28"/>
        </w:rPr>
        <w:t>№</w:t>
      </w:r>
      <w:r w:rsidRPr="00B1011D">
        <w:rPr>
          <w:rFonts w:ascii="Times New Roman" w:eastAsia="Calibri" w:hAnsi="Times New Roman" w:cs="Times New Roman"/>
          <w:sz w:val="28"/>
          <w:szCs w:val="28"/>
        </w:rPr>
        <w:t xml:space="preserve"> _____</w:t>
      </w:r>
    </w:p>
    <w:p w:rsidR="00CC36DE" w:rsidRDefault="00CC36DE" w:rsidP="00947AAB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CC36DE" w:rsidRPr="00F23D7B" w:rsidRDefault="00947A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МУНИЦИПАЛЬНАЯ</w:t>
      </w:r>
      <w:r w:rsidR="00AC7044" w:rsidRPr="00F23D7B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ПРОГРАММА</w:t>
      </w:r>
    </w:p>
    <w:p w:rsidR="00CC36DE" w:rsidRPr="002F0DE1" w:rsidRDefault="002560D1" w:rsidP="002F0D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C7044" w:rsidRPr="00F23D7B"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ГАЗИФИКАЦИИ </w:t>
      </w:r>
      <w:r w:rsidR="00B24A72">
        <w:rPr>
          <w:rFonts w:ascii="Times New Roman" w:eastAsia="Calibri" w:hAnsi="Times New Roman" w:cs="Times New Roman"/>
          <w:b/>
          <w:sz w:val="28"/>
          <w:szCs w:val="28"/>
        </w:rPr>
        <w:t xml:space="preserve">И ДОГАЗИФИКАЦИИ </w:t>
      </w:r>
      <w:r w:rsidR="00947AAB">
        <w:rPr>
          <w:rFonts w:ascii="Times New Roman" w:eastAsia="Calibri" w:hAnsi="Times New Roman" w:cs="Times New Roman"/>
          <w:b/>
          <w:sz w:val="28"/>
          <w:szCs w:val="28"/>
        </w:rPr>
        <w:t>ПЕТУШИНСКОГО РАЙОНА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1011D" w:rsidRDefault="00B1011D" w:rsidP="009558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1746" w:rsidRDefault="00AC7044" w:rsidP="009558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3D7B">
        <w:rPr>
          <w:rFonts w:ascii="Times New Roman" w:eastAsia="Calibri" w:hAnsi="Times New Roman" w:cs="Times New Roman"/>
          <w:b/>
          <w:sz w:val="28"/>
          <w:szCs w:val="28"/>
        </w:rPr>
        <w:t>Паспорт</w:t>
      </w:r>
      <w:r w:rsidR="004117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47AA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Pr="00F23D7B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</w:t>
      </w:r>
    </w:p>
    <w:p w:rsidR="00CC36DE" w:rsidRDefault="009558FE" w:rsidP="009558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58FE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газификации </w:t>
      </w:r>
      <w:r w:rsidR="00B24A72">
        <w:rPr>
          <w:rFonts w:ascii="Times New Roman" w:eastAsia="Calibri" w:hAnsi="Times New Roman" w:cs="Times New Roman"/>
          <w:b/>
          <w:sz w:val="28"/>
          <w:szCs w:val="28"/>
        </w:rPr>
        <w:t xml:space="preserve">и догазификации </w:t>
      </w:r>
      <w:r w:rsidR="00947AAB">
        <w:rPr>
          <w:rFonts w:ascii="Times New Roman" w:eastAsia="Calibri" w:hAnsi="Times New Roman" w:cs="Times New Roman"/>
          <w:b/>
          <w:sz w:val="28"/>
          <w:szCs w:val="28"/>
        </w:rPr>
        <w:t>Петушинского района</w:t>
      </w:r>
      <w:r w:rsidRPr="009558F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1011D" w:rsidRDefault="00B1011D" w:rsidP="009558FE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4A0"/>
      </w:tblPr>
      <w:tblGrid>
        <w:gridCol w:w="2551"/>
        <w:gridCol w:w="6815"/>
      </w:tblGrid>
      <w:tr w:rsidR="00CC36DE" w:rsidTr="00947AAB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C36DE" w:rsidRPr="002F0DE1" w:rsidRDefault="00AC7044" w:rsidP="00AA7E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D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  <w:r w:rsidR="00AA7EC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2F0DE1">
              <w:rPr>
                <w:rFonts w:ascii="Times New Roman" w:eastAsia="Calibri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C36DE" w:rsidRPr="002F0DE1" w:rsidRDefault="007A6FA0" w:rsidP="0032567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D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«Развитие газификации </w:t>
            </w:r>
            <w:r w:rsidR="00B24A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догазификации </w:t>
            </w:r>
            <w:r w:rsidR="00947AAB">
              <w:rPr>
                <w:rFonts w:ascii="Times New Roman" w:eastAsia="Calibri" w:hAnsi="Times New Roman" w:cs="Times New Roman"/>
                <w:sz w:val="28"/>
                <w:szCs w:val="28"/>
              </w:rPr>
              <w:t>Петушинского района»</w:t>
            </w:r>
            <w:r w:rsidR="005B29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(далее</w:t>
            </w:r>
            <w:r w:rsidR="00411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B75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 w:rsidR="00411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3680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программа)</w:t>
            </w:r>
          </w:p>
        </w:tc>
      </w:tr>
      <w:tr w:rsidR="00CC36DE" w:rsidTr="0032567C">
        <w:trPr>
          <w:trHeight w:val="4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C36DE" w:rsidRPr="00411746" w:rsidRDefault="00411746" w:rsidP="00AA7E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746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="00AA7E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1174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1746" w:rsidRDefault="00411746" w:rsidP="0032567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hyperlink r:id="rId8">
              <w:r w:rsidR="00041193" w:rsidRPr="002F0DE1">
                <w:rPr>
                  <w:rFonts w:ascii="Times New Roman" w:eastAsia="Calibri" w:hAnsi="Times New Roman" w:cs="Times New Roman"/>
                  <w:sz w:val="28"/>
                  <w:szCs w:val="28"/>
                </w:rPr>
                <w:t>Указ</w:t>
              </w:r>
            </w:hyperlink>
            <w:r w:rsidR="00041193" w:rsidRPr="002F0D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Президента Российской Федерации от </w:t>
            </w:r>
            <w:r w:rsidR="008C5E02" w:rsidRPr="002F0DE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041193" w:rsidRPr="002F0DE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8C5E02" w:rsidRPr="002F0DE1">
              <w:rPr>
                <w:rFonts w:ascii="Times New Roman" w:eastAsia="Calibri" w:hAnsi="Times New Roman" w:cs="Times New Roman"/>
                <w:sz w:val="28"/>
                <w:szCs w:val="28"/>
              </w:rPr>
              <w:t>.05.</w:t>
            </w:r>
            <w:r w:rsidR="003256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</w:t>
            </w:r>
            <w:r w:rsidR="00041193" w:rsidRPr="002F0DE1">
              <w:rPr>
                <w:rFonts w:ascii="Times New Roman" w:eastAsia="Calibri" w:hAnsi="Times New Roman" w:cs="Times New Roman"/>
                <w:sz w:val="28"/>
                <w:szCs w:val="28"/>
              </w:rPr>
              <w:t>№ 204 «О национальных целях и стратегических задачах развития Российской Фе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дерации на период до 2024 года».</w:t>
            </w:r>
          </w:p>
          <w:p w:rsidR="00411746" w:rsidRDefault="00411746" w:rsidP="0032567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П</w:t>
            </w:r>
            <w:r w:rsidR="005B7574" w:rsidRPr="002F0DE1">
              <w:rPr>
                <w:rFonts w:ascii="Times New Roman" w:eastAsia="Calibri" w:hAnsi="Times New Roman" w:cs="Times New Roman"/>
                <w:sz w:val="28"/>
                <w:szCs w:val="28"/>
              </w:rPr>
              <w:t>остановление Правительства Российской</w:t>
            </w:r>
            <w:r w:rsidR="005B75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Федерации от 30.12.2017 № 1710 «Об утверждении </w:t>
            </w:r>
            <w:r w:rsidR="00041193" w:rsidRPr="002F0DE1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</w:t>
            </w:r>
            <w:r w:rsidR="005B7574"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9">
              <w:r w:rsidR="00041193" w:rsidRPr="002F0DE1">
                <w:rPr>
                  <w:rFonts w:ascii="Times New Roman" w:eastAsia="Calibri" w:hAnsi="Times New Roman" w:cs="Times New Roman"/>
                  <w:sz w:val="28"/>
                  <w:szCs w:val="28"/>
                </w:rPr>
                <w:t>программ</w:t>
              </w:r>
              <w:r w:rsidR="005B7574">
                <w:rPr>
                  <w:rFonts w:ascii="Times New Roman" w:eastAsia="Calibri" w:hAnsi="Times New Roman" w:cs="Times New Roman"/>
                  <w:sz w:val="28"/>
                  <w:szCs w:val="28"/>
                </w:rPr>
                <w:t>ы</w:t>
              </w:r>
            </w:hyperlink>
            <w:r w:rsidR="00041193" w:rsidRPr="002F0D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Российской Федерации «Обеспечение доступным и комфортным жильем и коммунальными услугами гр</w:t>
            </w:r>
            <w:r w:rsidR="005B7574">
              <w:rPr>
                <w:rFonts w:ascii="Times New Roman" w:eastAsia="Calibri" w:hAnsi="Times New Roman" w:cs="Times New Roman"/>
                <w:sz w:val="28"/>
                <w:szCs w:val="28"/>
              </w:rPr>
              <w:t>аждан Российской Федерации»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C36DE" w:rsidRDefault="00411746" w:rsidP="0032567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</w:t>
            </w:r>
            <w:r w:rsidR="00FC5E2D" w:rsidRPr="00FC5E2D">
              <w:rPr>
                <w:rFonts w:ascii="Times New Roman" w:hAnsi="Times New Roman" w:cs="Times New Roman"/>
                <w:sz w:val="28"/>
                <w:szCs w:val="28"/>
              </w:rPr>
              <w:t>ешение Совета народных депутатов Петушинского района от 17.12.2019 № 115/14 «Об утверждении (одобрении) стратегии социально-экономического развития муниципального образования «Петушинский район» Владимирской области на период до 2030 года</w:t>
            </w:r>
            <w:r w:rsidR="00FC5E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67C" w:rsidRDefault="0032567C" w:rsidP="0032567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Распоряжение Губернатора Владимирской</w:t>
            </w:r>
            <w:r w:rsidR="00E0296F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от 20.03.2017 № 33-рг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Программы газификации жилищно-коммунального хозяйства, промышленных и иных  организаций Владимирской области на 2021 – 2025 годы».</w:t>
            </w:r>
          </w:p>
          <w:p w:rsidR="0032567C" w:rsidRDefault="0032567C" w:rsidP="0032567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Стратегия устойчивого развития сельских территорий Российской Федерации на период до 2030 года, утвержденная </w:t>
            </w:r>
            <w:r w:rsidR="00E029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аспоряжением Правительства Российской Федерации от 02.02.2015 № 151-р. </w:t>
            </w:r>
          </w:p>
          <w:p w:rsidR="00411746" w:rsidRPr="002F0DE1" w:rsidRDefault="007F1E49" w:rsidP="0032567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11746">
              <w:rPr>
                <w:rFonts w:ascii="Times New Roman" w:hAnsi="Times New Roman" w:cs="Times New Roman"/>
                <w:sz w:val="28"/>
                <w:szCs w:val="28"/>
              </w:rPr>
              <w:t xml:space="preserve">. Распоряжение администрации Петушинского района от </w:t>
            </w:r>
            <w:r w:rsidR="00F87B74">
              <w:rPr>
                <w:rFonts w:ascii="Times New Roman" w:hAnsi="Times New Roman" w:cs="Times New Roman"/>
                <w:sz w:val="28"/>
                <w:szCs w:val="28"/>
              </w:rPr>
              <w:t xml:space="preserve">27.09.2021 №  </w:t>
            </w:r>
            <w:r w:rsidR="0032567C">
              <w:rPr>
                <w:rFonts w:ascii="Times New Roman" w:hAnsi="Times New Roman" w:cs="Times New Roman"/>
                <w:sz w:val="28"/>
                <w:szCs w:val="28"/>
              </w:rPr>
              <w:t>44-р</w:t>
            </w:r>
            <w:r w:rsidR="00F87B74">
              <w:rPr>
                <w:rFonts w:ascii="Times New Roman" w:hAnsi="Times New Roman" w:cs="Times New Roman"/>
                <w:sz w:val="28"/>
                <w:szCs w:val="28"/>
              </w:rPr>
              <w:t xml:space="preserve"> «О разработке проекта муниципальной программы «Развитие газификации и </w:t>
            </w:r>
            <w:r w:rsidR="00F87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догазификации Петушинского района»»</w:t>
            </w:r>
            <w:r w:rsidR="003E1E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36DE" w:rsidTr="00947AAB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C36DE" w:rsidRPr="002F0DE1" w:rsidRDefault="005B7574" w:rsidP="00AA7E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Ответственный исполнитель</w:t>
            </w:r>
            <w:r w:rsidR="00411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A7EC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411746">
              <w:rPr>
                <w:rFonts w:ascii="Times New Roman" w:eastAsia="Calibri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C36DE" w:rsidRPr="002F0DE1" w:rsidRDefault="00947AAB" w:rsidP="0032567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жизнеобеспечения, цен и тарифов администрации Петушинского района</w:t>
            </w:r>
          </w:p>
        </w:tc>
      </w:tr>
      <w:tr w:rsidR="00041193" w:rsidTr="00947AAB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41193" w:rsidRPr="00CE35E4" w:rsidRDefault="005B7574" w:rsidP="0032567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5E4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41193" w:rsidRPr="00CE35E4" w:rsidRDefault="00947AAB" w:rsidP="0032567C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B7574" w:rsidTr="00947AAB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7574" w:rsidRPr="00CE35E4" w:rsidRDefault="005B7574" w:rsidP="00AA7E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5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Участники </w:t>
            </w:r>
            <w:r w:rsidR="00AA7EC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E35E4">
              <w:rPr>
                <w:rFonts w:ascii="Times New Roman" w:eastAsia="Calibri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7574" w:rsidRPr="00CE35E4" w:rsidRDefault="0032567C" w:rsidP="0032567C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АО «Газпром газораспределение Владимир» </w:t>
            </w:r>
          </w:p>
        </w:tc>
      </w:tr>
      <w:tr w:rsidR="005B7574" w:rsidTr="00947AAB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7574" w:rsidRPr="002F0DE1" w:rsidRDefault="005B7574" w:rsidP="00AA7E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DE1">
              <w:rPr>
                <w:rFonts w:ascii="Times New Roman" w:eastAsia="Calibri" w:hAnsi="Times New Roman" w:cs="Times New Roman"/>
                <w:sz w:val="28"/>
                <w:szCs w:val="28"/>
              </w:rPr>
              <w:t>Цел</w:t>
            </w:r>
            <w:r w:rsidR="00F87B74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2F0D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A7EC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2F0DE1">
              <w:rPr>
                <w:rFonts w:ascii="Times New Roman" w:eastAsia="Calibri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7574" w:rsidRPr="002F0DE1" w:rsidRDefault="0054305B" w:rsidP="0032567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уровня газификации</w:t>
            </w:r>
            <w:r w:rsidR="00F8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47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Петушинского района</w:t>
            </w:r>
            <w:r w:rsidR="005B7574" w:rsidRPr="002F0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улучшение бытовых условий жизни населения </w:t>
            </w:r>
            <w:r w:rsidR="00947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района</w:t>
            </w:r>
            <w:r w:rsidR="005B7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B7574" w:rsidTr="00947AAB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7574" w:rsidRPr="002F0DE1" w:rsidRDefault="005B7574" w:rsidP="00AA7E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D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 </w:t>
            </w:r>
            <w:r w:rsidR="00AA7EC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2F0DE1">
              <w:rPr>
                <w:rFonts w:ascii="Times New Roman" w:eastAsia="Calibri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3646" w:rsidRPr="00D756A8" w:rsidRDefault="00B43646" w:rsidP="0032567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Строительство (реконструкция) газовых сетей. </w:t>
            </w:r>
          </w:p>
          <w:p w:rsidR="00B43646" w:rsidRPr="00D756A8" w:rsidRDefault="00B43646" w:rsidP="0032567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756A8">
              <w:rPr>
                <w:rFonts w:ascii="Times New Roman" w:hAnsi="Times New Roman" w:cs="Times New Roman"/>
                <w:sz w:val="28"/>
                <w:szCs w:val="28"/>
              </w:rPr>
              <w:t>Газификация природным газом жилищного фонда (домовладений и квартир).</w:t>
            </w:r>
          </w:p>
          <w:p w:rsidR="00842B42" w:rsidRPr="002F0DE1" w:rsidRDefault="005B7574" w:rsidP="0032567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E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формирования инвестиционной привлекательности </w:t>
            </w:r>
            <w:r w:rsidR="00947AA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2F0DE1">
              <w:rPr>
                <w:rFonts w:ascii="Times New Roman" w:hAnsi="Times New Roman" w:cs="Times New Roman"/>
                <w:sz w:val="28"/>
                <w:szCs w:val="28"/>
              </w:rPr>
              <w:t xml:space="preserve"> и дальнейшего развития индивидуального жилищного строительства.</w:t>
            </w:r>
          </w:p>
        </w:tc>
      </w:tr>
      <w:tr w:rsidR="005B7574" w:rsidTr="00947AAB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7574" w:rsidRPr="002F0DE1" w:rsidRDefault="005B7574" w:rsidP="00AA7E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D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 w:rsidR="00AA7EC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2F0DE1">
              <w:rPr>
                <w:rFonts w:ascii="Times New Roman" w:eastAsia="Calibri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228EA" w:rsidRPr="007539E5" w:rsidRDefault="006228EA" w:rsidP="006228E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5 положительных заключений государственной экспертизы  проектно-сметной документации на строительство, реконструкцию газопроводов высокого давления, среднего и низкого давления и газопроводов вводов.</w:t>
            </w:r>
          </w:p>
          <w:p w:rsidR="00842B42" w:rsidRPr="00842B42" w:rsidRDefault="006228EA" w:rsidP="006228E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7539E5">
              <w:rPr>
                <w:rFonts w:ascii="Times New Roman" w:eastAsia="Calibri" w:hAnsi="Times New Roman" w:cs="Times New Roman"/>
                <w:sz w:val="28"/>
                <w:szCs w:val="28"/>
              </w:rPr>
              <w:t>троительство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реконструкция газопроводов высокого, среднего и низкого давления и газопроводов вводов протяженностью </w:t>
            </w:r>
            <w:r w:rsidRPr="007539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53,08 км.</w:t>
            </w:r>
          </w:p>
        </w:tc>
      </w:tr>
      <w:tr w:rsidR="005B7574" w:rsidTr="00947AAB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7574" w:rsidRPr="00F87B74" w:rsidRDefault="00F87B74" w:rsidP="00AA7E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B74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  <w:r w:rsidR="00AA7E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87B7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7574" w:rsidRPr="002F0DE1" w:rsidRDefault="005B7574" w:rsidP="0032567C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DE1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A939C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2F0D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- 20</w:t>
            </w:r>
            <w:r w:rsidR="00947AAB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Pr="002F0D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B7574" w:rsidTr="00947AAB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E35E4" w:rsidRDefault="005B7574" w:rsidP="0032567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DE1">
              <w:rPr>
                <w:rFonts w:ascii="Times New Roman" w:eastAsia="Calibri" w:hAnsi="Times New Roman" w:cs="Times New Roman"/>
                <w:sz w:val="28"/>
                <w:szCs w:val="28"/>
              </w:rPr>
              <w:t>Объемы бюджетных ассигнований программы, в том числе по годам и источникам</w:t>
            </w:r>
          </w:p>
          <w:p w:rsidR="00CE35E4" w:rsidRPr="00CE35E4" w:rsidRDefault="00CE35E4" w:rsidP="0032567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7574" w:rsidRPr="00CE35E4" w:rsidRDefault="005B7574" w:rsidP="0032567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B590F" w:rsidRDefault="008B590F" w:rsidP="0032567C">
            <w:pPr>
              <w:pStyle w:val="ConsPlusNormal"/>
              <w:spacing w:after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664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Общий объем</w:t>
            </w:r>
            <w:r w:rsidR="00ED05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средств, предусмотренных на реализацию Программы: </w:t>
            </w:r>
            <w:r w:rsidRPr="002664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406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145737,74</w:t>
            </w:r>
            <w:r w:rsidRPr="002664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ED050C" w:rsidRPr="00327565" w:rsidRDefault="00ED050C" w:rsidP="00ED050C">
            <w:pPr>
              <w:pStyle w:val="1"/>
              <w:widowControl/>
              <w:numPr>
                <w:ilvl w:val="0"/>
                <w:numId w:val="8"/>
              </w:numPr>
              <w:tabs>
                <w:tab w:val="left" w:pos="323"/>
              </w:tabs>
              <w:autoSpaceDE/>
              <w:autoSpaceDN/>
              <w:adjustRightInd/>
              <w:spacing w:after="120"/>
              <w:ind w:left="4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2756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80052,8372</w:t>
            </w:r>
            <w:r w:rsidRPr="0032756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тыс. руб.;</w:t>
            </w:r>
          </w:p>
          <w:p w:rsidR="00ED050C" w:rsidRPr="00327565" w:rsidRDefault="00ED050C" w:rsidP="00ED050C">
            <w:pPr>
              <w:pStyle w:val="1"/>
              <w:widowControl/>
              <w:numPr>
                <w:ilvl w:val="0"/>
                <w:numId w:val="8"/>
              </w:numPr>
              <w:tabs>
                <w:tab w:val="left" w:pos="322"/>
              </w:tabs>
              <w:autoSpaceDE/>
              <w:autoSpaceDN/>
              <w:adjustRightInd/>
              <w:spacing w:after="120"/>
              <w:ind w:left="4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2756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районный бюджет–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22584,9028</w:t>
            </w:r>
            <w:r w:rsidRPr="0032756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тыс. руб.;</w:t>
            </w:r>
          </w:p>
          <w:p w:rsidR="00ED050C" w:rsidRPr="00ED050C" w:rsidRDefault="00ED050C" w:rsidP="00ED050C">
            <w:pPr>
              <w:pStyle w:val="1"/>
              <w:widowControl/>
              <w:numPr>
                <w:ilvl w:val="0"/>
                <w:numId w:val="8"/>
              </w:numPr>
              <w:tabs>
                <w:tab w:val="left" w:pos="322"/>
              </w:tabs>
              <w:autoSpaceDE/>
              <w:autoSpaceDN/>
              <w:adjustRightInd/>
              <w:spacing w:after="120"/>
              <w:ind w:left="4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 – 43100,0 тыс. руб.</w:t>
            </w:r>
          </w:p>
          <w:p w:rsidR="00ED050C" w:rsidRPr="00327565" w:rsidRDefault="005F437A" w:rsidP="00ED050C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ED050C" w:rsidRPr="00ED0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 них по годам реализации:</w:t>
            </w:r>
          </w:p>
          <w:p w:rsidR="008B590F" w:rsidRDefault="00704A92" w:rsidP="0032567C">
            <w:pPr>
              <w:pStyle w:val="ConsPlusNormal"/>
              <w:spacing w:after="12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664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CD043C" w:rsidRPr="002664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2664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 w:rsidR="002664A8" w:rsidRPr="002664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5F437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406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78867,74</w:t>
            </w:r>
            <w:r w:rsidR="00ED05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ED050C" w:rsidRPr="00327565" w:rsidRDefault="00ED050C" w:rsidP="00ED050C">
            <w:pPr>
              <w:pStyle w:val="1"/>
              <w:widowControl/>
              <w:numPr>
                <w:ilvl w:val="0"/>
                <w:numId w:val="8"/>
              </w:numPr>
              <w:tabs>
                <w:tab w:val="left" w:pos="323"/>
              </w:tabs>
              <w:autoSpaceDE/>
              <w:autoSpaceDN/>
              <w:adjustRightInd/>
              <w:spacing w:after="120"/>
              <w:ind w:left="4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2756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областной бюджет </w:t>
            </w:r>
            <w:r w:rsidR="005F437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 55744,8372</w:t>
            </w:r>
            <w:r w:rsidRPr="0032756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тыс. руб.;</w:t>
            </w:r>
          </w:p>
          <w:p w:rsidR="00ED050C" w:rsidRPr="00327565" w:rsidRDefault="00ED050C" w:rsidP="00ED050C">
            <w:pPr>
              <w:pStyle w:val="1"/>
              <w:widowControl/>
              <w:numPr>
                <w:ilvl w:val="0"/>
                <w:numId w:val="8"/>
              </w:numPr>
              <w:tabs>
                <w:tab w:val="left" w:pos="322"/>
              </w:tabs>
              <w:autoSpaceDE/>
              <w:autoSpaceDN/>
              <w:adjustRightInd/>
              <w:spacing w:after="120"/>
              <w:ind w:left="4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2756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 xml:space="preserve">районный бюджет– </w:t>
            </w:r>
            <w:r w:rsidR="005F437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15722,9028</w:t>
            </w:r>
            <w:r w:rsidRPr="0032756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тыс. руб.;</w:t>
            </w:r>
          </w:p>
          <w:p w:rsidR="00ED050C" w:rsidRPr="00ED050C" w:rsidRDefault="00ED050C" w:rsidP="00ED050C">
            <w:pPr>
              <w:pStyle w:val="1"/>
              <w:widowControl/>
              <w:numPr>
                <w:ilvl w:val="0"/>
                <w:numId w:val="8"/>
              </w:numPr>
              <w:tabs>
                <w:tab w:val="left" w:pos="322"/>
              </w:tabs>
              <w:autoSpaceDE/>
              <w:autoSpaceDN/>
              <w:adjustRightInd/>
              <w:spacing w:after="120"/>
              <w:ind w:left="4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внебюджетные источники – </w:t>
            </w:r>
            <w:r w:rsidR="005F4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  <w:r w:rsidRPr="00ED0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 тыс. руб.</w:t>
            </w:r>
          </w:p>
          <w:p w:rsidR="008B590F" w:rsidRDefault="008B590F" w:rsidP="0032567C">
            <w:pPr>
              <w:pStyle w:val="ConsPlusNormal"/>
              <w:spacing w:after="12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664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CD043C" w:rsidRPr="002664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2664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 w:rsidR="00AD7E77" w:rsidRPr="002664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5F437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406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61970,0</w:t>
            </w:r>
            <w:r w:rsidRPr="002664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  <w:r w:rsidR="00ED05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 в том числе:</w:t>
            </w:r>
          </w:p>
          <w:p w:rsidR="005F437A" w:rsidRPr="00327565" w:rsidRDefault="005F437A" w:rsidP="005F437A">
            <w:pPr>
              <w:pStyle w:val="1"/>
              <w:widowControl/>
              <w:numPr>
                <w:ilvl w:val="0"/>
                <w:numId w:val="8"/>
              </w:numPr>
              <w:tabs>
                <w:tab w:val="left" w:pos="323"/>
              </w:tabs>
              <w:autoSpaceDE/>
              <w:autoSpaceDN/>
              <w:adjustRightInd/>
              <w:spacing w:after="120"/>
              <w:ind w:left="4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2756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24308,0</w:t>
            </w:r>
            <w:r w:rsidRPr="0032756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тыс. руб.;</w:t>
            </w:r>
          </w:p>
          <w:p w:rsidR="005F437A" w:rsidRPr="00327565" w:rsidRDefault="005F437A" w:rsidP="005F437A">
            <w:pPr>
              <w:pStyle w:val="1"/>
              <w:widowControl/>
              <w:numPr>
                <w:ilvl w:val="0"/>
                <w:numId w:val="8"/>
              </w:numPr>
              <w:tabs>
                <w:tab w:val="left" w:pos="322"/>
              </w:tabs>
              <w:autoSpaceDE/>
              <w:autoSpaceDN/>
              <w:adjustRightInd/>
              <w:spacing w:after="120"/>
              <w:ind w:left="4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2756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районный бюджет–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6862,0</w:t>
            </w:r>
            <w:r w:rsidRPr="0032756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тыс. руб.;</w:t>
            </w:r>
          </w:p>
          <w:p w:rsidR="005F437A" w:rsidRPr="00ED050C" w:rsidRDefault="005F437A" w:rsidP="005F437A">
            <w:pPr>
              <w:pStyle w:val="1"/>
              <w:widowControl/>
              <w:numPr>
                <w:ilvl w:val="0"/>
                <w:numId w:val="8"/>
              </w:numPr>
              <w:tabs>
                <w:tab w:val="left" w:pos="322"/>
              </w:tabs>
              <w:autoSpaceDE/>
              <w:autoSpaceDN/>
              <w:adjustRightInd/>
              <w:spacing w:after="120"/>
              <w:ind w:left="4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внебюджетные источники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30800,0</w:t>
            </w:r>
            <w:r w:rsidRPr="00ED0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5401F4" w:rsidRDefault="005401F4" w:rsidP="0032567C">
            <w:pPr>
              <w:pStyle w:val="ConsPlusNormal"/>
              <w:spacing w:after="12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664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2024 год </w:t>
            </w:r>
            <w:r w:rsidR="00AD7E77" w:rsidRPr="002664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5F437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664A8" w:rsidRPr="002664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4 900</w:t>
            </w:r>
            <w:r w:rsidR="00AD7E77" w:rsidRPr="002664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,00</w:t>
            </w:r>
            <w:r w:rsidR="00534B5D" w:rsidRPr="002664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  <w:r w:rsidR="005F437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  в том числе:</w:t>
            </w:r>
          </w:p>
          <w:p w:rsidR="005F437A" w:rsidRPr="00327565" w:rsidRDefault="005F437A" w:rsidP="005F437A">
            <w:pPr>
              <w:pStyle w:val="1"/>
              <w:widowControl/>
              <w:numPr>
                <w:ilvl w:val="0"/>
                <w:numId w:val="8"/>
              </w:numPr>
              <w:tabs>
                <w:tab w:val="left" w:pos="323"/>
              </w:tabs>
              <w:autoSpaceDE/>
              <w:autoSpaceDN/>
              <w:adjustRightInd/>
              <w:spacing w:after="120"/>
              <w:ind w:left="4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2756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0,00</w:t>
            </w:r>
            <w:r w:rsidRPr="0032756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тыс. руб.;</w:t>
            </w:r>
          </w:p>
          <w:p w:rsidR="005F437A" w:rsidRPr="00327565" w:rsidRDefault="005F437A" w:rsidP="005F437A">
            <w:pPr>
              <w:pStyle w:val="1"/>
              <w:widowControl/>
              <w:numPr>
                <w:ilvl w:val="0"/>
                <w:numId w:val="8"/>
              </w:numPr>
              <w:tabs>
                <w:tab w:val="left" w:pos="322"/>
              </w:tabs>
              <w:autoSpaceDE/>
              <w:autoSpaceDN/>
              <w:adjustRightInd/>
              <w:spacing w:after="120"/>
              <w:ind w:left="4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2756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районный бюджет–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0,00</w:t>
            </w:r>
            <w:r w:rsidRPr="0032756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тыс. руб.;</w:t>
            </w:r>
          </w:p>
          <w:p w:rsidR="005F437A" w:rsidRPr="00ED050C" w:rsidRDefault="005F437A" w:rsidP="005F437A">
            <w:pPr>
              <w:pStyle w:val="1"/>
              <w:widowControl/>
              <w:numPr>
                <w:ilvl w:val="0"/>
                <w:numId w:val="8"/>
              </w:numPr>
              <w:tabs>
                <w:tab w:val="left" w:pos="322"/>
              </w:tabs>
              <w:autoSpaceDE/>
              <w:autoSpaceDN/>
              <w:adjustRightInd/>
              <w:spacing w:after="120"/>
              <w:ind w:left="4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внебюджетные источники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4900,0</w:t>
            </w:r>
            <w:r w:rsidRPr="00ED0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ED050C" w:rsidRPr="00315FDE" w:rsidRDefault="009D5096" w:rsidP="005F437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664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Объем </w:t>
            </w:r>
            <w:r w:rsidR="008B590F" w:rsidRPr="002664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финансирования ежегодно уточня</w:t>
            </w:r>
            <w:r w:rsidRPr="002664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8B590F" w:rsidRPr="002664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тся при формировании бюджетов на соответствующий год</w:t>
            </w:r>
            <w:r w:rsidR="00CE35E4" w:rsidRPr="002664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5B7574" w:rsidTr="00947AAB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7574" w:rsidRPr="002F0DE1" w:rsidRDefault="005B7574" w:rsidP="0032567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D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  <w:r w:rsidR="00F87B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конечные </w:t>
            </w:r>
            <w:r w:rsidRPr="002F0DE1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7574" w:rsidRPr="00315FDE" w:rsidRDefault="005B7574" w:rsidP="0032567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15F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Реализация мероприятий программы к 20</w:t>
            </w:r>
            <w:r w:rsidR="00947A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315F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году позволит достигнуть в целом по </w:t>
            </w:r>
            <w:r w:rsidR="00947A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району</w:t>
            </w:r>
            <w:r w:rsidRPr="00315F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следующих результатов:</w:t>
            </w:r>
          </w:p>
          <w:p w:rsidR="005B7574" w:rsidRPr="00315FDE" w:rsidRDefault="0032567C" w:rsidP="0032567C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5B7574" w:rsidRPr="00315F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Газификация природным газом:</w:t>
            </w:r>
          </w:p>
          <w:p w:rsidR="005B7574" w:rsidRPr="006170B5" w:rsidRDefault="005B7574" w:rsidP="0032567C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170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2664A8" w:rsidRPr="006170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6170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населенных пунктов;</w:t>
            </w:r>
          </w:p>
          <w:p w:rsidR="005B7574" w:rsidRPr="00315FDE" w:rsidRDefault="0032567C" w:rsidP="00E0296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5B7574" w:rsidRPr="006170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228E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5B7574" w:rsidRPr="006170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остижение к 20</w:t>
            </w:r>
            <w:r w:rsidR="00947AAB" w:rsidRPr="006170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="005B7574" w:rsidRPr="006170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году уровня газификации сельских поселений </w:t>
            </w:r>
            <w:r w:rsidR="00947AAB" w:rsidRPr="006170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Петушинского района</w:t>
            </w:r>
            <w:r w:rsidR="005B7574" w:rsidRPr="006170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природным газом </w:t>
            </w:r>
            <w:r w:rsidR="00315FDE" w:rsidRPr="006170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6170B5" w:rsidRPr="006170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E0296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6170B5" w:rsidRPr="006170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,9</w:t>
            </w:r>
            <w:r w:rsidR="005B7574" w:rsidRPr="006170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%.</w:t>
            </w:r>
          </w:p>
        </w:tc>
      </w:tr>
    </w:tbl>
    <w:p w:rsidR="005F437A" w:rsidRDefault="005F437A" w:rsidP="005F437A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C36DE" w:rsidRDefault="00F23D7B" w:rsidP="005F437A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8B7">
        <w:rPr>
          <w:rFonts w:ascii="Times New Roman" w:hAnsi="Times New Roman" w:cs="Times New Roman"/>
          <w:b/>
          <w:sz w:val="28"/>
          <w:szCs w:val="28"/>
        </w:rPr>
        <w:t xml:space="preserve">Общая </w:t>
      </w:r>
      <w:r w:rsidR="009458B7" w:rsidRPr="009458B7">
        <w:rPr>
          <w:rFonts w:ascii="Times New Roman" w:hAnsi="Times New Roman" w:cs="Times New Roman"/>
          <w:b/>
          <w:sz w:val="28"/>
          <w:szCs w:val="28"/>
        </w:rPr>
        <w:t>характеристика сферы реализации программы</w:t>
      </w:r>
    </w:p>
    <w:p w:rsidR="00C87B28" w:rsidRDefault="00C87B28" w:rsidP="005F437A">
      <w:pPr>
        <w:tabs>
          <w:tab w:val="left" w:pos="567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B28">
        <w:rPr>
          <w:rFonts w:ascii="Times New Roman" w:hAnsi="Times New Roman" w:cs="Times New Roman"/>
          <w:sz w:val="28"/>
          <w:szCs w:val="28"/>
        </w:rPr>
        <w:t xml:space="preserve">По состоянию на 01.01.2021 года уровень газификации по Петушинскому району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6228EA">
        <w:rPr>
          <w:rFonts w:ascii="Times New Roman" w:hAnsi="Times New Roman" w:cs="Times New Roman"/>
          <w:sz w:val="28"/>
          <w:szCs w:val="28"/>
        </w:rPr>
        <w:t>42,6</w:t>
      </w:r>
      <w:r w:rsidRPr="00C87B28">
        <w:rPr>
          <w:rFonts w:ascii="Times New Roman" w:hAnsi="Times New Roman" w:cs="Times New Roman"/>
          <w:sz w:val="28"/>
          <w:szCs w:val="28"/>
        </w:rPr>
        <w:t xml:space="preserve"> </w:t>
      </w:r>
      <w:r w:rsidR="006228EA">
        <w:rPr>
          <w:rFonts w:ascii="Times New Roman" w:hAnsi="Times New Roman" w:cs="Times New Roman"/>
          <w:sz w:val="28"/>
          <w:szCs w:val="28"/>
        </w:rPr>
        <w:t>%.</w:t>
      </w:r>
    </w:p>
    <w:p w:rsidR="00C87B28" w:rsidRDefault="00C87B28" w:rsidP="005F437A">
      <w:pPr>
        <w:tabs>
          <w:tab w:val="left" w:pos="567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B28">
        <w:rPr>
          <w:rFonts w:ascii="Times New Roman" w:hAnsi="Times New Roman" w:cs="Times New Roman"/>
          <w:sz w:val="28"/>
          <w:szCs w:val="28"/>
        </w:rPr>
        <w:t xml:space="preserve">Из 155 сельских населенных пунктов, </w:t>
      </w:r>
      <w:r w:rsidR="006228EA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C87B28">
        <w:rPr>
          <w:rFonts w:ascii="Times New Roman" w:hAnsi="Times New Roman" w:cs="Times New Roman"/>
          <w:sz w:val="28"/>
          <w:szCs w:val="28"/>
        </w:rPr>
        <w:t>газиф</w:t>
      </w:r>
      <w:r>
        <w:rPr>
          <w:rFonts w:ascii="Times New Roman" w:hAnsi="Times New Roman" w:cs="Times New Roman"/>
          <w:sz w:val="28"/>
          <w:szCs w:val="28"/>
        </w:rPr>
        <w:t>ицировано 6</w:t>
      </w:r>
      <w:r w:rsidR="006228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170B5" w:rsidRPr="00C87B28">
        <w:rPr>
          <w:rFonts w:ascii="Times New Roman" w:hAnsi="Times New Roman" w:cs="Times New Roman"/>
          <w:sz w:val="28"/>
          <w:szCs w:val="28"/>
        </w:rPr>
        <w:t>не газифицированных</w:t>
      </w:r>
      <w:r w:rsidRPr="00C87B2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</w:t>
      </w:r>
      <w:r w:rsidR="006228EA">
        <w:rPr>
          <w:rFonts w:ascii="Times New Roman" w:hAnsi="Times New Roman" w:cs="Times New Roman"/>
          <w:sz w:val="28"/>
          <w:szCs w:val="28"/>
        </w:rPr>
        <w:t>9</w:t>
      </w:r>
      <w:r w:rsidRPr="00C87B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7B28" w:rsidRPr="00C87B28" w:rsidRDefault="00C87B28" w:rsidP="005F437A">
      <w:pPr>
        <w:tabs>
          <w:tab w:val="left" w:pos="567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B28">
        <w:rPr>
          <w:rFonts w:ascii="Times New Roman" w:hAnsi="Times New Roman" w:cs="Times New Roman"/>
          <w:sz w:val="28"/>
          <w:szCs w:val="28"/>
        </w:rPr>
        <w:t>Протяженность газовых сетей составляет 576 км, установлено 30 газораспределительных пунктов (ГРП), 200 шкафных регуляторных пунктов (ШРП).</w:t>
      </w:r>
    </w:p>
    <w:p w:rsidR="00C87B28" w:rsidRPr="00C87B28" w:rsidRDefault="00C87B28" w:rsidP="005F437A">
      <w:pPr>
        <w:tabs>
          <w:tab w:val="left" w:pos="567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B28">
        <w:rPr>
          <w:rFonts w:ascii="Times New Roman" w:hAnsi="Times New Roman" w:cs="Times New Roman"/>
          <w:sz w:val="28"/>
          <w:szCs w:val="28"/>
        </w:rPr>
        <w:t>За период с 2015 в районе построено 90 км газопроводов, в том числе высокого давления – 35 км, низкого давления – 55 км, а также 25 ШРП (ГРП). Газифицировано</w:t>
      </w:r>
      <w:r w:rsidR="006228EA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Pr="00C87B2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 сельских населенных пункт</w:t>
      </w:r>
      <w:r w:rsidR="006228E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6 </w:t>
      </w:r>
      <w:r w:rsidRPr="00C87B28">
        <w:rPr>
          <w:rFonts w:ascii="Times New Roman" w:hAnsi="Times New Roman" w:cs="Times New Roman"/>
          <w:sz w:val="28"/>
          <w:szCs w:val="28"/>
        </w:rPr>
        <w:t>садовых и дачных товариществ.</w:t>
      </w:r>
    </w:p>
    <w:p w:rsidR="00C87B28" w:rsidRPr="00C87B28" w:rsidRDefault="00C87B28" w:rsidP="005F437A">
      <w:pPr>
        <w:tabs>
          <w:tab w:val="left" w:pos="567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B28">
        <w:rPr>
          <w:rFonts w:ascii="Times New Roman" w:hAnsi="Times New Roman" w:cs="Times New Roman"/>
          <w:sz w:val="28"/>
          <w:szCs w:val="28"/>
        </w:rPr>
        <w:t>В 2021 году АО «Газпром газораспределение Владимир» планируется строительство газопровода высокого давления в д. Липна и врезка в построенны</w:t>
      </w:r>
      <w:r w:rsidR="006228EA">
        <w:rPr>
          <w:rFonts w:ascii="Times New Roman" w:hAnsi="Times New Roman" w:cs="Times New Roman"/>
          <w:sz w:val="28"/>
          <w:szCs w:val="28"/>
        </w:rPr>
        <w:t>й</w:t>
      </w:r>
      <w:r w:rsidRPr="00C87B28">
        <w:rPr>
          <w:rFonts w:ascii="Times New Roman" w:hAnsi="Times New Roman" w:cs="Times New Roman"/>
          <w:sz w:val="28"/>
          <w:szCs w:val="28"/>
        </w:rPr>
        <w:t xml:space="preserve"> в 2020 г</w:t>
      </w:r>
      <w:r w:rsidR="006228EA">
        <w:rPr>
          <w:rFonts w:ascii="Times New Roman" w:hAnsi="Times New Roman" w:cs="Times New Roman"/>
          <w:sz w:val="28"/>
          <w:szCs w:val="28"/>
        </w:rPr>
        <w:t>оду,</w:t>
      </w:r>
      <w:r w:rsidRPr="00C87B28">
        <w:rPr>
          <w:rFonts w:ascii="Times New Roman" w:hAnsi="Times New Roman" w:cs="Times New Roman"/>
          <w:sz w:val="28"/>
          <w:szCs w:val="28"/>
        </w:rPr>
        <w:t xml:space="preserve"> силами района распределительные газопроводы.</w:t>
      </w:r>
    </w:p>
    <w:p w:rsidR="00C87B28" w:rsidRDefault="00C87B28" w:rsidP="005F437A">
      <w:pPr>
        <w:tabs>
          <w:tab w:val="left" w:pos="567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B28">
        <w:rPr>
          <w:rFonts w:ascii="Times New Roman" w:hAnsi="Times New Roman" w:cs="Times New Roman"/>
          <w:sz w:val="28"/>
          <w:szCs w:val="28"/>
        </w:rPr>
        <w:lastRenderedPageBreak/>
        <w:t>В 2020-2021 при участии денежных средств жителей разработан</w:t>
      </w:r>
      <w:r w:rsidR="005F437A">
        <w:rPr>
          <w:rFonts w:ascii="Times New Roman" w:hAnsi="Times New Roman" w:cs="Times New Roman"/>
          <w:sz w:val="28"/>
          <w:szCs w:val="28"/>
        </w:rPr>
        <w:t>ы</w:t>
      </w:r>
      <w:r w:rsidRPr="00C87B28">
        <w:rPr>
          <w:rFonts w:ascii="Times New Roman" w:hAnsi="Times New Roman" w:cs="Times New Roman"/>
          <w:sz w:val="28"/>
          <w:szCs w:val="28"/>
        </w:rPr>
        <w:t xml:space="preserve"> проектн</w:t>
      </w:r>
      <w:r w:rsidR="00AA7EC1">
        <w:rPr>
          <w:rFonts w:ascii="Times New Roman" w:hAnsi="Times New Roman" w:cs="Times New Roman"/>
          <w:sz w:val="28"/>
          <w:szCs w:val="28"/>
        </w:rPr>
        <w:t>о-сметные документации</w:t>
      </w:r>
      <w:r w:rsidRPr="00C87B28">
        <w:rPr>
          <w:rFonts w:ascii="Times New Roman" w:hAnsi="Times New Roman" w:cs="Times New Roman"/>
          <w:sz w:val="28"/>
          <w:szCs w:val="28"/>
        </w:rPr>
        <w:t xml:space="preserve"> на распределительные газопроводы для газификации деревень Болдино, Кукушкино, поселка Болдино. Строительство объектов планируется в 2022 и последующих годах.</w:t>
      </w:r>
      <w:r w:rsidR="00F87B74">
        <w:rPr>
          <w:rFonts w:ascii="Times New Roman" w:hAnsi="Times New Roman" w:cs="Times New Roman"/>
          <w:sz w:val="28"/>
          <w:szCs w:val="28"/>
        </w:rPr>
        <w:t xml:space="preserve"> </w:t>
      </w:r>
      <w:r w:rsidRPr="00C87B28">
        <w:rPr>
          <w:rFonts w:ascii="Times New Roman" w:hAnsi="Times New Roman" w:cs="Times New Roman"/>
          <w:sz w:val="28"/>
          <w:szCs w:val="28"/>
        </w:rPr>
        <w:t>В 2021 г</w:t>
      </w:r>
      <w:r w:rsidR="003E1E49">
        <w:rPr>
          <w:rFonts w:ascii="Times New Roman" w:hAnsi="Times New Roman" w:cs="Times New Roman"/>
          <w:sz w:val="28"/>
          <w:szCs w:val="28"/>
        </w:rPr>
        <w:t>оду</w:t>
      </w:r>
      <w:r w:rsidRPr="00C87B28">
        <w:rPr>
          <w:rFonts w:ascii="Times New Roman" w:hAnsi="Times New Roman" w:cs="Times New Roman"/>
          <w:sz w:val="28"/>
          <w:szCs w:val="28"/>
        </w:rPr>
        <w:t xml:space="preserve"> аналогичным образом ведется работа по разработке </w:t>
      </w:r>
      <w:r w:rsidR="003E1E49">
        <w:rPr>
          <w:rFonts w:ascii="Times New Roman" w:hAnsi="Times New Roman" w:cs="Times New Roman"/>
          <w:sz w:val="28"/>
          <w:szCs w:val="28"/>
        </w:rPr>
        <w:t>проектно-сметной документации</w:t>
      </w:r>
      <w:r w:rsidRPr="00C87B28">
        <w:rPr>
          <w:rFonts w:ascii="Times New Roman" w:hAnsi="Times New Roman" w:cs="Times New Roman"/>
          <w:sz w:val="28"/>
          <w:szCs w:val="28"/>
        </w:rPr>
        <w:t xml:space="preserve"> на газификацию ул. Северная, д. Иваново. </w:t>
      </w:r>
    </w:p>
    <w:p w:rsidR="00C87B28" w:rsidRDefault="00325260" w:rsidP="005F437A">
      <w:pPr>
        <w:tabs>
          <w:tab w:val="left" w:pos="945"/>
        </w:tabs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Газификация осуществляется в соответствии с Генеральной схемой газоснабжения и газификации, разр</w:t>
      </w:r>
      <w:r w:rsidR="00C87B28">
        <w:rPr>
          <w:rFonts w:ascii="Times New Roman" w:hAnsi="Times New Roman" w:cs="Times New Roman"/>
          <w:color w:val="000000"/>
          <w:sz w:val="28"/>
          <w:szCs w:val="28"/>
        </w:rPr>
        <w:t>аботанной АО «Газпром промгаз».</w:t>
      </w:r>
    </w:p>
    <w:p w:rsidR="00630A35" w:rsidRPr="00327A40" w:rsidRDefault="00630A35" w:rsidP="005F437A">
      <w:pPr>
        <w:tabs>
          <w:tab w:val="left" w:pos="945"/>
        </w:tabs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A40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Строительство межпоселковых газопроводов на территории области осуществляется в рамках Программы развития газоснабжения и газификации </w:t>
      </w:r>
      <w:r w:rsidRPr="00052043">
        <w:rPr>
          <w:rFonts w:ascii="Times New Roman" w:hAnsi="Times New Roman" w:cs="Times New Roman"/>
          <w:color w:val="000000"/>
          <w:sz w:val="28"/>
          <w:szCs w:val="28"/>
        </w:rPr>
        <w:t xml:space="preserve">Владимирской области, финансируемой </w:t>
      </w:r>
      <w:r w:rsidR="00052043" w:rsidRPr="00052043">
        <w:rPr>
          <w:rFonts w:ascii="Times New Roman" w:hAnsi="Times New Roman" w:cs="Times New Roman"/>
          <w:color w:val="000000"/>
          <w:sz w:val="28"/>
          <w:szCs w:val="28"/>
        </w:rPr>
        <w:t>АО «Газпром газораспределение Владимир»</w:t>
      </w:r>
      <w:r w:rsidRPr="000520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247F" w:rsidRPr="00325260" w:rsidRDefault="004407E1" w:rsidP="005F437A">
      <w:pPr>
        <w:tabs>
          <w:tab w:val="left" w:pos="567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AE1DD2" w:rsidRPr="00AE1DD2">
        <w:rPr>
          <w:rFonts w:ascii="Times New Roman" w:hAnsi="Times New Roman" w:cs="Times New Roman"/>
          <w:sz w:val="28"/>
          <w:szCs w:val="28"/>
        </w:rPr>
        <w:t xml:space="preserve">Президентом Российской Федерации поручено предусмотреть меры по увеличению темпов газификации и </w:t>
      </w:r>
      <w:r w:rsidR="008929D5" w:rsidRPr="00AE1DD2">
        <w:rPr>
          <w:rFonts w:ascii="Times New Roman" w:hAnsi="Times New Roman" w:cs="Times New Roman"/>
          <w:sz w:val="28"/>
          <w:szCs w:val="28"/>
        </w:rPr>
        <w:t>поэтапному ее</w:t>
      </w:r>
      <w:r w:rsidR="00AE1DD2" w:rsidRPr="00AE1DD2">
        <w:rPr>
          <w:rFonts w:ascii="Times New Roman" w:hAnsi="Times New Roman" w:cs="Times New Roman"/>
          <w:sz w:val="28"/>
          <w:szCs w:val="28"/>
        </w:rPr>
        <w:t xml:space="preserve"> завершению к 203</w:t>
      </w:r>
      <w:r w:rsidR="005A556B">
        <w:rPr>
          <w:rFonts w:ascii="Times New Roman" w:hAnsi="Times New Roman" w:cs="Times New Roman"/>
          <w:sz w:val="28"/>
          <w:szCs w:val="28"/>
        </w:rPr>
        <w:t>0</w:t>
      </w:r>
      <w:r w:rsidR="003E1E49">
        <w:rPr>
          <w:rFonts w:ascii="Times New Roman" w:hAnsi="Times New Roman" w:cs="Times New Roman"/>
          <w:sz w:val="28"/>
          <w:szCs w:val="28"/>
        </w:rPr>
        <w:t xml:space="preserve"> </w:t>
      </w:r>
      <w:r w:rsidR="008929D5" w:rsidRPr="00AE1DD2">
        <w:rPr>
          <w:rFonts w:ascii="Times New Roman" w:hAnsi="Times New Roman" w:cs="Times New Roman"/>
          <w:sz w:val="28"/>
          <w:szCs w:val="28"/>
        </w:rPr>
        <w:t>году</w:t>
      </w:r>
      <w:r w:rsidR="008929D5">
        <w:rPr>
          <w:rFonts w:ascii="Times New Roman" w:hAnsi="Times New Roman" w:cs="Times New Roman"/>
          <w:sz w:val="28"/>
          <w:szCs w:val="28"/>
        </w:rPr>
        <w:t>, в</w:t>
      </w:r>
      <w:r w:rsidR="00B9247F">
        <w:rPr>
          <w:rFonts w:ascii="Times New Roman" w:hAnsi="Times New Roman" w:cs="Times New Roman"/>
          <w:sz w:val="28"/>
          <w:szCs w:val="28"/>
        </w:rPr>
        <w:t xml:space="preserve"> связи с чем</w:t>
      </w:r>
      <w:r w:rsidR="00AA7EC1">
        <w:rPr>
          <w:rFonts w:ascii="Times New Roman" w:hAnsi="Times New Roman" w:cs="Times New Roman"/>
          <w:sz w:val="28"/>
          <w:szCs w:val="28"/>
        </w:rPr>
        <w:t>,</w:t>
      </w:r>
      <w:r w:rsidR="00B9247F">
        <w:rPr>
          <w:rFonts w:ascii="Times New Roman" w:hAnsi="Times New Roman" w:cs="Times New Roman"/>
          <w:sz w:val="28"/>
          <w:szCs w:val="28"/>
        </w:rPr>
        <w:t xml:space="preserve"> </w:t>
      </w:r>
      <w:r w:rsidR="00B9247F" w:rsidRPr="00325260">
        <w:rPr>
          <w:rFonts w:ascii="Times New Roman" w:hAnsi="Times New Roman" w:cs="Times New Roman"/>
          <w:sz w:val="28"/>
          <w:szCs w:val="28"/>
        </w:rPr>
        <w:t xml:space="preserve">существует потребность для внедрения дополнительных источников финансирования мероприятий по газификации населенных пунктов.  </w:t>
      </w:r>
    </w:p>
    <w:p w:rsidR="009458B7" w:rsidRPr="00534265" w:rsidRDefault="009458B7" w:rsidP="00534265">
      <w:pPr>
        <w:pStyle w:val="a3"/>
        <w:numPr>
          <w:ilvl w:val="0"/>
          <w:numId w:val="3"/>
        </w:numPr>
        <w:tabs>
          <w:tab w:val="left" w:pos="709"/>
        </w:tabs>
        <w:spacing w:after="12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4265">
        <w:rPr>
          <w:rFonts w:ascii="Times New Roman" w:eastAsia="Calibri" w:hAnsi="Times New Roman" w:cs="Times New Roman"/>
          <w:b/>
          <w:sz w:val="28"/>
          <w:szCs w:val="28"/>
        </w:rPr>
        <w:t>Приоритеты, цели и</w:t>
      </w:r>
      <w:r w:rsidR="00AC7044" w:rsidRPr="00534265">
        <w:rPr>
          <w:rFonts w:ascii="Times New Roman" w:eastAsia="Calibri" w:hAnsi="Times New Roman" w:cs="Times New Roman"/>
          <w:b/>
          <w:sz w:val="28"/>
          <w:szCs w:val="28"/>
        </w:rPr>
        <w:t xml:space="preserve"> задачи</w:t>
      </w:r>
      <w:r w:rsidR="00F87B74" w:rsidRPr="005342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34265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</w:p>
    <w:p w:rsidR="006170B5" w:rsidRPr="006170B5" w:rsidRDefault="00AC7044" w:rsidP="005F43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6A8">
        <w:rPr>
          <w:rFonts w:ascii="Times New Roman" w:eastAsia="Calibri" w:hAnsi="Times New Roman" w:cs="Times New Roman"/>
          <w:sz w:val="28"/>
          <w:szCs w:val="28"/>
        </w:rPr>
        <w:t xml:space="preserve">Приоритеты государственной политики в сфере </w:t>
      </w:r>
      <w:r w:rsidR="00EE254F" w:rsidRPr="00D756A8">
        <w:rPr>
          <w:rFonts w:ascii="Times New Roman" w:eastAsia="Calibri" w:hAnsi="Times New Roman" w:cs="Times New Roman"/>
          <w:sz w:val="28"/>
          <w:szCs w:val="28"/>
        </w:rPr>
        <w:t xml:space="preserve">газификации </w:t>
      </w:r>
      <w:r w:rsidR="009458B7">
        <w:rPr>
          <w:rFonts w:ascii="Times New Roman" w:eastAsia="Calibri" w:hAnsi="Times New Roman" w:cs="Times New Roman"/>
          <w:sz w:val="28"/>
          <w:szCs w:val="28"/>
        </w:rPr>
        <w:t>Петушинского района</w:t>
      </w:r>
      <w:r w:rsidR="00F87B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56A8">
        <w:rPr>
          <w:rFonts w:ascii="Times New Roman" w:eastAsia="Calibri" w:hAnsi="Times New Roman" w:cs="Times New Roman"/>
          <w:sz w:val="28"/>
          <w:szCs w:val="28"/>
        </w:rPr>
        <w:t xml:space="preserve">определены в соответствии с приоритетами и целями государственной политики в сфере жилищно-коммунального хозяйства, установленными </w:t>
      </w:r>
      <w:hyperlink r:id="rId10">
        <w:r w:rsidRPr="00ED0EC1">
          <w:rPr>
            <w:rFonts w:ascii="Times New Roman" w:eastAsia="Calibri" w:hAnsi="Times New Roman" w:cs="Times New Roman"/>
            <w:sz w:val="28"/>
            <w:szCs w:val="28"/>
          </w:rPr>
          <w:t>Указом</w:t>
        </w:r>
      </w:hyperlink>
      <w:r w:rsidRPr="00ED0EC1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 от 07.05.2018 </w:t>
      </w:r>
      <w:r w:rsidR="00D756A8" w:rsidRPr="00ED0EC1">
        <w:rPr>
          <w:rFonts w:ascii="Times New Roman" w:eastAsia="Calibri" w:hAnsi="Times New Roman" w:cs="Times New Roman"/>
          <w:sz w:val="28"/>
          <w:szCs w:val="28"/>
        </w:rPr>
        <w:t>№</w:t>
      </w:r>
      <w:r w:rsidRPr="00ED0EC1">
        <w:rPr>
          <w:rFonts w:ascii="Times New Roman" w:eastAsia="Calibri" w:hAnsi="Times New Roman" w:cs="Times New Roman"/>
          <w:sz w:val="28"/>
          <w:szCs w:val="28"/>
        </w:rPr>
        <w:t xml:space="preserve"> 204 </w:t>
      </w:r>
      <w:r w:rsidR="00D756A8" w:rsidRPr="00ED0EC1">
        <w:rPr>
          <w:rFonts w:ascii="Times New Roman" w:eastAsia="Calibri" w:hAnsi="Times New Roman" w:cs="Times New Roman"/>
          <w:sz w:val="28"/>
          <w:szCs w:val="28"/>
        </w:rPr>
        <w:t>«</w:t>
      </w:r>
      <w:r w:rsidRPr="00ED0EC1">
        <w:rPr>
          <w:rFonts w:ascii="Times New Roman" w:eastAsia="Calibri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D756A8" w:rsidRPr="00ED0EC1">
        <w:rPr>
          <w:rFonts w:ascii="Times New Roman" w:eastAsia="Calibri" w:hAnsi="Times New Roman" w:cs="Times New Roman"/>
          <w:sz w:val="28"/>
          <w:szCs w:val="28"/>
        </w:rPr>
        <w:t>»</w:t>
      </w:r>
      <w:r w:rsidRPr="00ED0EC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1">
        <w:r w:rsidR="003E1E49">
          <w:rPr>
            <w:rFonts w:ascii="Times New Roman" w:eastAsia="Calibri" w:hAnsi="Times New Roman" w:cs="Times New Roman"/>
            <w:sz w:val="28"/>
            <w:szCs w:val="28"/>
          </w:rPr>
          <w:t>П</w:t>
        </w:r>
        <w:r w:rsidRPr="00ED0EC1">
          <w:rPr>
            <w:rFonts w:ascii="Times New Roman" w:eastAsia="Calibri" w:hAnsi="Times New Roman" w:cs="Times New Roman"/>
            <w:sz w:val="28"/>
            <w:szCs w:val="28"/>
          </w:rPr>
          <w:t>остановлением</w:t>
        </w:r>
      </w:hyperlink>
      <w:r w:rsidR="00F87B74">
        <w:t xml:space="preserve"> </w:t>
      </w:r>
      <w:r w:rsidR="007B46CB" w:rsidRPr="00ED0EC1">
        <w:rPr>
          <w:rFonts w:ascii="Times New Roman" w:eastAsia="Calibri" w:hAnsi="Times New Roman" w:cs="Times New Roman"/>
          <w:sz w:val="28"/>
          <w:szCs w:val="28"/>
        </w:rPr>
        <w:t>Правительства</w:t>
      </w:r>
      <w:r w:rsidRPr="00ED0EC1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30.12.2017 </w:t>
      </w:r>
      <w:r w:rsidR="00D756A8" w:rsidRPr="00ED0EC1">
        <w:rPr>
          <w:rFonts w:ascii="Times New Roman" w:eastAsia="Calibri" w:hAnsi="Times New Roman" w:cs="Times New Roman"/>
          <w:sz w:val="28"/>
          <w:szCs w:val="28"/>
        </w:rPr>
        <w:t>№</w:t>
      </w:r>
      <w:r w:rsidRPr="00ED0EC1">
        <w:rPr>
          <w:rFonts w:ascii="Times New Roman" w:eastAsia="Calibri" w:hAnsi="Times New Roman" w:cs="Times New Roman"/>
          <w:sz w:val="28"/>
          <w:szCs w:val="28"/>
        </w:rPr>
        <w:t xml:space="preserve"> 1710 </w:t>
      </w:r>
      <w:r w:rsidR="00D756A8" w:rsidRPr="00ED0EC1">
        <w:rPr>
          <w:rFonts w:ascii="Times New Roman" w:eastAsia="Calibri" w:hAnsi="Times New Roman" w:cs="Times New Roman"/>
          <w:sz w:val="28"/>
          <w:szCs w:val="28"/>
        </w:rPr>
        <w:t>«</w:t>
      </w:r>
      <w:r w:rsidRPr="00ED0EC1">
        <w:rPr>
          <w:rFonts w:ascii="Times New Roman" w:eastAsia="Calibri" w:hAnsi="Times New Roman" w:cs="Times New Roman"/>
          <w:sz w:val="28"/>
          <w:szCs w:val="28"/>
        </w:rPr>
        <w:t xml:space="preserve">Об утверждении государственной программы Российской Федерации </w:t>
      </w:r>
      <w:r w:rsidR="00273282">
        <w:rPr>
          <w:rFonts w:ascii="Times New Roman" w:eastAsia="Calibri" w:hAnsi="Times New Roman" w:cs="Times New Roman"/>
          <w:sz w:val="28"/>
          <w:szCs w:val="28"/>
        </w:rPr>
        <w:t>«</w:t>
      </w:r>
      <w:r w:rsidRPr="00ED0EC1">
        <w:rPr>
          <w:rFonts w:ascii="Times New Roman" w:eastAsia="Calibri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D756A8" w:rsidRPr="00ED0EC1">
        <w:rPr>
          <w:rFonts w:ascii="Times New Roman" w:eastAsia="Calibri" w:hAnsi="Times New Roman" w:cs="Times New Roman"/>
          <w:sz w:val="28"/>
          <w:szCs w:val="28"/>
        </w:rPr>
        <w:t>»</w:t>
      </w:r>
      <w:r w:rsidRPr="00ED0EC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E1E49">
        <w:rPr>
          <w:rFonts w:ascii="Times New Roman" w:hAnsi="Times New Roman" w:cs="Times New Roman"/>
          <w:sz w:val="28"/>
          <w:szCs w:val="28"/>
        </w:rPr>
        <w:t>Стратегией устойчивого развития сельских территорий Российской Федерации на период до 2030 года, утвержденн</w:t>
      </w:r>
      <w:r w:rsidR="00AA7EC1">
        <w:rPr>
          <w:rFonts w:ascii="Times New Roman" w:hAnsi="Times New Roman" w:cs="Times New Roman"/>
          <w:sz w:val="28"/>
          <w:szCs w:val="28"/>
        </w:rPr>
        <w:t>ой Р</w:t>
      </w:r>
      <w:r w:rsidR="003E1E49"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от 02.02.2015 № 151-р</w:t>
      </w:r>
      <w:r w:rsidRPr="001F07A5">
        <w:rPr>
          <w:rFonts w:ascii="Times New Roman" w:eastAsia="Calibri" w:hAnsi="Times New Roman" w:cs="Times New Roman"/>
          <w:sz w:val="28"/>
          <w:szCs w:val="28"/>
        </w:rPr>
        <w:t xml:space="preserve">, и </w:t>
      </w:r>
      <w:hyperlink r:id="rId12">
        <w:r w:rsidRPr="006170B5">
          <w:rPr>
            <w:rFonts w:ascii="Times New Roman" w:eastAsia="Calibri" w:hAnsi="Times New Roman" w:cs="Times New Roman"/>
            <w:sz w:val="28"/>
            <w:szCs w:val="28"/>
          </w:rPr>
          <w:t>Стратегией</w:t>
        </w:r>
      </w:hyperlink>
      <w:r w:rsidRPr="006170B5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социально-экономического развития </w:t>
      </w:r>
      <w:r w:rsidR="006170B5" w:rsidRPr="006170B5">
        <w:rPr>
          <w:rFonts w:ascii="Times New Roman" w:hAnsi="Times New Roman" w:cs="Times New Roman"/>
          <w:sz w:val="28"/>
          <w:szCs w:val="28"/>
        </w:rPr>
        <w:t>муниципального образования «Петушинский район» Владимирской области на период до 2030 года</w:t>
      </w:r>
      <w:r w:rsidRPr="006170B5">
        <w:rPr>
          <w:rFonts w:ascii="Times New Roman" w:eastAsia="Calibri" w:hAnsi="Times New Roman" w:cs="Times New Roman"/>
          <w:sz w:val="28"/>
          <w:szCs w:val="28"/>
        </w:rPr>
        <w:t xml:space="preserve">, утвержденной </w:t>
      </w:r>
      <w:r w:rsidR="006170B5" w:rsidRPr="006170B5">
        <w:rPr>
          <w:rFonts w:ascii="Times New Roman" w:hAnsi="Times New Roman" w:cs="Times New Roman"/>
          <w:sz w:val="28"/>
          <w:szCs w:val="28"/>
        </w:rPr>
        <w:t>решением Совета народных депутатов Петушинского района от 17.12.2019 № 115/14.</w:t>
      </w:r>
    </w:p>
    <w:p w:rsidR="007B46CB" w:rsidRDefault="00AC7044" w:rsidP="005F437A">
      <w:pPr>
        <w:spacing w:after="12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6A8">
        <w:rPr>
          <w:rFonts w:ascii="Times New Roman" w:eastAsia="Calibri" w:hAnsi="Times New Roman" w:cs="Times New Roman"/>
          <w:sz w:val="28"/>
          <w:szCs w:val="28"/>
        </w:rPr>
        <w:t xml:space="preserve">Запланированные мероприятия </w:t>
      </w:r>
      <w:r w:rsidR="0010044A" w:rsidRPr="00D756A8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D756A8">
        <w:rPr>
          <w:rFonts w:ascii="Times New Roman" w:eastAsia="Calibri" w:hAnsi="Times New Roman" w:cs="Times New Roman"/>
          <w:sz w:val="28"/>
          <w:szCs w:val="28"/>
        </w:rPr>
        <w:t xml:space="preserve"> полностью отвечают основн</w:t>
      </w:r>
      <w:r w:rsidR="000D553B">
        <w:rPr>
          <w:rFonts w:ascii="Times New Roman" w:eastAsia="Calibri" w:hAnsi="Times New Roman" w:cs="Times New Roman"/>
          <w:sz w:val="28"/>
          <w:szCs w:val="28"/>
        </w:rPr>
        <w:t>ым</w:t>
      </w:r>
      <w:r w:rsidR="00F87B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553B">
        <w:rPr>
          <w:rFonts w:ascii="Times New Roman" w:eastAsia="Calibri" w:hAnsi="Times New Roman" w:cs="Times New Roman"/>
          <w:sz w:val="28"/>
          <w:szCs w:val="28"/>
        </w:rPr>
        <w:t>задачам</w:t>
      </w:r>
      <w:r w:rsidRPr="00D756A8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социально-экономического развития </w:t>
      </w:r>
      <w:r w:rsidR="004A68AD">
        <w:rPr>
          <w:rFonts w:ascii="Times New Roman" w:eastAsia="Calibri" w:hAnsi="Times New Roman" w:cs="Times New Roman"/>
          <w:sz w:val="28"/>
          <w:szCs w:val="28"/>
        </w:rPr>
        <w:t>Петушинского района</w:t>
      </w:r>
      <w:r w:rsidRPr="00D756A8">
        <w:rPr>
          <w:rFonts w:ascii="Times New Roman" w:eastAsia="Calibri" w:hAnsi="Times New Roman" w:cs="Times New Roman"/>
          <w:sz w:val="28"/>
          <w:szCs w:val="28"/>
        </w:rPr>
        <w:t xml:space="preserve"> до 2030 года - создание условий для безопасного и комфортного проживания граждан, обеспечение качества и надежности предоставления жилищно-коммунальных услуг, повышение эффективности функционирования и обеспечение устойчивого развития сферы жилищно-коммунального хозяйства на базе современных технологий</w:t>
      </w:r>
      <w:r w:rsidR="007B46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1D94" w:rsidRDefault="00AC7044" w:rsidP="005F437A">
      <w:pPr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07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Основная цель программы </w:t>
      </w:r>
      <w:r w:rsidR="0054305B">
        <w:rPr>
          <w:rFonts w:ascii="Times New Roman" w:eastAsia="Calibri" w:hAnsi="Times New Roman" w:cs="Times New Roman"/>
          <w:sz w:val="28"/>
          <w:szCs w:val="28"/>
        </w:rPr>
        <w:t>–</w:t>
      </w:r>
      <w:r w:rsidR="003E1E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305B">
        <w:rPr>
          <w:rFonts w:ascii="Times New Roman" w:eastAsia="Calibri" w:hAnsi="Times New Roman" w:cs="Times New Roman"/>
          <w:sz w:val="28"/>
          <w:szCs w:val="28"/>
        </w:rPr>
        <w:t>повышение уровня газификации</w:t>
      </w:r>
      <w:r w:rsidR="00F87B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6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Петушинского района</w:t>
      </w:r>
      <w:r w:rsidR="0010044A" w:rsidRPr="001F0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улучшение бытовых условий жизни населения </w:t>
      </w:r>
      <w:r w:rsidR="004A6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Петушинского района</w:t>
      </w:r>
      <w:r w:rsidR="003340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обеспечение безопасной эксплуатации газового хозяйства</w:t>
      </w:r>
      <w:r w:rsidR="00981D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4305B" w:rsidRDefault="00AC7044" w:rsidP="005F437A">
      <w:pPr>
        <w:spacing w:after="12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7A5">
        <w:rPr>
          <w:rFonts w:ascii="Times New Roman" w:eastAsia="Calibri" w:hAnsi="Times New Roman" w:cs="Times New Roman"/>
          <w:sz w:val="28"/>
          <w:szCs w:val="28"/>
        </w:rPr>
        <w:t>Достижение данной цели предполагается</w:t>
      </w:r>
      <w:r w:rsidRPr="00D756A8">
        <w:rPr>
          <w:rFonts w:ascii="Times New Roman" w:eastAsia="Calibri" w:hAnsi="Times New Roman" w:cs="Times New Roman"/>
          <w:sz w:val="28"/>
          <w:szCs w:val="28"/>
        </w:rPr>
        <w:t xml:space="preserve"> посредством </w:t>
      </w:r>
      <w:r w:rsidR="0054305B">
        <w:rPr>
          <w:rFonts w:ascii="Times New Roman" w:eastAsia="Calibri" w:hAnsi="Times New Roman" w:cs="Times New Roman"/>
          <w:sz w:val="28"/>
          <w:szCs w:val="28"/>
        </w:rPr>
        <w:t>выполнения</w:t>
      </w:r>
      <w:r w:rsidR="00F87B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4E5B">
        <w:rPr>
          <w:rFonts w:ascii="Times New Roman" w:eastAsia="Calibri" w:hAnsi="Times New Roman" w:cs="Times New Roman"/>
          <w:sz w:val="28"/>
          <w:szCs w:val="28"/>
        </w:rPr>
        <w:t>мероприятий</w:t>
      </w:r>
      <w:r w:rsidR="0054305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CC36DE" w:rsidRPr="00D756A8" w:rsidRDefault="0054305B" w:rsidP="005F437A">
      <w:pPr>
        <w:spacing w:after="12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 Строительство (реконструкция) газовых сетей. </w:t>
      </w:r>
    </w:p>
    <w:p w:rsidR="0010044A" w:rsidRPr="00D756A8" w:rsidRDefault="0054305B" w:rsidP="005F437A">
      <w:pPr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2</w:t>
      </w:r>
      <w:r w:rsidR="0010044A" w:rsidRPr="00D756A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. </w:t>
      </w:r>
      <w:r w:rsidR="0010044A" w:rsidRPr="00D756A8">
        <w:rPr>
          <w:rFonts w:ascii="Times New Roman" w:hAnsi="Times New Roman" w:cs="Times New Roman"/>
          <w:sz w:val="28"/>
          <w:szCs w:val="28"/>
        </w:rPr>
        <w:t>Газификация природным газом жилищного фонда (домовладений и квартир).</w:t>
      </w:r>
    </w:p>
    <w:p w:rsidR="00CC36DE" w:rsidRDefault="00AA7EC1" w:rsidP="005F437A">
      <w:pPr>
        <w:spacing w:after="12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Основными</w:t>
      </w:r>
      <w:r w:rsidR="0053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7044" w:rsidRPr="007539E5">
        <w:rPr>
          <w:rFonts w:ascii="Times New Roman" w:eastAsia="Calibri" w:hAnsi="Times New Roman" w:cs="Times New Roman"/>
          <w:sz w:val="28"/>
          <w:szCs w:val="28"/>
        </w:rPr>
        <w:t xml:space="preserve">показателями </w:t>
      </w:r>
      <w:r w:rsidR="00D81838" w:rsidRPr="007539E5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AC7044" w:rsidRPr="007539E5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E0296F" w:rsidRPr="00E0296F" w:rsidRDefault="00E0296F" w:rsidP="00E0296F">
      <w:pPr>
        <w:spacing w:after="12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Pr="00E029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029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азификация природным газом 13 населенных пунктов;</w:t>
      </w:r>
    </w:p>
    <w:p w:rsidR="00E0296F" w:rsidRPr="00E0296F" w:rsidRDefault="00E0296F" w:rsidP="00E0296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Pr="00E029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Pr="00E029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остижение к 2024 году уровня газификации сельских поселений Петушинского района природным газом –50,9%.</w:t>
      </w:r>
    </w:p>
    <w:p w:rsidR="009458B7" w:rsidRPr="00534265" w:rsidRDefault="009458B7" w:rsidP="00534265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4265">
        <w:rPr>
          <w:rFonts w:ascii="Times New Roman" w:eastAsia="Calibri" w:hAnsi="Times New Roman" w:cs="Times New Roman"/>
          <w:b/>
          <w:sz w:val="28"/>
          <w:szCs w:val="28"/>
        </w:rPr>
        <w:t>Целевые показатели</w:t>
      </w:r>
      <w:r w:rsidR="00534265" w:rsidRPr="005342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34265">
        <w:rPr>
          <w:rFonts w:ascii="Times New Roman" w:eastAsia="Calibri" w:hAnsi="Times New Roman" w:cs="Times New Roman"/>
          <w:b/>
          <w:sz w:val="28"/>
          <w:szCs w:val="28"/>
        </w:rPr>
        <w:t xml:space="preserve">(индикаторы) </w:t>
      </w:r>
    </w:p>
    <w:p w:rsidR="008929D5" w:rsidRDefault="008929D5" w:rsidP="005F437A">
      <w:pPr>
        <w:spacing w:before="120" w:after="12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9E5">
        <w:rPr>
          <w:rFonts w:ascii="Times New Roman" w:eastAsia="Calibri" w:hAnsi="Times New Roman" w:cs="Times New Roman"/>
          <w:sz w:val="28"/>
          <w:szCs w:val="28"/>
        </w:rPr>
        <w:t xml:space="preserve">Целевыми </w:t>
      </w:r>
      <w:r>
        <w:rPr>
          <w:rFonts w:ascii="Times New Roman" w:eastAsia="Calibri" w:hAnsi="Times New Roman" w:cs="Times New Roman"/>
          <w:sz w:val="28"/>
          <w:szCs w:val="28"/>
        </w:rPr>
        <w:t>показателями (</w:t>
      </w:r>
      <w:r w:rsidRPr="007539E5">
        <w:rPr>
          <w:rFonts w:ascii="Times New Roman" w:eastAsia="Calibri" w:hAnsi="Times New Roman" w:cs="Times New Roman"/>
          <w:sz w:val="28"/>
          <w:szCs w:val="28"/>
        </w:rPr>
        <w:t>индикаторами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7539E5">
        <w:rPr>
          <w:rFonts w:ascii="Times New Roman" w:eastAsia="Calibri" w:hAnsi="Times New Roman" w:cs="Times New Roman"/>
          <w:sz w:val="28"/>
          <w:szCs w:val="28"/>
        </w:rPr>
        <w:t xml:space="preserve"> достижения целей и р</w:t>
      </w:r>
      <w:r>
        <w:rPr>
          <w:rFonts w:ascii="Times New Roman" w:eastAsia="Calibri" w:hAnsi="Times New Roman" w:cs="Times New Roman"/>
          <w:sz w:val="28"/>
          <w:szCs w:val="28"/>
        </w:rPr>
        <w:t>ешения задач программы явля</w:t>
      </w:r>
      <w:r w:rsidR="00A154E3"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>тся</w:t>
      </w:r>
      <w:r w:rsidR="00A154E3">
        <w:rPr>
          <w:rFonts w:ascii="Times New Roman" w:eastAsia="Calibri" w:hAnsi="Times New Roman" w:cs="Times New Roman"/>
          <w:sz w:val="28"/>
          <w:szCs w:val="28"/>
        </w:rPr>
        <w:t xml:space="preserve"> получение положительных заключений государственной экспертизы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протяженность построенных (реконструированных) газопроводов высокого, среднего и низкого</w:t>
      </w:r>
      <w:r w:rsidR="00052043">
        <w:rPr>
          <w:rFonts w:ascii="Times New Roman" w:eastAsia="Calibri" w:hAnsi="Times New Roman" w:cs="Times New Roman"/>
          <w:sz w:val="28"/>
          <w:szCs w:val="28"/>
        </w:rPr>
        <w:t xml:space="preserve"> давления и газопроводов-вводов, а именно:</w:t>
      </w:r>
    </w:p>
    <w:p w:rsidR="00052043" w:rsidRPr="007539E5" w:rsidRDefault="00052043" w:rsidP="00052043">
      <w:pPr>
        <w:spacing w:after="12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получение 5 положительных заключений государственной экспертизы  проектно-сметной документации на строительство, реконструкцию газопроводов высокого давления, среднего и низкого давления и газопроводов вводов; </w:t>
      </w:r>
    </w:p>
    <w:p w:rsidR="00052043" w:rsidRDefault="00052043" w:rsidP="00052043">
      <w:pPr>
        <w:spacing w:after="120" w:line="240" w:lineRule="auto"/>
        <w:ind w:firstLine="539"/>
        <w:rPr>
          <w:rFonts w:ascii="Times New Roman" w:eastAsia="Calibri" w:hAnsi="Times New Roman" w:cs="Times New Roman"/>
          <w:sz w:val="28"/>
          <w:szCs w:val="28"/>
        </w:rPr>
      </w:pPr>
      <w:r w:rsidRPr="007539E5">
        <w:rPr>
          <w:rFonts w:ascii="Times New Roman" w:eastAsia="Calibri" w:hAnsi="Times New Roman" w:cs="Times New Roman"/>
          <w:sz w:val="28"/>
          <w:szCs w:val="28"/>
        </w:rPr>
        <w:t>- строительство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реконструкция газопроводов высокого, среднего и низкого давления и газопроводов вводов протяженностью </w:t>
      </w:r>
      <w:r w:rsidRPr="007539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53,08 км.</w:t>
      </w:r>
    </w:p>
    <w:p w:rsidR="008929D5" w:rsidRDefault="00D81A69" w:rsidP="005F437A">
      <w:pPr>
        <w:pStyle w:val="ConsPlusNormal"/>
        <w:spacing w:after="12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hyperlink w:anchor="P2286" w:history="1">
        <w:r w:rsidR="008929D5" w:rsidRPr="00B24348">
          <w:rPr>
            <w:rFonts w:ascii="Times New Roman" w:eastAsia="Calibri" w:hAnsi="Times New Roman" w:cs="Times New Roman"/>
            <w:sz w:val="28"/>
            <w:szCs w:val="28"/>
          </w:rPr>
          <w:t>Сведения</w:t>
        </w:r>
      </w:hyperlink>
      <w:r w:rsidR="008929D5" w:rsidRPr="00B24348">
        <w:rPr>
          <w:rFonts w:ascii="Times New Roman" w:eastAsia="Calibri" w:hAnsi="Times New Roman" w:cs="Times New Roman"/>
          <w:sz w:val="28"/>
          <w:szCs w:val="28"/>
        </w:rPr>
        <w:t xml:space="preserve"> об индикаторах и показателях программы приведены в приложении </w:t>
      </w:r>
      <w:r w:rsidR="008929D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8929D5" w:rsidRPr="00B24348">
        <w:rPr>
          <w:rFonts w:ascii="Times New Roman" w:eastAsia="Calibri" w:hAnsi="Times New Roman" w:cs="Times New Roman"/>
          <w:sz w:val="28"/>
          <w:szCs w:val="28"/>
        </w:rPr>
        <w:t xml:space="preserve">1 к </w:t>
      </w:r>
      <w:r w:rsidR="008929D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8929D5" w:rsidRPr="00B24348">
        <w:rPr>
          <w:rFonts w:ascii="Times New Roman" w:eastAsia="Calibri" w:hAnsi="Times New Roman" w:cs="Times New Roman"/>
          <w:sz w:val="28"/>
          <w:szCs w:val="28"/>
        </w:rPr>
        <w:t xml:space="preserve"> программе.</w:t>
      </w:r>
    </w:p>
    <w:p w:rsidR="002D57C9" w:rsidRDefault="008929D5" w:rsidP="00052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D57C9" w:rsidRPr="002D57C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2D57C9" w:rsidRPr="002D57C9">
        <w:rPr>
          <w:rFonts w:ascii="Times New Roman" w:hAnsi="Times New Roman" w:cs="Times New Roman"/>
          <w:b/>
          <w:sz w:val="28"/>
          <w:szCs w:val="28"/>
        </w:rPr>
        <w:t>арактеристика основных мероприятий</w:t>
      </w:r>
      <w:r w:rsidR="00052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7C9" w:rsidRPr="002D57C9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A969FD" w:rsidRPr="00052043" w:rsidRDefault="000D553B" w:rsidP="005F437A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2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и включенные в нее мероприятия представляют в совокупности комплекс</w:t>
      </w:r>
      <w:r w:rsidR="00F87B74" w:rsidRPr="00052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9D5" w:rsidRPr="00052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мер, направленных</w:t>
      </w:r>
      <w:r w:rsidRPr="00052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улучшение качества жизни населения </w:t>
      </w:r>
      <w:r w:rsidR="004A68AD" w:rsidRPr="00052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Петушинского района</w:t>
      </w:r>
      <w:r w:rsidRPr="00052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дальнейше</w:t>
      </w:r>
      <w:r w:rsidR="00783E72" w:rsidRPr="00052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052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</w:t>
      </w:r>
      <w:r w:rsidR="00783E72" w:rsidRPr="00052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052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индивидуального жилищного строительства, хозяйственное развитие, привлечение инвестиций, укрепление энергетической </w:t>
      </w:r>
      <w:r w:rsidR="008929D5" w:rsidRPr="00052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безопасности района</w:t>
      </w:r>
      <w:r w:rsidR="0033409E" w:rsidRPr="00052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052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улучшение экологической обстановки</w:t>
      </w:r>
      <w:r w:rsidR="0033409E" w:rsidRPr="00052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безопасную </w:t>
      </w:r>
      <w:r w:rsidR="007F3EB4" w:rsidRPr="00052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бесперебойную</w:t>
      </w:r>
      <w:r w:rsidR="0033409E" w:rsidRPr="00052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поставку природного газа конечному потребителю</w:t>
      </w:r>
      <w:r w:rsidRPr="00052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A2B5D" w:rsidRPr="00052043" w:rsidRDefault="00C5655D" w:rsidP="005F437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2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Перечень основных мероприятий программы приведен в приложении </w:t>
      </w:r>
      <w:r w:rsidR="00052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052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к программе.</w:t>
      </w:r>
    </w:p>
    <w:p w:rsidR="00875BA4" w:rsidRPr="00AA7EC1" w:rsidRDefault="00875BA4" w:rsidP="00AA7EC1">
      <w:pPr>
        <w:pStyle w:val="a3"/>
        <w:numPr>
          <w:ilvl w:val="0"/>
          <w:numId w:val="9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EC1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AF5CAF" w:rsidRDefault="004A68AD" w:rsidP="005F437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программы осуществляется за счет средств </w:t>
      </w:r>
      <w:r w:rsidR="00AF5CAF" w:rsidRPr="00BA082F"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52043">
        <w:rPr>
          <w:rFonts w:ascii="Times New Roman" w:hAnsi="Times New Roman" w:cs="Times New Roman"/>
          <w:sz w:val="28"/>
          <w:szCs w:val="28"/>
        </w:rPr>
        <w:t>местного</w:t>
      </w:r>
      <w:r w:rsidR="00AF5CAF" w:rsidRPr="00BA082F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ов, а также привлечением внебюджетных источников.</w:t>
      </w:r>
    </w:p>
    <w:p w:rsidR="009D5096" w:rsidRPr="009D5096" w:rsidRDefault="009D5096" w:rsidP="005F437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096">
        <w:rPr>
          <w:rFonts w:ascii="Times New Roman" w:hAnsi="Times New Roman" w:cs="Times New Roman"/>
          <w:sz w:val="28"/>
          <w:szCs w:val="28"/>
        </w:rPr>
        <w:t>Объем финансирования мероприятий уточняется ежегодно.</w:t>
      </w:r>
    </w:p>
    <w:p w:rsidR="009D5096" w:rsidRPr="009D5096" w:rsidRDefault="009D5096" w:rsidP="005F437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096">
        <w:rPr>
          <w:rFonts w:ascii="Times New Roman" w:hAnsi="Times New Roman" w:cs="Times New Roman"/>
          <w:sz w:val="28"/>
          <w:szCs w:val="28"/>
        </w:rPr>
        <w:t>Ресурсное</w:t>
      </w:r>
      <w:r w:rsidR="00F87B74">
        <w:rPr>
          <w:rFonts w:ascii="Times New Roman" w:hAnsi="Times New Roman" w:cs="Times New Roman"/>
          <w:sz w:val="28"/>
          <w:szCs w:val="28"/>
        </w:rPr>
        <w:t xml:space="preserve"> </w:t>
      </w:r>
      <w:hyperlink w:anchor="P3360" w:history="1">
        <w:r w:rsidRPr="009D5096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="00F87B74"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9D5096">
        <w:rPr>
          <w:rFonts w:ascii="Times New Roman" w:hAnsi="Times New Roman" w:cs="Times New Roman"/>
          <w:sz w:val="28"/>
          <w:szCs w:val="28"/>
        </w:rPr>
        <w:t xml:space="preserve"> отражено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52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5096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926BAA" w:rsidRPr="00BA082F" w:rsidRDefault="002761C7" w:rsidP="00052043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26BAA" w:rsidRPr="00BA082F">
        <w:rPr>
          <w:rFonts w:ascii="Times New Roman" w:hAnsi="Times New Roman" w:cs="Times New Roman"/>
          <w:b/>
          <w:bCs/>
          <w:sz w:val="28"/>
          <w:szCs w:val="28"/>
        </w:rPr>
        <w:t>. Прогноз конечных результатов реализации</w:t>
      </w:r>
      <w:r w:rsidR="00F87B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6BAA" w:rsidRPr="00BA082F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BA082F" w:rsidRDefault="00926BAA" w:rsidP="005F437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170B5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реализации программы планируется</w:t>
      </w:r>
      <w:r w:rsidR="00BA082F" w:rsidRPr="006170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BA082F" w:rsidRPr="006170B5" w:rsidRDefault="00BA082F" w:rsidP="005F437A">
      <w:pPr>
        <w:spacing w:after="120" w:line="240" w:lineRule="auto"/>
        <w:ind w:firstLine="54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170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125DBD" w:rsidRPr="006170B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125DBD" w:rsidRPr="006170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азификация природным </w:t>
      </w:r>
      <w:r w:rsidR="006170B5" w:rsidRPr="006170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газом 13</w:t>
      </w:r>
      <w:r w:rsidRPr="006170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населенных пунктов;</w:t>
      </w:r>
    </w:p>
    <w:p w:rsidR="00926BAA" w:rsidRPr="00315FDE" w:rsidRDefault="00EF178D" w:rsidP="005F437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170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A082F" w:rsidRPr="006170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достижение к 20</w:t>
      </w:r>
      <w:r w:rsidR="004A68AD" w:rsidRPr="006170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24</w:t>
      </w:r>
      <w:r w:rsidR="00BA082F" w:rsidRPr="006170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году уровня газификации сельских поселений </w:t>
      </w:r>
      <w:r w:rsidR="006170B5" w:rsidRPr="006170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Петушинского района</w:t>
      </w:r>
      <w:r w:rsidR="00BA082F" w:rsidRPr="006170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природным газом </w:t>
      </w:r>
      <w:r w:rsidR="00315FDE" w:rsidRPr="006170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6170B5" w:rsidRPr="006170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AA7E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r w:rsidR="006170B5" w:rsidRPr="006170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,9</w:t>
      </w:r>
      <w:r w:rsidR="00BA082F" w:rsidRPr="006170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%.</w:t>
      </w:r>
    </w:p>
    <w:p w:rsidR="00673A01" w:rsidRPr="00A944B5" w:rsidRDefault="00673A01" w:rsidP="005F43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44B5">
        <w:rPr>
          <w:rFonts w:ascii="Times New Roman" w:hAnsi="Times New Roman" w:cs="Times New Roman"/>
          <w:b/>
          <w:bCs/>
          <w:sz w:val="28"/>
          <w:szCs w:val="28"/>
        </w:rPr>
        <w:t>7. Анализ рисков реализации программы</w:t>
      </w:r>
    </w:p>
    <w:p w:rsidR="00673A01" w:rsidRPr="00A944B5" w:rsidRDefault="00673A01" w:rsidP="005F437A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44B5">
        <w:rPr>
          <w:rFonts w:ascii="Times New Roman" w:hAnsi="Times New Roman" w:cs="Times New Roman"/>
          <w:sz w:val="28"/>
          <w:szCs w:val="28"/>
        </w:rPr>
        <w:t>В рамках реализации программы можно выделить следующие риски, оказывающие влияние на достижение цели и задач программы.</w:t>
      </w:r>
    </w:p>
    <w:p w:rsidR="00673A01" w:rsidRPr="00A944B5" w:rsidRDefault="00673A01" w:rsidP="005F437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4B5">
        <w:rPr>
          <w:rFonts w:ascii="Times New Roman" w:hAnsi="Times New Roman" w:cs="Times New Roman"/>
          <w:sz w:val="28"/>
          <w:szCs w:val="28"/>
        </w:rPr>
        <w:t>Недостаточный уровень бюджетного финансирования. Сокращение финансирования мероприятий за счет бюджетных средств по сравнению с запланированными значениями является существенным риском. Недофинансирование запланированных мероприятий создает угрозу срыва решения задач.</w:t>
      </w:r>
    </w:p>
    <w:p w:rsidR="0093792F" w:rsidRDefault="00673A01" w:rsidP="005F437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4B5">
        <w:rPr>
          <w:rFonts w:ascii="Times New Roman" w:hAnsi="Times New Roman" w:cs="Times New Roman"/>
          <w:sz w:val="28"/>
          <w:szCs w:val="28"/>
        </w:rPr>
        <w:t>В этой связи основными мерами управления риском такого характера являются: развитие государственно-частного</w:t>
      </w:r>
      <w:r w:rsidR="00052043">
        <w:rPr>
          <w:rFonts w:ascii="Times New Roman" w:hAnsi="Times New Roman" w:cs="Times New Roman"/>
          <w:sz w:val="28"/>
          <w:szCs w:val="28"/>
        </w:rPr>
        <w:t xml:space="preserve"> и муниципально-частного</w:t>
      </w:r>
      <w:r w:rsidRPr="00A944B5">
        <w:rPr>
          <w:rFonts w:ascii="Times New Roman" w:hAnsi="Times New Roman" w:cs="Times New Roman"/>
          <w:sz w:val="28"/>
          <w:szCs w:val="28"/>
        </w:rPr>
        <w:t xml:space="preserve"> партнерства</w:t>
      </w:r>
      <w:r w:rsidR="00EF178D">
        <w:rPr>
          <w:rFonts w:ascii="Times New Roman" w:hAnsi="Times New Roman" w:cs="Times New Roman"/>
          <w:sz w:val="28"/>
          <w:szCs w:val="28"/>
        </w:rPr>
        <w:t>,</w:t>
      </w:r>
      <w:r w:rsidRPr="00A944B5">
        <w:rPr>
          <w:rFonts w:ascii="Times New Roman" w:hAnsi="Times New Roman" w:cs="Times New Roman"/>
          <w:sz w:val="28"/>
          <w:szCs w:val="28"/>
        </w:rPr>
        <w:t xml:space="preserve"> стимулирование инвестиционной деятельности</w:t>
      </w:r>
      <w:r w:rsidR="00EF178D">
        <w:rPr>
          <w:rFonts w:ascii="Times New Roman" w:hAnsi="Times New Roman" w:cs="Times New Roman"/>
          <w:sz w:val="28"/>
          <w:szCs w:val="28"/>
        </w:rPr>
        <w:t>,</w:t>
      </w:r>
      <w:r w:rsidRPr="00A944B5">
        <w:rPr>
          <w:rFonts w:ascii="Times New Roman" w:hAnsi="Times New Roman" w:cs="Times New Roman"/>
          <w:sz w:val="28"/>
          <w:szCs w:val="28"/>
        </w:rPr>
        <w:t xml:space="preserve"> расширение числа возможных источников финансирования мероприятий по оптимизации издержек и повышению эффективности управления.</w:t>
      </w:r>
    </w:p>
    <w:p w:rsidR="0093792F" w:rsidRDefault="0093792F" w:rsidP="0093792F">
      <w:pPr>
        <w:autoSpaceDE w:val="0"/>
        <w:autoSpaceDN w:val="0"/>
        <w:adjustRightInd w:val="0"/>
        <w:spacing w:before="280"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327" w:rsidRDefault="00865327" w:rsidP="0093792F">
      <w:pPr>
        <w:autoSpaceDE w:val="0"/>
        <w:autoSpaceDN w:val="0"/>
        <w:adjustRightInd w:val="0"/>
        <w:spacing w:before="280"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53E4" w:rsidRDefault="009753E4" w:rsidP="0093792F">
      <w:pPr>
        <w:autoSpaceDE w:val="0"/>
        <w:autoSpaceDN w:val="0"/>
        <w:adjustRightInd w:val="0"/>
        <w:spacing w:before="280"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53E4" w:rsidRDefault="009753E4" w:rsidP="0093792F">
      <w:pPr>
        <w:autoSpaceDE w:val="0"/>
        <w:autoSpaceDN w:val="0"/>
        <w:adjustRightInd w:val="0"/>
        <w:spacing w:before="280"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53E4" w:rsidRDefault="009753E4" w:rsidP="0093792F">
      <w:pPr>
        <w:autoSpaceDE w:val="0"/>
        <w:autoSpaceDN w:val="0"/>
        <w:adjustRightInd w:val="0"/>
        <w:spacing w:before="280"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327" w:rsidRDefault="00865327" w:rsidP="0093792F">
      <w:pPr>
        <w:autoSpaceDE w:val="0"/>
        <w:autoSpaceDN w:val="0"/>
        <w:adjustRightInd w:val="0"/>
        <w:spacing w:before="280"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16A7" w:rsidRDefault="00C116A7" w:rsidP="0093792F">
      <w:pPr>
        <w:autoSpaceDE w:val="0"/>
        <w:autoSpaceDN w:val="0"/>
        <w:adjustRightInd w:val="0"/>
        <w:spacing w:before="280"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16A7" w:rsidRDefault="00C116A7" w:rsidP="0093792F">
      <w:pPr>
        <w:autoSpaceDE w:val="0"/>
        <w:autoSpaceDN w:val="0"/>
        <w:adjustRightInd w:val="0"/>
        <w:spacing w:before="280"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296F" w:rsidRDefault="00E0296F" w:rsidP="0093792F">
      <w:pPr>
        <w:autoSpaceDE w:val="0"/>
        <w:autoSpaceDN w:val="0"/>
        <w:adjustRightInd w:val="0"/>
        <w:spacing w:before="280"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4B5D" w:rsidRDefault="00534B5D" w:rsidP="008653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4B5D" w:rsidRDefault="00534B5D" w:rsidP="008653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327" w:rsidRDefault="00865327" w:rsidP="008653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65327" w:rsidRDefault="00865327" w:rsidP="008653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A7EC1" w:rsidRDefault="00AA7EC1" w:rsidP="008653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F0DE1">
        <w:rPr>
          <w:rFonts w:ascii="Times New Roman" w:eastAsia="Calibri" w:hAnsi="Times New Roman" w:cs="Times New Roman"/>
          <w:sz w:val="28"/>
          <w:szCs w:val="28"/>
        </w:rPr>
        <w:t xml:space="preserve">«Развитие газификации </w:t>
      </w:r>
      <w:r>
        <w:rPr>
          <w:rFonts w:ascii="Times New Roman" w:eastAsia="Calibri" w:hAnsi="Times New Roman" w:cs="Times New Roman"/>
          <w:sz w:val="28"/>
          <w:szCs w:val="28"/>
        </w:rPr>
        <w:t>и догазификации Петушинского района»</w:t>
      </w:r>
    </w:p>
    <w:p w:rsidR="00AA7EC1" w:rsidRDefault="00AA7EC1" w:rsidP="00865327">
      <w:pPr>
        <w:pStyle w:val="ConsPlusTitle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865327" w:rsidRPr="00567063" w:rsidRDefault="00865327" w:rsidP="00865327">
      <w:pPr>
        <w:pStyle w:val="ConsPlusTitle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67063">
        <w:rPr>
          <w:rFonts w:ascii="Times New Roman" w:eastAsiaTheme="minorEastAsia" w:hAnsi="Times New Roman" w:cs="Times New Roman"/>
          <w:sz w:val="28"/>
          <w:szCs w:val="28"/>
        </w:rPr>
        <w:t>Сведения</w:t>
      </w:r>
    </w:p>
    <w:p w:rsidR="00865327" w:rsidRDefault="00865327" w:rsidP="00AA7EC1">
      <w:pPr>
        <w:pStyle w:val="ConsPlusTitle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67063">
        <w:rPr>
          <w:rFonts w:ascii="Times New Roman" w:eastAsiaTheme="minorEastAsia" w:hAnsi="Times New Roman" w:cs="Times New Roman"/>
          <w:sz w:val="28"/>
          <w:szCs w:val="28"/>
        </w:rPr>
        <w:t>об индикаторах и показателях программы</w:t>
      </w:r>
      <w:r w:rsidR="00AA7EC1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567063">
        <w:rPr>
          <w:rFonts w:ascii="Times New Roman" w:eastAsiaTheme="minorEastAsia" w:hAnsi="Times New Roman" w:cs="Times New Roman"/>
          <w:sz w:val="28"/>
          <w:szCs w:val="28"/>
        </w:rPr>
        <w:t xml:space="preserve"> и их значениях</w:t>
      </w:r>
    </w:p>
    <w:p w:rsidR="008813DA" w:rsidRDefault="008813DA" w:rsidP="00865327">
      <w:pPr>
        <w:pStyle w:val="ConsPlusTitle"/>
        <w:jc w:val="center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158"/>
        <w:gridCol w:w="1333"/>
        <w:gridCol w:w="1366"/>
        <w:gridCol w:w="1196"/>
        <w:gridCol w:w="1196"/>
        <w:gridCol w:w="1197"/>
        <w:gridCol w:w="1265"/>
      </w:tblGrid>
      <w:tr w:rsidR="008813DA" w:rsidRPr="00A154E3" w:rsidTr="008813DA">
        <w:tc>
          <w:tcPr>
            <w:tcW w:w="2158" w:type="dxa"/>
            <w:vMerge w:val="restart"/>
          </w:tcPr>
          <w:p w:rsidR="008813DA" w:rsidRPr="00A154E3" w:rsidRDefault="008813DA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4E3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333" w:type="dxa"/>
            <w:vMerge w:val="restart"/>
          </w:tcPr>
          <w:p w:rsidR="008813DA" w:rsidRPr="00A154E3" w:rsidRDefault="008813DA" w:rsidP="00881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4E3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8813DA" w:rsidRPr="00A154E3" w:rsidRDefault="008813DA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4E3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4955" w:type="dxa"/>
            <w:gridSpan w:val="4"/>
          </w:tcPr>
          <w:p w:rsidR="008813DA" w:rsidRPr="00A154E3" w:rsidRDefault="008813DA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4E3">
              <w:rPr>
                <w:rFonts w:ascii="Times New Roman" w:hAnsi="Times New Roman" w:cs="Times New Roman"/>
                <w:sz w:val="20"/>
                <w:szCs w:val="20"/>
              </w:rPr>
              <w:t>Значения целевых индикаторов (показателей)</w:t>
            </w:r>
          </w:p>
        </w:tc>
        <w:tc>
          <w:tcPr>
            <w:tcW w:w="1265" w:type="dxa"/>
            <w:vMerge w:val="restart"/>
          </w:tcPr>
          <w:p w:rsidR="008813DA" w:rsidRPr="00A154E3" w:rsidRDefault="008813DA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4E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8813DA" w:rsidRPr="00A154E3" w:rsidTr="008813DA">
        <w:tc>
          <w:tcPr>
            <w:tcW w:w="2158" w:type="dxa"/>
            <w:vMerge/>
          </w:tcPr>
          <w:p w:rsidR="008813DA" w:rsidRPr="00A154E3" w:rsidRDefault="008813DA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8813DA" w:rsidRPr="00A154E3" w:rsidRDefault="008813DA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8813DA" w:rsidRPr="00A154E3" w:rsidRDefault="008813DA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4E3">
              <w:rPr>
                <w:rFonts w:ascii="Times New Roman" w:hAnsi="Times New Roman" w:cs="Times New Roman"/>
                <w:sz w:val="20"/>
                <w:szCs w:val="20"/>
              </w:rPr>
              <w:t>Базовый год (отчетный)</w:t>
            </w:r>
          </w:p>
        </w:tc>
        <w:tc>
          <w:tcPr>
            <w:tcW w:w="1196" w:type="dxa"/>
          </w:tcPr>
          <w:p w:rsidR="008813DA" w:rsidRPr="00A154E3" w:rsidRDefault="008813DA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4E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96" w:type="dxa"/>
          </w:tcPr>
          <w:p w:rsidR="008813DA" w:rsidRPr="00A154E3" w:rsidRDefault="008813DA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4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97" w:type="dxa"/>
          </w:tcPr>
          <w:p w:rsidR="008813DA" w:rsidRPr="00A154E3" w:rsidRDefault="008813DA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4E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65" w:type="dxa"/>
            <w:vMerge/>
          </w:tcPr>
          <w:p w:rsidR="008813DA" w:rsidRPr="00A154E3" w:rsidRDefault="008813DA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3DA" w:rsidRPr="00A154E3" w:rsidTr="008813DA">
        <w:tc>
          <w:tcPr>
            <w:tcW w:w="2158" w:type="dxa"/>
          </w:tcPr>
          <w:p w:rsidR="008813DA" w:rsidRPr="00A154E3" w:rsidRDefault="008813DA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8813DA" w:rsidRPr="00A154E3" w:rsidRDefault="008813DA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8813DA" w:rsidRPr="00A154E3" w:rsidRDefault="008813DA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8813DA" w:rsidRPr="00A154E3" w:rsidRDefault="008813DA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8813DA" w:rsidRPr="00A154E3" w:rsidRDefault="008813DA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8813DA" w:rsidRPr="00A154E3" w:rsidRDefault="008813DA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8813DA" w:rsidRPr="00A154E3" w:rsidRDefault="008813DA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4E3" w:rsidRPr="00A154E3" w:rsidTr="000F63A5">
        <w:tc>
          <w:tcPr>
            <w:tcW w:w="9711" w:type="dxa"/>
            <w:gridSpan w:val="7"/>
            <w:vAlign w:val="center"/>
          </w:tcPr>
          <w:p w:rsidR="00A154E3" w:rsidRPr="00A154E3" w:rsidRDefault="00A154E3" w:rsidP="00A154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4E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</w:t>
            </w:r>
          </w:p>
          <w:p w:rsidR="00A154E3" w:rsidRPr="00A154E3" w:rsidRDefault="00A154E3" w:rsidP="00A15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4E3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 на строительство, реконструкцию газопроводов высокого, среднего и низкого давления и газопроводов вводов</w:t>
            </w:r>
          </w:p>
        </w:tc>
      </w:tr>
      <w:tr w:rsidR="008813DA" w:rsidRPr="00A154E3" w:rsidTr="008813DA">
        <w:tc>
          <w:tcPr>
            <w:tcW w:w="2158" w:type="dxa"/>
            <w:vAlign w:val="center"/>
          </w:tcPr>
          <w:p w:rsidR="008813DA" w:rsidRPr="00A154E3" w:rsidRDefault="00A154E3" w:rsidP="00881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4E3">
              <w:rPr>
                <w:rFonts w:ascii="Times New Roman" w:hAnsi="Times New Roman" w:cs="Times New Roman"/>
                <w:sz w:val="20"/>
                <w:szCs w:val="20"/>
              </w:rPr>
              <w:t>Показатель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A154E3">
              <w:rPr>
                <w:rFonts w:ascii="Times New Roman" w:eastAsia="Calibri" w:hAnsi="Times New Roman" w:cs="Times New Roman"/>
                <w:sz w:val="20"/>
                <w:szCs w:val="20"/>
              </w:rPr>
              <w:t>олучение положительных заключений государственной экспертизы»</w:t>
            </w:r>
          </w:p>
        </w:tc>
        <w:tc>
          <w:tcPr>
            <w:tcW w:w="1333" w:type="dxa"/>
          </w:tcPr>
          <w:p w:rsidR="00FC5E2D" w:rsidRDefault="00FC5E2D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DA" w:rsidRPr="00A154E3" w:rsidRDefault="00A154E3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66" w:type="dxa"/>
          </w:tcPr>
          <w:p w:rsidR="00FC5E2D" w:rsidRDefault="00FC5E2D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DA" w:rsidRPr="00A154E3" w:rsidRDefault="00FC5E2D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6" w:type="dxa"/>
          </w:tcPr>
          <w:p w:rsidR="00FC5E2D" w:rsidRDefault="00FC5E2D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DA" w:rsidRPr="00A154E3" w:rsidRDefault="00FC5E2D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6" w:type="dxa"/>
          </w:tcPr>
          <w:p w:rsidR="00FC5E2D" w:rsidRDefault="00FC5E2D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DA" w:rsidRPr="00A154E3" w:rsidRDefault="00FC5E2D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7" w:type="dxa"/>
          </w:tcPr>
          <w:p w:rsidR="00FC5E2D" w:rsidRDefault="00FC5E2D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DA" w:rsidRPr="00A154E3" w:rsidRDefault="00FC5E2D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5" w:type="dxa"/>
          </w:tcPr>
          <w:p w:rsidR="00FC5E2D" w:rsidRDefault="00FC5E2D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DA" w:rsidRPr="00A154E3" w:rsidRDefault="00FC5E2D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154E3" w:rsidRPr="00A154E3" w:rsidTr="000F63A5">
        <w:tc>
          <w:tcPr>
            <w:tcW w:w="9711" w:type="dxa"/>
            <w:gridSpan w:val="7"/>
            <w:vAlign w:val="center"/>
          </w:tcPr>
          <w:p w:rsidR="00A154E3" w:rsidRDefault="00A154E3" w:rsidP="00A154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4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154E3" w:rsidRPr="00A154E3" w:rsidRDefault="00A154E3" w:rsidP="00A154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55D">
              <w:rPr>
                <w:rFonts w:ascii="Times New Roman" w:hAnsi="Times New Roman" w:cs="Times New Roman"/>
                <w:sz w:val="18"/>
                <w:szCs w:val="18"/>
              </w:rPr>
              <w:t>Строительство, реконструкцию газопроводов высокого, среднего и низкого давления и газопроводов вводов</w:t>
            </w:r>
          </w:p>
          <w:p w:rsidR="00A154E3" w:rsidRPr="00A154E3" w:rsidRDefault="00A154E3" w:rsidP="00A15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3DA" w:rsidRPr="00A154E3" w:rsidTr="008813DA">
        <w:tc>
          <w:tcPr>
            <w:tcW w:w="2158" w:type="dxa"/>
            <w:vAlign w:val="center"/>
          </w:tcPr>
          <w:p w:rsidR="008813DA" w:rsidRPr="00A154E3" w:rsidRDefault="008813DA" w:rsidP="00881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4E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«Протяженность </w:t>
            </w:r>
            <w:r w:rsidRPr="00A154E3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построенных (реконструированных) газопроводов высокого, среднего, низкого давления и газопроводов-вводов</w:t>
            </w:r>
            <w:r w:rsidRPr="00A154E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3" w:type="dxa"/>
          </w:tcPr>
          <w:p w:rsidR="008813DA" w:rsidRPr="00A154E3" w:rsidRDefault="008813DA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DA" w:rsidRPr="00A154E3" w:rsidRDefault="008813DA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DA" w:rsidRPr="00A154E3" w:rsidRDefault="00052043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813DA" w:rsidRPr="00A154E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366" w:type="dxa"/>
          </w:tcPr>
          <w:p w:rsidR="00FC5E2D" w:rsidRDefault="00FC5E2D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E2D" w:rsidRDefault="00FC5E2D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DA" w:rsidRPr="00A154E3" w:rsidRDefault="00FC5E2D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30,77</w:t>
            </w:r>
          </w:p>
        </w:tc>
        <w:tc>
          <w:tcPr>
            <w:tcW w:w="1196" w:type="dxa"/>
          </w:tcPr>
          <w:p w:rsidR="00FC5E2D" w:rsidRDefault="00FC5E2D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E2D" w:rsidRDefault="00FC5E2D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DA" w:rsidRPr="00A154E3" w:rsidRDefault="00FC5E2D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30,77</w:t>
            </w:r>
          </w:p>
        </w:tc>
        <w:tc>
          <w:tcPr>
            <w:tcW w:w="1196" w:type="dxa"/>
          </w:tcPr>
          <w:p w:rsidR="00FC5E2D" w:rsidRDefault="00FC5E2D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E2D" w:rsidRDefault="00FC5E2D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DA" w:rsidRPr="00A154E3" w:rsidRDefault="00FC5E2D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19,41</w:t>
            </w:r>
          </w:p>
        </w:tc>
        <w:tc>
          <w:tcPr>
            <w:tcW w:w="1197" w:type="dxa"/>
          </w:tcPr>
          <w:p w:rsidR="00FC5E2D" w:rsidRDefault="00FC5E2D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E2D" w:rsidRDefault="00FC5E2D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DA" w:rsidRPr="00A154E3" w:rsidRDefault="00FC5E2D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265" w:type="dxa"/>
          </w:tcPr>
          <w:p w:rsidR="00FC5E2D" w:rsidRDefault="00FC5E2D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E2D" w:rsidRDefault="00FC5E2D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DA" w:rsidRPr="00A154E3" w:rsidRDefault="00FC5E2D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53,08</w:t>
            </w:r>
          </w:p>
        </w:tc>
      </w:tr>
    </w:tbl>
    <w:p w:rsidR="008813DA" w:rsidRDefault="008813DA" w:rsidP="00881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339" w:rsidRDefault="00763339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339" w:rsidRDefault="00763339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339" w:rsidRDefault="00763339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339" w:rsidRDefault="00763339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339" w:rsidRDefault="00763339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339" w:rsidRDefault="00763339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339" w:rsidRDefault="00763339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339" w:rsidRDefault="00763339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339" w:rsidRDefault="00763339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339" w:rsidRDefault="00763339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339" w:rsidRDefault="00763339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339" w:rsidRDefault="00763339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339" w:rsidRDefault="00763339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339" w:rsidRDefault="00763339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E3" w:rsidRDefault="00A154E3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E3" w:rsidRDefault="00A154E3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E3" w:rsidRDefault="00A154E3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E3" w:rsidRDefault="00A154E3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0B5" w:rsidRDefault="006170B5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E3" w:rsidRDefault="00A154E3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EC1" w:rsidRDefault="00AA7EC1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339" w:rsidRDefault="00763339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339" w:rsidRDefault="00763339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55D" w:rsidRDefault="00C5655D" w:rsidP="00C5655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5655D" w:rsidRDefault="00C5655D" w:rsidP="00C5655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A7EC1" w:rsidRDefault="00AA7EC1" w:rsidP="00AA7E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F0DE1">
        <w:rPr>
          <w:rFonts w:ascii="Times New Roman" w:eastAsia="Calibri" w:hAnsi="Times New Roman" w:cs="Times New Roman"/>
          <w:sz w:val="28"/>
          <w:szCs w:val="28"/>
        </w:rPr>
        <w:t xml:space="preserve">«Развитие газификации </w:t>
      </w:r>
      <w:r>
        <w:rPr>
          <w:rFonts w:ascii="Times New Roman" w:eastAsia="Calibri" w:hAnsi="Times New Roman" w:cs="Times New Roman"/>
          <w:sz w:val="28"/>
          <w:szCs w:val="28"/>
        </w:rPr>
        <w:t>и догазификации Петушинского района»</w:t>
      </w:r>
    </w:p>
    <w:p w:rsidR="00763339" w:rsidRDefault="00763339" w:rsidP="00AA7EC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5655D" w:rsidRDefault="00C5655D" w:rsidP="00C5655D">
      <w:pPr>
        <w:pStyle w:val="ConsPlusTitle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Перечень</w:t>
      </w:r>
    </w:p>
    <w:p w:rsidR="00C5655D" w:rsidRDefault="00C5655D" w:rsidP="00C5655D">
      <w:pPr>
        <w:pStyle w:val="ConsPlusTitle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основных мероприятий</w:t>
      </w:r>
      <w:r w:rsidR="00B676F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67063">
        <w:rPr>
          <w:rFonts w:ascii="Times New Roman" w:eastAsiaTheme="minorEastAsia" w:hAnsi="Times New Roman" w:cs="Times New Roman"/>
          <w:sz w:val="28"/>
          <w:szCs w:val="28"/>
        </w:rPr>
        <w:t>программы</w:t>
      </w:r>
    </w:p>
    <w:p w:rsidR="00C5655D" w:rsidRDefault="00C5655D" w:rsidP="00C5655D">
      <w:pPr>
        <w:pStyle w:val="ConsPlusTitle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c"/>
        <w:tblW w:w="10207" w:type="dxa"/>
        <w:tblInd w:w="-176" w:type="dxa"/>
        <w:tblLayout w:type="fixed"/>
        <w:tblLook w:val="04A0"/>
      </w:tblPr>
      <w:tblGrid>
        <w:gridCol w:w="648"/>
        <w:gridCol w:w="2046"/>
        <w:gridCol w:w="1559"/>
        <w:gridCol w:w="1276"/>
        <w:gridCol w:w="1276"/>
        <w:gridCol w:w="1673"/>
        <w:gridCol w:w="1729"/>
      </w:tblGrid>
      <w:tr w:rsidR="000F63A5" w:rsidRPr="00135C31" w:rsidTr="00AA7EC1">
        <w:tc>
          <w:tcPr>
            <w:tcW w:w="648" w:type="dxa"/>
            <w:vMerge w:val="restart"/>
          </w:tcPr>
          <w:p w:rsidR="00C5655D" w:rsidRPr="00135C31" w:rsidRDefault="00C5655D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№ п/п</w:t>
            </w:r>
          </w:p>
        </w:tc>
        <w:tc>
          <w:tcPr>
            <w:tcW w:w="2046" w:type="dxa"/>
            <w:vMerge w:val="restart"/>
          </w:tcPr>
          <w:p w:rsidR="00C5655D" w:rsidRPr="00135C31" w:rsidRDefault="00C5655D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Номер и наименование основного мероприятия</w:t>
            </w:r>
          </w:p>
        </w:tc>
        <w:tc>
          <w:tcPr>
            <w:tcW w:w="1559" w:type="dxa"/>
            <w:vMerge w:val="restart"/>
          </w:tcPr>
          <w:p w:rsidR="00C5655D" w:rsidRPr="00135C31" w:rsidRDefault="00C5655D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Ответственный исполнитель</w:t>
            </w:r>
          </w:p>
        </w:tc>
        <w:tc>
          <w:tcPr>
            <w:tcW w:w="2552" w:type="dxa"/>
            <w:gridSpan w:val="2"/>
          </w:tcPr>
          <w:p w:rsidR="00C5655D" w:rsidRPr="00135C31" w:rsidRDefault="00C5655D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срок</w:t>
            </w:r>
          </w:p>
        </w:tc>
        <w:tc>
          <w:tcPr>
            <w:tcW w:w="1673" w:type="dxa"/>
            <w:vMerge w:val="restart"/>
          </w:tcPr>
          <w:p w:rsidR="00C5655D" w:rsidRPr="00135C31" w:rsidRDefault="00C5655D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Ожидаемый результат (краткое описание)</w:t>
            </w:r>
          </w:p>
        </w:tc>
        <w:tc>
          <w:tcPr>
            <w:tcW w:w="1729" w:type="dxa"/>
            <w:vMerge w:val="restart"/>
          </w:tcPr>
          <w:p w:rsidR="00C5655D" w:rsidRPr="00135C31" w:rsidRDefault="00C5655D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Связь мероприятия с показателями программы (подпрограммы)</w:t>
            </w:r>
          </w:p>
        </w:tc>
      </w:tr>
      <w:tr w:rsidR="000F63A5" w:rsidRPr="00135C31" w:rsidTr="00AA7EC1">
        <w:tc>
          <w:tcPr>
            <w:tcW w:w="648" w:type="dxa"/>
            <w:vMerge/>
          </w:tcPr>
          <w:p w:rsidR="00C5655D" w:rsidRPr="00135C31" w:rsidRDefault="00C5655D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</w:p>
        </w:tc>
        <w:tc>
          <w:tcPr>
            <w:tcW w:w="2046" w:type="dxa"/>
            <w:vMerge/>
          </w:tcPr>
          <w:p w:rsidR="00C5655D" w:rsidRPr="00135C31" w:rsidRDefault="00C5655D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</w:p>
        </w:tc>
        <w:tc>
          <w:tcPr>
            <w:tcW w:w="1559" w:type="dxa"/>
            <w:vMerge/>
          </w:tcPr>
          <w:p w:rsidR="00C5655D" w:rsidRPr="00135C31" w:rsidRDefault="00C5655D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</w:p>
        </w:tc>
        <w:tc>
          <w:tcPr>
            <w:tcW w:w="1276" w:type="dxa"/>
          </w:tcPr>
          <w:p w:rsidR="00C5655D" w:rsidRPr="00135C31" w:rsidRDefault="00C5655D" w:rsidP="00052043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Начал</w:t>
            </w:r>
            <w:r w:rsidR="00052043">
              <w:rPr>
                <w:rFonts w:ascii="Times New Roman" w:eastAsiaTheme="minorEastAsia" w:hAnsi="Times New Roman" w:cs="Times New Roman"/>
                <w:b w:val="0"/>
                <w:sz w:val="20"/>
              </w:rPr>
              <w:t>о</w:t>
            </w: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 xml:space="preserve"> реализации</w:t>
            </w:r>
          </w:p>
        </w:tc>
        <w:tc>
          <w:tcPr>
            <w:tcW w:w="1276" w:type="dxa"/>
          </w:tcPr>
          <w:p w:rsidR="00C5655D" w:rsidRPr="00135C31" w:rsidRDefault="00C5655D" w:rsidP="00052043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Окончани</w:t>
            </w:r>
            <w:r w:rsidR="00052043">
              <w:rPr>
                <w:rFonts w:ascii="Times New Roman" w:eastAsiaTheme="minorEastAsia" w:hAnsi="Times New Roman" w:cs="Times New Roman"/>
                <w:b w:val="0"/>
                <w:sz w:val="20"/>
              </w:rPr>
              <w:t xml:space="preserve">е </w:t>
            </w: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реализации</w:t>
            </w:r>
          </w:p>
        </w:tc>
        <w:tc>
          <w:tcPr>
            <w:tcW w:w="1673" w:type="dxa"/>
            <w:vMerge/>
          </w:tcPr>
          <w:p w:rsidR="00C5655D" w:rsidRPr="00135C31" w:rsidRDefault="00C5655D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</w:p>
        </w:tc>
        <w:tc>
          <w:tcPr>
            <w:tcW w:w="1729" w:type="dxa"/>
            <w:vMerge/>
          </w:tcPr>
          <w:p w:rsidR="00C5655D" w:rsidRPr="00135C31" w:rsidRDefault="00C5655D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</w:p>
        </w:tc>
      </w:tr>
      <w:tr w:rsidR="00A154E3" w:rsidRPr="00135C31" w:rsidTr="00AA7EC1">
        <w:tc>
          <w:tcPr>
            <w:tcW w:w="648" w:type="dxa"/>
          </w:tcPr>
          <w:p w:rsidR="00C5655D" w:rsidRPr="00135C31" w:rsidRDefault="00C5655D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1</w:t>
            </w:r>
          </w:p>
        </w:tc>
        <w:tc>
          <w:tcPr>
            <w:tcW w:w="2046" w:type="dxa"/>
          </w:tcPr>
          <w:p w:rsidR="00C5655D" w:rsidRPr="00135C31" w:rsidRDefault="00C5655D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2</w:t>
            </w:r>
          </w:p>
        </w:tc>
        <w:tc>
          <w:tcPr>
            <w:tcW w:w="1559" w:type="dxa"/>
          </w:tcPr>
          <w:p w:rsidR="00C5655D" w:rsidRPr="00135C31" w:rsidRDefault="00C5655D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3</w:t>
            </w:r>
          </w:p>
        </w:tc>
        <w:tc>
          <w:tcPr>
            <w:tcW w:w="1276" w:type="dxa"/>
          </w:tcPr>
          <w:p w:rsidR="00C5655D" w:rsidRPr="00135C31" w:rsidRDefault="00C5655D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1276" w:type="dxa"/>
          </w:tcPr>
          <w:p w:rsidR="00C5655D" w:rsidRPr="00135C31" w:rsidRDefault="00C5655D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673" w:type="dxa"/>
          </w:tcPr>
          <w:p w:rsidR="00C5655D" w:rsidRPr="00135C31" w:rsidRDefault="00C5655D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1729" w:type="dxa"/>
          </w:tcPr>
          <w:p w:rsidR="00C5655D" w:rsidRPr="00135C31" w:rsidRDefault="00C5655D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7</w:t>
            </w:r>
          </w:p>
        </w:tc>
      </w:tr>
      <w:tr w:rsidR="00A154E3" w:rsidRPr="00135C31" w:rsidTr="00AA7EC1">
        <w:tc>
          <w:tcPr>
            <w:tcW w:w="648" w:type="dxa"/>
          </w:tcPr>
          <w:p w:rsidR="00C5655D" w:rsidRPr="00135C31" w:rsidRDefault="00C5655D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1</w:t>
            </w:r>
          </w:p>
        </w:tc>
        <w:tc>
          <w:tcPr>
            <w:tcW w:w="2046" w:type="dxa"/>
          </w:tcPr>
          <w:p w:rsidR="00C5655D" w:rsidRPr="00135C31" w:rsidRDefault="00C5655D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 xml:space="preserve">Разработка проектно-сметной документации на строительство, реконструкцию газопроводов высокого, среднего и низкого давления и газопроводов вводов </w:t>
            </w:r>
          </w:p>
        </w:tc>
        <w:tc>
          <w:tcPr>
            <w:tcW w:w="1559" w:type="dxa"/>
          </w:tcPr>
          <w:p w:rsidR="00C5655D" w:rsidRPr="00135C31" w:rsidRDefault="00A154E3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УЖЦТ</w:t>
            </w:r>
          </w:p>
          <w:p w:rsidR="00A154E3" w:rsidRPr="00135C31" w:rsidRDefault="00A154E3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</w:p>
        </w:tc>
        <w:tc>
          <w:tcPr>
            <w:tcW w:w="1276" w:type="dxa"/>
          </w:tcPr>
          <w:p w:rsidR="00C5655D" w:rsidRPr="00135C31" w:rsidRDefault="00A154E3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2022</w:t>
            </w:r>
          </w:p>
        </w:tc>
        <w:tc>
          <w:tcPr>
            <w:tcW w:w="1276" w:type="dxa"/>
          </w:tcPr>
          <w:p w:rsidR="00C5655D" w:rsidRPr="00135C31" w:rsidRDefault="00A154E3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2024</w:t>
            </w:r>
          </w:p>
        </w:tc>
        <w:tc>
          <w:tcPr>
            <w:tcW w:w="1673" w:type="dxa"/>
          </w:tcPr>
          <w:p w:rsidR="00C5655D" w:rsidRPr="00135C31" w:rsidRDefault="00135C31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t>Получение положительного заключения государственной экспертизы, необходимого для проведения строительных работ</w:t>
            </w:r>
          </w:p>
        </w:tc>
        <w:tc>
          <w:tcPr>
            <w:tcW w:w="1729" w:type="dxa"/>
          </w:tcPr>
          <w:p w:rsidR="00052043" w:rsidRPr="00135C31" w:rsidRDefault="00052043" w:rsidP="00052043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 xml:space="preserve">5 ед. </w:t>
            </w:r>
          </w:p>
        </w:tc>
      </w:tr>
      <w:tr w:rsidR="000F63A5" w:rsidRPr="00135C31" w:rsidTr="00AA7EC1">
        <w:tc>
          <w:tcPr>
            <w:tcW w:w="648" w:type="dxa"/>
          </w:tcPr>
          <w:p w:rsidR="00A154E3" w:rsidRPr="00135C31" w:rsidRDefault="00A154E3" w:rsidP="00A154E3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2</w:t>
            </w:r>
          </w:p>
        </w:tc>
        <w:tc>
          <w:tcPr>
            <w:tcW w:w="2046" w:type="dxa"/>
          </w:tcPr>
          <w:p w:rsidR="00A154E3" w:rsidRPr="00135C31" w:rsidRDefault="00A154E3" w:rsidP="000F63A5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Строительство</w:t>
            </w:r>
            <w:r w:rsidR="00052043">
              <w:rPr>
                <w:rFonts w:ascii="Times New Roman" w:eastAsiaTheme="minorEastAsia" w:hAnsi="Times New Roman" w:cs="Times New Roman"/>
                <w:b w:val="0"/>
                <w:sz w:val="20"/>
              </w:rPr>
              <w:t xml:space="preserve"> </w:t>
            </w: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газопроводов высокого, среднего и низкого давления и газопроводов вводов</w:t>
            </w:r>
          </w:p>
        </w:tc>
        <w:tc>
          <w:tcPr>
            <w:tcW w:w="1559" w:type="dxa"/>
          </w:tcPr>
          <w:p w:rsidR="00A154E3" w:rsidRPr="00135C31" w:rsidRDefault="00A154E3" w:rsidP="00A154E3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УЖЦТ</w:t>
            </w:r>
          </w:p>
          <w:p w:rsidR="00A154E3" w:rsidRPr="00135C31" w:rsidRDefault="00A154E3" w:rsidP="00052043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АО «Газпром</w:t>
            </w:r>
            <w:r w:rsidR="00052043">
              <w:rPr>
                <w:rFonts w:ascii="Times New Roman" w:eastAsiaTheme="minorEastAsia" w:hAnsi="Times New Roman" w:cs="Times New Roman"/>
                <w:b w:val="0"/>
                <w:sz w:val="20"/>
              </w:rPr>
              <w:t xml:space="preserve"> газораспределение Владимир</w:t>
            </w: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»</w:t>
            </w:r>
          </w:p>
        </w:tc>
        <w:tc>
          <w:tcPr>
            <w:tcW w:w="1276" w:type="dxa"/>
          </w:tcPr>
          <w:p w:rsidR="00A154E3" w:rsidRPr="00135C31" w:rsidRDefault="00A154E3" w:rsidP="00A154E3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2022</w:t>
            </w:r>
          </w:p>
        </w:tc>
        <w:tc>
          <w:tcPr>
            <w:tcW w:w="1276" w:type="dxa"/>
          </w:tcPr>
          <w:p w:rsidR="00A154E3" w:rsidRPr="00135C31" w:rsidRDefault="00A154E3" w:rsidP="00A154E3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2024</w:t>
            </w:r>
          </w:p>
        </w:tc>
        <w:tc>
          <w:tcPr>
            <w:tcW w:w="1673" w:type="dxa"/>
          </w:tcPr>
          <w:p w:rsidR="00A154E3" w:rsidRPr="00135C31" w:rsidRDefault="00135C31" w:rsidP="00A154E3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t>Перевод частных домовладений на природный газ, улучшение качества жизни и уровня комфортност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t>и населения</w:t>
            </w:r>
            <w:r w:rsidRPr="00135C31"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t>, улучшение экологической обстановки</w:t>
            </w:r>
          </w:p>
        </w:tc>
        <w:tc>
          <w:tcPr>
            <w:tcW w:w="1729" w:type="dxa"/>
          </w:tcPr>
          <w:p w:rsidR="00A154E3" w:rsidRPr="00135C31" w:rsidRDefault="00052043" w:rsidP="00A154E3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>53,08 км</w:t>
            </w:r>
          </w:p>
        </w:tc>
      </w:tr>
    </w:tbl>
    <w:p w:rsidR="00763339" w:rsidRDefault="00763339" w:rsidP="00C56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339" w:rsidRDefault="00763339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339" w:rsidRDefault="00763339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E3" w:rsidRDefault="00A154E3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E3" w:rsidRDefault="00A154E3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E3" w:rsidRDefault="00A154E3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E3" w:rsidRDefault="00A154E3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E3" w:rsidRDefault="00A154E3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E3" w:rsidRDefault="00A154E3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E3" w:rsidRDefault="00A154E3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E3" w:rsidRDefault="00A154E3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E3" w:rsidRDefault="00A154E3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E3" w:rsidRDefault="00A154E3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E3" w:rsidRDefault="00A154E3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E3" w:rsidRDefault="00A154E3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E3" w:rsidRDefault="00A154E3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339" w:rsidRDefault="00763339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339" w:rsidRDefault="00763339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3A5" w:rsidRDefault="000F63A5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3A5" w:rsidRDefault="000F63A5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3A5" w:rsidRDefault="000F63A5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339" w:rsidRPr="00052043" w:rsidRDefault="00763339" w:rsidP="0076333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0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C5655D" w:rsidRPr="0005204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763339" w:rsidRDefault="00763339" w:rsidP="0076333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043">
        <w:rPr>
          <w:rFonts w:ascii="Times New Roman" w:hAnsi="Times New Roman" w:cs="Times New Roman"/>
          <w:color w:val="000000" w:themeColor="text1"/>
          <w:sz w:val="28"/>
          <w:szCs w:val="28"/>
        </w:rPr>
        <w:t>к муниципальной программе</w:t>
      </w:r>
    </w:p>
    <w:p w:rsidR="00AA7EC1" w:rsidRDefault="00AA7EC1" w:rsidP="00AA7E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F0DE1">
        <w:rPr>
          <w:rFonts w:ascii="Times New Roman" w:eastAsia="Calibri" w:hAnsi="Times New Roman" w:cs="Times New Roman"/>
          <w:sz w:val="28"/>
          <w:szCs w:val="28"/>
        </w:rPr>
        <w:t xml:space="preserve">«Развитие газификации </w:t>
      </w:r>
      <w:r>
        <w:rPr>
          <w:rFonts w:ascii="Times New Roman" w:eastAsia="Calibri" w:hAnsi="Times New Roman" w:cs="Times New Roman"/>
          <w:sz w:val="28"/>
          <w:szCs w:val="28"/>
        </w:rPr>
        <w:t>и догазификации Петушинского района»</w:t>
      </w:r>
    </w:p>
    <w:p w:rsidR="00763339" w:rsidRPr="00052043" w:rsidRDefault="00763339" w:rsidP="00763339">
      <w:pPr>
        <w:pStyle w:val="ConsPlusTitle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763339" w:rsidRDefault="00763339" w:rsidP="00763339">
      <w:pPr>
        <w:pStyle w:val="ConsPlusTitle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67063">
        <w:rPr>
          <w:rFonts w:ascii="Times New Roman" w:eastAsiaTheme="minorEastAsia" w:hAnsi="Times New Roman" w:cs="Times New Roman"/>
          <w:sz w:val="28"/>
          <w:szCs w:val="28"/>
        </w:rPr>
        <w:t>Ресурсное обеспечение</w:t>
      </w:r>
      <w:r w:rsidR="00AA7EC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67063">
        <w:rPr>
          <w:rFonts w:ascii="Times New Roman" w:eastAsiaTheme="minorEastAsia" w:hAnsi="Times New Roman" w:cs="Times New Roman"/>
          <w:sz w:val="28"/>
          <w:szCs w:val="28"/>
        </w:rPr>
        <w:t>реализации программы</w:t>
      </w:r>
    </w:p>
    <w:p w:rsidR="00763339" w:rsidRDefault="00763339" w:rsidP="00763339">
      <w:pPr>
        <w:pStyle w:val="ConsPlusTitle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533"/>
        <w:gridCol w:w="2408"/>
        <w:gridCol w:w="2210"/>
        <w:gridCol w:w="1215"/>
        <w:gridCol w:w="1214"/>
        <w:gridCol w:w="1202"/>
        <w:gridCol w:w="1071"/>
      </w:tblGrid>
      <w:tr w:rsidR="00E65F19" w:rsidRPr="00AF489F" w:rsidTr="00E45CFD">
        <w:tc>
          <w:tcPr>
            <w:tcW w:w="532" w:type="dxa"/>
            <w:vMerge w:val="restart"/>
            <w:tcBorders>
              <w:right w:val="single" w:sz="4" w:space="0" w:color="auto"/>
            </w:tcBorders>
          </w:tcPr>
          <w:p w:rsidR="00E65F19" w:rsidRPr="00AF489F" w:rsidRDefault="00E65F19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  <w:p w:rsidR="00E65F19" w:rsidRPr="00AF489F" w:rsidRDefault="00E65F19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№ п/п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E65F19" w:rsidRPr="00AF489F" w:rsidRDefault="00E65F19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 xml:space="preserve">Наименование основных </w:t>
            </w:r>
          </w:p>
          <w:p w:rsidR="00E65F19" w:rsidRPr="00AF489F" w:rsidRDefault="00E65F19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мероприятий</w:t>
            </w:r>
          </w:p>
        </w:tc>
        <w:tc>
          <w:tcPr>
            <w:tcW w:w="2213" w:type="dxa"/>
            <w:vMerge w:val="restart"/>
          </w:tcPr>
          <w:p w:rsidR="00E65F19" w:rsidRPr="00AF489F" w:rsidRDefault="00E65F19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636" w:type="dxa"/>
            <w:gridSpan w:val="3"/>
          </w:tcPr>
          <w:p w:rsidR="00E65F19" w:rsidRPr="00AF489F" w:rsidRDefault="00E65F19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061" w:type="dxa"/>
            <w:vMerge w:val="restart"/>
          </w:tcPr>
          <w:p w:rsidR="00E65F19" w:rsidRPr="00AF489F" w:rsidRDefault="00E65F19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 xml:space="preserve">Итого </w:t>
            </w:r>
          </w:p>
          <w:p w:rsidR="00E65F19" w:rsidRPr="00AF489F" w:rsidRDefault="00E65F19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2022-2024</w:t>
            </w:r>
          </w:p>
          <w:p w:rsidR="00E65F19" w:rsidRPr="00AF489F" w:rsidRDefault="00E65F19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 xml:space="preserve"> годы</w:t>
            </w:r>
          </w:p>
        </w:tc>
      </w:tr>
      <w:tr w:rsidR="00E65F19" w:rsidRPr="00AF489F" w:rsidTr="00E45CFD">
        <w:tc>
          <w:tcPr>
            <w:tcW w:w="532" w:type="dxa"/>
            <w:vMerge/>
            <w:tcBorders>
              <w:right w:val="single" w:sz="4" w:space="0" w:color="auto"/>
            </w:tcBorders>
          </w:tcPr>
          <w:p w:rsidR="00E65F19" w:rsidRPr="00AF489F" w:rsidRDefault="00E65F19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E65F19" w:rsidRPr="00AF489F" w:rsidRDefault="00E65F19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:rsidR="00E65F19" w:rsidRPr="00AF489F" w:rsidRDefault="00E65F19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E65F19" w:rsidRPr="00AF489F" w:rsidRDefault="00E65F19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2022</w:t>
            </w:r>
          </w:p>
        </w:tc>
        <w:tc>
          <w:tcPr>
            <w:tcW w:w="1216" w:type="dxa"/>
          </w:tcPr>
          <w:p w:rsidR="00E65F19" w:rsidRPr="00AF489F" w:rsidRDefault="00E65F19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2023</w:t>
            </w:r>
          </w:p>
        </w:tc>
        <w:tc>
          <w:tcPr>
            <w:tcW w:w="1204" w:type="dxa"/>
          </w:tcPr>
          <w:p w:rsidR="00E65F19" w:rsidRPr="00AF489F" w:rsidRDefault="00E65F19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2024</w:t>
            </w:r>
          </w:p>
        </w:tc>
        <w:tc>
          <w:tcPr>
            <w:tcW w:w="1061" w:type="dxa"/>
            <w:vMerge/>
          </w:tcPr>
          <w:p w:rsidR="00E65F19" w:rsidRPr="00AF489F" w:rsidRDefault="00E65F19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E65F19" w:rsidRPr="00AF489F" w:rsidTr="00E45CFD">
        <w:tc>
          <w:tcPr>
            <w:tcW w:w="532" w:type="dxa"/>
            <w:tcBorders>
              <w:right w:val="single" w:sz="4" w:space="0" w:color="auto"/>
            </w:tcBorders>
          </w:tcPr>
          <w:p w:rsidR="00E65F19" w:rsidRPr="00AF489F" w:rsidRDefault="00E65F19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E65F19" w:rsidRPr="00AF489F" w:rsidRDefault="00E65F19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2213" w:type="dxa"/>
          </w:tcPr>
          <w:p w:rsidR="00E65F19" w:rsidRPr="00AF489F" w:rsidRDefault="00E65F19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216" w:type="dxa"/>
          </w:tcPr>
          <w:p w:rsidR="00E65F19" w:rsidRPr="00AF489F" w:rsidRDefault="00E65F19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1216" w:type="dxa"/>
          </w:tcPr>
          <w:p w:rsidR="00E65F19" w:rsidRPr="00AF489F" w:rsidRDefault="00E65F19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1204" w:type="dxa"/>
          </w:tcPr>
          <w:p w:rsidR="00E65F19" w:rsidRPr="00AF489F" w:rsidRDefault="00E65F19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1061" w:type="dxa"/>
          </w:tcPr>
          <w:p w:rsidR="00E65F19" w:rsidRPr="00AF489F" w:rsidRDefault="00E65F19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7</w:t>
            </w:r>
          </w:p>
        </w:tc>
      </w:tr>
      <w:tr w:rsidR="009753E4" w:rsidRPr="00AF489F" w:rsidTr="00E45CFD">
        <w:tc>
          <w:tcPr>
            <w:tcW w:w="9853" w:type="dxa"/>
            <w:gridSpan w:val="7"/>
          </w:tcPr>
          <w:p w:rsidR="003903C6" w:rsidRPr="00B667AB" w:rsidRDefault="00E45CFD" w:rsidP="00B676F7">
            <w:pPr>
              <w:pStyle w:val="ConsPlusTitle"/>
              <w:numPr>
                <w:ilvl w:val="0"/>
                <w:numId w:val="6"/>
              </w:numPr>
              <w:spacing w:before="120"/>
              <w:ind w:left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1. </w:t>
            </w:r>
            <w:r w:rsidR="009753E4" w:rsidRPr="00B667AB">
              <w:rPr>
                <w:rFonts w:ascii="Times New Roman" w:eastAsiaTheme="minorEastAsia" w:hAnsi="Times New Roman" w:cs="Times New Roman"/>
                <w:sz w:val="18"/>
                <w:szCs w:val="18"/>
              </w:rPr>
              <w:t>Разработка проектно-сметной документации на строительство, реконструкцию газопроводов высокого, среднего и низкого давления и газопроводов вводов</w:t>
            </w:r>
          </w:p>
        </w:tc>
      </w:tr>
      <w:tr w:rsidR="00E45CFD" w:rsidRPr="00AF489F" w:rsidTr="00E45CFD">
        <w:tc>
          <w:tcPr>
            <w:tcW w:w="532" w:type="dxa"/>
            <w:vMerge w:val="restart"/>
            <w:tcBorders>
              <w:righ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1.1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E45CFD" w:rsidRPr="00AF489F" w:rsidRDefault="00E45CFD" w:rsidP="00B676F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F489F">
              <w:rPr>
                <w:rFonts w:ascii="Times New Roman" w:hAnsi="Times New Roman" w:cs="Times New Roman"/>
                <w:sz w:val="18"/>
                <w:szCs w:val="18"/>
              </w:rPr>
              <w:t>Распределительный газопровод и  газопроводы-вводы низкого давления до границ земельных участков для газификации жилых домов в п. Сушнево-2 Петушинского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(1,51 км)</w:t>
            </w: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1500,0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1500,0</w:t>
            </w:r>
          </w:p>
        </w:tc>
      </w:tr>
      <w:tr w:rsidR="00E45CFD" w:rsidRPr="00AF489F" w:rsidTr="00E45CFD">
        <w:tc>
          <w:tcPr>
            <w:tcW w:w="532" w:type="dxa"/>
            <w:vMerge/>
            <w:tcBorders>
              <w:righ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E45CFD" w:rsidRPr="00AF489F" w:rsidTr="00E45CFD">
        <w:tc>
          <w:tcPr>
            <w:tcW w:w="532" w:type="dxa"/>
            <w:vMerge/>
            <w:tcBorders>
              <w:righ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Областной бюджет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1170,0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1170,0</w:t>
            </w:r>
          </w:p>
        </w:tc>
      </w:tr>
      <w:tr w:rsidR="00E45CFD" w:rsidRPr="00AF489F" w:rsidTr="00E45CFD">
        <w:tc>
          <w:tcPr>
            <w:tcW w:w="532" w:type="dxa"/>
            <w:vMerge/>
            <w:tcBorders>
              <w:righ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330,0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330,0</w:t>
            </w:r>
          </w:p>
        </w:tc>
      </w:tr>
      <w:tr w:rsidR="00E45CFD" w:rsidRPr="00AF489F" w:rsidTr="00E45CFD">
        <w:tc>
          <w:tcPr>
            <w:tcW w:w="532" w:type="dxa"/>
            <w:vMerge/>
            <w:tcBorders>
              <w:righ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E45CFD" w:rsidRPr="00AF489F" w:rsidTr="00E45CFD">
        <w:tc>
          <w:tcPr>
            <w:tcW w:w="532" w:type="dxa"/>
            <w:vMerge w:val="restart"/>
            <w:tcBorders>
              <w:righ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1.2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E45CFD" w:rsidRPr="00AF489F" w:rsidRDefault="00E45CFD" w:rsidP="00B676F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F489F">
              <w:rPr>
                <w:rFonts w:ascii="Times New Roman" w:hAnsi="Times New Roman" w:cs="Times New Roman"/>
                <w:sz w:val="18"/>
                <w:szCs w:val="18"/>
              </w:rPr>
              <w:t>Газопровод высокого давления до ШРП, ШРП, распределительный газопровод и газопроводы-вводы низкого давления до границ земельных участков для газоснабжения жилых домов пос. Сушнево-1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(4,0 км)</w:t>
            </w: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3500,0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3500,0</w:t>
            </w:r>
          </w:p>
        </w:tc>
      </w:tr>
      <w:tr w:rsidR="00E45CFD" w:rsidRPr="00AF489F" w:rsidTr="00E45CFD">
        <w:tc>
          <w:tcPr>
            <w:tcW w:w="532" w:type="dxa"/>
            <w:vMerge/>
            <w:tcBorders>
              <w:righ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E45CFD" w:rsidRPr="00AF489F" w:rsidTr="00E45CFD">
        <w:tc>
          <w:tcPr>
            <w:tcW w:w="532" w:type="dxa"/>
            <w:vMerge/>
            <w:tcBorders>
              <w:righ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Областной бюджет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2730,0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2730,0</w:t>
            </w:r>
          </w:p>
        </w:tc>
      </w:tr>
      <w:tr w:rsidR="00E45CFD" w:rsidRPr="00AF489F" w:rsidTr="00E45CFD">
        <w:tc>
          <w:tcPr>
            <w:tcW w:w="532" w:type="dxa"/>
            <w:vMerge/>
            <w:tcBorders>
              <w:righ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770,0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770,0</w:t>
            </w:r>
          </w:p>
        </w:tc>
      </w:tr>
      <w:tr w:rsidR="00E45CFD" w:rsidRPr="00AF489F" w:rsidTr="00E45CFD">
        <w:tc>
          <w:tcPr>
            <w:tcW w:w="532" w:type="dxa"/>
            <w:vMerge/>
            <w:tcBorders>
              <w:righ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E45CFD" w:rsidRPr="00AF489F" w:rsidTr="00E45CFD">
        <w:tc>
          <w:tcPr>
            <w:tcW w:w="532" w:type="dxa"/>
            <w:vMerge w:val="restart"/>
            <w:tcBorders>
              <w:righ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1.3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E45CFD" w:rsidRPr="00AF489F" w:rsidRDefault="00E45CFD" w:rsidP="00B676F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F489F">
              <w:rPr>
                <w:rFonts w:ascii="Times New Roman" w:hAnsi="Times New Roman" w:cs="Times New Roman"/>
                <w:sz w:val="18"/>
                <w:szCs w:val="18"/>
              </w:rPr>
              <w:t>Газопровод высокого давления до ШРП, ШРП, распределительный газопровод низкого давления и газопроводы-вводы для газификации жилых домов в пос. Клязьменский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(7,0 км)</w:t>
            </w: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4300,0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4300,0</w:t>
            </w:r>
          </w:p>
        </w:tc>
      </w:tr>
      <w:tr w:rsidR="00E45CFD" w:rsidRPr="00AF489F" w:rsidTr="00E45CFD">
        <w:tc>
          <w:tcPr>
            <w:tcW w:w="532" w:type="dxa"/>
            <w:vMerge/>
            <w:tcBorders>
              <w:righ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E45CFD" w:rsidRPr="00AF489F" w:rsidTr="00E45CFD">
        <w:tc>
          <w:tcPr>
            <w:tcW w:w="532" w:type="dxa"/>
            <w:vMerge/>
            <w:tcBorders>
              <w:righ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Областной бюджет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3354,0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3354,0</w:t>
            </w:r>
          </w:p>
        </w:tc>
      </w:tr>
      <w:tr w:rsidR="00E45CFD" w:rsidRPr="00AF489F" w:rsidTr="00E45CFD">
        <w:tc>
          <w:tcPr>
            <w:tcW w:w="532" w:type="dxa"/>
            <w:vMerge/>
            <w:tcBorders>
              <w:righ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946,0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946,0</w:t>
            </w:r>
          </w:p>
        </w:tc>
      </w:tr>
      <w:tr w:rsidR="00E45CFD" w:rsidRPr="00AF489F" w:rsidTr="00E45CFD">
        <w:tc>
          <w:tcPr>
            <w:tcW w:w="532" w:type="dxa"/>
            <w:vMerge/>
            <w:tcBorders>
              <w:righ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E45CFD" w:rsidRPr="00AF489F" w:rsidTr="00E45CFD">
        <w:tc>
          <w:tcPr>
            <w:tcW w:w="532" w:type="dxa"/>
            <w:vMerge w:val="restart"/>
            <w:tcBorders>
              <w:righ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1.4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E45CFD" w:rsidRPr="00AF489F" w:rsidRDefault="00E45CFD" w:rsidP="00B676F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F489F">
              <w:rPr>
                <w:rFonts w:ascii="Times New Roman" w:hAnsi="Times New Roman" w:cs="Times New Roman"/>
                <w:sz w:val="18"/>
                <w:szCs w:val="18"/>
              </w:rPr>
              <w:t>Газопровод высокого давления до ШРП, ШРП, распределительный газопровод и газопроводы-вводы низкого давления для газификации улиц Заречная, Северная, Спортивная, Спасская д.Костино Петушинского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(4,6 км)</w:t>
            </w: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3800,0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3800,0</w:t>
            </w:r>
          </w:p>
        </w:tc>
      </w:tr>
      <w:tr w:rsidR="00E45CFD" w:rsidRPr="00AF489F" w:rsidTr="00E45CFD">
        <w:tc>
          <w:tcPr>
            <w:tcW w:w="532" w:type="dxa"/>
            <w:vMerge/>
            <w:tcBorders>
              <w:righ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E45CFD" w:rsidRPr="00AF489F" w:rsidTr="00E45CFD">
        <w:tc>
          <w:tcPr>
            <w:tcW w:w="532" w:type="dxa"/>
            <w:vMerge/>
            <w:tcBorders>
              <w:righ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Областной бюджет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2964,0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2964,0</w:t>
            </w:r>
          </w:p>
        </w:tc>
      </w:tr>
      <w:tr w:rsidR="00E45CFD" w:rsidRPr="00AF489F" w:rsidTr="00E45CFD">
        <w:tc>
          <w:tcPr>
            <w:tcW w:w="532" w:type="dxa"/>
            <w:vMerge/>
            <w:tcBorders>
              <w:righ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836,0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836,0</w:t>
            </w:r>
          </w:p>
        </w:tc>
      </w:tr>
      <w:tr w:rsidR="00E45CFD" w:rsidRPr="00AF489F" w:rsidTr="00E45CFD">
        <w:tc>
          <w:tcPr>
            <w:tcW w:w="532" w:type="dxa"/>
            <w:vMerge/>
            <w:tcBorders>
              <w:righ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E45CFD" w:rsidRPr="00AF489F" w:rsidTr="00E45CFD">
        <w:tc>
          <w:tcPr>
            <w:tcW w:w="532" w:type="dxa"/>
            <w:vMerge w:val="restart"/>
            <w:tcBorders>
              <w:righ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1.5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E45CFD" w:rsidRPr="00AF489F" w:rsidRDefault="00E45CFD" w:rsidP="00B676F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F489F">
              <w:rPr>
                <w:rFonts w:ascii="Times New Roman" w:hAnsi="Times New Roman" w:cs="Times New Roman"/>
                <w:sz w:val="18"/>
                <w:szCs w:val="18"/>
              </w:rPr>
              <w:t>Газопровод высокого давления до ШРП, ШРП, распределительный газопровод и газопроводы-вводы низкого давления для газоснабжения жилых домов д. Красный Луч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(2,9 км)</w:t>
            </w: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2500,0</w:t>
            </w: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2500,0</w:t>
            </w:r>
          </w:p>
        </w:tc>
      </w:tr>
      <w:tr w:rsidR="00E45CFD" w:rsidRPr="00AF489F" w:rsidTr="00E45CFD">
        <w:tc>
          <w:tcPr>
            <w:tcW w:w="532" w:type="dxa"/>
            <w:vMerge/>
            <w:tcBorders>
              <w:righ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E45CFD" w:rsidRPr="00AF489F" w:rsidTr="00E45CFD">
        <w:tc>
          <w:tcPr>
            <w:tcW w:w="532" w:type="dxa"/>
            <w:vMerge/>
            <w:tcBorders>
              <w:righ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Областной бюджет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1950,0</w:t>
            </w: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1950,0</w:t>
            </w:r>
          </w:p>
        </w:tc>
      </w:tr>
      <w:tr w:rsidR="00E45CFD" w:rsidRPr="00AF489F" w:rsidTr="00E45CFD">
        <w:tc>
          <w:tcPr>
            <w:tcW w:w="532" w:type="dxa"/>
            <w:vMerge/>
            <w:tcBorders>
              <w:righ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550,0</w:t>
            </w: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550,0</w:t>
            </w:r>
          </w:p>
        </w:tc>
      </w:tr>
      <w:tr w:rsidR="00E45CFD" w:rsidRPr="00AF489F" w:rsidTr="00E45CFD">
        <w:tc>
          <w:tcPr>
            <w:tcW w:w="532" w:type="dxa"/>
            <w:vMerge/>
            <w:tcBorders>
              <w:righ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E45CFD" w:rsidRPr="00AF489F" w:rsidTr="00E45CFD">
        <w:tc>
          <w:tcPr>
            <w:tcW w:w="532" w:type="dxa"/>
            <w:vMerge w:val="restart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1.6</w:t>
            </w:r>
          </w:p>
        </w:tc>
        <w:tc>
          <w:tcPr>
            <w:tcW w:w="2411" w:type="dxa"/>
            <w:vMerge w:val="restart"/>
          </w:tcPr>
          <w:p w:rsidR="00E45CFD" w:rsidRPr="00AF489F" w:rsidRDefault="00E45CFD" w:rsidP="00B676F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F489F">
              <w:rPr>
                <w:rFonts w:ascii="Times New Roman" w:hAnsi="Times New Roman" w:cs="Times New Roman"/>
                <w:sz w:val="18"/>
                <w:szCs w:val="18"/>
              </w:rPr>
              <w:t xml:space="preserve">Распределительный газопровод низкого </w:t>
            </w:r>
            <w:r w:rsidRPr="00AF48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давления и газопроводы-вводы для газоснабжения жилых домов в д. Старое Семенково Петушинского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(2,3 км)</w:t>
            </w: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3000,0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3000,0</w:t>
            </w:r>
          </w:p>
        </w:tc>
      </w:tr>
      <w:tr w:rsidR="00E45CFD" w:rsidRPr="00AF489F" w:rsidTr="00E45CFD">
        <w:tc>
          <w:tcPr>
            <w:tcW w:w="532" w:type="dxa"/>
            <w:vMerge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E45CFD" w:rsidRPr="00AF489F" w:rsidTr="00E45CFD">
        <w:tc>
          <w:tcPr>
            <w:tcW w:w="532" w:type="dxa"/>
            <w:vMerge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Областной бюджет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2340,0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2340,0</w:t>
            </w:r>
          </w:p>
        </w:tc>
      </w:tr>
      <w:tr w:rsidR="00E45CFD" w:rsidRPr="00AF489F" w:rsidTr="00E45CFD">
        <w:tc>
          <w:tcPr>
            <w:tcW w:w="532" w:type="dxa"/>
            <w:vMerge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660,0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660,0</w:t>
            </w:r>
          </w:p>
        </w:tc>
      </w:tr>
      <w:tr w:rsidR="00E45CFD" w:rsidRPr="00AF489F" w:rsidTr="00E45CFD">
        <w:tc>
          <w:tcPr>
            <w:tcW w:w="532" w:type="dxa"/>
            <w:vMerge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E45CFD" w:rsidRPr="00AF489F" w:rsidTr="00E45CFD">
        <w:tc>
          <w:tcPr>
            <w:tcW w:w="532" w:type="dxa"/>
            <w:vMerge w:val="restart"/>
          </w:tcPr>
          <w:p w:rsidR="00E45CFD" w:rsidRPr="004B24D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  <w:lang w:val="en-US"/>
              </w:rPr>
              <w:t>1.7</w:t>
            </w:r>
          </w:p>
        </w:tc>
        <w:tc>
          <w:tcPr>
            <w:tcW w:w="2411" w:type="dxa"/>
            <w:vMerge w:val="restart"/>
          </w:tcPr>
          <w:p w:rsidR="00E45CFD" w:rsidRPr="007A2864" w:rsidRDefault="00E45CFD" w:rsidP="00B676F7">
            <w:pPr>
              <w:pStyle w:val="ConsPlusTitle"/>
              <w:spacing w:before="1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B24DF">
              <w:rPr>
                <w:rFonts w:ascii="Times New Roman" w:hAnsi="Times New Roman" w:cs="Times New Roman"/>
                <w:b w:val="0"/>
                <w:sz w:val="18"/>
                <w:szCs w:val="18"/>
              </w:rPr>
              <w:t>Газопровод высокого давления до ШРП, ШРП, распределительный газопровод низкого давления и газопроводы-вводы для газификации жилых домов вд. Воскресенье, д. Желудьево, д. Гостец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(15,0 км)</w:t>
            </w: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216" w:type="dxa"/>
          </w:tcPr>
          <w:p w:rsidR="00E45CFD" w:rsidRPr="00C46AA7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  <w:lang w:val="en-US"/>
              </w:rPr>
              <w:t>6500,0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C46AA7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  <w:lang w:val="en-US"/>
              </w:rPr>
              <w:t>6500,0</w:t>
            </w:r>
          </w:p>
        </w:tc>
      </w:tr>
      <w:tr w:rsidR="00E45CFD" w:rsidRPr="00AF489F" w:rsidTr="00E45CFD">
        <w:tc>
          <w:tcPr>
            <w:tcW w:w="532" w:type="dxa"/>
            <w:vMerge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E45CFD" w:rsidRPr="00AF489F" w:rsidTr="00E45CFD">
        <w:tc>
          <w:tcPr>
            <w:tcW w:w="532" w:type="dxa"/>
            <w:vMerge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Областной бюджет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5070,0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5070,0</w:t>
            </w:r>
          </w:p>
        </w:tc>
      </w:tr>
      <w:tr w:rsidR="00E45CFD" w:rsidRPr="00AF489F" w:rsidTr="00E45CFD">
        <w:tc>
          <w:tcPr>
            <w:tcW w:w="532" w:type="dxa"/>
            <w:vMerge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1430,0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1430,0</w:t>
            </w:r>
          </w:p>
        </w:tc>
      </w:tr>
      <w:tr w:rsidR="00E45CFD" w:rsidRPr="00AF489F" w:rsidTr="00E45CFD">
        <w:trPr>
          <w:trHeight w:val="424"/>
        </w:trPr>
        <w:tc>
          <w:tcPr>
            <w:tcW w:w="532" w:type="dxa"/>
            <w:vMerge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B667AB" w:rsidRPr="00AF489F" w:rsidTr="00E45CFD">
        <w:tc>
          <w:tcPr>
            <w:tcW w:w="2943" w:type="dxa"/>
            <w:gridSpan w:val="2"/>
            <w:vMerge w:val="restart"/>
          </w:tcPr>
          <w:p w:rsidR="00B667AB" w:rsidRPr="00B667AB" w:rsidRDefault="00B667AB" w:rsidP="00B676F7">
            <w:pPr>
              <w:pStyle w:val="ConsPlusTitle"/>
              <w:spacing w:before="1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ИТОГО по разделу 1</w:t>
            </w:r>
          </w:p>
        </w:tc>
        <w:tc>
          <w:tcPr>
            <w:tcW w:w="2213" w:type="dxa"/>
          </w:tcPr>
          <w:p w:rsidR="00B667AB" w:rsidRPr="00B667AB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667AB">
              <w:rPr>
                <w:rFonts w:ascii="Times New Roman" w:eastAsiaTheme="minorEastAsia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16" w:type="dxa"/>
          </w:tcPr>
          <w:p w:rsidR="00B667AB" w:rsidRPr="00B667AB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22600,0</w:t>
            </w:r>
          </w:p>
        </w:tc>
        <w:tc>
          <w:tcPr>
            <w:tcW w:w="1216" w:type="dxa"/>
          </w:tcPr>
          <w:p w:rsidR="00B667AB" w:rsidRPr="00B667AB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1204" w:type="dxa"/>
          </w:tcPr>
          <w:p w:rsidR="00B667AB" w:rsidRPr="00B667AB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B667AB" w:rsidRPr="00B667AB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25100,0</w:t>
            </w:r>
          </w:p>
        </w:tc>
      </w:tr>
      <w:tr w:rsidR="00B667AB" w:rsidRPr="00AF489F" w:rsidTr="00E45CFD">
        <w:tc>
          <w:tcPr>
            <w:tcW w:w="2943" w:type="dxa"/>
            <w:gridSpan w:val="2"/>
            <w:vMerge/>
          </w:tcPr>
          <w:p w:rsidR="00B667AB" w:rsidRPr="00B667AB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</w:tcPr>
          <w:p w:rsidR="00B667AB" w:rsidRPr="00B667AB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667AB">
              <w:rPr>
                <w:rFonts w:ascii="Times New Roman" w:eastAsiaTheme="minorEastAsia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16" w:type="dxa"/>
          </w:tcPr>
          <w:p w:rsidR="00B667AB" w:rsidRPr="00B667AB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</w:tcPr>
          <w:p w:rsidR="00B667AB" w:rsidRPr="00B667AB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:rsidR="00B667AB" w:rsidRPr="00B667AB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B667AB" w:rsidRPr="00B667AB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B667AB" w:rsidRPr="00AF489F" w:rsidTr="00E45CFD">
        <w:tc>
          <w:tcPr>
            <w:tcW w:w="2943" w:type="dxa"/>
            <w:gridSpan w:val="2"/>
            <w:vMerge/>
          </w:tcPr>
          <w:p w:rsidR="00B667AB" w:rsidRPr="00B667AB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</w:tcPr>
          <w:p w:rsidR="00B667AB" w:rsidRPr="00B667AB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667AB">
              <w:rPr>
                <w:rFonts w:ascii="Times New Roman" w:eastAsiaTheme="minorEastAsia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16" w:type="dxa"/>
          </w:tcPr>
          <w:p w:rsidR="00B667AB" w:rsidRPr="00B667AB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17628,0</w:t>
            </w:r>
          </w:p>
        </w:tc>
        <w:tc>
          <w:tcPr>
            <w:tcW w:w="1216" w:type="dxa"/>
          </w:tcPr>
          <w:p w:rsidR="00B667AB" w:rsidRPr="00B667AB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1950,0</w:t>
            </w:r>
          </w:p>
        </w:tc>
        <w:tc>
          <w:tcPr>
            <w:tcW w:w="1204" w:type="dxa"/>
          </w:tcPr>
          <w:p w:rsidR="00B667AB" w:rsidRPr="00B667AB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B667AB" w:rsidRPr="00B667AB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19578,0</w:t>
            </w:r>
          </w:p>
        </w:tc>
      </w:tr>
      <w:tr w:rsidR="00B667AB" w:rsidRPr="00AF489F" w:rsidTr="00E45CFD">
        <w:tc>
          <w:tcPr>
            <w:tcW w:w="2943" w:type="dxa"/>
            <w:gridSpan w:val="2"/>
            <w:vMerge/>
          </w:tcPr>
          <w:p w:rsidR="00B667AB" w:rsidRPr="00B667AB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</w:tcPr>
          <w:p w:rsidR="00B667AB" w:rsidRPr="00B667AB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667AB">
              <w:rPr>
                <w:rFonts w:ascii="Times New Roman" w:eastAsiaTheme="minorEastAsia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</w:tcPr>
          <w:p w:rsidR="00B667AB" w:rsidRPr="00B667AB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4972,0</w:t>
            </w:r>
          </w:p>
        </w:tc>
        <w:tc>
          <w:tcPr>
            <w:tcW w:w="1216" w:type="dxa"/>
          </w:tcPr>
          <w:p w:rsidR="00B667AB" w:rsidRPr="00B667AB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1204" w:type="dxa"/>
          </w:tcPr>
          <w:p w:rsidR="00B667AB" w:rsidRPr="00B667AB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B667AB" w:rsidRPr="00B667AB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5522,0</w:t>
            </w:r>
          </w:p>
        </w:tc>
      </w:tr>
      <w:tr w:rsidR="00B667AB" w:rsidRPr="00AF489F" w:rsidTr="00E45CFD">
        <w:tc>
          <w:tcPr>
            <w:tcW w:w="2943" w:type="dxa"/>
            <w:gridSpan w:val="2"/>
            <w:vMerge/>
          </w:tcPr>
          <w:p w:rsidR="00B667AB" w:rsidRPr="00B667AB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</w:tcPr>
          <w:p w:rsidR="00B667AB" w:rsidRPr="00B667AB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667AB">
              <w:rPr>
                <w:rFonts w:ascii="Times New Roman" w:eastAsiaTheme="minorEastAsia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6" w:type="dxa"/>
          </w:tcPr>
          <w:p w:rsidR="00B667AB" w:rsidRPr="00B667AB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</w:tcPr>
          <w:p w:rsidR="00B667AB" w:rsidRPr="00B667AB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:rsidR="00B667AB" w:rsidRPr="00B667AB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B667AB" w:rsidRPr="00B667AB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9753E4" w:rsidRPr="00AF489F" w:rsidTr="00E45CFD">
        <w:tc>
          <w:tcPr>
            <w:tcW w:w="9853" w:type="dxa"/>
            <w:gridSpan w:val="7"/>
          </w:tcPr>
          <w:p w:rsidR="003903C6" w:rsidRPr="00E45CFD" w:rsidRDefault="00E45CFD" w:rsidP="00B676F7">
            <w:pPr>
              <w:pStyle w:val="ConsPlusTitle"/>
              <w:numPr>
                <w:ilvl w:val="0"/>
                <w:numId w:val="6"/>
              </w:numPr>
              <w:spacing w:before="120"/>
              <w:ind w:left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2. </w:t>
            </w:r>
            <w:r w:rsidR="009753E4" w:rsidRPr="00B667AB">
              <w:rPr>
                <w:rFonts w:ascii="Times New Roman" w:eastAsiaTheme="minorEastAsia" w:hAnsi="Times New Roman" w:cs="Times New Roman"/>
                <w:sz w:val="18"/>
                <w:szCs w:val="18"/>
              </w:rPr>
              <w:t>Строительство газопроводов высокого, среднего и низкого давления и газопроводов вводов</w:t>
            </w:r>
          </w:p>
        </w:tc>
      </w:tr>
      <w:tr w:rsidR="009753E4" w:rsidRPr="00AF489F" w:rsidTr="00E45CFD">
        <w:tc>
          <w:tcPr>
            <w:tcW w:w="532" w:type="dxa"/>
            <w:vMerge w:val="restart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2</w:t>
            </w: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.1</w:t>
            </w:r>
          </w:p>
        </w:tc>
        <w:tc>
          <w:tcPr>
            <w:tcW w:w="2411" w:type="dxa"/>
            <w:vMerge w:val="restart"/>
          </w:tcPr>
          <w:p w:rsidR="009753E4" w:rsidRPr="003903C6" w:rsidRDefault="003903C6" w:rsidP="00B676F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903C6">
              <w:rPr>
                <w:rFonts w:ascii="Times New Roman" w:hAnsi="Times New Roman" w:cs="Times New Roman"/>
                <w:sz w:val="18"/>
                <w:szCs w:val="18"/>
              </w:rPr>
              <w:t>Распределительный газопровод низкого давления и газопроводы-вводы для газоснабжения жилых домов в д. Болдино Петушинского района</w:t>
            </w:r>
            <w:r w:rsidR="009B180A">
              <w:rPr>
                <w:rFonts w:ascii="Times New Roman" w:hAnsi="Times New Roman" w:cs="Times New Roman"/>
                <w:sz w:val="18"/>
                <w:szCs w:val="18"/>
              </w:rPr>
              <w:t xml:space="preserve"> (3,59 км)</w:t>
            </w:r>
          </w:p>
        </w:tc>
        <w:tc>
          <w:tcPr>
            <w:tcW w:w="2213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216" w:type="dxa"/>
          </w:tcPr>
          <w:p w:rsidR="00142BBC" w:rsidRPr="00AF489F" w:rsidRDefault="00142BBC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8521,96</w:t>
            </w:r>
          </w:p>
        </w:tc>
        <w:tc>
          <w:tcPr>
            <w:tcW w:w="1216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9753E4" w:rsidRPr="00AF489F" w:rsidTr="00E45CFD">
        <w:tc>
          <w:tcPr>
            <w:tcW w:w="532" w:type="dxa"/>
            <w:vMerge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753E4" w:rsidRPr="003903C6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216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9753E4" w:rsidRPr="00AF489F" w:rsidTr="00E45CFD">
        <w:tc>
          <w:tcPr>
            <w:tcW w:w="532" w:type="dxa"/>
            <w:vMerge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753E4" w:rsidRPr="003903C6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Областной бюджет</w:t>
            </w:r>
          </w:p>
        </w:tc>
        <w:tc>
          <w:tcPr>
            <w:tcW w:w="1216" w:type="dxa"/>
          </w:tcPr>
          <w:p w:rsidR="009753E4" w:rsidRPr="00AF489F" w:rsidRDefault="00142BBC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6647,1288</w:t>
            </w:r>
          </w:p>
        </w:tc>
        <w:tc>
          <w:tcPr>
            <w:tcW w:w="1216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9753E4" w:rsidRPr="00AF489F" w:rsidTr="00E45CFD">
        <w:tc>
          <w:tcPr>
            <w:tcW w:w="532" w:type="dxa"/>
            <w:vMerge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753E4" w:rsidRPr="003903C6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</w:tcPr>
          <w:p w:rsidR="009753E4" w:rsidRPr="00AF489F" w:rsidRDefault="00142BBC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1874,8312</w:t>
            </w:r>
          </w:p>
        </w:tc>
        <w:tc>
          <w:tcPr>
            <w:tcW w:w="1216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9753E4" w:rsidRPr="00AF489F" w:rsidTr="00E45CFD">
        <w:tc>
          <w:tcPr>
            <w:tcW w:w="532" w:type="dxa"/>
            <w:vMerge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753E4" w:rsidRPr="003903C6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6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9753E4" w:rsidRPr="00AF489F" w:rsidTr="00E45CFD">
        <w:tc>
          <w:tcPr>
            <w:tcW w:w="532" w:type="dxa"/>
            <w:vMerge w:val="restart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2</w:t>
            </w: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.2</w:t>
            </w:r>
          </w:p>
        </w:tc>
        <w:tc>
          <w:tcPr>
            <w:tcW w:w="2411" w:type="dxa"/>
            <w:vMerge w:val="restart"/>
          </w:tcPr>
          <w:p w:rsidR="009753E4" w:rsidRPr="003903C6" w:rsidRDefault="003903C6" w:rsidP="00B676F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903C6">
              <w:rPr>
                <w:rFonts w:ascii="Times New Roman" w:hAnsi="Times New Roman" w:cs="Times New Roman"/>
                <w:sz w:val="18"/>
                <w:szCs w:val="18"/>
              </w:rPr>
              <w:t>Распределительный газопровод низкого давления и газопроводы-вводы для газоснабжения жилых домов в пос. Болдино Петушинского района</w:t>
            </w:r>
            <w:r w:rsidR="009B180A">
              <w:rPr>
                <w:rFonts w:ascii="Times New Roman" w:hAnsi="Times New Roman" w:cs="Times New Roman"/>
                <w:sz w:val="18"/>
                <w:szCs w:val="18"/>
              </w:rPr>
              <w:t xml:space="preserve"> (4,94 км)</w:t>
            </w:r>
          </w:p>
        </w:tc>
        <w:tc>
          <w:tcPr>
            <w:tcW w:w="2213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216" w:type="dxa"/>
          </w:tcPr>
          <w:p w:rsidR="009753E4" w:rsidRPr="00AF489F" w:rsidRDefault="00142BBC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17578,72</w:t>
            </w:r>
          </w:p>
        </w:tc>
        <w:tc>
          <w:tcPr>
            <w:tcW w:w="1216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9753E4" w:rsidRPr="00AF489F" w:rsidTr="00E45CFD">
        <w:tc>
          <w:tcPr>
            <w:tcW w:w="532" w:type="dxa"/>
            <w:vMerge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753E4" w:rsidRPr="003903C6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216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9753E4" w:rsidRPr="00AF489F" w:rsidTr="00E45CFD">
        <w:tc>
          <w:tcPr>
            <w:tcW w:w="532" w:type="dxa"/>
            <w:vMerge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753E4" w:rsidRPr="003903C6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Областной бюджет</w:t>
            </w:r>
          </w:p>
        </w:tc>
        <w:tc>
          <w:tcPr>
            <w:tcW w:w="1216" w:type="dxa"/>
          </w:tcPr>
          <w:p w:rsidR="009753E4" w:rsidRPr="00AF489F" w:rsidRDefault="00142BBC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13711,4016</w:t>
            </w:r>
          </w:p>
        </w:tc>
        <w:tc>
          <w:tcPr>
            <w:tcW w:w="1216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9753E4" w:rsidRPr="00AF489F" w:rsidTr="00E45CFD">
        <w:tc>
          <w:tcPr>
            <w:tcW w:w="532" w:type="dxa"/>
            <w:vMerge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753E4" w:rsidRPr="003903C6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</w:tcPr>
          <w:p w:rsidR="009753E4" w:rsidRPr="00AF489F" w:rsidRDefault="00142BBC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3867,3184</w:t>
            </w:r>
          </w:p>
        </w:tc>
        <w:tc>
          <w:tcPr>
            <w:tcW w:w="1216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9753E4" w:rsidRPr="00AF489F" w:rsidTr="00E45CFD">
        <w:tc>
          <w:tcPr>
            <w:tcW w:w="532" w:type="dxa"/>
            <w:vMerge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753E4" w:rsidRPr="003903C6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6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0F63A5" w:rsidRPr="00AF489F" w:rsidTr="00E45CFD">
        <w:tc>
          <w:tcPr>
            <w:tcW w:w="532" w:type="dxa"/>
            <w:vMerge w:val="restart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2.3</w:t>
            </w:r>
          </w:p>
        </w:tc>
        <w:tc>
          <w:tcPr>
            <w:tcW w:w="2411" w:type="dxa"/>
            <w:vMerge w:val="restart"/>
          </w:tcPr>
          <w:p w:rsidR="000F63A5" w:rsidRPr="003903C6" w:rsidRDefault="003903C6" w:rsidP="00B676F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903C6">
              <w:rPr>
                <w:rFonts w:ascii="Times New Roman" w:hAnsi="Times New Roman" w:cs="Times New Roman"/>
                <w:sz w:val="18"/>
                <w:szCs w:val="18"/>
              </w:rPr>
              <w:t>Газопровод высокого давления, ПРГ, распределительный газопровод низкого давления и газопроводы-вводы для газоснабжения жилых домов в д. Кукушкино Петушинского района</w:t>
            </w:r>
            <w:r w:rsidR="009B180A">
              <w:rPr>
                <w:rFonts w:ascii="Times New Roman" w:hAnsi="Times New Roman" w:cs="Times New Roman"/>
                <w:sz w:val="18"/>
                <w:szCs w:val="18"/>
              </w:rPr>
              <w:t xml:space="preserve"> (4,6 км)</w:t>
            </w:r>
          </w:p>
        </w:tc>
        <w:tc>
          <w:tcPr>
            <w:tcW w:w="2213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216" w:type="dxa"/>
          </w:tcPr>
          <w:p w:rsidR="000F63A5" w:rsidRPr="00AF489F" w:rsidRDefault="00142BBC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19149,18</w:t>
            </w:r>
          </w:p>
        </w:tc>
        <w:tc>
          <w:tcPr>
            <w:tcW w:w="1216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0F63A5" w:rsidRPr="00AF489F" w:rsidTr="00E45CFD">
        <w:tc>
          <w:tcPr>
            <w:tcW w:w="532" w:type="dxa"/>
            <w:vMerge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0F63A5" w:rsidRPr="003903C6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216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0F63A5" w:rsidRPr="00AF489F" w:rsidTr="00E45CFD">
        <w:tc>
          <w:tcPr>
            <w:tcW w:w="532" w:type="dxa"/>
            <w:vMerge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0F63A5" w:rsidRPr="003903C6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Областной бюджет</w:t>
            </w:r>
          </w:p>
        </w:tc>
        <w:tc>
          <w:tcPr>
            <w:tcW w:w="1216" w:type="dxa"/>
          </w:tcPr>
          <w:p w:rsidR="000F63A5" w:rsidRPr="00AF489F" w:rsidRDefault="00142BBC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12440,3604</w:t>
            </w:r>
          </w:p>
        </w:tc>
        <w:tc>
          <w:tcPr>
            <w:tcW w:w="1216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0F63A5" w:rsidRPr="00AF489F" w:rsidTr="00E45CFD">
        <w:tc>
          <w:tcPr>
            <w:tcW w:w="532" w:type="dxa"/>
            <w:vMerge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0F63A5" w:rsidRPr="003903C6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</w:tcPr>
          <w:p w:rsidR="000F63A5" w:rsidRPr="00AF489F" w:rsidRDefault="00142BBC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3508,8196</w:t>
            </w:r>
          </w:p>
        </w:tc>
        <w:tc>
          <w:tcPr>
            <w:tcW w:w="1216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0F63A5" w:rsidRPr="00AF489F" w:rsidTr="00E45CFD">
        <w:tc>
          <w:tcPr>
            <w:tcW w:w="532" w:type="dxa"/>
            <w:vMerge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0F63A5" w:rsidRPr="003903C6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6" w:type="dxa"/>
          </w:tcPr>
          <w:p w:rsidR="000F63A5" w:rsidRPr="00AF489F" w:rsidRDefault="00C46AA7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3200,0</w:t>
            </w:r>
          </w:p>
        </w:tc>
        <w:tc>
          <w:tcPr>
            <w:tcW w:w="1216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0F63A5" w:rsidRPr="00AF489F" w:rsidTr="00E45CFD">
        <w:tc>
          <w:tcPr>
            <w:tcW w:w="532" w:type="dxa"/>
            <w:vMerge w:val="restart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2.4</w:t>
            </w:r>
          </w:p>
        </w:tc>
        <w:tc>
          <w:tcPr>
            <w:tcW w:w="2411" w:type="dxa"/>
            <w:vMerge w:val="restart"/>
          </w:tcPr>
          <w:p w:rsidR="000F63A5" w:rsidRDefault="003903C6" w:rsidP="00B676F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903C6">
              <w:rPr>
                <w:rFonts w:ascii="Times New Roman" w:hAnsi="Times New Roman" w:cs="Times New Roman"/>
                <w:sz w:val="18"/>
                <w:szCs w:val="18"/>
              </w:rPr>
              <w:t>Распределительный газопровод низкого давления и газопроводы-вводы для газоснабжения жилых домов в д. Иваново Петушинского района</w:t>
            </w:r>
            <w:r w:rsidR="009B180A">
              <w:rPr>
                <w:rFonts w:ascii="Times New Roman" w:hAnsi="Times New Roman" w:cs="Times New Roman"/>
                <w:sz w:val="18"/>
                <w:szCs w:val="18"/>
              </w:rPr>
              <w:t xml:space="preserve"> (2,64 км)</w:t>
            </w:r>
          </w:p>
          <w:p w:rsidR="007A2864" w:rsidRPr="003903C6" w:rsidRDefault="007A2864" w:rsidP="00B676F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216" w:type="dxa"/>
          </w:tcPr>
          <w:p w:rsidR="000F63A5" w:rsidRPr="00AF489F" w:rsidRDefault="00142BBC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11017,88</w:t>
            </w:r>
          </w:p>
        </w:tc>
        <w:tc>
          <w:tcPr>
            <w:tcW w:w="1216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0F63A5" w:rsidRPr="00AF489F" w:rsidTr="00E45CFD">
        <w:tc>
          <w:tcPr>
            <w:tcW w:w="532" w:type="dxa"/>
            <w:vMerge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216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0F63A5" w:rsidRPr="00AF489F" w:rsidTr="00E45CFD">
        <w:tc>
          <w:tcPr>
            <w:tcW w:w="532" w:type="dxa"/>
            <w:vMerge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Областной бюджет</w:t>
            </w:r>
          </w:p>
        </w:tc>
        <w:tc>
          <w:tcPr>
            <w:tcW w:w="1216" w:type="dxa"/>
          </w:tcPr>
          <w:p w:rsidR="000F63A5" w:rsidRPr="00AF489F" w:rsidRDefault="00142BBC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5317,9464</w:t>
            </w:r>
          </w:p>
        </w:tc>
        <w:tc>
          <w:tcPr>
            <w:tcW w:w="1216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0F63A5" w:rsidRPr="00AF489F" w:rsidTr="00E45CFD">
        <w:tc>
          <w:tcPr>
            <w:tcW w:w="532" w:type="dxa"/>
            <w:vMerge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</w:tcPr>
          <w:p w:rsidR="000F63A5" w:rsidRPr="00AF489F" w:rsidRDefault="00142BBC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1499,9336</w:t>
            </w:r>
          </w:p>
        </w:tc>
        <w:tc>
          <w:tcPr>
            <w:tcW w:w="1216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0F63A5" w:rsidRPr="00AF489F" w:rsidTr="00E45CFD">
        <w:tc>
          <w:tcPr>
            <w:tcW w:w="532" w:type="dxa"/>
            <w:vMerge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6" w:type="dxa"/>
          </w:tcPr>
          <w:p w:rsidR="000F63A5" w:rsidRPr="00AF489F" w:rsidRDefault="00C46AA7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4200,0</w:t>
            </w:r>
          </w:p>
        </w:tc>
        <w:tc>
          <w:tcPr>
            <w:tcW w:w="1216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9B180A" w:rsidRPr="00AF489F" w:rsidTr="00E45CFD">
        <w:tc>
          <w:tcPr>
            <w:tcW w:w="532" w:type="dxa"/>
            <w:vMerge w:val="restart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2.5</w:t>
            </w:r>
          </w:p>
        </w:tc>
        <w:tc>
          <w:tcPr>
            <w:tcW w:w="2411" w:type="dxa"/>
            <w:vMerge w:val="restart"/>
          </w:tcPr>
          <w:p w:rsidR="009B180A" w:rsidRPr="00AF489F" w:rsidRDefault="009B180A" w:rsidP="00B676F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F489F">
              <w:rPr>
                <w:rFonts w:ascii="Times New Roman" w:hAnsi="Times New Roman" w:cs="Times New Roman"/>
                <w:sz w:val="18"/>
                <w:szCs w:val="18"/>
              </w:rPr>
              <w:t xml:space="preserve">Распределительный газопровод и  газопроводы-вводы низкого давления до границ земельных участков для газификации жилых </w:t>
            </w:r>
            <w:r w:rsidRPr="00AF48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домов в п. Сушнево-2 Петушинского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(1,51 км)</w:t>
            </w: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2570,0</w:t>
            </w: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9B180A" w:rsidRPr="00AF489F" w:rsidTr="00E45CFD">
        <w:tc>
          <w:tcPr>
            <w:tcW w:w="532" w:type="dxa"/>
            <w:vMerge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9B180A" w:rsidRPr="00AF489F" w:rsidTr="00E45CFD">
        <w:tc>
          <w:tcPr>
            <w:tcW w:w="532" w:type="dxa"/>
            <w:vMerge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Областной бюджет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2000,0</w:t>
            </w: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9B180A" w:rsidRPr="00AF489F" w:rsidTr="00E45CFD">
        <w:tc>
          <w:tcPr>
            <w:tcW w:w="532" w:type="dxa"/>
            <w:vMerge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570,0</w:t>
            </w: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9B180A" w:rsidRPr="00AF489F" w:rsidTr="00E45CFD">
        <w:tc>
          <w:tcPr>
            <w:tcW w:w="532" w:type="dxa"/>
            <w:vMerge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9B180A" w:rsidRPr="00AF489F" w:rsidTr="00E45CFD">
        <w:tc>
          <w:tcPr>
            <w:tcW w:w="532" w:type="dxa"/>
            <w:vMerge w:val="restart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lastRenderedPageBreak/>
              <w:t>2.6</w:t>
            </w:r>
          </w:p>
        </w:tc>
        <w:tc>
          <w:tcPr>
            <w:tcW w:w="2411" w:type="dxa"/>
            <w:vMerge w:val="restart"/>
          </w:tcPr>
          <w:p w:rsidR="009B180A" w:rsidRPr="00AF489F" w:rsidRDefault="009B180A" w:rsidP="00B676F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F489F">
              <w:rPr>
                <w:rFonts w:ascii="Times New Roman" w:hAnsi="Times New Roman" w:cs="Times New Roman"/>
                <w:sz w:val="18"/>
                <w:szCs w:val="18"/>
              </w:rPr>
              <w:t>Газопровод высокого давления до ШРП, ШРП, распределительный газопровод и газопроводы-вводы низкого давления до границ земельных участков для газоснабжения жилых домов пос. Сушнево-1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(4,0 км)</w:t>
            </w: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8000,0</w:t>
            </w: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9B180A" w:rsidRPr="00AF489F" w:rsidTr="00E45CFD">
        <w:tc>
          <w:tcPr>
            <w:tcW w:w="532" w:type="dxa"/>
            <w:vMerge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9B180A" w:rsidRPr="00AF489F" w:rsidTr="00E45CFD">
        <w:tc>
          <w:tcPr>
            <w:tcW w:w="532" w:type="dxa"/>
            <w:vMerge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Областной бюджет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1560,0</w:t>
            </w: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9B180A" w:rsidRPr="00AF489F" w:rsidTr="00E45CFD">
        <w:tc>
          <w:tcPr>
            <w:tcW w:w="532" w:type="dxa"/>
            <w:vMerge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440,0</w:t>
            </w: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9B180A" w:rsidRPr="00AF489F" w:rsidTr="00E45CFD">
        <w:tc>
          <w:tcPr>
            <w:tcW w:w="532" w:type="dxa"/>
            <w:vMerge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6000,0</w:t>
            </w: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9B180A" w:rsidRPr="00AF489F" w:rsidTr="00E45CFD">
        <w:tc>
          <w:tcPr>
            <w:tcW w:w="532" w:type="dxa"/>
            <w:vMerge w:val="restart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2.7</w:t>
            </w:r>
          </w:p>
        </w:tc>
        <w:tc>
          <w:tcPr>
            <w:tcW w:w="2411" w:type="dxa"/>
            <w:vMerge w:val="restart"/>
          </w:tcPr>
          <w:p w:rsidR="009B180A" w:rsidRPr="00AF489F" w:rsidRDefault="009B180A" w:rsidP="00B676F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F489F">
              <w:rPr>
                <w:rFonts w:ascii="Times New Roman" w:hAnsi="Times New Roman" w:cs="Times New Roman"/>
                <w:sz w:val="18"/>
                <w:szCs w:val="18"/>
              </w:rPr>
              <w:t>Газопровод высокого давления до ШРП, ШРП, распределительный газопровод низкого давления и газопроводы-вводы для газификации жилых домов в пос. Клязьменский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(7,0 км)</w:t>
            </w: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14000,0</w:t>
            </w: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9B180A" w:rsidRPr="00AF489F" w:rsidTr="00E45CFD">
        <w:tc>
          <w:tcPr>
            <w:tcW w:w="532" w:type="dxa"/>
            <w:vMerge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9B180A" w:rsidRPr="00AF489F" w:rsidTr="00E45CFD">
        <w:tc>
          <w:tcPr>
            <w:tcW w:w="532" w:type="dxa"/>
            <w:vMerge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Областной бюджет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3120,0</w:t>
            </w: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9B180A" w:rsidRPr="00AF489F" w:rsidTr="00E45CFD">
        <w:tc>
          <w:tcPr>
            <w:tcW w:w="532" w:type="dxa"/>
            <w:vMerge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880,0</w:t>
            </w: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9B180A" w:rsidRPr="00AF489F" w:rsidTr="00E45CFD">
        <w:tc>
          <w:tcPr>
            <w:tcW w:w="532" w:type="dxa"/>
            <w:vMerge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10000,0</w:t>
            </w: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9B180A" w:rsidRPr="00AF489F" w:rsidTr="00E45CFD">
        <w:tc>
          <w:tcPr>
            <w:tcW w:w="532" w:type="dxa"/>
            <w:vMerge w:val="restart"/>
          </w:tcPr>
          <w:p w:rsidR="009B180A" w:rsidRPr="00AF489F" w:rsidRDefault="009B180A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2.8</w:t>
            </w:r>
          </w:p>
        </w:tc>
        <w:tc>
          <w:tcPr>
            <w:tcW w:w="2411" w:type="dxa"/>
            <w:vMerge w:val="restart"/>
          </w:tcPr>
          <w:p w:rsidR="009B180A" w:rsidRDefault="009B180A" w:rsidP="00E45CF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AF489F">
              <w:rPr>
                <w:rFonts w:ascii="Times New Roman" w:hAnsi="Times New Roman" w:cs="Times New Roman"/>
                <w:sz w:val="18"/>
                <w:szCs w:val="18"/>
              </w:rPr>
              <w:t>Газопровод высокого давления до ШРП, ШРП, распределительный газопровод и газопроводы-вводы низкого давления для газификации улиц Заречная, Северная, Спортивная, Спасская д.Костино Петушинского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(4,6 км)</w:t>
            </w:r>
          </w:p>
          <w:p w:rsidR="00E45CFD" w:rsidRPr="00AF489F" w:rsidRDefault="00E45CFD" w:rsidP="00E45CF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9200,0</w:t>
            </w: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9B180A" w:rsidRPr="00AF489F" w:rsidTr="00E45CFD">
        <w:tc>
          <w:tcPr>
            <w:tcW w:w="532" w:type="dxa"/>
            <w:vMerge/>
          </w:tcPr>
          <w:p w:rsidR="009B180A" w:rsidRPr="00AF489F" w:rsidRDefault="009B180A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B180A" w:rsidRPr="00AF489F" w:rsidRDefault="009B180A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9B180A" w:rsidRPr="00AF489F" w:rsidTr="00E45CFD">
        <w:tc>
          <w:tcPr>
            <w:tcW w:w="532" w:type="dxa"/>
            <w:vMerge/>
          </w:tcPr>
          <w:p w:rsidR="009B180A" w:rsidRPr="00AF489F" w:rsidRDefault="009B180A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B180A" w:rsidRPr="00AF489F" w:rsidRDefault="009B180A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Областной бюджет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6240,0</w:t>
            </w: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9B180A" w:rsidRPr="00AF489F" w:rsidTr="00E45CFD">
        <w:tc>
          <w:tcPr>
            <w:tcW w:w="532" w:type="dxa"/>
            <w:vMerge/>
          </w:tcPr>
          <w:p w:rsidR="009B180A" w:rsidRPr="00AF489F" w:rsidRDefault="009B180A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B180A" w:rsidRPr="00AF489F" w:rsidRDefault="009B180A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1760,0</w:t>
            </w: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9B180A" w:rsidRPr="00AF489F" w:rsidTr="00E45CFD">
        <w:tc>
          <w:tcPr>
            <w:tcW w:w="532" w:type="dxa"/>
            <w:vMerge/>
          </w:tcPr>
          <w:p w:rsidR="009B180A" w:rsidRPr="00AF489F" w:rsidRDefault="009B180A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B180A" w:rsidRPr="00AF489F" w:rsidRDefault="009B180A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1200,0</w:t>
            </w: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9B180A" w:rsidRPr="00AF489F" w:rsidTr="00E45CFD">
        <w:tc>
          <w:tcPr>
            <w:tcW w:w="532" w:type="dxa"/>
            <w:vMerge w:val="restart"/>
          </w:tcPr>
          <w:p w:rsidR="009B180A" w:rsidRPr="00AF489F" w:rsidRDefault="009B180A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2.9</w:t>
            </w:r>
          </w:p>
        </w:tc>
        <w:tc>
          <w:tcPr>
            <w:tcW w:w="2411" w:type="dxa"/>
            <w:vMerge w:val="restart"/>
          </w:tcPr>
          <w:p w:rsidR="009B180A" w:rsidRPr="00AF489F" w:rsidRDefault="009B180A" w:rsidP="00E45CF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AF489F">
              <w:rPr>
                <w:rFonts w:ascii="Times New Roman" w:hAnsi="Times New Roman" w:cs="Times New Roman"/>
                <w:sz w:val="18"/>
                <w:szCs w:val="18"/>
              </w:rPr>
              <w:t>Газопровод высокого давления до ШРП, ШРП, распределительный газопровод и газопроводы-вводы низкого давления для газоснабжения жилых домов д. Красный Луч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(2,9 км)</w:t>
            </w: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4900,0</w:t>
            </w:r>
          </w:p>
        </w:tc>
        <w:tc>
          <w:tcPr>
            <w:tcW w:w="1061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9B180A" w:rsidRPr="00AF489F" w:rsidTr="00E45CFD">
        <w:tc>
          <w:tcPr>
            <w:tcW w:w="532" w:type="dxa"/>
            <w:vMerge/>
          </w:tcPr>
          <w:p w:rsidR="009B180A" w:rsidRPr="00AF489F" w:rsidRDefault="009B180A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B180A" w:rsidRPr="00AF489F" w:rsidRDefault="009B180A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9B180A" w:rsidRPr="00AF489F" w:rsidTr="00E45CFD">
        <w:tc>
          <w:tcPr>
            <w:tcW w:w="532" w:type="dxa"/>
            <w:vMerge/>
          </w:tcPr>
          <w:p w:rsidR="009B180A" w:rsidRPr="00AF489F" w:rsidRDefault="009B180A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B180A" w:rsidRPr="00AF489F" w:rsidRDefault="009B180A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Областной бюджет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9B180A" w:rsidRPr="00AF489F" w:rsidTr="00E45CFD">
        <w:tc>
          <w:tcPr>
            <w:tcW w:w="532" w:type="dxa"/>
            <w:vMerge/>
          </w:tcPr>
          <w:p w:rsidR="009B180A" w:rsidRPr="00AF489F" w:rsidRDefault="009B180A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B180A" w:rsidRPr="00AF489F" w:rsidRDefault="009B180A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9B180A" w:rsidRPr="00AF489F" w:rsidTr="00E45CFD">
        <w:tc>
          <w:tcPr>
            <w:tcW w:w="532" w:type="dxa"/>
            <w:vMerge/>
          </w:tcPr>
          <w:p w:rsidR="009B180A" w:rsidRPr="00AF489F" w:rsidRDefault="009B180A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B180A" w:rsidRPr="00AF489F" w:rsidRDefault="009B180A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4900,0</w:t>
            </w:r>
          </w:p>
        </w:tc>
        <w:tc>
          <w:tcPr>
            <w:tcW w:w="1061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9B180A" w:rsidRPr="00AF489F" w:rsidTr="00E45CFD">
        <w:tc>
          <w:tcPr>
            <w:tcW w:w="532" w:type="dxa"/>
            <w:vMerge w:val="restart"/>
          </w:tcPr>
          <w:p w:rsidR="009B180A" w:rsidRPr="00AF489F" w:rsidRDefault="009B180A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2.10</w:t>
            </w:r>
          </w:p>
        </w:tc>
        <w:tc>
          <w:tcPr>
            <w:tcW w:w="2411" w:type="dxa"/>
            <w:vMerge w:val="restart"/>
          </w:tcPr>
          <w:p w:rsidR="009B180A" w:rsidRPr="00AF489F" w:rsidRDefault="009B180A" w:rsidP="00E45CF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AF489F">
              <w:rPr>
                <w:rFonts w:ascii="Times New Roman" w:hAnsi="Times New Roman" w:cs="Times New Roman"/>
                <w:sz w:val="18"/>
                <w:szCs w:val="18"/>
              </w:rPr>
              <w:t>Распределительный газопровод низкого давления и газопроводы-вводы для газоснабжения жилых домов в д. Старое Семенково Петушинского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(2,3 км)</w:t>
            </w: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5700,0</w:t>
            </w: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9B180A" w:rsidRPr="00AF489F" w:rsidTr="00E45CFD">
        <w:tc>
          <w:tcPr>
            <w:tcW w:w="532" w:type="dxa"/>
            <w:vMerge/>
          </w:tcPr>
          <w:p w:rsidR="009B180A" w:rsidRPr="00AF489F" w:rsidRDefault="009B180A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B180A" w:rsidRPr="00AF489F" w:rsidRDefault="009B180A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9B180A" w:rsidRPr="00AF489F" w:rsidTr="00E45CFD">
        <w:tc>
          <w:tcPr>
            <w:tcW w:w="532" w:type="dxa"/>
            <w:vMerge/>
          </w:tcPr>
          <w:p w:rsidR="009B180A" w:rsidRPr="00AF489F" w:rsidRDefault="009B180A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B180A" w:rsidRPr="00AF489F" w:rsidRDefault="009B180A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Областной бюджет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1638,0</w:t>
            </w: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9B180A" w:rsidRPr="00AF489F" w:rsidTr="00E45CFD">
        <w:tc>
          <w:tcPr>
            <w:tcW w:w="532" w:type="dxa"/>
            <w:vMerge/>
          </w:tcPr>
          <w:p w:rsidR="009B180A" w:rsidRPr="00AF489F" w:rsidRDefault="009B180A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B180A" w:rsidRPr="00AF489F" w:rsidRDefault="009B180A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462,0</w:t>
            </w: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9B180A" w:rsidRPr="00AF489F" w:rsidTr="00E45CFD">
        <w:tc>
          <w:tcPr>
            <w:tcW w:w="532" w:type="dxa"/>
            <w:vMerge/>
          </w:tcPr>
          <w:p w:rsidR="009B180A" w:rsidRPr="00AF489F" w:rsidRDefault="009B180A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B180A" w:rsidRPr="00AF489F" w:rsidRDefault="009B180A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3600,0</w:t>
            </w: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9B180A" w:rsidRPr="00AF489F" w:rsidTr="00E45CFD">
        <w:tc>
          <w:tcPr>
            <w:tcW w:w="532" w:type="dxa"/>
            <w:vMerge w:val="restart"/>
          </w:tcPr>
          <w:p w:rsidR="009B180A" w:rsidRPr="004B24DF" w:rsidRDefault="009B180A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  <w:lang w:val="en-US"/>
              </w:rPr>
              <w:t>2.11</w:t>
            </w:r>
          </w:p>
        </w:tc>
        <w:tc>
          <w:tcPr>
            <w:tcW w:w="2411" w:type="dxa"/>
            <w:vMerge w:val="restart"/>
          </w:tcPr>
          <w:p w:rsidR="009B180A" w:rsidRPr="007A2864" w:rsidRDefault="009B180A" w:rsidP="00E45CFD">
            <w:pPr>
              <w:pStyle w:val="ConsPlusTitle"/>
              <w:spacing w:before="24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B24DF">
              <w:rPr>
                <w:rFonts w:ascii="Times New Roman" w:hAnsi="Times New Roman" w:cs="Times New Roman"/>
                <w:b w:val="0"/>
                <w:sz w:val="18"/>
                <w:szCs w:val="18"/>
              </w:rPr>
              <w:t>Газопровод высокого давления до ШРП, ШРП, распределительный газопровод низкого давления и газопроводы-вводы для газификации жилых домов вд. Воскресенье, д. Желудьево, д. Гостец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(15,0 км)</w:t>
            </w: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20000,0</w:t>
            </w: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4B24DF" w:rsidRPr="00AF489F" w:rsidTr="00E45CFD">
        <w:tc>
          <w:tcPr>
            <w:tcW w:w="532" w:type="dxa"/>
            <w:vMerge/>
          </w:tcPr>
          <w:p w:rsidR="004B24DF" w:rsidRPr="00AF489F" w:rsidRDefault="004B24DF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4B24DF" w:rsidRPr="00AF489F" w:rsidRDefault="004B24DF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4B24DF" w:rsidRPr="00AF489F" w:rsidRDefault="004B24DF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216" w:type="dxa"/>
          </w:tcPr>
          <w:p w:rsidR="004B24DF" w:rsidRPr="00AF489F" w:rsidRDefault="004B24DF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4B24DF" w:rsidRPr="00AF489F" w:rsidRDefault="004B24DF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4B24DF" w:rsidRPr="00AF489F" w:rsidRDefault="004B24DF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4B24DF" w:rsidRPr="00AF489F" w:rsidRDefault="004B24DF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4B24DF" w:rsidRPr="00AF489F" w:rsidTr="00E45CFD">
        <w:tc>
          <w:tcPr>
            <w:tcW w:w="532" w:type="dxa"/>
            <w:vMerge/>
          </w:tcPr>
          <w:p w:rsidR="004B24DF" w:rsidRPr="00AF489F" w:rsidRDefault="004B24DF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4B24DF" w:rsidRPr="00AF489F" w:rsidRDefault="004B24DF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4B24DF" w:rsidRPr="00AF489F" w:rsidRDefault="004B24DF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Областной бюджет</w:t>
            </w:r>
          </w:p>
        </w:tc>
        <w:tc>
          <w:tcPr>
            <w:tcW w:w="1216" w:type="dxa"/>
          </w:tcPr>
          <w:p w:rsidR="004B24DF" w:rsidRPr="00AF489F" w:rsidRDefault="004B24DF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4B24DF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7800,0</w:t>
            </w:r>
          </w:p>
        </w:tc>
        <w:tc>
          <w:tcPr>
            <w:tcW w:w="1204" w:type="dxa"/>
          </w:tcPr>
          <w:p w:rsidR="004B24DF" w:rsidRPr="00AF489F" w:rsidRDefault="004B24DF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4B24DF" w:rsidRPr="00AF489F" w:rsidRDefault="004B24DF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4B24DF" w:rsidRPr="00AF489F" w:rsidTr="00E45CFD">
        <w:tc>
          <w:tcPr>
            <w:tcW w:w="532" w:type="dxa"/>
            <w:vMerge/>
          </w:tcPr>
          <w:p w:rsidR="004B24DF" w:rsidRPr="00AF489F" w:rsidRDefault="004B24DF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4B24DF" w:rsidRPr="00AF489F" w:rsidRDefault="004B24DF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4B24DF" w:rsidRPr="00AF489F" w:rsidRDefault="004B24DF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</w:tcPr>
          <w:p w:rsidR="004B24DF" w:rsidRPr="00AF489F" w:rsidRDefault="004B24DF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4B24DF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2200,0</w:t>
            </w:r>
          </w:p>
        </w:tc>
        <w:tc>
          <w:tcPr>
            <w:tcW w:w="1204" w:type="dxa"/>
          </w:tcPr>
          <w:p w:rsidR="004B24DF" w:rsidRPr="00AF489F" w:rsidRDefault="004B24DF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4B24DF" w:rsidRPr="00AF489F" w:rsidRDefault="004B24DF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4B24DF" w:rsidRPr="00AF489F" w:rsidTr="00E45CFD">
        <w:tc>
          <w:tcPr>
            <w:tcW w:w="532" w:type="dxa"/>
            <w:vMerge/>
          </w:tcPr>
          <w:p w:rsidR="004B24DF" w:rsidRPr="00AF489F" w:rsidRDefault="004B24DF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4B24DF" w:rsidRPr="00AF489F" w:rsidRDefault="004B24DF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4B24DF" w:rsidRPr="00AF489F" w:rsidRDefault="004B24DF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6" w:type="dxa"/>
          </w:tcPr>
          <w:p w:rsidR="004B24DF" w:rsidRPr="00AF489F" w:rsidRDefault="004B24DF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4B24DF" w:rsidRPr="00AF489F" w:rsidRDefault="0096002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10000,0</w:t>
            </w:r>
          </w:p>
        </w:tc>
        <w:tc>
          <w:tcPr>
            <w:tcW w:w="1204" w:type="dxa"/>
          </w:tcPr>
          <w:p w:rsidR="004B24DF" w:rsidRPr="00AF489F" w:rsidRDefault="004B24DF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4B24DF" w:rsidRPr="00AF489F" w:rsidRDefault="004B24DF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B667AB" w:rsidRPr="00AF489F" w:rsidTr="00E45CFD">
        <w:tc>
          <w:tcPr>
            <w:tcW w:w="2943" w:type="dxa"/>
            <w:gridSpan w:val="2"/>
            <w:vMerge w:val="restart"/>
          </w:tcPr>
          <w:p w:rsidR="00B667AB" w:rsidRPr="00E45CFD" w:rsidRDefault="00B667AB" w:rsidP="00B676F7">
            <w:pPr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CF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разделу 2</w:t>
            </w:r>
          </w:p>
        </w:tc>
        <w:tc>
          <w:tcPr>
            <w:tcW w:w="2213" w:type="dxa"/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5CFD">
              <w:rPr>
                <w:rFonts w:ascii="Times New Roman" w:eastAsiaTheme="minorEastAsia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16" w:type="dxa"/>
          </w:tcPr>
          <w:p w:rsidR="00B667AB" w:rsidRPr="00E45CFD" w:rsidRDefault="00142BBC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562367,74</w:t>
            </w:r>
          </w:p>
        </w:tc>
        <w:tc>
          <w:tcPr>
            <w:tcW w:w="1216" w:type="dxa"/>
          </w:tcPr>
          <w:p w:rsidR="00B667AB" w:rsidRPr="00E45CFD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5CFD">
              <w:rPr>
                <w:rFonts w:ascii="Times New Roman" w:eastAsiaTheme="minorEastAsia" w:hAnsi="Times New Roman" w:cs="Times New Roman"/>
                <w:sz w:val="18"/>
                <w:szCs w:val="18"/>
              </w:rPr>
              <w:t>59470,0</w:t>
            </w:r>
          </w:p>
        </w:tc>
        <w:tc>
          <w:tcPr>
            <w:tcW w:w="1204" w:type="dxa"/>
          </w:tcPr>
          <w:p w:rsidR="00B667AB" w:rsidRPr="00E45CFD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5CFD">
              <w:rPr>
                <w:rFonts w:ascii="Times New Roman" w:eastAsiaTheme="minorEastAsia" w:hAnsi="Times New Roman" w:cs="Times New Roman"/>
                <w:sz w:val="18"/>
                <w:szCs w:val="18"/>
              </w:rPr>
              <w:t>4900,0</w:t>
            </w:r>
          </w:p>
        </w:tc>
        <w:tc>
          <w:tcPr>
            <w:tcW w:w="1061" w:type="dxa"/>
          </w:tcPr>
          <w:p w:rsidR="00B667AB" w:rsidRPr="00E45CFD" w:rsidRDefault="00142BBC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120637,74</w:t>
            </w:r>
          </w:p>
        </w:tc>
      </w:tr>
      <w:tr w:rsidR="00B667AB" w:rsidRPr="00AF489F" w:rsidTr="00E45CFD">
        <w:tc>
          <w:tcPr>
            <w:tcW w:w="2943" w:type="dxa"/>
            <w:gridSpan w:val="2"/>
            <w:vMerge/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5CFD">
              <w:rPr>
                <w:rFonts w:ascii="Times New Roman" w:eastAsiaTheme="minorEastAsia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16" w:type="dxa"/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B667AB" w:rsidRPr="00AF489F" w:rsidTr="00E45CFD">
        <w:tc>
          <w:tcPr>
            <w:tcW w:w="2943" w:type="dxa"/>
            <w:gridSpan w:val="2"/>
            <w:vMerge/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5CFD">
              <w:rPr>
                <w:rFonts w:ascii="Times New Roman" w:eastAsiaTheme="minorEastAsia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16" w:type="dxa"/>
          </w:tcPr>
          <w:p w:rsidR="00B667AB" w:rsidRPr="00E45CFD" w:rsidRDefault="00142BBC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38116,8372</w:t>
            </w:r>
          </w:p>
        </w:tc>
        <w:tc>
          <w:tcPr>
            <w:tcW w:w="1216" w:type="dxa"/>
          </w:tcPr>
          <w:p w:rsidR="00B667AB" w:rsidRPr="00E45CFD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5CFD">
              <w:rPr>
                <w:rFonts w:ascii="Times New Roman" w:eastAsiaTheme="minorEastAsia" w:hAnsi="Times New Roman" w:cs="Times New Roman"/>
                <w:sz w:val="18"/>
                <w:szCs w:val="18"/>
              </w:rPr>
              <w:t>22358,0</w:t>
            </w:r>
          </w:p>
        </w:tc>
        <w:tc>
          <w:tcPr>
            <w:tcW w:w="1204" w:type="dxa"/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B667AB" w:rsidRPr="00E45CFD" w:rsidRDefault="00142BBC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60474,8372</w:t>
            </w:r>
          </w:p>
        </w:tc>
      </w:tr>
      <w:tr w:rsidR="00B667AB" w:rsidRPr="00AF489F" w:rsidTr="00E45CFD">
        <w:tc>
          <w:tcPr>
            <w:tcW w:w="2943" w:type="dxa"/>
            <w:gridSpan w:val="2"/>
            <w:vMerge/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5CFD">
              <w:rPr>
                <w:rFonts w:ascii="Times New Roman" w:eastAsiaTheme="minorEastAsia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</w:tcPr>
          <w:p w:rsidR="00B667AB" w:rsidRPr="00E45CFD" w:rsidRDefault="00142BBC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10750,9028</w:t>
            </w:r>
          </w:p>
        </w:tc>
        <w:tc>
          <w:tcPr>
            <w:tcW w:w="1216" w:type="dxa"/>
          </w:tcPr>
          <w:p w:rsidR="00B667AB" w:rsidRPr="00E45CFD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5CFD">
              <w:rPr>
                <w:rFonts w:ascii="Times New Roman" w:eastAsiaTheme="minorEastAsia" w:hAnsi="Times New Roman" w:cs="Times New Roman"/>
                <w:sz w:val="18"/>
                <w:szCs w:val="18"/>
              </w:rPr>
              <w:t>6312,0</w:t>
            </w:r>
          </w:p>
        </w:tc>
        <w:tc>
          <w:tcPr>
            <w:tcW w:w="1204" w:type="dxa"/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B667AB" w:rsidRPr="00E45CFD" w:rsidRDefault="00142BBC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17062,9028</w:t>
            </w:r>
          </w:p>
        </w:tc>
      </w:tr>
      <w:tr w:rsidR="00B667AB" w:rsidRPr="00AF489F" w:rsidTr="00B676F7">
        <w:trPr>
          <w:trHeight w:val="489"/>
        </w:trPr>
        <w:tc>
          <w:tcPr>
            <w:tcW w:w="2943" w:type="dxa"/>
            <w:gridSpan w:val="2"/>
            <w:vMerge/>
            <w:tcBorders>
              <w:bottom w:val="single" w:sz="4" w:space="0" w:color="auto"/>
            </w:tcBorders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5CFD">
              <w:rPr>
                <w:rFonts w:ascii="Times New Roman" w:eastAsiaTheme="minorEastAsia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B667AB" w:rsidRPr="00E45CFD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5CFD">
              <w:rPr>
                <w:rFonts w:ascii="Times New Roman" w:eastAsiaTheme="minorEastAsia" w:hAnsi="Times New Roman" w:cs="Times New Roman"/>
                <w:sz w:val="18"/>
                <w:szCs w:val="18"/>
              </w:rPr>
              <w:t>7400,0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B667AB" w:rsidRPr="00E45CFD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5CFD">
              <w:rPr>
                <w:rFonts w:ascii="Times New Roman" w:eastAsiaTheme="minorEastAsia" w:hAnsi="Times New Roman" w:cs="Times New Roman"/>
                <w:sz w:val="18"/>
                <w:szCs w:val="18"/>
              </w:rPr>
              <w:t>30800,0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B667AB" w:rsidRPr="00E45CFD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5CFD">
              <w:rPr>
                <w:rFonts w:ascii="Times New Roman" w:eastAsiaTheme="minorEastAsia" w:hAnsi="Times New Roman" w:cs="Times New Roman"/>
                <w:sz w:val="18"/>
                <w:szCs w:val="18"/>
              </w:rPr>
              <w:t>4900,0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B667AB" w:rsidRPr="00E45CFD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5CFD">
              <w:rPr>
                <w:rFonts w:ascii="Times New Roman" w:eastAsiaTheme="minorEastAsia" w:hAnsi="Times New Roman" w:cs="Times New Roman"/>
                <w:sz w:val="18"/>
                <w:szCs w:val="18"/>
              </w:rPr>
              <w:t>43100,0</w:t>
            </w:r>
          </w:p>
        </w:tc>
      </w:tr>
      <w:tr w:rsidR="00B667AB" w:rsidRPr="00AF489F" w:rsidTr="00B676F7">
        <w:trPr>
          <w:trHeight w:val="128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B" w:rsidRPr="00E45CFD" w:rsidRDefault="00B667AB" w:rsidP="00B676F7">
            <w:pPr>
              <w:pStyle w:val="ConsPlusTitle"/>
              <w:spacing w:before="1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5CFD">
              <w:rPr>
                <w:rFonts w:ascii="Times New Roman" w:eastAsiaTheme="minorEastAsia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5CFD">
              <w:rPr>
                <w:rFonts w:ascii="Times New Roman" w:eastAsiaTheme="minorEastAsia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B" w:rsidRPr="00E45CFD" w:rsidRDefault="00142BBC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78867,74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FD" w:rsidRPr="00E45CFD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61970,0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B" w:rsidRPr="00E45CFD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4900,0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B" w:rsidRPr="00E45CFD" w:rsidRDefault="00142BBC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145737,74</w:t>
            </w:r>
          </w:p>
        </w:tc>
      </w:tr>
      <w:tr w:rsidR="00B667AB" w:rsidRPr="00AF489F" w:rsidTr="00B676F7"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5CFD">
              <w:rPr>
                <w:rFonts w:ascii="Times New Roman" w:eastAsiaTheme="minorEastAsia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B667AB" w:rsidRPr="00AF489F" w:rsidTr="00B676F7"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5CFD">
              <w:rPr>
                <w:rFonts w:ascii="Times New Roman" w:eastAsiaTheme="minorEastAsia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B" w:rsidRPr="00E45CFD" w:rsidRDefault="00142BBC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55744,8372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FD" w:rsidRPr="00E45CFD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24308,0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4" w:rsidRPr="00E45CFD" w:rsidRDefault="006721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4" w:rsidRPr="00E45CFD" w:rsidRDefault="00142BBC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80052,8372</w:t>
            </w:r>
          </w:p>
        </w:tc>
      </w:tr>
      <w:tr w:rsidR="00B667AB" w:rsidRPr="00AF489F" w:rsidTr="00B676F7"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5CFD">
              <w:rPr>
                <w:rFonts w:ascii="Times New Roman" w:eastAsiaTheme="minorEastAsia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B" w:rsidRPr="00E45CFD" w:rsidRDefault="00142BBC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15722,9028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FD" w:rsidRPr="00E45CFD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6862,0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4" w:rsidRPr="00E45CFD" w:rsidRDefault="00142BBC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22584,9028</w:t>
            </w:r>
          </w:p>
        </w:tc>
      </w:tr>
      <w:tr w:rsidR="00B667AB" w:rsidRPr="00AF489F" w:rsidTr="00B676F7">
        <w:trPr>
          <w:trHeight w:val="379"/>
        </w:trPr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5CFD">
              <w:rPr>
                <w:rFonts w:ascii="Times New Roman" w:eastAsiaTheme="minorEastAsia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B" w:rsidRPr="00E45CFD" w:rsidRDefault="00142BBC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7400,0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FD" w:rsidRPr="00E45CFD" w:rsidRDefault="00142BBC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30800,0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4" w:rsidRPr="00E45CFD" w:rsidRDefault="006721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49</w:t>
            </w:r>
            <w:r w:rsidR="00B676F7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4" w:rsidRPr="00E45CFD" w:rsidRDefault="00142BBC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43100</w:t>
            </w:r>
          </w:p>
        </w:tc>
      </w:tr>
    </w:tbl>
    <w:p w:rsidR="00D405A1" w:rsidRPr="00763339" w:rsidRDefault="00D405A1" w:rsidP="00B676F7">
      <w:pPr>
        <w:autoSpaceDE w:val="0"/>
        <w:autoSpaceDN w:val="0"/>
        <w:adjustRightInd w:val="0"/>
        <w:spacing w:before="280" w:after="0" w:line="240" w:lineRule="auto"/>
        <w:ind w:left="11328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405A1" w:rsidRPr="00763339" w:rsidSect="00E0296F">
      <w:headerReference w:type="default" r:id="rId13"/>
      <w:headerReference w:type="first" r:id="rId14"/>
      <w:pgSz w:w="11905" w:h="16838"/>
      <w:pgMar w:top="1134" w:right="567" w:bottom="1134" w:left="1701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7B7" w:rsidRDefault="005407B7" w:rsidP="005741AA">
      <w:pPr>
        <w:spacing w:after="0" w:line="240" w:lineRule="auto"/>
      </w:pPr>
      <w:r>
        <w:separator/>
      </w:r>
    </w:p>
  </w:endnote>
  <w:endnote w:type="continuationSeparator" w:id="1">
    <w:p w:rsidR="005407B7" w:rsidRDefault="005407B7" w:rsidP="0057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7B7" w:rsidRDefault="005407B7" w:rsidP="005741AA">
      <w:pPr>
        <w:spacing w:after="0" w:line="240" w:lineRule="auto"/>
      </w:pPr>
      <w:r>
        <w:separator/>
      </w:r>
    </w:p>
  </w:footnote>
  <w:footnote w:type="continuationSeparator" w:id="1">
    <w:p w:rsidR="005407B7" w:rsidRDefault="005407B7" w:rsidP="0057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19840"/>
      <w:docPartObj>
        <w:docPartGallery w:val="Page Numbers (Top of Page)"/>
        <w:docPartUnique/>
      </w:docPartObj>
    </w:sdtPr>
    <w:sdtContent>
      <w:p w:rsidR="00E0296F" w:rsidRDefault="00E0296F">
        <w:pPr>
          <w:pStyle w:val="a8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E0296F" w:rsidRDefault="00E0296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19839"/>
      <w:docPartObj>
        <w:docPartGallery w:val="Page Numbers (Top of Page)"/>
        <w:docPartUnique/>
      </w:docPartObj>
    </w:sdtPr>
    <w:sdtContent>
      <w:p w:rsidR="00E0296F" w:rsidRDefault="00E0296F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0296F" w:rsidRDefault="00E0296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F65CA"/>
    <w:multiLevelType w:val="hybridMultilevel"/>
    <w:tmpl w:val="E300F4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C7D8F"/>
    <w:multiLevelType w:val="hybridMultilevel"/>
    <w:tmpl w:val="2D465918"/>
    <w:lvl w:ilvl="0" w:tplc="1DB286F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F44547"/>
    <w:multiLevelType w:val="hybridMultilevel"/>
    <w:tmpl w:val="02A83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6035B"/>
    <w:multiLevelType w:val="hybridMultilevel"/>
    <w:tmpl w:val="2D465918"/>
    <w:lvl w:ilvl="0" w:tplc="1DB286F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3A5208"/>
    <w:multiLevelType w:val="hybridMultilevel"/>
    <w:tmpl w:val="50B45A2A"/>
    <w:lvl w:ilvl="0" w:tplc="6D0A8F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D340B2C"/>
    <w:multiLevelType w:val="hybridMultilevel"/>
    <w:tmpl w:val="C23E772A"/>
    <w:lvl w:ilvl="0" w:tplc="8F58C07A">
      <w:start w:val="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D6C1D"/>
    <w:multiLevelType w:val="hybridMultilevel"/>
    <w:tmpl w:val="281AEC18"/>
    <w:lvl w:ilvl="0" w:tplc="BFCC8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D1775"/>
    <w:multiLevelType w:val="hybridMultilevel"/>
    <w:tmpl w:val="2242A72E"/>
    <w:lvl w:ilvl="0" w:tplc="1D0CDF0A">
      <w:start w:val="1"/>
      <w:numFmt w:val="decimal"/>
      <w:lvlText w:val="%1."/>
      <w:lvlJc w:val="left"/>
      <w:pPr>
        <w:ind w:left="4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E5F45B7"/>
    <w:multiLevelType w:val="hybridMultilevel"/>
    <w:tmpl w:val="934A1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36DE"/>
    <w:rsid w:val="00004970"/>
    <w:rsid w:val="000066E5"/>
    <w:rsid w:val="00014DDF"/>
    <w:rsid w:val="00021597"/>
    <w:rsid w:val="00024332"/>
    <w:rsid w:val="0002554D"/>
    <w:rsid w:val="0004057C"/>
    <w:rsid w:val="00041193"/>
    <w:rsid w:val="0004447B"/>
    <w:rsid w:val="00052043"/>
    <w:rsid w:val="00082959"/>
    <w:rsid w:val="00093C82"/>
    <w:rsid w:val="0009481A"/>
    <w:rsid w:val="000A5229"/>
    <w:rsid w:val="000A6536"/>
    <w:rsid w:val="000C4EB8"/>
    <w:rsid w:val="000C5767"/>
    <w:rsid w:val="000D13A2"/>
    <w:rsid w:val="000D553B"/>
    <w:rsid w:val="000E22AB"/>
    <w:rsid w:val="000E3097"/>
    <w:rsid w:val="000E3A36"/>
    <w:rsid w:val="000F63A5"/>
    <w:rsid w:val="0010044A"/>
    <w:rsid w:val="001102E6"/>
    <w:rsid w:val="00125DBD"/>
    <w:rsid w:val="00132945"/>
    <w:rsid w:val="00135C31"/>
    <w:rsid w:val="00142BBC"/>
    <w:rsid w:val="00156792"/>
    <w:rsid w:val="001570D8"/>
    <w:rsid w:val="0016734E"/>
    <w:rsid w:val="0016745C"/>
    <w:rsid w:val="00195CC0"/>
    <w:rsid w:val="001A690A"/>
    <w:rsid w:val="001F07A5"/>
    <w:rsid w:val="001F134C"/>
    <w:rsid w:val="001F1CFE"/>
    <w:rsid w:val="00203570"/>
    <w:rsid w:val="00204BE1"/>
    <w:rsid w:val="00215A73"/>
    <w:rsid w:val="00222F1B"/>
    <w:rsid w:val="00224C7A"/>
    <w:rsid w:val="00225065"/>
    <w:rsid w:val="00227067"/>
    <w:rsid w:val="002320C3"/>
    <w:rsid w:val="00233DF7"/>
    <w:rsid w:val="00245727"/>
    <w:rsid w:val="00246DA7"/>
    <w:rsid w:val="00250CA7"/>
    <w:rsid w:val="00251EF8"/>
    <w:rsid w:val="00252663"/>
    <w:rsid w:val="002560D1"/>
    <w:rsid w:val="002664A8"/>
    <w:rsid w:val="00273282"/>
    <w:rsid w:val="002761C7"/>
    <w:rsid w:val="00277DCA"/>
    <w:rsid w:val="002922B9"/>
    <w:rsid w:val="002C79AC"/>
    <w:rsid w:val="002D1735"/>
    <w:rsid w:val="002D57C9"/>
    <w:rsid w:val="002E04C6"/>
    <w:rsid w:val="002E1DEB"/>
    <w:rsid w:val="002E308B"/>
    <w:rsid w:val="002E59C9"/>
    <w:rsid w:val="002F0DE1"/>
    <w:rsid w:val="00315FDE"/>
    <w:rsid w:val="00325260"/>
    <w:rsid w:val="0032567C"/>
    <w:rsid w:val="00330EB8"/>
    <w:rsid w:val="003316F4"/>
    <w:rsid w:val="0033409E"/>
    <w:rsid w:val="003359FD"/>
    <w:rsid w:val="00350D6F"/>
    <w:rsid w:val="00361FDE"/>
    <w:rsid w:val="00363E19"/>
    <w:rsid w:val="0038073B"/>
    <w:rsid w:val="00382E31"/>
    <w:rsid w:val="003903C6"/>
    <w:rsid w:val="00390B8F"/>
    <w:rsid w:val="003A0002"/>
    <w:rsid w:val="003A48E6"/>
    <w:rsid w:val="003B095F"/>
    <w:rsid w:val="003B590A"/>
    <w:rsid w:val="003B6803"/>
    <w:rsid w:val="003C6C0E"/>
    <w:rsid w:val="003E1E49"/>
    <w:rsid w:val="003F3032"/>
    <w:rsid w:val="003F3FC0"/>
    <w:rsid w:val="00400DCE"/>
    <w:rsid w:val="0040189C"/>
    <w:rsid w:val="00405431"/>
    <w:rsid w:val="00411746"/>
    <w:rsid w:val="00411E91"/>
    <w:rsid w:val="00415AB7"/>
    <w:rsid w:val="004407E1"/>
    <w:rsid w:val="00440B5E"/>
    <w:rsid w:val="00452270"/>
    <w:rsid w:val="00470D54"/>
    <w:rsid w:val="00471D7E"/>
    <w:rsid w:val="00475ACF"/>
    <w:rsid w:val="0048503F"/>
    <w:rsid w:val="004870E6"/>
    <w:rsid w:val="004A68AD"/>
    <w:rsid w:val="004B1335"/>
    <w:rsid w:val="004B24DF"/>
    <w:rsid w:val="004B31C1"/>
    <w:rsid w:val="004D15D7"/>
    <w:rsid w:val="004D4E5B"/>
    <w:rsid w:val="004E2723"/>
    <w:rsid w:val="004E5AAF"/>
    <w:rsid w:val="00504A45"/>
    <w:rsid w:val="00504F22"/>
    <w:rsid w:val="00530BB1"/>
    <w:rsid w:val="00532366"/>
    <w:rsid w:val="00534265"/>
    <w:rsid w:val="00534B5D"/>
    <w:rsid w:val="00537E07"/>
    <w:rsid w:val="005401F4"/>
    <w:rsid w:val="005407B7"/>
    <w:rsid w:val="0054305B"/>
    <w:rsid w:val="0055118F"/>
    <w:rsid w:val="00553712"/>
    <w:rsid w:val="00562753"/>
    <w:rsid w:val="00567063"/>
    <w:rsid w:val="005741AA"/>
    <w:rsid w:val="0057670C"/>
    <w:rsid w:val="005A556B"/>
    <w:rsid w:val="005B298E"/>
    <w:rsid w:val="005B7574"/>
    <w:rsid w:val="005C7601"/>
    <w:rsid w:val="005C7918"/>
    <w:rsid w:val="005F19AB"/>
    <w:rsid w:val="005F437A"/>
    <w:rsid w:val="005F7426"/>
    <w:rsid w:val="00612361"/>
    <w:rsid w:val="006140B6"/>
    <w:rsid w:val="006170B5"/>
    <w:rsid w:val="00620A24"/>
    <w:rsid w:val="006228EA"/>
    <w:rsid w:val="00630A35"/>
    <w:rsid w:val="0063367A"/>
    <w:rsid w:val="006379A4"/>
    <w:rsid w:val="00645D5D"/>
    <w:rsid w:val="00651099"/>
    <w:rsid w:val="006545D2"/>
    <w:rsid w:val="00664840"/>
    <w:rsid w:val="0067208F"/>
    <w:rsid w:val="006721E4"/>
    <w:rsid w:val="00673A01"/>
    <w:rsid w:val="006762C1"/>
    <w:rsid w:val="006774D7"/>
    <w:rsid w:val="00680182"/>
    <w:rsid w:val="00680223"/>
    <w:rsid w:val="00683DC7"/>
    <w:rsid w:val="00690F44"/>
    <w:rsid w:val="006B1FA7"/>
    <w:rsid w:val="006B3449"/>
    <w:rsid w:val="006C6D0F"/>
    <w:rsid w:val="006D1C65"/>
    <w:rsid w:val="006E65D9"/>
    <w:rsid w:val="006F3C97"/>
    <w:rsid w:val="006F76D8"/>
    <w:rsid w:val="006F7DC6"/>
    <w:rsid w:val="00704A92"/>
    <w:rsid w:val="007165FE"/>
    <w:rsid w:val="00723F3A"/>
    <w:rsid w:val="007539E5"/>
    <w:rsid w:val="00755184"/>
    <w:rsid w:val="00763339"/>
    <w:rsid w:val="007736F3"/>
    <w:rsid w:val="00781E70"/>
    <w:rsid w:val="00783E72"/>
    <w:rsid w:val="00786789"/>
    <w:rsid w:val="0079491F"/>
    <w:rsid w:val="007951C1"/>
    <w:rsid w:val="007A2864"/>
    <w:rsid w:val="007A646C"/>
    <w:rsid w:val="007A6FA0"/>
    <w:rsid w:val="007B46CB"/>
    <w:rsid w:val="007C0FE7"/>
    <w:rsid w:val="007C2608"/>
    <w:rsid w:val="007D7D73"/>
    <w:rsid w:val="007D7F28"/>
    <w:rsid w:val="007E2E2B"/>
    <w:rsid w:val="007F1E49"/>
    <w:rsid w:val="007F3EB4"/>
    <w:rsid w:val="0080303F"/>
    <w:rsid w:val="00811042"/>
    <w:rsid w:val="00813760"/>
    <w:rsid w:val="00836803"/>
    <w:rsid w:val="00842B42"/>
    <w:rsid w:val="0086032B"/>
    <w:rsid w:val="00865327"/>
    <w:rsid w:val="00866FBA"/>
    <w:rsid w:val="00875BA4"/>
    <w:rsid w:val="008764AD"/>
    <w:rsid w:val="008813DA"/>
    <w:rsid w:val="00882761"/>
    <w:rsid w:val="00890AB9"/>
    <w:rsid w:val="008929D5"/>
    <w:rsid w:val="008B2217"/>
    <w:rsid w:val="008B590F"/>
    <w:rsid w:val="008B7BE2"/>
    <w:rsid w:val="008C1879"/>
    <w:rsid w:val="008C5E02"/>
    <w:rsid w:val="008C7926"/>
    <w:rsid w:val="008D2732"/>
    <w:rsid w:val="008D3EF8"/>
    <w:rsid w:val="008E62EE"/>
    <w:rsid w:val="00901B54"/>
    <w:rsid w:val="00906734"/>
    <w:rsid w:val="00926BAA"/>
    <w:rsid w:val="009371F2"/>
    <w:rsid w:val="0093792F"/>
    <w:rsid w:val="009413F7"/>
    <w:rsid w:val="009458B7"/>
    <w:rsid w:val="00947AA5"/>
    <w:rsid w:val="00947AAB"/>
    <w:rsid w:val="009558FE"/>
    <w:rsid w:val="00960024"/>
    <w:rsid w:val="009753E4"/>
    <w:rsid w:val="00981D94"/>
    <w:rsid w:val="009A1E0B"/>
    <w:rsid w:val="009B180A"/>
    <w:rsid w:val="009B6590"/>
    <w:rsid w:val="009C25CF"/>
    <w:rsid w:val="009D0B1C"/>
    <w:rsid w:val="009D5096"/>
    <w:rsid w:val="009E0429"/>
    <w:rsid w:val="009F0FCF"/>
    <w:rsid w:val="009F7626"/>
    <w:rsid w:val="00A154E3"/>
    <w:rsid w:val="00A30F07"/>
    <w:rsid w:val="00A50E02"/>
    <w:rsid w:val="00A55D79"/>
    <w:rsid w:val="00A80F6C"/>
    <w:rsid w:val="00A8171A"/>
    <w:rsid w:val="00A82DF6"/>
    <w:rsid w:val="00A939C3"/>
    <w:rsid w:val="00A944B5"/>
    <w:rsid w:val="00A969FD"/>
    <w:rsid w:val="00AA7EC1"/>
    <w:rsid w:val="00AC7044"/>
    <w:rsid w:val="00AD3511"/>
    <w:rsid w:val="00AD3B14"/>
    <w:rsid w:val="00AD7E77"/>
    <w:rsid w:val="00AE1DD2"/>
    <w:rsid w:val="00AE30E9"/>
    <w:rsid w:val="00AE5D90"/>
    <w:rsid w:val="00AF489F"/>
    <w:rsid w:val="00AF5CAF"/>
    <w:rsid w:val="00B0354C"/>
    <w:rsid w:val="00B1011D"/>
    <w:rsid w:val="00B1340B"/>
    <w:rsid w:val="00B24348"/>
    <w:rsid w:val="00B24A72"/>
    <w:rsid w:val="00B26B21"/>
    <w:rsid w:val="00B301F0"/>
    <w:rsid w:val="00B3371A"/>
    <w:rsid w:val="00B375A2"/>
    <w:rsid w:val="00B43646"/>
    <w:rsid w:val="00B44431"/>
    <w:rsid w:val="00B47DD3"/>
    <w:rsid w:val="00B5781F"/>
    <w:rsid w:val="00B667AB"/>
    <w:rsid w:val="00B676F7"/>
    <w:rsid w:val="00B7712D"/>
    <w:rsid w:val="00B9247F"/>
    <w:rsid w:val="00BA082F"/>
    <w:rsid w:val="00BA2B5D"/>
    <w:rsid w:val="00BA46DF"/>
    <w:rsid w:val="00BA60BD"/>
    <w:rsid w:val="00BB2E6A"/>
    <w:rsid w:val="00BC5907"/>
    <w:rsid w:val="00BE25E5"/>
    <w:rsid w:val="00BE700E"/>
    <w:rsid w:val="00C116A7"/>
    <w:rsid w:val="00C12FD7"/>
    <w:rsid w:val="00C46AA7"/>
    <w:rsid w:val="00C5346A"/>
    <w:rsid w:val="00C5388F"/>
    <w:rsid w:val="00C5655D"/>
    <w:rsid w:val="00C72D20"/>
    <w:rsid w:val="00C83962"/>
    <w:rsid w:val="00C87B28"/>
    <w:rsid w:val="00CA4219"/>
    <w:rsid w:val="00CA6843"/>
    <w:rsid w:val="00CB05AE"/>
    <w:rsid w:val="00CC36DE"/>
    <w:rsid w:val="00CC6D5C"/>
    <w:rsid w:val="00CD043C"/>
    <w:rsid w:val="00CE35E4"/>
    <w:rsid w:val="00CF19B2"/>
    <w:rsid w:val="00D01A54"/>
    <w:rsid w:val="00D21AFF"/>
    <w:rsid w:val="00D2233B"/>
    <w:rsid w:val="00D27654"/>
    <w:rsid w:val="00D3046D"/>
    <w:rsid w:val="00D342D7"/>
    <w:rsid w:val="00D405A1"/>
    <w:rsid w:val="00D47421"/>
    <w:rsid w:val="00D6324B"/>
    <w:rsid w:val="00D6384A"/>
    <w:rsid w:val="00D756A8"/>
    <w:rsid w:val="00D76F2E"/>
    <w:rsid w:val="00D81838"/>
    <w:rsid w:val="00D81A69"/>
    <w:rsid w:val="00D97BFC"/>
    <w:rsid w:val="00DA315E"/>
    <w:rsid w:val="00DC28BE"/>
    <w:rsid w:val="00DD2DC3"/>
    <w:rsid w:val="00DD40E1"/>
    <w:rsid w:val="00E0296F"/>
    <w:rsid w:val="00E0390E"/>
    <w:rsid w:val="00E33852"/>
    <w:rsid w:val="00E45CFD"/>
    <w:rsid w:val="00E6028F"/>
    <w:rsid w:val="00E65F19"/>
    <w:rsid w:val="00E667DF"/>
    <w:rsid w:val="00E951AE"/>
    <w:rsid w:val="00EA4BF3"/>
    <w:rsid w:val="00EA51D0"/>
    <w:rsid w:val="00EA68A4"/>
    <w:rsid w:val="00EB6957"/>
    <w:rsid w:val="00EC7953"/>
    <w:rsid w:val="00ED050C"/>
    <w:rsid w:val="00ED0EC1"/>
    <w:rsid w:val="00EE254F"/>
    <w:rsid w:val="00EF178D"/>
    <w:rsid w:val="00EF4268"/>
    <w:rsid w:val="00EF447C"/>
    <w:rsid w:val="00EF7C65"/>
    <w:rsid w:val="00F23D7B"/>
    <w:rsid w:val="00F2442F"/>
    <w:rsid w:val="00F4060C"/>
    <w:rsid w:val="00F62470"/>
    <w:rsid w:val="00F62E59"/>
    <w:rsid w:val="00F639FB"/>
    <w:rsid w:val="00F87B74"/>
    <w:rsid w:val="00F92777"/>
    <w:rsid w:val="00FA351B"/>
    <w:rsid w:val="00FC2C38"/>
    <w:rsid w:val="00FC5E2D"/>
    <w:rsid w:val="00FD2659"/>
    <w:rsid w:val="00FE4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D7B"/>
    <w:pPr>
      <w:ind w:left="720"/>
      <w:contextualSpacing/>
    </w:pPr>
  </w:style>
  <w:style w:type="paragraph" w:customStyle="1" w:styleId="ConsPlusTitle">
    <w:name w:val="ConsPlusTitle"/>
    <w:rsid w:val="00F23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4">
    <w:name w:val="Стиль"/>
    <w:rsid w:val="00C534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D4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D4E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D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E5B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558FE"/>
    <w:rPr>
      <w:i/>
      <w:iCs/>
    </w:rPr>
  </w:style>
  <w:style w:type="paragraph" w:styleId="a8">
    <w:name w:val="header"/>
    <w:basedOn w:val="a"/>
    <w:link w:val="a9"/>
    <w:uiPriority w:val="99"/>
    <w:unhideWhenUsed/>
    <w:rsid w:val="0057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41AA"/>
  </w:style>
  <w:style w:type="paragraph" w:styleId="aa">
    <w:name w:val="footer"/>
    <w:basedOn w:val="a"/>
    <w:link w:val="ab"/>
    <w:uiPriority w:val="99"/>
    <w:unhideWhenUsed/>
    <w:rsid w:val="0057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41AA"/>
  </w:style>
  <w:style w:type="table" w:styleId="ac">
    <w:name w:val="Table Grid"/>
    <w:basedOn w:val="a1"/>
    <w:uiPriority w:val="59"/>
    <w:rsid w:val="00CA4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BA082F"/>
    <w:rPr>
      <w:color w:val="808080"/>
    </w:rPr>
  </w:style>
  <w:style w:type="character" w:styleId="ae">
    <w:name w:val="Hyperlink"/>
    <w:basedOn w:val="a0"/>
    <w:uiPriority w:val="99"/>
    <w:semiHidden/>
    <w:unhideWhenUsed/>
    <w:rsid w:val="00D6324B"/>
    <w:rPr>
      <w:color w:val="0000FF"/>
      <w:u w:val="single"/>
    </w:rPr>
  </w:style>
  <w:style w:type="paragraph" w:customStyle="1" w:styleId="af">
    <w:name w:val="Базовый"/>
    <w:rsid w:val="00630A35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lang w:eastAsia="en-US"/>
    </w:rPr>
  </w:style>
  <w:style w:type="paragraph" w:customStyle="1" w:styleId="1">
    <w:name w:val="Абзац списка1"/>
    <w:basedOn w:val="a"/>
    <w:rsid w:val="00ED050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F92E37B9F921D3553214DA856B81DA6A4760A9A9A66706A08522CC1E5E448EC0E60A5D47AD8B057AE6348BDBR7eB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60DE01BEAA6DB097A3DC4DBB2A7303F018548943E68A3CD0793411ADD554680FF4348F2A1812A325365002088090B1686763C1B3C873B3AAC11BF3uEcB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60DE01BEAA6DB097A3C240AD462D09F1110E8042E089628D2E3246F285523D5DB46AD6695A01A22D2D53000Du8c2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60DE01BEAA6DB097A3C240AD462D09F113098440E489628D2E3246F285523D5DB46AD6695A01A22D2D53000Du8c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F92E37B9F921D3553214DA856B81DA6A4567ADABA26706A08522CC1E5E448ED2E6525147AB95047BF362DA9E278577CFD96787D048093ERBe2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1FC6E-8ACB-4F1A-B995-0540F3A7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12</Pages>
  <Words>2980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GKX</Company>
  <LinksUpToDate>false</LinksUpToDate>
  <CharactersWithSpaces>19928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Берёзкина Екатерина Алексеевна</cp:lastModifiedBy>
  <cp:revision>28</cp:revision>
  <cp:lastPrinted>2021-10-08T06:07:00Z</cp:lastPrinted>
  <dcterms:created xsi:type="dcterms:W3CDTF">2021-07-07T14:59:00Z</dcterms:created>
  <dcterms:modified xsi:type="dcterms:W3CDTF">2021-10-08T06:08:00Z</dcterms:modified>
</cp:coreProperties>
</file>