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00B" w:rsidRPr="00F7300B" w:rsidRDefault="00F7300B" w:rsidP="00F7300B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730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РОССИЙСКАЯ ФЕДЕРАЦИЯ</w:t>
      </w:r>
    </w:p>
    <w:p w:rsidR="00F7300B" w:rsidRPr="00F7300B" w:rsidRDefault="00F7300B" w:rsidP="00F73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300B" w:rsidRPr="00F7300B" w:rsidRDefault="00F7300B" w:rsidP="00F73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300B" w:rsidRPr="00F7300B" w:rsidRDefault="00F7300B" w:rsidP="00F7300B">
      <w:pPr>
        <w:keepNext/>
        <w:keepLines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  <w:r w:rsidRPr="00F7300B"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  <w:t>П О С Т А Н О В Л Е Н И Е</w:t>
      </w:r>
    </w:p>
    <w:p w:rsidR="00F7300B" w:rsidRPr="00F7300B" w:rsidRDefault="00F7300B" w:rsidP="00F73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ar-SA"/>
        </w:rPr>
      </w:pPr>
    </w:p>
    <w:p w:rsidR="00F7300B" w:rsidRPr="00F7300B" w:rsidRDefault="00F7300B" w:rsidP="00F73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ar-SA"/>
        </w:rPr>
      </w:pPr>
    </w:p>
    <w:p w:rsidR="00F7300B" w:rsidRPr="00F7300B" w:rsidRDefault="00F7300B" w:rsidP="00F73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ar-SA"/>
        </w:rPr>
      </w:pPr>
      <w:r w:rsidRPr="00F7300B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ar-SA"/>
        </w:rPr>
        <w:t>АДМИНИСТРАЦИИ ПЕТУШИНСКОГО  РАЙОНА</w:t>
      </w:r>
    </w:p>
    <w:p w:rsidR="00F7300B" w:rsidRPr="00F7300B" w:rsidRDefault="00F7300B" w:rsidP="00F73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ar-SA"/>
        </w:rPr>
      </w:pPr>
    </w:p>
    <w:p w:rsidR="00F7300B" w:rsidRPr="00F7300B" w:rsidRDefault="00F7300B" w:rsidP="00F7300B">
      <w:pPr>
        <w:keepNext/>
        <w:keepLines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  <w:r w:rsidRPr="00F7300B"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  <w:t>Владимирской области</w:t>
      </w:r>
    </w:p>
    <w:p w:rsidR="00F7300B" w:rsidRPr="00F7300B" w:rsidRDefault="00F7300B" w:rsidP="00F7300B">
      <w:pPr>
        <w:spacing w:after="0" w:line="240" w:lineRule="auto"/>
        <w:jc w:val="center"/>
        <w:rPr>
          <w:rFonts w:ascii="Times New Roman" w:eastAsia="tinos" w:hAnsi="Times New Roman" w:cs="Times New Roman"/>
          <w:b/>
          <w:color w:val="000000"/>
          <w:sz w:val="20"/>
          <w:szCs w:val="20"/>
          <w:lang w:eastAsia="ar-SA"/>
        </w:rPr>
      </w:pPr>
    </w:p>
    <w:p w:rsidR="00F7300B" w:rsidRPr="00F7300B" w:rsidRDefault="00F7300B" w:rsidP="00F7300B">
      <w:pPr>
        <w:spacing w:after="0" w:line="240" w:lineRule="auto"/>
        <w:jc w:val="both"/>
        <w:rPr>
          <w:rFonts w:ascii="Times New Roman" w:eastAsia="tinos" w:hAnsi="Times New Roman" w:cs="Times New Roman"/>
          <w:b/>
          <w:sz w:val="24"/>
          <w:szCs w:val="24"/>
          <w:lang w:eastAsia="ar-SA"/>
        </w:rPr>
      </w:pPr>
      <w:r w:rsidRPr="00F7300B">
        <w:rPr>
          <w:rFonts w:ascii="Times New Roman" w:eastAsia="tinos" w:hAnsi="Times New Roman" w:cs="Times New Roman"/>
          <w:b/>
          <w:sz w:val="24"/>
          <w:szCs w:val="24"/>
          <w:lang w:eastAsia="ar-SA"/>
        </w:rPr>
        <w:t>от  19.11.2025                                                  г. Петушки                                                         № 1087</w:t>
      </w:r>
    </w:p>
    <w:tbl>
      <w:tblPr>
        <w:tblStyle w:val="StGen0"/>
        <w:tblW w:w="1014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220"/>
        <w:gridCol w:w="5920"/>
      </w:tblGrid>
      <w:tr w:rsidR="00F7300B" w:rsidRPr="00F7300B" w:rsidTr="00E755B9">
        <w:tc>
          <w:tcPr>
            <w:tcW w:w="4220" w:type="dxa"/>
            <w:noWrap/>
            <w:hideMark/>
          </w:tcPr>
          <w:p w:rsidR="00F7300B" w:rsidRPr="00F7300B" w:rsidRDefault="00F7300B" w:rsidP="00F7300B">
            <w:pPr>
              <w:jc w:val="both"/>
              <w:rPr>
                <w:rFonts w:eastAsia="tinos"/>
                <w:i/>
                <w:lang w:eastAsia="ar-SA"/>
              </w:rPr>
            </w:pPr>
          </w:p>
          <w:p w:rsidR="00F7300B" w:rsidRPr="00F7300B" w:rsidRDefault="00F7300B" w:rsidP="00F7300B">
            <w:pPr>
              <w:jc w:val="both"/>
              <w:rPr>
                <w:rFonts w:eastAsia="tinos"/>
                <w:i/>
                <w:lang w:eastAsia="ar-SA"/>
              </w:rPr>
            </w:pPr>
            <w:r w:rsidRPr="00F7300B">
              <w:rPr>
                <w:rFonts w:eastAsia="tinos"/>
                <w:i/>
                <w:lang w:eastAsia="ar-SA"/>
              </w:rPr>
              <w:t xml:space="preserve">О проведении конкурса </w:t>
            </w:r>
          </w:p>
          <w:p w:rsidR="00F7300B" w:rsidRPr="00F7300B" w:rsidRDefault="00F7300B" w:rsidP="00F7300B">
            <w:pPr>
              <w:keepNext/>
              <w:keepLines/>
              <w:jc w:val="both"/>
              <w:outlineLvl w:val="0"/>
              <w:rPr>
                <w:rFonts w:eastAsia="Arial"/>
                <w:bCs/>
                <w:i/>
                <w:color w:val="0D0D0D"/>
                <w:lang w:eastAsia="ar-SA"/>
              </w:rPr>
            </w:pPr>
            <w:r w:rsidRPr="00F7300B">
              <w:rPr>
                <w:rFonts w:eastAsia="Arial"/>
                <w:bCs/>
                <w:i/>
                <w:color w:val="0D0D0D"/>
                <w:lang w:eastAsia="ar-SA"/>
              </w:rPr>
              <w:t>«Деловая леди»</w:t>
            </w:r>
          </w:p>
          <w:p w:rsidR="00F7300B" w:rsidRPr="00F7300B" w:rsidRDefault="00F7300B" w:rsidP="00F7300B">
            <w:pPr>
              <w:jc w:val="both"/>
              <w:rPr>
                <w:rFonts w:eastAsia="tinos"/>
                <w:i/>
                <w:lang w:eastAsia="ar-SA"/>
              </w:rPr>
            </w:pPr>
          </w:p>
        </w:tc>
        <w:tc>
          <w:tcPr>
            <w:tcW w:w="5920" w:type="dxa"/>
            <w:noWrap/>
          </w:tcPr>
          <w:p w:rsidR="00F7300B" w:rsidRPr="00F7300B" w:rsidRDefault="00F7300B" w:rsidP="00F7300B">
            <w:pPr>
              <w:jc w:val="both"/>
              <w:rPr>
                <w:rFonts w:eastAsia="tinos"/>
                <w:lang w:eastAsia="ar-SA"/>
              </w:rPr>
            </w:pPr>
          </w:p>
        </w:tc>
      </w:tr>
    </w:tbl>
    <w:p w:rsidR="00F7300B" w:rsidRPr="00F7300B" w:rsidRDefault="00F7300B" w:rsidP="00F7300B">
      <w:pPr>
        <w:spacing w:before="100" w:after="100" w:line="240" w:lineRule="auto"/>
        <w:jc w:val="both"/>
        <w:rPr>
          <w:rFonts w:ascii="tinos" w:eastAsia="tinos" w:hAnsi="tinos" w:cs="tinos"/>
          <w:sz w:val="28"/>
          <w:szCs w:val="20"/>
          <w:lang w:eastAsia="ar-SA"/>
        </w:rPr>
      </w:pPr>
    </w:p>
    <w:p w:rsidR="00F7300B" w:rsidRPr="00F7300B" w:rsidRDefault="00F7300B" w:rsidP="00F7300B">
      <w:pPr>
        <w:spacing w:before="120" w:after="12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4"/>
          <w:lang w:eastAsia="ar-SA"/>
        </w:rPr>
      </w:pPr>
      <w:r w:rsidRPr="00F7300B">
        <w:rPr>
          <w:rFonts w:ascii="tinos" w:eastAsia="tinos" w:hAnsi="tinos" w:cs="tinos"/>
          <w:color w:val="000000"/>
          <w:sz w:val="28"/>
          <w:szCs w:val="28"/>
          <w:lang w:eastAsia="ar-SA"/>
        </w:rPr>
        <w:t>В целях реализации постановления администрации Петушинского района от 30.03.2018 № 595 «Об утверждении муниципальной программы «Развитие субъектов малого и среднего предпринимательства в Петушинском районе», содействия развитию предпринимательской деятельности на территории Петушинского района, поддержки и популяризации положительного образа деловой женщины в Петушинском районе</w:t>
      </w:r>
    </w:p>
    <w:p w:rsidR="00F7300B" w:rsidRPr="00F7300B" w:rsidRDefault="00F7300B" w:rsidP="00F7300B">
      <w:pPr>
        <w:spacing w:before="120" w:after="120" w:line="240" w:lineRule="auto"/>
        <w:jc w:val="both"/>
        <w:rPr>
          <w:rFonts w:ascii="tinos" w:eastAsia="tinos" w:hAnsi="tinos" w:cs="tinos"/>
          <w:color w:val="000000"/>
          <w:sz w:val="28"/>
          <w:szCs w:val="28"/>
          <w:lang w:eastAsia="ar-SA"/>
        </w:rPr>
      </w:pPr>
      <w:r w:rsidRPr="00F7300B">
        <w:rPr>
          <w:rFonts w:ascii="tinos" w:eastAsia="tinos" w:hAnsi="tinos" w:cs="tinos"/>
          <w:color w:val="000000"/>
          <w:sz w:val="28"/>
          <w:szCs w:val="28"/>
          <w:lang w:eastAsia="ar-SA"/>
        </w:rPr>
        <w:t>п о с т а н о в л я ю:</w:t>
      </w:r>
    </w:p>
    <w:p w:rsidR="00F7300B" w:rsidRPr="00F7300B" w:rsidRDefault="00F7300B" w:rsidP="00F7300B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tinos" w:eastAsia="tinos" w:hAnsi="tinos" w:cs="tinos"/>
          <w:sz w:val="28"/>
          <w:szCs w:val="28"/>
          <w:lang w:eastAsia="ar-SA"/>
        </w:rPr>
      </w:pPr>
      <w:r w:rsidRPr="00F7300B">
        <w:rPr>
          <w:rFonts w:ascii="tinos" w:eastAsia="tinos" w:hAnsi="tinos" w:cs="tinos"/>
          <w:sz w:val="28"/>
          <w:szCs w:val="28"/>
          <w:lang w:eastAsia="ar-SA"/>
        </w:rPr>
        <w:t>Провести в 2025 году конкурс «Деловая леди».</w:t>
      </w:r>
    </w:p>
    <w:p w:rsidR="00F7300B" w:rsidRPr="00F7300B" w:rsidRDefault="00F7300B" w:rsidP="00F7300B">
      <w:pPr>
        <w:spacing w:before="120" w:after="120" w:line="240" w:lineRule="auto"/>
        <w:ind w:firstLine="708"/>
        <w:jc w:val="both"/>
        <w:rPr>
          <w:rFonts w:ascii="tinos" w:eastAsia="tinos" w:hAnsi="tinos" w:cs="tinos"/>
          <w:sz w:val="28"/>
          <w:szCs w:val="28"/>
          <w:lang w:eastAsia="ar-SA"/>
        </w:rPr>
      </w:pPr>
      <w:r w:rsidRPr="00F7300B">
        <w:rPr>
          <w:rFonts w:ascii="tinos" w:eastAsia="tinos" w:hAnsi="tinos" w:cs="tinos"/>
          <w:sz w:val="28"/>
          <w:szCs w:val="28"/>
          <w:lang w:eastAsia="ar-SA"/>
        </w:rPr>
        <w:t xml:space="preserve">2. Утвердить Положение о </w:t>
      </w:r>
      <w:r w:rsidRPr="00F7300B">
        <w:rPr>
          <w:rFonts w:ascii="tinos" w:eastAsia="tinos" w:hAnsi="tinos" w:cs="tinos"/>
          <w:sz w:val="28"/>
          <w:szCs w:val="20"/>
          <w:lang w:eastAsia="ar-SA"/>
        </w:rPr>
        <w:t xml:space="preserve">проведении </w:t>
      </w:r>
      <w:r w:rsidRPr="00F7300B">
        <w:rPr>
          <w:rFonts w:ascii="tinos" w:eastAsia="tinos" w:hAnsi="tinos" w:cs="tinos"/>
          <w:sz w:val="28"/>
          <w:szCs w:val="28"/>
          <w:lang w:eastAsia="ar-SA"/>
        </w:rPr>
        <w:t>конкурса «Деловая леди» согласно приложению.</w:t>
      </w:r>
    </w:p>
    <w:p w:rsidR="00F7300B" w:rsidRPr="00F7300B" w:rsidRDefault="00F7300B" w:rsidP="00F7300B">
      <w:pPr>
        <w:spacing w:before="120" w:after="12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8"/>
          <w:lang w:eastAsia="ar-SA"/>
        </w:rPr>
      </w:pPr>
      <w:r w:rsidRPr="00F7300B">
        <w:rPr>
          <w:rFonts w:ascii="tinos" w:eastAsia="tinos" w:hAnsi="tinos" w:cs="tinos"/>
          <w:sz w:val="28"/>
          <w:szCs w:val="28"/>
          <w:lang w:eastAsia="ar-SA"/>
        </w:rPr>
        <w:t>3. Постановление вступает в силу со дня подписания и подлежит размещению на официальном сайте органов местного самоуправления муниципального образования «Петушинский район».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nos" w:eastAsia="tinos" w:hAnsi="tinos" w:cs="tinos"/>
          <w:color w:val="000000"/>
          <w:sz w:val="28"/>
          <w:szCs w:val="28"/>
          <w:lang w:eastAsia="ar-SA"/>
        </w:rPr>
      </w:pP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nos" w:eastAsia="tinos" w:hAnsi="tinos" w:cs="tinos"/>
          <w:color w:val="000000"/>
          <w:sz w:val="28"/>
          <w:szCs w:val="28"/>
          <w:lang w:eastAsia="ar-SA"/>
        </w:rPr>
      </w:pP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nos" w:eastAsia="tinos" w:hAnsi="tinos" w:cs="tinos"/>
          <w:color w:val="000000"/>
          <w:sz w:val="28"/>
          <w:szCs w:val="28"/>
          <w:lang w:eastAsia="ar-SA"/>
        </w:rPr>
      </w:pP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nos" w:hAnsi="Times New Roman" w:cs="Times New Roman"/>
          <w:color w:val="000000"/>
          <w:sz w:val="28"/>
          <w:szCs w:val="28"/>
          <w:lang w:eastAsia="ar-SA"/>
        </w:rPr>
      </w:pPr>
      <w:r w:rsidRPr="00F7300B">
        <w:rPr>
          <w:rFonts w:ascii="tinos" w:eastAsia="tinos" w:hAnsi="tinos" w:cs="tinos"/>
          <w:color w:val="000000"/>
          <w:sz w:val="28"/>
          <w:szCs w:val="28"/>
          <w:lang w:eastAsia="ar-SA"/>
        </w:rPr>
        <w:t xml:space="preserve">И.о. главы администрации                                                               </w:t>
      </w:r>
      <w:r w:rsidRPr="00F7300B">
        <w:rPr>
          <w:rFonts w:ascii="tinos" w:eastAsia="tinos" w:hAnsi="tinos" w:cs="tinos"/>
          <w:color w:val="000000"/>
          <w:sz w:val="32"/>
          <w:szCs w:val="28"/>
          <w:lang w:eastAsia="ar-SA"/>
        </w:rPr>
        <w:t xml:space="preserve">  </w:t>
      </w:r>
      <w:r w:rsidRPr="00F7300B">
        <w:rPr>
          <w:rFonts w:ascii="Times New Roman" w:eastAsia="tinos" w:hAnsi="Times New Roman" w:cs="Times New Roman"/>
          <w:color w:val="000000"/>
          <w:sz w:val="28"/>
          <w:szCs w:val="28"/>
          <w:lang w:eastAsia="ar-SA"/>
        </w:rPr>
        <w:t>А.В. КУРБАТОВ</w:t>
      </w:r>
    </w:p>
    <w:p w:rsidR="00F7300B" w:rsidRPr="00F7300B" w:rsidRDefault="00F7300B" w:rsidP="00F7300B">
      <w:pPr>
        <w:spacing w:after="0" w:line="240" w:lineRule="auto"/>
        <w:jc w:val="both"/>
        <w:rPr>
          <w:rFonts w:ascii="tinos" w:eastAsia="tinos" w:hAnsi="tinos" w:cs="tinos"/>
          <w:sz w:val="24"/>
          <w:szCs w:val="24"/>
          <w:lang w:eastAsia="ar-SA"/>
        </w:rPr>
      </w:pPr>
    </w:p>
    <w:p w:rsidR="00F7300B" w:rsidRPr="00F7300B" w:rsidRDefault="00F7300B" w:rsidP="00F7300B">
      <w:pPr>
        <w:spacing w:after="0" w:line="240" w:lineRule="auto"/>
        <w:ind w:left="6372" w:firstLine="708"/>
        <w:jc w:val="both"/>
        <w:rPr>
          <w:rFonts w:ascii="tinos" w:eastAsia="tinos" w:hAnsi="tinos" w:cs="tinos"/>
          <w:sz w:val="24"/>
          <w:szCs w:val="24"/>
          <w:lang w:eastAsia="ar-SA"/>
        </w:rPr>
      </w:pPr>
    </w:p>
    <w:p w:rsidR="00F7300B" w:rsidRPr="00F7300B" w:rsidRDefault="00F7300B" w:rsidP="00F7300B">
      <w:pPr>
        <w:spacing w:after="0" w:line="240" w:lineRule="auto"/>
        <w:ind w:left="6372" w:firstLine="708"/>
        <w:jc w:val="both"/>
        <w:rPr>
          <w:rFonts w:ascii="tinos" w:eastAsia="tinos" w:hAnsi="tinos" w:cs="tinos"/>
          <w:sz w:val="24"/>
          <w:szCs w:val="24"/>
          <w:lang w:eastAsia="ar-SA"/>
        </w:rPr>
      </w:pPr>
    </w:p>
    <w:p w:rsidR="00F7300B" w:rsidRPr="00F7300B" w:rsidRDefault="00F7300B" w:rsidP="00F7300B">
      <w:pPr>
        <w:spacing w:after="0" w:line="240" w:lineRule="auto"/>
        <w:ind w:left="6372" w:firstLine="708"/>
        <w:jc w:val="both"/>
        <w:rPr>
          <w:rFonts w:ascii="tinos" w:eastAsia="tinos" w:hAnsi="tinos" w:cs="tinos"/>
          <w:sz w:val="24"/>
          <w:szCs w:val="24"/>
          <w:lang w:eastAsia="ar-SA"/>
        </w:rPr>
      </w:pPr>
    </w:p>
    <w:p w:rsidR="00F7300B" w:rsidRPr="00F7300B" w:rsidRDefault="00F7300B" w:rsidP="00F7300B">
      <w:pPr>
        <w:spacing w:after="0" w:line="240" w:lineRule="auto"/>
        <w:ind w:left="6372" w:firstLine="708"/>
        <w:jc w:val="both"/>
        <w:rPr>
          <w:rFonts w:ascii="tinos" w:eastAsia="tinos" w:hAnsi="tinos" w:cs="tinos"/>
          <w:sz w:val="24"/>
          <w:szCs w:val="24"/>
          <w:lang w:eastAsia="ar-SA"/>
        </w:rPr>
      </w:pPr>
    </w:p>
    <w:p w:rsidR="00F7300B" w:rsidRPr="00F7300B" w:rsidRDefault="00F7300B" w:rsidP="00F7300B">
      <w:pPr>
        <w:spacing w:after="0" w:line="240" w:lineRule="auto"/>
        <w:ind w:left="6372" w:firstLine="708"/>
        <w:jc w:val="both"/>
        <w:rPr>
          <w:rFonts w:ascii="tinos" w:eastAsia="tinos" w:hAnsi="tinos" w:cs="tinos"/>
          <w:sz w:val="24"/>
          <w:szCs w:val="24"/>
          <w:lang w:eastAsia="ar-SA"/>
        </w:rPr>
      </w:pPr>
    </w:p>
    <w:p w:rsidR="00F7300B" w:rsidRPr="00F7300B" w:rsidRDefault="00F7300B" w:rsidP="00F7300B">
      <w:pPr>
        <w:spacing w:after="0" w:line="240" w:lineRule="auto"/>
        <w:ind w:left="6372" w:firstLine="708"/>
        <w:jc w:val="both"/>
        <w:rPr>
          <w:rFonts w:ascii="tinos" w:eastAsia="tinos" w:hAnsi="tinos" w:cs="tinos"/>
          <w:sz w:val="24"/>
          <w:szCs w:val="24"/>
          <w:lang w:eastAsia="ar-SA"/>
        </w:rPr>
      </w:pPr>
    </w:p>
    <w:p w:rsidR="00F7300B" w:rsidRPr="00F7300B" w:rsidRDefault="00F7300B" w:rsidP="00F7300B">
      <w:pPr>
        <w:spacing w:after="0" w:line="240" w:lineRule="auto"/>
        <w:ind w:left="6372" w:firstLine="708"/>
        <w:jc w:val="both"/>
        <w:rPr>
          <w:rFonts w:ascii="tinos" w:eastAsia="tinos" w:hAnsi="tinos" w:cs="tinos"/>
          <w:sz w:val="24"/>
          <w:szCs w:val="24"/>
          <w:lang w:eastAsia="ar-SA"/>
        </w:rPr>
      </w:pPr>
    </w:p>
    <w:p w:rsidR="00F7300B" w:rsidRDefault="00F7300B" w:rsidP="00F7300B">
      <w:pPr>
        <w:spacing w:after="0" w:line="240" w:lineRule="auto"/>
        <w:ind w:left="6372" w:firstLine="708"/>
        <w:jc w:val="both"/>
        <w:rPr>
          <w:rFonts w:ascii="tinos" w:eastAsia="tinos" w:hAnsi="tinos" w:cs="tinos"/>
          <w:sz w:val="24"/>
          <w:szCs w:val="24"/>
          <w:lang w:eastAsia="ar-SA"/>
        </w:rPr>
      </w:pPr>
    </w:p>
    <w:p w:rsidR="00F7300B" w:rsidRPr="00F7300B" w:rsidRDefault="00F7300B" w:rsidP="00F7300B">
      <w:pPr>
        <w:spacing w:after="0" w:line="240" w:lineRule="auto"/>
        <w:ind w:left="6372" w:firstLine="708"/>
        <w:jc w:val="both"/>
        <w:rPr>
          <w:rFonts w:ascii="tinos" w:eastAsia="tinos" w:hAnsi="tinos" w:cs="tinos"/>
          <w:sz w:val="24"/>
          <w:szCs w:val="24"/>
          <w:lang w:eastAsia="ar-SA"/>
        </w:rPr>
      </w:pPr>
    </w:p>
    <w:p w:rsidR="00F7300B" w:rsidRPr="00F7300B" w:rsidRDefault="00F7300B" w:rsidP="00F7300B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nos" w:eastAsia="tinos" w:hAnsi="tinos" w:cs="tinos"/>
          <w:sz w:val="24"/>
          <w:szCs w:val="24"/>
          <w:lang w:eastAsia="ar-SA"/>
        </w:rPr>
        <w:lastRenderedPageBreak/>
        <w:t xml:space="preserve">             Приложение</w:t>
      </w:r>
    </w:p>
    <w:p w:rsidR="00F7300B" w:rsidRPr="00F7300B" w:rsidRDefault="00F7300B" w:rsidP="00F730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nos" w:eastAsia="tinos" w:hAnsi="tinos" w:cs="tinos"/>
          <w:sz w:val="24"/>
          <w:szCs w:val="24"/>
          <w:lang w:eastAsia="zh-CN"/>
        </w:rPr>
      </w:pPr>
      <w:r w:rsidRPr="00F7300B">
        <w:rPr>
          <w:rFonts w:ascii="tinos" w:eastAsia="tinos" w:hAnsi="tinos" w:cs="tinos"/>
          <w:sz w:val="24"/>
          <w:szCs w:val="24"/>
          <w:lang w:eastAsia="zh-CN"/>
        </w:rPr>
        <w:t>к постановлению администрации</w:t>
      </w:r>
    </w:p>
    <w:p w:rsidR="00F7300B" w:rsidRPr="00F7300B" w:rsidRDefault="00F7300B" w:rsidP="00F730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6372" w:firstLine="708"/>
        <w:jc w:val="center"/>
        <w:rPr>
          <w:rFonts w:ascii="tinos" w:eastAsia="tinos" w:hAnsi="tinos" w:cs="tinos"/>
          <w:sz w:val="24"/>
          <w:szCs w:val="24"/>
          <w:lang w:eastAsia="zh-CN"/>
        </w:rPr>
      </w:pPr>
      <w:r w:rsidRPr="00F7300B">
        <w:rPr>
          <w:rFonts w:ascii="tinos" w:eastAsia="tinos" w:hAnsi="tinos" w:cs="tinos"/>
          <w:sz w:val="24"/>
          <w:szCs w:val="24"/>
          <w:lang w:eastAsia="zh-CN"/>
        </w:rPr>
        <w:t>Петушинского района</w:t>
      </w:r>
    </w:p>
    <w:p w:rsidR="00F7300B" w:rsidRPr="00F7300B" w:rsidRDefault="00F7300B" w:rsidP="00F730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nos" w:eastAsia="tinos" w:hAnsi="tinos" w:cs="tinos"/>
          <w:sz w:val="24"/>
          <w:szCs w:val="24"/>
          <w:lang w:eastAsia="zh-CN"/>
        </w:rPr>
      </w:pPr>
      <w:r w:rsidRPr="00F7300B">
        <w:rPr>
          <w:rFonts w:ascii="tinos" w:eastAsia="tinos" w:hAnsi="tinos" w:cs="tinos"/>
          <w:sz w:val="24"/>
          <w:szCs w:val="24"/>
          <w:lang w:eastAsia="zh-CN"/>
        </w:rPr>
        <w:t xml:space="preserve">                                                                                                                      от 19.11.2025  № 1087</w:t>
      </w:r>
    </w:p>
    <w:p w:rsidR="00F7300B" w:rsidRPr="00F7300B" w:rsidRDefault="00F7300B" w:rsidP="00F730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nos" w:eastAsia="tinos" w:hAnsi="tinos" w:cs="tinos"/>
          <w:sz w:val="24"/>
          <w:szCs w:val="24"/>
          <w:lang w:eastAsia="zh-CN"/>
        </w:rPr>
      </w:pPr>
    </w:p>
    <w:p w:rsidR="00F7300B" w:rsidRPr="00F7300B" w:rsidRDefault="00F7300B" w:rsidP="00F730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nos" w:eastAsia="tinos" w:hAnsi="tinos" w:cs="tinos"/>
          <w:sz w:val="24"/>
          <w:szCs w:val="24"/>
          <w:lang w:eastAsia="zh-CN"/>
        </w:rPr>
      </w:pPr>
    </w:p>
    <w:p w:rsidR="00F7300B" w:rsidRPr="00F7300B" w:rsidRDefault="00F7300B" w:rsidP="00F7300B">
      <w:pPr>
        <w:keepNext/>
        <w:keepLines/>
        <w:spacing w:after="0" w:line="240" w:lineRule="auto"/>
        <w:jc w:val="center"/>
        <w:outlineLvl w:val="0"/>
        <w:rPr>
          <w:rFonts w:ascii="Cambria" w:eastAsia="Arial" w:hAnsi="Cambria" w:cs="Times New Roman"/>
          <w:b/>
          <w:bCs/>
          <w:color w:val="0D0D0D"/>
          <w:sz w:val="28"/>
          <w:szCs w:val="28"/>
          <w:lang w:eastAsia="ar-SA"/>
        </w:rPr>
      </w:pPr>
    </w:p>
    <w:p w:rsidR="00F7300B" w:rsidRPr="00F7300B" w:rsidRDefault="00F7300B" w:rsidP="00F7300B">
      <w:pPr>
        <w:keepNext/>
        <w:keepLines/>
        <w:spacing w:after="0" w:line="240" w:lineRule="auto"/>
        <w:jc w:val="center"/>
        <w:outlineLvl w:val="0"/>
        <w:rPr>
          <w:rFonts w:ascii="Times New Roman" w:eastAsia="Arial" w:hAnsi="Times New Roman" w:cs="Times New Roman"/>
          <w:bCs/>
          <w:color w:val="0D0D0D"/>
          <w:sz w:val="24"/>
          <w:szCs w:val="24"/>
          <w:lang w:eastAsia="ar-SA"/>
        </w:rPr>
      </w:pPr>
      <w:r w:rsidRPr="00F7300B">
        <w:rPr>
          <w:rFonts w:ascii="Times New Roman" w:eastAsia="Arial" w:hAnsi="Times New Roman" w:cs="Times New Roman"/>
          <w:bCs/>
          <w:color w:val="0D0D0D"/>
          <w:sz w:val="24"/>
          <w:szCs w:val="24"/>
          <w:lang w:eastAsia="ar-SA"/>
        </w:rPr>
        <w:t>ПОЛОЖЕНИЕ</w:t>
      </w:r>
    </w:p>
    <w:p w:rsidR="00F7300B" w:rsidRPr="00F7300B" w:rsidRDefault="00F7300B" w:rsidP="00F7300B">
      <w:pPr>
        <w:keepNext/>
        <w:keepLines/>
        <w:spacing w:after="0" w:line="240" w:lineRule="auto"/>
        <w:jc w:val="center"/>
        <w:outlineLvl w:val="0"/>
        <w:rPr>
          <w:rFonts w:ascii="Times New Roman" w:eastAsia="Arial" w:hAnsi="Times New Roman" w:cs="Times New Roman"/>
          <w:bCs/>
          <w:color w:val="0D0D0D"/>
          <w:sz w:val="24"/>
          <w:szCs w:val="24"/>
          <w:lang w:eastAsia="ar-SA"/>
        </w:rPr>
      </w:pPr>
      <w:r w:rsidRPr="00F7300B">
        <w:rPr>
          <w:rFonts w:ascii="Times New Roman" w:eastAsia="Arial" w:hAnsi="Times New Roman" w:cs="Times New Roman"/>
          <w:bCs/>
          <w:color w:val="0D0D0D"/>
          <w:sz w:val="24"/>
          <w:szCs w:val="24"/>
          <w:lang w:eastAsia="ar-SA"/>
        </w:rPr>
        <w:t>о проведении конкурса «Деловая леди»</w:t>
      </w:r>
    </w:p>
    <w:p w:rsidR="00F7300B" w:rsidRPr="00F7300B" w:rsidRDefault="00F7300B" w:rsidP="00F730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5" w:line="240" w:lineRule="auto"/>
        <w:contextualSpacing/>
        <w:jc w:val="center"/>
        <w:rPr>
          <w:rFonts w:ascii="Times New Roman" w:eastAsia="tinos" w:hAnsi="Times New Roman" w:cs="Times New Roman"/>
          <w:sz w:val="24"/>
          <w:szCs w:val="24"/>
          <w:lang w:eastAsia="zh-CN"/>
        </w:rPr>
      </w:pPr>
      <w:r w:rsidRPr="00F7300B">
        <w:rPr>
          <w:rFonts w:ascii="Times New Roman" w:eastAsia="tinos" w:hAnsi="Times New Roman" w:cs="Times New Roman"/>
          <w:sz w:val="24"/>
          <w:szCs w:val="24"/>
          <w:lang w:eastAsia="zh-CN"/>
        </w:rPr>
        <w:t>(далее – Положение)</w:t>
      </w:r>
    </w:p>
    <w:p w:rsidR="00F7300B" w:rsidRPr="00F7300B" w:rsidRDefault="00F7300B" w:rsidP="00F7300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color w:val="0D0D0D"/>
          <w:sz w:val="24"/>
          <w:szCs w:val="20"/>
          <w:lang w:eastAsia="ar-SA"/>
        </w:rPr>
        <w:br/>
      </w: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1. Общие положения</w:t>
      </w:r>
    </w:p>
    <w:p w:rsidR="00F7300B" w:rsidRPr="00F7300B" w:rsidRDefault="00F7300B" w:rsidP="00F7300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1.1. Настоящее Положение регламентирует порядок и условия проведения конкурса «Деловая леди» на территории Петушинского района (далее - Конкурс). </w:t>
      </w:r>
    </w:p>
    <w:p w:rsidR="00F7300B" w:rsidRPr="00F7300B" w:rsidRDefault="00F7300B" w:rsidP="00F730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435"/>
        <w:contextualSpacing/>
        <w:jc w:val="both"/>
        <w:rPr>
          <w:rFonts w:ascii="tinos" w:eastAsia="tinos" w:hAnsi="tinos" w:cs="tinos"/>
          <w:sz w:val="24"/>
          <w:szCs w:val="24"/>
          <w:lang w:eastAsia="zh-CN"/>
        </w:rPr>
      </w:pPr>
      <w:r w:rsidRPr="00F7300B">
        <w:rPr>
          <w:rFonts w:ascii="tinos" w:eastAsia="tinos" w:hAnsi="tinos" w:cs="tinos"/>
          <w:sz w:val="24"/>
          <w:szCs w:val="24"/>
          <w:lang w:eastAsia="zh-CN"/>
        </w:rPr>
        <w:t xml:space="preserve">1.2. Основанием для проведения Конкурса является реализация муниципальной программы </w:t>
      </w:r>
      <w:r w:rsidRPr="00F7300B">
        <w:rPr>
          <w:rFonts w:ascii="tinos" w:eastAsia="tinos" w:hAnsi="tinos" w:cs="tinos"/>
          <w:sz w:val="24"/>
          <w:szCs w:val="24"/>
          <w:highlight w:val="white"/>
          <w:lang w:eastAsia="zh-CN"/>
        </w:rPr>
        <w:t>«</w:t>
      </w:r>
      <w:r w:rsidRPr="00F7300B">
        <w:rPr>
          <w:rFonts w:ascii="tinos" w:eastAsia="tinos" w:hAnsi="tinos" w:cs="tinos"/>
          <w:bCs/>
          <w:sz w:val="24"/>
          <w:szCs w:val="24"/>
          <w:lang w:eastAsia="zh-CN"/>
        </w:rPr>
        <w:t>Развитие субъектов малого и среднего предпринимательства в Петушинском районе</w:t>
      </w:r>
      <w:r w:rsidRPr="00F7300B">
        <w:rPr>
          <w:rFonts w:ascii="tinos" w:eastAsia="tinos" w:hAnsi="tinos" w:cs="tinos"/>
          <w:sz w:val="24"/>
          <w:szCs w:val="24"/>
          <w:highlight w:val="white"/>
          <w:lang w:eastAsia="zh-CN"/>
        </w:rPr>
        <w:t>», утвержденной постановлением администрации Петушинского района</w:t>
      </w:r>
      <w:r w:rsidRPr="00F7300B">
        <w:rPr>
          <w:rFonts w:ascii="tinos" w:eastAsia="tinos" w:hAnsi="tinos" w:cs="tinos"/>
          <w:bCs/>
          <w:sz w:val="24"/>
          <w:szCs w:val="24"/>
          <w:lang w:eastAsia="zh-CN"/>
        </w:rPr>
        <w:t xml:space="preserve"> от </w:t>
      </w:r>
      <w:r w:rsidRPr="00F7300B">
        <w:rPr>
          <w:rFonts w:ascii="tinos" w:eastAsia="tinos" w:hAnsi="tinos" w:cs="tinos"/>
          <w:color w:val="000000"/>
          <w:sz w:val="24"/>
          <w:szCs w:val="24"/>
          <w:lang w:eastAsia="zh-CN"/>
        </w:rPr>
        <w:t>30.03.2018 № 595</w:t>
      </w:r>
      <w:r w:rsidRPr="00F7300B">
        <w:rPr>
          <w:rFonts w:ascii="tinos" w:eastAsia="tinos" w:hAnsi="tinos" w:cs="tinos"/>
          <w:sz w:val="24"/>
          <w:szCs w:val="24"/>
          <w:lang w:eastAsia="zh-CN"/>
        </w:rPr>
        <w:t>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1.3. Организаторами Конкурса являются администрация Петушинского района Владимирской области и Филиал ГКУ ВО «ЦЗН Владимирской области» - «Петушинский».  Уполномоченным органом по Конкурсу является управление стратегического планирования, инвестиционной политики и экономического развития администрации Петушинского района Владимирской области (далее - Уполномоченный орган).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1.4. Основные цели и задачи проведения Конкурса: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повышение роли деловой, социально-активной женщины в жизни района и общества; привлечение внимания к женскому предпринимательству и улучшение его качества; развитие, поддержка и популяризация положительного образа деловой женщины, возрождение и укрепление социальной инфраструктуры, основанной на деловой активности женщин;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выявление и поощрение достижений мам-предпринимателей;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повышение уровня профессионализма мам-предпринимателей в сфере предпринимательской деятельности;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 установление обратной связи между женщинами-предпринимателями и органами местного самоуправления.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1.5. Конкурс проводится по следующим номинациям: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«Успешный старт – ап»;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«Успешная мама-предприниматель»;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«Активная бизнес-леди»;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«Опытный бизнес».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Победитель Конкурса определяется по каждой номинации.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1.6. Итоги Конкурса оглашаются в ноябре 2025 года, размещаются на официальных сайтах органов местного самоуправления муниципального образования «Петушинский район» и Филиала ГКУ ВО «ЦЗН Владимирской области» - «Петушинский» в информационно-телекоммуникационной сети «Интернет».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p w:rsidR="00F7300B" w:rsidRPr="00F7300B" w:rsidRDefault="00F7300B" w:rsidP="00F7300B">
      <w:pPr>
        <w:tabs>
          <w:tab w:val="center" w:pos="4677"/>
        </w:tabs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lastRenderedPageBreak/>
        <w:t>2. Условия участия в Конкурсе</w:t>
      </w:r>
    </w:p>
    <w:p w:rsidR="00F7300B" w:rsidRPr="00F7300B" w:rsidRDefault="00F7300B" w:rsidP="00F7300B">
      <w:pPr>
        <w:tabs>
          <w:tab w:val="center" w:pos="4677"/>
        </w:tabs>
        <w:spacing w:after="0" w:line="240" w:lineRule="auto"/>
        <w:ind w:firstLine="2340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2.1. В Конкурсе могут принять участие: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2.1.1. Женщина - генеральный директор, учредитель, собственник долей (акций) в уставном капитале коммерческой организации, относящейся к субъекту малого и среднего предпринимательства, состоящей на налоговом учете, имеющей юридический адрес и осуществляющей свою деятельность на территории Петушинского района (далее - участник);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2.1.2. Женщина - индивидуальный предприниматель, состоящая на налоговом учете и осуществляющая свою деятельность на территории Петушинского района (далее - участник);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2.1.3. Женщина, осуществляющая предпринимательскую деятельность на территории Петушинского района и применяющая налог на профессиональный доход (далее - самозанятая, участник).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2.2. Требования к участникам Конкурса: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опыт работы по заявленному виду деятельности с даты регистрации в качестве индивидуального предпринимателя, самозанятой или регистрации юридического лица не менее 1 года;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соблюдение налогового законодательства;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соблюдение норм трудового законодательства;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в отношении участника не должно быть возбуждено производство по делу о несостоятельности (банкротстве);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-предприятие/организация/ИП не находится в процессе реорганизации или ликвидации;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организация не внесена в Реестр недобросовестных поставщиков;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дача согласия на обработку персональных данных.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Дополнительное требование к участникам Конкурса в номинации «Успешная мама-предприниматель»: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наличие детей (1 ребёнка), не достигших(его) восемнадцатилетнего возраста.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2.3. Возраст участников Конкурса не ограничен.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2.4. Для участия в Конкурсе представляются следующие документы: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заявка (для участников, указанных в п. 2.1.1. Положения, - по форме согласно приложению № 1, для участников, указанных в п. 2.1.2. и п. 2.1.3., - по форме согласно приложению № 2);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копия свидетельства о государственной регистрации индивидуального предпринимателя или коммерческой организации;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копия свидетельства о рождении ребенка (для номинации «Успешная мама-предприниматель»);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информация о себе (видеопрезентация и/или портфолио);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документы, подтверждающие общественную, благотворительную деятельность, награды (при наличии) за 2024-2025 годы;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отзывы о деятельности в социальных сетях/книге отзывов и предложений/СМИ (скриншоты, копии и т.д.);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- согласие на обработку персональных данных.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lastRenderedPageBreak/>
        <w:t xml:space="preserve">2.5. Ответственность за достоверность сведений, указанных в представленных документах, несет субъект, подавший заявку. 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2.6. Заявка на участие в Конкурсе подается Уполномоченному на адрес электронной почты </w:t>
      </w:r>
      <w:hyperlink r:id="rId5" w:tooltip="mailto:ekonomika@petushki.info%20%20д" w:history="1">
        <w:r w:rsidRPr="00F7300B">
          <w:rPr>
            <w:rFonts w:ascii="Times New Roman" w:eastAsia="Arial" w:hAnsi="Times New Roman" w:cs="Times New Roman"/>
            <w:sz w:val="24"/>
            <w:szCs w:val="20"/>
            <w:lang w:eastAsia="ar-SA"/>
          </w:rPr>
          <w:t>ekonomika@petushki.info  д</w:t>
        </w:r>
      </w:hyperlink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о 25.11.2025 г.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2.7. Информация, содержащаяся в конкурсных материалах, не может быть использована для иных целей, кроме как для оценки участника Конкурса.</w:t>
      </w:r>
    </w:p>
    <w:p w:rsidR="00F7300B" w:rsidRPr="00F7300B" w:rsidRDefault="00F7300B" w:rsidP="00F730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5" w:line="240" w:lineRule="auto"/>
        <w:contextualSpacing/>
        <w:jc w:val="center"/>
        <w:rPr>
          <w:rFonts w:ascii="tinos" w:eastAsia="tinos" w:hAnsi="tinos" w:cs="tinos"/>
          <w:lang w:eastAsia="zh-CN"/>
        </w:rPr>
      </w:pPr>
    </w:p>
    <w:p w:rsidR="00F7300B" w:rsidRPr="00F7300B" w:rsidRDefault="00F7300B" w:rsidP="00F730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5" w:line="240" w:lineRule="auto"/>
        <w:contextualSpacing/>
        <w:jc w:val="center"/>
        <w:rPr>
          <w:rFonts w:ascii="tinos" w:eastAsia="tinos" w:hAnsi="tinos" w:cs="tinos"/>
          <w:sz w:val="24"/>
          <w:lang w:eastAsia="zh-CN"/>
        </w:rPr>
      </w:pPr>
      <w:r w:rsidRPr="00F7300B">
        <w:rPr>
          <w:rFonts w:ascii="tinos" w:eastAsia="tinos" w:hAnsi="tinos" w:cs="tinos"/>
          <w:sz w:val="24"/>
          <w:lang w:eastAsia="zh-CN"/>
        </w:rPr>
        <w:t>3. Процедура проведения Конкурса</w:t>
      </w:r>
    </w:p>
    <w:p w:rsidR="00F7300B" w:rsidRPr="00F7300B" w:rsidRDefault="00F7300B" w:rsidP="00F730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5" w:line="240" w:lineRule="auto"/>
        <w:contextualSpacing/>
        <w:jc w:val="center"/>
        <w:rPr>
          <w:rFonts w:ascii="tinos" w:eastAsia="tinos" w:hAnsi="tinos" w:cs="tinos"/>
          <w:sz w:val="24"/>
          <w:lang w:eastAsia="zh-CN"/>
        </w:rPr>
      </w:pP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3.1. Конкурс проводится в сроки, указанные в извещении о его проведении. 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3.2. Извещение о проведении Конкурса подлежит размещению на официальных сайтах органов местного самоуправления муниципального образования «Петушинский район» и Филиала ГКУ ВО «ЦЗН Владимирской области» Уполномоченным органом.</w:t>
      </w:r>
    </w:p>
    <w:p w:rsidR="00F7300B" w:rsidRPr="00F7300B" w:rsidRDefault="00F7300B" w:rsidP="00F7300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4. Конкурсная комиссия</w:t>
      </w:r>
    </w:p>
    <w:p w:rsidR="00F7300B" w:rsidRPr="00F7300B" w:rsidRDefault="00F7300B" w:rsidP="00F7300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4.1. Оценка деятельности участников Конкурса проводится конкурсной комиссией.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4.2. Состав конкурсной комиссии утверждается постановлением администрации Петушинского района.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4.3. Члены конкурсной комиссии не могут быть участниками Конкурса. 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4.4. Члены конкурсной комиссии по каждому участнику заполняют оценочные листы Конкурса по форме согласно приложению № 3.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4.5. Члены конкурсной комиссии могут осуществлять выезд на место осуществления предпринимательской деятельности участников Конкурса.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4.6. Конкурсная комиссия вправе выдвинуть женщин, не подавших заявку для участия в Конкурсе, но объективно соответствующих всем критериям одной из конкурсных номинаций. Данным лицам может быть предложено подать заявку для участия в Конкурсе.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4.7. Конкурсная комиссия вправе особо отметить отдельных участников Конкурса.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4.8. Решение конкурсной комиссии по подведению итогов Конкурса оформляется протоколом и считается правомочным, если в заседании приняли участие не менее двух третей состава конкурсной комиссии.  В протоколе фиксируются участники Конкурса, занявшие призовые места и награжденные специальными ценными призами и дипломами.</w:t>
      </w:r>
    </w:p>
    <w:p w:rsidR="00F7300B" w:rsidRPr="00F7300B" w:rsidRDefault="00F7300B" w:rsidP="00F7300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5. Оценка участников Конкурса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5.1. Оценка участников Конкурса производится в соответствии с установленными критериями оценочного листа.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5.2. Показатели по каждому участнику Конкурса оцениваются в баллах.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5.3. Победителями Конкурса признаются участники, набравшие наибольший средний балл по оценочным листам. </w:t>
      </w:r>
    </w:p>
    <w:p w:rsidR="00F7300B" w:rsidRPr="00F7300B" w:rsidRDefault="00F7300B" w:rsidP="00F73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6. Награждение</w:t>
      </w:r>
    </w:p>
    <w:p w:rsidR="00F7300B" w:rsidRPr="00F7300B" w:rsidRDefault="00F7300B" w:rsidP="00F73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6.1. Победители Конкурса по каждой номинации награждаются дипломами и ценными призами.</w:t>
      </w:r>
    </w:p>
    <w:p w:rsidR="00F7300B" w:rsidRPr="00F7300B" w:rsidRDefault="00F7300B" w:rsidP="00F7300B">
      <w:pPr>
        <w:spacing w:before="120" w:after="120" w:line="240" w:lineRule="auto"/>
        <w:ind w:firstLine="437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6.2. Остальные участники Конкурса награждаются благодарственными письмами и с учетом особого мнения конкурсной комиссии - ценными призами.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02"/>
      </w:tblGrid>
      <w:tr w:rsidR="00F7300B" w:rsidRPr="00F7300B" w:rsidTr="00E755B9">
        <w:tc>
          <w:tcPr>
            <w:tcW w:w="5245" w:type="dxa"/>
          </w:tcPr>
          <w:p w:rsidR="00F7300B" w:rsidRPr="00F7300B" w:rsidRDefault="00F7300B" w:rsidP="00F7300B">
            <w:p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  <w:tc>
          <w:tcPr>
            <w:tcW w:w="4502" w:type="dxa"/>
          </w:tcPr>
          <w:p w:rsidR="00F7300B" w:rsidRPr="00F7300B" w:rsidRDefault="00F7300B" w:rsidP="00F7300B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F7300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Приложение № 1</w:t>
            </w:r>
          </w:p>
          <w:p w:rsidR="00F7300B" w:rsidRPr="00F7300B" w:rsidRDefault="00F7300B" w:rsidP="00F7300B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F7300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к Положению</w:t>
            </w:r>
          </w:p>
          <w:p w:rsidR="00F7300B" w:rsidRPr="00F7300B" w:rsidRDefault="00F7300B" w:rsidP="00F7300B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F7300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о проведении конкурса «Деловая леди»</w:t>
            </w:r>
          </w:p>
        </w:tc>
      </w:tr>
    </w:tbl>
    <w:p w:rsidR="00F7300B" w:rsidRPr="00F7300B" w:rsidRDefault="00F7300B" w:rsidP="00F7300B">
      <w:pPr>
        <w:tabs>
          <w:tab w:val="left" w:pos="549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p w:rsidR="00F7300B" w:rsidRPr="00F7300B" w:rsidRDefault="00F7300B" w:rsidP="00F7300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З А Я В К А</w:t>
      </w:r>
    </w:p>
    <w:p w:rsidR="00F7300B" w:rsidRPr="00F7300B" w:rsidRDefault="00F7300B" w:rsidP="00F7300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на участие в конкурсе «Деловая леди»</w:t>
      </w:r>
    </w:p>
    <w:p w:rsidR="00F7300B" w:rsidRPr="00F7300B" w:rsidRDefault="00F7300B" w:rsidP="00F7300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(для генерального директора, собственника, совладельца коммерческой организации)</w:t>
      </w:r>
    </w:p>
    <w:p w:rsidR="00F7300B" w:rsidRPr="00F7300B" w:rsidRDefault="00F7300B" w:rsidP="00F7300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Конкурсная номинация:__________________________________________________________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Фамилия, имя, отчество заявителя:________________________________________________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рождения заявителя:________________________________________________________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Образование:___________________________________________________________________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Полное (сокращенное) наименование организации: __________________________________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Фирменное наименование (при наличии): __________________________________________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Основной вид деятельности организации (по ОКВЭД): 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деятельности организации (количество лет): ___________________________________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Основной государственный регистрационный номер организации (ОГРН): 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Идентификационный номер налогоплательщика- организации (ИНН): 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Юридический адрес организации: _________________________________________________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работающих в организации:___________________________________________</w:t>
      </w:r>
    </w:p>
    <w:p w:rsidR="00F7300B" w:rsidRPr="00F7300B" w:rsidRDefault="00F7300B" w:rsidP="00F7300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Доля в уставном капитале организации: (для собственника, совладельца)___________________________________________________________________</w:t>
      </w:r>
    </w:p>
    <w:p w:rsidR="00F7300B" w:rsidRPr="00F7300B" w:rsidRDefault="00F7300B" w:rsidP="00F7300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Период работы в качестве генерального директора в данной организации, владения долями (акциями) в уставном капитале:__________________________________________________</w:t>
      </w:r>
    </w:p>
    <w:p w:rsidR="00F7300B" w:rsidRPr="00F7300B" w:rsidRDefault="00F7300B" w:rsidP="00F7300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Общий стаж работы руководителем:________________________________________________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Контактные данные заявителя (телефон, факс, адрес электронной почты):_______________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 прилагаемых документов и материалов: ___________________________________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Дата: _____________2025 г. </w:t>
      </w: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Подпись: 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Заявка принята: _____________2025г.                                    Подпись:__________________ 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44"/>
      </w:tblGrid>
      <w:tr w:rsidR="00F7300B" w:rsidRPr="00F7300B" w:rsidTr="00E755B9">
        <w:trPr>
          <w:trHeight w:val="1280"/>
        </w:trPr>
        <w:tc>
          <w:tcPr>
            <w:tcW w:w="5103" w:type="dxa"/>
          </w:tcPr>
          <w:p w:rsidR="00F7300B" w:rsidRPr="00F7300B" w:rsidRDefault="00F7300B" w:rsidP="00F7300B">
            <w:p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F7300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br w:type="page" w:clear="all"/>
            </w:r>
          </w:p>
        </w:tc>
        <w:tc>
          <w:tcPr>
            <w:tcW w:w="4644" w:type="dxa"/>
          </w:tcPr>
          <w:p w:rsidR="00F7300B" w:rsidRPr="00F7300B" w:rsidRDefault="00F7300B" w:rsidP="00F7300B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F7300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Приложение № 2</w:t>
            </w:r>
          </w:p>
          <w:p w:rsidR="00F7300B" w:rsidRPr="00F7300B" w:rsidRDefault="00F7300B" w:rsidP="00F7300B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F7300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к Положению</w:t>
            </w:r>
          </w:p>
          <w:p w:rsidR="00F7300B" w:rsidRPr="00F7300B" w:rsidRDefault="00F7300B" w:rsidP="00F7300B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F7300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 о проведении конкурса «Деловая леди»</w:t>
            </w:r>
          </w:p>
          <w:p w:rsidR="00F7300B" w:rsidRPr="00F7300B" w:rsidRDefault="00F7300B" w:rsidP="00F7300B">
            <w:p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</w:tr>
    </w:tbl>
    <w:p w:rsidR="00F7300B" w:rsidRPr="00F7300B" w:rsidRDefault="00F7300B" w:rsidP="00F7300B">
      <w:pPr>
        <w:spacing w:after="0" w:line="240" w:lineRule="auto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p w:rsidR="00F7300B" w:rsidRPr="00F7300B" w:rsidRDefault="00F7300B" w:rsidP="00F7300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З А Я В К А     </w:t>
      </w:r>
    </w:p>
    <w:p w:rsidR="00F7300B" w:rsidRPr="00F7300B" w:rsidRDefault="00F7300B" w:rsidP="00F7300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на участие  в конкурсе  «Деловая леди»</w:t>
      </w:r>
    </w:p>
    <w:p w:rsidR="00F7300B" w:rsidRPr="00F7300B" w:rsidRDefault="00F7300B" w:rsidP="00F7300B">
      <w:pPr>
        <w:spacing w:before="100" w:after="10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(для индивидуального предпринимателя, самозанятого гражданина)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Конкурсная номинация:__________________________________________________________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Фамилия, имя, отчество заявителя:________________________________________________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рождения заявителя: ________________________________________________________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Образование:___________________________________________________________________</w:t>
      </w:r>
    </w:p>
    <w:p w:rsidR="00F7300B" w:rsidRPr="00F7300B" w:rsidRDefault="00F7300B" w:rsidP="00F7300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</w:t>
      </w:r>
    </w:p>
    <w:p w:rsidR="00F7300B" w:rsidRPr="00F7300B" w:rsidRDefault="00F7300B" w:rsidP="00F7300B">
      <w:pPr>
        <w:spacing w:after="0" w:line="360" w:lineRule="auto"/>
        <w:jc w:val="both"/>
        <w:rPr>
          <w:rFonts w:ascii="Times New Roman" w:eastAsia="Arial" w:hAnsi="Times New Roman" w:cs="Times New Roman"/>
          <w:i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Индивидуальный предприниматель, самозанятая </w:t>
      </w:r>
      <w:r w:rsidRPr="00F7300B">
        <w:rPr>
          <w:rFonts w:ascii="Times New Roman" w:eastAsia="Arial" w:hAnsi="Times New Roman" w:cs="Times New Roman"/>
          <w:i/>
          <w:sz w:val="24"/>
          <w:szCs w:val="20"/>
          <w:lang w:eastAsia="ar-SA"/>
        </w:rPr>
        <w:t>(нужное подчеркнуть)</w:t>
      </w:r>
    </w:p>
    <w:p w:rsidR="00F7300B" w:rsidRPr="00F7300B" w:rsidRDefault="00F7300B" w:rsidP="00F7300B">
      <w:pPr>
        <w:spacing w:after="0" w:line="360" w:lineRule="auto"/>
        <w:ind w:right="-1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Основной вид деятельности (по ОКВЭД): ____________________________________________</w:t>
      </w:r>
    </w:p>
    <w:p w:rsidR="00F7300B" w:rsidRPr="00F7300B" w:rsidRDefault="00F7300B" w:rsidP="00F7300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_______________________________________________________________________________</w:t>
      </w:r>
    </w:p>
    <w:p w:rsidR="00F7300B" w:rsidRPr="00F7300B" w:rsidRDefault="00F7300B" w:rsidP="00F7300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Фирменное наименование (при наличии): __________________________________________</w:t>
      </w:r>
    </w:p>
    <w:p w:rsidR="00F7300B" w:rsidRPr="00F7300B" w:rsidRDefault="00F7300B" w:rsidP="00F7300B">
      <w:pPr>
        <w:spacing w:after="0" w:line="360" w:lineRule="auto"/>
        <w:jc w:val="both"/>
        <w:rPr>
          <w:rFonts w:ascii="Times New Roman" w:eastAsia="Arial" w:hAnsi="Times New Roman" w:cs="Times New Roman"/>
          <w:sz w:val="8"/>
          <w:szCs w:val="20"/>
          <w:lang w:eastAsia="ar-SA"/>
        </w:rPr>
      </w:pPr>
    </w:p>
    <w:p w:rsidR="00F7300B" w:rsidRPr="00F7300B" w:rsidRDefault="00F7300B" w:rsidP="00F7300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Основной государственный регистрационный номер (ОГРН) заявителя: ________________</w:t>
      </w:r>
    </w:p>
    <w:p w:rsidR="00F7300B" w:rsidRPr="00F7300B" w:rsidRDefault="00F7300B" w:rsidP="00F7300B">
      <w:pPr>
        <w:spacing w:after="0" w:line="360" w:lineRule="auto"/>
        <w:jc w:val="both"/>
        <w:rPr>
          <w:rFonts w:ascii="Times New Roman" w:eastAsia="Arial" w:hAnsi="Times New Roman" w:cs="Times New Roman"/>
          <w:sz w:val="8"/>
          <w:szCs w:val="20"/>
          <w:lang w:eastAsia="ar-SA"/>
        </w:rPr>
      </w:pPr>
    </w:p>
    <w:p w:rsidR="00F7300B" w:rsidRPr="00F7300B" w:rsidRDefault="00F7300B" w:rsidP="00F7300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Идентификационный номер налогоплательщика (ИНН) заявителя: _____________________</w:t>
      </w:r>
    </w:p>
    <w:p w:rsidR="00F7300B" w:rsidRPr="00F7300B" w:rsidRDefault="00F7300B" w:rsidP="00F7300B">
      <w:pPr>
        <w:spacing w:after="0" w:line="360" w:lineRule="auto"/>
        <w:jc w:val="both"/>
        <w:rPr>
          <w:rFonts w:ascii="Times New Roman" w:eastAsia="Arial" w:hAnsi="Times New Roman" w:cs="Times New Roman"/>
          <w:sz w:val="10"/>
          <w:szCs w:val="10"/>
          <w:lang w:eastAsia="ar-SA"/>
        </w:rPr>
      </w:pPr>
    </w:p>
    <w:p w:rsidR="00F7300B" w:rsidRPr="00F7300B" w:rsidRDefault="00F7300B" w:rsidP="00F7300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Название и место расположения объекта предпринимательской деятельности: ___________</w:t>
      </w:r>
    </w:p>
    <w:p w:rsidR="00F7300B" w:rsidRPr="00F7300B" w:rsidRDefault="00F7300B" w:rsidP="00F7300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______________________________________________________________________________  </w:t>
      </w:r>
    </w:p>
    <w:p w:rsidR="00F7300B" w:rsidRPr="00F7300B" w:rsidRDefault="00F7300B" w:rsidP="00F7300B">
      <w:pPr>
        <w:spacing w:after="0" w:line="360" w:lineRule="auto"/>
        <w:ind w:right="-1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Стаж предпринимательской деятельности заявителя (количество лет): __________________</w:t>
      </w:r>
    </w:p>
    <w:p w:rsidR="00F7300B" w:rsidRPr="00F7300B" w:rsidRDefault="00F7300B" w:rsidP="00F7300B">
      <w:pPr>
        <w:spacing w:after="0" w:line="360" w:lineRule="auto"/>
        <w:jc w:val="both"/>
        <w:rPr>
          <w:rFonts w:ascii="Times New Roman" w:eastAsia="Arial" w:hAnsi="Times New Roman" w:cs="Times New Roman"/>
          <w:sz w:val="10"/>
          <w:szCs w:val="10"/>
          <w:lang w:eastAsia="ar-SA"/>
        </w:rPr>
      </w:pPr>
    </w:p>
    <w:p w:rsidR="00F7300B" w:rsidRPr="00F7300B" w:rsidRDefault="00F7300B" w:rsidP="00F7300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Контактные данные заявителя (телефон, факс, адрес электронной почты):_______________</w:t>
      </w:r>
    </w:p>
    <w:p w:rsidR="00F7300B" w:rsidRPr="00F7300B" w:rsidRDefault="00F7300B" w:rsidP="00F7300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______________________________________________________________________________</w:t>
      </w:r>
    </w:p>
    <w:p w:rsidR="00F7300B" w:rsidRPr="00F7300B" w:rsidRDefault="00F7300B" w:rsidP="00F7300B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8"/>
          <w:szCs w:val="20"/>
          <w:lang w:eastAsia="ar-SA"/>
        </w:rPr>
      </w:pPr>
    </w:p>
    <w:p w:rsidR="00F7300B" w:rsidRPr="00F7300B" w:rsidRDefault="00F7300B" w:rsidP="00F7300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Перечень прилагаемых документов и материалов: ___________________________________</w:t>
      </w:r>
    </w:p>
    <w:p w:rsidR="00F7300B" w:rsidRPr="00F7300B" w:rsidRDefault="00F7300B" w:rsidP="00F7300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_______________________________________________________________________________</w:t>
      </w:r>
    </w:p>
    <w:p w:rsidR="00F7300B" w:rsidRPr="00F7300B" w:rsidRDefault="00F7300B" w:rsidP="00F730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7300B" w:rsidRPr="00F7300B" w:rsidRDefault="00F7300B" w:rsidP="00F730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7300B" w:rsidRPr="00F7300B" w:rsidRDefault="00F7300B" w:rsidP="00F7300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 xml:space="preserve">Дата: ______________2025 г. </w:t>
      </w: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ab/>
      </w: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ab/>
      </w: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ab/>
      </w: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ab/>
        <w:t xml:space="preserve">           Подпись: ______________</w:t>
      </w:r>
    </w:p>
    <w:p w:rsidR="00F7300B" w:rsidRPr="00F7300B" w:rsidRDefault="00F7300B" w:rsidP="00F7300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p w:rsidR="00F7300B" w:rsidRPr="00F7300B" w:rsidRDefault="00F7300B" w:rsidP="00F7300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p w:rsidR="00F7300B" w:rsidRPr="00F7300B" w:rsidRDefault="00F7300B" w:rsidP="00F7300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Заявка принята: _____________2025 г.                                     Подпись:_________________</w:t>
      </w:r>
    </w:p>
    <w:p w:rsidR="00F7300B" w:rsidRPr="00F7300B" w:rsidRDefault="00F7300B" w:rsidP="00F7300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p w:rsidR="00F7300B" w:rsidRPr="00F7300B" w:rsidRDefault="00F7300B" w:rsidP="00F7300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p w:rsidR="00F7300B" w:rsidRPr="00F7300B" w:rsidRDefault="00F7300B" w:rsidP="00F7300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p w:rsidR="00F7300B" w:rsidRPr="00F7300B" w:rsidRDefault="00F7300B" w:rsidP="00F7300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44"/>
      </w:tblGrid>
      <w:tr w:rsidR="00F7300B" w:rsidRPr="00F7300B" w:rsidTr="00E755B9">
        <w:trPr>
          <w:trHeight w:val="1280"/>
        </w:trPr>
        <w:tc>
          <w:tcPr>
            <w:tcW w:w="5103" w:type="dxa"/>
          </w:tcPr>
          <w:p w:rsidR="00F7300B" w:rsidRPr="00F7300B" w:rsidRDefault="00F7300B" w:rsidP="00F7300B">
            <w:p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F7300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br w:type="page" w:clear="all"/>
            </w:r>
          </w:p>
        </w:tc>
        <w:tc>
          <w:tcPr>
            <w:tcW w:w="4644" w:type="dxa"/>
          </w:tcPr>
          <w:p w:rsidR="00F7300B" w:rsidRPr="00F7300B" w:rsidRDefault="00F7300B" w:rsidP="00F7300B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F7300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Приложение № 3</w:t>
            </w:r>
          </w:p>
          <w:p w:rsidR="00F7300B" w:rsidRPr="00F7300B" w:rsidRDefault="00F7300B" w:rsidP="00F7300B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F7300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к Положению </w:t>
            </w:r>
          </w:p>
          <w:p w:rsidR="00F7300B" w:rsidRPr="00F7300B" w:rsidRDefault="00F7300B" w:rsidP="00F7300B">
            <w:pPr>
              <w:jc w:val="righ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F7300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о проведении конкурса «Деловая леди»</w:t>
            </w:r>
          </w:p>
          <w:p w:rsidR="00F7300B" w:rsidRPr="00F7300B" w:rsidRDefault="00F7300B" w:rsidP="00F7300B">
            <w:pPr>
              <w:spacing w:before="100" w:after="100"/>
              <w:jc w:val="both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</w:tr>
    </w:tbl>
    <w:p w:rsidR="00F7300B" w:rsidRPr="00F7300B" w:rsidRDefault="00F7300B" w:rsidP="00F7300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4"/>
          <w:lang w:eastAsia="ar-SA"/>
        </w:rPr>
        <w:t>ОЦЕНОЧНЫЙ ЛИСТ</w:t>
      </w:r>
    </w:p>
    <w:p w:rsidR="00F7300B" w:rsidRPr="00F7300B" w:rsidRDefault="00F7300B" w:rsidP="00F7300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Участника конкурса «Деловая леди»</w:t>
      </w:r>
    </w:p>
    <w:p w:rsidR="00F7300B" w:rsidRPr="00F7300B" w:rsidRDefault="00F7300B" w:rsidP="00F7300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p w:rsidR="00F7300B" w:rsidRPr="00F7300B" w:rsidRDefault="00F7300B" w:rsidP="00F7300B">
      <w:pPr>
        <w:spacing w:after="0" w:line="240" w:lineRule="auto"/>
        <w:ind w:left="-142"/>
        <w:rPr>
          <w:rFonts w:ascii="Times New Roman" w:eastAsia="Arial" w:hAnsi="Times New Roman" w:cs="Times New Roman"/>
          <w:sz w:val="24"/>
          <w:szCs w:val="20"/>
          <w:lang w:eastAsia="ar-SA"/>
        </w:rPr>
      </w:pPr>
      <w:r w:rsidRPr="00F7300B">
        <w:rPr>
          <w:rFonts w:ascii="Times New Roman" w:eastAsia="Arial" w:hAnsi="Times New Roman" w:cs="Times New Roman"/>
          <w:sz w:val="24"/>
          <w:szCs w:val="20"/>
          <w:lang w:eastAsia="ar-SA"/>
        </w:rPr>
        <w:t>ФИО участника конкурса_____________________________________________</w:t>
      </w:r>
    </w:p>
    <w:p w:rsidR="00F7300B" w:rsidRPr="00F7300B" w:rsidRDefault="00F7300B" w:rsidP="00F7300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tbl>
      <w:tblPr>
        <w:tblW w:w="988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85"/>
        <w:gridCol w:w="3402"/>
        <w:gridCol w:w="1594"/>
        <w:gridCol w:w="1133"/>
      </w:tblGrid>
      <w:tr w:rsidR="00F7300B" w:rsidRPr="00F7300B" w:rsidTr="00E755B9">
        <w:trPr>
          <w:trHeight w:val="293"/>
        </w:trPr>
        <w:tc>
          <w:tcPr>
            <w:tcW w:w="675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3085" w:type="dxa"/>
          </w:tcPr>
          <w:p w:rsidR="00F7300B" w:rsidRPr="00F7300B" w:rsidRDefault="00F7300B" w:rsidP="00F73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</w:tcPr>
          <w:p w:rsidR="00F7300B" w:rsidRPr="00F7300B" w:rsidRDefault="00F7300B" w:rsidP="00F73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Описание показателя</w:t>
            </w:r>
          </w:p>
        </w:tc>
        <w:tc>
          <w:tcPr>
            <w:tcW w:w="1594" w:type="dxa"/>
          </w:tcPr>
          <w:p w:rsidR="00F7300B" w:rsidRPr="00F7300B" w:rsidRDefault="00F7300B" w:rsidP="00F73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133" w:type="dxa"/>
          </w:tcPr>
          <w:p w:rsidR="00F7300B" w:rsidRPr="00F7300B" w:rsidRDefault="00F7300B" w:rsidP="00F73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Оценка члена жюри</w:t>
            </w:r>
          </w:p>
        </w:tc>
      </w:tr>
      <w:tr w:rsidR="00F7300B" w:rsidRPr="00F7300B" w:rsidTr="00E755B9">
        <w:trPr>
          <w:trHeight w:val="856"/>
        </w:trPr>
        <w:tc>
          <w:tcPr>
            <w:tcW w:w="675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085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Оригинальность </w:t>
            </w:r>
          </w:p>
        </w:tc>
        <w:tc>
          <w:tcPr>
            <w:tcW w:w="3402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Уникальность и новизна бизнеса/ ведение бизнеса/ подбор и сохранение кадров/ методы управления и т.д. </w:t>
            </w:r>
          </w:p>
        </w:tc>
        <w:tc>
          <w:tcPr>
            <w:tcW w:w="1594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1 до 5 баллов </w:t>
            </w:r>
          </w:p>
        </w:tc>
        <w:tc>
          <w:tcPr>
            <w:tcW w:w="1133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300B" w:rsidRPr="00F7300B" w:rsidTr="00E755B9">
        <w:trPr>
          <w:trHeight w:val="2857"/>
        </w:trPr>
        <w:tc>
          <w:tcPr>
            <w:tcW w:w="675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85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3402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региональных, районных спортивных, конкурсно - выставочных и иных мероприятиях; благотворительная деятельность; участие в социальных проектах (с приложением писем, фотоотчетов и иных документов за 2024-2025 гг.) </w:t>
            </w:r>
          </w:p>
        </w:tc>
        <w:tc>
          <w:tcPr>
            <w:tcW w:w="1594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Отсутствие – 0 баллов</w:t>
            </w:r>
          </w:p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– от 1 до 5 баллов</w:t>
            </w:r>
          </w:p>
        </w:tc>
        <w:tc>
          <w:tcPr>
            <w:tcW w:w="1133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300B" w:rsidRPr="00F7300B" w:rsidTr="00E755B9">
        <w:trPr>
          <w:trHeight w:val="661"/>
        </w:trPr>
        <w:tc>
          <w:tcPr>
            <w:tcW w:w="675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085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Территориальный охват бизнеса </w:t>
            </w:r>
          </w:p>
        </w:tc>
        <w:tc>
          <w:tcPr>
            <w:tcW w:w="3402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филиалов (представительств) на территории Петушинского района</w:t>
            </w:r>
          </w:p>
        </w:tc>
        <w:tc>
          <w:tcPr>
            <w:tcW w:w="1594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балл за каждый филиал (представительство) </w:t>
            </w:r>
          </w:p>
        </w:tc>
        <w:tc>
          <w:tcPr>
            <w:tcW w:w="1133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300B" w:rsidRPr="00F7300B" w:rsidTr="00E755B9">
        <w:trPr>
          <w:trHeight w:val="385"/>
        </w:trPr>
        <w:tc>
          <w:tcPr>
            <w:tcW w:w="675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085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наименований предоставляемых услуг </w:t>
            </w:r>
          </w:p>
        </w:tc>
        <w:tc>
          <w:tcPr>
            <w:tcW w:w="3402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Перечень услуг, предоставляемых бизнесом </w:t>
            </w:r>
          </w:p>
        </w:tc>
        <w:tc>
          <w:tcPr>
            <w:tcW w:w="1594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1 до 5 баллов </w:t>
            </w:r>
          </w:p>
        </w:tc>
        <w:tc>
          <w:tcPr>
            <w:tcW w:w="1133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300B" w:rsidRPr="00F7300B" w:rsidTr="00E755B9">
        <w:trPr>
          <w:trHeight w:val="1074"/>
        </w:trPr>
        <w:tc>
          <w:tcPr>
            <w:tcW w:w="675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3085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Качество предоставленных материалов (видеопрезентация и/или портфолио) </w:t>
            </w:r>
          </w:p>
        </w:tc>
        <w:tc>
          <w:tcPr>
            <w:tcW w:w="3402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презентации, оформленной в MicrosoftPowerPoint, объемом не более 10 слайдов или в виде видеоролика не более 5 минут, наличие портфолио (грамоты, благодарственные письма, дипломы)</w:t>
            </w:r>
          </w:p>
        </w:tc>
        <w:tc>
          <w:tcPr>
            <w:tcW w:w="1594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1 до 5 баллов </w:t>
            </w:r>
          </w:p>
        </w:tc>
        <w:tc>
          <w:tcPr>
            <w:tcW w:w="1133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300B" w:rsidRPr="00F7300B" w:rsidTr="00E755B9">
        <w:trPr>
          <w:trHeight w:val="886"/>
        </w:trPr>
        <w:tc>
          <w:tcPr>
            <w:tcW w:w="675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085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Бизнес и материнство (для номинации «Успешная мама – предприниматель») </w:t>
            </w:r>
          </w:p>
        </w:tc>
        <w:tc>
          <w:tcPr>
            <w:tcW w:w="3402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1594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балл за каждого ребенка</w:t>
            </w:r>
          </w:p>
        </w:tc>
        <w:tc>
          <w:tcPr>
            <w:tcW w:w="1133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300B" w:rsidRPr="00F7300B" w:rsidTr="00E755B9">
        <w:trPr>
          <w:trHeight w:val="1074"/>
        </w:trPr>
        <w:tc>
          <w:tcPr>
            <w:tcW w:w="675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085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отзывов</w:t>
            </w:r>
          </w:p>
        </w:tc>
        <w:tc>
          <w:tcPr>
            <w:tcW w:w="3402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положительных отзывов о деятельности в социальных сетях/ книге отзывов и предложений/ СМИ (скриншоты, копии и тд.)</w:t>
            </w:r>
          </w:p>
        </w:tc>
        <w:tc>
          <w:tcPr>
            <w:tcW w:w="1594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30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 до 5 баллов</w:t>
            </w:r>
          </w:p>
        </w:tc>
        <w:tc>
          <w:tcPr>
            <w:tcW w:w="1133" w:type="dxa"/>
          </w:tcPr>
          <w:p w:rsidR="00F7300B" w:rsidRPr="00F7300B" w:rsidRDefault="00F7300B" w:rsidP="00F730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21A7" w:rsidRDefault="00D221A7">
      <w:bookmarkStart w:id="0" w:name="_GoBack"/>
      <w:bookmarkEnd w:id="0"/>
    </w:p>
    <w:sectPr w:rsidR="00D221A7" w:rsidSect="00AD5968">
      <w:headerReference w:type="default" r:id="rId6"/>
      <w:headerReference w:type="first" r:id="rId7"/>
      <w:footnotePr>
        <w:pos w:val="beneathText"/>
      </w:footnotePr>
      <w:pgSz w:w="11905" w:h="16837"/>
      <w:pgMar w:top="1134" w:right="567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1860522"/>
      <w:docPartObj>
        <w:docPartGallery w:val="Page Numbers (Top of Page)"/>
        <w:docPartUnique/>
      </w:docPartObj>
    </w:sdtPr>
    <w:sdtEndPr/>
    <w:sdtContent>
      <w:p w:rsidR="00FF377C" w:rsidRDefault="00F730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FF377C" w:rsidRDefault="00F730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68" w:rsidRDefault="00F7300B">
    <w:pPr>
      <w:pStyle w:val="a3"/>
      <w:jc w:val="center"/>
    </w:pPr>
  </w:p>
  <w:p w:rsidR="00AD5968" w:rsidRDefault="00F730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3AF8"/>
    <w:multiLevelType w:val="hybridMultilevel"/>
    <w:tmpl w:val="F5626102"/>
    <w:lvl w:ilvl="0" w:tplc="4282D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0B"/>
    <w:rsid w:val="0046075B"/>
    <w:rsid w:val="008E0DFF"/>
    <w:rsid w:val="00D221A7"/>
    <w:rsid w:val="00F7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1E7B"/>
  <w15:chartTrackingRefBased/>
  <w15:docId w15:val="{6DB201FB-2609-4542-A4A6-01DBEEEB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3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300B"/>
  </w:style>
  <w:style w:type="table" w:styleId="a5">
    <w:name w:val="Table Grid"/>
    <w:basedOn w:val="a1"/>
    <w:uiPriority w:val="59"/>
    <w:rsid w:val="00F730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0">
    <w:name w:val="StGen0"/>
    <w:basedOn w:val="a1"/>
    <w:rsid w:val="00F7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ekonomika@petushki.info%20%20&#1076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И.Г. Алексеева</dc:creator>
  <cp:keywords/>
  <dc:description/>
  <cp:lastModifiedBy>Ирина И.Г. Алексеева</cp:lastModifiedBy>
  <cp:revision>1</cp:revision>
  <dcterms:created xsi:type="dcterms:W3CDTF">2025-11-20T08:42:00Z</dcterms:created>
  <dcterms:modified xsi:type="dcterms:W3CDTF">2025-11-20T08:44:00Z</dcterms:modified>
</cp:coreProperties>
</file>