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BE1" w:rsidRPr="00D94BE1" w:rsidRDefault="00D94BE1" w:rsidP="00D94BE1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94BE1">
        <w:rPr>
          <w:rFonts w:eastAsia="Times New Roman"/>
          <w:b/>
          <w:bCs/>
          <w:sz w:val="28"/>
          <w:lang w:eastAsia="ru-RU"/>
        </w:rPr>
        <w:t>АДМИНИСТРАЦИЯ</w:t>
      </w:r>
    </w:p>
    <w:p w:rsidR="00D94BE1" w:rsidRPr="00D94BE1" w:rsidRDefault="00D94BE1" w:rsidP="00D94BE1">
      <w:pPr>
        <w:spacing w:after="0" w:line="240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D94BE1" w:rsidRPr="00D94BE1" w:rsidRDefault="00D94BE1" w:rsidP="00D94BE1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proofErr w:type="gramStart"/>
      <w:r w:rsidRPr="00D94BE1">
        <w:rPr>
          <w:rFonts w:eastAsia="Times New Roman"/>
          <w:b/>
          <w:bCs/>
          <w:sz w:val="28"/>
          <w:lang w:eastAsia="ru-RU"/>
        </w:rPr>
        <w:t>ПЕТУШИНСКОГО  МУНИЦИПАЛЬНОГО</w:t>
      </w:r>
      <w:proofErr w:type="gramEnd"/>
      <w:r w:rsidRPr="00D94BE1">
        <w:rPr>
          <w:rFonts w:eastAsia="Times New Roman"/>
          <w:b/>
          <w:bCs/>
          <w:sz w:val="28"/>
          <w:lang w:eastAsia="ru-RU"/>
        </w:rPr>
        <w:t xml:space="preserve">  ОКРУГА</w:t>
      </w:r>
    </w:p>
    <w:p w:rsidR="00D94BE1" w:rsidRPr="00D94BE1" w:rsidRDefault="00D94BE1" w:rsidP="00D94BE1">
      <w:pPr>
        <w:spacing w:after="0" w:line="240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D94BE1" w:rsidRPr="00D94BE1" w:rsidRDefault="00D94BE1" w:rsidP="00D94BE1">
      <w:pPr>
        <w:keepNext/>
        <w:spacing w:after="0" w:line="240" w:lineRule="auto"/>
        <w:jc w:val="center"/>
        <w:outlineLvl w:val="4"/>
        <w:rPr>
          <w:rFonts w:eastAsia="Times New Roman"/>
          <w:b/>
          <w:bCs/>
          <w:sz w:val="28"/>
          <w:szCs w:val="28"/>
          <w:lang w:eastAsia="ru-RU"/>
        </w:rPr>
      </w:pPr>
      <w:r w:rsidRPr="00D94BE1">
        <w:rPr>
          <w:rFonts w:eastAsia="Times New Roman"/>
          <w:b/>
          <w:bCs/>
          <w:sz w:val="28"/>
          <w:szCs w:val="28"/>
          <w:lang w:eastAsia="ru-RU"/>
        </w:rPr>
        <w:t>ВЛАДИМИРСКОЙ ОБЛАСТИ</w:t>
      </w:r>
    </w:p>
    <w:p w:rsidR="00D94BE1" w:rsidRPr="00D94BE1" w:rsidRDefault="00D94BE1" w:rsidP="00D94BE1">
      <w:pPr>
        <w:spacing w:after="0" w:line="240" w:lineRule="auto"/>
        <w:rPr>
          <w:rFonts w:eastAsia="Times New Roman"/>
          <w:b/>
          <w:bCs/>
          <w:sz w:val="32"/>
          <w:szCs w:val="32"/>
          <w:lang w:eastAsia="ru-RU"/>
        </w:rPr>
      </w:pPr>
    </w:p>
    <w:p w:rsidR="00D94BE1" w:rsidRPr="00D94BE1" w:rsidRDefault="00D94BE1" w:rsidP="00D94BE1">
      <w:pPr>
        <w:keepNext/>
        <w:spacing w:after="0" w:line="240" w:lineRule="auto"/>
        <w:jc w:val="center"/>
        <w:outlineLvl w:val="2"/>
        <w:rPr>
          <w:rFonts w:eastAsia="Times New Roman"/>
          <w:b/>
          <w:bCs/>
          <w:sz w:val="36"/>
          <w:szCs w:val="36"/>
          <w:lang w:eastAsia="ru-RU"/>
        </w:rPr>
      </w:pPr>
      <w:r w:rsidRPr="00D94BE1">
        <w:rPr>
          <w:rFonts w:eastAsia="Times New Roman"/>
          <w:b/>
          <w:bCs/>
          <w:sz w:val="36"/>
          <w:szCs w:val="36"/>
          <w:lang w:eastAsia="ru-RU"/>
        </w:rPr>
        <w:t>П О С Т А Н О В Л Е Н И Е</w:t>
      </w:r>
    </w:p>
    <w:p w:rsidR="00D94BE1" w:rsidRPr="00D94BE1" w:rsidRDefault="00D94BE1" w:rsidP="00D94BE1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D94BE1" w:rsidRPr="00D94BE1" w:rsidRDefault="00D94BE1" w:rsidP="00D94BE1">
      <w:pPr>
        <w:spacing w:after="0" w:line="240" w:lineRule="auto"/>
        <w:rPr>
          <w:rFonts w:eastAsia="Times New Roman"/>
          <w:bCs/>
          <w:lang w:eastAsia="ru-RU"/>
        </w:rPr>
      </w:pPr>
      <w:r w:rsidRPr="00D94BE1">
        <w:rPr>
          <w:rFonts w:eastAsia="Times New Roman"/>
          <w:bCs/>
          <w:lang w:eastAsia="ru-RU"/>
        </w:rPr>
        <w:t xml:space="preserve">от </w:t>
      </w:r>
      <w:r w:rsidR="00951600" w:rsidRPr="00951600">
        <w:rPr>
          <w:rFonts w:eastAsia="Times New Roman"/>
          <w:bCs/>
          <w:u w:val="single"/>
          <w:lang w:eastAsia="ru-RU"/>
        </w:rPr>
        <w:t>15.05.2026</w:t>
      </w:r>
      <w:r w:rsidRPr="00D94BE1">
        <w:rPr>
          <w:rFonts w:eastAsia="Times New Roman"/>
          <w:bCs/>
          <w:lang w:eastAsia="ru-RU"/>
        </w:rPr>
        <w:t xml:space="preserve">                                          </w:t>
      </w:r>
      <w:r w:rsidRPr="00D94BE1">
        <w:rPr>
          <w:rFonts w:eastAsia="Times New Roman"/>
          <w:b/>
          <w:bCs/>
          <w:lang w:eastAsia="ru-RU"/>
        </w:rPr>
        <w:t xml:space="preserve">г. Петушки                                  </w:t>
      </w:r>
      <w:r>
        <w:rPr>
          <w:rFonts w:eastAsia="Times New Roman"/>
          <w:b/>
          <w:bCs/>
          <w:lang w:eastAsia="ru-RU"/>
        </w:rPr>
        <w:t xml:space="preserve">                   </w:t>
      </w:r>
      <w:r w:rsidR="00951600">
        <w:rPr>
          <w:rFonts w:eastAsia="Times New Roman"/>
          <w:b/>
          <w:bCs/>
          <w:lang w:eastAsia="ru-RU"/>
        </w:rPr>
        <w:t xml:space="preserve">   </w:t>
      </w:r>
      <w:r>
        <w:rPr>
          <w:rFonts w:eastAsia="Times New Roman"/>
          <w:b/>
          <w:bCs/>
          <w:lang w:eastAsia="ru-RU"/>
        </w:rPr>
        <w:t xml:space="preserve"> </w:t>
      </w:r>
      <w:r w:rsidRPr="00D94BE1">
        <w:rPr>
          <w:rFonts w:eastAsia="Times New Roman"/>
          <w:bCs/>
          <w:lang w:eastAsia="ru-RU"/>
        </w:rPr>
        <w:t xml:space="preserve">№ </w:t>
      </w:r>
      <w:r w:rsidR="00951600" w:rsidRPr="00951600">
        <w:rPr>
          <w:rFonts w:eastAsia="Times New Roman"/>
          <w:bCs/>
          <w:u w:val="single"/>
          <w:lang w:eastAsia="ru-RU"/>
        </w:rPr>
        <w:t>512</w:t>
      </w:r>
    </w:p>
    <w:p w:rsidR="005340DC" w:rsidRPr="00E765CA" w:rsidRDefault="005340DC" w:rsidP="00FA0AAA">
      <w:pPr>
        <w:tabs>
          <w:tab w:val="left" w:pos="4480"/>
        </w:tabs>
        <w:spacing w:after="120" w:line="240" w:lineRule="auto"/>
        <w:rPr>
          <w:rFonts w:eastAsia="Times New Roman"/>
          <w:b/>
          <w:bCs/>
          <w:lang w:eastAsia="ru-RU"/>
        </w:rPr>
      </w:pPr>
    </w:p>
    <w:p w:rsidR="00603978" w:rsidRPr="00EF1A1A" w:rsidRDefault="00603978" w:rsidP="00A729C2">
      <w:pPr>
        <w:tabs>
          <w:tab w:val="left" w:pos="4480"/>
        </w:tabs>
        <w:spacing w:after="0" w:line="240" w:lineRule="auto"/>
        <w:rPr>
          <w:rFonts w:eastAsia="Times New Roman"/>
          <w:i/>
          <w:lang w:eastAsia="ru-RU"/>
        </w:rPr>
      </w:pPr>
      <w:r w:rsidRPr="00EF1A1A">
        <w:rPr>
          <w:rFonts w:eastAsia="Times New Roman"/>
          <w:i/>
          <w:lang w:eastAsia="ru-RU"/>
        </w:rPr>
        <w:t xml:space="preserve">Об утверждении </w:t>
      </w:r>
      <w:r w:rsidR="00EF1A1A">
        <w:rPr>
          <w:rFonts w:eastAsia="Times New Roman"/>
          <w:i/>
          <w:lang w:eastAsia="ru-RU"/>
        </w:rPr>
        <w:t>Порядка</w:t>
      </w:r>
      <w:r w:rsidRPr="00EF1A1A">
        <w:rPr>
          <w:rFonts w:eastAsia="Times New Roman"/>
          <w:i/>
          <w:lang w:eastAsia="ru-RU"/>
        </w:rPr>
        <w:t xml:space="preserve"> разработки</w:t>
      </w:r>
    </w:p>
    <w:p w:rsidR="005340DC" w:rsidRPr="00EF1A1A" w:rsidRDefault="00603978" w:rsidP="00A729C2">
      <w:pPr>
        <w:tabs>
          <w:tab w:val="left" w:pos="4480"/>
        </w:tabs>
        <w:spacing w:after="0" w:line="240" w:lineRule="auto"/>
        <w:rPr>
          <w:rFonts w:eastAsia="Times New Roman"/>
          <w:i/>
          <w:lang w:eastAsia="ru-RU"/>
        </w:rPr>
      </w:pPr>
      <w:r w:rsidRPr="00EF1A1A">
        <w:rPr>
          <w:rFonts w:eastAsia="Times New Roman"/>
          <w:i/>
          <w:lang w:eastAsia="ru-RU"/>
        </w:rPr>
        <w:t>и утверждения административных</w:t>
      </w:r>
    </w:p>
    <w:p w:rsidR="00603978" w:rsidRPr="00EF1A1A" w:rsidRDefault="00603978" w:rsidP="00A729C2">
      <w:pPr>
        <w:tabs>
          <w:tab w:val="left" w:pos="4480"/>
        </w:tabs>
        <w:spacing w:after="0" w:line="240" w:lineRule="auto"/>
        <w:rPr>
          <w:rFonts w:eastAsia="Times New Roman"/>
          <w:i/>
          <w:lang w:eastAsia="ru-RU"/>
        </w:rPr>
      </w:pPr>
      <w:r w:rsidRPr="00EF1A1A">
        <w:rPr>
          <w:rFonts w:eastAsia="Times New Roman"/>
          <w:i/>
          <w:lang w:eastAsia="ru-RU"/>
        </w:rPr>
        <w:t xml:space="preserve">регламентов предоставления </w:t>
      </w:r>
    </w:p>
    <w:p w:rsidR="00603978" w:rsidRDefault="00603978" w:rsidP="00A729C2">
      <w:pPr>
        <w:tabs>
          <w:tab w:val="left" w:pos="4480"/>
        </w:tabs>
        <w:spacing w:after="0" w:line="240" w:lineRule="auto"/>
        <w:rPr>
          <w:rFonts w:eastAsia="Times New Roman"/>
          <w:i/>
          <w:lang w:eastAsia="ru-RU"/>
        </w:rPr>
      </w:pPr>
      <w:r w:rsidRPr="00EF1A1A">
        <w:rPr>
          <w:rFonts w:eastAsia="Times New Roman"/>
          <w:i/>
          <w:lang w:eastAsia="ru-RU"/>
        </w:rPr>
        <w:t>муниципальных услуг</w:t>
      </w:r>
      <w:r w:rsidR="00EF1A1A">
        <w:rPr>
          <w:rFonts w:eastAsia="Times New Roman"/>
          <w:i/>
          <w:lang w:eastAsia="ru-RU"/>
        </w:rPr>
        <w:t xml:space="preserve"> на территории</w:t>
      </w:r>
    </w:p>
    <w:p w:rsidR="00EF1A1A" w:rsidRDefault="00EF1A1A" w:rsidP="00A729C2">
      <w:pPr>
        <w:tabs>
          <w:tab w:val="left" w:pos="4480"/>
        </w:tabs>
        <w:spacing w:after="0" w:line="240" w:lineRule="auto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Петушинского муниципального округа</w:t>
      </w:r>
    </w:p>
    <w:p w:rsidR="00EF1A1A" w:rsidRPr="00EF1A1A" w:rsidRDefault="00EF1A1A" w:rsidP="00A729C2">
      <w:pPr>
        <w:tabs>
          <w:tab w:val="left" w:pos="4480"/>
        </w:tabs>
        <w:spacing w:after="0" w:line="240" w:lineRule="auto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Владимирской области</w:t>
      </w:r>
    </w:p>
    <w:p w:rsidR="00E51BC0" w:rsidRDefault="00E51BC0" w:rsidP="00FA0AAA">
      <w:pPr>
        <w:tabs>
          <w:tab w:val="left" w:pos="4480"/>
        </w:tabs>
        <w:spacing w:after="120" w:line="240" w:lineRule="auto"/>
      </w:pPr>
    </w:p>
    <w:p w:rsidR="004015BD" w:rsidRPr="00186384" w:rsidRDefault="00A729C2" w:rsidP="00186384">
      <w:pPr>
        <w:spacing w:after="1" w:line="240" w:lineRule="atLeast"/>
        <w:jc w:val="both"/>
      </w:pPr>
      <w:r>
        <w:t xml:space="preserve">            </w:t>
      </w:r>
      <w:r w:rsidR="004015BD" w:rsidRPr="000C28A3">
        <w:t>В соответствии с Федеральным</w:t>
      </w:r>
      <w:r w:rsidR="00EF1A1A">
        <w:t>и законами</w:t>
      </w:r>
      <w:r w:rsidR="004015BD" w:rsidRPr="000C28A3">
        <w:t xml:space="preserve"> от 27.07.2010 года № 210</w:t>
      </w:r>
      <w:r w:rsidR="003648B3">
        <w:t>-</w:t>
      </w:r>
      <w:r w:rsidR="004015BD" w:rsidRPr="000C28A3">
        <w:t>ФЗ «Об организации предоставления государственных и муниципальных услуг»</w:t>
      </w:r>
      <w:r w:rsidR="000C28A3">
        <w:t xml:space="preserve">, </w:t>
      </w:r>
      <w:r w:rsidR="00EF1A1A" w:rsidRPr="0030007D">
        <w:t>от 20.03.2025 № 33-ФЗ «Об общих принципах организации местного самоуправления в единой системе публичной власти»</w:t>
      </w:r>
      <w:r w:rsidR="00EF1A1A">
        <w:t xml:space="preserve">, </w:t>
      </w:r>
      <w:r w:rsidR="00743DE6">
        <w:t>П</w:t>
      </w:r>
      <w:r w:rsidR="00743DE6" w:rsidRPr="00743DE6">
        <w:t>остановлени</w:t>
      </w:r>
      <w:r w:rsidR="00186384">
        <w:t>ями</w:t>
      </w:r>
      <w:r w:rsidR="00743DE6" w:rsidRPr="00743DE6">
        <w:t xml:space="preserve"> Правительства Российской Федерации от 20.07.2021 </w:t>
      </w:r>
      <w:r w:rsidR="00743DE6">
        <w:t>№</w:t>
      </w:r>
      <w:r w:rsidR="00743DE6" w:rsidRPr="00743DE6">
        <w:t xml:space="preserve"> 1228 </w:t>
      </w:r>
      <w:r w:rsidR="00743DE6">
        <w:t>«</w:t>
      </w:r>
      <w:r w:rsidR="00743DE6" w:rsidRPr="00743DE6"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743DE6">
        <w:t>»,</w:t>
      </w:r>
      <w:r w:rsidR="00186384">
        <w:t xml:space="preserve"> от 24.10. 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="00186384" w:rsidRPr="00186384">
        <w:rPr>
          <w:sz w:val="28"/>
          <w:szCs w:val="28"/>
        </w:rPr>
        <w:t>,</w:t>
      </w:r>
      <w:r w:rsidR="00743DE6">
        <w:t xml:space="preserve"> </w:t>
      </w:r>
      <w:r w:rsidR="00743DE6" w:rsidRPr="00743DE6">
        <w:t xml:space="preserve">постановлением администрации Владимирской области от 21.12.2022 </w:t>
      </w:r>
      <w:r w:rsidR="00743DE6">
        <w:t>№</w:t>
      </w:r>
      <w:r w:rsidR="00743DE6" w:rsidRPr="00743DE6">
        <w:t xml:space="preserve"> 891 </w:t>
      </w:r>
      <w:r w:rsidR="00743DE6">
        <w:t>«</w:t>
      </w:r>
      <w:r w:rsidR="00743DE6" w:rsidRPr="00743DE6">
        <w:t>Об утверждении Правил разработки и утверждения административных регламентов предоставления государственных услуг Владимирской области</w:t>
      </w:r>
      <w:r w:rsidR="00743DE6">
        <w:t>», руководствуясь Уставом Петушинского муниципального округа Владимирской области,</w:t>
      </w:r>
    </w:p>
    <w:p w:rsidR="00D94BE1" w:rsidRDefault="00EF1A1A" w:rsidP="00D94BE1">
      <w:pPr>
        <w:tabs>
          <w:tab w:val="left" w:pos="4480"/>
        </w:tabs>
        <w:spacing w:after="120" w:line="240" w:lineRule="auto"/>
        <w:jc w:val="both"/>
      </w:pPr>
      <w:r>
        <w:t xml:space="preserve">п </w:t>
      </w:r>
      <w:r w:rsidR="000C28A3">
        <w:t>о</w:t>
      </w:r>
      <w:r>
        <w:t xml:space="preserve"> </w:t>
      </w:r>
      <w:r w:rsidR="000C28A3">
        <w:t>с</w:t>
      </w:r>
      <w:r>
        <w:t xml:space="preserve"> </w:t>
      </w:r>
      <w:proofErr w:type="gramStart"/>
      <w:r w:rsidR="000C28A3">
        <w:t>т</w:t>
      </w:r>
      <w:proofErr w:type="gramEnd"/>
      <w:r>
        <w:t xml:space="preserve"> </w:t>
      </w:r>
      <w:r w:rsidR="000C28A3">
        <w:t>а</w:t>
      </w:r>
      <w:r>
        <w:t xml:space="preserve"> </w:t>
      </w:r>
      <w:r w:rsidR="000C28A3">
        <w:t>н</w:t>
      </w:r>
      <w:r>
        <w:t xml:space="preserve"> </w:t>
      </w:r>
      <w:r w:rsidR="000C28A3">
        <w:t>о</w:t>
      </w:r>
      <w:r>
        <w:t xml:space="preserve"> </w:t>
      </w:r>
      <w:r w:rsidR="000C28A3">
        <w:t>в</w:t>
      </w:r>
      <w:r>
        <w:t xml:space="preserve"> </w:t>
      </w:r>
      <w:r w:rsidR="000C28A3">
        <w:t>л</w:t>
      </w:r>
      <w:r>
        <w:t xml:space="preserve"> </w:t>
      </w:r>
      <w:r w:rsidR="000C28A3">
        <w:t>я</w:t>
      </w:r>
      <w:r>
        <w:t xml:space="preserve"> </w:t>
      </w:r>
      <w:r w:rsidR="000C28A3">
        <w:t>ю:</w:t>
      </w:r>
    </w:p>
    <w:p w:rsidR="000C28A3" w:rsidRPr="00D94BE1" w:rsidRDefault="00D94BE1" w:rsidP="00D94BE1">
      <w:pPr>
        <w:spacing w:after="120" w:line="240" w:lineRule="auto"/>
        <w:jc w:val="both"/>
      </w:pPr>
      <w:r>
        <w:tab/>
        <w:t>1.</w:t>
      </w:r>
      <w:r w:rsidR="000C28A3" w:rsidRPr="00D94BE1">
        <w:t xml:space="preserve">Утвердить </w:t>
      </w:r>
      <w:r w:rsidR="00EF1A1A" w:rsidRPr="00D94BE1">
        <w:t>Порядок</w:t>
      </w:r>
      <w:r w:rsidR="000C28A3" w:rsidRPr="00D94BE1">
        <w:t xml:space="preserve"> разработки и утверждения административных регламентов предоставления муниципальных услуг </w:t>
      </w:r>
      <w:r w:rsidR="00EF1A1A" w:rsidRPr="00D94BE1">
        <w:t xml:space="preserve">на территории Петушинского муниципального округа Владимирской области </w:t>
      </w:r>
      <w:r w:rsidR="000C28A3" w:rsidRPr="00D94BE1">
        <w:t>согласно приложению.</w:t>
      </w:r>
    </w:p>
    <w:p w:rsidR="000C28A3" w:rsidRPr="00D154E1" w:rsidRDefault="00D154E1" w:rsidP="00D94BE1">
      <w:pPr>
        <w:spacing w:after="120" w:line="240" w:lineRule="auto"/>
        <w:ind w:firstLine="709"/>
        <w:jc w:val="both"/>
        <w:rPr>
          <w:highlight w:val="yellow"/>
        </w:rPr>
      </w:pPr>
      <w:r>
        <w:t>2</w:t>
      </w:r>
      <w:r w:rsidR="00D94BE1">
        <w:t>.</w:t>
      </w:r>
      <w:r w:rsidR="000C28A3" w:rsidRPr="00D154E1">
        <w:t xml:space="preserve">Контроль за исполнением постановления возложить на заместителя </w:t>
      </w:r>
      <w:r w:rsidR="00185AD3" w:rsidRPr="00D154E1">
        <w:t>главы администрации по внутренней политике.</w:t>
      </w:r>
    </w:p>
    <w:p w:rsidR="00EF1A1A" w:rsidRDefault="00D94BE1" w:rsidP="00D94BE1">
      <w:pPr>
        <w:pStyle w:val="a3"/>
        <w:spacing w:after="120" w:line="240" w:lineRule="auto"/>
        <w:ind w:left="0" w:firstLine="709"/>
        <w:jc w:val="both"/>
      </w:pPr>
      <w:r>
        <w:t>3.</w:t>
      </w:r>
      <w:r w:rsidR="000C28A3" w:rsidRPr="00D154E1">
        <w:t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</w:t>
      </w:r>
      <w:r w:rsidR="00186384">
        <w:t xml:space="preserve"> и</w:t>
      </w:r>
      <w:r w:rsidR="000C28A3" w:rsidRPr="00D154E1">
        <w:t xml:space="preserve"> подлежит размещению на официальном сайте Петушинского муниципального округа Владимирской области</w:t>
      </w:r>
      <w:r w:rsidR="00EF1A1A">
        <w:t>.</w:t>
      </w:r>
    </w:p>
    <w:p w:rsidR="007B2CE4" w:rsidRDefault="007B2CE4" w:rsidP="00D94BE1">
      <w:pPr>
        <w:pStyle w:val="a3"/>
        <w:spacing w:after="120" w:line="240" w:lineRule="auto"/>
        <w:ind w:left="0" w:firstLine="709"/>
        <w:jc w:val="both"/>
      </w:pPr>
    </w:p>
    <w:p w:rsidR="00A729C2" w:rsidRDefault="00A729C2" w:rsidP="00A729C2">
      <w:pPr>
        <w:pStyle w:val="a3"/>
        <w:tabs>
          <w:tab w:val="left" w:pos="4480"/>
        </w:tabs>
        <w:spacing w:after="0" w:line="240" w:lineRule="auto"/>
        <w:ind w:left="0"/>
        <w:contextualSpacing w:val="0"/>
        <w:jc w:val="both"/>
      </w:pPr>
    </w:p>
    <w:p w:rsidR="007D1949" w:rsidRDefault="007D1949" w:rsidP="00A729C2">
      <w:pPr>
        <w:pStyle w:val="a3"/>
        <w:tabs>
          <w:tab w:val="left" w:pos="4480"/>
        </w:tabs>
        <w:spacing w:after="0" w:line="240" w:lineRule="auto"/>
        <w:ind w:left="0"/>
        <w:contextualSpacing w:val="0"/>
        <w:jc w:val="both"/>
      </w:pPr>
      <w:r>
        <w:t>Глава Петушинского</w:t>
      </w:r>
    </w:p>
    <w:p w:rsidR="00725258" w:rsidRPr="00EF1A1A" w:rsidRDefault="007D1949" w:rsidP="00A729C2">
      <w:pPr>
        <w:tabs>
          <w:tab w:val="left" w:pos="4480"/>
        </w:tabs>
        <w:spacing w:after="0" w:line="240" w:lineRule="auto"/>
        <w:jc w:val="both"/>
      </w:pPr>
      <w:r w:rsidRPr="00142899">
        <w:t>муниципального округа</w:t>
      </w:r>
      <w:r w:rsidRPr="00142899">
        <w:tab/>
      </w:r>
      <w:r w:rsidRPr="00142899">
        <w:tab/>
      </w:r>
      <w:r w:rsidRPr="00142899">
        <w:tab/>
      </w:r>
      <w:r w:rsidRPr="00142899">
        <w:tab/>
        <w:t xml:space="preserve">       </w:t>
      </w:r>
      <w:r w:rsidR="007B2CE4">
        <w:tab/>
        <w:t xml:space="preserve">      </w:t>
      </w:r>
      <w:r w:rsidRPr="00142899">
        <w:t>А.В. КОПЫТОВ</w:t>
      </w:r>
    </w:p>
    <w:p w:rsidR="00013FA1" w:rsidRDefault="00013FA1" w:rsidP="00FA0AAA">
      <w:pPr>
        <w:pStyle w:val="a3"/>
        <w:tabs>
          <w:tab w:val="left" w:pos="4480"/>
        </w:tabs>
        <w:spacing w:after="120" w:line="240" w:lineRule="auto"/>
        <w:ind w:left="142"/>
        <w:contextualSpacing w:val="0"/>
        <w:jc w:val="right"/>
      </w:pPr>
    </w:p>
    <w:p w:rsidR="00CC53E2" w:rsidRDefault="00013FA1" w:rsidP="00D94BE1">
      <w:pPr>
        <w:pStyle w:val="a3"/>
        <w:tabs>
          <w:tab w:val="left" w:pos="4480"/>
        </w:tabs>
        <w:spacing w:after="0" w:line="240" w:lineRule="auto"/>
        <w:ind w:left="142"/>
        <w:contextualSpacing w:val="0"/>
        <w:jc w:val="center"/>
      </w:pPr>
      <w:r>
        <w:t xml:space="preserve">                                                                               </w:t>
      </w:r>
    </w:p>
    <w:p w:rsidR="007B2CE4" w:rsidRDefault="00186384" w:rsidP="00D94BE1">
      <w:pPr>
        <w:pStyle w:val="a3"/>
        <w:tabs>
          <w:tab w:val="left" w:pos="4480"/>
        </w:tabs>
        <w:spacing w:after="0" w:line="240" w:lineRule="auto"/>
        <w:ind w:left="3682" w:firstLine="566"/>
        <w:contextualSpacing w:val="0"/>
        <w:jc w:val="center"/>
      </w:pPr>
      <w:r>
        <w:lastRenderedPageBreak/>
        <w:t xml:space="preserve">      </w:t>
      </w:r>
      <w:r w:rsidR="00CC53E2">
        <w:t xml:space="preserve"> </w:t>
      </w:r>
    </w:p>
    <w:p w:rsidR="006B2C66" w:rsidRDefault="00080C05" w:rsidP="00D94BE1">
      <w:pPr>
        <w:pStyle w:val="a3"/>
        <w:tabs>
          <w:tab w:val="left" w:pos="4480"/>
        </w:tabs>
        <w:spacing w:after="0" w:line="240" w:lineRule="auto"/>
        <w:ind w:left="3682" w:firstLine="566"/>
        <w:contextualSpacing w:val="0"/>
        <w:jc w:val="center"/>
      </w:pPr>
      <w:r>
        <w:t xml:space="preserve">         </w:t>
      </w:r>
      <w:r w:rsidR="00725258">
        <w:t>Приложение</w:t>
      </w:r>
      <w:r w:rsidR="00013FA1">
        <w:t xml:space="preserve"> </w:t>
      </w:r>
    </w:p>
    <w:p w:rsidR="00013FA1" w:rsidRDefault="006B2C66" w:rsidP="00D94BE1">
      <w:pPr>
        <w:pStyle w:val="a3"/>
        <w:tabs>
          <w:tab w:val="left" w:pos="4480"/>
        </w:tabs>
        <w:spacing w:after="0" w:line="240" w:lineRule="auto"/>
        <w:ind w:left="142"/>
        <w:contextualSpacing w:val="0"/>
        <w:jc w:val="center"/>
      </w:pPr>
      <w:r>
        <w:t xml:space="preserve">                                                                               </w:t>
      </w:r>
      <w:r w:rsidR="00725258">
        <w:t>к постановлению</w:t>
      </w:r>
      <w:r w:rsidR="00013FA1">
        <w:t xml:space="preserve"> </w:t>
      </w:r>
      <w:r>
        <w:t>администрации</w:t>
      </w:r>
    </w:p>
    <w:p w:rsidR="00725258" w:rsidRDefault="00013FA1" w:rsidP="00D94BE1">
      <w:pPr>
        <w:pStyle w:val="a3"/>
        <w:tabs>
          <w:tab w:val="left" w:pos="4480"/>
        </w:tabs>
        <w:spacing w:after="0" w:line="240" w:lineRule="auto"/>
        <w:ind w:left="142"/>
        <w:contextualSpacing w:val="0"/>
        <w:jc w:val="center"/>
      </w:pPr>
      <w:r>
        <w:t xml:space="preserve">                                                                                 </w:t>
      </w:r>
      <w:r w:rsidR="00725258">
        <w:t xml:space="preserve">Петушинского муниципального округа </w:t>
      </w:r>
    </w:p>
    <w:p w:rsidR="00725258" w:rsidRDefault="00725258" w:rsidP="00D94BE1">
      <w:pPr>
        <w:pStyle w:val="a3"/>
        <w:tabs>
          <w:tab w:val="left" w:pos="4480"/>
        </w:tabs>
        <w:spacing w:after="0" w:line="240" w:lineRule="auto"/>
        <w:ind w:left="142"/>
        <w:contextualSpacing w:val="0"/>
        <w:jc w:val="center"/>
      </w:pPr>
      <w:r>
        <w:t xml:space="preserve">                                                </w:t>
      </w:r>
      <w:r w:rsidR="00013FA1">
        <w:t xml:space="preserve">                              </w:t>
      </w:r>
      <w:r>
        <w:t>Владимирской области</w:t>
      </w:r>
    </w:p>
    <w:p w:rsidR="00725258" w:rsidRDefault="00013FA1" w:rsidP="00D94BE1">
      <w:pPr>
        <w:pStyle w:val="a3"/>
        <w:tabs>
          <w:tab w:val="left" w:pos="4480"/>
        </w:tabs>
        <w:spacing w:after="0" w:line="240" w:lineRule="auto"/>
        <w:ind w:left="142"/>
        <w:contextualSpacing w:val="0"/>
        <w:jc w:val="center"/>
      </w:pPr>
      <w:r>
        <w:t xml:space="preserve">                                                                               </w:t>
      </w:r>
      <w:r w:rsidR="00725258">
        <w:t xml:space="preserve"> от </w:t>
      </w:r>
      <w:r w:rsidR="007C6D18" w:rsidRPr="007C6D18">
        <w:rPr>
          <w:u w:val="single"/>
        </w:rPr>
        <w:t>15.05.2026</w:t>
      </w:r>
      <w:r w:rsidR="00725258">
        <w:t xml:space="preserve"> №</w:t>
      </w:r>
      <w:r w:rsidR="007C6D18">
        <w:t xml:space="preserve"> </w:t>
      </w:r>
      <w:r w:rsidR="007C6D18" w:rsidRPr="007C6D18">
        <w:rPr>
          <w:u w:val="single"/>
        </w:rPr>
        <w:t>512</w:t>
      </w:r>
    </w:p>
    <w:p w:rsidR="00725258" w:rsidRDefault="00725258" w:rsidP="00FA0AAA">
      <w:pPr>
        <w:pStyle w:val="a3"/>
        <w:tabs>
          <w:tab w:val="left" w:pos="4480"/>
        </w:tabs>
        <w:spacing w:after="120" w:line="240" w:lineRule="auto"/>
        <w:ind w:left="142"/>
        <w:contextualSpacing w:val="0"/>
        <w:jc w:val="right"/>
      </w:pPr>
    </w:p>
    <w:p w:rsidR="00725258" w:rsidRDefault="00725258" w:rsidP="00FA0AAA">
      <w:pPr>
        <w:pStyle w:val="a3"/>
        <w:tabs>
          <w:tab w:val="left" w:pos="4480"/>
        </w:tabs>
        <w:spacing w:after="120" w:line="240" w:lineRule="auto"/>
        <w:ind w:left="142"/>
        <w:contextualSpacing w:val="0"/>
        <w:jc w:val="both"/>
      </w:pPr>
    </w:p>
    <w:p w:rsidR="004C7163" w:rsidRPr="004C7163" w:rsidRDefault="004C7163" w:rsidP="00FA0AAA">
      <w:pPr>
        <w:pStyle w:val="a3"/>
        <w:tabs>
          <w:tab w:val="left" w:pos="4480"/>
        </w:tabs>
        <w:spacing w:after="120" w:line="240" w:lineRule="auto"/>
        <w:ind w:left="142"/>
        <w:contextualSpacing w:val="0"/>
        <w:jc w:val="center"/>
        <w:rPr>
          <w:b/>
        </w:rPr>
      </w:pPr>
      <w:r w:rsidRPr="004C7163">
        <w:rPr>
          <w:b/>
        </w:rPr>
        <w:t>П</w:t>
      </w:r>
      <w:r w:rsidR="00616DD4">
        <w:rPr>
          <w:b/>
        </w:rPr>
        <w:t>орядок</w:t>
      </w:r>
      <w:r w:rsidRPr="004C7163">
        <w:rPr>
          <w:b/>
        </w:rPr>
        <w:t xml:space="preserve"> разработки и утверждения административных регламентов предоставления муниципальных услуг </w:t>
      </w:r>
      <w:r w:rsidR="00EF1A1A">
        <w:rPr>
          <w:b/>
        </w:rPr>
        <w:t>на территории Петушинского муниципального округа Владимирской области</w:t>
      </w:r>
    </w:p>
    <w:p w:rsidR="00725258" w:rsidRPr="003621FB" w:rsidRDefault="004C7163" w:rsidP="00FA0AAA">
      <w:pPr>
        <w:pStyle w:val="a3"/>
        <w:tabs>
          <w:tab w:val="left" w:pos="4480"/>
        </w:tabs>
        <w:spacing w:after="120" w:line="240" w:lineRule="auto"/>
        <w:ind w:left="142"/>
        <w:contextualSpacing w:val="0"/>
        <w:jc w:val="center"/>
      </w:pPr>
      <w:r w:rsidRPr="003621FB">
        <w:t xml:space="preserve">(далее - </w:t>
      </w:r>
      <w:r w:rsidR="00EF1A1A">
        <w:t>Порядок</w:t>
      </w:r>
      <w:r w:rsidRPr="003621FB">
        <w:t>)</w:t>
      </w:r>
    </w:p>
    <w:p w:rsidR="00725258" w:rsidRPr="00123457" w:rsidRDefault="00725258" w:rsidP="00123457">
      <w:pPr>
        <w:tabs>
          <w:tab w:val="left" w:pos="4480"/>
        </w:tabs>
        <w:spacing w:after="120" w:line="240" w:lineRule="auto"/>
        <w:jc w:val="both"/>
      </w:pPr>
    </w:p>
    <w:p w:rsidR="001670C1" w:rsidRPr="004522AD" w:rsidRDefault="001670C1" w:rsidP="00FA0AAA">
      <w:pPr>
        <w:pStyle w:val="2"/>
        <w:shd w:val="clear" w:color="auto" w:fill="auto"/>
        <w:tabs>
          <w:tab w:val="left" w:pos="4480"/>
        </w:tabs>
        <w:spacing w:after="120" w:line="240" w:lineRule="auto"/>
        <w:ind w:firstLine="0"/>
        <w:rPr>
          <w:b/>
          <w:sz w:val="24"/>
          <w:szCs w:val="24"/>
        </w:rPr>
      </w:pPr>
      <w:r w:rsidRPr="004522AD">
        <w:rPr>
          <w:b/>
          <w:sz w:val="24"/>
          <w:szCs w:val="24"/>
        </w:rPr>
        <w:t>1. Общие положения</w:t>
      </w:r>
    </w:p>
    <w:p w:rsidR="003413EF" w:rsidRDefault="00FA0AAA" w:rsidP="00FA0AAA">
      <w:pPr>
        <w:pStyle w:val="2"/>
        <w:shd w:val="clear" w:color="auto" w:fill="auto"/>
        <w:tabs>
          <w:tab w:val="left" w:pos="709"/>
          <w:tab w:val="left" w:pos="4480"/>
        </w:tabs>
        <w:spacing w:after="120"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1.1. </w:t>
      </w:r>
      <w:r w:rsidR="00EF1A1A">
        <w:rPr>
          <w:sz w:val="24"/>
          <w:szCs w:val="24"/>
        </w:rPr>
        <w:t xml:space="preserve">Настоящий </w:t>
      </w:r>
      <w:r w:rsidR="00F37D2A" w:rsidRPr="003413EF">
        <w:rPr>
          <w:sz w:val="24"/>
          <w:szCs w:val="24"/>
        </w:rPr>
        <w:t>П</w:t>
      </w:r>
      <w:r w:rsidR="00A07D72">
        <w:rPr>
          <w:sz w:val="24"/>
          <w:szCs w:val="24"/>
        </w:rPr>
        <w:t>орядок</w:t>
      </w:r>
      <w:r w:rsidR="00F37D2A" w:rsidRPr="003413EF">
        <w:rPr>
          <w:sz w:val="24"/>
          <w:szCs w:val="24"/>
        </w:rPr>
        <w:t xml:space="preserve"> устанавливают </w:t>
      </w:r>
      <w:r w:rsidR="00EA232E">
        <w:rPr>
          <w:sz w:val="24"/>
          <w:szCs w:val="24"/>
        </w:rPr>
        <w:t>требования к разработке</w:t>
      </w:r>
      <w:r w:rsidR="00F37D2A" w:rsidRPr="003413EF">
        <w:rPr>
          <w:sz w:val="24"/>
          <w:szCs w:val="24"/>
        </w:rPr>
        <w:t xml:space="preserve"> </w:t>
      </w:r>
      <w:r w:rsidR="00EA232E">
        <w:rPr>
          <w:sz w:val="24"/>
          <w:szCs w:val="24"/>
        </w:rPr>
        <w:t>и утверждению</w:t>
      </w:r>
      <w:r w:rsidR="00F37D2A" w:rsidRPr="003413EF">
        <w:rPr>
          <w:sz w:val="24"/>
          <w:szCs w:val="24"/>
        </w:rPr>
        <w:t xml:space="preserve"> административных регламентов </w:t>
      </w:r>
      <w:r w:rsidR="00EA232E">
        <w:rPr>
          <w:sz w:val="24"/>
          <w:szCs w:val="24"/>
        </w:rPr>
        <w:t>предоставления муниципальных услуг на территории Петушинского муниципального округа Владимирской области</w:t>
      </w:r>
      <w:r w:rsidR="003413EF">
        <w:rPr>
          <w:sz w:val="24"/>
          <w:szCs w:val="24"/>
        </w:rPr>
        <w:t xml:space="preserve"> </w:t>
      </w:r>
      <w:r w:rsidR="00EA232E">
        <w:rPr>
          <w:sz w:val="24"/>
          <w:szCs w:val="24"/>
        </w:rPr>
        <w:t>(далее- административный регламент, Петушинский муниципальный округ</w:t>
      </w:r>
      <w:r w:rsidR="007E5812">
        <w:rPr>
          <w:sz w:val="24"/>
          <w:szCs w:val="24"/>
        </w:rPr>
        <w:t>, муниципальная услуга</w:t>
      </w:r>
      <w:r w:rsidR="00EA232E">
        <w:rPr>
          <w:sz w:val="24"/>
          <w:szCs w:val="24"/>
        </w:rPr>
        <w:t>).</w:t>
      </w:r>
    </w:p>
    <w:p w:rsidR="007E5812" w:rsidRPr="007E5812" w:rsidRDefault="001D0A17" w:rsidP="007E5812">
      <w:pPr>
        <w:spacing w:after="120" w:line="240" w:lineRule="auto"/>
        <w:jc w:val="both"/>
      </w:pPr>
      <w:r>
        <w:rPr>
          <w:lang w:eastAsia="ru-RU"/>
        </w:rPr>
        <w:t xml:space="preserve">            </w:t>
      </w:r>
      <w:r w:rsidRPr="007E5812">
        <w:rPr>
          <w:lang w:eastAsia="ru-RU"/>
        </w:rPr>
        <w:t>1.2.</w:t>
      </w:r>
      <w:r w:rsidR="009A4944">
        <w:rPr>
          <w:lang w:eastAsia="ru-RU"/>
        </w:rPr>
        <w:t xml:space="preserve"> </w:t>
      </w:r>
      <w:r w:rsidR="003413EF" w:rsidRPr="007E5812">
        <w:rPr>
          <w:lang w:eastAsia="ru-RU"/>
        </w:rPr>
        <w:t xml:space="preserve"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</w:t>
      </w:r>
      <w:r w:rsidR="00845DBA" w:rsidRPr="007E5812">
        <w:rPr>
          <w:lang w:eastAsia="ru-RU"/>
        </w:rPr>
        <w:t>Правительства Владимирской области,</w:t>
      </w:r>
      <w:r w:rsidR="003413EF" w:rsidRPr="007E5812">
        <w:rPr>
          <w:lang w:eastAsia="ru-RU"/>
        </w:rPr>
        <w:t xml:space="preserve"> в соответствии с единым стандартом предоставления муниципальной услуги (при его наличии), а также с учетом иных требований к порядку предоставления соответствующей муниципальной услуги </w:t>
      </w:r>
      <w:r w:rsidR="007E5812" w:rsidRPr="007E5812">
        <w:t>после публикации сведений о государственной услуге в федеральной государс</w:t>
      </w:r>
      <w:r w:rsidR="007E5812">
        <w:t>твенной информационной системе «</w:t>
      </w:r>
      <w:r w:rsidR="007E5812" w:rsidRPr="007E5812">
        <w:t xml:space="preserve">Федеральный реестр государственных </w:t>
      </w:r>
      <w:r w:rsidR="007E5812">
        <w:t>и муниципальных услуг (функций)»</w:t>
      </w:r>
      <w:r w:rsidR="007E5812" w:rsidRPr="007E5812">
        <w:t xml:space="preserve"> (далее - реестр услуг).</w:t>
      </w:r>
    </w:p>
    <w:p w:rsidR="007E5812" w:rsidRPr="004B2AD2" w:rsidRDefault="007E5812" w:rsidP="004B2AD2">
      <w:pPr>
        <w:spacing w:after="120" w:line="240" w:lineRule="auto"/>
        <w:jc w:val="both"/>
      </w:pPr>
      <w:r>
        <w:rPr>
          <w:lang w:eastAsia="ru-RU"/>
        </w:rPr>
        <w:t xml:space="preserve">           </w:t>
      </w:r>
      <w:r w:rsidR="00123457" w:rsidRPr="00123457">
        <w:rPr>
          <w:lang w:eastAsia="ru-RU"/>
        </w:rPr>
        <w:t>1.3.</w:t>
      </w:r>
      <w:r w:rsidR="00123457">
        <w:rPr>
          <w:lang w:eastAsia="ru-RU"/>
        </w:rPr>
        <w:t xml:space="preserve"> </w:t>
      </w:r>
      <w:r w:rsidRPr="007E5812">
        <w:rPr>
          <w:lang w:eastAsia="ru-RU"/>
        </w:rPr>
        <w:t>Административные регламенты разрабатываются</w:t>
      </w:r>
      <w:r>
        <w:rPr>
          <w:lang w:eastAsia="ru-RU"/>
        </w:rPr>
        <w:t xml:space="preserve"> </w:t>
      </w:r>
      <w:r w:rsidR="004B2AD2">
        <w:t>органами (структурными подразделениями, отраслевыми (функциональными)</w:t>
      </w:r>
      <w:r w:rsidR="004B2AD2" w:rsidRPr="004B2AD2">
        <w:t xml:space="preserve"> </w:t>
      </w:r>
      <w:r w:rsidR="004B2AD2">
        <w:t xml:space="preserve">и (или) территориальными органами администрации Петушинского муниципального округа), предоставляющими муниципальные услуги </w:t>
      </w:r>
      <w:r w:rsidR="00F51DCA">
        <w:t>(далее – орган, предоставляющий муниципальные услуги, Уполномоченный орган)</w:t>
      </w:r>
      <w:r>
        <w:t>, и утверждаются муниципальными нормативными правовыми актами органов</w:t>
      </w:r>
      <w:r w:rsidR="00C54563">
        <w:t>, предоставляющих муниципальные услуги</w:t>
      </w:r>
      <w:r>
        <w:t>.</w:t>
      </w:r>
    </w:p>
    <w:p w:rsidR="00123457" w:rsidRDefault="007E5812" w:rsidP="00123457">
      <w:pPr>
        <w:spacing w:after="120" w:line="240" w:lineRule="auto"/>
        <w:jc w:val="both"/>
        <w:rPr>
          <w:lang w:eastAsia="ru-RU"/>
        </w:rPr>
      </w:pPr>
      <w:r>
        <w:t xml:space="preserve">           </w:t>
      </w:r>
      <w:r w:rsidR="00123457">
        <w:t xml:space="preserve">1.4. </w:t>
      </w:r>
      <w:r>
        <w:t xml:space="preserve">Муниципальные услуги подлежат включению </w:t>
      </w:r>
      <w:r w:rsidR="003413EF" w:rsidRPr="00123457">
        <w:rPr>
          <w:lang w:eastAsia="ru-RU"/>
        </w:rPr>
        <w:t xml:space="preserve">в </w:t>
      </w:r>
      <w:r w:rsidR="00C54563">
        <w:rPr>
          <w:lang w:eastAsia="ru-RU"/>
        </w:rPr>
        <w:t>реестр</w:t>
      </w:r>
      <w:r w:rsidR="003413EF" w:rsidRPr="00123457">
        <w:rPr>
          <w:lang w:eastAsia="ru-RU"/>
        </w:rPr>
        <w:t xml:space="preserve"> муниципальных услуг</w:t>
      </w:r>
      <w:r w:rsidR="00123457">
        <w:rPr>
          <w:lang w:eastAsia="ru-RU"/>
        </w:rPr>
        <w:t xml:space="preserve">, утверждаемый постановлением администрации </w:t>
      </w:r>
      <w:r w:rsidR="00123457">
        <w:t>Петушинского муниципального округа.</w:t>
      </w:r>
    </w:p>
    <w:p w:rsidR="00A70B65" w:rsidRDefault="00123457" w:rsidP="00FA0AAA">
      <w:pPr>
        <w:tabs>
          <w:tab w:val="left" w:pos="4480"/>
        </w:tabs>
        <w:spacing w:after="120" w:line="240" w:lineRule="auto"/>
        <w:ind w:firstLine="580"/>
        <w:jc w:val="both"/>
      </w:pPr>
      <w:r w:rsidRPr="00123457">
        <w:t xml:space="preserve"> 1.5. </w:t>
      </w:r>
      <w:r w:rsidR="004B562F" w:rsidRPr="00123457">
        <w:t xml:space="preserve">В случае если нормативным правовым актом, устанавливающим конкретное полномочие органа, предоставляющего муниципальную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услуги. При этом указанным порядком осуществления полномочия, утвержденным муниципальным правовым актом </w:t>
      </w:r>
      <w:r w:rsidR="004B562F" w:rsidRPr="00DA2D5B">
        <w:t>администрации,</w:t>
      </w:r>
      <w:r w:rsidR="004B562F" w:rsidRPr="00123457">
        <w:t xml:space="preserve"> не регулируются вопросы, относящиеся к предмету регулирования административного регламента в соответствии с настоящим Порядком.</w:t>
      </w:r>
    </w:p>
    <w:p w:rsidR="00B44D22" w:rsidRPr="00540F43" w:rsidRDefault="00540F43" w:rsidP="00FA0AAA">
      <w:pPr>
        <w:tabs>
          <w:tab w:val="left" w:pos="4480"/>
        </w:tabs>
        <w:spacing w:after="120" w:line="240" w:lineRule="auto"/>
        <w:jc w:val="both"/>
      </w:pPr>
      <w:r>
        <w:t xml:space="preserve">        </w:t>
      </w:r>
      <w:r w:rsidR="00123457">
        <w:t xml:space="preserve">  </w:t>
      </w:r>
      <w:r>
        <w:t xml:space="preserve"> </w:t>
      </w:r>
      <w:r w:rsidR="006E22DD" w:rsidRPr="00540F43">
        <w:t>1.</w:t>
      </w:r>
      <w:r w:rsidR="00123457">
        <w:t>6</w:t>
      </w:r>
      <w:r w:rsidR="00B44D22" w:rsidRPr="00540F43">
        <w:t>. Разработка административных регламентов включает следующие этапы:</w:t>
      </w:r>
    </w:p>
    <w:p w:rsidR="00B44D22" w:rsidRPr="00AB29E5" w:rsidRDefault="0012345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B44D22" w:rsidRPr="00AB29E5">
        <w:t xml:space="preserve">) внесение в </w:t>
      </w:r>
      <w:r w:rsidR="00B44D22" w:rsidRPr="00C54563">
        <w:t>реестр</w:t>
      </w:r>
      <w:r w:rsidR="00B44D22" w:rsidRPr="00AB29E5">
        <w:t xml:space="preserve"> </w:t>
      </w:r>
      <w:r w:rsidR="00EA232E">
        <w:t xml:space="preserve">муниципальных </w:t>
      </w:r>
      <w:r w:rsidR="00B44D22" w:rsidRPr="00AB29E5">
        <w:t>услуг органом, предоставляющим муниципальные услуги, сведений о муниципальной услуге;</w:t>
      </w:r>
    </w:p>
    <w:p w:rsidR="00B44D22" w:rsidRPr="00AB29E5" w:rsidRDefault="0012345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lastRenderedPageBreak/>
        <w:t>2</w:t>
      </w:r>
      <w:r w:rsidR="00B44D22" w:rsidRPr="00AB29E5">
        <w:t xml:space="preserve">) автоматическое формирование из сведений, указанных в подпункте </w:t>
      </w:r>
      <w:r w:rsidR="009910B8">
        <w:t>1</w:t>
      </w:r>
      <w:r w:rsidR="00B44D22" w:rsidRPr="00AB29E5"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2 настоящ</w:t>
      </w:r>
      <w:r w:rsidR="003839F3">
        <w:t>его</w:t>
      </w:r>
      <w:r w:rsidR="00B44D22" w:rsidRPr="00AB29E5">
        <w:t xml:space="preserve"> П</w:t>
      </w:r>
      <w:r w:rsidR="003839F3">
        <w:t>орядка</w:t>
      </w:r>
      <w:r w:rsidR="00CA39EF">
        <w:t>;</w:t>
      </w:r>
    </w:p>
    <w:p w:rsidR="00B44D22" w:rsidRPr="00AB29E5" w:rsidRDefault="0012345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3</w:t>
      </w:r>
      <w:r w:rsidR="00B44D22" w:rsidRPr="00AB29E5">
        <w:t xml:space="preserve">) анализ, доработка (при необходимости) органом, предоставляющим муниципальную услугу, проекта административного регламента, сформированного в соответствии с подпунктом </w:t>
      </w:r>
      <w:r w:rsidR="009910B8">
        <w:t>2</w:t>
      </w:r>
      <w:r w:rsidR="00B44D22" w:rsidRPr="00AB29E5">
        <w:t xml:space="preserve"> настоящего пункта, и его загрузка в реестр услуг;</w:t>
      </w:r>
    </w:p>
    <w:p w:rsidR="00B44D22" w:rsidRPr="00AB29E5" w:rsidRDefault="00123457" w:rsidP="00FA0AAA">
      <w:pPr>
        <w:pStyle w:val="a3"/>
        <w:tabs>
          <w:tab w:val="left" w:pos="4480"/>
        </w:tabs>
        <w:spacing w:after="120" w:line="240" w:lineRule="auto"/>
        <w:ind w:left="0" w:firstLine="709"/>
        <w:contextualSpacing w:val="0"/>
        <w:jc w:val="both"/>
      </w:pPr>
      <w:r>
        <w:t>4</w:t>
      </w:r>
      <w:r w:rsidR="00B44D22" w:rsidRPr="00AB29E5">
        <w:t xml:space="preserve">) проведение в отношении проекта административного регламента, сформированного в соответствии с подпунктом </w:t>
      </w:r>
      <w:r w:rsidR="004B2AD2">
        <w:t>3</w:t>
      </w:r>
      <w:r w:rsidR="00B44D22" w:rsidRPr="00AB29E5">
        <w:t xml:space="preserve"> настоящего пункта, процедур, предусмотренных разделами </w:t>
      </w:r>
      <w:r w:rsidR="00B44D22" w:rsidRPr="00123457">
        <w:t>3 и 4 настоящ</w:t>
      </w:r>
      <w:r w:rsidR="00EF49FE" w:rsidRPr="00123457">
        <w:t>его</w:t>
      </w:r>
      <w:r w:rsidR="007F19CB" w:rsidRPr="00123457">
        <w:t xml:space="preserve"> </w:t>
      </w:r>
      <w:r w:rsidR="00B44D22" w:rsidRPr="00123457">
        <w:t>П</w:t>
      </w:r>
      <w:r w:rsidR="00EF49FE" w:rsidRPr="00123457">
        <w:t>орядка</w:t>
      </w:r>
      <w:r w:rsidR="00B44D22" w:rsidRPr="00AB29E5">
        <w:t>.</w:t>
      </w:r>
    </w:p>
    <w:p w:rsidR="00167AE3" w:rsidRPr="00AB29E5" w:rsidRDefault="00B44D22" w:rsidP="00FA0AAA">
      <w:pPr>
        <w:pStyle w:val="2"/>
        <w:shd w:val="clear" w:color="auto" w:fill="auto"/>
        <w:tabs>
          <w:tab w:val="left" w:pos="1165"/>
          <w:tab w:val="left" w:pos="4480"/>
        </w:tabs>
        <w:spacing w:after="120" w:line="240" w:lineRule="auto"/>
        <w:ind w:right="20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</w:t>
      </w:r>
      <w:r w:rsidR="000E74A8">
        <w:rPr>
          <w:sz w:val="24"/>
          <w:szCs w:val="24"/>
        </w:rPr>
        <w:t>1.</w:t>
      </w:r>
      <w:r w:rsidR="00123457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B65D23" w:rsidRPr="00AB29E5">
        <w:rPr>
          <w:sz w:val="24"/>
          <w:szCs w:val="24"/>
          <w:lang w:eastAsia="ru-RU"/>
        </w:rPr>
        <w:t xml:space="preserve"> </w:t>
      </w:r>
      <w:r w:rsidR="00167AE3" w:rsidRPr="00AB29E5">
        <w:rPr>
          <w:sz w:val="24"/>
          <w:szCs w:val="24"/>
          <w:lang w:eastAsia="ru-RU"/>
        </w:rPr>
        <w:t xml:space="preserve">При разработке административных регламентов </w:t>
      </w:r>
      <w:r w:rsidR="00FA5DF2">
        <w:rPr>
          <w:sz w:val="24"/>
          <w:szCs w:val="24"/>
          <w:lang w:eastAsia="ru-RU"/>
        </w:rPr>
        <w:t>органами</w:t>
      </w:r>
      <w:r w:rsidR="00E32719" w:rsidRPr="00AB29E5">
        <w:rPr>
          <w:sz w:val="24"/>
          <w:szCs w:val="24"/>
          <w:lang w:eastAsia="ru-RU"/>
        </w:rPr>
        <w:t>, предоставляющими</w:t>
      </w:r>
      <w:r w:rsidR="00B65D23">
        <w:rPr>
          <w:sz w:val="24"/>
          <w:szCs w:val="24"/>
          <w:lang w:eastAsia="ru-RU"/>
        </w:rPr>
        <w:t xml:space="preserve"> </w:t>
      </w:r>
      <w:proofErr w:type="gramStart"/>
      <w:r w:rsidR="00E32719" w:rsidRPr="00AB29E5">
        <w:rPr>
          <w:sz w:val="24"/>
          <w:szCs w:val="24"/>
          <w:lang w:eastAsia="ru-RU"/>
        </w:rPr>
        <w:t xml:space="preserve">муниципальные </w:t>
      </w:r>
      <w:r w:rsidR="00FA5DF2">
        <w:rPr>
          <w:sz w:val="24"/>
          <w:szCs w:val="24"/>
          <w:lang w:eastAsia="ru-RU"/>
        </w:rPr>
        <w:t>у</w:t>
      </w:r>
      <w:r w:rsidR="00E32719" w:rsidRPr="00AB29E5">
        <w:rPr>
          <w:sz w:val="24"/>
          <w:szCs w:val="24"/>
          <w:lang w:eastAsia="ru-RU"/>
        </w:rPr>
        <w:t>слуги</w:t>
      </w:r>
      <w:proofErr w:type="gramEnd"/>
      <w:r w:rsidR="00E32719" w:rsidRPr="00AB29E5">
        <w:rPr>
          <w:sz w:val="24"/>
          <w:szCs w:val="24"/>
          <w:lang w:eastAsia="ru-RU"/>
        </w:rPr>
        <w:t xml:space="preserve"> </w:t>
      </w:r>
      <w:r w:rsidR="00167AE3" w:rsidRPr="00AB29E5">
        <w:rPr>
          <w:sz w:val="24"/>
          <w:szCs w:val="24"/>
          <w:lang w:eastAsia="ru-RU"/>
        </w:rPr>
        <w:t>предусматривается оптимизация (повышение качества) предоставления муниципальных услуг, в том числе:</w:t>
      </w:r>
    </w:p>
    <w:p w:rsidR="00167AE3" w:rsidRPr="00AB29E5" w:rsidRDefault="00123457" w:rsidP="00FA0AAA">
      <w:pPr>
        <w:widowControl w:val="0"/>
        <w:tabs>
          <w:tab w:val="left" w:pos="879"/>
          <w:tab w:val="left" w:pos="4480"/>
        </w:tabs>
        <w:spacing w:after="120" w:line="240" w:lineRule="auto"/>
        <w:ind w:left="20" w:firstLine="56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1</w:t>
      </w:r>
      <w:r w:rsidR="00167AE3" w:rsidRPr="00AB29E5">
        <w:rPr>
          <w:rFonts w:eastAsia="Times New Roman"/>
          <w:lang w:eastAsia="ru-RU"/>
        </w:rPr>
        <w:t>)</w:t>
      </w:r>
      <w:r w:rsidR="00167AE3" w:rsidRPr="00AB29E5">
        <w:rPr>
          <w:rFonts w:eastAsia="Times New Roman"/>
          <w:lang w:eastAsia="ru-RU"/>
        </w:rPr>
        <w:tab/>
      </w:r>
      <w:proofErr w:type="gramStart"/>
      <w:r w:rsidR="00167AE3" w:rsidRPr="00AB29E5">
        <w:rPr>
          <w:rFonts w:eastAsia="Times New Roman"/>
          <w:lang w:eastAsia="ru-RU"/>
        </w:rPr>
        <w:t xml:space="preserve">упорядочение </w:t>
      </w:r>
      <w:r w:rsidR="00687EA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</w:t>
      </w:r>
      <w:proofErr w:type="gramEnd"/>
      <w:r>
        <w:rPr>
          <w:rFonts w:eastAsia="Times New Roman"/>
          <w:lang w:eastAsia="ru-RU"/>
        </w:rPr>
        <w:t xml:space="preserve"> </w:t>
      </w:r>
      <w:r w:rsidR="00167AE3" w:rsidRPr="00AB29E5">
        <w:rPr>
          <w:rFonts w:eastAsia="Times New Roman"/>
          <w:lang w:eastAsia="ru-RU"/>
        </w:rPr>
        <w:t>устранение избыточных административных процедур (действий);</w:t>
      </w:r>
    </w:p>
    <w:p w:rsidR="00167AE3" w:rsidRPr="00AB29E5" w:rsidRDefault="00123457" w:rsidP="00FA0AAA">
      <w:pPr>
        <w:widowControl w:val="0"/>
        <w:tabs>
          <w:tab w:val="left" w:pos="974"/>
          <w:tab w:val="left" w:pos="4480"/>
        </w:tabs>
        <w:spacing w:after="120" w:line="240" w:lineRule="auto"/>
        <w:ind w:left="20" w:right="20" w:firstLine="56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2</w:t>
      </w:r>
      <w:r w:rsidR="00167AE3" w:rsidRPr="00AB29E5">
        <w:rPr>
          <w:rFonts w:eastAsia="Times New Roman"/>
          <w:lang w:eastAsia="ru-RU"/>
        </w:rPr>
        <w:t>)</w:t>
      </w:r>
      <w:r w:rsidR="00167AE3" w:rsidRPr="00AB29E5">
        <w:rPr>
          <w:rFonts w:eastAsia="Times New Roman"/>
          <w:lang w:eastAsia="ru-RU"/>
        </w:rPr>
        <w:tab/>
        <w:t>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лицами, ответственными за предоставление муниципальной услуги,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</w:t>
      </w:r>
      <w:r w:rsidR="000D20BE" w:rsidRPr="00AB29E5">
        <w:rPr>
          <w:rFonts w:eastAsia="Times New Roman"/>
          <w:lang w:eastAsia="ru-RU"/>
        </w:rPr>
        <w:t xml:space="preserve"> (далее-многофункциональный центр)</w:t>
      </w:r>
      <w:r w:rsidR="00167AE3" w:rsidRPr="00AB29E5">
        <w:rPr>
          <w:rFonts w:eastAsia="Times New Roman"/>
          <w:lang w:eastAsia="ru-RU"/>
        </w:rPr>
        <w:t>, использование межведомственного информационного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:rsidR="00167AE3" w:rsidRPr="00AB29E5" w:rsidRDefault="00123457" w:rsidP="00FA0AAA">
      <w:pPr>
        <w:widowControl w:val="0"/>
        <w:tabs>
          <w:tab w:val="left" w:pos="888"/>
          <w:tab w:val="left" w:pos="4480"/>
        </w:tabs>
        <w:spacing w:after="120" w:line="240" w:lineRule="auto"/>
        <w:ind w:left="20" w:right="23" w:firstLine="56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167AE3" w:rsidRPr="00AB29E5">
        <w:rPr>
          <w:rFonts w:eastAsia="Times New Roman"/>
          <w:lang w:eastAsia="ru-RU"/>
        </w:rPr>
        <w:t>)</w:t>
      </w:r>
      <w:r w:rsidR="00167AE3" w:rsidRPr="00AB29E5">
        <w:rPr>
          <w:rFonts w:eastAsia="Times New Roman"/>
          <w:lang w:eastAsia="ru-RU"/>
        </w:rPr>
        <w:tab/>
        <w:t>сокращение срока предоставления муниципальной услуги, а также срока выполнения отдельных административных процедур (действий) в рамках предо</w:t>
      </w:r>
      <w:r w:rsidR="00701A5B" w:rsidRPr="00AB29E5">
        <w:rPr>
          <w:rFonts w:eastAsia="Times New Roman"/>
          <w:lang w:eastAsia="ru-RU"/>
        </w:rPr>
        <w:t>ставления муниципальной услуги</w:t>
      </w:r>
      <w:r w:rsidR="00CA39EF">
        <w:rPr>
          <w:rFonts w:eastAsia="Times New Roman"/>
          <w:lang w:eastAsia="ru-RU"/>
        </w:rPr>
        <w:t>;</w:t>
      </w:r>
      <w:r w:rsidR="00701A5B" w:rsidRPr="00AB29E5">
        <w:rPr>
          <w:rFonts w:eastAsia="Times New Roman"/>
          <w:lang w:eastAsia="ru-RU"/>
        </w:rPr>
        <w:t xml:space="preserve"> </w:t>
      </w:r>
    </w:p>
    <w:p w:rsidR="00167AE3" w:rsidRDefault="00123457" w:rsidP="00FA0AAA">
      <w:pPr>
        <w:widowControl w:val="0"/>
        <w:tabs>
          <w:tab w:val="left" w:pos="1125"/>
          <w:tab w:val="left" w:pos="4480"/>
        </w:tabs>
        <w:spacing w:after="120" w:line="240" w:lineRule="auto"/>
        <w:ind w:left="20" w:right="23" w:firstLine="56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167AE3" w:rsidRPr="00AB29E5">
        <w:rPr>
          <w:rFonts w:eastAsia="Times New Roman"/>
          <w:lang w:eastAsia="ru-RU"/>
        </w:rPr>
        <w:t>)</w:t>
      </w:r>
      <w:r w:rsidR="00167AE3" w:rsidRPr="00AB29E5">
        <w:rPr>
          <w:rFonts w:eastAsia="Times New Roman"/>
          <w:lang w:eastAsia="ru-RU"/>
        </w:rPr>
        <w:tab/>
        <w:t>предоставление муниципальной услуги в электронной форме, осуществление отдельных административных процедур (действий) в электронной форме</w:t>
      </w:r>
      <w:r w:rsidR="004B46D8" w:rsidRPr="00AB29E5">
        <w:rPr>
          <w:rFonts w:eastAsia="Times New Roman"/>
          <w:lang w:eastAsia="ru-RU"/>
        </w:rPr>
        <w:t>.</w:t>
      </w:r>
    </w:p>
    <w:p w:rsidR="00540F43" w:rsidRPr="00123457" w:rsidRDefault="00123457" w:rsidP="00123457">
      <w:pPr>
        <w:widowControl w:val="0"/>
        <w:tabs>
          <w:tab w:val="left" w:pos="1140"/>
          <w:tab w:val="left" w:pos="4480"/>
        </w:tabs>
        <w:spacing w:after="120" w:line="240" w:lineRule="auto"/>
        <w:ind w:right="2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1.8. </w:t>
      </w:r>
      <w:r w:rsidR="007A69B5" w:rsidRPr="00123457">
        <w:rPr>
          <w:rFonts w:eastAsia="Times New Roman"/>
          <w:lang w:eastAsia="ru-RU"/>
        </w:rPr>
        <w:t xml:space="preserve">Наименование административного регламента определяется </w:t>
      </w:r>
      <w:r w:rsidR="00B44D22" w:rsidRPr="00123457">
        <w:rPr>
          <w:rFonts w:eastAsia="Times New Roman"/>
          <w:lang w:eastAsia="ru-RU"/>
        </w:rPr>
        <w:t xml:space="preserve">органами, предоставляющими муниципальную услугу, </w:t>
      </w:r>
      <w:r w:rsidR="007A69B5" w:rsidRPr="00123457">
        <w:rPr>
          <w:rFonts w:eastAsia="Times New Roman"/>
          <w:lang w:eastAsia="ru-RU"/>
        </w:rPr>
        <w:t>с учетом формулировки нормативного правового акта, которым предусмотрена муниципальная услуга.</w:t>
      </w:r>
    </w:p>
    <w:p w:rsidR="00203A53" w:rsidRPr="00AB29E5" w:rsidRDefault="00203A53" w:rsidP="00FA0AAA">
      <w:pPr>
        <w:pStyle w:val="a3"/>
        <w:tabs>
          <w:tab w:val="left" w:pos="4480"/>
        </w:tabs>
        <w:spacing w:after="120" w:line="240" w:lineRule="auto"/>
        <w:ind w:left="142"/>
        <w:jc w:val="center"/>
        <w:rPr>
          <w:b/>
        </w:rPr>
      </w:pPr>
      <w:r w:rsidRPr="00AB29E5">
        <w:rPr>
          <w:b/>
        </w:rPr>
        <w:t>2. Требования к структуре и содержанию</w:t>
      </w:r>
    </w:p>
    <w:p w:rsidR="00203A53" w:rsidRPr="00FA0AAA" w:rsidRDefault="00203A53" w:rsidP="00FA0AAA">
      <w:pPr>
        <w:pStyle w:val="a3"/>
        <w:tabs>
          <w:tab w:val="left" w:pos="4480"/>
        </w:tabs>
        <w:spacing w:after="120" w:line="240" w:lineRule="auto"/>
        <w:ind w:left="142"/>
        <w:contextualSpacing w:val="0"/>
        <w:jc w:val="center"/>
        <w:rPr>
          <w:b/>
        </w:rPr>
      </w:pPr>
      <w:r w:rsidRPr="00AB29E5">
        <w:rPr>
          <w:b/>
        </w:rPr>
        <w:t>административных регламентов</w:t>
      </w:r>
    </w:p>
    <w:p w:rsidR="00064401" w:rsidRPr="00233137" w:rsidRDefault="00064401" w:rsidP="00FA0AAA">
      <w:pPr>
        <w:pStyle w:val="a3"/>
        <w:widowControl w:val="0"/>
        <w:numPr>
          <w:ilvl w:val="1"/>
          <w:numId w:val="8"/>
        </w:numPr>
        <w:tabs>
          <w:tab w:val="left" w:pos="1062"/>
          <w:tab w:val="left" w:pos="4480"/>
        </w:tabs>
        <w:spacing w:after="120" w:line="240" w:lineRule="auto"/>
        <w:ind w:firstLine="207"/>
        <w:jc w:val="both"/>
        <w:rPr>
          <w:rFonts w:eastAsia="Times New Roman"/>
          <w:lang w:eastAsia="ru-RU"/>
        </w:rPr>
      </w:pPr>
      <w:r w:rsidRPr="00233137">
        <w:rPr>
          <w:rFonts w:eastAsia="Times New Roman"/>
          <w:lang w:eastAsia="ru-RU"/>
        </w:rPr>
        <w:t>В административный регламент включаются следующие разделы:</w:t>
      </w:r>
    </w:p>
    <w:p w:rsidR="00064401" w:rsidRPr="00AB29E5" w:rsidRDefault="004E4C57" w:rsidP="00FA0AAA">
      <w:pPr>
        <w:widowControl w:val="0"/>
        <w:tabs>
          <w:tab w:val="left" w:pos="868"/>
          <w:tab w:val="left" w:pos="4480"/>
        </w:tabs>
        <w:spacing w:after="120" w:line="240" w:lineRule="auto"/>
        <w:ind w:left="20" w:firstLine="56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</w:t>
      </w:r>
      <w:r w:rsidR="00064401" w:rsidRPr="00AB29E5">
        <w:rPr>
          <w:rFonts w:eastAsia="Times New Roman"/>
          <w:lang w:eastAsia="ru-RU"/>
        </w:rPr>
        <w:t>)</w:t>
      </w:r>
      <w:r w:rsidR="00064401" w:rsidRPr="00AB29E5">
        <w:rPr>
          <w:rFonts w:eastAsia="Times New Roman"/>
          <w:lang w:eastAsia="ru-RU"/>
        </w:rPr>
        <w:tab/>
        <w:t>общие положения;</w:t>
      </w:r>
    </w:p>
    <w:p w:rsidR="00064401" w:rsidRPr="00AB29E5" w:rsidRDefault="004E4C57" w:rsidP="00FA0AAA">
      <w:pPr>
        <w:widowControl w:val="0"/>
        <w:tabs>
          <w:tab w:val="left" w:pos="882"/>
          <w:tab w:val="left" w:pos="4480"/>
        </w:tabs>
        <w:spacing w:after="120" w:line="240" w:lineRule="auto"/>
        <w:ind w:left="20" w:firstLine="56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064401" w:rsidRPr="00AB29E5">
        <w:rPr>
          <w:rFonts w:eastAsia="Times New Roman"/>
          <w:lang w:eastAsia="ru-RU"/>
        </w:rPr>
        <w:t>)</w:t>
      </w:r>
      <w:r w:rsidR="00064401" w:rsidRPr="00AB29E5">
        <w:rPr>
          <w:rFonts w:eastAsia="Times New Roman"/>
          <w:lang w:eastAsia="ru-RU"/>
        </w:rPr>
        <w:tab/>
        <w:t>стандарт предоставления муниципальной услуги;</w:t>
      </w:r>
    </w:p>
    <w:p w:rsidR="00064401" w:rsidRPr="00AB29E5" w:rsidRDefault="004E4C57" w:rsidP="00FA0AAA">
      <w:pPr>
        <w:widowControl w:val="0"/>
        <w:tabs>
          <w:tab w:val="left" w:pos="1014"/>
          <w:tab w:val="left" w:pos="4480"/>
        </w:tabs>
        <w:spacing w:after="120" w:line="240" w:lineRule="auto"/>
        <w:ind w:left="20" w:right="20" w:firstLine="56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064401" w:rsidRPr="00AB29E5">
        <w:rPr>
          <w:rFonts w:eastAsia="Times New Roman"/>
          <w:lang w:eastAsia="ru-RU"/>
        </w:rPr>
        <w:t>)</w:t>
      </w:r>
      <w:r w:rsidR="00064401" w:rsidRPr="00AB29E5">
        <w:rPr>
          <w:rFonts w:eastAsia="Times New Roman"/>
          <w:lang w:eastAsia="ru-RU"/>
        </w:rPr>
        <w:tab/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CA39EF">
        <w:rPr>
          <w:rFonts w:eastAsia="Times New Roman"/>
          <w:lang w:eastAsia="ru-RU"/>
        </w:rPr>
        <w:t>;</w:t>
      </w:r>
    </w:p>
    <w:p w:rsidR="00203A53" w:rsidRPr="00AB29E5" w:rsidRDefault="00203A53" w:rsidP="00FA0AAA">
      <w:pPr>
        <w:tabs>
          <w:tab w:val="left" w:pos="4480"/>
        </w:tabs>
        <w:autoSpaceDE w:val="0"/>
        <w:autoSpaceDN w:val="0"/>
        <w:adjustRightInd w:val="0"/>
        <w:spacing w:after="120" w:line="240" w:lineRule="auto"/>
        <w:ind w:firstLine="20"/>
        <w:jc w:val="both"/>
      </w:pPr>
      <w:r w:rsidRPr="00AB29E5">
        <w:t xml:space="preserve">         </w:t>
      </w:r>
      <w:r w:rsidR="004E4C57">
        <w:t>4</w:t>
      </w:r>
      <w:r w:rsidRPr="00AB29E5">
        <w:t xml:space="preserve">) способы информирования заявителя об изменении статуса рассмотрения запроса о предоставлении </w:t>
      </w:r>
      <w:r w:rsidR="001710AB" w:rsidRPr="00AB29E5">
        <w:t>муниципальной</w:t>
      </w:r>
      <w:r w:rsidRPr="00AB29E5">
        <w:t xml:space="preserve"> услуги.</w:t>
      </w:r>
    </w:p>
    <w:p w:rsidR="003773FE" w:rsidRPr="00233137" w:rsidRDefault="003773FE" w:rsidP="00FA0AAA">
      <w:pPr>
        <w:pStyle w:val="a3"/>
        <w:widowControl w:val="0"/>
        <w:numPr>
          <w:ilvl w:val="1"/>
          <w:numId w:val="8"/>
        </w:numPr>
        <w:tabs>
          <w:tab w:val="left" w:pos="1116"/>
          <w:tab w:val="left" w:pos="4480"/>
        </w:tabs>
        <w:spacing w:after="120" w:line="240" w:lineRule="auto"/>
        <w:ind w:right="40" w:firstLine="207"/>
        <w:jc w:val="both"/>
        <w:rPr>
          <w:rFonts w:eastAsia="Times New Roman"/>
          <w:color w:val="000000"/>
          <w:lang w:eastAsia="ru-RU"/>
        </w:rPr>
      </w:pPr>
      <w:r w:rsidRPr="00DA2D5B">
        <w:rPr>
          <w:rFonts w:eastAsia="Times New Roman"/>
          <w:color w:val="000000"/>
          <w:lang w:eastAsia="ru-RU"/>
        </w:rPr>
        <w:t>Раздел «Общие положения</w:t>
      </w:r>
      <w:r w:rsidRPr="00A07D72">
        <w:rPr>
          <w:rFonts w:eastAsia="Times New Roman"/>
          <w:b/>
          <w:color w:val="000000"/>
          <w:lang w:eastAsia="ru-RU"/>
        </w:rPr>
        <w:t>»</w:t>
      </w:r>
      <w:r w:rsidRPr="00233137">
        <w:rPr>
          <w:rFonts w:eastAsia="Times New Roman"/>
          <w:color w:val="000000"/>
          <w:lang w:eastAsia="ru-RU"/>
        </w:rPr>
        <w:t xml:space="preserve"> должен содержать следующую информацию:</w:t>
      </w:r>
    </w:p>
    <w:p w:rsidR="003773FE" w:rsidRPr="00AB29E5" w:rsidRDefault="004E4C57" w:rsidP="00FA0AAA">
      <w:pPr>
        <w:widowControl w:val="0"/>
        <w:tabs>
          <w:tab w:val="left" w:pos="868"/>
          <w:tab w:val="left" w:pos="4480"/>
        </w:tabs>
        <w:spacing w:after="120" w:line="240" w:lineRule="auto"/>
        <w:ind w:left="40"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1</w:t>
      </w:r>
      <w:r w:rsidR="003773FE" w:rsidRPr="00AB29E5">
        <w:rPr>
          <w:rFonts w:eastAsia="Times New Roman"/>
          <w:color w:val="000000"/>
          <w:lang w:eastAsia="ru-RU"/>
        </w:rPr>
        <w:t>)</w:t>
      </w:r>
      <w:r w:rsidR="003773FE" w:rsidRPr="00AB29E5">
        <w:rPr>
          <w:rFonts w:eastAsia="Times New Roman"/>
          <w:color w:val="000000"/>
          <w:lang w:eastAsia="ru-RU"/>
        </w:rPr>
        <w:tab/>
        <w:t>предмет регулирования административного регламента;</w:t>
      </w:r>
    </w:p>
    <w:p w:rsidR="003773FE" w:rsidRPr="00AB29E5" w:rsidRDefault="004E4C57" w:rsidP="00FA0AAA">
      <w:pPr>
        <w:widowControl w:val="0"/>
        <w:tabs>
          <w:tab w:val="left" w:pos="886"/>
          <w:tab w:val="left" w:pos="4480"/>
        </w:tabs>
        <w:spacing w:after="120" w:line="240" w:lineRule="auto"/>
        <w:ind w:left="40"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2</w:t>
      </w:r>
      <w:r w:rsidR="003773FE" w:rsidRPr="00AB29E5">
        <w:rPr>
          <w:rFonts w:eastAsia="Times New Roman"/>
          <w:color w:val="000000"/>
          <w:lang w:eastAsia="ru-RU"/>
        </w:rPr>
        <w:t>)</w:t>
      </w:r>
      <w:r w:rsidR="003773FE" w:rsidRPr="00AB29E5">
        <w:rPr>
          <w:rFonts w:eastAsia="Times New Roman"/>
          <w:color w:val="000000"/>
          <w:lang w:eastAsia="ru-RU"/>
        </w:rPr>
        <w:tab/>
        <w:t>круг заявителей;</w:t>
      </w:r>
    </w:p>
    <w:p w:rsidR="00416F0C" w:rsidRPr="00AB29E5" w:rsidRDefault="004E4C57" w:rsidP="00FA0AAA">
      <w:pPr>
        <w:widowControl w:val="0"/>
        <w:tabs>
          <w:tab w:val="left" w:pos="900"/>
          <w:tab w:val="left" w:pos="4480"/>
        </w:tabs>
        <w:spacing w:after="120" w:line="240" w:lineRule="auto"/>
        <w:ind w:left="40" w:right="40" w:firstLine="54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3</w:t>
      </w:r>
      <w:r w:rsidR="003773FE" w:rsidRPr="005244AE">
        <w:rPr>
          <w:rFonts w:eastAsia="Times New Roman"/>
          <w:color w:val="000000"/>
          <w:lang w:eastAsia="ru-RU"/>
        </w:rPr>
        <w:t>)</w:t>
      </w:r>
      <w:r w:rsidR="003773FE" w:rsidRPr="005244AE">
        <w:rPr>
          <w:rFonts w:eastAsia="Times New Roman"/>
          <w:color w:val="000000"/>
          <w:lang w:eastAsia="ru-RU"/>
        </w:rPr>
        <w:tab/>
      </w:r>
      <w:r w:rsidR="00652C00" w:rsidRPr="005244AE">
        <w:rPr>
          <w:rFonts w:eastAsia="Times New Roman"/>
          <w:color w:val="000000"/>
          <w:lang w:eastAsia="ru-RU"/>
        </w:rPr>
        <w:t xml:space="preserve">требования </w:t>
      </w:r>
      <w:r w:rsidR="005244AE" w:rsidRPr="005244AE">
        <w:rPr>
          <w:rFonts w:eastAsia="Times New Roman"/>
          <w:color w:val="000000"/>
          <w:lang w:eastAsia="ru-RU"/>
        </w:rPr>
        <w:t>предоставления заявителю</w:t>
      </w:r>
      <w:r w:rsidR="00C142E6" w:rsidRPr="005244AE">
        <w:rPr>
          <w:rFonts w:eastAsia="Times New Roman"/>
          <w:color w:val="000000"/>
          <w:lang w:eastAsia="ru-RU"/>
        </w:rPr>
        <w:t xml:space="preserve"> муниципальной услуги</w:t>
      </w:r>
      <w:r w:rsidR="00C142E6">
        <w:rPr>
          <w:rFonts w:eastAsia="Times New Roman"/>
          <w:color w:val="000000"/>
          <w:lang w:eastAsia="ru-RU"/>
        </w:rPr>
        <w:t xml:space="preserve"> </w:t>
      </w:r>
      <w:r w:rsidR="00416F0C" w:rsidRPr="00AB29E5">
        <w:rPr>
          <w:rFonts w:eastAsia="Times New Roman"/>
          <w:color w:val="000000"/>
          <w:lang w:eastAsia="ru-RU"/>
        </w:rPr>
        <w:t xml:space="preserve">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6E4038">
        <w:rPr>
          <w:rFonts w:eastAsia="Times New Roman"/>
          <w:color w:val="000000"/>
          <w:lang w:eastAsia="ru-RU"/>
        </w:rPr>
        <w:t>«</w:t>
      </w:r>
      <w:r w:rsidR="00416F0C" w:rsidRPr="00AB29E5">
        <w:rPr>
          <w:rFonts w:eastAsia="Times New Roman"/>
          <w:color w:val="000000"/>
          <w:lang w:eastAsia="ru-RU"/>
        </w:rPr>
        <w:t>Единый портал государственных и муниципальных услуг (функций)</w:t>
      </w:r>
      <w:r w:rsidR="006E4038">
        <w:rPr>
          <w:rFonts w:eastAsia="Times New Roman"/>
          <w:color w:val="000000"/>
          <w:lang w:eastAsia="ru-RU"/>
        </w:rPr>
        <w:t>»</w:t>
      </w:r>
      <w:r w:rsidR="00416F0C" w:rsidRPr="00AB29E5">
        <w:rPr>
          <w:rFonts w:eastAsia="Times New Roman"/>
          <w:color w:val="000000"/>
          <w:lang w:eastAsia="ru-RU"/>
        </w:rPr>
        <w:t xml:space="preserve"> (далее соответственно - категории (признаки) заявителей, Единый портал</w:t>
      </w:r>
      <w:r w:rsidR="007B759D">
        <w:rPr>
          <w:rFonts w:eastAsia="Times New Roman"/>
          <w:color w:val="000000"/>
          <w:lang w:eastAsia="ru-RU"/>
        </w:rPr>
        <w:t>)</w:t>
      </w:r>
      <w:r w:rsidR="008B3497">
        <w:rPr>
          <w:rFonts w:eastAsia="Times New Roman"/>
          <w:color w:val="000000"/>
          <w:lang w:eastAsia="ru-RU"/>
        </w:rPr>
        <w:t>.</w:t>
      </w:r>
      <w:r w:rsidR="00416F0C" w:rsidRPr="00AB29E5">
        <w:rPr>
          <w:rFonts w:eastAsia="Times New Roman"/>
          <w:color w:val="000000"/>
          <w:lang w:eastAsia="ru-RU"/>
        </w:rPr>
        <w:t xml:space="preserve"> </w:t>
      </w:r>
    </w:p>
    <w:p w:rsidR="005D4418" w:rsidRPr="00AB29E5" w:rsidRDefault="00416F0C" w:rsidP="00FA0AAA">
      <w:pPr>
        <w:widowControl w:val="0"/>
        <w:tabs>
          <w:tab w:val="left" w:pos="4480"/>
        </w:tabs>
        <w:spacing w:after="120" w:line="240" w:lineRule="auto"/>
        <w:ind w:left="20" w:right="20" w:firstLine="540"/>
        <w:jc w:val="both"/>
      </w:pPr>
      <w:r w:rsidRPr="00AB29E5">
        <w:t>2</w:t>
      </w:r>
      <w:r w:rsidR="005D4418" w:rsidRPr="00AB29E5">
        <w:t>.</w:t>
      </w:r>
      <w:r w:rsidR="004556A0">
        <w:t>3</w:t>
      </w:r>
      <w:r w:rsidR="005D4418" w:rsidRPr="00A07D72">
        <w:rPr>
          <w:b/>
        </w:rPr>
        <w:t xml:space="preserve">. </w:t>
      </w:r>
      <w:r w:rsidR="005D4418" w:rsidRPr="00DA2D5B">
        <w:t>Раздел «Стандарт предоставления</w:t>
      </w:r>
      <w:r w:rsidR="005D4418" w:rsidRPr="00AB29E5">
        <w:t xml:space="preserve"> </w:t>
      </w:r>
      <w:r w:rsidR="005B3DFF">
        <w:t xml:space="preserve">муниципальной </w:t>
      </w:r>
      <w:r w:rsidR="005D4418" w:rsidRPr="00AB29E5">
        <w:t>услуги» состоит из следующих подразделов:</w:t>
      </w:r>
    </w:p>
    <w:p w:rsidR="005D4418" w:rsidRPr="00AB29E5" w:rsidRDefault="004E4C5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5D4418" w:rsidRPr="00AB29E5">
        <w:t xml:space="preserve">) наименование </w:t>
      </w:r>
      <w:r w:rsidR="00E76CB2" w:rsidRPr="00AB29E5">
        <w:t xml:space="preserve">муниципальной </w:t>
      </w:r>
      <w:r w:rsidR="005D4418" w:rsidRPr="00AB29E5">
        <w:t>услуги;</w:t>
      </w:r>
    </w:p>
    <w:p w:rsidR="005D4418" w:rsidRPr="00AB29E5" w:rsidRDefault="004E4C5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</w:t>
      </w:r>
      <w:r w:rsidR="005D4418" w:rsidRPr="00AB29E5">
        <w:t xml:space="preserve">) наименование органа, предоставляющего </w:t>
      </w:r>
      <w:r w:rsidR="00E76CB2" w:rsidRPr="00AB29E5">
        <w:t xml:space="preserve">муниципальную </w:t>
      </w:r>
      <w:r w:rsidR="005D4418" w:rsidRPr="00AB29E5">
        <w:t>услугу;</w:t>
      </w:r>
    </w:p>
    <w:p w:rsidR="005D4418" w:rsidRPr="00AB29E5" w:rsidRDefault="004E4C5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3</w:t>
      </w:r>
      <w:r w:rsidR="005D4418" w:rsidRPr="00AB29E5">
        <w:t xml:space="preserve">) результат предоставления </w:t>
      </w:r>
      <w:r w:rsidR="00E76CB2" w:rsidRPr="00AB29E5">
        <w:t xml:space="preserve">муниципальной </w:t>
      </w:r>
      <w:r w:rsidR="005D4418" w:rsidRPr="00AB29E5">
        <w:t>услуги;</w:t>
      </w:r>
    </w:p>
    <w:p w:rsidR="005D4418" w:rsidRPr="00AB29E5" w:rsidRDefault="004E4C5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4</w:t>
      </w:r>
      <w:r w:rsidR="005D4418" w:rsidRPr="00AB29E5">
        <w:t xml:space="preserve">) срок предоставления </w:t>
      </w:r>
      <w:r w:rsidR="00E76CB2" w:rsidRPr="00AB29E5">
        <w:t xml:space="preserve">муниципальной </w:t>
      </w:r>
      <w:r w:rsidR="005D4418" w:rsidRPr="00AB29E5">
        <w:t>услуги;</w:t>
      </w:r>
    </w:p>
    <w:p w:rsidR="005D4418" w:rsidRPr="00AB29E5" w:rsidRDefault="004E4C5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5</w:t>
      </w:r>
      <w:r w:rsidR="005D4418" w:rsidRPr="00AB29E5">
        <w:t>) размер платы, взимаемой с заявителя при предоставлении муниципальной услуги, и способы ее взимания</w:t>
      </w:r>
      <w:r w:rsidR="006512E2" w:rsidRPr="00AB29E5">
        <w:t>.</w:t>
      </w:r>
    </w:p>
    <w:p w:rsidR="006512E2" w:rsidRPr="00AB29E5" w:rsidRDefault="006512E2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 w:rsidRPr="00AB29E5">
        <w:t>Если нормативными правовыми актами Российской Федерации, нормативными правовыми актами В</w:t>
      </w:r>
      <w:r w:rsidR="00160177" w:rsidRPr="00AB29E5">
        <w:t>ладимирской об</w:t>
      </w:r>
      <w:r w:rsidRPr="00AB29E5">
        <w:t>ласти или муниципальными нормативными правовыми актами не предусмотрена плата за предоставление муниципальной услуги либо отдельных административных процедур в рамках предоставления муниципальной услуги, в административном регламенте указывается, что предоставление муниципальной услуги осуществляется для зая</w:t>
      </w:r>
      <w:r w:rsidR="004E4C57">
        <w:t>вителей на безвозмездной основе.</w:t>
      </w:r>
    </w:p>
    <w:p w:rsidR="005D4418" w:rsidRPr="00AB29E5" w:rsidRDefault="004E4C5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6</w:t>
      </w:r>
      <w:r w:rsidR="005D4418" w:rsidRPr="00AB29E5">
        <w:t xml:space="preserve">) максимальный срок ожидания в очереди при подаче заявителем запроса о предоставлении муниципальной услуги и при получении результата предоставления </w:t>
      </w:r>
      <w:r w:rsidR="006F3EB3" w:rsidRPr="00AB29E5">
        <w:t>муниципальной</w:t>
      </w:r>
      <w:r w:rsidR="005D4418" w:rsidRPr="00AB29E5">
        <w:t xml:space="preserve"> услуги (подраздел включается в административный регламент в случае обращения заявителя непосредственно в </w:t>
      </w:r>
      <w:r w:rsidR="00BF2151" w:rsidRPr="00AB29E5">
        <w:t>орган</w:t>
      </w:r>
      <w:r w:rsidR="005D4418" w:rsidRPr="00AB29E5">
        <w:t>, предоставляющее муниципальную услугу, или многофункциональный центр);</w:t>
      </w:r>
    </w:p>
    <w:p w:rsidR="005D4418" w:rsidRPr="00AB29E5" w:rsidRDefault="004E4C5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7</w:t>
      </w:r>
      <w:r w:rsidR="005D4418" w:rsidRPr="00AB29E5">
        <w:t xml:space="preserve">) срок регистрации запроса заявителя о предоставлении </w:t>
      </w:r>
      <w:r w:rsidR="00120B87" w:rsidRPr="00AB29E5">
        <w:t>муниципальной</w:t>
      </w:r>
      <w:r w:rsidR="005D4418" w:rsidRPr="00AB29E5">
        <w:t xml:space="preserve"> услуги;</w:t>
      </w:r>
    </w:p>
    <w:p w:rsidR="005D4418" w:rsidRPr="00AB29E5" w:rsidRDefault="004E4C5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8</w:t>
      </w:r>
      <w:r w:rsidR="005D4418" w:rsidRPr="00AB29E5">
        <w:t xml:space="preserve">) требования к помещениям, в которых предоставляется </w:t>
      </w:r>
      <w:r w:rsidR="00120B87" w:rsidRPr="00AB29E5">
        <w:t xml:space="preserve">муниципальная </w:t>
      </w:r>
      <w:r w:rsidR="005D4418" w:rsidRPr="00AB29E5">
        <w:t xml:space="preserve">услуга (подраздел включается в административный регламент в случае обращения заявителя непосредственно в орган, предоставляющий </w:t>
      </w:r>
      <w:r w:rsidR="00120B87" w:rsidRPr="00AB29E5">
        <w:t>муниципальную</w:t>
      </w:r>
      <w:r w:rsidR="005D4418" w:rsidRPr="00AB29E5">
        <w:t xml:space="preserve"> услугу, или многофункциональный центр);</w:t>
      </w:r>
    </w:p>
    <w:p w:rsidR="005D4418" w:rsidRPr="00AB29E5" w:rsidRDefault="004E4C5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9</w:t>
      </w:r>
      <w:r w:rsidR="005D4418" w:rsidRPr="00AB29E5">
        <w:t xml:space="preserve">) показатели доступности и качества </w:t>
      </w:r>
      <w:r w:rsidR="003C7E59" w:rsidRPr="00AB29E5">
        <w:t>муниципальной</w:t>
      </w:r>
      <w:r w:rsidR="005D4418" w:rsidRPr="00AB29E5">
        <w:t xml:space="preserve"> услуги;</w:t>
      </w:r>
    </w:p>
    <w:p w:rsidR="005D4418" w:rsidRPr="00AB29E5" w:rsidRDefault="004E4C5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10</w:t>
      </w:r>
      <w:r w:rsidR="005D4418" w:rsidRPr="00AB29E5">
        <w:t xml:space="preserve">) иные требования к предоставлению </w:t>
      </w:r>
      <w:r w:rsidR="003C7E59" w:rsidRPr="00AB29E5">
        <w:t>муниципальной</w:t>
      </w:r>
      <w:r w:rsidR="005D4418" w:rsidRPr="00AB29E5">
        <w:t xml:space="preserve"> услуги, в том числе учитывающие особенности предоставления муниципальных услуг в многофункциональных центрах и </w:t>
      </w:r>
      <w:r w:rsidR="003C7E59" w:rsidRPr="00AB29E5">
        <w:t>в электронной форме;</w:t>
      </w:r>
      <w:r w:rsidR="005D4418" w:rsidRPr="00AB29E5">
        <w:t xml:space="preserve"> </w:t>
      </w:r>
    </w:p>
    <w:p w:rsidR="005D4418" w:rsidRPr="00AB29E5" w:rsidRDefault="004E4C5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11</w:t>
      </w:r>
      <w:r w:rsidR="005D4418" w:rsidRPr="00AB29E5">
        <w:t xml:space="preserve">) исчерпывающий перечень документов, необходимых для предоставления </w:t>
      </w:r>
      <w:r w:rsidR="003C7E59" w:rsidRPr="00AB29E5">
        <w:t>муниципальной</w:t>
      </w:r>
      <w:r w:rsidR="005D4418" w:rsidRPr="00AB29E5">
        <w:t xml:space="preserve"> услуги;</w:t>
      </w:r>
    </w:p>
    <w:p w:rsidR="000D7A7F" w:rsidRPr="00FA0AAA" w:rsidRDefault="004E4C5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12</w:t>
      </w:r>
      <w:r w:rsidR="005D4418" w:rsidRPr="00AB29E5">
        <w:t xml:space="preserve">) исчерпывающий перечень оснований для отказа в приеме запроса о предоставлении </w:t>
      </w:r>
      <w:r w:rsidR="003C7E59" w:rsidRPr="00AB29E5">
        <w:t>муниципальной</w:t>
      </w:r>
      <w:r w:rsidR="005D4418" w:rsidRPr="00AB29E5">
        <w:t xml:space="preserve"> услуги и документов, необходимых для предоставления </w:t>
      </w:r>
      <w:r w:rsidR="003C7E59" w:rsidRPr="00AB29E5">
        <w:t>муниципальной</w:t>
      </w:r>
      <w:r w:rsidR="005D4418" w:rsidRPr="00AB29E5">
        <w:t xml:space="preserve"> услуги, и исчерпывающий перечень оснований для приостановления предоставления или для отказа в предоставлении </w:t>
      </w:r>
      <w:r w:rsidR="003C7E59" w:rsidRPr="00AB29E5">
        <w:t xml:space="preserve">муниципальной </w:t>
      </w:r>
      <w:r w:rsidR="005D4418" w:rsidRPr="00AB29E5">
        <w:t>услуги.</w:t>
      </w:r>
    </w:p>
    <w:p w:rsidR="006512E2" w:rsidRPr="00AB29E5" w:rsidRDefault="006512E2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 w:rsidRPr="00AB29E5">
        <w:t>2.</w:t>
      </w:r>
      <w:r w:rsidR="009960D6">
        <w:t>3.1</w:t>
      </w:r>
      <w:r w:rsidR="004556A0">
        <w:t>.</w:t>
      </w:r>
      <w:r w:rsidRPr="00AB29E5">
        <w:t xml:space="preserve"> </w:t>
      </w:r>
      <w:r w:rsidRPr="00DA2D5B">
        <w:t xml:space="preserve">Подраздел </w:t>
      </w:r>
      <w:r w:rsidR="00DE7D16" w:rsidRPr="00DA2D5B">
        <w:t>«</w:t>
      </w:r>
      <w:r w:rsidRPr="00DA2D5B">
        <w:t xml:space="preserve">Наименование органа, предоставляющего </w:t>
      </w:r>
      <w:r w:rsidR="00DE7D16" w:rsidRPr="00DA2D5B">
        <w:t>му</w:t>
      </w:r>
      <w:r w:rsidR="00DE7D16" w:rsidRPr="00AB29E5">
        <w:t>ниципальную»</w:t>
      </w:r>
      <w:r w:rsidRPr="00AB29E5">
        <w:t xml:space="preserve"> должен включать полное наименование органа, предоставляющего </w:t>
      </w:r>
      <w:r w:rsidR="00BD31A9" w:rsidRPr="00AB29E5">
        <w:t>муниципальную</w:t>
      </w:r>
      <w:r w:rsidRPr="00AB29E5">
        <w:t xml:space="preserve"> услугу.</w:t>
      </w:r>
    </w:p>
    <w:p w:rsidR="006512E2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lastRenderedPageBreak/>
        <w:t>2.3.2</w:t>
      </w:r>
      <w:r w:rsidR="004556A0">
        <w:t>.</w:t>
      </w:r>
      <w:r w:rsidR="006512E2" w:rsidRPr="00AB29E5">
        <w:t xml:space="preserve"> </w:t>
      </w:r>
      <w:r w:rsidR="006512E2" w:rsidRPr="00DA2D5B">
        <w:t xml:space="preserve">Подраздел </w:t>
      </w:r>
      <w:r w:rsidR="00DE7D16" w:rsidRPr="00DA2D5B">
        <w:t>«</w:t>
      </w:r>
      <w:r w:rsidR="006512E2" w:rsidRPr="00DA2D5B">
        <w:t xml:space="preserve">Результат предоставления </w:t>
      </w:r>
      <w:r w:rsidR="00BD31A9" w:rsidRPr="00DA2D5B">
        <w:t>муниципальной</w:t>
      </w:r>
      <w:r w:rsidR="00BD31A9" w:rsidRPr="00AB29E5">
        <w:t xml:space="preserve"> услуги</w:t>
      </w:r>
      <w:r w:rsidR="00DE7D16" w:rsidRPr="00AB29E5">
        <w:t>»</w:t>
      </w:r>
      <w:r w:rsidR="006512E2" w:rsidRPr="00AB29E5">
        <w:t xml:space="preserve"> должен включать следующие положения:</w:t>
      </w:r>
    </w:p>
    <w:p w:rsidR="006512E2" w:rsidRPr="00AB29E5" w:rsidRDefault="004E4C5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BD31A9" w:rsidRPr="00AB29E5">
        <w:t xml:space="preserve">) </w:t>
      </w:r>
      <w:r w:rsidR="006512E2" w:rsidRPr="00AB29E5">
        <w:t xml:space="preserve">наименование результата (результатов) предоставления </w:t>
      </w:r>
      <w:r w:rsidR="00BD31A9" w:rsidRPr="00AB29E5">
        <w:t>муниципальной</w:t>
      </w:r>
      <w:r w:rsidR="006512E2" w:rsidRPr="00AB29E5">
        <w:t xml:space="preserve"> услуги с указанием формы его предоставления, если результатом предоставления </w:t>
      </w:r>
      <w:r w:rsidR="00BD31A9" w:rsidRPr="00AB29E5">
        <w:t>муниципальной</w:t>
      </w:r>
      <w:r w:rsidR="006512E2" w:rsidRPr="00AB29E5">
        <w:t xml:space="preserve"> услуги является документ;</w:t>
      </w:r>
    </w:p>
    <w:p w:rsidR="006512E2" w:rsidRPr="00AB29E5" w:rsidRDefault="004E4C5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</w:t>
      </w:r>
      <w:r w:rsidR="00BD31A9" w:rsidRPr="00AB29E5">
        <w:t xml:space="preserve">) </w:t>
      </w:r>
      <w:r w:rsidR="006512E2" w:rsidRPr="00AB29E5"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 w:rsidR="00BD31A9" w:rsidRPr="00AB29E5">
        <w:t>муниципальной</w:t>
      </w:r>
      <w:r w:rsidR="006512E2" w:rsidRPr="00AB29E5">
        <w:t xml:space="preserve"> услуги является реестровая запись) или указание на отсутствие необходимости формирования реестровой записи;</w:t>
      </w:r>
    </w:p>
    <w:p w:rsidR="005D4418" w:rsidRPr="00AB29E5" w:rsidRDefault="004E4C5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3</w:t>
      </w:r>
      <w:r w:rsidR="0080752C" w:rsidRPr="00AB29E5">
        <w:t xml:space="preserve">) </w:t>
      </w:r>
      <w:r w:rsidR="006512E2" w:rsidRPr="00AB29E5">
        <w:t xml:space="preserve">перечень способов получения результата (результатов) предоставления </w:t>
      </w:r>
      <w:r w:rsidR="00BD31A9" w:rsidRPr="00AB29E5">
        <w:t>муниципальной</w:t>
      </w:r>
      <w:r w:rsidR="006512E2" w:rsidRPr="00AB29E5">
        <w:t xml:space="preserve"> услуги.</w:t>
      </w:r>
    </w:p>
    <w:p w:rsidR="006512E2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2.3.3</w:t>
      </w:r>
      <w:r w:rsidR="004556A0">
        <w:t>.</w:t>
      </w:r>
      <w:r w:rsidR="007E0E82" w:rsidRPr="00AB29E5">
        <w:t xml:space="preserve"> </w:t>
      </w:r>
      <w:r w:rsidR="007E0E82" w:rsidRPr="00DA2D5B">
        <w:t xml:space="preserve">Подраздел </w:t>
      </w:r>
      <w:r w:rsidR="00DE7D16" w:rsidRPr="00DA2D5B">
        <w:t>«</w:t>
      </w:r>
      <w:r w:rsidR="007E0E82" w:rsidRPr="00DA2D5B">
        <w:t>Срок предоставления муниципальной услуги</w:t>
      </w:r>
      <w:r w:rsidR="00DE7D16" w:rsidRPr="00DA2D5B">
        <w:t>»</w:t>
      </w:r>
      <w:r w:rsidR="007E0E82" w:rsidRPr="00DA2D5B">
        <w:t xml:space="preserve"> должен включать сведения о максимальном сроке предоставления</w:t>
      </w:r>
      <w:r w:rsidR="007E0E82" w:rsidRPr="00AB29E5">
        <w:t xml:space="preserve">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услуги, с учетом категории (признаков) заявителя и способа подачи указанного запроса.</w:t>
      </w:r>
    </w:p>
    <w:p w:rsidR="005409E5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2.3.4</w:t>
      </w:r>
      <w:r w:rsidR="005409E5">
        <w:t>.</w:t>
      </w:r>
      <w:r w:rsidR="005409E5" w:rsidRPr="00AB29E5">
        <w:t xml:space="preserve"> </w:t>
      </w:r>
      <w:r w:rsidR="005409E5" w:rsidRPr="00DA2D5B">
        <w:t>В подраздел «Размер платы, взимаемой с заявителя при предоставлении муниципальной услуги, и способы ее взимания» включаются следующие</w:t>
      </w:r>
      <w:r w:rsidR="005409E5" w:rsidRPr="00AB29E5">
        <w:t xml:space="preserve"> положения:</w:t>
      </w:r>
    </w:p>
    <w:p w:rsidR="005409E5" w:rsidRPr="00AB29E5" w:rsidRDefault="004E4C5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5409E5" w:rsidRPr="00AB29E5">
        <w:t>) 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муниципальной услуги;</w:t>
      </w:r>
    </w:p>
    <w:p w:rsidR="005409E5" w:rsidRDefault="004E4C5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5409E5" w:rsidRPr="00AB29E5">
        <w:t xml:space="preserve">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</w:t>
      </w:r>
      <w:r w:rsidR="005409E5" w:rsidRPr="005409E5">
        <w:t>актами Владимирской области, муниципальными правовыми актами.</w:t>
      </w:r>
    </w:p>
    <w:p w:rsidR="005409E5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2.3.5</w:t>
      </w:r>
      <w:r w:rsidR="005409E5">
        <w:t>.</w:t>
      </w:r>
      <w:r w:rsidR="005409E5" w:rsidRPr="00AB29E5">
        <w:t xml:space="preserve"> </w:t>
      </w:r>
      <w:r w:rsidR="005409E5" w:rsidRPr="00DA2D5B">
        <w:t>Подраздел «Срок регистрации запроса заявителя</w:t>
      </w:r>
      <w:r w:rsidR="005409E5" w:rsidRPr="00AB29E5">
        <w:t xml:space="preserve"> о предоставлении муниципальной услуги» должен включать срок регистрации запроса о предоставлении муниципальной услуги с учетом способа подачи указанного запроса.</w:t>
      </w:r>
    </w:p>
    <w:p w:rsidR="005409E5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2.3.6</w:t>
      </w:r>
      <w:r w:rsidR="005409E5" w:rsidRPr="00AB29E5">
        <w:t xml:space="preserve">. </w:t>
      </w:r>
      <w:r w:rsidR="005409E5" w:rsidRPr="00DA2D5B">
        <w:t>Подраздел «Требования к помещениям, в которых</w:t>
      </w:r>
      <w:r w:rsidR="005409E5" w:rsidRPr="00AB29E5">
        <w:t xml:space="preserve"> предоставляется муниципальная услуга» должен включать 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 требований, которым должны соответствовать такие помещения.</w:t>
      </w:r>
    </w:p>
    <w:p w:rsidR="005409E5" w:rsidRPr="00AB29E5" w:rsidRDefault="005409E5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 w:rsidRPr="00AB29E5">
        <w:t>2</w:t>
      </w:r>
      <w:r w:rsidR="009960D6">
        <w:t>.3.7</w:t>
      </w:r>
      <w:r w:rsidRPr="00AB29E5">
        <w:t xml:space="preserve">. </w:t>
      </w:r>
      <w:r w:rsidRPr="00DA2D5B">
        <w:t>Подраздел «Показатели доступности и качества</w:t>
      </w:r>
      <w:r>
        <w:rPr>
          <w:b/>
        </w:rPr>
        <w:t xml:space="preserve"> </w:t>
      </w:r>
      <w:r w:rsidRPr="00AB29E5">
        <w:t>муниципальной услуги» должен включать 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 перечня показателей качества и доступности муниципальной услуги.</w:t>
      </w:r>
    </w:p>
    <w:p w:rsidR="005409E5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2.3.8</w:t>
      </w:r>
      <w:r w:rsidR="005409E5" w:rsidRPr="00AB29E5">
        <w:t xml:space="preserve">. </w:t>
      </w:r>
      <w:r w:rsidR="005409E5" w:rsidRPr="00DA2D5B">
        <w:t>В подраздел «Иные требования к предоставлению</w:t>
      </w:r>
      <w:r w:rsidR="005409E5" w:rsidRPr="00AB29E5">
        <w:t xml:space="preserve"> муниципальной услуги» включаются следующие положения:</w:t>
      </w:r>
    </w:p>
    <w:p w:rsidR="005409E5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5409E5" w:rsidRPr="00AB29E5">
        <w:t>) перечень услуг, которые являются необходимыми и обязательными для предоставления муниципальной услуги, или указание на их отсутствие;</w:t>
      </w:r>
    </w:p>
    <w:p w:rsidR="005409E5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</w:t>
      </w:r>
      <w:r w:rsidR="005409E5" w:rsidRPr="00AB29E5">
        <w:t xml:space="preserve">) наличие или отсутствие платы за предоставление указанных в подпункте </w:t>
      </w:r>
      <w:r w:rsidR="009910B8">
        <w:t>1</w:t>
      </w:r>
      <w:r w:rsidR="005409E5" w:rsidRPr="00AB29E5">
        <w:t xml:space="preserve"> настоящего пункта услуг (при наличии таких услуг);</w:t>
      </w:r>
    </w:p>
    <w:p w:rsidR="005409E5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3</w:t>
      </w:r>
      <w:r w:rsidR="005409E5" w:rsidRPr="00AB29E5">
        <w:t>) перечень информационных систем, используемых для предоставления муниципальной услуги;</w:t>
      </w:r>
    </w:p>
    <w:p w:rsidR="005409E5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lastRenderedPageBreak/>
        <w:t>4</w:t>
      </w:r>
      <w:r w:rsidR="005409E5" w:rsidRPr="00AB29E5">
        <w:t>)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носителе,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лично;</w:t>
      </w:r>
    </w:p>
    <w:p w:rsidR="005409E5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5</w:t>
      </w:r>
      <w:r w:rsidR="005409E5" w:rsidRPr="00AB29E5">
        <w:t xml:space="preserve">) порядок предоставления результатов </w:t>
      </w:r>
      <w:r w:rsidR="005409E5">
        <w:t>муниципальной</w:t>
      </w:r>
      <w:r w:rsidR="005409E5" w:rsidRPr="00AB29E5"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5409E5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6</w:t>
      </w:r>
      <w:r w:rsidR="005409E5" w:rsidRPr="00AB29E5">
        <w:t>) возможность (невозможность) предоставления муниципальной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 если запрос о предоставлении муниципальной услуги может быть подан в многофункциональный центр);</w:t>
      </w:r>
    </w:p>
    <w:p w:rsidR="005409E5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7</w:t>
      </w:r>
      <w:r w:rsidR="005409E5" w:rsidRPr="00AB29E5">
        <w:t>) возможность (невозможность)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муниципальные услуги, а также выдачи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5409E5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2.3.9</w:t>
      </w:r>
      <w:r w:rsidR="005409E5" w:rsidRPr="00DA2D5B">
        <w:t>. Подраздел «Исчерпывающий перечень документов, необходимых для предоставления муниципальной услуги должен включать следующие положения</w:t>
      </w:r>
      <w:r w:rsidR="005409E5" w:rsidRPr="00AB29E5">
        <w:t>:</w:t>
      </w:r>
    </w:p>
    <w:p w:rsidR="005409E5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5409E5" w:rsidRPr="00C53731">
        <w:t>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</w:t>
      </w:r>
      <w:r w:rsidR="005409E5">
        <w:t xml:space="preserve"> услуги, в Пр</w:t>
      </w:r>
      <w:r w:rsidR="005409E5" w:rsidRPr="00C53731">
        <w:t>иложении к административному регламенту</w:t>
      </w:r>
      <w:r w:rsidR="005409E5" w:rsidRPr="00E47E34">
        <w:t>, с</w:t>
      </w:r>
      <w:r w:rsidR="005409E5" w:rsidRPr="00C53731">
        <w:t xml:space="preserve">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5409E5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</w:t>
      </w:r>
      <w:r w:rsidR="005409E5" w:rsidRPr="00AB29E5">
        <w:t>) сведения о приведении форм запроса о предоставлении муниципальной услуги и документов, необходимых для предоставления муниципальной услуги</w:t>
      </w:r>
      <w:r w:rsidR="002D6A53">
        <w:t>,</w:t>
      </w:r>
      <w:r w:rsidR="005409E5" w:rsidRPr="00AB29E5">
        <w:t xml:space="preserve"> в качестве приложения к административному регламенту.</w:t>
      </w:r>
    </w:p>
    <w:p w:rsidR="00BA30E9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2.3.10</w:t>
      </w:r>
      <w:r w:rsidR="00BA30E9" w:rsidRPr="00DA2D5B">
        <w:t xml:space="preserve">. Подраздел </w:t>
      </w:r>
      <w:r w:rsidR="00DE7D16" w:rsidRPr="00DA2D5B">
        <w:t>«</w:t>
      </w:r>
      <w:r w:rsidR="00BA30E9" w:rsidRPr="00DA2D5B"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="00DE7D16" w:rsidRPr="00DA2D5B">
        <w:t>»</w:t>
      </w:r>
      <w:r w:rsidR="00BA30E9" w:rsidRPr="00DA2D5B">
        <w:t xml:space="preserve"> должен включать следующие положения</w:t>
      </w:r>
      <w:r w:rsidR="00BA30E9" w:rsidRPr="00AB29E5">
        <w:t>:</w:t>
      </w:r>
    </w:p>
    <w:p w:rsidR="00BA30E9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BA30E9" w:rsidRPr="00AB29E5">
        <w:t>)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в случае отсутствия таких оснований - указание на их отсутствие;</w:t>
      </w:r>
    </w:p>
    <w:p w:rsidR="00BA30E9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</w:t>
      </w:r>
      <w:r w:rsidR="00BA30E9" w:rsidRPr="00AB29E5">
        <w:t>) перечень оснований для приостановления предоставления муниципальной услуги, а в случае отсутствия таких оснований - указание на их отсутствие;</w:t>
      </w:r>
    </w:p>
    <w:p w:rsidR="00BA30E9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3</w:t>
      </w:r>
      <w:r w:rsidR="00BA30E9" w:rsidRPr="00AB29E5">
        <w:t>) перечень оснований для отказа в предоставлении муниципальной услуги, а в случае отсутствия таких оснований - указание на их отсутствие;</w:t>
      </w:r>
    </w:p>
    <w:p w:rsidR="00BA30E9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lastRenderedPageBreak/>
        <w:t>4</w:t>
      </w:r>
      <w:r w:rsidR="00BA30E9" w:rsidRPr="00A94C88">
        <w:t xml:space="preserve">) сведения о приведении в приложении к административному регламенту, оснований, предусмотренных подпунктами </w:t>
      </w:r>
      <w:r w:rsidRPr="00A6691E">
        <w:t>1</w:t>
      </w:r>
      <w:r w:rsidR="00BA30E9" w:rsidRPr="00A6691E">
        <w:t xml:space="preserve"> - </w:t>
      </w:r>
      <w:r w:rsidRPr="00A6691E">
        <w:t>3</w:t>
      </w:r>
      <w:r w:rsidR="00BA30E9" w:rsidRPr="00A94C88">
        <w:t xml:space="preserve"> настоящего пункта, с учетом категории (признаков) заявителя (при наличии таких оснований).</w:t>
      </w:r>
    </w:p>
    <w:p w:rsidR="00DC4B74" w:rsidRPr="00AB29E5" w:rsidRDefault="004556A0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 w:rsidRPr="004556A0">
        <w:t>2</w:t>
      </w:r>
      <w:r w:rsidR="009960D6">
        <w:t>.3.11</w:t>
      </w:r>
      <w:r w:rsidRPr="004556A0">
        <w:t>.</w:t>
      </w:r>
      <w:r w:rsidR="00DC4B74" w:rsidRPr="00AB29E5">
        <w:t xml:space="preserve"> </w:t>
      </w:r>
      <w:r w:rsidR="00DC4B74" w:rsidRPr="00DA2D5B">
        <w:t xml:space="preserve">Формы запроса о предоставлении </w:t>
      </w:r>
      <w:r w:rsidR="00F83270" w:rsidRPr="00DA2D5B">
        <w:t>муниципальной</w:t>
      </w:r>
      <w:r w:rsidR="00DC4B74" w:rsidRPr="00DA2D5B">
        <w:t xml:space="preserve"> услуги</w:t>
      </w:r>
      <w:r w:rsidR="00DC4B74" w:rsidRPr="00AB29E5">
        <w:t xml:space="preserve"> и документов, необходимых для предоставления </w:t>
      </w:r>
      <w:r w:rsidR="00F83270" w:rsidRPr="00AB29E5">
        <w:t>муниципальной</w:t>
      </w:r>
      <w:r w:rsidR="00DC4B74" w:rsidRPr="00AB29E5">
        <w:t xml:space="preserve">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</w:t>
      </w:r>
    </w:p>
    <w:p w:rsidR="00860161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2.4</w:t>
      </w:r>
      <w:r w:rsidR="004556A0" w:rsidRPr="009960D6">
        <w:t>.</w:t>
      </w:r>
      <w:r w:rsidR="00860161" w:rsidRPr="0003293B">
        <w:rPr>
          <w:b/>
        </w:rPr>
        <w:t xml:space="preserve"> </w:t>
      </w:r>
      <w:r w:rsidR="00860161" w:rsidRPr="00DA2D5B">
        <w:t xml:space="preserve">Раздел </w:t>
      </w:r>
      <w:r w:rsidR="0058495C" w:rsidRPr="00DA2D5B">
        <w:t>«</w:t>
      </w:r>
      <w:r w:rsidR="00860161" w:rsidRPr="00DA2D5B">
        <w:t>Состав, последовательность и сроки выполнения административных процедур</w:t>
      </w:r>
      <w:r w:rsidR="0058495C" w:rsidRPr="00DA2D5B">
        <w:t>»</w:t>
      </w:r>
      <w:r w:rsidR="00860161" w:rsidRPr="00E47E34">
        <w:t xml:space="preserve"> </w:t>
      </w:r>
      <w:r w:rsidR="00860161" w:rsidRPr="00AB29E5">
        <w:t>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в многофункциональных центрах и должен содержать следующие подразделы:</w:t>
      </w:r>
    </w:p>
    <w:p w:rsidR="00860161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860161" w:rsidRPr="00AB29E5">
        <w:t xml:space="preserve">) перечень осуществляемых при предоставлении </w:t>
      </w:r>
      <w:r w:rsidR="008D1DBD" w:rsidRPr="00AB29E5">
        <w:t>муниципальной</w:t>
      </w:r>
      <w:r w:rsidR="00860161" w:rsidRPr="00AB29E5">
        <w:t xml:space="preserve"> услуги административных процедур;</w:t>
      </w:r>
    </w:p>
    <w:p w:rsidR="00DF04D3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</w:t>
      </w:r>
      <w:r w:rsidR="00860161" w:rsidRPr="00AB29E5">
        <w:t xml:space="preserve">) подразделы, содержащие описание каждой административной процедуры, осуществляемой при предоставлении </w:t>
      </w:r>
      <w:r w:rsidR="0075411D" w:rsidRPr="00AB29E5">
        <w:t>муниципальной</w:t>
      </w:r>
      <w:r w:rsidR="00860161" w:rsidRPr="00AB29E5">
        <w:t xml:space="preserve"> услуги</w:t>
      </w:r>
      <w:r w:rsidR="00DF04D3">
        <w:t>;</w:t>
      </w:r>
      <w:r w:rsidR="00860161" w:rsidRPr="00AB29E5">
        <w:t xml:space="preserve"> </w:t>
      </w:r>
    </w:p>
    <w:p w:rsidR="00860161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3</w:t>
      </w:r>
      <w:r w:rsidR="00860161" w:rsidRPr="00AB29E5">
        <w:t xml:space="preserve">) подраздел, описывающий предоставление </w:t>
      </w:r>
      <w:r w:rsidR="0075411D" w:rsidRPr="00AB29E5">
        <w:t>муниципальной</w:t>
      </w:r>
      <w:r w:rsidR="00860161" w:rsidRPr="00AB29E5">
        <w:t xml:space="preserve"> услуги в упреждающем (</w:t>
      </w:r>
      <w:proofErr w:type="spellStart"/>
      <w:r w:rsidR="00860161" w:rsidRPr="00AB29E5">
        <w:t>проактивном</w:t>
      </w:r>
      <w:proofErr w:type="spellEnd"/>
      <w:r w:rsidR="00860161" w:rsidRPr="00AB29E5">
        <w:t xml:space="preserve">) режиме (в случае если </w:t>
      </w:r>
      <w:r w:rsidR="0075411D" w:rsidRPr="00AB29E5">
        <w:t>муниципальная</w:t>
      </w:r>
      <w:r w:rsidR="00860161" w:rsidRPr="00AB29E5">
        <w:t xml:space="preserve"> услуга предполагает предоставление в упреждающем (</w:t>
      </w:r>
      <w:proofErr w:type="spellStart"/>
      <w:r w:rsidR="00860161" w:rsidRPr="00AB29E5">
        <w:t>проактивном</w:t>
      </w:r>
      <w:proofErr w:type="spellEnd"/>
      <w:r w:rsidR="00860161" w:rsidRPr="00AB29E5">
        <w:t>) режиме), в который включаются следующие положения:</w:t>
      </w:r>
    </w:p>
    <w:p w:rsidR="00860161" w:rsidRDefault="004F1E01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 w:rsidRPr="00AB29E5">
        <w:t>-</w:t>
      </w:r>
      <w:r w:rsidR="00573D08" w:rsidRPr="00AB29E5">
        <w:t xml:space="preserve"> </w:t>
      </w:r>
      <w:r w:rsidR="00860161" w:rsidRPr="00AB29E5">
        <w:t xml:space="preserve">указание на возможность предварительной подачи заявителем запроса о предоставлении ему </w:t>
      </w:r>
      <w:r w:rsidR="0075411D" w:rsidRPr="00AB29E5">
        <w:t>муниципальной</w:t>
      </w:r>
      <w:r w:rsidR="00860161" w:rsidRPr="00AB29E5">
        <w:t xml:space="preserve"> услуги в упреждающем (</w:t>
      </w:r>
      <w:proofErr w:type="spellStart"/>
      <w:r w:rsidR="00860161" w:rsidRPr="00AB29E5">
        <w:t>проактивном</w:t>
      </w:r>
      <w:proofErr w:type="spellEnd"/>
      <w:r w:rsidR="00860161" w:rsidRPr="00AB29E5">
        <w:t xml:space="preserve">) режиме или подачи заявителем запроса о предоставлении </w:t>
      </w:r>
      <w:r w:rsidR="0075411D" w:rsidRPr="00AB29E5">
        <w:t>муниципальной</w:t>
      </w:r>
      <w:r w:rsidR="00860161" w:rsidRPr="00AB29E5">
        <w:t xml:space="preserve"> услуги после осуществления органом, предоставляющим </w:t>
      </w:r>
      <w:r w:rsidR="0075411D" w:rsidRPr="00AB29E5">
        <w:t>муниципальную</w:t>
      </w:r>
      <w:r w:rsidR="00860161" w:rsidRPr="00AB29E5">
        <w:t xml:space="preserve"> услугу, мероприятий в </w:t>
      </w:r>
      <w:r w:rsidR="00860161" w:rsidRPr="0010008E">
        <w:t xml:space="preserve">соответствии с пунктом 1 части 1 статьи 7.3 Федерального закона </w:t>
      </w:r>
      <w:r w:rsidR="0010008E" w:rsidRPr="00EC09C2">
        <w:t xml:space="preserve">от </w:t>
      </w:r>
      <w:r w:rsidR="00191439" w:rsidRPr="00EC09C2">
        <w:t>27.07.2010</w:t>
      </w:r>
      <w:r w:rsidR="0010008E" w:rsidRPr="00EC09C2">
        <w:t xml:space="preserve"> № </w:t>
      </w:r>
      <w:r w:rsidR="00191439" w:rsidRPr="00EC09C2">
        <w:t>210-ФЗ</w:t>
      </w:r>
      <w:r w:rsidR="0010008E" w:rsidRPr="00EC09C2">
        <w:t xml:space="preserve"> «</w:t>
      </w:r>
      <w:r w:rsidR="00860161" w:rsidRPr="00EC09C2">
        <w:t>Об организации предоставления государственных и муниципальных услуг</w:t>
      </w:r>
      <w:r w:rsidR="0010008E" w:rsidRPr="00EC09C2">
        <w:t>»</w:t>
      </w:r>
      <w:r w:rsidR="009960D6">
        <w:t>.</w:t>
      </w:r>
    </w:p>
    <w:p w:rsidR="000479A3" w:rsidRPr="00AB29E5" w:rsidRDefault="00181EB7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 w:rsidRPr="00AB29E5">
        <w:t>2</w:t>
      </w:r>
      <w:r w:rsidR="004556A0">
        <w:t>.</w:t>
      </w:r>
      <w:r w:rsidR="009960D6">
        <w:t>4.1</w:t>
      </w:r>
      <w:r w:rsidR="00D94BE1">
        <w:t>.</w:t>
      </w:r>
      <w:r w:rsidRPr="00AB29E5">
        <w:t xml:space="preserve"> </w:t>
      </w:r>
      <w:r w:rsidR="00B972E5" w:rsidRPr="00AB29E5">
        <w:t xml:space="preserve">В описание административной </w:t>
      </w:r>
      <w:r w:rsidR="00B972E5" w:rsidRPr="00DA2D5B">
        <w:t>процедуры профилирования заявителя</w:t>
      </w:r>
      <w:r w:rsidR="00B972E5" w:rsidRPr="00DA2D5B">
        <w:rPr>
          <w:b/>
        </w:rPr>
        <w:t>,</w:t>
      </w:r>
      <w:r w:rsidR="00B972E5" w:rsidRPr="00AB29E5">
        <w:t xml:space="preserve"> заключающейся в анкетировании заявителя в целях определения категории (признаков) заявителя, проводимого </w:t>
      </w:r>
      <w:r w:rsidR="00A6691E">
        <w:t>Уполномоченным органом</w:t>
      </w:r>
      <w:r w:rsidR="00B972E5" w:rsidRPr="00AB29E5">
        <w:t>, включаются способы и порядок определения категории (признаков) заявителя.</w:t>
      </w:r>
    </w:p>
    <w:p w:rsidR="00573D08" w:rsidRPr="00AB29E5" w:rsidRDefault="00573D08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 w:rsidRPr="00AB29E5">
        <w:t xml:space="preserve">В приложении к административному регламенту приводятся идентификаторы категорий (признаков) </w:t>
      </w:r>
      <w:r w:rsidRPr="00674D2E">
        <w:t>заявителей</w:t>
      </w:r>
      <w:r w:rsidR="00DA2D5B">
        <w:t>, в табличной форме.</w:t>
      </w:r>
    </w:p>
    <w:p w:rsidR="008315E6" w:rsidRPr="00AB29E5" w:rsidRDefault="008315E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 w:rsidRPr="00AB29E5">
        <w:t>2</w:t>
      </w:r>
      <w:r w:rsidR="004556A0">
        <w:t>.</w:t>
      </w:r>
      <w:r w:rsidR="009960D6">
        <w:t>4.2</w:t>
      </w:r>
      <w:r w:rsidRPr="00AB29E5">
        <w:t xml:space="preserve">. В описание административной процедуры </w:t>
      </w:r>
      <w:r w:rsidRPr="00DA2D5B">
        <w:t>приема запроса и документов</w:t>
      </w:r>
      <w:r w:rsidRPr="00AB29E5">
        <w:t xml:space="preserve"> и (или) информации, необходимых для предоставления </w:t>
      </w:r>
      <w:r w:rsidR="00382EFF" w:rsidRPr="00AB29E5">
        <w:t>муниципальной</w:t>
      </w:r>
      <w:r w:rsidRPr="00AB29E5">
        <w:t xml:space="preserve"> услуги, включаются следующие положения:</w:t>
      </w:r>
    </w:p>
    <w:p w:rsidR="008315E6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8315E6" w:rsidRPr="00F8490C">
        <w:t>) сведения о приведении в</w:t>
      </w:r>
      <w:r w:rsidR="008315E6" w:rsidRPr="00AB29E5">
        <w:t xml:space="preserve">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="00382EFF" w:rsidRPr="00AB29E5">
        <w:t>муниципальной</w:t>
      </w:r>
      <w:r w:rsidR="008315E6" w:rsidRPr="00AB29E5">
        <w:t xml:space="preserve"> услуги в соответствии с категорией (признаками) заявителя, а также </w:t>
      </w:r>
      <w:proofErr w:type="gramStart"/>
      <w:r w:rsidR="008315E6" w:rsidRPr="00AB29E5">
        <w:t>способов подачи</w:t>
      </w:r>
      <w:proofErr w:type="gramEnd"/>
      <w:r w:rsidR="008315E6" w:rsidRPr="00AB29E5">
        <w:t xml:space="preserve"> указанных запроса, документов и (или) информации;</w:t>
      </w:r>
    </w:p>
    <w:p w:rsidR="008315E6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</w:t>
      </w:r>
      <w:r w:rsidR="008315E6" w:rsidRPr="00AB29E5">
        <w:t>) способы установления личности заявителя (представителя заявителя);</w:t>
      </w:r>
    </w:p>
    <w:p w:rsidR="008315E6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3</w:t>
      </w:r>
      <w:r w:rsidR="008315E6" w:rsidRPr="00AB29E5">
        <w:t xml:space="preserve">) сведения о приведении в приложении к административному регламенту оснований </w:t>
      </w:r>
      <w:r w:rsidR="008315E6" w:rsidRPr="00DA2D5B">
        <w:t>для принятия решения об отказе в приеме запроса и документов и (или) информации,</w:t>
      </w:r>
      <w:r w:rsidR="008315E6" w:rsidRPr="00AB29E5">
        <w:t xml:space="preserve"> а в случае отсутствия таких оснований - указание на их отсутствие;</w:t>
      </w:r>
    </w:p>
    <w:p w:rsidR="008315E6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4</w:t>
      </w:r>
      <w:r w:rsidR="008315E6" w:rsidRPr="00AB29E5">
        <w:t xml:space="preserve">) возможность (невозможность) приема органом, предоставляющим </w:t>
      </w:r>
      <w:r w:rsidR="00C864DF" w:rsidRPr="00AB29E5">
        <w:t>муниципальную</w:t>
      </w:r>
      <w:r w:rsidR="008315E6" w:rsidRPr="00AB29E5">
        <w:t xml:space="preserve"> услугу, или многофункциональным центром запроса и документов и </w:t>
      </w:r>
      <w:r w:rsidR="008315E6" w:rsidRPr="00AB29E5">
        <w:lastRenderedPageBreak/>
        <w:t xml:space="preserve">(или) информации, необходимых для предоставления </w:t>
      </w:r>
      <w:r w:rsidR="00E143F8">
        <w:t>муниципальной</w:t>
      </w:r>
      <w:r w:rsidR="008315E6" w:rsidRPr="00AB29E5"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8315E6" w:rsidRPr="00AB29E5" w:rsidRDefault="009960D6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5</w:t>
      </w:r>
      <w:r w:rsidR="008315E6" w:rsidRPr="00AB29E5">
        <w:t xml:space="preserve">) срок регистрации запроса и документов и (или) информации, необходимых для предоставления </w:t>
      </w:r>
      <w:r w:rsidR="0004163E" w:rsidRPr="00AB29E5">
        <w:t>муниципальной</w:t>
      </w:r>
      <w:r w:rsidR="008315E6" w:rsidRPr="00AB29E5">
        <w:t xml:space="preserve"> услуги, в органе, предоставляющем </w:t>
      </w:r>
      <w:r w:rsidR="0004163E" w:rsidRPr="00AB29E5">
        <w:t>муниципальную</w:t>
      </w:r>
      <w:r w:rsidR="008315E6" w:rsidRPr="00AB29E5">
        <w:t xml:space="preserve"> услугу, или в многофункциональном центре.</w:t>
      </w:r>
    </w:p>
    <w:p w:rsidR="008315E6" w:rsidRPr="00DA2D5B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 w:rsidRPr="00AB29E5">
        <w:t>2</w:t>
      </w:r>
      <w:r>
        <w:t>.4.3</w:t>
      </w:r>
      <w:r w:rsidRPr="00AB29E5">
        <w:t xml:space="preserve">. </w:t>
      </w:r>
      <w:r w:rsidR="008315E6" w:rsidRPr="00AB29E5">
        <w:t xml:space="preserve">В описание административной процедуры </w:t>
      </w:r>
      <w:r w:rsidR="008315E6" w:rsidRPr="00DA2D5B">
        <w:t>межведомственного информационного взаимодействия включаются:</w:t>
      </w:r>
    </w:p>
    <w:p w:rsidR="008315E6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406259" w:rsidRPr="00AB29E5">
        <w:t>)</w:t>
      </w:r>
      <w:r w:rsidR="00D354C6" w:rsidRPr="00AB29E5">
        <w:t xml:space="preserve"> </w:t>
      </w:r>
      <w:r w:rsidR="008315E6" w:rsidRPr="00AB29E5">
        <w:t xml:space="preserve"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 w:rsidR="00D354C6" w:rsidRPr="00AB29E5">
        <w:t>«</w:t>
      </w:r>
      <w:r w:rsidR="008315E6" w:rsidRPr="00AB29E5">
        <w:t>Единая система межведомственного электронного взаимодействия</w:t>
      </w:r>
      <w:r w:rsidR="00D354C6" w:rsidRPr="00AB29E5">
        <w:t>»</w:t>
      </w:r>
      <w:r w:rsidR="008315E6" w:rsidRPr="00AB29E5">
        <w:t>;</w:t>
      </w:r>
    </w:p>
    <w:p w:rsidR="008315E6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</w:t>
      </w:r>
      <w:r w:rsidR="00406259" w:rsidRPr="00AB29E5">
        <w:t>)</w:t>
      </w:r>
      <w:r w:rsidR="00D354C6" w:rsidRPr="00AB29E5">
        <w:t xml:space="preserve"> </w:t>
      </w:r>
      <w:r w:rsidR="008315E6" w:rsidRPr="00AB29E5"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="00D354C6" w:rsidRPr="00AB29E5">
        <w:t>муниципальной</w:t>
      </w:r>
      <w:r w:rsidR="008315E6" w:rsidRPr="00AB29E5">
        <w:t xml:space="preserve"> 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="00D354C6" w:rsidRPr="00AB29E5">
        <w:t>«</w:t>
      </w:r>
      <w:r w:rsidR="008315E6" w:rsidRPr="00AB29E5">
        <w:t>Единая система межведомственного электронного взаимодействия</w:t>
      </w:r>
      <w:r w:rsidR="00D354C6" w:rsidRPr="00AB29E5">
        <w:t>»</w:t>
      </w:r>
      <w:r w:rsidR="008315E6" w:rsidRPr="00AB29E5">
        <w:t>.</w:t>
      </w:r>
    </w:p>
    <w:p w:rsidR="008315E6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 w:rsidRPr="00AB29E5">
        <w:t>2</w:t>
      </w:r>
      <w:r>
        <w:t>.4.4</w:t>
      </w:r>
      <w:r w:rsidRPr="00AB29E5">
        <w:t xml:space="preserve">. </w:t>
      </w:r>
      <w:r w:rsidR="008315E6" w:rsidRPr="00AB29E5">
        <w:t xml:space="preserve">В описание административной процедуры </w:t>
      </w:r>
      <w:r w:rsidR="008315E6" w:rsidRPr="00DA2D5B">
        <w:t xml:space="preserve">приостановления предоставления </w:t>
      </w:r>
      <w:r w:rsidR="00181EB7" w:rsidRPr="00DA2D5B">
        <w:t xml:space="preserve">муниципальной </w:t>
      </w:r>
      <w:r w:rsidR="008315E6" w:rsidRPr="00DA2D5B">
        <w:t>услуги включаются следующие пол</w:t>
      </w:r>
      <w:r w:rsidR="008315E6" w:rsidRPr="00AB29E5">
        <w:t>ожения:</w:t>
      </w:r>
    </w:p>
    <w:p w:rsidR="008315E6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8315E6" w:rsidRPr="00AB29E5">
        <w:t xml:space="preserve">) сведения о приведении в приложении к административному регламенту оснований для приостановления предоставления </w:t>
      </w:r>
      <w:r w:rsidR="00406259" w:rsidRPr="00AB29E5">
        <w:t>муниципальной</w:t>
      </w:r>
      <w:r w:rsidR="008315E6" w:rsidRPr="00AB29E5">
        <w:t xml:space="preserve"> услуги;</w:t>
      </w:r>
    </w:p>
    <w:p w:rsidR="008315E6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</w:t>
      </w:r>
      <w:r w:rsidR="008315E6" w:rsidRPr="00AB29E5">
        <w:t xml:space="preserve">) состав и содержание осуществляемых при приостановлении предоставления </w:t>
      </w:r>
      <w:r w:rsidR="00406259" w:rsidRPr="00AB29E5">
        <w:t>муниципальной</w:t>
      </w:r>
      <w:r w:rsidR="008315E6" w:rsidRPr="00AB29E5">
        <w:t xml:space="preserve"> услуги административных действий;</w:t>
      </w:r>
    </w:p>
    <w:p w:rsidR="008315E6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3</w:t>
      </w:r>
      <w:r w:rsidR="008315E6" w:rsidRPr="00AB29E5">
        <w:t xml:space="preserve">) перечень оснований для возобновления предоставления </w:t>
      </w:r>
      <w:r w:rsidR="00406259" w:rsidRPr="00AB29E5">
        <w:t>муниципальной</w:t>
      </w:r>
      <w:r w:rsidR="008315E6" w:rsidRPr="00AB29E5">
        <w:t xml:space="preserve"> услуги;</w:t>
      </w:r>
    </w:p>
    <w:p w:rsidR="008315E6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4</w:t>
      </w:r>
      <w:r w:rsidR="008315E6" w:rsidRPr="00AB29E5">
        <w:t xml:space="preserve">) срок приостановления предоставления </w:t>
      </w:r>
      <w:r w:rsidR="00783866" w:rsidRPr="00AB29E5">
        <w:t>муниципальной</w:t>
      </w:r>
      <w:r w:rsidR="008315E6" w:rsidRPr="00AB29E5">
        <w:t xml:space="preserve"> услуги.</w:t>
      </w:r>
    </w:p>
    <w:p w:rsidR="008315E6" w:rsidRPr="00DA2D5B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 w:rsidRPr="00AB29E5">
        <w:t>2</w:t>
      </w:r>
      <w:r>
        <w:t>.4.5</w:t>
      </w:r>
      <w:r w:rsidR="008315E6" w:rsidRPr="00AB29E5">
        <w:t xml:space="preserve">. В описание административной процедуры </w:t>
      </w:r>
      <w:r w:rsidR="008315E6" w:rsidRPr="00DA2D5B">
        <w:t xml:space="preserve">принятия решения о предоставлении (об отказе в предоставлении) </w:t>
      </w:r>
      <w:r w:rsidR="00A21F6E" w:rsidRPr="00DA2D5B">
        <w:t>муниципальной</w:t>
      </w:r>
      <w:r w:rsidR="008315E6" w:rsidRPr="00DA2D5B">
        <w:t xml:space="preserve"> услуги включаются следующие положения:</w:t>
      </w:r>
    </w:p>
    <w:p w:rsidR="008315E6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8315E6" w:rsidRPr="00AB29E5">
        <w:t xml:space="preserve">) сведения о приведении в приложении к административному регламенту оснований для отказа в предоставлении </w:t>
      </w:r>
      <w:r w:rsidR="00A21F6E" w:rsidRPr="00AB29E5">
        <w:t>муниципальной</w:t>
      </w:r>
      <w:r w:rsidR="008315E6" w:rsidRPr="00AB29E5">
        <w:t xml:space="preserve"> услуги, а в случае их отсутствия - указание на их отсутствие;</w:t>
      </w:r>
    </w:p>
    <w:p w:rsidR="008315E6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</w:t>
      </w:r>
      <w:r w:rsidR="008315E6" w:rsidRPr="00AB29E5">
        <w:t xml:space="preserve">) срок принятия решения о предоставлении (об отказе в предоставлении) </w:t>
      </w:r>
      <w:r w:rsidR="00A21F6E" w:rsidRPr="00AB29E5">
        <w:t>муниципальной</w:t>
      </w:r>
      <w:r w:rsidR="008315E6" w:rsidRPr="00AB29E5">
        <w:t xml:space="preserve"> услуги, исчисляемый с даты получения органом, предоставляющим </w:t>
      </w:r>
      <w:r w:rsidR="00A21F6E" w:rsidRPr="00AB29E5">
        <w:t>муниципальную</w:t>
      </w:r>
      <w:r w:rsidR="008315E6" w:rsidRPr="00AB29E5">
        <w:t xml:space="preserve"> услугу, всех сведений, необходимых для принятия решения.</w:t>
      </w:r>
    </w:p>
    <w:p w:rsidR="008315E6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 w:rsidRPr="00AB29E5">
        <w:t>2</w:t>
      </w:r>
      <w:r>
        <w:t>.4.6</w:t>
      </w:r>
      <w:r w:rsidRPr="00AB29E5">
        <w:t xml:space="preserve">. </w:t>
      </w:r>
      <w:r w:rsidR="008315E6" w:rsidRPr="00AB29E5">
        <w:t xml:space="preserve">В описание административной процедуры </w:t>
      </w:r>
      <w:r w:rsidR="008315E6" w:rsidRPr="00DA2D5B">
        <w:t xml:space="preserve">предоставления результата </w:t>
      </w:r>
      <w:r w:rsidR="00112CB5" w:rsidRPr="00DA2D5B">
        <w:t>муниципальной</w:t>
      </w:r>
      <w:r w:rsidR="008315E6" w:rsidRPr="00DA2D5B">
        <w:t xml:space="preserve"> услуги включаются следующие положени</w:t>
      </w:r>
      <w:r w:rsidR="008315E6" w:rsidRPr="00AB29E5">
        <w:t>я:</w:t>
      </w:r>
    </w:p>
    <w:p w:rsidR="008315E6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8315E6" w:rsidRPr="00AB29E5">
        <w:t xml:space="preserve">) срок предоставления заявителю результата </w:t>
      </w:r>
      <w:r w:rsidR="00112CB5" w:rsidRPr="00AB29E5">
        <w:t>муниципальной</w:t>
      </w:r>
      <w:r w:rsidR="008315E6" w:rsidRPr="00AB29E5">
        <w:t xml:space="preserve"> услуги, исчисляемый со дня принятия решения о предоставлении </w:t>
      </w:r>
      <w:r w:rsidR="00112CB5" w:rsidRPr="00AB29E5">
        <w:t>муниципальной</w:t>
      </w:r>
      <w:r w:rsidR="008315E6" w:rsidRPr="00AB29E5">
        <w:t xml:space="preserve"> услуги с учетом способов предоставления результата </w:t>
      </w:r>
      <w:r w:rsidR="00112CB5" w:rsidRPr="00AB29E5">
        <w:t>муниципальной</w:t>
      </w:r>
      <w:r w:rsidR="008315E6" w:rsidRPr="00AB29E5">
        <w:t xml:space="preserve"> услуги, если срок предоставления заявителю результата </w:t>
      </w:r>
      <w:r w:rsidR="00112CB5" w:rsidRPr="00AB29E5">
        <w:t>муниципальной</w:t>
      </w:r>
      <w:r w:rsidR="008315E6" w:rsidRPr="00AB29E5">
        <w:t xml:space="preserve"> услуги отличается для различных способов предоставления результата </w:t>
      </w:r>
      <w:r w:rsidR="00112CB5" w:rsidRPr="00AB29E5">
        <w:t xml:space="preserve">муниципальной </w:t>
      </w:r>
      <w:r w:rsidR="008315E6" w:rsidRPr="00AB29E5">
        <w:t>услуги;</w:t>
      </w:r>
    </w:p>
    <w:p w:rsidR="008315E6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lastRenderedPageBreak/>
        <w:t>2</w:t>
      </w:r>
      <w:r w:rsidR="008315E6" w:rsidRPr="00AB29E5">
        <w:t xml:space="preserve">) возможность (невозможность) предоставления органом, предоставляющим </w:t>
      </w:r>
      <w:r w:rsidR="00566B99" w:rsidRPr="00AB29E5">
        <w:t xml:space="preserve">муниципальную </w:t>
      </w:r>
      <w:r w:rsidR="008315E6" w:rsidRPr="00AB29E5">
        <w:t xml:space="preserve">услугу, или многофункциональным центром результата </w:t>
      </w:r>
      <w:r w:rsidR="00566B99" w:rsidRPr="00AB29E5">
        <w:t>муниципальной у</w:t>
      </w:r>
      <w:r w:rsidR="008315E6" w:rsidRPr="00AB29E5">
        <w:t>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B5982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 w:rsidRPr="00AB29E5">
        <w:t>2</w:t>
      </w:r>
      <w:r>
        <w:t>.4.7</w:t>
      </w:r>
      <w:r w:rsidRPr="00AB29E5">
        <w:t xml:space="preserve">. </w:t>
      </w:r>
      <w:r w:rsidR="00DB5982" w:rsidRPr="00AB29E5">
        <w:t xml:space="preserve">В описание административной процедуры </w:t>
      </w:r>
      <w:r w:rsidR="00DB5982" w:rsidRPr="00DA2D5B">
        <w:t>получения дополнительных сведений от заявителя включаются следующие положения</w:t>
      </w:r>
      <w:r w:rsidR="00DB5982" w:rsidRPr="00AB29E5">
        <w:t>:</w:t>
      </w:r>
    </w:p>
    <w:p w:rsidR="00DB5982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DB5982" w:rsidRPr="00AB29E5">
        <w:t>) основания для получения от заявителя дополнительных документов и (или) информации в процессе предоставления муниципальной услуги;</w:t>
      </w:r>
    </w:p>
    <w:p w:rsidR="00DB5982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</w:t>
      </w:r>
      <w:r w:rsidR="00DB5982" w:rsidRPr="00AB29E5">
        <w:t>) срок, необходимый для получения таких документов и (или) информации;</w:t>
      </w:r>
    </w:p>
    <w:p w:rsidR="00DB5982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3</w:t>
      </w:r>
      <w:r w:rsidR="00DB5982" w:rsidRPr="00AB29E5">
        <w:t>) указание на необходимость (отсутствие необходимости) для приостановления предоставления муниципальной услуги при необходимости получения от заявителя дополнительных сведений;</w:t>
      </w:r>
    </w:p>
    <w:p w:rsidR="00DB5982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4</w:t>
      </w:r>
      <w:r w:rsidR="00DB5982" w:rsidRPr="00AB29E5">
        <w:t>) перечень федеральных органов исполнительной власти, государственных корпораций, органов государственных внебюджетных фондов, участвующих в административной процедуре, в случае, если они известны (при необходимости).</w:t>
      </w:r>
    </w:p>
    <w:p w:rsidR="00DB5982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 w:rsidRPr="00AB29E5">
        <w:t>2</w:t>
      </w:r>
      <w:r>
        <w:t>.4.8</w:t>
      </w:r>
      <w:r w:rsidRPr="00AB29E5">
        <w:t xml:space="preserve">. </w:t>
      </w:r>
      <w:r w:rsidR="00DB5982" w:rsidRPr="00AB29E5">
        <w:t xml:space="preserve"> В описание административной процедуры, в рамках которой проводится </w:t>
      </w:r>
      <w:r w:rsidR="00DB5982" w:rsidRPr="00DA2D5B">
        <w:t>оценка сведений о заявителе</w:t>
      </w:r>
      <w:r w:rsidR="00DB5982" w:rsidRPr="00AB29E5">
        <w:t xml:space="preserve">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включаются следующие положения:</w:t>
      </w:r>
    </w:p>
    <w:p w:rsidR="00DB5982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DB5982" w:rsidRPr="00AB29E5">
        <w:t>) наименование и продолжительность процедуры оценки;</w:t>
      </w:r>
    </w:p>
    <w:p w:rsidR="00DB5982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</w:t>
      </w:r>
      <w:r w:rsidR="00DB5982" w:rsidRPr="00AB29E5">
        <w:t>) субъекты, проводящие процедуру оценки;</w:t>
      </w:r>
    </w:p>
    <w:p w:rsidR="00DB5982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3</w:t>
      </w:r>
      <w:r w:rsidR="00DB5982" w:rsidRPr="00AB29E5">
        <w:t>) объект (объекты) процедуры оценки;</w:t>
      </w:r>
    </w:p>
    <w:p w:rsidR="00DB5982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4</w:t>
      </w:r>
      <w:r w:rsidR="00DB5982" w:rsidRPr="00AB29E5">
        <w:t>) место проведения процедуры оценки (при наличии);</w:t>
      </w:r>
    </w:p>
    <w:p w:rsidR="00DB5982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5</w:t>
      </w:r>
      <w:r w:rsidR="00DB5982" w:rsidRPr="00AB29E5">
        <w:t>) наименование документа, являющегося результатом процедуры оценки (при наличии).</w:t>
      </w:r>
    </w:p>
    <w:p w:rsidR="00AA0224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 w:rsidRPr="00AB29E5">
        <w:t>2</w:t>
      </w:r>
      <w:r>
        <w:t>.4.9</w:t>
      </w:r>
      <w:r w:rsidRPr="00AB29E5">
        <w:t xml:space="preserve">. </w:t>
      </w:r>
      <w:r w:rsidR="00AA0224" w:rsidRPr="00AB29E5">
        <w:t xml:space="preserve">В описание административной процедуры, предполагающей осуществляемое после принятия решения о предоставлении </w:t>
      </w:r>
      <w:r w:rsidR="00917D9C" w:rsidRPr="00AB29E5">
        <w:t xml:space="preserve">муниципальной </w:t>
      </w:r>
      <w:r w:rsidR="00AA0224" w:rsidRPr="00AB29E5">
        <w:t xml:space="preserve">услуги </w:t>
      </w:r>
      <w:r w:rsidR="00AA0224" w:rsidRPr="00DA2D5B">
        <w:t>распределение в отношении заявителя ограниченного ресурса (в том числе</w:t>
      </w:r>
      <w:r w:rsidR="00AA0224" w:rsidRPr="00AB29E5">
        <w:t xml:space="preserve">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:rsidR="00AA0224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AA0224" w:rsidRPr="00AB29E5">
        <w:t>) способ распределения ограниченного ресурса;</w:t>
      </w:r>
    </w:p>
    <w:p w:rsidR="00AA0224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</w:t>
      </w:r>
      <w:r w:rsidR="00AA0224" w:rsidRPr="00AB29E5">
        <w:t xml:space="preserve">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917D9C" w:rsidRPr="00AB29E5">
        <w:t xml:space="preserve">муниципальной </w:t>
      </w:r>
      <w:r w:rsidR="00AA0224" w:rsidRPr="00AB29E5">
        <w:t>услуги;</w:t>
      </w:r>
    </w:p>
    <w:p w:rsidR="00AA0224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3</w:t>
      </w:r>
      <w:r w:rsidR="00AA0224" w:rsidRPr="00AB29E5">
        <w:t>) наименование ограниченного ресурса;</w:t>
      </w:r>
    </w:p>
    <w:p w:rsidR="008315E6" w:rsidRPr="00AB29E5" w:rsidRDefault="005D1D3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4</w:t>
      </w:r>
      <w:r w:rsidR="00AA0224" w:rsidRPr="00AB29E5">
        <w:t>) продолжительность процедуры распределения ограниченного ресурса.</w:t>
      </w:r>
    </w:p>
    <w:p w:rsidR="00F46165" w:rsidRPr="00FA0AAA" w:rsidRDefault="00674D2E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 w:rsidRPr="00E47E34">
        <w:t>2.</w:t>
      </w:r>
      <w:r w:rsidR="009960D6">
        <w:t xml:space="preserve">4. </w:t>
      </w:r>
      <w:r w:rsidR="00A7765A" w:rsidRPr="00DA2D5B">
        <w:t xml:space="preserve">В раздел </w:t>
      </w:r>
      <w:r w:rsidR="00917D9C" w:rsidRPr="00DA2D5B">
        <w:t>«</w:t>
      </w:r>
      <w:r w:rsidR="00A7765A" w:rsidRPr="00DA2D5B">
        <w:t xml:space="preserve">Способы информирования заявителя об изменении статуса рассмотрения запроса о предоставлении </w:t>
      </w:r>
      <w:r w:rsidR="00917D9C" w:rsidRPr="00DA2D5B">
        <w:t xml:space="preserve">муниципальной </w:t>
      </w:r>
      <w:r w:rsidR="00A7765A" w:rsidRPr="00DA2D5B">
        <w:t>услуги</w:t>
      </w:r>
      <w:r w:rsidR="00917D9C" w:rsidRPr="00E47E34">
        <w:t>»</w:t>
      </w:r>
      <w:r w:rsidR="00A7765A" w:rsidRPr="00AB29E5">
        <w:t xml:space="preserve"> включается перечень способов информирования заявителя об изменении статуса рассмотрения запроса заявителя о предоставлении </w:t>
      </w:r>
      <w:proofErr w:type="gramStart"/>
      <w:r w:rsidR="00917D9C" w:rsidRPr="00AB29E5">
        <w:t xml:space="preserve">муниципальной </w:t>
      </w:r>
      <w:r w:rsidR="00A7765A" w:rsidRPr="00AB29E5">
        <w:t xml:space="preserve"> услуги</w:t>
      </w:r>
      <w:proofErr w:type="gramEnd"/>
      <w:r w:rsidR="00A7765A" w:rsidRPr="00AB29E5">
        <w:t>.</w:t>
      </w:r>
    </w:p>
    <w:p w:rsidR="00A7765A" w:rsidRPr="00DA2D5B" w:rsidRDefault="00674D2E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 w:rsidRPr="00540F43">
        <w:lastRenderedPageBreak/>
        <w:t>2.</w:t>
      </w:r>
      <w:r w:rsidR="00EC13F4">
        <w:t>5</w:t>
      </w:r>
      <w:r w:rsidRPr="00540F43">
        <w:t>.</w:t>
      </w:r>
      <w:r w:rsidR="00A7765A" w:rsidRPr="00AB29E5">
        <w:t xml:space="preserve"> </w:t>
      </w:r>
      <w:r w:rsidR="00917D9C" w:rsidRPr="00DA2D5B">
        <w:t>А</w:t>
      </w:r>
      <w:r w:rsidR="00A7765A" w:rsidRPr="00DA2D5B">
        <w:t>дминистративн</w:t>
      </w:r>
      <w:r w:rsidR="00917D9C" w:rsidRPr="00DA2D5B">
        <w:t>ый регламент</w:t>
      </w:r>
      <w:r w:rsidR="00A7765A" w:rsidRPr="00DA2D5B">
        <w:t xml:space="preserve"> включает</w:t>
      </w:r>
      <w:r w:rsidR="00917D9C" w:rsidRPr="00DA2D5B">
        <w:t xml:space="preserve"> в себя следующие приложения</w:t>
      </w:r>
      <w:r w:rsidR="00A7765A" w:rsidRPr="00DA2D5B">
        <w:t>:</w:t>
      </w:r>
    </w:p>
    <w:p w:rsidR="00A7765A" w:rsidRPr="00AB29E5" w:rsidRDefault="00EC13F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A7765A" w:rsidRPr="00AB29E5">
        <w:t>) перечень условных обозначений и сокращений;</w:t>
      </w:r>
    </w:p>
    <w:p w:rsidR="00A7765A" w:rsidRPr="00AB29E5" w:rsidRDefault="00EC13F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</w:t>
      </w:r>
      <w:r w:rsidR="00A7765A" w:rsidRPr="00AB29E5">
        <w:t>) идентификаторы категорий (признаков) заявителей в табличной форме;</w:t>
      </w:r>
    </w:p>
    <w:p w:rsidR="00A7765A" w:rsidRPr="00AB29E5" w:rsidRDefault="00EC13F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3</w:t>
      </w:r>
      <w:r w:rsidR="00A7765A" w:rsidRPr="00AB29E5">
        <w:t>) исчерпывающий перечень документов, необходимых для предоставления муниципальной услуги, в табличной форме;</w:t>
      </w:r>
    </w:p>
    <w:p w:rsidR="00A7765A" w:rsidRPr="00AB29E5" w:rsidRDefault="00EC13F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4</w:t>
      </w:r>
      <w:r w:rsidR="00A7765A" w:rsidRPr="00AB29E5">
        <w:t>)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в табличной форме;</w:t>
      </w:r>
    </w:p>
    <w:p w:rsidR="00A7765A" w:rsidRPr="00AB29E5" w:rsidRDefault="00EC13F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5</w:t>
      </w:r>
      <w:r w:rsidR="00A7765A" w:rsidRPr="00AB29E5">
        <w:t>) формы запроса</w:t>
      </w:r>
      <w:r w:rsidR="00B237B1">
        <w:t xml:space="preserve"> (заявления)</w:t>
      </w:r>
      <w:r w:rsidR="00A7765A" w:rsidRPr="00AB29E5">
        <w:t xml:space="preserve"> о предоставлении муниципальной услуги и документов, необходимых для предо</w:t>
      </w:r>
      <w:r w:rsidR="00BE5416">
        <w:t xml:space="preserve">ставления муниципальной услуги </w:t>
      </w:r>
      <w:r w:rsidR="00A7765A" w:rsidRPr="00AB29E5">
        <w:t>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A7765A" w:rsidRPr="00AB29E5" w:rsidRDefault="00674D2E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 w:rsidRPr="002C3620">
        <w:t>2.</w:t>
      </w:r>
      <w:r w:rsidR="00EC13F4">
        <w:t>6</w:t>
      </w:r>
      <w:r w:rsidRPr="002C3620">
        <w:t>.</w:t>
      </w:r>
      <w:r w:rsidR="00A7765A" w:rsidRPr="00AB29E5">
        <w:t xml:space="preserve"> </w:t>
      </w:r>
      <w:r w:rsidR="00A7765A" w:rsidRPr="00DA2D5B">
        <w:t>Идентификаторы категорий (признаков) заявителей</w:t>
      </w:r>
      <w:r w:rsidR="00A70B65" w:rsidRPr="00DA2D5B">
        <w:t xml:space="preserve">, </w:t>
      </w:r>
      <w:r w:rsidR="00A7765A" w:rsidRPr="00DA2D5B">
        <w:t>включают следующие</w:t>
      </w:r>
      <w:r w:rsidR="00A7765A" w:rsidRPr="001F4E25">
        <w:t xml:space="preserve"> взаимосвязанные</w:t>
      </w:r>
      <w:r w:rsidR="00A7765A" w:rsidRPr="00AB29E5">
        <w:t xml:space="preserve"> сведения:</w:t>
      </w:r>
    </w:p>
    <w:p w:rsidR="00A7765A" w:rsidRPr="00AB29E5" w:rsidRDefault="00EC13F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A7765A" w:rsidRPr="00AB29E5">
        <w:t>) перечень результатов предоставления муниципальной услуги;</w:t>
      </w:r>
    </w:p>
    <w:p w:rsidR="00A7765A" w:rsidRPr="00AB29E5" w:rsidRDefault="00EC13F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</w:t>
      </w:r>
      <w:r w:rsidR="00A7765A" w:rsidRPr="00AB29E5">
        <w:t>) перечень отдельных признаков заявителей.</w:t>
      </w:r>
    </w:p>
    <w:p w:rsidR="00A7765A" w:rsidRPr="00AB29E5" w:rsidRDefault="00674D2E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 w:rsidRPr="002C3620">
        <w:t>2.</w:t>
      </w:r>
      <w:r w:rsidR="00EC13F4">
        <w:t>7</w:t>
      </w:r>
      <w:r w:rsidRPr="002C3620">
        <w:t>.</w:t>
      </w:r>
      <w:r w:rsidR="00A7765A" w:rsidRPr="002C3620">
        <w:t xml:space="preserve"> </w:t>
      </w:r>
      <w:r w:rsidR="00A7765A" w:rsidRPr="00DA2D5B">
        <w:t>Исчерпывающий перечень документов, необходимых</w:t>
      </w:r>
      <w:r w:rsidR="00A7765A" w:rsidRPr="00AB29E5">
        <w:t xml:space="preserve"> для предоставления муниципальной услуги, </w:t>
      </w:r>
      <w:r w:rsidR="00A7765A" w:rsidRPr="00674D2E">
        <w:t>включает следующие взаимосвязанные сведения:</w:t>
      </w:r>
    </w:p>
    <w:p w:rsidR="00A7765A" w:rsidRPr="00AB29E5" w:rsidRDefault="00EC13F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A7765A" w:rsidRPr="00AB29E5">
        <w:t>) перечень необходимых для предоставления муниципальной услуги документов и (или) информации с учетом идентификаторов категорий (признаков) заявителей, а также способы подачи таких документов и (или) информации;</w:t>
      </w:r>
    </w:p>
    <w:p w:rsidR="00A7765A" w:rsidRPr="00AB29E5" w:rsidRDefault="00EC13F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</w:t>
      </w:r>
      <w:r w:rsidR="00A7765A" w:rsidRPr="00AB29E5">
        <w:t>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A7765A" w:rsidRPr="00AB29E5" w:rsidRDefault="00A7765A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 w:rsidRPr="00AB29E5">
        <w:t>2.</w:t>
      </w:r>
      <w:r w:rsidR="00EC13F4">
        <w:t>8</w:t>
      </w:r>
      <w:r w:rsidRPr="00DA2D5B">
        <w:t>. Исчерпывающий перечень оснований для отказа</w:t>
      </w:r>
      <w:r w:rsidRPr="00AB29E5">
        <w:t xml:space="preserve">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или отказа в предоставлении муниципальной услуги, включает следующие исчерпывающие перечни оснований с учетом идентификаторов к</w:t>
      </w:r>
      <w:r w:rsidR="0021231A">
        <w:t>атегорий (признаков) заявителей</w:t>
      </w:r>
      <w:r w:rsidRPr="00AB29E5">
        <w:t>:</w:t>
      </w:r>
    </w:p>
    <w:p w:rsidR="00A7765A" w:rsidRPr="00AB29E5" w:rsidRDefault="00EC13F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1</w:t>
      </w:r>
      <w:r w:rsidR="00A7765A" w:rsidRPr="00AB29E5">
        <w:t>)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в случае отсутствия таких оснований - указание на их отсутствие;</w:t>
      </w:r>
    </w:p>
    <w:p w:rsidR="00A7765A" w:rsidRPr="00AB29E5" w:rsidRDefault="00EC13F4" w:rsidP="00FA0AAA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2</w:t>
      </w:r>
      <w:r w:rsidR="00A7765A" w:rsidRPr="00AB29E5">
        <w:t>) перечень оснований для приостановления предоставления муниципальной услуги, а в случае отсутствия таких оснований - указание на их отсутствие;</w:t>
      </w:r>
    </w:p>
    <w:p w:rsidR="00D94BE1" w:rsidRPr="00D4552B" w:rsidRDefault="00EC13F4" w:rsidP="00D4552B">
      <w:pPr>
        <w:pStyle w:val="a3"/>
        <w:tabs>
          <w:tab w:val="left" w:pos="4480"/>
        </w:tabs>
        <w:spacing w:after="120" w:line="240" w:lineRule="auto"/>
        <w:ind w:left="142" w:firstLine="567"/>
        <w:contextualSpacing w:val="0"/>
        <w:jc w:val="both"/>
      </w:pPr>
      <w:r>
        <w:t>3</w:t>
      </w:r>
      <w:r w:rsidR="00A7765A" w:rsidRPr="00AB29E5">
        <w:t>) перечень оснований для отказа в предоставлении муниципальной услуги, а в случае отсутствия таких оснований - указание на их отсутстви</w:t>
      </w:r>
      <w:r w:rsidR="00F51DCA">
        <w:t xml:space="preserve">е в </w:t>
      </w:r>
      <w:r w:rsidR="00D4552B">
        <w:t>регламент</w:t>
      </w:r>
      <w:r w:rsidR="00F51DCA">
        <w:t>е.</w:t>
      </w:r>
    </w:p>
    <w:p w:rsidR="003621FB" w:rsidRPr="00FA0AAA" w:rsidRDefault="00F77545" w:rsidP="00FA0AAA">
      <w:pPr>
        <w:pStyle w:val="a3"/>
        <w:tabs>
          <w:tab w:val="left" w:pos="4480"/>
        </w:tabs>
        <w:spacing w:after="120" w:line="240" w:lineRule="auto"/>
        <w:ind w:left="142" w:firstLine="567"/>
        <w:jc w:val="center"/>
        <w:rPr>
          <w:b/>
        </w:rPr>
      </w:pPr>
      <w:bookmarkStart w:id="0" w:name="Par0"/>
      <w:bookmarkEnd w:id="0"/>
      <w:r w:rsidRPr="00DA2D5B">
        <w:rPr>
          <w:b/>
        </w:rPr>
        <w:t>3</w:t>
      </w:r>
      <w:r w:rsidRPr="009910B8">
        <w:rPr>
          <w:b/>
        </w:rPr>
        <w:t>. Порядок утверждения административных регламентов</w:t>
      </w:r>
    </w:p>
    <w:p w:rsidR="00F77545" w:rsidRPr="00F574FB" w:rsidRDefault="00F574FB" w:rsidP="0081108A">
      <w:pPr>
        <w:tabs>
          <w:tab w:val="left" w:pos="4480"/>
        </w:tabs>
        <w:spacing w:after="120" w:line="240" w:lineRule="auto"/>
        <w:jc w:val="both"/>
      </w:pPr>
      <w:r>
        <w:t xml:space="preserve">          </w:t>
      </w:r>
      <w:r w:rsidR="00F77545" w:rsidRPr="00F574FB">
        <w:t>3</w:t>
      </w:r>
      <w:r w:rsidR="002C3620" w:rsidRPr="00F574FB">
        <w:t>.</w:t>
      </w:r>
      <w:r w:rsidR="00D4552B">
        <w:t>1. Проект а</w:t>
      </w:r>
      <w:r w:rsidR="00F77545" w:rsidRPr="00F574FB">
        <w:t xml:space="preserve">дминистративного регламента формируется органом, предоставляющим </w:t>
      </w:r>
      <w:r w:rsidR="00464629" w:rsidRPr="00F574FB">
        <w:t>муниципальную</w:t>
      </w:r>
      <w:r w:rsidR="00F77545" w:rsidRPr="00F574FB">
        <w:t xml:space="preserve"> услуг</w:t>
      </w:r>
      <w:r w:rsidR="00464629" w:rsidRPr="00F574FB">
        <w:t>у</w:t>
      </w:r>
      <w:r w:rsidR="00F77545" w:rsidRPr="00F574FB">
        <w:t xml:space="preserve">, в порядке, предусмотренном </w:t>
      </w:r>
      <w:r w:rsidR="00F51DCA">
        <w:t>р</w:t>
      </w:r>
      <w:hyperlink r:id="rId8" w:history="1">
        <w:r w:rsidR="00464629" w:rsidRPr="00F574FB">
          <w:t>аздел</w:t>
        </w:r>
        <w:r w:rsidR="00DF04D3" w:rsidRPr="00F574FB">
          <w:t>ом</w:t>
        </w:r>
        <w:r w:rsidR="00464629" w:rsidRPr="00F574FB">
          <w:t xml:space="preserve"> 1</w:t>
        </w:r>
      </w:hyperlink>
      <w:r w:rsidR="00F77545" w:rsidRPr="00F574FB">
        <w:t xml:space="preserve"> </w:t>
      </w:r>
      <w:r w:rsidR="00EC13F4" w:rsidRPr="00674D2E">
        <w:t>настоящ</w:t>
      </w:r>
      <w:r w:rsidR="00EC13F4">
        <w:t>его</w:t>
      </w:r>
      <w:r w:rsidR="00EC13F4" w:rsidRPr="00674D2E">
        <w:t xml:space="preserve"> П</w:t>
      </w:r>
      <w:r w:rsidR="00EC13F4">
        <w:t>орядка</w:t>
      </w:r>
      <w:r w:rsidR="00F77545" w:rsidRPr="00F574FB">
        <w:t>.</w:t>
      </w:r>
    </w:p>
    <w:p w:rsidR="006C41B9" w:rsidRPr="00A860CD" w:rsidRDefault="00C00CFA" w:rsidP="0081108A">
      <w:pPr>
        <w:pStyle w:val="2"/>
        <w:numPr>
          <w:ilvl w:val="1"/>
          <w:numId w:val="17"/>
        </w:numPr>
        <w:shd w:val="clear" w:color="auto" w:fill="auto"/>
        <w:tabs>
          <w:tab w:val="left" w:pos="1124"/>
        </w:tabs>
        <w:spacing w:after="120" w:line="320" w:lineRule="exact"/>
        <w:ind w:left="0" w:right="20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О</w:t>
      </w:r>
      <w:r w:rsidRPr="00F574FB">
        <w:rPr>
          <w:sz w:val="24"/>
          <w:szCs w:val="24"/>
        </w:rPr>
        <w:t xml:space="preserve">рганом, предоставляющим муниципальную услугу, </w:t>
      </w:r>
      <w:r w:rsidR="00D4552B">
        <w:rPr>
          <w:sz w:val="24"/>
          <w:szCs w:val="24"/>
          <w:lang w:eastAsia="ru-RU"/>
        </w:rPr>
        <w:t>в ходе разработки а</w:t>
      </w:r>
      <w:r w:rsidR="006C41B9" w:rsidRPr="00A860CD">
        <w:rPr>
          <w:sz w:val="24"/>
          <w:szCs w:val="24"/>
          <w:lang w:eastAsia="ru-RU"/>
        </w:rPr>
        <w:t>дминистративного регламента осуществляет следующие действия (мероприятия):</w:t>
      </w:r>
    </w:p>
    <w:p w:rsidR="006C41B9" w:rsidRPr="00A860CD" w:rsidRDefault="00C00CFA" w:rsidP="0081108A">
      <w:pPr>
        <w:widowControl w:val="0"/>
        <w:tabs>
          <w:tab w:val="left" w:pos="861"/>
        </w:tabs>
        <w:spacing w:after="120" w:line="320" w:lineRule="exact"/>
        <w:ind w:left="40" w:right="20" w:firstLine="5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3.2.</w:t>
      </w:r>
      <w:proofErr w:type="gramStart"/>
      <w:r>
        <w:rPr>
          <w:rFonts w:eastAsia="Times New Roman"/>
          <w:lang w:eastAsia="ru-RU"/>
        </w:rPr>
        <w:t>1.</w:t>
      </w:r>
      <w:r w:rsidR="00D4552B">
        <w:rPr>
          <w:rFonts w:eastAsia="Times New Roman"/>
          <w:lang w:eastAsia="ru-RU"/>
        </w:rPr>
        <w:t>Размещение</w:t>
      </w:r>
      <w:proofErr w:type="gramEnd"/>
      <w:r w:rsidR="006C41B9" w:rsidRPr="00A860CD">
        <w:rPr>
          <w:rFonts w:eastAsia="Times New Roman"/>
          <w:lang w:eastAsia="ru-RU"/>
        </w:rPr>
        <w:t xml:space="preserve"> на официальном сайте</w:t>
      </w:r>
      <w:r w:rsidR="00DA44FD" w:rsidRPr="00A860CD">
        <w:rPr>
          <w:rFonts w:eastAsia="Times New Roman"/>
          <w:lang w:eastAsia="ru-RU"/>
        </w:rPr>
        <w:t xml:space="preserve"> </w:t>
      </w:r>
      <w:r w:rsidR="002822E8" w:rsidRPr="00A860CD">
        <w:rPr>
          <w:rFonts w:eastAsia="Times New Roman"/>
          <w:lang w:eastAsia="ru-RU"/>
        </w:rPr>
        <w:t xml:space="preserve">Петушинского муниципального округа </w:t>
      </w:r>
      <w:r w:rsidR="00D4552B">
        <w:rPr>
          <w:rFonts w:eastAsia="Times New Roman"/>
          <w:lang w:eastAsia="ru-RU"/>
        </w:rPr>
        <w:t>проект</w:t>
      </w:r>
      <w:r w:rsidR="00EB18AC">
        <w:rPr>
          <w:rFonts w:eastAsia="Times New Roman"/>
          <w:lang w:eastAsia="ru-RU"/>
        </w:rPr>
        <w:t>а</w:t>
      </w:r>
      <w:r w:rsidR="00D4552B">
        <w:rPr>
          <w:rFonts w:eastAsia="Times New Roman"/>
          <w:lang w:eastAsia="ru-RU"/>
        </w:rPr>
        <w:t xml:space="preserve"> а</w:t>
      </w:r>
      <w:r w:rsidR="006C41B9" w:rsidRPr="00A860CD">
        <w:rPr>
          <w:rFonts w:eastAsia="Times New Roman"/>
          <w:lang w:eastAsia="ru-RU"/>
        </w:rPr>
        <w:t>дминистративного регла</w:t>
      </w:r>
      <w:r w:rsidR="00D4552B">
        <w:rPr>
          <w:rFonts w:eastAsia="Times New Roman"/>
          <w:lang w:eastAsia="ru-RU"/>
        </w:rPr>
        <w:t>мента, за исключением проектов а</w:t>
      </w:r>
      <w:r w:rsidR="006C41B9" w:rsidRPr="00A860CD">
        <w:rPr>
          <w:rFonts w:eastAsia="Times New Roman"/>
          <w:lang w:eastAsia="ru-RU"/>
        </w:rPr>
        <w:t xml:space="preserve">дминистративных регламентов или отдельных их положений, содержащих сведения, составляющие государственную тайну, или сведения конфиденциального характера, а также информацию о сроке проведения </w:t>
      </w:r>
      <w:r w:rsidR="00D4552B">
        <w:rPr>
          <w:rFonts w:eastAsia="Times New Roman"/>
          <w:lang w:eastAsia="ru-RU"/>
        </w:rPr>
        <w:t>независимой экспертизы проекта а</w:t>
      </w:r>
      <w:r w:rsidR="006C41B9" w:rsidRPr="00A860CD">
        <w:rPr>
          <w:rFonts w:eastAsia="Times New Roman"/>
          <w:lang w:eastAsia="ru-RU"/>
        </w:rPr>
        <w:t>дминистративного регламента (д</w:t>
      </w:r>
      <w:r w:rsidR="002822E8" w:rsidRPr="00A860CD">
        <w:rPr>
          <w:rFonts w:eastAsia="Times New Roman"/>
          <w:lang w:eastAsia="ru-RU"/>
        </w:rPr>
        <w:t>алее - независимая экспертиза).</w:t>
      </w:r>
    </w:p>
    <w:p w:rsidR="006C41B9" w:rsidRPr="00A860CD" w:rsidRDefault="006C41B9" w:rsidP="0081108A">
      <w:pPr>
        <w:widowControl w:val="0"/>
        <w:spacing w:after="120" w:line="320" w:lineRule="exact"/>
        <w:ind w:left="40" w:right="20" w:firstLine="520"/>
        <w:jc w:val="both"/>
        <w:rPr>
          <w:rFonts w:eastAsia="Times New Roman"/>
          <w:lang w:eastAsia="ru-RU"/>
        </w:rPr>
      </w:pPr>
      <w:r w:rsidRPr="00A860CD">
        <w:rPr>
          <w:rFonts w:eastAsia="Times New Roman"/>
          <w:lang w:eastAsia="ru-RU"/>
        </w:rPr>
        <w:t xml:space="preserve">С даты размещения на официальном сайте </w:t>
      </w:r>
      <w:r w:rsidR="002822E8" w:rsidRPr="00A860CD">
        <w:rPr>
          <w:rFonts w:eastAsia="Times New Roman"/>
          <w:lang w:eastAsia="ru-RU"/>
        </w:rPr>
        <w:t xml:space="preserve">Петушинского муниципального округа </w:t>
      </w:r>
      <w:r w:rsidR="00D4552B">
        <w:rPr>
          <w:rFonts w:eastAsia="Times New Roman"/>
          <w:lang w:eastAsia="ru-RU"/>
        </w:rPr>
        <w:t>проект а</w:t>
      </w:r>
      <w:r w:rsidRPr="00A860CD">
        <w:rPr>
          <w:rFonts w:eastAsia="Times New Roman"/>
          <w:lang w:eastAsia="ru-RU"/>
        </w:rPr>
        <w:t>дминистративного регламента должен быть доступен для всеобщего ознакомления и направления заключений.</w:t>
      </w:r>
    </w:p>
    <w:p w:rsidR="009910B8" w:rsidRDefault="006C41B9" w:rsidP="0081108A">
      <w:pPr>
        <w:widowControl w:val="0"/>
        <w:spacing w:after="120" w:line="320" w:lineRule="exact"/>
        <w:ind w:left="40" w:right="20" w:firstLine="520"/>
        <w:jc w:val="both"/>
        <w:rPr>
          <w:rFonts w:eastAsia="Times New Roman"/>
          <w:lang w:eastAsia="ru-RU"/>
        </w:rPr>
      </w:pPr>
      <w:r w:rsidRPr="00A860CD">
        <w:rPr>
          <w:rFonts w:eastAsia="Times New Roman"/>
          <w:lang w:eastAsia="ru-RU"/>
        </w:rPr>
        <w:t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</w:t>
      </w:r>
      <w:r w:rsidR="00D4552B">
        <w:rPr>
          <w:rFonts w:eastAsia="Times New Roman"/>
          <w:lang w:eastAsia="ru-RU"/>
        </w:rPr>
        <w:t>и участие в разработке проекта а</w:t>
      </w:r>
      <w:r w:rsidRPr="00A860CD">
        <w:rPr>
          <w:rFonts w:eastAsia="Times New Roman"/>
          <w:lang w:eastAsia="ru-RU"/>
        </w:rPr>
        <w:t>дминистративного регламента</w:t>
      </w:r>
      <w:r w:rsidR="009910B8">
        <w:rPr>
          <w:rFonts w:eastAsia="Times New Roman"/>
          <w:lang w:eastAsia="ru-RU"/>
        </w:rPr>
        <w:t>.</w:t>
      </w:r>
    </w:p>
    <w:p w:rsidR="006C41B9" w:rsidRPr="00A860CD" w:rsidRDefault="006C41B9" w:rsidP="0081108A">
      <w:pPr>
        <w:widowControl w:val="0"/>
        <w:spacing w:after="120" w:line="320" w:lineRule="exact"/>
        <w:ind w:right="40" w:firstLine="567"/>
        <w:jc w:val="both"/>
        <w:rPr>
          <w:rFonts w:eastAsia="Times New Roman"/>
          <w:lang w:eastAsia="ru-RU"/>
        </w:rPr>
      </w:pPr>
      <w:r w:rsidRPr="00A860CD">
        <w:rPr>
          <w:rFonts w:eastAsia="Times New Roman"/>
          <w:lang w:eastAsia="ru-RU"/>
        </w:rPr>
        <w:t xml:space="preserve">Срок, отведенный для проведения независимой экспертизы, не может быть менее 15 </w:t>
      </w:r>
      <w:r w:rsidR="00D4552B">
        <w:rPr>
          <w:rFonts w:eastAsia="Times New Roman"/>
          <w:lang w:eastAsia="ru-RU"/>
        </w:rPr>
        <w:t>дней со дня размещения проекта а</w:t>
      </w:r>
      <w:r w:rsidRPr="00A860CD">
        <w:rPr>
          <w:rFonts w:eastAsia="Times New Roman"/>
          <w:lang w:eastAsia="ru-RU"/>
        </w:rPr>
        <w:t>дминистративного регламента на официальном сайте</w:t>
      </w:r>
      <w:r w:rsidR="002822E8" w:rsidRPr="00A860CD">
        <w:rPr>
          <w:rFonts w:eastAsia="Times New Roman"/>
          <w:lang w:eastAsia="ru-RU"/>
        </w:rPr>
        <w:t xml:space="preserve"> Петушинского муниципального округа</w:t>
      </w:r>
      <w:r w:rsidR="00D4552B">
        <w:rPr>
          <w:rFonts w:eastAsia="Times New Roman"/>
          <w:lang w:eastAsia="ru-RU"/>
        </w:rPr>
        <w:t>.</w:t>
      </w:r>
    </w:p>
    <w:p w:rsidR="006C41B9" w:rsidRPr="00A860CD" w:rsidRDefault="00C00CFA" w:rsidP="0081108A">
      <w:pPr>
        <w:widowControl w:val="0"/>
        <w:tabs>
          <w:tab w:val="left" w:pos="1043"/>
        </w:tabs>
        <w:spacing w:after="120" w:line="320" w:lineRule="exact"/>
        <w:ind w:right="4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3.2.</w:t>
      </w:r>
      <w:proofErr w:type="gramStart"/>
      <w:r>
        <w:rPr>
          <w:rFonts w:eastAsia="Times New Roman"/>
          <w:lang w:eastAsia="ru-RU"/>
        </w:rPr>
        <w:t>2.</w:t>
      </w:r>
      <w:r w:rsidR="00D4552B">
        <w:rPr>
          <w:rFonts w:eastAsia="Times New Roman"/>
          <w:lang w:eastAsia="ru-RU"/>
        </w:rPr>
        <w:t>Рассмотрение</w:t>
      </w:r>
      <w:proofErr w:type="gramEnd"/>
      <w:r w:rsidR="00D4552B">
        <w:rPr>
          <w:rFonts w:eastAsia="Times New Roman"/>
          <w:lang w:eastAsia="ru-RU"/>
        </w:rPr>
        <w:t xml:space="preserve"> поступивших заключений</w:t>
      </w:r>
      <w:r w:rsidR="006C41B9" w:rsidRPr="00A860CD">
        <w:rPr>
          <w:rFonts w:eastAsia="Times New Roman"/>
          <w:lang w:eastAsia="ru-RU"/>
        </w:rPr>
        <w:t xml:space="preserve"> по результатам проведения не</w:t>
      </w:r>
      <w:r w:rsidR="00D4552B">
        <w:rPr>
          <w:rFonts w:eastAsia="Times New Roman"/>
          <w:lang w:eastAsia="ru-RU"/>
        </w:rPr>
        <w:t>зависимой экспертизы на проект а</w:t>
      </w:r>
      <w:r w:rsidR="006C41B9" w:rsidRPr="00A860CD">
        <w:rPr>
          <w:rFonts w:eastAsia="Times New Roman"/>
          <w:lang w:eastAsia="ru-RU"/>
        </w:rPr>
        <w:t>дминистративного регламента.</w:t>
      </w:r>
    </w:p>
    <w:p w:rsidR="006C41B9" w:rsidRPr="00A860CD" w:rsidRDefault="006C41B9" w:rsidP="0081108A">
      <w:pPr>
        <w:widowControl w:val="0"/>
        <w:spacing w:after="120" w:line="320" w:lineRule="exact"/>
        <w:ind w:right="40" w:firstLine="567"/>
        <w:jc w:val="both"/>
        <w:rPr>
          <w:rFonts w:eastAsia="Times New Roman"/>
          <w:lang w:eastAsia="ru-RU"/>
        </w:rPr>
      </w:pPr>
      <w:r w:rsidRPr="00A860CD">
        <w:rPr>
          <w:rFonts w:eastAsia="Times New Roman"/>
          <w:lang w:eastAsia="ru-RU"/>
        </w:rPr>
        <w:t xml:space="preserve">Уполномоченный орган обязан рассмотреть все поступившие заключения в течение </w:t>
      </w:r>
      <w:r w:rsidRPr="00C00CFA">
        <w:rPr>
          <w:rFonts w:eastAsia="Times New Roman"/>
          <w:lang w:eastAsia="ru-RU"/>
        </w:rPr>
        <w:t>15</w:t>
      </w:r>
      <w:r w:rsidRPr="00A860CD">
        <w:rPr>
          <w:rFonts w:eastAsia="Times New Roman"/>
          <w:lang w:eastAsia="ru-RU"/>
        </w:rPr>
        <w:t xml:space="preserve"> дней со дня окончания срока, отведенного для проведения независимой экспертизы, и разместить информацию об учете (отклонении) поступивших замечаний и п</w:t>
      </w:r>
      <w:r w:rsidR="00D4552B">
        <w:rPr>
          <w:rFonts w:eastAsia="Times New Roman"/>
          <w:lang w:eastAsia="ru-RU"/>
        </w:rPr>
        <w:t>редложений на официальном сайте.</w:t>
      </w:r>
    </w:p>
    <w:p w:rsidR="006C41B9" w:rsidRPr="00A860CD" w:rsidRDefault="00C00CFA" w:rsidP="0081108A">
      <w:pPr>
        <w:widowControl w:val="0"/>
        <w:tabs>
          <w:tab w:val="left" w:pos="1108"/>
        </w:tabs>
        <w:spacing w:after="120" w:line="320" w:lineRule="exact"/>
        <w:ind w:right="4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3.2.</w:t>
      </w:r>
      <w:proofErr w:type="gramStart"/>
      <w:r>
        <w:rPr>
          <w:rFonts w:eastAsia="Times New Roman"/>
          <w:lang w:eastAsia="ru-RU"/>
        </w:rPr>
        <w:t>3.</w:t>
      </w:r>
      <w:r w:rsidR="00D4552B">
        <w:rPr>
          <w:rFonts w:eastAsia="Times New Roman"/>
          <w:lang w:eastAsia="ru-RU"/>
        </w:rPr>
        <w:t>Направление</w:t>
      </w:r>
      <w:proofErr w:type="gramEnd"/>
      <w:r w:rsidR="006C41B9" w:rsidRPr="00A860CD">
        <w:rPr>
          <w:rFonts w:eastAsia="Times New Roman"/>
          <w:lang w:eastAsia="ru-RU"/>
        </w:rPr>
        <w:t xml:space="preserve"> проект</w:t>
      </w:r>
      <w:r w:rsidR="00D4552B">
        <w:rPr>
          <w:rFonts w:eastAsia="Times New Roman"/>
          <w:lang w:eastAsia="ru-RU"/>
        </w:rPr>
        <w:t>а</w:t>
      </w:r>
      <w:r w:rsidR="006C41B9" w:rsidRPr="00A860CD">
        <w:rPr>
          <w:rFonts w:eastAsia="Times New Roman"/>
          <w:lang w:eastAsia="ru-RU"/>
        </w:rPr>
        <w:t xml:space="preserve"> </w:t>
      </w:r>
      <w:r w:rsidR="00D4552B">
        <w:rPr>
          <w:rFonts w:eastAsia="Times New Roman"/>
          <w:lang w:eastAsia="ru-RU"/>
        </w:rPr>
        <w:t>а</w:t>
      </w:r>
      <w:r w:rsidR="006C41B9" w:rsidRPr="00A860CD">
        <w:rPr>
          <w:rFonts w:eastAsia="Times New Roman"/>
          <w:lang w:eastAsia="ru-RU"/>
        </w:rPr>
        <w:t xml:space="preserve">дминистративного регламента на проведение </w:t>
      </w:r>
      <w:r w:rsidR="002822E8" w:rsidRPr="00A860CD">
        <w:rPr>
          <w:rFonts w:eastAsia="Times New Roman"/>
          <w:lang w:eastAsia="ru-RU"/>
        </w:rPr>
        <w:t xml:space="preserve">антикоррупционной </w:t>
      </w:r>
      <w:r w:rsidR="006C41B9" w:rsidRPr="00A860CD">
        <w:rPr>
          <w:rFonts w:eastAsia="Times New Roman"/>
          <w:lang w:eastAsia="ru-RU"/>
        </w:rPr>
        <w:t xml:space="preserve">экспертизы, </w:t>
      </w:r>
      <w:r w:rsidR="006C41B9" w:rsidRPr="00C00CFA">
        <w:rPr>
          <w:rFonts w:eastAsia="Times New Roman"/>
          <w:lang w:eastAsia="ru-RU"/>
        </w:rPr>
        <w:t xml:space="preserve">осуществляемой в порядке, определенном </w:t>
      </w:r>
      <w:r w:rsidRPr="00C00CFA">
        <w:rPr>
          <w:rFonts w:eastAsia="Times New Roman"/>
          <w:lang w:eastAsia="ru-RU"/>
        </w:rPr>
        <w:t xml:space="preserve">муниципальным </w:t>
      </w:r>
      <w:r w:rsidR="006C41B9" w:rsidRPr="00C00CFA">
        <w:rPr>
          <w:rFonts w:eastAsia="Times New Roman"/>
          <w:lang w:eastAsia="ru-RU"/>
        </w:rPr>
        <w:t xml:space="preserve">нормативным правовым актом </w:t>
      </w:r>
      <w:r>
        <w:t>органа, предоставляющего</w:t>
      </w:r>
      <w:r w:rsidRPr="00F574FB">
        <w:t xml:space="preserve"> муниципальную услугу</w:t>
      </w:r>
      <w:r>
        <w:t>.</w:t>
      </w:r>
    </w:p>
    <w:p w:rsidR="00AD77DD" w:rsidRPr="00C00CFA" w:rsidRDefault="00C00CFA" w:rsidP="0081108A">
      <w:pPr>
        <w:pStyle w:val="a3"/>
        <w:widowControl w:val="0"/>
        <w:numPr>
          <w:ilvl w:val="1"/>
          <w:numId w:val="17"/>
        </w:numPr>
        <w:tabs>
          <w:tab w:val="left" w:pos="1100"/>
        </w:tabs>
        <w:spacing w:after="120" w:line="320" w:lineRule="exact"/>
        <w:ind w:left="0" w:right="40" w:firstLine="567"/>
        <w:contextualSpacing w:val="0"/>
        <w:jc w:val="both"/>
        <w:rPr>
          <w:rFonts w:eastAsia="Times New Roman"/>
          <w:lang w:eastAsia="ru-RU"/>
        </w:rPr>
      </w:pPr>
      <w:r>
        <w:t>Орган, предоставляющий</w:t>
      </w:r>
      <w:r w:rsidRPr="00F574FB">
        <w:t xml:space="preserve"> муниципальную услугу, </w:t>
      </w:r>
      <w:r w:rsidR="00AD77DD" w:rsidRPr="00C00CFA">
        <w:rPr>
          <w:rFonts w:eastAsia="Times New Roman"/>
          <w:lang w:eastAsia="ru-RU"/>
        </w:rPr>
        <w:t xml:space="preserve">в трехдневный срок с даты утверждения административного регламента размещает </w:t>
      </w:r>
      <w:r w:rsidR="00D4552B" w:rsidRPr="00C00CFA">
        <w:rPr>
          <w:rFonts w:eastAsia="Times New Roman"/>
          <w:lang w:eastAsia="ru-RU"/>
        </w:rPr>
        <w:t>административный регламент</w:t>
      </w:r>
      <w:r w:rsidR="00AD77DD" w:rsidRPr="00C00CFA">
        <w:rPr>
          <w:rFonts w:eastAsia="Times New Roman"/>
          <w:lang w:eastAsia="ru-RU"/>
        </w:rPr>
        <w:t xml:space="preserve"> и </w:t>
      </w:r>
      <w:r>
        <w:rPr>
          <w:rFonts w:eastAsia="Times New Roman"/>
          <w:lang w:eastAsia="ru-RU"/>
        </w:rPr>
        <w:t xml:space="preserve">муниципальный </w:t>
      </w:r>
      <w:r w:rsidR="00AD77DD" w:rsidRPr="00C00CFA">
        <w:rPr>
          <w:rFonts w:eastAsia="Times New Roman"/>
          <w:lang w:eastAsia="ru-RU"/>
        </w:rPr>
        <w:t>нормативный правовой акт о его утверждении на официальном сайте и в местах предоставления муниципальной услуги.</w:t>
      </w:r>
    </w:p>
    <w:p w:rsidR="00AD77DD" w:rsidRPr="00A860CD" w:rsidRDefault="00AD77DD" w:rsidP="0081108A">
      <w:pPr>
        <w:pStyle w:val="a3"/>
        <w:widowControl w:val="0"/>
        <w:numPr>
          <w:ilvl w:val="1"/>
          <w:numId w:val="17"/>
        </w:numPr>
        <w:tabs>
          <w:tab w:val="left" w:pos="1111"/>
        </w:tabs>
        <w:spacing w:after="120" w:line="320" w:lineRule="exact"/>
        <w:ind w:left="0" w:right="40" w:firstLine="567"/>
        <w:contextualSpacing w:val="0"/>
        <w:jc w:val="both"/>
        <w:rPr>
          <w:rFonts w:eastAsia="Times New Roman"/>
          <w:lang w:eastAsia="ru-RU"/>
        </w:rPr>
      </w:pPr>
      <w:r w:rsidRPr="00A860CD">
        <w:rPr>
          <w:rFonts w:eastAsia="Times New Roman"/>
          <w:lang w:eastAsia="ru-RU"/>
        </w:rPr>
        <w:t xml:space="preserve">Ответственность за качество подготовки административного регламента, полноту и </w:t>
      </w:r>
      <w:r w:rsidR="00D4552B">
        <w:rPr>
          <w:rFonts w:eastAsia="Times New Roman"/>
          <w:lang w:eastAsia="ru-RU"/>
        </w:rPr>
        <w:t>соблюдение сроков согласования</w:t>
      </w:r>
      <w:r w:rsidRPr="00A860CD">
        <w:rPr>
          <w:rFonts w:eastAsia="Times New Roman"/>
          <w:lang w:eastAsia="ru-RU"/>
        </w:rPr>
        <w:t xml:space="preserve"> несет </w:t>
      </w:r>
      <w:r w:rsidR="00C00CFA">
        <w:t>орган, предоставляющий</w:t>
      </w:r>
      <w:r w:rsidR="00C00CFA" w:rsidRPr="00F574FB">
        <w:t xml:space="preserve"> муниципальную услугу</w:t>
      </w:r>
      <w:r w:rsidRPr="00A860CD">
        <w:rPr>
          <w:rFonts w:eastAsia="Times New Roman"/>
          <w:lang w:eastAsia="ru-RU"/>
        </w:rPr>
        <w:t xml:space="preserve">, являющийся разработчиком проекта </w:t>
      </w:r>
      <w:r w:rsidR="00D4552B">
        <w:rPr>
          <w:rFonts w:eastAsia="Times New Roman"/>
          <w:lang w:eastAsia="ru-RU"/>
        </w:rPr>
        <w:t>а</w:t>
      </w:r>
      <w:r w:rsidRPr="00A860CD">
        <w:rPr>
          <w:rFonts w:eastAsia="Times New Roman"/>
          <w:lang w:eastAsia="ru-RU"/>
        </w:rPr>
        <w:t>дминистративного регламента.</w:t>
      </w:r>
    </w:p>
    <w:p w:rsidR="00AD77DD" w:rsidRPr="00A860CD" w:rsidRDefault="00AD77DD" w:rsidP="0081108A">
      <w:pPr>
        <w:pStyle w:val="a3"/>
        <w:widowControl w:val="0"/>
        <w:numPr>
          <w:ilvl w:val="1"/>
          <w:numId w:val="17"/>
        </w:numPr>
        <w:tabs>
          <w:tab w:val="left" w:pos="1086"/>
        </w:tabs>
        <w:spacing w:after="120" w:line="320" w:lineRule="exact"/>
        <w:ind w:left="0" w:firstLine="567"/>
        <w:contextualSpacing w:val="0"/>
        <w:jc w:val="both"/>
        <w:rPr>
          <w:rFonts w:eastAsia="Times New Roman"/>
          <w:lang w:eastAsia="ru-RU"/>
        </w:rPr>
      </w:pPr>
      <w:r w:rsidRPr="00A860CD">
        <w:rPr>
          <w:rFonts w:eastAsia="Times New Roman"/>
          <w:lang w:eastAsia="ru-RU"/>
        </w:rPr>
        <w:t>Внесение изменений в административные регламенты осуществляется:</w:t>
      </w:r>
    </w:p>
    <w:p w:rsidR="00AD77DD" w:rsidRPr="00A860CD" w:rsidRDefault="00C00CFA" w:rsidP="0081108A">
      <w:pPr>
        <w:widowControl w:val="0"/>
        <w:tabs>
          <w:tab w:val="left" w:pos="874"/>
        </w:tabs>
        <w:spacing w:after="120" w:line="320" w:lineRule="exact"/>
        <w:ind w:right="4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3.5.1.</w:t>
      </w:r>
      <w:r w:rsidR="00AD77DD" w:rsidRPr="00A860CD">
        <w:rPr>
          <w:rFonts w:eastAsia="Times New Roman"/>
          <w:lang w:eastAsia="ru-RU"/>
        </w:rPr>
        <w:tab/>
        <w:t>в случае изменения законодательства Российской Федерации и В</w:t>
      </w:r>
      <w:r w:rsidR="00D04AB0" w:rsidRPr="00A860CD">
        <w:rPr>
          <w:rFonts w:eastAsia="Times New Roman"/>
          <w:lang w:eastAsia="ru-RU"/>
        </w:rPr>
        <w:t>ладимирской</w:t>
      </w:r>
      <w:r w:rsidR="00AD77DD" w:rsidRPr="00A860CD">
        <w:rPr>
          <w:rFonts w:eastAsia="Times New Roman"/>
          <w:lang w:eastAsia="ru-RU"/>
        </w:rPr>
        <w:t xml:space="preserve"> области, регулирующего отношения, возникающие в связи с предоставлением муниципальной услуги;</w:t>
      </w:r>
    </w:p>
    <w:p w:rsidR="00AD77DD" w:rsidRPr="00A860CD" w:rsidRDefault="00C00CFA" w:rsidP="0081108A">
      <w:pPr>
        <w:widowControl w:val="0"/>
        <w:tabs>
          <w:tab w:val="left" w:pos="1000"/>
        </w:tabs>
        <w:spacing w:after="120" w:line="320" w:lineRule="exact"/>
        <w:ind w:right="4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3.5.2.</w:t>
      </w:r>
      <w:r w:rsidR="00AD77DD" w:rsidRPr="00A860CD">
        <w:rPr>
          <w:rFonts w:eastAsia="Times New Roman"/>
          <w:lang w:eastAsia="ru-RU"/>
        </w:rPr>
        <w:tab/>
        <w:t xml:space="preserve">по предложениям </w:t>
      </w:r>
      <w:r>
        <w:t>органа, предоставляющего</w:t>
      </w:r>
      <w:r w:rsidRPr="00F574FB">
        <w:t xml:space="preserve"> муниципальную </w:t>
      </w:r>
      <w:proofErr w:type="gramStart"/>
      <w:r w:rsidRPr="00F574FB">
        <w:t xml:space="preserve">услугу, </w:t>
      </w:r>
      <w:r w:rsidR="00AD77DD" w:rsidRPr="00A860CD">
        <w:rPr>
          <w:rFonts w:eastAsia="Times New Roman"/>
          <w:lang w:eastAsia="ru-RU"/>
        </w:rPr>
        <w:t xml:space="preserve"> на</w:t>
      </w:r>
      <w:proofErr w:type="gramEnd"/>
      <w:r w:rsidR="00AD77DD" w:rsidRPr="00A860CD">
        <w:rPr>
          <w:rFonts w:eastAsia="Times New Roman"/>
          <w:lang w:eastAsia="ru-RU"/>
        </w:rPr>
        <w:t xml:space="preserve"> проведение экспертизы проектов административных регламентов, основанных на результатах анализа практики применения административных регламентов;</w:t>
      </w:r>
    </w:p>
    <w:p w:rsidR="00C00CFA" w:rsidRDefault="00C00CFA" w:rsidP="0081108A">
      <w:pPr>
        <w:widowControl w:val="0"/>
        <w:tabs>
          <w:tab w:val="left" w:pos="974"/>
        </w:tabs>
        <w:spacing w:after="120" w:line="320" w:lineRule="exact"/>
        <w:ind w:right="4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3.5.3.</w:t>
      </w:r>
      <w:r w:rsidR="00AD77DD" w:rsidRPr="00A860CD">
        <w:rPr>
          <w:rFonts w:eastAsia="Times New Roman"/>
          <w:lang w:eastAsia="ru-RU"/>
        </w:rPr>
        <w:tab/>
        <w:t xml:space="preserve">по инициативе </w:t>
      </w:r>
      <w:r>
        <w:t>органа, предоставляющего</w:t>
      </w:r>
      <w:r w:rsidRPr="00F574FB">
        <w:t xml:space="preserve"> муниципальную услугу, </w:t>
      </w:r>
      <w:r w:rsidR="00AD77DD" w:rsidRPr="00A860CD">
        <w:rPr>
          <w:rFonts w:eastAsia="Times New Roman"/>
          <w:lang w:eastAsia="ru-RU"/>
        </w:rPr>
        <w:t>в целях приведения в соответствие с действующим законодательством Российской Федерации и В</w:t>
      </w:r>
      <w:r w:rsidR="00983BBF" w:rsidRPr="00A860CD">
        <w:rPr>
          <w:rFonts w:eastAsia="Times New Roman"/>
          <w:lang w:eastAsia="ru-RU"/>
        </w:rPr>
        <w:t>ладимирской</w:t>
      </w:r>
      <w:r w:rsidR="00AD77DD" w:rsidRPr="00A860CD">
        <w:rPr>
          <w:rFonts w:eastAsia="Times New Roman"/>
          <w:lang w:eastAsia="ru-RU"/>
        </w:rPr>
        <w:t xml:space="preserve"> области; </w:t>
      </w:r>
    </w:p>
    <w:p w:rsidR="00C00CFA" w:rsidRDefault="00C00CFA" w:rsidP="0081108A">
      <w:pPr>
        <w:widowControl w:val="0"/>
        <w:tabs>
          <w:tab w:val="left" w:pos="974"/>
        </w:tabs>
        <w:spacing w:after="120" w:line="320" w:lineRule="exact"/>
        <w:ind w:right="4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3.5.4. </w:t>
      </w:r>
      <w:r w:rsidR="00AD77DD" w:rsidRPr="00A860CD">
        <w:rPr>
          <w:rFonts w:eastAsia="Times New Roman"/>
          <w:lang w:eastAsia="ru-RU"/>
        </w:rPr>
        <w:t>на основании предписаний государственных органов,</w:t>
      </w:r>
      <w:r w:rsidR="00983BBF" w:rsidRPr="00A860CD">
        <w:rPr>
          <w:rFonts w:eastAsia="Times New Roman"/>
          <w:lang w:eastAsia="ru-RU"/>
        </w:rPr>
        <w:t xml:space="preserve"> </w:t>
      </w:r>
      <w:r w:rsidR="00AD77DD" w:rsidRPr="00A860CD">
        <w:rPr>
          <w:rFonts w:eastAsia="Times New Roman"/>
          <w:lang w:eastAsia="ru-RU"/>
        </w:rPr>
        <w:t xml:space="preserve">осуществляющих функции по контролю, надзору; </w:t>
      </w:r>
    </w:p>
    <w:p w:rsidR="00AD77DD" w:rsidRPr="00A860CD" w:rsidRDefault="00C00CFA" w:rsidP="0081108A">
      <w:pPr>
        <w:widowControl w:val="0"/>
        <w:tabs>
          <w:tab w:val="left" w:pos="974"/>
        </w:tabs>
        <w:spacing w:after="120" w:line="320" w:lineRule="exact"/>
        <w:ind w:right="4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3.5.4. </w:t>
      </w:r>
      <w:r w:rsidR="00AD77DD" w:rsidRPr="00A860CD">
        <w:rPr>
          <w:rFonts w:eastAsia="Times New Roman"/>
          <w:lang w:eastAsia="ru-RU"/>
        </w:rPr>
        <w:t>по результатам практики применения административных регламентов, обращениям физических и юридических лиц.</w:t>
      </w:r>
    </w:p>
    <w:p w:rsidR="00AD77DD" w:rsidRPr="00A860CD" w:rsidRDefault="00AD77DD" w:rsidP="0081108A">
      <w:pPr>
        <w:pStyle w:val="a3"/>
        <w:widowControl w:val="0"/>
        <w:numPr>
          <w:ilvl w:val="1"/>
          <w:numId w:val="17"/>
        </w:numPr>
        <w:tabs>
          <w:tab w:val="left" w:pos="1089"/>
        </w:tabs>
        <w:spacing w:after="120" w:line="320" w:lineRule="exact"/>
        <w:ind w:left="0" w:right="20" w:firstLine="567"/>
        <w:contextualSpacing w:val="0"/>
        <w:jc w:val="both"/>
        <w:rPr>
          <w:rFonts w:eastAsia="Times New Roman"/>
          <w:lang w:eastAsia="ru-RU"/>
        </w:rPr>
      </w:pPr>
      <w:r w:rsidRPr="00A860CD">
        <w:rPr>
          <w:rFonts w:eastAsia="Times New Roman"/>
          <w:lang w:eastAsia="ru-RU"/>
        </w:rPr>
        <w:t xml:space="preserve">Внесение изменений в административные регламенты осуществляется в </w:t>
      </w:r>
      <w:r w:rsidR="00D4552B">
        <w:rPr>
          <w:rFonts w:eastAsia="Times New Roman"/>
          <w:lang w:eastAsia="ru-RU"/>
        </w:rPr>
        <w:t xml:space="preserve">том же </w:t>
      </w:r>
      <w:r w:rsidRPr="00A860CD">
        <w:rPr>
          <w:rFonts w:eastAsia="Times New Roman"/>
          <w:lang w:eastAsia="ru-RU"/>
        </w:rPr>
        <w:t>порядке, предусмотренном для разработки и утверждения администра</w:t>
      </w:r>
      <w:r w:rsidR="00D4552B">
        <w:rPr>
          <w:rFonts w:eastAsia="Times New Roman"/>
          <w:lang w:eastAsia="ru-RU"/>
        </w:rPr>
        <w:t xml:space="preserve">тивных регламентов. </w:t>
      </w:r>
    </w:p>
    <w:p w:rsidR="00AD77DD" w:rsidRDefault="00AD77DD" w:rsidP="0081108A">
      <w:pPr>
        <w:widowControl w:val="0"/>
        <w:spacing w:after="120" w:line="320" w:lineRule="exact"/>
        <w:ind w:right="20" w:firstLine="567"/>
        <w:jc w:val="both"/>
        <w:rPr>
          <w:rFonts w:eastAsia="Times New Roman"/>
          <w:lang w:eastAsia="ru-RU"/>
        </w:rPr>
      </w:pPr>
      <w:r w:rsidRPr="00A860CD">
        <w:rPr>
          <w:rFonts w:eastAsia="Times New Roman"/>
          <w:lang w:eastAsia="ru-RU"/>
        </w:rPr>
        <w:t xml:space="preserve">При внесении изменений в административные регламенты на основании предписаний государственных органов, осуществляющих функции по контролю, надзору, действия (мероприятия), предусмотренные подпунктами </w:t>
      </w:r>
      <w:r w:rsidR="00993F88">
        <w:rPr>
          <w:rFonts w:eastAsia="Times New Roman"/>
          <w:lang w:eastAsia="ru-RU"/>
        </w:rPr>
        <w:t>3.2.</w:t>
      </w:r>
      <w:proofErr w:type="gramStart"/>
      <w:r w:rsidR="00F51DCA" w:rsidRPr="00993F88">
        <w:rPr>
          <w:rFonts w:eastAsia="Times New Roman"/>
          <w:lang w:eastAsia="ru-RU"/>
        </w:rPr>
        <w:t>1</w:t>
      </w:r>
      <w:r w:rsidR="00993F88" w:rsidRPr="00993F88">
        <w:rPr>
          <w:rFonts w:eastAsia="Times New Roman"/>
          <w:lang w:eastAsia="ru-RU"/>
        </w:rPr>
        <w:t>.</w:t>
      </w:r>
      <w:r w:rsidR="00993F88">
        <w:rPr>
          <w:rFonts w:eastAsia="Times New Roman"/>
          <w:lang w:eastAsia="ru-RU"/>
        </w:rPr>
        <w:t>-</w:t>
      </w:r>
      <w:proofErr w:type="gramEnd"/>
      <w:r w:rsidR="00993F88" w:rsidRPr="00993F88">
        <w:rPr>
          <w:rFonts w:eastAsia="Times New Roman"/>
          <w:lang w:eastAsia="ru-RU"/>
        </w:rPr>
        <w:t>3.2.</w:t>
      </w:r>
      <w:r w:rsidR="00F51DCA" w:rsidRPr="00993F88">
        <w:rPr>
          <w:rFonts w:eastAsia="Times New Roman"/>
          <w:lang w:eastAsia="ru-RU"/>
        </w:rPr>
        <w:t>2</w:t>
      </w:r>
      <w:r w:rsidR="00993F88">
        <w:rPr>
          <w:rFonts w:eastAsia="Times New Roman"/>
          <w:lang w:eastAsia="ru-RU"/>
        </w:rPr>
        <w:t>.</w:t>
      </w:r>
      <w:r w:rsidRPr="00993F88">
        <w:rPr>
          <w:rFonts w:eastAsia="Times New Roman"/>
          <w:lang w:eastAsia="ru-RU"/>
        </w:rPr>
        <w:t xml:space="preserve"> пункта</w:t>
      </w:r>
      <w:r w:rsidR="00120D45" w:rsidRPr="00993F88">
        <w:rPr>
          <w:rFonts w:eastAsia="Times New Roman"/>
          <w:lang w:eastAsia="ru-RU"/>
        </w:rPr>
        <w:t xml:space="preserve"> 3.</w:t>
      </w:r>
      <w:r w:rsidR="00A860CD" w:rsidRPr="00993F88">
        <w:rPr>
          <w:rFonts w:eastAsia="Times New Roman"/>
          <w:lang w:eastAsia="ru-RU"/>
        </w:rPr>
        <w:t>2</w:t>
      </w:r>
      <w:r w:rsidR="00120D45" w:rsidRPr="00993F88">
        <w:rPr>
          <w:rFonts w:eastAsia="Times New Roman"/>
          <w:lang w:eastAsia="ru-RU"/>
        </w:rPr>
        <w:t>.</w:t>
      </w:r>
      <w:r w:rsidR="00120D45" w:rsidRPr="00A860CD">
        <w:rPr>
          <w:rFonts w:eastAsia="Times New Roman"/>
          <w:lang w:eastAsia="ru-RU"/>
        </w:rPr>
        <w:t xml:space="preserve"> </w:t>
      </w:r>
      <w:r w:rsidRPr="00A860CD">
        <w:rPr>
          <w:rFonts w:eastAsia="Times New Roman"/>
          <w:lang w:eastAsia="ru-RU"/>
        </w:rPr>
        <w:t>настоящего Порядка, не совершаются.</w:t>
      </w:r>
    </w:p>
    <w:p w:rsidR="00F51DCA" w:rsidRPr="002C4E9A" w:rsidRDefault="002C4E9A" w:rsidP="002C4E9A">
      <w:pPr>
        <w:jc w:val="both"/>
        <w:rPr>
          <w:b/>
          <w:lang w:eastAsia="ru-RU"/>
        </w:rPr>
      </w:pPr>
      <w:r>
        <w:rPr>
          <w:lang w:eastAsia="ru-RU"/>
        </w:rPr>
        <w:t xml:space="preserve">                                                      </w:t>
      </w:r>
      <w:r w:rsidR="00F51DCA" w:rsidRPr="002C4E9A">
        <w:rPr>
          <w:b/>
          <w:lang w:eastAsia="ru-RU"/>
        </w:rPr>
        <w:t>4.Переходные положения</w:t>
      </w:r>
    </w:p>
    <w:p w:rsidR="006C41B9" w:rsidRDefault="00F51DCA" w:rsidP="002C4E9A">
      <w:pPr>
        <w:jc w:val="both"/>
        <w:rPr>
          <w:b/>
          <w:bCs/>
        </w:rPr>
      </w:pPr>
      <w:r w:rsidRPr="002C4E9A">
        <w:t xml:space="preserve"> </w:t>
      </w:r>
      <w:r w:rsidRPr="002C4E9A">
        <w:tab/>
        <w:t xml:space="preserve">Разработка и согласование проектов административных регламентов в 2026 году может осуществляться без использования федеральной государственной информационной системы, обеспечивающей ведение федерального реестра государственных услуг, региональных государственных информационных систем, обеспечивающих разработку и согласование административных регламентов исполнительных органов </w:t>
      </w:r>
      <w:r w:rsidR="00993F88" w:rsidRPr="002C4E9A">
        <w:t>Владимирской области</w:t>
      </w:r>
      <w:r w:rsidRPr="002C4E9A">
        <w:t xml:space="preserve">, органов местного самоуправления, в соответствии с особенностями разработки и согласования административных регламентов предоставления государственных услуг, муниципальных услуг, установленными соответственно высшими исполнительными органами Владимирской области, </w:t>
      </w:r>
      <w:r w:rsidR="00993F88" w:rsidRPr="002C4E9A">
        <w:t>администрацией Петушинского муниципального округа</w:t>
      </w:r>
      <w:r w:rsidRPr="002C4E9A">
        <w:t>.</w:t>
      </w:r>
      <w:bookmarkStart w:id="1" w:name="_GoBack"/>
      <w:bookmarkEnd w:id="1"/>
    </w:p>
    <w:sectPr w:rsidR="006C41B9" w:rsidSect="008B349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2EA" w:rsidRDefault="00B732EA" w:rsidP="003773FE">
      <w:pPr>
        <w:spacing w:after="0" w:line="240" w:lineRule="auto"/>
      </w:pPr>
      <w:r>
        <w:separator/>
      </w:r>
    </w:p>
  </w:endnote>
  <w:endnote w:type="continuationSeparator" w:id="0">
    <w:p w:rsidR="00B732EA" w:rsidRDefault="00B732EA" w:rsidP="0037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2EA" w:rsidRDefault="00B732EA" w:rsidP="003773FE">
      <w:pPr>
        <w:spacing w:after="0" w:line="240" w:lineRule="auto"/>
      </w:pPr>
      <w:r>
        <w:separator/>
      </w:r>
    </w:p>
  </w:footnote>
  <w:footnote w:type="continuationSeparator" w:id="0">
    <w:p w:rsidR="00B732EA" w:rsidRDefault="00B732EA" w:rsidP="00377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497" w:rsidRDefault="008B3497">
    <w:pPr>
      <w:pStyle w:val="a8"/>
      <w:jc w:val="center"/>
    </w:pPr>
  </w:p>
  <w:p w:rsidR="008B3497" w:rsidRDefault="008B34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420"/>
    <w:multiLevelType w:val="multilevel"/>
    <w:tmpl w:val="81B0DC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53185"/>
    <w:multiLevelType w:val="hybridMultilevel"/>
    <w:tmpl w:val="2DDA615A"/>
    <w:lvl w:ilvl="0" w:tplc="25CC589E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D3F2931"/>
    <w:multiLevelType w:val="hybridMultilevel"/>
    <w:tmpl w:val="CCF449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2A16"/>
    <w:multiLevelType w:val="multilevel"/>
    <w:tmpl w:val="B5D0965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653647"/>
    <w:multiLevelType w:val="multilevel"/>
    <w:tmpl w:val="DBEC6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15187E"/>
    <w:multiLevelType w:val="hybridMultilevel"/>
    <w:tmpl w:val="3C249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C19B3"/>
    <w:multiLevelType w:val="multilevel"/>
    <w:tmpl w:val="3460B9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B454D0"/>
    <w:multiLevelType w:val="multilevel"/>
    <w:tmpl w:val="FF2CE010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C555F8"/>
    <w:multiLevelType w:val="hybridMultilevel"/>
    <w:tmpl w:val="CDFE3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2571E"/>
    <w:multiLevelType w:val="multilevel"/>
    <w:tmpl w:val="A89023F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611D03"/>
    <w:multiLevelType w:val="hybridMultilevel"/>
    <w:tmpl w:val="07DE3C1C"/>
    <w:lvl w:ilvl="0" w:tplc="7FDC9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6E5151"/>
    <w:multiLevelType w:val="hybridMultilevel"/>
    <w:tmpl w:val="A3CE904C"/>
    <w:lvl w:ilvl="0" w:tplc="51D0EAD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AB3436D"/>
    <w:multiLevelType w:val="multilevel"/>
    <w:tmpl w:val="EC984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B7D199A"/>
    <w:multiLevelType w:val="multilevel"/>
    <w:tmpl w:val="BC9A1052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20739D"/>
    <w:multiLevelType w:val="multilevel"/>
    <w:tmpl w:val="479EC4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5" w15:restartNumberingAfterBreak="0">
    <w:nsid w:val="7A1D7674"/>
    <w:multiLevelType w:val="hybridMultilevel"/>
    <w:tmpl w:val="A24CA6F8"/>
    <w:lvl w:ilvl="0" w:tplc="932A36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1F7072"/>
    <w:multiLevelType w:val="multilevel"/>
    <w:tmpl w:val="A07EA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3"/>
  </w:num>
  <w:num w:numId="5">
    <w:abstractNumId w:val="2"/>
  </w:num>
  <w:num w:numId="6">
    <w:abstractNumId w:val="12"/>
  </w:num>
  <w:num w:numId="7">
    <w:abstractNumId w:val="4"/>
  </w:num>
  <w:num w:numId="8">
    <w:abstractNumId w:val="6"/>
  </w:num>
  <w:num w:numId="9">
    <w:abstractNumId w:val="1"/>
  </w:num>
  <w:num w:numId="10">
    <w:abstractNumId w:val="15"/>
  </w:num>
  <w:num w:numId="11">
    <w:abstractNumId w:val="11"/>
  </w:num>
  <w:num w:numId="12">
    <w:abstractNumId w:val="10"/>
  </w:num>
  <w:num w:numId="13">
    <w:abstractNumId w:val="8"/>
  </w:num>
  <w:num w:numId="14">
    <w:abstractNumId w:val="0"/>
  </w:num>
  <w:num w:numId="15">
    <w:abstractNumId w:val="13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A6"/>
    <w:rsid w:val="00010C30"/>
    <w:rsid w:val="00013FA1"/>
    <w:rsid w:val="000150C4"/>
    <w:rsid w:val="00025214"/>
    <w:rsid w:val="0003293B"/>
    <w:rsid w:val="00033117"/>
    <w:rsid w:val="0004163E"/>
    <w:rsid w:val="000479A3"/>
    <w:rsid w:val="00064401"/>
    <w:rsid w:val="000724DA"/>
    <w:rsid w:val="00080C05"/>
    <w:rsid w:val="00085B37"/>
    <w:rsid w:val="000A3A80"/>
    <w:rsid w:val="000C28A3"/>
    <w:rsid w:val="000D20BE"/>
    <w:rsid w:val="000D7A7F"/>
    <w:rsid w:val="000E3400"/>
    <w:rsid w:val="000E74A8"/>
    <w:rsid w:val="0010008E"/>
    <w:rsid w:val="00100A44"/>
    <w:rsid w:val="00103033"/>
    <w:rsid w:val="00104541"/>
    <w:rsid w:val="00112CB5"/>
    <w:rsid w:val="00120B87"/>
    <w:rsid w:val="00120D45"/>
    <w:rsid w:val="00123457"/>
    <w:rsid w:val="0012632E"/>
    <w:rsid w:val="00134944"/>
    <w:rsid w:val="00142899"/>
    <w:rsid w:val="00146235"/>
    <w:rsid w:val="00150C96"/>
    <w:rsid w:val="00154E3F"/>
    <w:rsid w:val="00160177"/>
    <w:rsid w:val="00160612"/>
    <w:rsid w:val="001670C1"/>
    <w:rsid w:val="0016774E"/>
    <w:rsid w:val="00167AE3"/>
    <w:rsid w:val="001710AB"/>
    <w:rsid w:val="0017619F"/>
    <w:rsid w:val="00181EB7"/>
    <w:rsid w:val="00185AD3"/>
    <w:rsid w:val="00186384"/>
    <w:rsid w:val="00191439"/>
    <w:rsid w:val="001A0995"/>
    <w:rsid w:val="001A1FD0"/>
    <w:rsid w:val="001B05DA"/>
    <w:rsid w:val="001D0A17"/>
    <w:rsid w:val="001D39C1"/>
    <w:rsid w:val="001F4E25"/>
    <w:rsid w:val="00203A53"/>
    <w:rsid w:val="00203BF7"/>
    <w:rsid w:val="0021231A"/>
    <w:rsid w:val="002314EB"/>
    <w:rsid w:val="00233137"/>
    <w:rsid w:val="0024279D"/>
    <w:rsid w:val="0025450C"/>
    <w:rsid w:val="002564CB"/>
    <w:rsid w:val="00263ACC"/>
    <w:rsid w:val="00272854"/>
    <w:rsid w:val="002822E8"/>
    <w:rsid w:val="0029669F"/>
    <w:rsid w:val="002A063E"/>
    <w:rsid w:val="002C3620"/>
    <w:rsid w:val="002C4E9A"/>
    <w:rsid w:val="002D0E52"/>
    <w:rsid w:val="002D6A53"/>
    <w:rsid w:val="002E55E9"/>
    <w:rsid w:val="002E59DD"/>
    <w:rsid w:val="002F441D"/>
    <w:rsid w:val="003201CD"/>
    <w:rsid w:val="00325FBB"/>
    <w:rsid w:val="003273FA"/>
    <w:rsid w:val="00327F18"/>
    <w:rsid w:val="003413EF"/>
    <w:rsid w:val="003420D1"/>
    <w:rsid w:val="00346F5F"/>
    <w:rsid w:val="003472AE"/>
    <w:rsid w:val="003524DB"/>
    <w:rsid w:val="00354773"/>
    <w:rsid w:val="003621FB"/>
    <w:rsid w:val="003648B3"/>
    <w:rsid w:val="003773FE"/>
    <w:rsid w:val="00382EFF"/>
    <w:rsid w:val="003839F3"/>
    <w:rsid w:val="00396E6D"/>
    <w:rsid w:val="003A1B7D"/>
    <w:rsid w:val="003A4714"/>
    <w:rsid w:val="003C7E59"/>
    <w:rsid w:val="003D5F95"/>
    <w:rsid w:val="003E69CC"/>
    <w:rsid w:val="003F1E39"/>
    <w:rsid w:val="004015BD"/>
    <w:rsid w:val="00402EE0"/>
    <w:rsid w:val="00406259"/>
    <w:rsid w:val="0041391D"/>
    <w:rsid w:val="00414250"/>
    <w:rsid w:val="00416F0C"/>
    <w:rsid w:val="0041741B"/>
    <w:rsid w:val="00421BD0"/>
    <w:rsid w:val="004522AD"/>
    <w:rsid w:val="004556A0"/>
    <w:rsid w:val="0045799C"/>
    <w:rsid w:val="00464629"/>
    <w:rsid w:val="00465FA1"/>
    <w:rsid w:val="0047129C"/>
    <w:rsid w:val="004715E7"/>
    <w:rsid w:val="00474332"/>
    <w:rsid w:val="004802A3"/>
    <w:rsid w:val="00482382"/>
    <w:rsid w:val="00492E70"/>
    <w:rsid w:val="004B2AD2"/>
    <w:rsid w:val="004B46D8"/>
    <w:rsid w:val="004B562F"/>
    <w:rsid w:val="004C7163"/>
    <w:rsid w:val="004D17A6"/>
    <w:rsid w:val="004E4C57"/>
    <w:rsid w:val="004F1E01"/>
    <w:rsid w:val="004F3376"/>
    <w:rsid w:val="004F36E4"/>
    <w:rsid w:val="00510E07"/>
    <w:rsid w:val="005244AE"/>
    <w:rsid w:val="005340DC"/>
    <w:rsid w:val="005409E5"/>
    <w:rsid w:val="00540F43"/>
    <w:rsid w:val="00566B99"/>
    <w:rsid w:val="00573D08"/>
    <w:rsid w:val="0058495C"/>
    <w:rsid w:val="005A5E76"/>
    <w:rsid w:val="005B3DFF"/>
    <w:rsid w:val="005B6517"/>
    <w:rsid w:val="005C49C7"/>
    <w:rsid w:val="005D1D34"/>
    <w:rsid w:val="005D4418"/>
    <w:rsid w:val="005E0EA2"/>
    <w:rsid w:val="005E4074"/>
    <w:rsid w:val="005F2E8A"/>
    <w:rsid w:val="0060355C"/>
    <w:rsid w:val="00603978"/>
    <w:rsid w:val="00616DD4"/>
    <w:rsid w:val="00622DCF"/>
    <w:rsid w:val="00631781"/>
    <w:rsid w:val="006512E2"/>
    <w:rsid w:val="00652C00"/>
    <w:rsid w:val="00666E7D"/>
    <w:rsid w:val="00674D2E"/>
    <w:rsid w:val="00687013"/>
    <w:rsid w:val="00687EA6"/>
    <w:rsid w:val="006B2C66"/>
    <w:rsid w:val="006C41B9"/>
    <w:rsid w:val="006D2917"/>
    <w:rsid w:val="006E22DD"/>
    <w:rsid w:val="006E4038"/>
    <w:rsid w:val="006E64E1"/>
    <w:rsid w:val="006F3EB3"/>
    <w:rsid w:val="006F5A83"/>
    <w:rsid w:val="00701A5B"/>
    <w:rsid w:val="00725258"/>
    <w:rsid w:val="007302AD"/>
    <w:rsid w:val="00730431"/>
    <w:rsid w:val="00743DE6"/>
    <w:rsid w:val="0075411D"/>
    <w:rsid w:val="0075586A"/>
    <w:rsid w:val="00756C26"/>
    <w:rsid w:val="00760C76"/>
    <w:rsid w:val="007622E4"/>
    <w:rsid w:val="00782B3E"/>
    <w:rsid w:val="007834A8"/>
    <w:rsid w:val="00783866"/>
    <w:rsid w:val="00791F21"/>
    <w:rsid w:val="007A69B5"/>
    <w:rsid w:val="007B2CE4"/>
    <w:rsid w:val="007B759D"/>
    <w:rsid w:val="007C2475"/>
    <w:rsid w:val="007C6D18"/>
    <w:rsid w:val="007D1949"/>
    <w:rsid w:val="007E0E82"/>
    <w:rsid w:val="007E5812"/>
    <w:rsid w:val="007F19CB"/>
    <w:rsid w:val="008064F8"/>
    <w:rsid w:val="0080752C"/>
    <w:rsid w:val="0081108A"/>
    <w:rsid w:val="00817FDA"/>
    <w:rsid w:val="008315E6"/>
    <w:rsid w:val="00831D02"/>
    <w:rsid w:val="00845DBA"/>
    <w:rsid w:val="00860161"/>
    <w:rsid w:val="008B3497"/>
    <w:rsid w:val="008C608F"/>
    <w:rsid w:val="008D1DBD"/>
    <w:rsid w:val="0090536B"/>
    <w:rsid w:val="00905F36"/>
    <w:rsid w:val="0091190C"/>
    <w:rsid w:val="00917D9C"/>
    <w:rsid w:val="009376BE"/>
    <w:rsid w:val="00951600"/>
    <w:rsid w:val="0095498C"/>
    <w:rsid w:val="00956057"/>
    <w:rsid w:val="00957B20"/>
    <w:rsid w:val="009742A6"/>
    <w:rsid w:val="00983BBF"/>
    <w:rsid w:val="009910B8"/>
    <w:rsid w:val="00993F88"/>
    <w:rsid w:val="009960D6"/>
    <w:rsid w:val="009A4944"/>
    <w:rsid w:val="009B4902"/>
    <w:rsid w:val="009B6DB9"/>
    <w:rsid w:val="009C06F9"/>
    <w:rsid w:val="009C3C10"/>
    <w:rsid w:val="009E35CE"/>
    <w:rsid w:val="009F09A0"/>
    <w:rsid w:val="009F6C51"/>
    <w:rsid w:val="00A0064E"/>
    <w:rsid w:val="00A07D72"/>
    <w:rsid w:val="00A10237"/>
    <w:rsid w:val="00A21F6E"/>
    <w:rsid w:val="00A26280"/>
    <w:rsid w:val="00A60A46"/>
    <w:rsid w:val="00A6691E"/>
    <w:rsid w:val="00A70B65"/>
    <w:rsid w:val="00A729C2"/>
    <w:rsid w:val="00A7765A"/>
    <w:rsid w:val="00A860CD"/>
    <w:rsid w:val="00A94C88"/>
    <w:rsid w:val="00A9724B"/>
    <w:rsid w:val="00AA0224"/>
    <w:rsid w:val="00AA4A2A"/>
    <w:rsid w:val="00AB29E5"/>
    <w:rsid w:val="00AD3706"/>
    <w:rsid w:val="00AD77DD"/>
    <w:rsid w:val="00AF223C"/>
    <w:rsid w:val="00B05546"/>
    <w:rsid w:val="00B05E04"/>
    <w:rsid w:val="00B164D7"/>
    <w:rsid w:val="00B237B1"/>
    <w:rsid w:val="00B44D22"/>
    <w:rsid w:val="00B542B0"/>
    <w:rsid w:val="00B61D84"/>
    <w:rsid w:val="00B65D23"/>
    <w:rsid w:val="00B732EA"/>
    <w:rsid w:val="00B73F3C"/>
    <w:rsid w:val="00B82BAE"/>
    <w:rsid w:val="00B93E48"/>
    <w:rsid w:val="00B972E5"/>
    <w:rsid w:val="00BA30E9"/>
    <w:rsid w:val="00BB05D1"/>
    <w:rsid w:val="00BD0B4E"/>
    <w:rsid w:val="00BD31A9"/>
    <w:rsid w:val="00BD58F4"/>
    <w:rsid w:val="00BE326D"/>
    <w:rsid w:val="00BE5416"/>
    <w:rsid w:val="00BF2151"/>
    <w:rsid w:val="00BF3438"/>
    <w:rsid w:val="00C00CFA"/>
    <w:rsid w:val="00C142E6"/>
    <w:rsid w:val="00C23D09"/>
    <w:rsid w:val="00C270CE"/>
    <w:rsid w:val="00C31604"/>
    <w:rsid w:val="00C53731"/>
    <w:rsid w:val="00C54563"/>
    <w:rsid w:val="00C60452"/>
    <w:rsid w:val="00C66EFA"/>
    <w:rsid w:val="00C864DF"/>
    <w:rsid w:val="00C94E16"/>
    <w:rsid w:val="00CA0EDC"/>
    <w:rsid w:val="00CA39EF"/>
    <w:rsid w:val="00CA4177"/>
    <w:rsid w:val="00CA761C"/>
    <w:rsid w:val="00CA7B78"/>
    <w:rsid w:val="00CB514C"/>
    <w:rsid w:val="00CC53E2"/>
    <w:rsid w:val="00CE0168"/>
    <w:rsid w:val="00CE211F"/>
    <w:rsid w:val="00CF3C32"/>
    <w:rsid w:val="00D04AB0"/>
    <w:rsid w:val="00D0538C"/>
    <w:rsid w:val="00D154E1"/>
    <w:rsid w:val="00D33378"/>
    <w:rsid w:val="00D354C6"/>
    <w:rsid w:val="00D35718"/>
    <w:rsid w:val="00D4552B"/>
    <w:rsid w:val="00D62D76"/>
    <w:rsid w:val="00D752BF"/>
    <w:rsid w:val="00D94BE1"/>
    <w:rsid w:val="00DA2D5B"/>
    <w:rsid w:val="00DA44FD"/>
    <w:rsid w:val="00DB07FA"/>
    <w:rsid w:val="00DB5982"/>
    <w:rsid w:val="00DC11E3"/>
    <w:rsid w:val="00DC4B74"/>
    <w:rsid w:val="00DD5A01"/>
    <w:rsid w:val="00DE643A"/>
    <w:rsid w:val="00DE7D16"/>
    <w:rsid w:val="00DF04D3"/>
    <w:rsid w:val="00DF07F4"/>
    <w:rsid w:val="00E03442"/>
    <w:rsid w:val="00E06C9D"/>
    <w:rsid w:val="00E126A6"/>
    <w:rsid w:val="00E13DD8"/>
    <w:rsid w:val="00E143F8"/>
    <w:rsid w:val="00E20EB7"/>
    <w:rsid w:val="00E32719"/>
    <w:rsid w:val="00E32A63"/>
    <w:rsid w:val="00E3344E"/>
    <w:rsid w:val="00E36CF3"/>
    <w:rsid w:val="00E40142"/>
    <w:rsid w:val="00E47E0E"/>
    <w:rsid w:val="00E47E34"/>
    <w:rsid w:val="00E510EA"/>
    <w:rsid w:val="00E51289"/>
    <w:rsid w:val="00E51BC0"/>
    <w:rsid w:val="00E523F5"/>
    <w:rsid w:val="00E57AA2"/>
    <w:rsid w:val="00E72A15"/>
    <w:rsid w:val="00E72BFB"/>
    <w:rsid w:val="00E76CB2"/>
    <w:rsid w:val="00E80399"/>
    <w:rsid w:val="00E8495B"/>
    <w:rsid w:val="00E952F7"/>
    <w:rsid w:val="00EA232E"/>
    <w:rsid w:val="00EA5DF7"/>
    <w:rsid w:val="00EB18AC"/>
    <w:rsid w:val="00EC09C2"/>
    <w:rsid w:val="00EC13F4"/>
    <w:rsid w:val="00EC6078"/>
    <w:rsid w:val="00EE2D04"/>
    <w:rsid w:val="00EE578F"/>
    <w:rsid w:val="00EE7FB5"/>
    <w:rsid w:val="00EF1A1A"/>
    <w:rsid w:val="00EF49FE"/>
    <w:rsid w:val="00EF7200"/>
    <w:rsid w:val="00F2557A"/>
    <w:rsid w:val="00F37D2A"/>
    <w:rsid w:val="00F46165"/>
    <w:rsid w:val="00F51DCA"/>
    <w:rsid w:val="00F574FB"/>
    <w:rsid w:val="00F76517"/>
    <w:rsid w:val="00F77545"/>
    <w:rsid w:val="00F83270"/>
    <w:rsid w:val="00F8490C"/>
    <w:rsid w:val="00F93A6B"/>
    <w:rsid w:val="00F962DB"/>
    <w:rsid w:val="00F97AB3"/>
    <w:rsid w:val="00FA0AAA"/>
    <w:rsid w:val="00FA5DF2"/>
    <w:rsid w:val="00FE2CAC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3296"/>
  <w15:chartTrackingRefBased/>
  <w15:docId w15:val="{172EA442-F0EE-4B87-9C4F-5A458EF9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8A3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1670C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1670C1"/>
    <w:pPr>
      <w:widowControl w:val="0"/>
      <w:shd w:val="clear" w:color="auto" w:fill="FFFFFF"/>
      <w:spacing w:after="0" w:line="317" w:lineRule="exact"/>
      <w:ind w:hanging="660"/>
      <w:jc w:val="center"/>
    </w:pPr>
    <w:rPr>
      <w:rFonts w:eastAsia="Times New Roman"/>
      <w:sz w:val="27"/>
      <w:szCs w:val="27"/>
    </w:rPr>
  </w:style>
  <w:style w:type="character" w:customStyle="1" w:styleId="a5">
    <w:name w:val="Сноска_"/>
    <w:basedOn w:val="a0"/>
    <w:link w:val="a6"/>
    <w:rsid w:val="003773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6">
    <w:name w:val="Сноска"/>
    <w:basedOn w:val="a"/>
    <w:link w:val="a5"/>
    <w:rsid w:val="003773FE"/>
    <w:pPr>
      <w:widowControl w:val="0"/>
      <w:shd w:val="clear" w:color="auto" w:fill="FFFFFF"/>
      <w:spacing w:after="0" w:line="274" w:lineRule="exact"/>
      <w:jc w:val="both"/>
    </w:pPr>
    <w:rPr>
      <w:rFonts w:eastAsia="Times New Roman"/>
      <w:sz w:val="23"/>
      <w:szCs w:val="23"/>
    </w:rPr>
  </w:style>
  <w:style w:type="paragraph" w:customStyle="1" w:styleId="ConsPlusNormal">
    <w:name w:val="ConsPlusNormal"/>
    <w:rsid w:val="004712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8315E6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3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3497"/>
  </w:style>
  <w:style w:type="paragraph" w:styleId="aa">
    <w:name w:val="footer"/>
    <w:basedOn w:val="a"/>
    <w:link w:val="ab"/>
    <w:uiPriority w:val="99"/>
    <w:unhideWhenUsed/>
    <w:rsid w:val="008B3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3497"/>
  </w:style>
  <w:style w:type="character" w:customStyle="1" w:styleId="ac">
    <w:name w:val="Колонтитул"/>
    <w:basedOn w:val="a0"/>
    <w:rsid w:val="006C41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ad">
    <w:name w:val="Balloon Text"/>
    <w:basedOn w:val="a"/>
    <w:link w:val="ae"/>
    <w:uiPriority w:val="99"/>
    <w:semiHidden/>
    <w:unhideWhenUsed/>
    <w:rsid w:val="002C4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C4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2&amp;n=222283&amp;dst=1003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C0375-1660-4DDD-9705-3B82CE5A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2530</TotalTime>
  <Pages>1</Pages>
  <Words>4994</Words>
  <Characters>28471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С.В. Трофимов</dc:creator>
  <cp:keywords/>
  <dc:description/>
  <cp:lastModifiedBy>Сергей С.В. Трофимов</cp:lastModifiedBy>
  <cp:revision>65</cp:revision>
  <cp:lastPrinted>2026-05-29T07:05:00Z</cp:lastPrinted>
  <dcterms:created xsi:type="dcterms:W3CDTF">2026-01-21T13:08:00Z</dcterms:created>
  <dcterms:modified xsi:type="dcterms:W3CDTF">2026-05-29T07:05:00Z</dcterms:modified>
</cp:coreProperties>
</file>