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FF" w:rsidRPr="00E645EA" w:rsidRDefault="005F1DFF" w:rsidP="005F1DFF">
      <w:pPr>
        <w:ind w:firstLine="5954"/>
        <w:rPr>
          <w:sz w:val="24"/>
          <w:szCs w:val="24"/>
        </w:rPr>
      </w:pPr>
      <w:bookmarkStart w:id="0" w:name="P39"/>
      <w:bookmarkEnd w:id="0"/>
      <w:r>
        <w:rPr>
          <w:sz w:val="24"/>
          <w:szCs w:val="24"/>
        </w:rPr>
        <w:t xml:space="preserve"> </w:t>
      </w:r>
      <w:r w:rsidR="00F53034">
        <w:rPr>
          <w:sz w:val="24"/>
          <w:szCs w:val="24"/>
        </w:rPr>
        <w:t xml:space="preserve">              </w:t>
      </w:r>
      <w:r w:rsidRPr="00E645EA">
        <w:rPr>
          <w:sz w:val="24"/>
          <w:szCs w:val="24"/>
        </w:rPr>
        <w:t>Приложение</w:t>
      </w:r>
    </w:p>
    <w:p w:rsidR="005F1DFF" w:rsidRPr="00E645EA" w:rsidRDefault="00F53034" w:rsidP="00F5303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5F1DFF" w:rsidRPr="00E645EA">
        <w:rPr>
          <w:sz w:val="24"/>
          <w:szCs w:val="24"/>
        </w:rPr>
        <w:t xml:space="preserve">к </w:t>
      </w:r>
      <w:r w:rsidR="005F1DFF">
        <w:rPr>
          <w:sz w:val="24"/>
          <w:szCs w:val="24"/>
        </w:rPr>
        <w:t>постановлению</w:t>
      </w:r>
      <w:r w:rsidR="005F1DFF" w:rsidRPr="00E645EA">
        <w:rPr>
          <w:sz w:val="24"/>
          <w:szCs w:val="24"/>
        </w:rPr>
        <w:t xml:space="preserve"> администрации              </w:t>
      </w:r>
    </w:p>
    <w:p w:rsidR="00F53034" w:rsidRDefault="005F1DFF" w:rsidP="00F53034">
      <w:pPr>
        <w:ind w:left="4962"/>
        <w:rPr>
          <w:sz w:val="24"/>
          <w:szCs w:val="24"/>
        </w:rPr>
      </w:pPr>
      <w:r w:rsidRPr="00E645EA">
        <w:rPr>
          <w:sz w:val="24"/>
          <w:szCs w:val="24"/>
        </w:rPr>
        <w:t xml:space="preserve">    </w:t>
      </w:r>
      <w:r w:rsidR="00F53034">
        <w:rPr>
          <w:sz w:val="24"/>
          <w:szCs w:val="24"/>
        </w:rPr>
        <w:t xml:space="preserve">     </w:t>
      </w:r>
      <w:r w:rsidRPr="00E645EA">
        <w:rPr>
          <w:sz w:val="24"/>
          <w:szCs w:val="24"/>
        </w:rPr>
        <w:t xml:space="preserve">Петушинского </w:t>
      </w:r>
      <w:r w:rsidR="00F53034">
        <w:rPr>
          <w:sz w:val="24"/>
          <w:szCs w:val="24"/>
        </w:rPr>
        <w:t xml:space="preserve">муниципального округа                                       </w:t>
      </w:r>
    </w:p>
    <w:p w:rsidR="005F1DFF" w:rsidRPr="00E645EA" w:rsidRDefault="00F53034" w:rsidP="00F53034">
      <w:pPr>
        <w:ind w:left="4962"/>
        <w:rPr>
          <w:sz w:val="24"/>
          <w:szCs w:val="24"/>
        </w:rPr>
      </w:pPr>
      <w:r>
        <w:rPr>
          <w:sz w:val="24"/>
          <w:szCs w:val="24"/>
        </w:rPr>
        <w:t xml:space="preserve">                      Владимирской области</w:t>
      </w:r>
    </w:p>
    <w:p w:rsidR="005F1DFF" w:rsidRPr="00E645EA" w:rsidRDefault="00F53034" w:rsidP="005F1DFF">
      <w:pPr>
        <w:ind w:firstLine="595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5F1DFF" w:rsidRPr="00E645EA">
        <w:rPr>
          <w:sz w:val="24"/>
          <w:szCs w:val="24"/>
        </w:rPr>
        <w:t xml:space="preserve">от  </w:t>
      </w:r>
      <w:r w:rsidR="004C2D56">
        <w:rPr>
          <w:sz w:val="24"/>
          <w:szCs w:val="24"/>
        </w:rPr>
        <w:t>_</w:t>
      </w:r>
      <w:proofErr w:type="gramEnd"/>
      <w:r w:rsidR="004C2D56">
        <w:rPr>
          <w:sz w:val="24"/>
          <w:szCs w:val="24"/>
        </w:rPr>
        <w:t>__________</w:t>
      </w:r>
      <w:r w:rsidR="005F1DFF" w:rsidRPr="00E645EA">
        <w:rPr>
          <w:sz w:val="24"/>
          <w:szCs w:val="24"/>
        </w:rPr>
        <w:t xml:space="preserve"> №   </w:t>
      </w:r>
      <w:r w:rsidR="004C2D56">
        <w:rPr>
          <w:sz w:val="24"/>
          <w:szCs w:val="24"/>
        </w:rPr>
        <w:t>____</w:t>
      </w:r>
    </w:p>
    <w:p w:rsidR="005F1DFF" w:rsidRDefault="005F1DFF" w:rsidP="005F1DFF">
      <w:pPr>
        <w:pStyle w:val="ConsPlusTitle"/>
        <w:jc w:val="center"/>
      </w:pPr>
    </w:p>
    <w:p w:rsidR="005F1DFF" w:rsidRDefault="005F1D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1DFF" w:rsidRDefault="005F1D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1DFF" w:rsidRDefault="005F1D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4C2D56" w:rsidRDefault="005F1D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использования бюджетных ассигнований резервного фонда администрации Петушинского </w:t>
      </w:r>
      <w:r w:rsidR="004C2D56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DFF" w:rsidRDefault="004C2D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1DFF">
        <w:rPr>
          <w:rFonts w:ascii="Times New Roman" w:hAnsi="Times New Roman" w:cs="Times New Roman"/>
          <w:sz w:val="28"/>
          <w:szCs w:val="28"/>
        </w:rPr>
        <w:t>ладимирской области</w:t>
      </w:r>
    </w:p>
    <w:p w:rsidR="005F1DFF" w:rsidRDefault="005F1D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6F6A" w:rsidRPr="005F1DFF" w:rsidRDefault="00BD6F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6F6A" w:rsidRPr="005F1DFF" w:rsidRDefault="00BD6F6A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F">
        <w:rPr>
          <w:rFonts w:ascii="Times New Roman" w:hAnsi="Times New Roman" w:cs="Times New Roman"/>
          <w:sz w:val="28"/>
          <w:szCs w:val="28"/>
        </w:rPr>
        <w:t xml:space="preserve">1. Резервный фонд </w:t>
      </w:r>
      <w:r w:rsidR="005F1DFF" w:rsidRPr="005F1DFF">
        <w:rPr>
          <w:rFonts w:ascii="Times New Roman" w:hAnsi="Times New Roman" w:cs="Times New Roman"/>
          <w:sz w:val="28"/>
          <w:szCs w:val="28"/>
        </w:rPr>
        <w:t xml:space="preserve">администрации Петушинского </w:t>
      </w:r>
      <w:r w:rsidR="004C2D5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F1DFF">
        <w:rPr>
          <w:rFonts w:ascii="Times New Roman" w:hAnsi="Times New Roman" w:cs="Times New Roman"/>
          <w:sz w:val="28"/>
          <w:szCs w:val="28"/>
        </w:rPr>
        <w:t xml:space="preserve"> Владимирской области (далее - резервный фонд) создается в расходной части бюджета</w:t>
      </w:r>
      <w:r w:rsidR="005F1DFF" w:rsidRPr="005F1DFF">
        <w:rPr>
          <w:rFonts w:ascii="Times New Roman" w:hAnsi="Times New Roman" w:cs="Times New Roman"/>
          <w:sz w:val="28"/>
          <w:szCs w:val="28"/>
        </w:rPr>
        <w:t xml:space="preserve"> </w:t>
      </w:r>
      <w:r w:rsidR="004C2D56">
        <w:rPr>
          <w:rFonts w:ascii="Times New Roman" w:hAnsi="Times New Roman" w:cs="Times New Roman"/>
          <w:sz w:val="28"/>
          <w:szCs w:val="28"/>
        </w:rPr>
        <w:t>Петушинского муниципального округа Владимирской области</w:t>
      </w:r>
      <w:r w:rsidR="005F1DFF" w:rsidRPr="005F1DF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C2D56">
        <w:rPr>
          <w:rFonts w:ascii="Times New Roman" w:hAnsi="Times New Roman" w:cs="Times New Roman"/>
          <w:sz w:val="28"/>
          <w:szCs w:val="28"/>
        </w:rPr>
        <w:t>бюджет муниципального округа</w:t>
      </w:r>
      <w:r w:rsidR="005F1DFF" w:rsidRPr="005F1DFF">
        <w:rPr>
          <w:rFonts w:ascii="Times New Roman" w:hAnsi="Times New Roman" w:cs="Times New Roman"/>
          <w:sz w:val="28"/>
          <w:szCs w:val="28"/>
        </w:rPr>
        <w:t>)</w:t>
      </w:r>
      <w:r w:rsidRPr="005F1DFF">
        <w:rPr>
          <w:rFonts w:ascii="Times New Roman" w:hAnsi="Times New Roman" w:cs="Times New Roman"/>
          <w:sz w:val="28"/>
          <w:szCs w:val="28"/>
        </w:rPr>
        <w:t xml:space="preserve"> для финансового обеспечения непредвиденных расходов и иных мероприятий, предусмотренных в </w:t>
      </w:r>
      <w:hyperlink w:anchor="P51">
        <w:r w:rsidRPr="005F1DFF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AD057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5F1DF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D6F6A" w:rsidRDefault="00BD6F6A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F">
        <w:rPr>
          <w:rFonts w:ascii="Times New Roman" w:hAnsi="Times New Roman" w:cs="Times New Roman"/>
          <w:sz w:val="28"/>
          <w:szCs w:val="28"/>
        </w:rPr>
        <w:t xml:space="preserve">2. Размер резервного фонда устанавливается </w:t>
      </w:r>
      <w:r w:rsidR="005F1DFF">
        <w:rPr>
          <w:rFonts w:ascii="Times New Roman" w:hAnsi="Times New Roman" w:cs="Times New Roman"/>
          <w:sz w:val="28"/>
          <w:szCs w:val="28"/>
        </w:rPr>
        <w:t xml:space="preserve">решением Совета народных депутатов Петушинского </w:t>
      </w:r>
      <w:r w:rsidR="004C2D56">
        <w:rPr>
          <w:rFonts w:ascii="Times New Roman" w:hAnsi="Times New Roman" w:cs="Times New Roman"/>
          <w:sz w:val="28"/>
          <w:szCs w:val="28"/>
        </w:rPr>
        <w:t>муниципального округа Владимирской области</w:t>
      </w:r>
      <w:r w:rsidRPr="005F1DFF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4C2D5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5F1DFF">
        <w:rPr>
          <w:rFonts w:ascii="Times New Roman" w:hAnsi="Times New Roman" w:cs="Times New Roman"/>
          <w:sz w:val="28"/>
          <w:szCs w:val="28"/>
        </w:rPr>
        <w:t xml:space="preserve">на текущий финансовый год и </w:t>
      </w:r>
      <w:r w:rsidR="007C54C9">
        <w:rPr>
          <w:rFonts w:ascii="Times New Roman" w:hAnsi="Times New Roman" w:cs="Times New Roman"/>
          <w:sz w:val="28"/>
          <w:szCs w:val="28"/>
        </w:rPr>
        <w:t xml:space="preserve">на </w:t>
      </w:r>
      <w:r w:rsidRPr="005F1DFF">
        <w:rPr>
          <w:rFonts w:ascii="Times New Roman" w:hAnsi="Times New Roman" w:cs="Times New Roman"/>
          <w:sz w:val="28"/>
          <w:szCs w:val="28"/>
        </w:rPr>
        <w:t>плановый период.</w:t>
      </w:r>
    </w:p>
    <w:p w:rsidR="004D206F" w:rsidRPr="004D206F" w:rsidRDefault="004D206F" w:rsidP="004D206F">
      <w:pPr>
        <w:spacing w:after="120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Бюджетные ассигнования резервного фонда на текущий финансовый год могут быть увеличены без внесения изменений в решение Совета народных депутатов Петушинского </w:t>
      </w:r>
      <w:r w:rsidR="002510C8">
        <w:rPr>
          <w:sz w:val="28"/>
          <w:szCs w:val="28"/>
        </w:rPr>
        <w:t>муниципального округа Владимирской области</w:t>
      </w:r>
      <w:r>
        <w:rPr>
          <w:sz w:val="28"/>
          <w:szCs w:val="28"/>
        </w:rPr>
        <w:t xml:space="preserve"> о бюджете </w:t>
      </w:r>
      <w:r w:rsidR="002510C8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на текущий год и </w:t>
      </w:r>
      <w:r w:rsidR="007C54C9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</w:t>
      </w:r>
      <w:r w:rsidR="002510C8">
        <w:rPr>
          <w:sz w:val="28"/>
          <w:szCs w:val="28"/>
        </w:rPr>
        <w:t xml:space="preserve"> </w:t>
      </w:r>
      <w:r w:rsidRPr="004D206F">
        <w:rPr>
          <w:rFonts w:eastAsiaTheme="minorEastAsia"/>
          <w:sz w:val="28"/>
          <w:szCs w:val="28"/>
        </w:rPr>
        <w:t>в случае принятия решения о перераспределении бюджетных ассигнований бюджета</w:t>
      </w:r>
      <w:r w:rsidR="002510C8">
        <w:rPr>
          <w:rFonts w:eastAsiaTheme="minorEastAsia"/>
          <w:sz w:val="28"/>
          <w:szCs w:val="28"/>
        </w:rPr>
        <w:t xml:space="preserve"> муниципального округа</w:t>
      </w:r>
      <w:r w:rsidRPr="004D206F">
        <w:rPr>
          <w:rFonts w:eastAsiaTheme="minorEastAsia"/>
          <w:sz w:val="28"/>
          <w:szCs w:val="28"/>
        </w:rPr>
        <w:t>, предусмотренных на текущий финансовый год, в отношении которых в установленные сроки, не заключены муниципальные контракты (договоры) по бюджетным ассигнованиям на строительство (реконструкцию) объектов муниципальной собственности, текущий (капитальный) ремонт объектов муниципальной собственности, а также приобретение основных средств в муниципальную собственность</w:t>
      </w:r>
      <w:r w:rsidR="002510C8">
        <w:rPr>
          <w:rFonts w:eastAsiaTheme="minorEastAsia"/>
          <w:sz w:val="28"/>
          <w:szCs w:val="28"/>
        </w:rPr>
        <w:t>.</w:t>
      </w:r>
    </w:p>
    <w:p w:rsidR="00BD6F6A" w:rsidRPr="005F1DFF" w:rsidRDefault="00BD6F6A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F">
        <w:rPr>
          <w:rFonts w:ascii="Times New Roman" w:hAnsi="Times New Roman" w:cs="Times New Roman"/>
          <w:sz w:val="28"/>
          <w:szCs w:val="28"/>
        </w:rPr>
        <w:t xml:space="preserve">3. </w:t>
      </w:r>
      <w:bookmarkStart w:id="1" w:name="P51"/>
      <w:bookmarkEnd w:id="1"/>
      <w:r w:rsidRPr="005F1DFF">
        <w:rPr>
          <w:rFonts w:ascii="Times New Roman" w:hAnsi="Times New Roman" w:cs="Times New Roman"/>
          <w:sz w:val="28"/>
          <w:szCs w:val="28"/>
        </w:rPr>
        <w:t>Бюджетные ассигнования резервного фонда используются на</w:t>
      </w:r>
      <w:r w:rsidR="004C2D56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52"/>
      <w:bookmarkEnd w:id="2"/>
      <w:r w:rsidR="004C2D56">
        <w:rPr>
          <w:rFonts w:ascii="Times New Roman" w:hAnsi="Times New Roman" w:cs="Times New Roman"/>
          <w:sz w:val="28"/>
          <w:szCs w:val="28"/>
        </w:rPr>
        <w:t>ф</w:t>
      </w:r>
      <w:r w:rsidRPr="005F1DFF">
        <w:rPr>
          <w:rFonts w:ascii="Times New Roman" w:hAnsi="Times New Roman" w:cs="Times New Roman"/>
          <w:sz w:val="28"/>
          <w:szCs w:val="28"/>
        </w:rPr>
        <w:t>инансирование непредвиденных расходов, в том числе:</w:t>
      </w:r>
    </w:p>
    <w:p w:rsidR="00BD6F6A" w:rsidRPr="005F1DFF" w:rsidRDefault="00BD6F6A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F">
        <w:rPr>
          <w:rFonts w:ascii="Times New Roman" w:hAnsi="Times New Roman" w:cs="Times New Roman"/>
          <w:sz w:val="28"/>
          <w:szCs w:val="28"/>
        </w:rPr>
        <w:t>- расходов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BD6F6A" w:rsidRPr="005F1DFF" w:rsidRDefault="00BD6F6A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F">
        <w:rPr>
          <w:rFonts w:ascii="Times New Roman" w:hAnsi="Times New Roman" w:cs="Times New Roman"/>
          <w:sz w:val="28"/>
          <w:szCs w:val="28"/>
        </w:rPr>
        <w:t>- расходов, связанных с предупреждением аварийных ситуаций;</w:t>
      </w:r>
    </w:p>
    <w:p w:rsidR="00BD6F6A" w:rsidRPr="005F1DFF" w:rsidRDefault="00BD6F6A" w:rsidP="00AD05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3" w:name="P55"/>
      <w:bookmarkEnd w:id="3"/>
      <w:r w:rsidRPr="00AD0575">
        <w:rPr>
          <w:rFonts w:eastAsiaTheme="minorEastAsia"/>
          <w:sz w:val="28"/>
          <w:szCs w:val="28"/>
        </w:rPr>
        <w:t xml:space="preserve">- расходов на проведение незапланированных встреч, выставок, семинаров, конференций, фестивалей по вопросам </w:t>
      </w:r>
      <w:r w:rsidR="00E20318">
        <w:rPr>
          <w:rFonts w:eastAsiaTheme="minorEastAsia"/>
          <w:sz w:val="28"/>
          <w:szCs w:val="28"/>
        </w:rPr>
        <w:t xml:space="preserve">Петушинского </w:t>
      </w:r>
      <w:r w:rsidR="007C54C9">
        <w:rPr>
          <w:rFonts w:eastAsiaTheme="minorEastAsia"/>
          <w:sz w:val="28"/>
          <w:szCs w:val="28"/>
        </w:rPr>
        <w:lastRenderedPageBreak/>
        <w:t>муниципального округа</w:t>
      </w:r>
      <w:r w:rsidR="00E20318">
        <w:rPr>
          <w:rFonts w:eastAsiaTheme="minorEastAsia"/>
          <w:sz w:val="28"/>
          <w:szCs w:val="28"/>
        </w:rPr>
        <w:t xml:space="preserve"> Владимирской области</w:t>
      </w:r>
      <w:bookmarkStart w:id="4" w:name="_GoBack"/>
      <w:bookmarkEnd w:id="4"/>
      <w:r w:rsidR="00A00960" w:rsidRPr="00AD0575">
        <w:rPr>
          <w:rFonts w:eastAsiaTheme="minorEastAsia"/>
          <w:sz w:val="28"/>
          <w:szCs w:val="28"/>
        </w:rPr>
        <w:t>, меж</w:t>
      </w:r>
      <w:r w:rsidR="007C54C9">
        <w:rPr>
          <w:rFonts w:eastAsiaTheme="minorEastAsia"/>
          <w:sz w:val="28"/>
          <w:szCs w:val="28"/>
        </w:rPr>
        <w:t>муниципального взаимодействия</w:t>
      </w:r>
      <w:r w:rsidR="00A00960" w:rsidRPr="00AD0575">
        <w:rPr>
          <w:rFonts w:eastAsiaTheme="minorEastAsia"/>
          <w:sz w:val="28"/>
          <w:szCs w:val="28"/>
        </w:rPr>
        <w:t>, областного</w:t>
      </w:r>
      <w:r w:rsidRPr="00AD0575">
        <w:rPr>
          <w:rFonts w:eastAsiaTheme="minorEastAsia"/>
          <w:sz w:val="28"/>
          <w:szCs w:val="28"/>
        </w:rPr>
        <w:t xml:space="preserve"> </w:t>
      </w:r>
      <w:r w:rsidR="00AD0575" w:rsidRPr="00AD0575">
        <w:rPr>
          <w:rFonts w:eastAsiaTheme="minorEastAsia"/>
          <w:sz w:val="28"/>
          <w:szCs w:val="28"/>
        </w:rPr>
        <w:t>и общегосударственного</w:t>
      </w:r>
      <w:r w:rsidR="00AD0575">
        <w:rPr>
          <w:rFonts w:eastAsiaTheme="minorHAnsi"/>
          <w:sz w:val="28"/>
          <w:szCs w:val="28"/>
          <w:lang w:eastAsia="en-US"/>
        </w:rPr>
        <w:t xml:space="preserve"> </w:t>
      </w:r>
      <w:r w:rsidRPr="005F1DFF">
        <w:rPr>
          <w:sz w:val="28"/>
          <w:szCs w:val="28"/>
        </w:rPr>
        <w:t>значения;</w:t>
      </w:r>
    </w:p>
    <w:p w:rsidR="00BD6F6A" w:rsidRPr="005F1DFF" w:rsidRDefault="00BD6F6A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7"/>
      <w:bookmarkEnd w:id="5"/>
      <w:r w:rsidRPr="005F1DFF">
        <w:rPr>
          <w:rFonts w:ascii="Times New Roman" w:hAnsi="Times New Roman" w:cs="Times New Roman"/>
          <w:sz w:val="28"/>
          <w:szCs w:val="28"/>
        </w:rPr>
        <w:t>- расходов на обеспечение визитов незапланированных официальных делегаций;</w:t>
      </w:r>
    </w:p>
    <w:p w:rsidR="00BD6F6A" w:rsidRPr="005F1DFF" w:rsidRDefault="00BD6F6A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F">
        <w:rPr>
          <w:rFonts w:ascii="Times New Roman" w:hAnsi="Times New Roman" w:cs="Times New Roman"/>
          <w:sz w:val="28"/>
          <w:szCs w:val="28"/>
        </w:rPr>
        <w:t>- иных непредвиденных и разовых расходов.</w:t>
      </w:r>
    </w:p>
    <w:p w:rsidR="00BD6F6A" w:rsidRPr="005F1DFF" w:rsidRDefault="00A00960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9"/>
      <w:bookmarkStart w:id="7" w:name="P60"/>
      <w:bookmarkEnd w:id="6"/>
      <w:bookmarkEnd w:id="7"/>
      <w:r>
        <w:rPr>
          <w:rFonts w:ascii="Times New Roman" w:hAnsi="Times New Roman" w:cs="Times New Roman"/>
          <w:sz w:val="28"/>
          <w:szCs w:val="28"/>
        </w:rPr>
        <w:t>4</w:t>
      </w:r>
      <w:r w:rsidR="00BD6F6A" w:rsidRPr="005F1DFF">
        <w:rPr>
          <w:rFonts w:ascii="Times New Roman" w:hAnsi="Times New Roman" w:cs="Times New Roman"/>
          <w:sz w:val="28"/>
          <w:szCs w:val="28"/>
        </w:rPr>
        <w:t xml:space="preserve">. Основанием для рассмотрения вопроса о выделении бюджетных ассигнований резервного фонда является обращение, направленное </w:t>
      </w:r>
      <w:r>
        <w:rPr>
          <w:rFonts w:ascii="Times New Roman" w:hAnsi="Times New Roman" w:cs="Times New Roman"/>
          <w:sz w:val="28"/>
          <w:szCs w:val="28"/>
        </w:rPr>
        <w:t xml:space="preserve">главе Петушинского </w:t>
      </w:r>
      <w:r w:rsidR="00782039">
        <w:rPr>
          <w:rFonts w:ascii="Times New Roman" w:hAnsi="Times New Roman" w:cs="Times New Roman"/>
          <w:sz w:val="28"/>
          <w:szCs w:val="28"/>
        </w:rPr>
        <w:t>муниципального округа Владимирской области</w:t>
      </w:r>
      <w:r w:rsidR="00BD6F6A" w:rsidRPr="005F1DFF">
        <w:rPr>
          <w:rFonts w:ascii="Times New Roman" w:hAnsi="Times New Roman" w:cs="Times New Roman"/>
          <w:sz w:val="28"/>
          <w:szCs w:val="28"/>
        </w:rPr>
        <w:t xml:space="preserve">, содержащее обоснование размера денежных средств, необходимых для финансирования проведения мероприятия или иных непредвиденных расходов, предусмотренных </w:t>
      </w:r>
      <w:hyperlink w:anchor="P51">
        <w:r w:rsidR="00BD6F6A" w:rsidRPr="005F1DF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BD6F6A" w:rsidRPr="005F1DF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D6F6A" w:rsidRPr="005F1DFF" w:rsidRDefault="00A00960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1"/>
      <w:bookmarkEnd w:id="8"/>
      <w:r>
        <w:rPr>
          <w:rFonts w:ascii="Times New Roman" w:hAnsi="Times New Roman" w:cs="Times New Roman"/>
          <w:sz w:val="28"/>
          <w:szCs w:val="28"/>
        </w:rPr>
        <w:t>5</w:t>
      </w:r>
      <w:r w:rsidR="00BD6F6A" w:rsidRPr="005F1DFF">
        <w:rPr>
          <w:rFonts w:ascii="Times New Roman" w:hAnsi="Times New Roman" w:cs="Times New Roman"/>
          <w:sz w:val="28"/>
          <w:szCs w:val="28"/>
        </w:rPr>
        <w:t xml:space="preserve">. Выделение бюджетных ассигнований резервного фонда производится на основании постановлений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Петушинского </w:t>
      </w:r>
      <w:r w:rsidR="007820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D6F6A" w:rsidRPr="005F1DFF">
        <w:rPr>
          <w:rFonts w:ascii="Times New Roman" w:hAnsi="Times New Roman" w:cs="Times New Roman"/>
          <w:sz w:val="28"/>
          <w:szCs w:val="28"/>
        </w:rPr>
        <w:t xml:space="preserve"> Владимирской области. Расходы на цели, указанные в </w:t>
      </w:r>
      <w:hyperlink w:anchor="P55">
        <w:r w:rsidR="00BD6F6A" w:rsidRPr="005F1DFF">
          <w:rPr>
            <w:rFonts w:ascii="Times New Roman" w:hAnsi="Times New Roman" w:cs="Times New Roman"/>
            <w:sz w:val="28"/>
            <w:szCs w:val="28"/>
          </w:rPr>
          <w:t>абзацах четвертом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пятом</w:t>
      </w:r>
      <w:r w:rsidR="00BD6F6A" w:rsidRPr="005F1DFF">
        <w:rPr>
          <w:rFonts w:ascii="Times New Roman" w:hAnsi="Times New Roman" w:cs="Times New Roman"/>
          <w:sz w:val="28"/>
          <w:szCs w:val="28"/>
        </w:rPr>
        <w:t xml:space="preserve"> </w:t>
      </w:r>
      <w:r w:rsidR="00AD0575">
        <w:rPr>
          <w:rFonts w:ascii="Times New Roman" w:hAnsi="Times New Roman" w:cs="Times New Roman"/>
          <w:sz w:val="28"/>
          <w:szCs w:val="28"/>
        </w:rPr>
        <w:t xml:space="preserve">пункта 3 </w:t>
      </w:r>
      <w:r w:rsidR="00BD6F6A" w:rsidRPr="005F1DFF">
        <w:rPr>
          <w:rFonts w:ascii="Times New Roman" w:hAnsi="Times New Roman" w:cs="Times New Roman"/>
          <w:sz w:val="28"/>
          <w:szCs w:val="28"/>
        </w:rPr>
        <w:t xml:space="preserve">настоящего Порядка, осуществляются в соответствии с нормами представительских расходов, утвержденными </w:t>
      </w:r>
      <w:r w:rsidR="003A41BC">
        <w:rPr>
          <w:rFonts w:ascii="Times New Roman" w:hAnsi="Times New Roman" w:cs="Times New Roman"/>
          <w:sz w:val="28"/>
          <w:szCs w:val="28"/>
        </w:rPr>
        <w:t xml:space="preserve">Советом народных депутатов </w:t>
      </w:r>
      <w:r>
        <w:rPr>
          <w:rFonts w:ascii="Times New Roman" w:hAnsi="Times New Roman" w:cs="Times New Roman"/>
          <w:sz w:val="28"/>
          <w:szCs w:val="28"/>
        </w:rPr>
        <w:t>Петушинск</w:t>
      </w:r>
      <w:r w:rsidR="003A41B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039">
        <w:rPr>
          <w:rFonts w:ascii="Times New Roman" w:hAnsi="Times New Roman" w:cs="Times New Roman"/>
          <w:sz w:val="28"/>
          <w:szCs w:val="28"/>
        </w:rPr>
        <w:t>муниципального округа Владимирской области</w:t>
      </w:r>
      <w:r w:rsidR="00BD6F6A" w:rsidRPr="005F1DFF">
        <w:rPr>
          <w:rFonts w:ascii="Times New Roman" w:hAnsi="Times New Roman" w:cs="Times New Roman"/>
          <w:sz w:val="28"/>
          <w:szCs w:val="28"/>
        </w:rPr>
        <w:t>.</w:t>
      </w:r>
    </w:p>
    <w:p w:rsidR="00BD6F6A" w:rsidRPr="005F1DFF" w:rsidRDefault="00A34ED7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6F6A" w:rsidRPr="005F1DFF">
        <w:rPr>
          <w:rFonts w:ascii="Times New Roman" w:hAnsi="Times New Roman" w:cs="Times New Roman"/>
          <w:sz w:val="28"/>
          <w:szCs w:val="28"/>
        </w:rPr>
        <w:t xml:space="preserve">. Проекты </w:t>
      </w:r>
      <w:r w:rsidR="003A41BC">
        <w:rPr>
          <w:rFonts w:ascii="Times New Roman" w:hAnsi="Times New Roman" w:cs="Times New Roman"/>
          <w:sz w:val="28"/>
          <w:szCs w:val="28"/>
        </w:rPr>
        <w:t>постановлений</w:t>
      </w:r>
      <w:r w:rsidR="00BD6F6A" w:rsidRPr="005F1DFF">
        <w:rPr>
          <w:rFonts w:ascii="Times New Roman" w:hAnsi="Times New Roman" w:cs="Times New Roman"/>
          <w:sz w:val="28"/>
          <w:szCs w:val="28"/>
        </w:rPr>
        <w:t xml:space="preserve"> </w:t>
      </w:r>
      <w:r w:rsidR="00A00960">
        <w:rPr>
          <w:rFonts w:ascii="Times New Roman" w:hAnsi="Times New Roman" w:cs="Times New Roman"/>
          <w:sz w:val="28"/>
          <w:szCs w:val="28"/>
        </w:rPr>
        <w:t xml:space="preserve">администрации Петушинского </w:t>
      </w:r>
      <w:r w:rsidR="007820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D6F6A" w:rsidRPr="005F1DFF">
        <w:rPr>
          <w:rFonts w:ascii="Times New Roman" w:hAnsi="Times New Roman" w:cs="Times New Roman"/>
          <w:sz w:val="28"/>
          <w:szCs w:val="28"/>
        </w:rPr>
        <w:t xml:space="preserve"> Владимирской области о выделении бюджетных ассигнований резервного фонда подготавливают главные распорядители средств бюджета </w:t>
      </w:r>
      <w:r w:rsidR="0078203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BD6F6A" w:rsidRPr="005F1DFF">
        <w:rPr>
          <w:rFonts w:ascii="Times New Roman" w:hAnsi="Times New Roman" w:cs="Times New Roman"/>
          <w:sz w:val="28"/>
          <w:szCs w:val="28"/>
        </w:rPr>
        <w:t xml:space="preserve">по поручениям </w:t>
      </w:r>
      <w:r w:rsidR="00A00960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782039">
        <w:rPr>
          <w:rFonts w:ascii="Times New Roman" w:hAnsi="Times New Roman" w:cs="Times New Roman"/>
          <w:sz w:val="28"/>
          <w:szCs w:val="28"/>
        </w:rPr>
        <w:t>Петушинского муниципального округа</w:t>
      </w:r>
      <w:r w:rsidR="00782039" w:rsidRPr="005F1DFF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BD6F6A" w:rsidRPr="005F1DFF">
        <w:rPr>
          <w:rFonts w:ascii="Times New Roman" w:hAnsi="Times New Roman" w:cs="Times New Roman"/>
          <w:sz w:val="28"/>
          <w:szCs w:val="28"/>
        </w:rPr>
        <w:t xml:space="preserve">. </w:t>
      </w:r>
      <w:r w:rsidR="00A009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F6A" w:rsidRPr="005F1DFF" w:rsidRDefault="00BD6F6A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F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3A41BC">
        <w:rPr>
          <w:rFonts w:ascii="Times New Roman" w:hAnsi="Times New Roman" w:cs="Times New Roman"/>
          <w:sz w:val="28"/>
          <w:szCs w:val="28"/>
        </w:rPr>
        <w:t>постановлений</w:t>
      </w:r>
      <w:r w:rsidRPr="005F1DFF">
        <w:rPr>
          <w:rFonts w:ascii="Times New Roman" w:hAnsi="Times New Roman" w:cs="Times New Roman"/>
          <w:sz w:val="28"/>
          <w:szCs w:val="28"/>
        </w:rPr>
        <w:t xml:space="preserve"> </w:t>
      </w:r>
      <w:r w:rsidR="00A0096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82039">
        <w:rPr>
          <w:rFonts w:ascii="Times New Roman" w:hAnsi="Times New Roman" w:cs="Times New Roman"/>
          <w:sz w:val="28"/>
          <w:szCs w:val="28"/>
        </w:rPr>
        <w:t>Петушинского муниципального округа</w:t>
      </w:r>
      <w:r w:rsidR="00782039" w:rsidRPr="005F1DFF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5F1DFF">
        <w:rPr>
          <w:rFonts w:ascii="Times New Roman" w:hAnsi="Times New Roman" w:cs="Times New Roman"/>
          <w:sz w:val="28"/>
          <w:szCs w:val="28"/>
        </w:rPr>
        <w:t xml:space="preserve"> должны содержать:</w:t>
      </w:r>
    </w:p>
    <w:p w:rsidR="00BD6F6A" w:rsidRPr="005F1DFF" w:rsidRDefault="00BD6F6A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F">
        <w:rPr>
          <w:rFonts w:ascii="Times New Roman" w:hAnsi="Times New Roman" w:cs="Times New Roman"/>
          <w:sz w:val="28"/>
          <w:szCs w:val="28"/>
        </w:rPr>
        <w:t>- наименование главного распорядителя средств бюджета</w:t>
      </w:r>
      <w:r w:rsidR="0078203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5F1DFF">
        <w:rPr>
          <w:rFonts w:ascii="Times New Roman" w:hAnsi="Times New Roman" w:cs="Times New Roman"/>
          <w:sz w:val="28"/>
          <w:szCs w:val="28"/>
        </w:rPr>
        <w:t>, которому выделяются бюджетные ассигнования резервного фонда;</w:t>
      </w:r>
    </w:p>
    <w:p w:rsidR="00BD6F6A" w:rsidRPr="005F1DFF" w:rsidRDefault="00BD6F6A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F">
        <w:rPr>
          <w:rFonts w:ascii="Times New Roman" w:hAnsi="Times New Roman" w:cs="Times New Roman"/>
          <w:sz w:val="28"/>
          <w:szCs w:val="28"/>
        </w:rPr>
        <w:t>- объем выделяемых бюджетных ассигнований резервного фонда в рублях с расшифровкой суммы прописью в скобках;</w:t>
      </w:r>
    </w:p>
    <w:p w:rsidR="00BD6F6A" w:rsidRPr="005F1DFF" w:rsidRDefault="00BD6F6A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F">
        <w:rPr>
          <w:rFonts w:ascii="Times New Roman" w:hAnsi="Times New Roman" w:cs="Times New Roman"/>
          <w:sz w:val="28"/>
          <w:szCs w:val="28"/>
        </w:rPr>
        <w:t>- цель, на достижение которой выделяются бюджетные ассигнования;</w:t>
      </w:r>
    </w:p>
    <w:p w:rsidR="00BD6F6A" w:rsidRPr="005F1DFF" w:rsidRDefault="00BD6F6A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F">
        <w:rPr>
          <w:rFonts w:ascii="Times New Roman" w:hAnsi="Times New Roman" w:cs="Times New Roman"/>
          <w:sz w:val="28"/>
          <w:szCs w:val="28"/>
        </w:rPr>
        <w:t>- ожидаемые (планируемые) результаты (в соответствующем финансовом году), в целях достижения которых выделяются бюджетные ассигнования;</w:t>
      </w:r>
    </w:p>
    <w:p w:rsidR="00BD6F6A" w:rsidRPr="005F1DFF" w:rsidRDefault="00BD6F6A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F">
        <w:rPr>
          <w:rFonts w:ascii="Times New Roman" w:hAnsi="Times New Roman" w:cs="Times New Roman"/>
          <w:sz w:val="28"/>
          <w:szCs w:val="28"/>
        </w:rPr>
        <w:t>- обязательство главного распорядителя средств бюджета</w:t>
      </w:r>
      <w:r w:rsidR="0078203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5F1DFF">
        <w:rPr>
          <w:rFonts w:ascii="Times New Roman" w:hAnsi="Times New Roman" w:cs="Times New Roman"/>
          <w:sz w:val="28"/>
          <w:szCs w:val="28"/>
        </w:rPr>
        <w:t>, которому выделяются бюджетные ассигнования резервного фонда по осуществлению контроля за целевым и эффективным использованием бюджетных ассигнований резервного фонда.</w:t>
      </w:r>
    </w:p>
    <w:p w:rsidR="00BD6F6A" w:rsidRPr="005F1DFF" w:rsidRDefault="00BD6F6A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F">
        <w:rPr>
          <w:rFonts w:ascii="Times New Roman" w:hAnsi="Times New Roman" w:cs="Times New Roman"/>
          <w:sz w:val="28"/>
          <w:szCs w:val="28"/>
        </w:rPr>
        <w:t xml:space="preserve">С проектом </w:t>
      </w:r>
      <w:r w:rsidR="003A41BC">
        <w:rPr>
          <w:rFonts w:ascii="Times New Roman" w:hAnsi="Times New Roman" w:cs="Times New Roman"/>
          <w:sz w:val="28"/>
          <w:szCs w:val="28"/>
        </w:rPr>
        <w:t>постановления</w:t>
      </w:r>
      <w:r w:rsidRPr="005F1DFF">
        <w:rPr>
          <w:rFonts w:ascii="Times New Roman" w:hAnsi="Times New Roman" w:cs="Times New Roman"/>
          <w:sz w:val="28"/>
          <w:szCs w:val="28"/>
        </w:rPr>
        <w:t xml:space="preserve"> </w:t>
      </w:r>
      <w:r w:rsidR="00A0096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82039">
        <w:rPr>
          <w:rFonts w:ascii="Times New Roman" w:hAnsi="Times New Roman" w:cs="Times New Roman"/>
          <w:sz w:val="28"/>
          <w:szCs w:val="28"/>
        </w:rPr>
        <w:t>Петушинского муниципального округа</w:t>
      </w:r>
      <w:r w:rsidR="00782039" w:rsidRPr="005F1DFF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5F1DFF">
        <w:rPr>
          <w:rFonts w:ascii="Times New Roman" w:hAnsi="Times New Roman" w:cs="Times New Roman"/>
          <w:sz w:val="28"/>
          <w:szCs w:val="28"/>
        </w:rPr>
        <w:t xml:space="preserve"> о выделении бюджетных ассигнований резервного фонда предоставляются:</w:t>
      </w:r>
    </w:p>
    <w:p w:rsidR="00BD6F6A" w:rsidRPr="005F1DFF" w:rsidRDefault="00BD6F6A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F">
        <w:rPr>
          <w:rFonts w:ascii="Times New Roman" w:hAnsi="Times New Roman" w:cs="Times New Roman"/>
          <w:sz w:val="28"/>
          <w:szCs w:val="28"/>
        </w:rPr>
        <w:t xml:space="preserve">- смета расходов резервного фонда на проведение мероприятий, указанных в </w:t>
      </w:r>
      <w:hyperlink w:anchor="P55">
        <w:r w:rsidRPr="005F1DFF">
          <w:rPr>
            <w:rFonts w:ascii="Times New Roman" w:hAnsi="Times New Roman" w:cs="Times New Roman"/>
            <w:sz w:val="28"/>
            <w:szCs w:val="28"/>
          </w:rPr>
          <w:t>абзацах четвертом</w:t>
        </w:r>
      </w:hyperlink>
      <w:r w:rsidRPr="005F1DF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7">
        <w:r w:rsidR="00A00960">
          <w:rPr>
            <w:rFonts w:ascii="Times New Roman" w:hAnsi="Times New Roman" w:cs="Times New Roman"/>
            <w:sz w:val="28"/>
            <w:szCs w:val="28"/>
          </w:rPr>
          <w:t>пятом</w:t>
        </w:r>
        <w:r w:rsidRPr="005F1DFF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A0096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5F1DF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D6F6A" w:rsidRPr="005F1DFF" w:rsidRDefault="00BD6F6A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F">
        <w:rPr>
          <w:rFonts w:ascii="Times New Roman" w:hAnsi="Times New Roman" w:cs="Times New Roman"/>
          <w:sz w:val="28"/>
          <w:szCs w:val="28"/>
        </w:rPr>
        <w:lastRenderedPageBreak/>
        <w:t>- расчет размера бюджетных ассигнований, выделяемых из резервного фонда, подписанный уполномоченным должностным лицом главного распорядителя средств бюджета</w:t>
      </w:r>
      <w:r w:rsidR="0078203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5F1DFF">
        <w:rPr>
          <w:rFonts w:ascii="Times New Roman" w:hAnsi="Times New Roman" w:cs="Times New Roman"/>
          <w:sz w:val="28"/>
          <w:szCs w:val="28"/>
        </w:rPr>
        <w:t>;</w:t>
      </w:r>
    </w:p>
    <w:p w:rsidR="00BD6F6A" w:rsidRPr="005F1DFF" w:rsidRDefault="00BD6F6A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F">
        <w:rPr>
          <w:rFonts w:ascii="Times New Roman" w:hAnsi="Times New Roman" w:cs="Times New Roman"/>
          <w:sz w:val="28"/>
          <w:szCs w:val="28"/>
        </w:rPr>
        <w:t>- обращение главного распорядителя средств бюджета</w:t>
      </w:r>
      <w:r w:rsidR="0078203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5F1DFF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hyperlink w:anchor="P60">
        <w:r w:rsidRPr="005F1DFF">
          <w:rPr>
            <w:rFonts w:ascii="Times New Roman" w:hAnsi="Times New Roman" w:cs="Times New Roman"/>
            <w:sz w:val="28"/>
            <w:szCs w:val="28"/>
          </w:rPr>
          <w:t xml:space="preserve">абзаце первом пункта </w:t>
        </w:r>
        <w:r w:rsidR="008659F2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5F1DFF">
        <w:rPr>
          <w:rFonts w:ascii="Times New Roman" w:hAnsi="Times New Roman" w:cs="Times New Roman"/>
          <w:sz w:val="28"/>
          <w:szCs w:val="28"/>
        </w:rPr>
        <w:t xml:space="preserve"> настоящего Порядка, содержащее резолюцию </w:t>
      </w:r>
      <w:r w:rsidR="008659F2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82039">
        <w:rPr>
          <w:rFonts w:ascii="Times New Roman" w:hAnsi="Times New Roman" w:cs="Times New Roman"/>
          <w:sz w:val="28"/>
          <w:szCs w:val="28"/>
        </w:rPr>
        <w:t>Петушинского муниципального округа</w:t>
      </w:r>
      <w:r w:rsidR="00782039" w:rsidRPr="005F1DFF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5F1DFF">
        <w:rPr>
          <w:rFonts w:ascii="Times New Roman" w:hAnsi="Times New Roman" w:cs="Times New Roman"/>
          <w:sz w:val="28"/>
          <w:szCs w:val="28"/>
        </w:rPr>
        <w:t xml:space="preserve"> о выделении бюджетных ассигнований резервного фонда</w:t>
      </w:r>
      <w:r w:rsidR="00782039">
        <w:rPr>
          <w:rFonts w:ascii="Times New Roman" w:hAnsi="Times New Roman" w:cs="Times New Roman"/>
          <w:sz w:val="28"/>
          <w:szCs w:val="28"/>
        </w:rPr>
        <w:t>.</w:t>
      </w:r>
    </w:p>
    <w:p w:rsidR="00BD6F6A" w:rsidRPr="005F1DFF" w:rsidRDefault="00BD6F6A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F">
        <w:rPr>
          <w:rFonts w:ascii="Times New Roman" w:hAnsi="Times New Roman" w:cs="Times New Roman"/>
          <w:sz w:val="28"/>
          <w:szCs w:val="28"/>
        </w:rPr>
        <w:t xml:space="preserve">При необходимости с проектом </w:t>
      </w:r>
      <w:r w:rsidR="0085785D">
        <w:rPr>
          <w:rFonts w:ascii="Times New Roman" w:hAnsi="Times New Roman" w:cs="Times New Roman"/>
          <w:sz w:val="28"/>
          <w:szCs w:val="28"/>
        </w:rPr>
        <w:t>постановления</w:t>
      </w:r>
      <w:r w:rsidRPr="005F1DFF">
        <w:rPr>
          <w:rFonts w:ascii="Times New Roman" w:hAnsi="Times New Roman" w:cs="Times New Roman"/>
          <w:sz w:val="28"/>
          <w:szCs w:val="28"/>
        </w:rPr>
        <w:t xml:space="preserve"> </w:t>
      </w:r>
      <w:r w:rsidR="00A34E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82039">
        <w:rPr>
          <w:rFonts w:ascii="Times New Roman" w:hAnsi="Times New Roman" w:cs="Times New Roman"/>
          <w:sz w:val="28"/>
          <w:szCs w:val="28"/>
        </w:rPr>
        <w:t>Петушинского муниципального округа</w:t>
      </w:r>
      <w:r w:rsidR="00782039" w:rsidRPr="005F1DFF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5F1DFF">
        <w:rPr>
          <w:rFonts w:ascii="Times New Roman" w:hAnsi="Times New Roman" w:cs="Times New Roman"/>
          <w:sz w:val="28"/>
          <w:szCs w:val="28"/>
        </w:rPr>
        <w:t xml:space="preserve"> о выделении бюджетных ассигнований резервного фонда предоставляются иные документы, подтверждающие необходимость и неотложность осуществления расходов на соответствующие цели.</w:t>
      </w:r>
    </w:p>
    <w:p w:rsidR="00BD6F6A" w:rsidRPr="005F1DFF" w:rsidRDefault="00A34ED7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D6F6A" w:rsidRPr="005F1DFF">
        <w:rPr>
          <w:rFonts w:ascii="Times New Roman" w:hAnsi="Times New Roman" w:cs="Times New Roman"/>
          <w:sz w:val="28"/>
          <w:szCs w:val="28"/>
        </w:rPr>
        <w:t xml:space="preserve">. Контроль за целевым использованием бюджетных ассигнований резервного фонда осуществляется органами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BD6F6A" w:rsidRPr="005F1DFF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782039">
        <w:rPr>
          <w:rFonts w:ascii="Times New Roman" w:hAnsi="Times New Roman" w:cs="Times New Roman"/>
          <w:sz w:val="28"/>
          <w:szCs w:val="28"/>
        </w:rPr>
        <w:t>Петушинского муниципального округа</w:t>
      </w:r>
      <w:r w:rsidR="00782039" w:rsidRPr="005F1DFF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BD6F6A" w:rsidRPr="005F1DFF">
        <w:rPr>
          <w:rFonts w:ascii="Times New Roman" w:hAnsi="Times New Roman" w:cs="Times New Roman"/>
          <w:sz w:val="28"/>
          <w:szCs w:val="28"/>
        </w:rPr>
        <w:t>.</w:t>
      </w:r>
    </w:p>
    <w:p w:rsidR="00BD6F6A" w:rsidRPr="005F1DFF" w:rsidRDefault="00A34ED7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D6F6A" w:rsidRPr="005F1DFF">
        <w:rPr>
          <w:rFonts w:ascii="Times New Roman" w:hAnsi="Times New Roman" w:cs="Times New Roman"/>
          <w:sz w:val="28"/>
          <w:szCs w:val="28"/>
        </w:rPr>
        <w:t xml:space="preserve">. Неиспользованные остатки бюджетных ассигнований, выделенных из резервного фонда главным распорядителям средств бюджета </w:t>
      </w:r>
      <w:r w:rsidR="007820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D6F6A" w:rsidRPr="005F1DFF">
        <w:rPr>
          <w:rFonts w:ascii="Times New Roman" w:hAnsi="Times New Roman" w:cs="Times New Roman"/>
          <w:sz w:val="28"/>
          <w:szCs w:val="28"/>
        </w:rPr>
        <w:t xml:space="preserve">, подлежат возврату в </w:t>
      </w:r>
      <w:r w:rsidR="00782039">
        <w:rPr>
          <w:rFonts w:ascii="Times New Roman" w:hAnsi="Times New Roman" w:cs="Times New Roman"/>
          <w:sz w:val="28"/>
          <w:szCs w:val="28"/>
        </w:rPr>
        <w:t>б</w:t>
      </w:r>
      <w:r w:rsidR="00BD6F6A" w:rsidRPr="005F1DFF">
        <w:rPr>
          <w:rFonts w:ascii="Times New Roman" w:hAnsi="Times New Roman" w:cs="Times New Roman"/>
          <w:sz w:val="28"/>
          <w:szCs w:val="28"/>
        </w:rPr>
        <w:t xml:space="preserve">юджет </w:t>
      </w:r>
      <w:r w:rsidR="0078203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BD6F6A" w:rsidRPr="005F1DFF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законодательством.</w:t>
      </w:r>
    </w:p>
    <w:p w:rsidR="00BD6F6A" w:rsidRPr="005F1DFF" w:rsidRDefault="00A34ED7" w:rsidP="005F1DF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D6F6A" w:rsidRPr="005F1DFF">
        <w:rPr>
          <w:rFonts w:ascii="Times New Roman" w:hAnsi="Times New Roman" w:cs="Times New Roman"/>
          <w:sz w:val="28"/>
          <w:szCs w:val="28"/>
        </w:rPr>
        <w:t>. Главные распорядители средств бюджета</w:t>
      </w:r>
      <w:r w:rsidR="0078203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D6F6A" w:rsidRPr="005F1DFF">
        <w:rPr>
          <w:rFonts w:ascii="Times New Roman" w:hAnsi="Times New Roman" w:cs="Times New Roman"/>
          <w:sz w:val="28"/>
          <w:szCs w:val="28"/>
        </w:rPr>
        <w:t xml:space="preserve">, которым выделяются бюджетные ассигнования резервного фонда, после проведения соответствующих мероприятий представляют в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</w:t>
      </w:r>
      <w:r w:rsidR="00782039">
        <w:rPr>
          <w:rFonts w:ascii="Times New Roman" w:hAnsi="Times New Roman" w:cs="Times New Roman"/>
          <w:sz w:val="28"/>
          <w:szCs w:val="28"/>
        </w:rPr>
        <w:t>Петушинского муниципального округа</w:t>
      </w:r>
      <w:r w:rsidR="00782039" w:rsidRPr="005F1DFF">
        <w:rPr>
          <w:rFonts w:ascii="Times New Roman" w:hAnsi="Times New Roman" w:cs="Times New Roman"/>
          <w:sz w:val="28"/>
          <w:szCs w:val="28"/>
        </w:rPr>
        <w:t xml:space="preserve"> Владимирской области </w:t>
      </w:r>
      <w:r w:rsidR="00BD6F6A" w:rsidRPr="005F1DFF">
        <w:rPr>
          <w:rFonts w:ascii="Times New Roman" w:hAnsi="Times New Roman" w:cs="Times New Roman"/>
          <w:sz w:val="28"/>
          <w:szCs w:val="28"/>
        </w:rPr>
        <w:t>отчет о целевом использовании таких средств одновременно с месячным отчетом об исполнении бюджета</w:t>
      </w:r>
      <w:r w:rsidR="007C54C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D6F6A" w:rsidRPr="005F1DFF">
        <w:rPr>
          <w:rFonts w:ascii="Times New Roman" w:hAnsi="Times New Roman" w:cs="Times New Roman"/>
          <w:sz w:val="28"/>
          <w:szCs w:val="28"/>
        </w:rPr>
        <w:t>.</w:t>
      </w:r>
    </w:p>
    <w:p w:rsidR="00BD6F6A" w:rsidRPr="005F1DFF" w:rsidRDefault="00BD6F6A" w:rsidP="005F1DFF">
      <w:pPr>
        <w:pStyle w:val="ConsPlusNormal"/>
        <w:spacing w:after="120"/>
        <w:ind w:firstLine="709"/>
        <w:jc w:val="both"/>
        <w:rPr>
          <w:sz w:val="28"/>
          <w:szCs w:val="28"/>
        </w:rPr>
      </w:pPr>
    </w:p>
    <w:sectPr w:rsidR="00BD6F6A" w:rsidRPr="005F1DFF" w:rsidSect="005F1DF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21F" w:rsidRDefault="0007521F" w:rsidP="005F1DFF">
      <w:r>
        <w:separator/>
      </w:r>
    </w:p>
  </w:endnote>
  <w:endnote w:type="continuationSeparator" w:id="0">
    <w:p w:rsidR="0007521F" w:rsidRDefault="0007521F" w:rsidP="005F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21F" w:rsidRDefault="0007521F" w:rsidP="005F1DFF">
      <w:r>
        <w:separator/>
      </w:r>
    </w:p>
  </w:footnote>
  <w:footnote w:type="continuationSeparator" w:id="0">
    <w:p w:rsidR="0007521F" w:rsidRDefault="0007521F" w:rsidP="005F1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619463"/>
      <w:docPartObj>
        <w:docPartGallery w:val="Page Numbers (Top of Page)"/>
        <w:docPartUnique/>
      </w:docPartObj>
    </w:sdtPr>
    <w:sdtEndPr/>
    <w:sdtContent>
      <w:p w:rsidR="005F1DFF" w:rsidRDefault="005F1D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318">
          <w:rPr>
            <w:noProof/>
          </w:rPr>
          <w:t>3</w:t>
        </w:r>
        <w:r>
          <w:fldChar w:fldCharType="end"/>
        </w:r>
      </w:p>
    </w:sdtContent>
  </w:sdt>
  <w:p w:rsidR="005F1DFF" w:rsidRDefault="005F1D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6A"/>
    <w:rsid w:val="0005650E"/>
    <w:rsid w:val="0007521F"/>
    <w:rsid w:val="000B3F53"/>
    <w:rsid w:val="000E5910"/>
    <w:rsid w:val="00106A1E"/>
    <w:rsid w:val="002510C8"/>
    <w:rsid w:val="003A41BC"/>
    <w:rsid w:val="00400675"/>
    <w:rsid w:val="00492EB3"/>
    <w:rsid w:val="004C2D56"/>
    <w:rsid w:val="004D206F"/>
    <w:rsid w:val="005A4B6E"/>
    <w:rsid w:val="005F1DFF"/>
    <w:rsid w:val="006573A4"/>
    <w:rsid w:val="00782039"/>
    <w:rsid w:val="007C54C9"/>
    <w:rsid w:val="0085785D"/>
    <w:rsid w:val="008659F2"/>
    <w:rsid w:val="00886062"/>
    <w:rsid w:val="00997243"/>
    <w:rsid w:val="00A00960"/>
    <w:rsid w:val="00A34ED7"/>
    <w:rsid w:val="00A61EAA"/>
    <w:rsid w:val="00AD0575"/>
    <w:rsid w:val="00BC32B1"/>
    <w:rsid w:val="00BD6F6A"/>
    <w:rsid w:val="00E20318"/>
    <w:rsid w:val="00F53034"/>
    <w:rsid w:val="00FB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6CFB"/>
  <w15:chartTrackingRefBased/>
  <w15:docId w15:val="{52C88B7D-820B-4564-A727-FE4E8AF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F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D6F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D6F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1D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F1D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6A1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6A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Дмитриева</dc:creator>
  <cp:keywords/>
  <dc:description/>
  <cp:lastModifiedBy>Людмила Дмитриева</cp:lastModifiedBy>
  <cp:revision>21</cp:revision>
  <cp:lastPrinted>2025-11-24T05:57:00Z</cp:lastPrinted>
  <dcterms:created xsi:type="dcterms:W3CDTF">2023-11-30T09:46:00Z</dcterms:created>
  <dcterms:modified xsi:type="dcterms:W3CDTF">2025-11-24T05:57:00Z</dcterms:modified>
</cp:coreProperties>
</file>