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Pr="00427A4A" w:rsidRDefault="00E4687C" w:rsidP="00063BD4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FF0B7F">
        <w:rPr>
          <w:b/>
          <w:bCs/>
          <w:sz w:val="24"/>
          <w:szCs w:val="22"/>
          <w:u w:val="single"/>
        </w:rPr>
        <w:t>02.09.2022</w:t>
      </w:r>
      <w:r w:rsidR="00C8673C">
        <w:rPr>
          <w:bCs/>
          <w:sz w:val="24"/>
          <w:szCs w:val="22"/>
        </w:rPr>
        <w:t xml:space="preserve">              </w:t>
      </w:r>
      <w:r w:rsidR="00835EC1">
        <w:rPr>
          <w:bCs/>
          <w:sz w:val="24"/>
          <w:szCs w:val="22"/>
        </w:rPr>
        <w:t xml:space="preserve">                              </w:t>
      </w:r>
      <w:r w:rsidR="00C8673C">
        <w:rPr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</w:t>
      </w:r>
      <w:r w:rsidR="00C8673C">
        <w:rPr>
          <w:b/>
          <w:bCs/>
          <w:sz w:val="24"/>
          <w:szCs w:val="22"/>
        </w:rPr>
        <w:t xml:space="preserve">                                               </w:t>
      </w:r>
      <w:r w:rsidR="005F0F98">
        <w:rPr>
          <w:b/>
          <w:bCs/>
          <w:sz w:val="24"/>
          <w:szCs w:val="22"/>
        </w:rPr>
        <w:t xml:space="preserve">        </w:t>
      </w:r>
      <w:r w:rsidR="00FF0B7F">
        <w:rPr>
          <w:b/>
          <w:bCs/>
          <w:sz w:val="24"/>
          <w:szCs w:val="22"/>
        </w:rPr>
        <w:t xml:space="preserve">№ </w:t>
      </w:r>
      <w:r w:rsidR="00FF0B7F" w:rsidRPr="00FF0B7F">
        <w:rPr>
          <w:b/>
          <w:bCs/>
          <w:sz w:val="24"/>
          <w:szCs w:val="22"/>
          <w:u w:val="single"/>
        </w:rPr>
        <w:t>2173</w:t>
      </w:r>
    </w:p>
    <w:p w:rsidR="005F0F98" w:rsidRDefault="005F0F98" w:rsidP="00063BD4">
      <w:pPr>
        <w:rPr>
          <w:i/>
          <w:sz w:val="24"/>
        </w:rPr>
      </w:pPr>
    </w:p>
    <w:p w:rsidR="00835EC1" w:rsidRDefault="00835EC1" w:rsidP="00063BD4">
      <w:pPr>
        <w:rPr>
          <w:i/>
          <w:sz w:val="24"/>
        </w:rPr>
      </w:pPr>
    </w:p>
    <w:p w:rsidR="00835EC1" w:rsidRDefault="00835EC1" w:rsidP="00063BD4">
      <w:pPr>
        <w:rPr>
          <w:i/>
          <w:sz w:val="24"/>
        </w:rPr>
      </w:pPr>
    </w:p>
    <w:p w:rsidR="007F531B" w:rsidRDefault="007F531B" w:rsidP="00DF6D62">
      <w:pPr>
        <w:rPr>
          <w:i/>
          <w:sz w:val="24"/>
        </w:rPr>
      </w:pPr>
      <w:r>
        <w:rPr>
          <w:i/>
          <w:sz w:val="24"/>
        </w:rPr>
        <w:t xml:space="preserve">О внесении изменений в постановление </w:t>
      </w:r>
    </w:p>
    <w:p w:rsidR="007F531B" w:rsidRDefault="007F531B" w:rsidP="00DF6D62">
      <w:pPr>
        <w:rPr>
          <w:i/>
          <w:sz w:val="24"/>
        </w:rPr>
      </w:pPr>
      <w:r>
        <w:rPr>
          <w:i/>
          <w:sz w:val="24"/>
        </w:rPr>
        <w:t xml:space="preserve">администрации Петушинского района </w:t>
      </w:r>
    </w:p>
    <w:p w:rsidR="007F531B" w:rsidRDefault="007F531B" w:rsidP="00DF6D62">
      <w:pPr>
        <w:rPr>
          <w:i/>
          <w:sz w:val="24"/>
        </w:rPr>
      </w:pPr>
      <w:r>
        <w:rPr>
          <w:i/>
          <w:sz w:val="24"/>
        </w:rPr>
        <w:t>от 24.05.2022 № 1284</w:t>
      </w:r>
    </w:p>
    <w:p w:rsidR="00DF6D62" w:rsidRDefault="00DF6D62" w:rsidP="00063BD4">
      <w:pPr>
        <w:rPr>
          <w:i/>
          <w:sz w:val="24"/>
        </w:rPr>
      </w:pPr>
      <w:r w:rsidRPr="00134D65">
        <w:rPr>
          <w:i/>
          <w:sz w:val="24"/>
        </w:rPr>
        <w:t xml:space="preserve"> </w:t>
      </w:r>
    </w:p>
    <w:p w:rsidR="00063BD4" w:rsidRDefault="00063BD4" w:rsidP="00063BD4">
      <w:pPr>
        <w:rPr>
          <w:i/>
          <w:sz w:val="24"/>
        </w:rPr>
      </w:pPr>
    </w:p>
    <w:p w:rsidR="007F531B" w:rsidRPr="0057330C" w:rsidRDefault="00DF6D62" w:rsidP="00D13D88">
      <w:pPr>
        <w:pStyle w:val="1"/>
        <w:shd w:val="clear" w:color="auto" w:fill="FFFFFF"/>
        <w:spacing w:after="120"/>
        <w:ind w:firstLine="709"/>
        <w:jc w:val="both"/>
        <w:rPr>
          <w:b w:val="0"/>
          <w:color w:val="000000" w:themeColor="text1"/>
        </w:rPr>
      </w:pPr>
      <w:r w:rsidRPr="00063BD4">
        <w:rPr>
          <w:b w:val="0"/>
          <w:color w:val="000000" w:themeColor="text1"/>
        </w:rPr>
        <w:t>Р</w:t>
      </w:r>
      <w:r w:rsidR="00D13D88" w:rsidRPr="00063BD4">
        <w:rPr>
          <w:b w:val="0"/>
          <w:color w:val="000000" w:themeColor="text1"/>
        </w:rPr>
        <w:t>ассмотрев письмо департамента государственного регулирования цен и тарифов Владимирской области от 26.07.2022 № ДГРЦ-3499-06-05 «О схемах теплоснабжения», р</w:t>
      </w:r>
      <w:r w:rsidRPr="00063BD4">
        <w:rPr>
          <w:b w:val="0"/>
          <w:color w:val="000000" w:themeColor="text1"/>
        </w:rPr>
        <w:t xml:space="preserve">уководствуясь Федеральными законами от 06.10.2003 </w:t>
      </w:r>
      <w:hyperlink r:id="rId6" w:history="1">
        <w:r w:rsidRPr="00063BD4">
          <w:rPr>
            <w:b w:val="0"/>
            <w:color w:val="000000" w:themeColor="text1"/>
          </w:rPr>
          <w:t>№ 131-ФЗ</w:t>
        </w:r>
      </w:hyperlink>
      <w:r w:rsidRPr="00063BD4">
        <w:rPr>
          <w:b w:val="0"/>
          <w:color w:val="000000" w:themeColor="text1"/>
        </w:rPr>
        <w:t xml:space="preserve">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</w:t>
      </w:r>
      <w:r w:rsidR="00D13D88" w:rsidRPr="00063BD4">
        <w:rPr>
          <w:b w:val="0"/>
          <w:color w:val="000000" w:themeColor="text1"/>
        </w:rPr>
        <w:t>30.11.2021 № 2115</w:t>
      </w:r>
      <w:r w:rsidRPr="00063BD4">
        <w:rPr>
          <w:b w:val="0"/>
          <w:color w:val="000000" w:themeColor="text1"/>
        </w:rPr>
        <w:t xml:space="preserve"> «</w:t>
      </w:r>
      <w:r w:rsidR="00D13D88" w:rsidRPr="00063BD4">
        <w:rPr>
          <w:b w:val="0"/>
          <w:color w:val="000000" w:themeColor="text1"/>
        </w:rPr>
        <w:t xml:space="preserve"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</w:t>
      </w:r>
      <w:r w:rsidR="00D13D88" w:rsidRPr="0057330C">
        <w:rPr>
          <w:b w:val="0"/>
          <w:color w:val="000000" w:themeColor="text1"/>
        </w:rPr>
        <w:t>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57330C">
        <w:rPr>
          <w:b w:val="0"/>
          <w:color w:val="000000" w:themeColor="text1"/>
        </w:rPr>
        <w:t>»</w:t>
      </w:r>
      <w:r w:rsidR="0057330C" w:rsidRPr="0057330C">
        <w:rPr>
          <w:b w:val="0"/>
          <w:color w:val="000000" w:themeColor="text1"/>
        </w:rPr>
        <w:t xml:space="preserve">, </w:t>
      </w:r>
      <w:r w:rsidR="0057330C" w:rsidRPr="0057330C">
        <w:rPr>
          <w:b w:val="0"/>
          <w:szCs w:val="28"/>
        </w:rPr>
        <w:t>Уставом муниципального образования «Петушинский район»,</w:t>
      </w:r>
    </w:p>
    <w:p w:rsidR="00DF6D62" w:rsidRPr="00063BD4" w:rsidRDefault="00DF6D62" w:rsidP="00DF6D62">
      <w:pPr>
        <w:spacing w:after="120"/>
        <w:jc w:val="both"/>
        <w:rPr>
          <w:sz w:val="24"/>
        </w:rPr>
      </w:pPr>
      <w:r w:rsidRPr="00063BD4">
        <w:rPr>
          <w:sz w:val="24"/>
        </w:rPr>
        <w:t xml:space="preserve">п о с </w:t>
      </w:r>
      <w:proofErr w:type="gramStart"/>
      <w:r w:rsidRPr="00063BD4">
        <w:rPr>
          <w:sz w:val="24"/>
        </w:rPr>
        <w:t>т</w:t>
      </w:r>
      <w:proofErr w:type="gramEnd"/>
      <w:r w:rsidRPr="00063BD4">
        <w:rPr>
          <w:sz w:val="24"/>
        </w:rPr>
        <w:t xml:space="preserve"> а н о в л я ю:</w:t>
      </w:r>
    </w:p>
    <w:p w:rsidR="007F531B" w:rsidRPr="00063BD4" w:rsidRDefault="00DF6D62" w:rsidP="007F531B">
      <w:pPr>
        <w:spacing w:before="120" w:after="120"/>
        <w:ind w:firstLine="709"/>
        <w:jc w:val="both"/>
        <w:rPr>
          <w:sz w:val="24"/>
        </w:rPr>
      </w:pPr>
      <w:r w:rsidRPr="00063BD4">
        <w:rPr>
          <w:color w:val="000000"/>
          <w:sz w:val="24"/>
        </w:rPr>
        <w:t xml:space="preserve">1. </w:t>
      </w:r>
      <w:r w:rsidR="007F531B" w:rsidRPr="00063BD4">
        <w:rPr>
          <w:sz w:val="24"/>
        </w:rPr>
        <w:t>Внести изменения в постановление администрации Петушинского района от 24.05.2022 № 1284 «Об утверждении актуализированной Схемы теплоснабжения муниципального образования «Петушинское сельское поселение» Петушинского района Владимирской области</w:t>
      </w:r>
      <w:r w:rsidR="003035AB" w:rsidRPr="00063BD4">
        <w:rPr>
          <w:sz w:val="24"/>
        </w:rPr>
        <w:t>»</w:t>
      </w:r>
      <w:r w:rsidR="0057330C">
        <w:rPr>
          <w:sz w:val="24"/>
        </w:rPr>
        <w:t>,</w:t>
      </w:r>
      <w:r w:rsidR="003035AB" w:rsidRPr="00063BD4">
        <w:rPr>
          <w:sz w:val="24"/>
        </w:rPr>
        <w:t xml:space="preserve"> изложив таблицу № 28 Части 1.5</w:t>
      </w:r>
      <w:r w:rsidR="0057330C">
        <w:rPr>
          <w:sz w:val="24"/>
        </w:rPr>
        <w:t>.</w:t>
      </w:r>
      <w:r w:rsidR="003035AB" w:rsidRPr="00063BD4">
        <w:rPr>
          <w:sz w:val="24"/>
        </w:rPr>
        <w:t xml:space="preserve"> «Тепловые нагрузки потребителей тепловой энергии в зонах действия источников тепловой энергии» приложения к постановлению в редакции согласно приложению</w:t>
      </w:r>
      <w:r w:rsidR="007F531B" w:rsidRPr="00063BD4">
        <w:rPr>
          <w:sz w:val="24"/>
        </w:rPr>
        <w:t xml:space="preserve">. </w:t>
      </w:r>
    </w:p>
    <w:p w:rsidR="0018725F" w:rsidRPr="00063BD4" w:rsidRDefault="0018725F" w:rsidP="007F531B">
      <w:pPr>
        <w:spacing w:before="120" w:after="120"/>
        <w:ind w:firstLine="360"/>
        <w:jc w:val="both"/>
        <w:rPr>
          <w:color w:val="000000"/>
          <w:sz w:val="24"/>
        </w:rPr>
      </w:pPr>
      <w:r w:rsidRPr="00063BD4">
        <w:rPr>
          <w:color w:val="000000"/>
          <w:sz w:val="24"/>
        </w:rPr>
        <w:t xml:space="preserve">     2</w:t>
      </w:r>
      <w:r w:rsidR="00DF6D62" w:rsidRPr="00063BD4">
        <w:rPr>
          <w:color w:val="000000"/>
          <w:sz w:val="24"/>
        </w:rPr>
        <w:t xml:space="preserve">. </w:t>
      </w:r>
      <w:r w:rsidR="00DF6D62" w:rsidRPr="00063BD4">
        <w:rPr>
          <w:bCs/>
          <w:sz w:val="24"/>
        </w:rPr>
        <w:t xml:space="preserve">Постановление вступает в силу </w:t>
      </w:r>
      <w:r w:rsidR="00DF6D62" w:rsidRPr="00063BD4">
        <w:rPr>
          <w:sz w:val="24"/>
        </w:rPr>
        <w:t>со дня подписания,</w:t>
      </w:r>
      <w:r w:rsidR="00DF6D62" w:rsidRPr="00063BD4">
        <w:rPr>
          <w:bCs/>
          <w:sz w:val="24"/>
        </w:rPr>
        <w:t xml:space="preserve"> подлежит обязательному размещению на официальном сайте органов местного самоуправления </w:t>
      </w:r>
      <w:r w:rsidR="00DF6D62" w:rsidRPr="00063BD4">
        <w:rPr>
          <w:sz w:val="24"/>
        </w:rPr>
        <w:t>муниципального образования «Петушинский район» и опубликованию в  районной  газете «Вперед»</w:t>
      </w:r>
      <w:r w:rsidR="00C8673C" w:rsidRPr="00063BD4">
        <w:rPr>
          <w:sz w:val="24"/>
        </w:rPr>
        <w:t xml:space="preserve"> </w:t>
      </w:r>
      <w:r w:rsidRPr="00063BD4">
        <w:rPr>
          <w:color w:val="000000"/>
          <w:sz w:val="24"/>
        </w:rPr>
        <w:t xml:space="preserve">без приложения, </w:t>
      </w:r>
      <w:r w:rsidRPr="00063BD4">
        <w:rPr>
          <w:sz w:val="24"/>
        </w:rPr>
        <w:t xml:space="preserve">полного текста в </w:t>
      </w:r>
      <w:r w:rsidRPr="00063BD4">
        <w:rPr>
          <w:color w:val="000000"/>
          <w:sz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DF6D62" w:rsidRDefault="00DF6D62" w:rsidP="00DF6D6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</w:p>
    <w:p w:rsidR="00063BD4" w:rsidRPr="00063BD4" w:rsidRDefault="00063BD4" w:rsidP="00DF6D6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</w:p>
    <w:p w:rsidR="00DF6D62" w:rsidRPr="00063BD4" w:rsidRDefault="00DF6D62" w:rsidP="00DF6D6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  <w:r w:rsidRPr="00063BD4">
        <w:rPr>
          <w:sz w:val="24"/>
        </w:rPr>
        <w:t xml:space="preserve">Глава администрации               </w:t>
      </w:r>
      <w:r w:rsidR="007F531B" w:rsidRPr="00063BD4">
        <w:rPr>
          <w:sz w:val="24"/>
        </w:rPr>
        <w:t xml:space="preserve"> </w:t>
      </w:r>
      <w:r w:rsidRPr="00063BD4">
        <w:rPr>
          <w:sz w:val="24"/>
        </w:rPr>
        <w:t xml:space="preserve">                                        </w:t>
      </w:r>
      <w:r w:rsidR="00835EC1" w:rsidRPr="00063BD4">
        <w:rPr>
          <w:sz w:val="24"/>
        </w:rPr>
        <w:t xml:space="preserve">     </w:t>
      </w:r>
      <w:r w:rsidRPr="00063BD4">
        <w:rPr>
          <w:sz w:val="24"/>
        </w:rPr>
        <w:t xml:space="preserve">  </w:t>
      </w:r>
      <w:r w:rsidR="00616456" w:rsidRPr="00063BD4">
        <w:rPr>
          <w:sz w:val="24"/>
        </w:rPr>
        <w:t xml:space="preserve">      </w:t>
      </w:r>
      <w:r w:rsidR="00C8673C" w:rsidRPr="00063BD4">
        <w:rPr>
          <w:sz w:val="24"/>
        </w:rPr>
        <w:t xml:space="preserve">  </w:t>
      </w:r>
      <w:r w:rsidR="00063BD4">
        <w:rPr>
          <w:sz w:val="24"/>
        </w:rPr>
        <w:t xml:space="preserve">                       </w:t>
      </w:r>
      <w:r w:rsidR="00C8673C" w:rsidRPr="00063BD4">
        <w:rPr>
          <w:sz w:val="24"/>
        </w:rPr>
        <w:t xml:space="preserve">    </w:t>
      </w:r>
      <w:r w:rsidR="00616456" w:rsidRPr="00063BD4">
        <w:rPr>
          <w:sz w:val="24"/>
        </w:rPr>
        <w:t>А.В. КУРБАТОВ</w:t>
      </w:r>
    </w:p>
    <w:p w:rsidR="00063BD4" w:rsidRDefault="00063BD4" w:rsidP="00871D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0" w:name="_GoBack"/>
      <w:bookmarkEnd w:id="0"/>
    </w:p>
    <w:p w:rsidR="00871D8A" w:rsidRPr="00063BD4" w:rsidRDefault="00871D8A" w:rsidP="00871D8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063BD4">
        <w:rPr>
          <w:sz w:val="24"/>
        </w:rPr>
        <w:lastRenderedPageBreak/>
        <w:t xml:space="preserve">Приложение </w:t>
      </w:r>
    </w:p>
    <w:p w:rsidR="00871D8A" w:rsidRPr="00063BD4" w:rsidRDefault="00871D8A" w:rsidP="00871D8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063BD4">
        <w:rPr>
          <w:sz w:val="24"/>
        </w:rPr>
        <w:t>к постановлению администрации</w:t>
      </w:r>
    </w:p>
    <w:p w:rsidR="00871D8A" w:rsidRPr="00063BD4" w:rsidRDefault="00871D8A" w:rsidP="00871D8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063BD4">
        <w:rPr>
          <w:sz w:val="24"/>
        </w:rPr>
        <w:t>Петушинского района</w:t>
      </w:r>
    </w:p>
    <w:p w:rsidR="00871D8A" w:rsidRPr="00063BD4" w:rsidRDefault="00871D8A" w:rsidP="00871D8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063BD4">
        <w:rPr>
          <w:sz w:val="24"/>
        </w:rPr>
        <w:t xml:space="preserve">от </w:t>
      </w:r>
      <w:r w:rsidR="00FF0B7F" w:rsidRPr="00FF0B7F">
        <w:rPr>
          <w:sz w:val="24"/>
          <w:u w:val="single"/>
        </w:rPr>
        <w:t>02.09.2022</w:t>
      </w:r>
      <w:r w:rsidRPr="00063BD4">
        <w:rPr>
          <w:sz w:val="24"/>
        </w:rPr>
        <w:t xml:space="preserve"> № </w:t>
      </w:r>
      <w:r w:rsidR="00FF0B7F">
        <w:rPr>
          <w:sz w:val="24"/>
          <w:u w:val="single"/>
        </w:rPr>
        <w:t>2173</w:t>
      </w:r>
    </w:p>
    <w:p w:rsidR="00871D8A" w:rsidRPr="00063BD4" w:rsidRDefault="00871D8A" w:rsidP="00871D8A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57330C" w:rsidRDefault="0057330C" w:rsidP="003035AB">
      <w:pPr>
        <w:ind w:firstLine="709"/>
        <w:jc w:val="right"/>
        <w:rPr>
          <w:spacing w:val="1"/>
          <w:sz w:val="24"/>
        </w:rPr>
      </w:pPr>
    </w:p>
    <w:p w:rsidR="00400D60" w:rsidRPr="00063BD4" w:rsidRDefault="003035AB" w:rsidP="003035AB">
      <w:pPr>
        <w:ind w:firstLine="709"/>
        <w:jc w:val="right"/>
        <w:rPr>
          <w:spacing w:val="1"/>
          <w:sz w:val="24"/>
        </w:rPr>
      </w:pPr>
      <w:r w:rsidRPr="00063BD4">
        <w:rPr>
          <w:spacing w:val="1"/>
          <w:sz w:val="24"/>
        </w:rPr>
        <w:t>Таблица № 28</w:t>
      </w:r>
    </w:p>
    <w:p w:rsidR="003035AB" w:rsidRPr="00063BD4" w:rsidRDefault="003035AB" w:rsidP="003035AB">
      <w:pPr>
        <w:ind w:firstLine="709"/>
        <w:jc w:val="right"/>
        <w:rPr>
          <w:color w:val="000000"/>
          <w:sz w:val="24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2282"/>
        <w:gridCol w:w="5387"/>
        <w:gridCol w:w="2268"/>
      </w:tblGrid>
      <w:tr w:rsidR="00871D8A" w:rsidRPr="00063BD4" w:rsidTr="00871D8A">
        <w:trPr>
          <w:trHeight w:val="16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Котельная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ПО на год</w:t>
            </w:r>
          </w:p>
        </w:tc>
      </w:tr>
      <w:tr w:rsidR="00871D8A" w:rsidRPr="00063BD4" w:rsidTr="00871D8A">
        <w:trPr>
          <w:trHeight w:val="15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БМК ЦРБ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отопление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1367,518</w:t>
            </w:r>
          </w:p>
        </w:tc>
      </w:tr>
      <w:tr w:rsidR="00871D8A" w:rsidRPr="00063BD4" w:rsidTr="00871D8A">
        <w:trPr>
          <w:trHeight w:val="81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гвс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212,568</w:t>
            </w:r>
          </w:p>
        </w:tc>
      </w:tr>
      <w:tr w:rsidR="00871D8A" w:rsidRPr="00063BD4" w:rsidTr="00871D8A">
        <w:trPr>
          <w:trHeight w:val="131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теплоэнергия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1580,086</w:t>
            </w:r>
          </w:p>
        </w:tc>
      </w:tr>
      <w:tr w:rsidR="00871D8A" w:rsidRPr="00063BD4" w:rsidTr="00871D8A">
        <w:trPr>
          <w:trHeight w:val="92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горячая вода куб.м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871D8A">
        <w:trPr>
          <w:trHeight w:val="64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Аннино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отопление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3264,735</w:t>
            </w:r>
          </w:p>
        </w:tc>
      </w:tr>
      <w:tr w:rsidR="00871D8A" w:rsidRPr="00063BD4" w:rsidTr="00871D8A">
        <w:trPr>
          <w:trHeight w:val="164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гвс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871D8A">
        <w:trPr>
          <w:trHeight w:val="64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теплоэнергия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3264,735</w:t>
            </w:r>
          </w:p>
        </w:tc>
      </w:tr>
      <w:tr w:rsidR="00871D8A" w:rsidRPr="00063BD4" w:rsidTr="00871D8A">
        <w:trPr>
          <w:trHeight w:val="77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горячая вода куб.м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871D8A">
        <w:trPr>
          <w:trHeight w:val="6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Костино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отопление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303,376</w:t>
            </w:r>
          </w:p>
        </w:tc>
      </w:tr>
      <w:tr w:rsidR="00871D8A" w:rsidRPr="00063BD4" w:rsidTr="00871D8A">
        <w:trPr>
          <w:trHeight w:val="10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гвс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871D8A">
        <w:trPr>
          <w:trHeight w:val="146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теплоэнергия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303,376</w:t>
            </w:r>
          </w:p>
        </w:tc>
      </w:tr>
      <w:tr w:rsidR="00871D8A" w:rsidRPr="00063BD4" w:rsidTr="00871D8A">
        <w:trPr>
          <w:trHeight w:val="106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горячая вода куб.м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871D8A">
        <w:trPr>
          <w:trHeight w:val="179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Воспушка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отопление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935,547</w:t>
            </w:r>
          </w:p>
        </w:tc>
      </w:tr>
      <w:tr w:rsidR="00871D8A" w:rsidRPr="00063BD4" w:rsidTr="00871D8A">
        <w:trPr>
          <w:trHeight w:val="64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гвс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871D8A">
        <w:trPr>
          <w:trHeight w:val="17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теплоэнергия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935,547</w:t>
            </w:r>
          </w:p>
        </w:tc>
      </w:tr>
      <w:tr w:rsidR="00871D8A" w:rsidRPr="00063BD4" w:rsidTr="00871D8A">
        <w:trPr>
          <w:trHeight w:val="144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горячая вода куб.м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400D60">
        <w:trPr>
          <w:trHeight w:val="14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Берёзка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отопление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12559,214</w:t>
            </w:r>
          </w:p>
        </w:tc>
      </w:tr>
      <w:tr w:rsidR="00871D8A" w:rsidRPr="00063BD4" w:rsidTr="00400D60">
        <w:trPr>
          <w:trHeight w:val="144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гвс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727,997</w:t>
            </w:r>
          </w:p>
        </w:tc>
      </w:tr>
      <w:tr w:rsidR="00871D8A" w:rsidRPr="00063BD4" w:rsidTr="00400D60">
        <w:trPr>
          <w:trHeight w:val="144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теплоэнергия Гкал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13287,211</w:t>
            </w:r>
          </w:p>
        </w:tc>
      </w:tr>
      <w:tr w:rsidR="00871D8A" w:rsidRPr="00063BD4" w:rsidTr="00400D60">
        <w:trPr>
          <w:trHeight w:val="185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sz w:val="24"/>
              </w:rPr>
            </w:pPr>
            <w:r w:rsidRPr="00063BD4">
              <w:rPr>
                <w:sz w:val="24"/>
              </w:rPr>
              <w:t>всего горячая вода куб.м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Cs/>
                <w:sz w:val="24"/>
              </w:rPr>
            </w:pPr>
            <w:r w:rsidRPr="00063BD4">
              <w:rPr>
                <w:bCs/>
                <w:sz w:val="24"/>
              </w:rPr>
              <w:t>0,000</w:t>
            </w:r>
          </w:p>
        </w:tc>
      </w:tr>
      <w:tr w:rsidR="00871D8A" w:rsidRPr="00063BD4" w:rsidTr="00871D8A">
        <w:trPr>
          <w:trHeight w:val="6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отопление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400D60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18430,39</w:t>
            </w:r>
          </w:p>
        </w:tc>
      </w:tr>
      <w:tr w:rsidR="00871D8A" w:rsidRPr="00063BD4" w:rsidTr="00871D8A">
        <w:trPr>
          <w:trHeight w:val="126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гвс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400D60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940,565</w:t>
            </w:r>
          </w:p>
        </w:tc>
      </w:tr>
      <w:tr w:rsidR="00871D8A" w:rsidRPr="00063BD4" w:rsidTr="00871D8A">
        <w:trPr>
          <w:trHeight w:val="87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всего теплоэнергия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400D60" w:rsidP="00871D8A">
            <w:pPr>
              <w:jc w:val="center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19370,955</w:t>
            </w:r>
          </w:p>
        </w:tc>
      </w:tr>
      <w:tr w:rsidR="00871D8A" w:rsidRPr="00063BD4" w:rsidTr="00871D8A">
        <w:trPr>
          <w:trHeight w:val="64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всего горячая вода куб.м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8A" w:rsidRPr="00063BD4" w:rsidRDefault="00871D8A" w:rsidP="00871D8A">
            <w:pPr>
              <w:jc w:val="center"/>
              <w:outlineLvl w:val="0"/>
              <w:rPr>
                <w:b/>
                <w:bCs/>
                <w:sz w:val="24"/>
              </w:rPr>
            </w:pPr>
            <w:r w:rsidRPr="00063BD4">
              <w:rPr>
                <w:b/>
                <w:bCs/>
                <w:sz w:val="24"/>
              </w:rPr>
              <w:t>0,000</w:t>
            </w:r>
          </w:p>
        </w:tc>
      </w:tr>
    </w:tbl>
    <w:p w:rsidR="00871D8A" w:rsidRPr="00063BD4" w:rsidRDefault="00871D8A" w:rsidP="00871D8A">
      <w:pPr>
        <w:spacing w:after="120"/>
        <w:jc w:val="both"/>
        <w:rPr>
          <w:spacing w:val="1"/>
          <w:sz w:val="24"/>
        </w:rPr>
      </w:pPr>
    </w:p>
    <w:p w:rsidR="00871D8A" w:rsidRPr="00063BD4" w:rsidRDefault="00871D8A" w:rsidP="00835EC1">
      <w:pPr>
        <w:rPr>
          <w:sz w:val="24"/>
        </w:rPr>
      </w:pPr>
    </w:p>
    <w:sectPr w:rsidR="00871D8A" w:rsidRPr="00063BD4" w:rsidSect="00063BD4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449D"/>
    <w:rsid w:val="00006705"/>
    <w:rsid w:val="00012BAD"/>
    <w:rsid w:val="0003714E"/>
    <w:rsid w:val="0004178C"/>
    <w:rsid w:val="00044FBB"/>
    <w:rsid w:val="0006050E"/>
    <w:rsid w:val="0006081E"/>
    <w:rsid w:val="00063BD4"/>
    <w:rsid w:val="00066157"/>
    <w:rsid w:val="00086859"/>
    <w:rsid w:val="00094478"/>
    <w:rsid w:val="000B2194"/>
    <w:rsid w:val="000C7E13"/>
    <w:rsid w:val="000F0B2E"/>
    <w:rsid w:val="00104983"/>
    <w:rsid w:val="00104CBB"/>
    <w:rsid w:val="001218D0"/>
    <w:rsid w:val="00134436"/>
    <w:rsid w:val="0017398A"/>
    <w:rsid w:val="0018725F"/>
    <w:rsid w:val="001A174F"/>
    <w:rsid w:val="001A2DAD"/>
    <w:rsid w:val="001A71A7"/>
    <w:rsid w:val="001B1882"/>
    <w:rsid w:val="001C4289"/>
    <w:rsid w:val="001C4571"/>
    <w:rsid w:val="001C58E3"/>
    <w:rsid w:val="001F3499"/>
    <w:rsid w:val="00202BB9"/>
    <w:rsid w:val="00207C1D"/>
    <w:rsid w:val="00211B72"/>
    <w:rsid w:val="0021325A"/>
    <w:rsid w:val="00214289"/>
    <w:rsid w:val="00251F3A"/>
    <w:rsid w:val="002756B8"/>
    <w:rsid w:val="00291105"/>
    <w:rsid w:val="002C1A47"/>
    <w:rsid w:val="002E2A34"/>
    <w:rsid w:val="002F28B1"/>
    <w:rsid w:val="003035AB"/>
    <w:rsid w:val="00330DDC"/>
    <w:rsid w:val="00333762"/>
    <w:rsid w:val="003367BC"/>
    <w:rsid w:val="00360668"/>
    <w:rsid w:val="0038223A"/>
    <w:rsid w:val="003A5196"/>
    <w:rsid w:val="003B4C10"/>
    <w:rsid w:val="003C120A"/>
    <w:rsid w:val="003D1DB5"/>
    <w:rsid w:val="003D2985"/>
    <w:rsid w:val="004004C9"/>
    <w:rsid w:val="00400D60"/>
    <w:rsid w:val="00427A4A"/>
    <w:rsid w:val="0043173C"/>
    <w:rsid w:val="00446EEA"/>
    <w:rsid w:val="00453AF3"/>
    <w:rsid w:val="00456A08"/>
    <w:rsid w:val="00481267"/>
    <w:rsid w:val="004849EC"/>
    <w:rsid w:val="00493BAD"/>
    <w:rsid w:val="004D0DBA"/>
    <w:rsid w:val="004F3850"/>
    <w:rsid w:val="005049AA"/>
    <w:rsid w:val="005123E5"/>
    <w:rsid w:val="0051588C"/>
    <w:rsid w:val="00532470"/>
    <w:rsid w:val="00535452"/>
    <w:rsid w:val="0054117F"/>
    <w:rsid w:val="00561199"/>
    <w:rsid w:val="00571CD3"/>
    <w:rsid w:val="0057330C"/>
    <w:rsid w:val="005767DA"/>
    <w:rsid w:val="00595EDE"/>
    <w:rsid w:val="005A647E"/>
    <w:rsid w:val="005A7D49"/>
    <w:rsid w:val="005E32D6"/>
    <w:rsid w:val="005F0F98"/>
    <w:rsid w:val="005F268E"/>
    <w:rsid w:val="005F2E95"/>
    <w:rsid w:val="00603D56"/>
    <w:rsid w:val="00603E28"/>
    <w:rsid w:val="00616456"/>
    <w:rsid w:val="00633839"/>
    <w:rsid w:val="00634D6C"/>
    <w:rsid w:val="00636F23"/>
    <w:rsid w:val="00642693"/>
    <w:rsid w:val="006800C2"/>
    <w:rsid w:val="006949F2"/>
    <w:rsid w:val="006B02BF"/>
    <w:rsid w:val="006B1C24"/>
    <w:rsid w:val="006B3F79"/>
    <w:rsid w:val="006D2D45"/>
    <w:rsid w:val="00704543"/>
    <w:rsid w:val="0071654B"/>
    <w:rsid w:val="00721A9D"/>
    <w:rsid w:val="00734C2A"/>
    <w:rsid w:val="00736DDB"/>
    <w:rsid w:val="00740962"/>
    <w:rsid w:val="00761898"/>
    <w:rsid w:val="00793389"/>
    <w:rsid w:val="007B2121"/>
    <w:rsid w:val="007F3E53"/>
    <w:rsid w:val="007F531B"/>
    <w:rsid w:val="007F6929"/>
    <w:rsid w:val="008031F3"/>
    <w:rsid w:val="008061C0"/>
    <w:rsid w:val="00835EC1"/>
    <w:rsid w:val="00835EF8"/>
    <w:rsid w:val="008460F9"/>
    <w:rsid w:val="008527C4"/>
    <w:rsid w:val="00871704"/>
    <w:rsid w:val="00871D8A"/>
    <w:rsid w:val="00875DC9"/>
    <w:rsid w:val="00881527"/>
    <w:rsid w:val="00883816"/>
    <w:rsid w:val="008B5D5C"/>
    <w:rsid w:val="008C7526"/>
    <w:rsid w:val="008D4864"/>
    <w:rsid w:val="008D5CBE"/>
    <w:rsid w:val="008E3422"/>
    <w:rsid w:val="00902130"/>
    <w:rsid w:val="00902C83"/>
    <w:rsid w:val="00924A63"/>
    <w:rsid w:val="009322E1"/>
    <w:rsid w:val="00933549"/>
    <w:rsid w:val="00937DD6"/>
    <w:rsid w:val="00942DED"/>
    <w:rsid w:val="00947E03"/>
    <w:rsid w:val="00976082"/>
    <w:rsid w:val="00983B1E"/>
    <w:rsid w:val="00995673"/>
    <w:rsid w:val="009C7C3E"/>
    <w:rsid w:val="009D76B8"/>
    <w:rsid w:val="009F4F8B"/>
    <w:rsid w:val="00A010E6"/>
    <w:rsid w:val="00A0346D"/>
    <w:rsid w:val="00A14051"/>
    <w:rsid w:val="00A221B3"/>
    <w:rsid w:val="00A24268"/>
    <w:rsid w:val="00A26DE4"/>
    <w:rsid w:val="00A42A7E"/>
    <w:rsid w:val="00A44D05"/>
    <w:rsid w:val="00A6396F"/>
    <w:rsid w:val="00A658CD"/>
    <w:rsid w:val="00A87859"/>
    <w:rsid w:val="00A90DFD"/>
    <w:rsid w:val="00A93BFF"/>
    <w:rsid w:val="00A94E06"/>
    <w:rsid w:val="00AC67B0"/>
    <w:rsid w:val="00AD0CB8"/>
    <w:rsid w:val="00AD7ACA"/>
    <w:rsid w:val="00AF0CF4"/>
    <w:rsid w:val="00AF0E15"/>
    <w:rsid w:val="00B00103"/>
    <w:rsid w:val="00B00EEB"/>
    <w:rsid w:val="00B55977"/>
    <w:rsid w:val="00B7612C"/>
    <w:rsid w:val="00B82767"/>
    <w:rsid w:val="00B95664"/>
    <w:rsid w:val="00BA260C"/>
    <w:rsid w:val="00BD4823"/>
    <w:rsid w:val="00BF56C9"/>
    <w:rsid w:val="00C21F3E"/>
    <w:rsid w:val="00C26331"/>
    <w:rsid w:val="00C64D20"/>
    <w:rsid w:val="00C71052"/>
    <w:rsid w:val="00C8673C"/>
    <w:rsid w:val="00C86B37"/>
    <w:rsid w:val="00C91C9B"/>
    <w:rsid w:val="00C92CD2"/>
    <w:rsid w:val="00CA579C"/>
    <w:rsid w:val="00CB1D2A"/>
    <w:rsid w:val="00CB1F8E"/>
    <w:rsid w:val="00CF46D3"/>
    <w:rsid w:val="00D13D88"/>
    <w:rsid w:val="00D30FC7"/>
    <w:rsid w:val="00D52CBF"/>
    <w:rsid w:val="00D578D3"/>
    <w:rsid w:val="00D84E93"/>
    <w:rsid w:val="00DC115C"/>
    <w:rsid w:val="00DC3C87"/>
    <w:rsid w:val="00DD3202"/>
    <w:rsid w:val="00DF2C65"/>
    <w:rsid w:val="00DF6D62"/>
    <w:rsid w:val="00E1367D"/>
    <w:rsid w:val="00E261F9"/>
    <w:rsid w:val="00E344F7"/>
    <w:rsid w:val="00E355BF"/>
    <w:rsid w:val="00E40BEB"/>
    <w:rsid w:val="00E41238"/>
    <w:rsid w:val="00E4687C"/>
    <w:rsid w:val="00E63121"/>
    <w:rsid w:val="00E72744"/>
    <w:rsid w:val="00E82243"/>
    <w:rsid w:val="00E84C8A"/>
    <w:rsid w:val="00EA5BE4"/>
    <w:rsid w:val="00EA7E6A"/>
    <w:rsid w:val="00EC4309"/>
    <w:rsid w:val="00ED08FC"/>
    <w:rsid w:val="00EE58D8"/>
    <w:rsid w:val="00F01FBF"/>
    <w:rsid w:val="00F11CBB"/>
    <w:rsid w:val="00F276A5"/>
    <w:rsid w:val="00F36674"/>
    <w:rsid w:val="00F545FD"/>
    <w:rsid w:val="00F57E4A"/>
    <w:rsid w:val="00F926CC"/>
    <w:rsid w:val="00FD26AB"/>
    <w:rsid w:val="00FE4E38"/>
    <w:rsid w:val="00FE58CA"/>
    <w:rsid w:val="00FF0B7F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7A63-61C9-48EF-B841-3671347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15E6D6CD635E4B1228C447318F90D98375134D5D521DD4EDCE25226cAS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F5D3-E7AF-4FA7-A088-16067072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И.Г. Алексеева</cp:lastModifiedBy>
  <cp:revision>2</cp:revision>
  <cp:lastPrinted>2022-09-05T09:17:00Z</cp:lastPrinted>
  <dcterms:created xsi:type="dcterms:W3CDTF">2022-09-16T07:12:00Z</dcterms:created>
  <dcterms:modified xsi:type="dcterms:W3CDTF">2022-09-16T07:12:00Z</dcterms:modified>
</cp:coreProperties>
</file>