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  <w:r w:rsidRPr="00635364">
        <w:rPr>
          <w:rFonts w:cs="Arial"/>
          <w:b/>
          <w:iCs/>
          <w:kern w:val="32"/>
          <w:sz w:val="28"/>
          <w:szCs w:val="32"/>
        </w:rPr>
        <w:t>РОССИЙСКАЯ  ФЕДЕРАЦИЯ</w:t>
      </w:r>
    </w:p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</w:p>
    <w:p w:rsidR="00342AEC" w:rsidRPr="00635364" w:rsidRDefault="00342AEC" w:rsidP="00342AEC">
      <w:pPr>
        <w:jc w:val="center"/>
        <w:rPr>
          <w:rFonts w:cs="Arial"/>
          <w:iCs/>
          <w:kern w:val="32"/>
          <w:sz w:val="28"/>
          <w:szCs w:val="32"/>
        </w:rPr>
      </w:pPr>
    </w:p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  <w:proofErr w:type="gramStart"/>
      <w:r w:rsidRPr="00635364">
        <w:rPr>
          <w:rFonts w:cs="Arial"/>
          <w:b/>
          <w:iCs/>
          <w:kern w:val="32"/>
          <w:sz w:val="28"/>
          <w:szCs w:val="32"/>
        </w:rPr>
        <w:t>П</w:t>
      </w:r>
      <w:proofErr w:type="gramEnd"/>
      <w:r w:rsidRPr="00635364">
        <w:rPr>
          <w:rFonts w:cs="Arial"/>
          <w:b/>
          <w:iCs/>
          <w:kern w:val="32"/>
          <w:sz w:val="28"/>
          <w:szCs w:val="32"/>
        </w:rPr>
        <w:t xml:space="preserve"> О С Т А Н О В Л Е Н И Е</w:t>
      </w:r>
    </w:p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</w:p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</w:p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  <w:r w:rsidRPr="00635364">
        <w:rPr>
          <w:rFonts w:cs="Arial"/>
          <w:b/>
          <w:iCs/>
          <w:kern w:val="32"/>
          <w:sz w:val="28"/>
          <w:szCs w:val="32"/>
        </w:rPr>
        <w:t>АДМИНИСТРАЦИИ  ПЕТУШИНСКОГО  РАЙОНА</w:t>
      </w:r>
    </w:p>
    <w:p w:rsidR="00342AEC" w:rsidRPr="00635364" w:rsidRDefault="00342AEC" w:rsidP="00342AEC">
      <w:pPr>
        <w:jc w:val="center"/>
        <w:rPr>
          <w:rFonts w:cs="Arial"/>
          <w:b/>
          <w:iCs/>
          <w:kern w:val="32"/>
          <w:sz w:val="28"/>
          <w:szCs w:val="32"/>
        </w:rPr>
      </w:pPr>
    </w:p>
    <w:p w:rsidR="00342AEC" w:rsidRDefault="00342AEC" w:rsidP="00342AEC">
      <w:pPr>
        <w:rPr>
          <w:rFonts w:cs="Arial"/>
          <w:b/>
          <w:iCs/>
          <w:kern w:val="32"/>
        </w:rPr>
      </w:pPr>
      <w:r>
        <w:rPr>
          <w:rFonts w:cs="Arial"/>
          <w:b/>
          <w:iCs/>
          <w:kern w:val="32"/>
        </w:rPr>
        <w:t xml:space="preserve">                       </w:t>
      </w:r>
      <w:r w:rsidR="0074783E">
        <w:rPr>
          <w:rFonts w:cs="Arial"/>
          <w:b/>
          <w:iCs/>
          <w:kern w:val="32"/>
        </w:rPr>
        <w:t xml:space="preserve">                             </w:t>
      </w:r>
      <w:r w:rsidRPr="00635364">
        <w:rPr>
          <w:rFonts w:cs="Arial"/>
          <w:b/>
          <w:iCs/>
          <w:kern w:val="32"/>
        </w:rPr>
        <w:t>Владимирской  области</w:t>
      </w:r>
    </w:p>
    <w:p w:rsidR="00342AEC" w:rsidRDefault="00342AEC" w:rsidP="00342AEC">
      <w:pPr>
        <w:rPr>
          <w:rFonts w:cs="Arial"/>
          <w:b/>
          <w:iCs/>
          <w:kern w:val="32"/>
        </w:rPr>
      </w:pPr>
    </w:p>
    <w:p w:rsidR="00342AEC" w:rsidRDefault="00342AEC" w:rsidP="00342AEC">
      <w:pPr>
        <w:rPr>
          <w:rFonts w:cs="Arial"/>
          <w:b/>
          <w:iCs/>
          <w:kern w:val="32"/>
        </w:rPr>
      </w:pPr>
    </w:p>
    <w:p w:rsidR="00342AEC" w:rsidRPr="00B51B38" w:rsidRDefault="00342AEC" w:rsidP="0074783E">
      <w:pPr>
        <w:ind w:firstLine="0"/>
        <w:rPr>
          <w:rFonts w:cs="Arial"/>
          <w:b/>
          <w:iCs/>
          <w:kern w:val="32"/>
        </w:rPr>
      </w:pPr>
      <w:r>
        <w:rPr>
          <w:rFonts w:cs="Arial"/>
          <w:b/>
          <w:iCs/>
          <w:kern w:val="32"/>
        </w:rPr>
        <w:t>о</w:t>
      </w:r>
      <w:r w:rsidRPr="00635364">
        <w:rPr>
          <w:rFonts w:cs="Arial"/>
          <w:b/>
          <w:iCs/>
          <w:kern w:val="32"/>
        </w:rPr>
        <w:t>т</w:t>
      </w:r>
      <w:r>
        <w:rPr>
          <w:rFonts w:cs="Arial"/>
          <w:b/>
          <w:iCs/>
          <w:kern w:val="32"/>
        </w:rPr>
        <w:t>___________</w:t>
      </w:r>
      <w:r w:rsidRPr="00635364">
        <w:rPr>
          <w:rFonts w:cs="Arial"/>
          <w:b/>
          <w:iCs/>
          <w:kern w:val="32"/>
        </w:rPr>
        <w:t xml:space="preserve">  </w:t>
      </w:r>
      <w:r>
        <w:rPr>
          <w:rFonts w:cs="Arial"/>
          <w:b/>
          <w:iCs/>
          <w:kern w:val="32"/>
        </w:rPr>
        <w:t xml:space="preserve">       </w:t>
      </w:r>
      <w:r w:rsidRPr="00635364">
        <w:rPr>
          <w:rFonts w:cs="Arial"/>
          <w:b/>
          <w:iCs/>
          <w:kern w:val="32"/>
        </w:rPr>
        <w:t xml:space="preserve">               </w:t>
      </w:r>
      <w:r>
        <w:rPr>
          <w:rFonts w:cs="Arial"/>
          <w:b/>
          <w:iCs/>
          <w:kern w:val="32"/>
        </w:rPr>
        <w:t xml:space="preserve">               </w:t>
      </w:r>
      <w:r w:rsidRPr="00635364">
        <w:rPr>
          <w:rFonts w:cs="Arial"/>
          <w:b/>
          <w:iCs/>
          <w:kern w:val="32"/>
        </w:rPr>
        <w:t xml:space="preserve">   </w:t>
      </w:r>
      <w:r>
        <w:rPr>
          <w:rFonts w:cs="Arial"/>
          <w:b/>
          <w:iCs/>
          <w:kern w:val="32"/>
        </w:rPr>
        <w:t xml:space="preserve">   </w:t>
      </w:r>
      <w:r w:rsidRPr="00635364">
        <w:rPr>
          <w:rFonts w:cs="Arial"/>
          <w:b/>
          <w:iCs/>
          <w:kern w:val="32"/>
        </w:rPr>
        <w:t xml:space="preserve">г. Петушки                              </w:t>
      </w:r>
      <w:r>
        <w:rPr>
          <w:rFonts w:cs="Arial"/>
          <w:b/>
          <w:iCs/>
          <w:kern w:val="32"/>
        </w:rPr>
        <w:t xml:space="preserve">                            </w:t>
      </w:r>
      <w:r w:rsidRPr="00635364">
        <w:rPr>
          <w:rFonts w:cs="Arial"/>
          <w:b/>
          <w:iCs/>
          <w:kern w:val="32"/>
        </w:rPr>
        <w:t xml:space="preserve">№ </w:t>
      </w:r>
      <w:r>
        <w:rPr>
          <w:rFonts w:cs="Arial"/>
          <w:b/>
          <w:iCs/>
          <w:kern w:val="32"/>
        </w:rPr>
        <w:t>_____</w:t>
      </w:r>
    </w:p>
    <w:p w:rsidR="00342AEC" w:rsidRPr="00635364" w:rsidRDefault="00342AEC" w:rsidP="00342AEC">
      <w:pPr>
        <w:jc w:val="center"/>
        <w:rPr>
          <w:rFonts w:cs="Arial"/>
          <w:bCs/>
          <w:iCs/>
          <w:kern w:val="32"/>
          <w:szCs w:val="32"/>
        </w:rPr>
      </w:pPr>
    </w:p>
    <w:p w:rsidR="00342AEC" w:rsidRDefault="00342AEC" w:rsidP="00342AEC">
      <w:pPr>
        <w:pStyle w:val="ConsPlusTitle"/>
        <w:widowControl/>
        <w:ind w:left="-181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342AEC" w:rsidRDefault="00342AEC" w:rsidP="00342AEC">
      <w:pPr>
        <w:pStyle w:val="ConsPlusTitle"/>
        <w:widowControl/>
        <w:ind w:left="-181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p w:rsidR="00342AEC" w:rsidRDefault="00342AEC" w:rsidP="00EE32F2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1C02C9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Об утверждении </w:t>
      </w:r>
      <w:r w:rsidR="00E21307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Стратегии</w:t>
      </w:r>
    </w:p>
    <w:p w:rsidR="00E21307" w:rsidRPr="00E21307" w:rsidRDefault="00E21307" w:rsidP="00EE32F2">
      <w:pPr>
        <w:pStyle w:val="1"/>
        <w:jc w:val="both"/>
        <w:rPr>
          <w:b w:val="0"/>
          <w:i/>
        </w:rPr>
      </w:pPr>
      <w:r w:rsidRPr="00E21307">
        <w:rPr>
          <w:b w:val="0"/>
          <w:i/>
        </w:rPr>
        <w:t xml:space="preserve">развития туризма в муниципальном образовании </w:t>
      </w:r>
    </w:p>
    <w:p w:rsidR="00342AEC" w:rsidRPr="00E21307" w:rsidRDefault="00E21307" w:rsidP="00EE32F2">
      <w:pPr>
        <w:pStyle w:val="1"/>
        <w:jc w:val="both"/>
        <w:rPr>
          <w:rFonts w:ascii="Times New Roman" w:hAnsi="Times New Roman" w:cs="Times New Roman"/>
          <w:b w:val="0"/>
          <w:i/>
        </w:rPr>
      </w:pPr>
      <w:r w:rsidRPr="00E21307">
        <w:rPr>
          <w:b w:val="0"/>
          <w:i/>
        </w:rPr>
        <w:t>Петушинский район на период до 2027 года</w:t>
      </w:r>
    </w:p>
    <w:p w:rsidR="00342AEC" w:rsidRDefault="00342AEC" w:rsidP="00342AEC">
      <w:pPr>
        <w:pStyle w:val="ConsPlusTitle"/>
        <w:widowControl/>
        <w:ind w:left="-18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42AEC" w:rsidRPr="001C02C9" w:rsidRDefault="00342AEC" w:rsidP="00342AEC">
      <w:pPr>
        <w:pStyle w:val="ConsPlusTitle"/>
        <w:widowControl/>
        <w:ind w:left="-181"/>
        <w:rPr>
          <w:i/>
        </w:rPr>
      </w:pPr>
    </w:p>
    <w:p w:rsidR="000E1232" w:rsidRPr="000E1232" w:rsidRDefault="002A54FA" w:rsidP="000E1232">
      <w:pPr>
        <w:pStyle w:val="ConsPlusTitle"/>
        <w:widowControl/>
        <w:spacing w:before="120" w:after="120"/>
        <w:ind w:firstLine="8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232">
        <w:rPr>
          <w:rFonts w:ascii="Times New Roman" w:hAnsi="Times New Roman" w:cs="Times New Roman"/>
          <w:b w:val="0"/>
          <w:sz w:val="28"/>
          <w:szCs w:val="24"/>
        </w:rPr>
        <w:t>В соответствии с</w:t>
      </w:r>
      <w:r w:rsidR="004076D1" w:rsidRPr="000E123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826C19" w:rsidRPr="000E1232">
        <w:rPr>
          <w:rFonts w:ascii="Times New Roman" w:hAnsi="Times New Roman" w:cs="Times New Roman"/>
          <w:b w:val="0"/>
          <w:sz w:val="28"/>
          <w:szCs w:val="24"/>
        </w:rPr>
        <w:t xml:space="preserve">постановлением администрации Владимирской области </w:t>
      </w:r>
      <w:r w:rsidR="004076D1" w:rsidRPr="000E1232">
        <w:rPr>
          <w:rFonts w:ascii="Times New Roman" w:hAnsi="Times New Roman" w:cs="Times New Roman"/>
          <w:b w:val="0"/>
          <w:sz w:val="28"/>
          <w:szCs w:val="24"/>
        </w:rPr>
        <w:t>от 29</w:t>
      </w:r>
      <w:r w:rsidR="00646113">
        <w:rPr>
          <w:rFonts w:ascii="Times New Roman" w:hAnsi="Times New Roman" w:cs="Times New Roman"/>
          <w:b w:val="0"/>
          <w:sz w:val="28"/>
          <w:szCs w:val="24"/>
        </w:rPr>
        <w:t>.01.</w:t>
      </w:r>
      <w:r w:rsidR="004076D1" w:rsidRPr="000E1232">
        <w:rPr>
          <w:rFonts w:ascii="Times New Roman" w:hAnsi="Times New Roman" w:cs="Times New Roman"/>
          <w:b w:val="0"/>
          <w:sz w:val="28"/>
          <w:szCs w:val="24"/>
        </w:rPr>
        <w:t xml:space="preserve">2021 г. </w:t>
      </w:r>
      <w:r w:rsidR="00646113">
        <w:rPr>
          <w:rFonts w:ascii="Times New Roman" w:hAnsi="Times New Roman" w:cs="Times New Roman"/>
          <w:b w:val="0"/>
          <w:sz w:val="28"/>
          <w:szCs w:val="24"/>
        </w:rPr>
        <w:t>№</w:t>
      </w:r>
      <w:r w:rsidR="004076D1" w:rsidRPr="000E1232">
        <w:rPr>
          <w:rFonts w:ascii="Times New Roman" w:hAnsi="Times New Roman" w:cs="Times New Roman"/>
          <w:b w:val="0"/>
          <w:sz w:val="28"/>
          <w:szCs w:val="24"/>
        </w:rPr>
        <w:t>40</w:t>
      </w:r>
      <w:r w:rsidR="00794431" w:rsidRPr="000E123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E1232" w:rsidRPr="000E1232">
        <w:rPr>
          <w:rFonts w:ascii="Times New Roman" w:hAnsi="Times New Roman" w:cs="Times New Roman"/>
          <w:b w:val="0"/>
          <w:sz w:val="28"/>
          <w:szCs w:val="24"/>
        </w:rPr>
        <w:t>«</w:t>
      </w:r>
      <w:r w:rsidR="00794431" w:rsidRPr="000E1232">
        <w:rPr>
          <w:rFonts w:ascii="Times New Roman" w:hAnsi="Times New Roman" w:cs="Times New Roman"/>
          <w:b w:val="0"/>
          <w:sz w:val="28"/>
          <w:szCs w:val="24"/>
        </w:rPr>
        <w:t xml:space="preserve">О государственной программе </w:t>
      </w:r>
      <w:r w:rsidR="000E1232" w:rsidRPr="000E1232">
        <w:rPr>
          <w:rFonts w:ascii="Times New Roman" w:hAnsi="Times New Roman" w:cs="Times New Roman"/>
          <w:b w:val="0"/>
          <w:sz w:val="28"/>
          <w:szCs w:val="24"/>
        </w:rPr>
        <w:t>В</w:t>
      </w:r>
      <w:r w:rsidR="00794431" w:rsidRPr="000E1232">
        <w:rPr>
          <w:rFonts w:ascii="Times New Roman" w:hAnsi="Times New Roman" w:cs="Times New Roman"/>
          <w:b w:val="0"/>
          <w:sz w:val="28"/>
          <w:szCs w:val="24"/>
        </w:rPr>
        <w:t>ладимирской области «Развитие туризма во Владимирской области»</w:t>
      </w:r>
      <w:r w:rsidRPr="000E1232">
        <w:rPr>
          <w:rFonts w:ascii="Times New Roman" w:hAnsi="Times New Roman" w:cs="Times New Roman"/>
          <w:b w:val="0"/>
          <w:sz w:val="28"/>
          <w:szCs w:val="24"/>
        </w:rPr>
        <w:t xml:space="preserve">, а также в целях </w:t>
      </w:r>
      <w:r w:rsidR="000E1232" w:rsidRPr="000E1232">
        <w:rPr>
          <w:rFonts w:ascii="Times New Roman" w:hAnsi="Times New Roman" w:cs="Times New Roman"/>
          <w:b w:val="0"/>
          <w:sz w:val="28"/>
        </w:rPr>
        <w:t>совершенствования системного подхода к перспективному развитию региона, формирования благоприятных условий туристического  развития Петушинского района на долгосрочный период</w:t>
      </w:r>
      <w:r w:rsidR="000E1232" w:rsidRPr="000E123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42AEC" w:rsidRDefault="00342AEC" w:rsidP="00342AEC">
      <w:pPr>
        <w:pStyle w:val="ConsPlusTitle"/>
        <w:widowControl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51B3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B51B38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 </w:t>
      </w:r>
    </w:p>
    <w:p w:rsidR="00D2384A" w:rsidRDefault="00342AEC" w:rsidP="00D2384A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DC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073BDC" w:rsidRPr="00073BDC">
        <w:rPr>
          <w:rFonts w:ascii="Times New Roman" w:hAnsi="Times New Roman" w:cs="Times New Roman"/>
          <w:sz w:val="28"/>
        </w:rPr>
        <w:t>Стратегию развития туризма в муниципальном образовании Петушинский район на период до 2027 года</w:t>
      </w:r>
      <w:r w:rsidRPr="00073BDC">
        <w:rPr>
          <w:rFonts w:ascii="Times New Roman" w:hAnsi="Times New Roman" w:cs="Times New Roman"/>
          <w:sz w:val="28"/>
          <w:szCs w:val="28"/>
        </w:rPr>
        <w:t>.</w:t>
      </w:r>
    </w:p>
    <w:p w:rsidR="00D2384A" w:rsidRDefault="00D2384A" w:rsidP="00D2384A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4A">
        <w:rPr>
          <w:rFonts w:ascii="Times New Roman" w:hAnsi="Times New Roman" w:cs="Times New Roman"/>
          <w:sz w:val="28"/>
          <w:szCs w:val="28"/>
        </w:rPr>
        <w:t>2</w:t>
      </w:r>
      <w:r w:rsidR="00342AEC" w:rsidRPr="00D238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2AEC" w:rsidRPr="00D23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2AEC" w:rsidRPr="00D238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председателя МКУ «Комитет по культуре и туризму администрации Петушинского района» Владимирской области. </w:t>
      </w:r>
    </w:p>
    <w:p w:rsidR="00342AEC" w:rsidRDefault="00D2384A" w:rsidP="00D2384A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AE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официального опубликования  в районной газете «Вперед» без приложения, полного текста в сетевом издании «Официальный интернет-портал  правовой информации Петушинского района» в информационно-телекоммуникационной сети «Интернет» по адресу: </w:t>
      </w:r>
      <w:proofErr w:type="gramStart"/>
      <w:r w:rsidR="00342AEC">
        <w:rPr>
          <w:rFonts w:ascii="Times New Roman" w:hAnsi="Times New Roman" w:cs="Times New Roman"/>
          <w:sz w:val="28"/>
          <w:szCs w:val="28"/>
          <w:lang w:val="en-US"/>
        </w:rPr>
        <w:t>VESTNIK</w:t>
      </w:r>
      <w:r w:rsidR="00342AEC" w:rsidRPr="00A917E0">
        <w:rPr>
          <w:rFonts w:ascii="Times New Roman" w:hAnsi="Times New Roman" w:cs="Times New Roman"/>
          <w:sz w:val="28"/>
          <w:szCs w:val="28"/>
        </w:rPr>
        <w:t>-</w:t>
      </w:r>
      <w:r w:rsidR="00342AEC">
        <w:rPr>
          <w:rFonts w:ascii="Times New Roman" w:hAnsi="Times New Roman" w:cs="Times New Roman"/>
          <w:sz w:val="28"/>
          <w:szCs w:val="28"/>
          <w:lang w:val="en-US"/>
        </w:rPr>
        <w:t>PETRAION</w:t>
      </w:r>
      <w:r w:rsidR="00342AEC" w:rsidRPr="00A917E0">
        <w:rPr>
          <w:rFonts w:ascii="Times New Roman" w:hAnsi="Times New Roman" w:cs="Times New Roman"/>
          <w:sz w:val="28"/>
          <w:szCs w:val="28"/>
        </w:rPr>
        <w:t>.</w:t>
      </w:r>
      <w:r w:rsidR="00342A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42AEC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органов местного самоуправления муниципального образования «Петушинский район».</w:t>
      </w:r>
      <w:proofErr w:type="gramEnd"/>
    </w:p>
    <w:p w:rsidR="00342AEC" w:rsidRDefault="00342AEC" w:rsidP="00342AEC">
      <w:pPr>
        <w:pStyle w:val="ConsPlusNormal"/>
        <w:widowControl/>
        <w:spacing w:before="120" w:after="120"/>
        <w:ind w:right="-3" w:firstLine="889"/>
        <w:jc w:val="both"/>
        <w:rPr>
          <w:rFonts w:ascii="Times New Roman" w:hAnsi="Times New Roman" w:cs="Times New Roman"/>
          <w:sz w:val="28"/>
          <w:szCs w:val="28"/>
        </w:rPr>
      </w:pPr>
    </w:p>
    <w:p w:rsidR="00342AEC" w:rsidRPr="003F60E8" w:rsidRDefault="00342AEC" w:rsidP="00342AEC">
      <w:pPr>
        <w:spacing w:before="120" w:after="120"/>
        <w:ind w:left="-180"/>
        <w:rPr>
          <w:sz w:val="28"/>
          <w:szCs w:val="28"/>
        </w:rPr>
      </w:pPr>
    </w:p>
    <w:p w:rsidR="00342AEC" w:rsidRDefault="00342AEC" w:rsidP="000C7A1F">
      <w:pPr>
        <w:spacing w:before="120" w:after="120"/>
        <w:ind w:firstLine="0"/>
        <w:rPr>
          <w:sz w:val="28"/>
          <w:szCs w:val="28"/>
        </w:rPr>
      </w:pPr>
      <w:r w:rsidRPr="0011203C">
        <w:rPr>
          <w:sz w:val="28"/>
          <w:szCs w:val="28"/>
        </w:rPr>
        <w:t xml:space="preserve">Глава администрации                                                       </w:t>
      </w:r>
      <w:r>
        <w:rPr>
          <w:sz w:val="28"/>
          <w:szCs w:val="28"/>
        </w:rPr>
        <w:t xml:space="preserve">   </w:t>
      </w:r>
      <w:r w:rsidRPr="00112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А.В. КУРБАТОВ</w:t>
      </w:r>
    </w:p>
    <w:p w:rsidR="00227E2D" w:rsidRDefault="00227E2D" w:rsidP="00227E2D"/>
    <w:p w:rsidR="00646113" w:rsidRDefault="00646113" w:rsidP="00646113">
      <w:pPr>
        <w:tabs>
          <w:tab w:val="left" w:pos="7560"/>
        </w:tabs>
        <w:ind w:left="5580" w:right="-284" w:hanging="5940"/>
        <w:jc w:val="right"/>
        <w:rPr>
          <w:bCs/>
          <w:sz w:val="28"/>
        </w:rPr>
      </w:pPr>
      <w:r w:rsidRPr="004E0137">
        <w:rPr>
          <w:bCs/>
          <w:sz w:val="28"/>
        </w:rPr>
        <w:lastRenderedPageBreak/>
        <w:t>Приложение</w:t>
      </w:r>
    </w:p>
    <w:p w:rsidR="00646113" w:rsidRDefault="00646113" w:rsidP="00646113">
      <w:pPr>
        <w:tabs>
          <w:tab w:val="left" w:pos="7560"/>
        </w:tabs>
        <w:ind w:left="5580" w:right="-284" w:hanging="5940"/>
        <w:jc w:val="right"/>
        <w:rPr>
          <w:bCs/>
          <w:sz w:val="28"/>
        </w:rPr>
      </w:pPr>
      <w:r w:rsidRPr="004E0137">
        <w:rPr>
          <w:bCs/>
          <w:sz w:val="28"/>
        </w:rPr>
        <w:t xml:space="preserve">к </w:t>
      </w:r>
      <w:r w:rsidRPr="004E0137">
        <w:rPr>
          <w:sz w:val="28"/>
        </w:rPr>
        <w:t xml:space="preserve">постановлению </w:t>
      </w:r>
      <w:r w:rsidRPr="004E0137">
        <w:rPr>
          <w:bCs/>
          <w:sz w:val="28"/>
        </w:rPr>
        <w:t>администрации</w:t>
      </w:r>
    </w:p>
    <w:p w:rsidR="00646113" w:rsidRDefault="00646113" w:rsidP="00646113">
      <w:pPr>
        <w:tabs>
          <w:tab w:val="left" w:pos="7560"/>
        </w:tabs>
        <w:ind w:left="5580" w:right="-284" w:hanging="5940"/>
        <w:jc w:val="right"/>
        <w:rPr>
          <w:bCs/>
          <w:sz w:val="28"/>
        </w:rPr>
      </w:pPr>
      <w:r w:rsidRPr="004E0137">
        <w:rPr>
          <w:bCs/>
          <w:sz w:val="28"/>
        </w:rPr>
        <w:t>Петушинского района</w:t>
      </w:r>
    </w:p>
    <w:p w:rsidR="00646113" w:rsidRPr="004E0137" w:rsidRDefault="00646113" w:rsidP="00646113">
      <w:pPr>
        <w:tabs>
          <w:tab w:val="left" w:pos="7560"/>
        </w:tabs>
        <w:ind w:left="5580" w:right="-284" w:hanging="5940"/>
        <w:jc w:val="right"/>
        <w:rPr>
          <w:bCs/>
          <w:sz w:val="28"/>
        </w:rPr>
      </w:pPr>
      <w:r>
        <w:rPr>
          <w:bCs/>
          <w:sz w:val="28"/>
        </w:rPr>
        <w:t>о</w:t>
      </w:r>
      <w:r w:rsidRPr="004E0137">
        <w:rPr>
          <w:bCs/>
          <w:sz w:val="28"/>
        </w:rPr>
        <w:t>т_____________№____</w:t>
      </w:r>
      <w:r>
        <w:rPr>
          <w:bCs/>
          <w:sz w:val="28"/>
        </w:rPr>
        <w:t>______</w:t>
      </w:r>
      <w:r w:rsidRPr="004E0137">
        <w:rPr>
          <w:bCs/>
          <w:sz w:val="28"/>
        </w:rPr>
        <w:t xml:space="preserve"> </w:t>
      </w:r>
    </w:p>
    <w:p w:rsidR="004211EF" w:rsidRDefault="00D31D2D" w:rsidP="00D31D2D">
      <w:pPr>
        <w:pStyle w:val="1"/>
        <w:rPr>
          <w:color w:val="000000" w:themeColor="text1"/>
          <w:sz w:val="28"/>
          <w:szCs w:val="28"/>
        </w:rPr>
      </w:pPr>
      <w:r w:rsidRPr="00477DA1">
        <w:rPr>
          <w:color w:val="000000" w:themeColor="text1"/>
          <w:sz w:val="28"/>
          <w:szCs w:val="28"/>
        </w:rPr>
        <w:t xml:space="preserve">Стратегия </w:t>
      </w:r>
      <w:r w:rsidR="004211EF">
        <w:rPr>
          <w:color w:val="000000" w:themeColor="text1"/>
          <w:sz w:val="28"/>
          <w:szCs w:val="28"/>
        </w:rPr>
        <w:t xml:space="preserve"> </w:t>
      </w:r>
    </w:p>
    <w:p w:rsidR="004211EF" w:rsidRDefault="00D31D2D" w:rsidP="00D31D2D">
      <w:pPr>
        <w:pStyle w:val="1"/>
        <w:rPr>
          <w:color w:val="000000" w:themeColor="text1"/>
          <w:sz w:val="28"/>
          <w:szCs w:val="28"/>
        </w:rPr>
      </w:pPr>
      <w:r w:rsidRPr="00477DA1">
        <w:rPr>
          <w:color w:val="000000" w:themeColor="text1"/>
          <w:sz w:val="28"/>
          <w:szCs w:val="28"/>
        </w:rPr>
        <w:t xml:space="preserve">развития туризма в муниципальном образовании </w:t>
      </w:r>
      <w:r w:rsidR="00CF6195" w:rsidRPr="00477DA1">
        <w:rPr>
          <w:color w:val="000000" w:themeColor="text1"/>
          <w:sz w:val="28"/>
          <w:szCs w:val="28"/>
        </w:rPr>
        <w:t>Петушинский</w:t>
      </w:r>
      <w:r w:rsidRPr="00477DA1">
        <w:rPr>
          <w:color w:val="000000" w:themeColor="text1"/>
          <w:sz w:val="28"/>
          <w:szCs w:val="28"/>
        </w:rPr>
        <w:t xml:space="preserve"> район</w:t>
      </w:r>
    </w:p>
    <w:p w:rsidR="00D31D2D" w:rsidRPr="00477DA1" w:rsidRDefault="00D31D2D" w:rsidP="00D31D2D">
      <w:pPr>
        <w:pStyle w:val="1"/>
        <w:rPr>
          <w:color w:val="000000" w:themeColor="text1"/>
          <w:sz w:val="28"/>
          <w:szCs w:val="28"/>
        </w:rPr>
      </w:pPr>
      <w:r w:rsidRPr="00477DA1">
        <w:rPr>
          <w:color w:val="000000" w:themeColor="text1"/>
          <w:sz w:val="28"/>
          <w:szCs w:val="28"/>
        </w:rPr>
        <w:t>на период до 20</w:t>
      </w:r>
      <w:r w:rsidR="004F41B0" w:rsidRPr="00477DA1">
        <w:rPr>
          <w:color w:val="000000" w:themeColor="text1"/>
          <w:sz w:val="28"/>
          <w:szCs w:val="28"/>
        </w:rPr>
        <w:t>27</w:t>
      </w:r>
      <w:r w:rsidRPr="00477DA1">
        <w:rPr>
          <w:color w:val="000000" w:themeColor="text1"/>
          <w:sz w:val="28"/>
          <w:szCs w:val="28"/>
        </w:rPr>
        <w:t xml:space="preserve"> года</w:t>
      </w:r>
    </w:p>
    <w:p w:rsidR="00FD754B" w:rsidRPr="0022162F" w:rsidRDefault="00FD754B" w:rsidP="00FD754B">
      <w:pPr>
        <w:pStyle w:val="ConsPlusNormal"/>
        <w:jc w:val="both"/>
        <w:rPr>
          <w:sz w:val="28"/>
          <w:szCs w:val="28"/>
        </w:rPr>
      </w:pPr>
    </w:p>
    <w:p w:rsidR="00FD754B" w:rsidRPr="0022162F" w:rsidRDefault="00FD754B" w:rsidP="00FD75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62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2413F" w:rsidRPr="0022162F" w:rsidRDefault="00D2413F" w:rsidP="00FD7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E62" w:rsidRPr="0022162F" w:rsidRDefault="00EA7E62" w:rsidP="00EA7E62">
      <w:pPr>
        <w:rPr>
          <w:sz w:val="28"/>
          <w:szCs w:val="28"/>
        </w:rPr>
      </w:pPr>
      <w:r w:rsidRPr="0022162F">
        <w:rPr>
          <w:sz w:val="28"/>
          <w:szCs w:val="28"/>
        </w:rPr>
        <w:t>В настоящее время в Российской Федерации большое внимание уделяется государственной политике в сфере внутреннего и въездного туризма.</w:t>
      </w:r>
    </w:p>
    <w:p w:rsidR="00CB4C51" w:rsidRPr="0022162F" w:rsidRDefault="00334B38" w:rsidP="00EA7E62">
      <w:pPr>
        <w:rPr>
          <w:sz w:val="28"/>
          <w:szCs w:val="28"/>
        </w:rPr>
      </w:pPr>
      <w:r w:rsidRPr="0022162F">
        <w:rPr>
          <w:sz w:val="28"/>
          <w:szCs w:val="28"/>
        </w:rPr>
        <w:t>Т</w:t>
      </w:r>
      <w:r w:rsidR="00CB4C51" w:rsidRPr="0022162F">
        <w:rPr>
          <w:sz w:val="28"/>
          <w:szCs w:val="28"/>
        </w:rPr>
        <w:t>уристская сфера обладает высоким стимулирующим воздействием на развитие других отраслей экономики, малого и среднего бизнеса, способствует инновационному развитию, а также является одним из направлений создания условий для улучшения качества жизни населения за счет развития инфраструктуры отдыха, а также обеспечения качества, доступности и конкурентоспособности туристских услуг в России.</w:t>
      </w:r>
    </w:p>
    <w:p w:rsidR="00EA7E62" w:rsidRPr="0022162F" w:rsidRDefault="00CB4C51" w:rsidP="00EA7E62">
      <w:pPr>
        <w:rPr>
          <w:sz w:val="28"/>
          <w:szCs w:val="28"/>
        </w:rPr>
      </w:pPr>
      <w:r w:rsidRPr="0022162F">
        <w:rPr>
          <w:sz w:val="28"/>
          <w:szCs w:val="28"/>
        </w:rPr>
        <w:t>Стратегией социально-экономического развития Владимирской области до 2030 года, утвержденной Указом Губернат</w:t>
      </w:r>
      <w:r w:rsidR="004F41B0" w:rsidRPr="0022162F">
        <w:rPr>
          <w:sz w:val="28"/>
          <w:szCs w:val="28"/>
        </w:rPr>
        <w:t>ора области от 02.06.2009 N 10</w:t>
      </w:r>
      <w:r w:rsidRPr="0022162F">
        <w:rPr>
          <w:sz w:val="28"/>
          <w:szCs w:val="28"/>
        </w:rPr>
        <w:t>, туризм отнесен к числу приоритетных направлений экономического развития региона.</w:t>
      </w:r>
    </w:p>
    <w:p w:rsidR="009B5355" w:rsidRPr="0022162F" w:rsidRDefault="00FD754B" w:rsidP="00EA7E62">
      <w:pPr>
        <w:rPr>
          <w:sz w:val="28"/>
          <w:szCs w:val="28"/>
        </w:rPr>
      </w:pPr>
      <w:proofErr w:type="gramStart"/>
      <w:r w:rsidRPr="0022162F">
        <w:rPr>
          <w:sz w:val="28"/>
          <w:szCs w:val="28"/>
        </w:rPr>
        <w:t xml:space="preserve">Стратегия развития туризма в </w:t>
      </w:r>
      <w:r w:rsidR="00457134" w:rsidRPr="0022162F">
        <w:rPr>
          <w:sz w:val="28"/>
          <w:szCs w:val="28"/>
        </w:rPr>
        <w:t xml:space="preserve">Петушинском районе </w:t>
      </w:r>
      <w:r w:rsidRPr="0022162F">
        <w:rPr>
          <w:sz w:val="28"/>
          <w:szCs w:val="28"/>
        </w:rPr>
        <w:t>на период до 20</w:t>
      </w:r>
      <w:r w:rsidR="00457134" w:rsidRPr="0022162F">
        <w:rPr>
          <w:sz w:val="28"/>
          <w:szCs w:val="28"/>
        </w:rPr>
        <w:t>27</w:t>
      </w:r>
      <w:r w:rsidRPr="0022162F">
        <w:rPr>
          <w:sz w:val="28"/>
          <w:szCs w:val="28"/>
        </w:rPr>
        <w:t xml:space="preserve"> года (далее - Стратегия) направлена на комплексное развитие внутреннего и въездного туризма в </w:t>
      </w:r>
      <w:r w:rsidR="00B6481D" w:rsidRPr="0022162F">
        <w:rPr>
          <w:sz w:val="28"/>
          <w:szCs w:val="28"/>
        </w:rPr>
        <w:t>Петушинском районе</w:t>
      </w:r>
      <w:r w:rsidRPr="0022162F">
        <w:rPr>
          <w:sz w:val="28"/>
          <w:szCs w:val="28"/>
        </w:rPr>
        <w:t xml:space="preserve"> за счет создания условий для формирования и продвижения качественного и конкурентоспособного туристского продукта на внутреннем и </w:t>
      </w:r>
      <w:r w:rsidR="00B6481D" w:rsidRPr="0022162F">
        <w:rPr>
          <w:sz w:val="28"/>
          <w:szCs w:val="28"/>
        </w:rPr>
        <w:t>въездном</w:t>
      </w:r>
      <w:r w:rsidRPr="0022162F">
        <w:rPr>
          <w:sz w:val="28"/>
          <w:szCs w:val="28"/>
        </w:rPr>
        <w:t xml:space="preserve"> туристских рынках, усиление социальной роли туризма и обеспечение доступности туристских услуг</w:t>
      </w:r>
      <w:r w:rsidR="00B02AB5" w:rsidRPr="0022162F">
        <w:rPr>
          <w:sz w:val="28"/>
          <w:szCs w:val="28"/>
        </w:rPr>
        <w:t xml:space="preserve"> и</w:t>
      </w:r>
      <w:r w:rsidRPr="0022162F">
        <w:rPr>
          <w:sz w:val="28"/>
          <w:szCs w:val="28"/>
        </w:rPr>
        <w:t xml:space="preserve"> отдыха для граждан Российской Федерации.</w:t>
      </w:r>
      <w:proofErr w:type="gramEnd"/>
    </w:p>
    <w:p w:rsidR="00457134" w:rsidRPr="0022162F" w:rsidRDefault="00457134" w:rsidP="00EA7E62">
      <w:pPr>
        <w:rPr>
          <w:sz w:val="28"/>
          <w:szCs w:val="28"/>
        </w:rPr>
      </w:pPr>
      <w:r w:rsidRPr="0022162F">
        <w:rPr>
          <w:sz w:val="28"/>
          <w:szCs w:val="28"/>
        </w:rPr>
        <w:t xml:space="preserve">Стратегия исходит из перспектив, определенных </w:t>
      </w:r>
      <w:r w:rsidR="001A17E5" w:rsidRPr="0022162F">
        <w:rPr>
          <w:sz w:val="28"/>
          <w:szCs w:val="28"/>
        </w:rPr>
        <w:t>м</w:t>
      </w:r>
      <w:r w:rsidR="00B02AB5" w:rsidRPr="0022162F">
        <w:rPr>
          <w:sz w:val="28"/>
          <w:szCs w:val="28"/>
        </w:rPr>
        <w:t>униципальн</w:t>
      </w:r>
      <w:r w:rsidR="009D32F7" w:rsidRPr="0022162F">
        <w:rPr>
          <w:sz w:val="28"/>
          <w:szCs w:val="28"/>
        </w:rPr>
        <w:t>ой</w:t>
      </w:r>
      <w:r w:rsidR="00B02AB5" w:rsidRPr="0022162F">
        <w:rPr>
          <w:sz w:val="28"/>
          <w:szCs w:val="28"/>
        </w:rPr>
        <w:t xml:space="preserve"> программ</w:t>
      </w:r>
      <w:r w:rsidR="008168E2">
        <w:rPr>
          <w:sz w:val="28"/>
          <w:szCs w:val="28"/>
        </w:rPr>
        <w:t>ой</w:t>
      </w:r>
      <w:r w:rsidR="00B02AB5" w:rsidRPr="0022162F">
        <w:rPr>
          <w:sz w:val="28"/>
          <w:szCs w:val="28"/>
        </w:rPr>
        <w:t xml:space="preserve">  «Развитие культуры и туризма Петушинского района»</w:t>
      </w:r>
      <w:r w:rsidRPr="0022162F">
        <w:rPr>
          <w:sz w:val="28"/>
          <w:szCs w:val="28"/>
        </w:rPr>
        <w:t xml:space="preserve">, утвержденной </w:t>
      </w:r>
      <w:r w:rsidR="009D32F7" w:rsidRPr="0022162F">
        <w:rPr>
          <w:sz w:val="28"/>
          <w:szCs w:val="28"/>
        </w:rPr>
        <w:t>Постановлением администрации Петушинского района от 10.11.2014 № 2173</w:t>
      </w:r>
      <w:r w:rsidRPr="0022162F">
        <w:rPr>
          <w:sz w:val="28"/>
          <w:szCs w:val="28"/>
        </w:rPr>
        <w:t>, сформирова</w:t>
      </w:r>
      <w:r w:rsidR="008168E2">
        <w:rPr>
          <w:sz w:val="28"/>
          <w:szCs w:val="28"/>
        </w:rPr>
        <w:t>н</w:t>
      </w:r>
      <w:r w:rsidRPr="0022162F">
        <w:rPr>
          <w:sz w:val="28"/>
          <w:szCs w:val="28"/>
        </w:rPr>
        <w:t>н</w:t>
      </w:r>
      <w:r w:rsidR="008168E2">
        <w:rPr>
          <w:sz w:val="28"/>
          <w:szCs w:val="28"/>
        </w:rPr>
        <w:t>ой</w:t>
      </w:r>
      <w:r w:rsidRPr="0022162F">
        <w:rPr>
          <w:sz w:val="28"/>
          <w:szCs w:val="28"/>
        </w:rPr>
        <w:t xml:space="preserve"> в рамках стратегических направлений развития туризма в Российской Федерации.</w:t>
      </w:r>
    </w:p>
    <w:p w:rsidR="00457134" w:rsidRDefault="00457134" w:rsidP="00EA7E62">
      <w:pPr>
        <w:rPr>
          <w:sz w:val="28"/>
          <w:szCs w:val="28"/>
        </w:rPr>
      </w:pPr>
      <w:r w:rsidRPr="0022162F">
        <w:rPr>
          <w:sz w:val="28"/>
          <w:szCs w:val="28"/>
        </w:rPr>
        <w:t>Под Стратегией развития туризма в МО Петушинский район понимается взаимосвязанная по задачам, срокам осуществления и ресурсам совокупность отдельных проектов и мероприятий организационного, экономического и информационного характера, обеспечивающая эффективное решение проблемы динамичного и устойчивого развития туризма в муниципальном образовании.</w:t>
      </w:r>
    </w:p>
    <w:p w:rsidR="00E41703" w:rsidRDefault="00E41703" w:rsidP="00EA7E62">
      <w:pPr>
        <w:rPr>
          <w:sz w:val="28"/>
          <w:szCs w:val="28"/>
        </w:rPr>
      </w:pPr>
    </w:p>
    <w:p w:rsidR="00A2325E" w:rsidRDefault="00A2325E" w:rsidP="00EA7E62">
      <w:pPr>
        <w:rPr>
          <w:sz w:val="28"/>
          <w:szCs w:val="28"/>
        </w:rPr>
      </w:pPr>
    </w:p>
    <w:p w:rsidR="00E41703" w:rsidRDefault="00E41703" w:rsidP="00EA7E62">
      <w:pPr>
        <w:rPr>
          <w:sz w:val="28"/>
          <w:szCs w:val="28"/>
        </w:rPr>
      </w:pPr>
    </w:p>
    <w:p w:rsidR="00E41703" w:rsidRPr="0022162F" w:rsidRDefault="00E41703" w:rsidP="00EA7E62">
      <w:pPr>
        <w:rPr>
          <w:sz w:val="28"/>
          <w:szCs w:val="28"/>
        </w:rPr>
      </w:pPr>
    </w:p>
    <w:p w:rsidR="003541D2" w:rsidRPr="0022162F" w:rsidRDefault="003541D2" w:rsidP="003541D2">
      <w:pPr>
        <w:rPr>
          <w:sz w:val="28"/>
          <w:szCs w:val="28"/>
        </w:rPr>
      </w:pPr>
    </w:p>
    <w:p w:rsidR="003541D2" w:rsidRPr="0022162F" w:rsidRDefault="002C2320" w:rsidP="003541D2">
      <w:pPr>
        <w:pStyle w:val="1"/>
        <w:rPr>
          <w:sz w:val="28"/>
          <w:szCs w:val="28"/>
        </w:rPr>
      </w:pPr>
      <w:r w:rsidRPr="0022162F">
        <w:rPr>
          <w:sz w:val="28"/>
          <w:szCs w:val="28"/>
        </w:rPr>
        <w:lastRenderedPageBreak/>
        <w:t>I</w:t>
      </w:r>
      <w:r w:rsidR="003541D2" w:rsidRPr="0022162F">
        <w:rPr>
          <w:sz w:val="28"/>
          <w:szCs w:val="28"/>
        </w:rPr>
        <w:t xml:space="preserve">I. Современное состояние сферы туризма </w:t>
      </w:r>
      <w:r w:rsidR="003541D2" w:rsidRPr="0022162F">
        <w:rPr>
          <w:sz w:val="28"/>
          <w:szCs w:val="28"/>
        </w:rPr>
        <w:br/>
        <w:t xml:space="preserve">в муниципальном образовании </w:t>
      </w:r>
      <w:r w:rsidR="00596D31" w:rsidRPr="0022162F">
        <w:rPr>
          <w:sz w:val="28"/>
          <w:szCs w:val="28"/>
        </w:rPr>
        <w:t>Петушинский</w:t>
      </w:r>
      <w:r w:rsidR="003541D2" w:rsidRPr="0022162F">
        <w:rPr>
          <w:sz w:val="28"/>
          <w:szCs w:val="28"/>
        </w:rPr>
        <w:t xml:space="preserve"> район</w:t>
      </w:r>
    </w:p>
    <w:p w:rsidR="003541D2" w:rsidRPr="0022162F" w:rsidRDefault="003541D2" w:rsidP="00457134">
      <w:pPr>
        <w:rPr>
          <w:sz w:val="28"/>
          <w:szCs w:val="28"/>
        </w:rPr>
      </w:pPr>
    </w:p>
    <w:p w:rsidR="005905B5" w:rsidRDefault="003F3C87" w:rsidP="005905B5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>Туристская индустрия является динамично развивающейся отраслью, перспективным направлением экономики, оказывает стимулирующее воздействие на развитие сопряженных с ним отраслей, таких как транспорт, строительство, связь, производство товаров народного потребления, оказание услуг общественного питания.</w:t>
      </w:r>
    </w:p>
    <w:p w:rsidR="00C01B11" w:rsidRPr="0022162F" w:rsidRDefault="00C01B11" w:rsidP="00C01B11">
      <w:pPr>
        <w:pStyle w:val="a9"/>
        <w:rPr>
          <w:rFonts w:cs="Times New Roman"/>
          <w:sz w:val="28"/>
          <w:szCs w:val="28"/>
        </w:rPr>
      </w:pPr>
      <w:r w:rsidRPr="0022162F">
        <w:rPr>
          <w:rFonts w:cs="Times New Roman"/>
          <w:sz w:val="28"/>
          <w:szCs w:val="28"/>
        </w:rPr>
        <w:t>Стратегией социально-экономического развития  района до 2027 года туризм отнесён к числу приоритетных направлений экономического развития. Значимость развития туризма для района определяется высоким ресурсным культурно-историческим и природным потенциалом, активно развивающейся туристской инфраструктурой, близостью к Москве, федеральной трасс</w:t>
      </w:r>
      <w:r w:rsidR="00CD2F42">
        <w:rPr>
          <w:rFonts w:cs="Times New Roman"/>
          <w:sz w:val="28"/>
          <w:szCs w:val="28"/>
        </w:rPr>
        <w:t>ы</w:t>
      </w:r>
      <w:r w:rsidRPr="0022162F">
        <w:rPr>
          <w:rFonts w:cs="Times New Roman"/>
          <w:sz w:val="28"/>
          <w:szCs w:val="28"/>
        </w:rPr>
        <w:t xml:space="preserve"> М-7, т.е. факторами, благоприятными для развития в первую очередь культурно-познавательного, делового, экологического, сельского и других видов туризма.</w:t>
      </w:r>
    </w:p>
    <w:p w:rsidR="00C01B11" w:rsidRDefault="00C01B11" w:rsidP="00C01B11">
      <w:pPr>
        <w:pStyle w:val="a9"/>
        <w:rPr>
          <w:rFonts w:cs="Times New Roman"/>
          <w:sz w:val="28"/>
          <w:szCs w:val="28"/>
        </w:rPr>
      </w:pPr>
      <w:r w:rsidRPr="0022162F">
        <w:rPr>
          <w:rFonts w:cs="Times New Roman"/>
          <w:sz w:val="28"/>
          <w:szCs w:val="28"/>
        </w:rPr>
        <w:t>Однако сами по себе уникальные природные ресурсы и культурное наследие, в условиях конкуренции  не могут рассматриваться в качестве единственного и достаточного условия для обеспечения успешного развития туризма. Необходима государственная и муниципальная поддержка в формировании и продвижении новых туристских продуктов, развитии туристско-рекреационного комплекса, повышении качества туристских услуг, в формировании положительного туристского имиджа  района.</w:t>
      </w:r>
    </w:p>
    <w:p w:rsidR="00DC0A46" w:rsidRDefault="005905B5" w:rsidP="005905B5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В настоящее время в МО Петушинский район  действует </w:t>
      </w:r>
      <w:r w:rsidR="000D0B71" w:rsidRPr="0022162F">
        <w:rPr>
          <w:sz w:val="28"/>
          <w:szCs w:val="28"/>
        </w:rPr>
        <w:t>м</w:t>
      </w:r>
      <w:r w:rsidR="00DC0A46" w:rsidRPr="0022162F">
        <w:rPr>
          <w:sz w:val="28"/>
          <w:szCs w:val="28"/>
        </w:rPr>
        <w:t>униципальная программа «Развитие культуры и туризма Петушинского района»</w:t>
      </w:r>
      <w:r w:rsidR="00094D14" w:rsidRPr="0022162F">
        <w:rPr>
          <w:sz w:val="28"/>
          <w:szCs w:val="28"/>
        </w:rPr>
        <w:t>.</w:t>
      </w:r>
      <w:r w:rsidR="00FD2EF0" w:rsidRPr="0022162F">
        <w:rPr>
          <w:sz w:val="28"/>
          <w:szCs w:val="28"/>
        </w:rPr>
        <w:t xml:space="preserve"> </w:t>
      </w:r>
    </w:p>
    <w:p w:rsidR="00273AF8" w:rsidRPr="0022162F" w:rsidRDefault="00650E50" w:rsidP="00273AF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Петушинский район обладает </w:t>
      </w:r>
      <w:r w:rsidR="00273AF8" w:rsidRPr="0022162F">
        <w:rPr>
          <w:sz w:val="28"/>
          <w:szCs w:val="28"/>
        </w:rPr>
        <w:t>значительным</w:t>
      </w:r>
      <w:r w:rsidR="00E40A6F">
        <w:rPr>
          <w:sz w:val="28"/>
          <w:szCs w:val="28"/>
        </w:rPr>
        <w:t>и</w:t>
      </w:r>
      <w:r w:rsidR="00273AF8" w:rsidRPr="0022162F">
        <w:rPr>
          <w:sz w:val="28"/>
          <w:szCs w:val="28"/>
        </w:rPr>
        <w:t xml:space="preserve"> туристическим</w:t>
      </w:r>
      <w:r w:rsidR="00E40A6F">
        <w:rPr>
          <w:sz w:val="28"/>
          <w:szCs w:val="28"/>
        </w:rPr>
        <w:t>и</w:t>
      </w:r>
      <w:r w:rsidR="00273AF8" w:rsidRPr="0022162F">
        <w:rPr>
          <w:sz w:val="28"/>
          <w:szCs w:val="28"/>
        </w:rPr>
        <w:t xml:space="preserve"> ресурсами как составляющими индустрии туризма, необходимыми для интенсивного развития туризма, включающими в себя:</w:t>
      </w:r>
    </w:p>
    <w:p w:rsidR="00273AF8" w:rsidRDefault="00273AF8" w:rsidP="00273AF8">
      <w:pPr>
        <w:rPr>
          <w:sz w:val="28"/>
          <w:szCs w:val="28"/>
        </w:rPr>
      </w:pPr>
      <w:r w:rsidRPr="0022162F">
        <w:rPr>
          <w:sz w:val="28"/>
          <w:szCs w:val="28"/>
        </w:rPr>
        <w:t xml:space="preserve">- объекты культурного наследия (памятники, </w:t>
      </w:r>
      <w:r w:rsidRPr="0022162F">
        <w:rPr>
          <w:bCs/>
          <w:iCs/>
          <w:sz w:val="28"/>
          <w:szCs w:val="28"/>
        </w:rPr>
        <w:t>памятники археологии, памятники истории,</w:t>
      </w:r>
      <w:r w:rsidRPr="0022162F">
        <w:rPr>
          <w:sz w:val="28"/>
          <w:szCs w:val="28"/>
        </w:rPr>
        <w:t xml:space="preserve"> достопримечательные места);</w:t>
      </w:r>
    </w:p>
    <w:p w:rsidR="00F91AD1" w:rsidRDefault="00F91AD1" w:rsidP="00273A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62F">
        <w:rPr>
          <w:sz w:val="28"/>
          <w:szCs w:val="28"/>
        </w:rPr>
        <w:t>музе</w:t>
      </w:r>
      <w:r>
        <w:rPr>
          <w:sz w:val="28"/>
          <w:szCs w:val="28"/>
        </w:rPr>
        <w:t>и и</w:t>
      </w:r>
      <w:r w:rsidRPr="0022162F">
        <w:rPr>
          <w:sz w:val="28"/>
          <w:szCs w:val="28"/>
        </w:rPr>
        <w:t xml:space="preserve"> музейные экспозиции краеведческой и художественной направленности</w:t>
      </w:r>
      <w:r>
        <w:rPr>
          <w:sz w:val="28"/>
          <w:szCs w:val="28"/>
        </w:rPr>
        <w:t>;</w:t>
      </w:r>
    </w:p>
    <w:p w:rsidR="008228D0" w:rsidRDefault="008228D0" w:rsidP="00273AF8">
      <w:pPr>
        <w:rPr>
          <w:sz w:val="28"/>
          <w:szCs w:val="28"/>
        </w:rPr>
      </w:pPr>
      <w:r w:rsidRPr="0022162F">
        <w:rPr>
          <w:sz w:val="28"/>
          <w:szCs w:val="28"/>
        </w:rPr>
        <w:t xml:space="preserve">- сеть учреждений </w:t>
      </w:r>
      <w:r>
        <w:rPr>
          <w:sz w:val="28"/>
          <w:szCs w:val="28"/>
        </w:rPr>
        <w:t>культурно-досугового типа;</w:t>
      </w:r>
    </w:p>
    <w:p w:rsidR="008228D0" w:rsidRPr="0022162F" w:rsidRDefault="008228D0" w:rsidP="008228D0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>- объекты развлечений;</w:t>
      </w:r>
    </w:p>
    <w:p w:rsidR="001633AF" w:rsidRDefault="001A4B93" w:rsidP="00273AF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- </w:t>
      </w:r>
      <w:r w:rsidR="001633AF" w:rsidRPr="0022162F">
        <w:rPr>
          <w:sz w:val="28"/>
          <w:szCs w:val="28"/>
        </w:rPr>
        <w:t xml:space="preserve">хозяйствующие субъекты, предоставляющие услуги гостиниц и аналогичных им коллективных </w:t>
      </w:r>
      <w:r w:rsidR="008228D0">
        <w:rPr>
          <w:sz w:val="28"/>
          <w:szCs w:val="28"/>
        </w:rPr>
        <w:t xml:space="preserve">и </w:t>
      </w:r>
      <w:r w:rsidR="008228D0" w:rsidRPr="0022162F">
        <w:rPr>
          <w:sz w:val="28"/>
          <w:szCs w:val="28"/>
        </w:rPr>
        <w:t>специал</w:t>
      </w:r>
      <w:r w:rsidR="008228D0">
        <w:rPr>
          <w:sz w:val="28"/>
          <w:szCs w:val="28"/>
        </w:rPr>
        <w:t xml:space="preserve">изированных </w:t>
      </w:r>
      <w:r w:rsidR="001633AF" w:rsidRPr="0022162F">
        <w:rPr>
          <w:sz w:val="28"/>
          <w:szCs w:val="28"/>
        </w:rPr>
        <w:t>средств размещения</w:t>
      </w:r>
      <w:r w:rsidR="001633AF">
        <w:rPr>
          <w:sz w:val="28"/>
          <w:szCs w:val="28"/>
        </w:rPr>
        <w:t>;</w:t>
      </w:r>
    </w:p>
    <w:p w:rsidR="001633AF" w:rsidRPr="0022162F" w:rsidRDefault="001633AF" w:rsidP="00273A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 объекты питания, </w:t>
      </w:r>
      <w:r w:rsidR="00273AF8" w:rsidRPr="0022162F">
        <w:rPr>
          <w:sz w:val="28"/>
          <w:szCs w:val="28"/>
        </w:rPr>
        <w:t>сеть предприятий общественного питания</w:t>
      </w:r>
      <w:r>
        <w:rPr>
          <w:sz w:val="28"/>
          <w:szCs w:val="28"/>
        </w:rPr>
        <w:t>,</w:t>
      </w:r>
      <w:r w:rsidR="00273AF8" w:rsidRPr="0022162F">
        <w:rPr>
          <w:sz w:val="28"/>
          <w:szCs w:val="28"/>
        </w:rPr>
        <w:t xml:space="preserve"> объекты придорожного сервиса</w:t>
      </w:r>
      <w:r>
        <w:rPr>
          <w:sz w:val="28"/>
          <w:szCs w:val="28"/>
        </w:rPr>
        <w:t xml:space="preserve">, </w:t>
      </w:r>
      <w:r w:rsidRPr="0022162F">
        <w:rPr>
          <w:bCs/>
          <w:sz w:val="28"/>
          <w:szCs w:val="28"/>
        </w:rPr>
        <w:t>кафе, рест</w:t>
      </w:r>
      <w:r>
        <w:rPr>
          <w:bCs/>
          <w:sz w:val="28"/>
          <w:szCs w:val="28"/>
        </w:rPr>
        <w:t>ораны;</w:t>
      </w:r>
    </w:p>
    <w:p w:rsidR="00620BD5" w:rsidRDefault="001A4B93" w:rsidP="00273AF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- </w:t>
      </w:r>
      <w:r w:rsidR="00273AF8" w:rsidRPr="0022162F">
        <w:rPr>
          <w:sz w:val="28"/>
          <w:szCs w:val="28"/>
        </w:rPr>
        <w:t>транспортную инфраструктуру</w:t>
      </w:r>
      <w:r w:rsidR="008228D0">
        <w:rPr>
          <w:sz w:val="28"/>
          <w:szCs w:val="28"/>
        </w:rPr>
        <w:t>.</w:t>
      </w:r>
    </w:p>
    <w:p w:rsidR="006530F5" w:rsidRPr="0022162F" w:rsidRDefault="006530F5" w:rsidP="006530F5">
      <w:pPr>
        <w:ind w:firstLine="709"/>
        <w:rPr>
          <w:bCs/>
          <w:sz w:val="28"/>
          <w:szCs w:val="28"/>
        </w:rPr>
      </w:pPr>
      <w:r w:rsidRPr="0022162F">
        <w:rPr>
          <w:sz w:val="28"/>
          <w:szCs w:val="28"/>
        </w:rPr>
        <w:t>На территории Петушинского района находятся</w:t>
      </w:r>
      <w:r w:rsidR="00E535BD">
        <w:rPr>
          <w:bCs/>
          <w:sz w:val="28"/>
          <w:szCs w:val="28"/>
        </w:rPr>
        <w:t>.</w:t>
      </w:r>
    </w:p>
    <w:p w:rsidR="00CC7ACE" w:rsidRDefault="00F2498D" w:rsidP="00CC7ACE">
      <w:pPr>
        <w:ind w:firstLine="708"/>
        <w:rPr>
          <w:bCs/>
          <w:color w:val="000000"/>
          <w:sz w:val="28"/>
          <w:szCs w:val="28"/>
        </w:rPr>
      </w:pPr>
      <w:r w:rsidRPr="0022162F">
        <w:rPr>
          <w:color w:val="000000"/>
          <w:sz w:val="28"/>
          <w:szCs w:val="28"/>
        </w:rPr>
        <w:t>1. МБУК «</w:t>
      </w:r>
      <w:r w:rsidRPr="0022162F">
        <w:rPr>
          <w:bCs/>
          <w:color w:val="000000"/>
          <w:sz w:val="28"/>
          <w:szCs w:val="28"/>
        </w:rPr>
        <w:t xml:space="preserve">Музей </w:t>
      </w:r>
      <w:r w:rsidR="00C5245E">
        <w:rPr>
          <w:bCs/>
          <w:color w:val="000000"/>
          <w:sz w:val="28"/>
          <w:szCs w:val="28"/>
        </w:rPr>
        <w:t>П</w:t>
      </w:r>
      <w:r w:rsidRPr="0022162F">
        <w:rPr>
          <w:bCs/>
          <w:color w:val="000000"/>
          <w:sz w:val="28"/>
          <w:szCs w:val="28"/>
        </w:rPr>
        <w:t>етуха»</w:t>
      </w:r>
      <w:r w:rsidR="00E61DF8" w:rsidRPr="0022162F">
        <w:rPr>
          <w:bCs/>
          <w:color w:val="000000"/>
          <w:sz w:val="28"/>
          <w:szCs w:val="28"/>
        </w:rPr>
        <w:t xml:space="preserve"> </w:t>
      </w:r>
      <w:r w:rsidR="00E61DF8" w:rsidRPr="0022162F">
        <w:rPr>
          <w:color w:val="000000"/>
          <w:sz w:val="28"/>
          <w:szCs w:val="28"/>
        </w:rPr>
        <w:t xml:space="preserve">является </w:t>
      </w:r>
      <w:r w:rsidRPr="0022162F">
        <w:rPr>
          <w:color w:val="000000"/>
          <w:sz w:val="28"/>
          <w:szCs w:val="28"/>
        </w:rPr>
        <w:t>бренд</w:t>
      </w:r>
      <w:r w:rsidR="00E61DF8" w:rsidRPr="0022162F">
        <w:rPr>
          <w:color w:val="000000"/>
          <w:sz w:val="28"/>
          <w:szCs w:val="28"/>
        </w:rPr>
        <w:t>ом</w:t>
      </w:r>
      <w:r w:rsidRPr="0022162F">
        <w:rPr>
          <w:color w:val="000000"/>
          <w:sz w:val="28"/>
          <w:szCs w:val="28"/>
        </w:rPr>
        <w:t xml:space="preserve"> Петушинского района</w:t>
      </w:r>
      <w:r w:rsidR="00C5245E">
        <w:rPr>
          <w:color w:val="000000"/>
          <w:sz w:val="28"/>
          <w:szCs w:val="28"/>
        </w:rPr>
        <w:t xml:space="preserve">, </w:t>
      </w:r>
      <w:r w:rsidR="00E61DF8" w:rsidRPr="0022162F">
        <w:rPr>
          <w:color w:val="000000"/>
          <w:sz w:val="28"/>
          <w:szCs w:val="28"/>
        </w:rPr>
        <w:t xml:space="preserve">открыт </w:t>
      </w:r>
      <w:r w:rsidR="00E61DF8" w:rsidRPr="0022162F">
        <w:rPr>
          <w:sz w:val="28"/>
          <w:szCs w:val="28"/>
        </w:rPr>
        <w:t xml:space="preserve"> в 1997 году. Его основателем является президент международной ассоциации «Искусство народов мира», заслуженный деятель искусств, профессор восточных культур, художник и журналист Николай </w:t>
      </w:r>
      <w:proofErr w:type="spellStart"/>
      <w:r w:rsidR="00E61DF8" w:rsidRPr="0022162F">
        <w:rPr>
          <w:sz w:val="28"/>
          <w:szCs w:val="28"/>
        </w:rPr>
        <w:t>Изосимович</w:t>
      </w:r>
      <w:proofErr w:type="spellEnd"/>
      <w:r w:rsidR="00E61DF8" w:rsidRPr="0022162F">
        <w:rPr>
          <w:sz w:val="28"/>
          <w:szCs w:val="28"/>
        </w:rPr>
        <w:t xml:space="preserve"> Корнилов.</w:t>
      </w:r>
      <w:r w:rsidR="004D3ED4" w:rsidRPr="0022162F">
        <w:rPr>
          <w:sz w:val="28"/>
          <w:szCs w:val="28"/>
        </w:rPr>
        <w:t xml:space="preserve"> </w:t>
      </w:r>
      <w:r w:rsidR="00E61DF8" w:rsidRPr="0022162F">
        <w:rPr>
          <w:sz w:val="28"/>
          <w:szCs w:val="28"/>
        </w:rPr>
        <w:t xml:space="preserve">Выполнен музей в виде небольшого сказочного городка со своими улицами, переулками и </w:t>
      </w:r>
      <w:r w:rsidR="00E61DF8" w:rsidRPr="0022162F">
        <w:rPr>
          <w:sz w:val="28"/>
          <w:szCs w:val="28"/>
        </w:rPr>
        <w:lastRenderedPageBreak/>
        <w:t>площадями. Ж</w:t>
      </w:r>
      <w:r w:rsidR="00CC7ACE" w:rsidRPr="0022162F">
        <w:rPr>
          <w:sz w:val="28"/>
          <w:szCs w:val="28"/>
        </w:rPr>
        <w:t xml:space="preserve">ители городка – экспонаты музея </w:t>
      </w:r>
      <w:r w:rsidR="00CC7ACE" w:rsidRPr="0022162F">
        <w:rPr>
          <w:bCs/>
          <w:color w:val="000000"/>
          <w:sz w:val="28"/>
          <w:szCs w:val="28"/>
        </w:rPr>
        <w:t xml:space="preserve">собираются со всего мира. </w:t>
      </w:r>
      <w:r w:rsidR="00C5245E">
        <w:rPr>
          <w:bCs/>
          <w:color w:val="000000"/>
          <w:sz w:val="28"/>
          <w:szCs w:val="28"/>
        </w:rPr>
        <w:t>Музей</w:t>
      </w:r>
      <w:r w:rsidR="00CC7ACE" w:rsidRPr="0022162F">
        <w:rPr>
          <w:bCs/>
          <w:color w:val="000000"/>
          <w:sz w:val="28"/>
          <w:szCs w:val="28"/>
        </w:rPr>
        <w:t xml:space="preserve"> постоянно растет и расширяется. </w:t>
      </w:r>
    </w:p>
    <w:p w:rsidR="004D0A56" w:rsidRDefault="00EC20BC" w:rsidP="00327972">
      <w:pPr>
        <w:ind w:firstLine="708"/>
        <w:rPr>
          <w:sz w:val="28"/>
          <w:szCs w:val="28"/>
          <w:bdr w:val="none" w:sz="0" w:space="0" w:color="auto" w:frame="1"/>
        </w:rPr>
      </w:pPr>
      <w:r w:rsidRPr="0022162F">
        <w:rPr>
          <w:color w:val="000000"/>
          <w:sz w:val="28"/>
          <w:szCs w:val="28"/>
        </w:rPr>
        <w:t xml:space="preserve">2. </w:t>
      </w:r>
      <w:r w:rsidR="00540982" w:rsidRPr="0022162F">
        <w:rPr>
          <w:color w:val="000000"/>
          <w:sz w:val="28"/>
          <w:szCs w:val="28"/>
        </w:rPr>
        <w:t>МБУК «Районный центр прикладного и художественного творчества Петушинского района»</w:t>
      </w:r>
      <w:r w:rsidR="00AD0708">
        <w:rPr>
          <w:color w:val="000000"/>
          <w:sz w:val="28"/>
          <w:szCs w:val="28"/>
        </w:rPr>
        <w:t xml:space="preserve">. </w:t>
      </w:r>
      <w:r w:rsidR="000506D9" w:rsidRPr="000506D9">
        <w:rPr>
          <w:sz w:val="28"/>
        </w:rPr>
        <w:t>В структуру МБУК «РЦТ» входят два структурных подразделения:</w:t>
      </w:r>
      <w:r w:rsidR="006F47E2">
        <w:rPr>
          <w:sz w:val="28"/>
        </w:rPr>
        <w:t xml:space="preserve"> </w:t>
      </w:r>
      <w:r w:rsidR="004D0A56" w:rsidRPr="009524C5">
        <w:rPr>
          <w:bCs/>
          <w:sz w:val="28"/>
          <w:szCs w:val="28"/>
          <w:bdr w:val="none" w:sz="0" w:space="0" w:color="auto" w:frame="1"/>
        </w:rPr>
        <w:t>краеведческий музей</w:t>
      </w:r>
      <w:r w:rsidR="00327972">
        <w:rPr>
          <w:bCs/>
          <w:sz w:val="28"/>
          <w:szCs w:val="28"/>
          <w:bdr w:val="none" w:sz="0" w:space="0" w:color="auto" w:frame="1"/>
        </w:rPr>
        <w:t xml:space="preserve">, </w:t>
      </w:r>
      <w:r w:rsidR="004D0A56" w:rsidRPr="009524C5">
        <w:rPr>
          <w:bCs/>
          <w:sz w:val="28"/>
          <w:szCs w:val="28"/>
          <w:bdr w:val="none" w:sz="0" w:space="0" w:color="auto" w:frame="1"/>
        </w:rPr>
        <w:t>художественная галерея имени Н.И. Корнилова</w:t>
      </w:r>
      <w:r w:rsidR="00327972">
        <w:rPr>
          <w:sz w:val="28"/>
          <w:szCs w:val="28"/>
          <w:bdr w:val="none" w:sz="0" w:space="0" w:color="auto" w:frame="1"/>
        </w:rPr>
        <w:t xml:space="preserve">. </w:t>
      </w:r>
      <w:r w:rsidR="004D0A56" w:rsidRPr="004D0A56">
        <w:rPr>
          <w:sz w:val="28"/>
          <w:szCs w:val="28"/>
          <w:bdr w:val="none" w:sz="0" w:space="0" w:color="auto" w:frame="1"/>
        </w:rPr>
        <w:t xml:space="preserve">При художественной галерее открыта постоянно-действующая  экспозиция «Путешествие с Ерофеевым. </w:t>
      </w:r>
      <w:proofErr w:type="gramStart"/>
      <w:r w:rsidR="004D0A56" w:rsidRPr="004D0A56">
        <w:rPr>
          <w:sz w:val="28"/>
          <w:szCs w:val="28"/>
          <w:bdr w:val="none" w:sz="0" w:space="0" w:color="auto" w:frame="1"/>
        </w:rPr>
        <w:t>Москва</w:t>
      </w:r>
      <w:r w:rsidR="00A2560D">
        <w:rPr>
          <w:sz w:val="28"/>
          <w:szCs w:val="28"/>
          <w:bdr w:val="none" w:sz="0" w:space="0" w:color="auto" w:frame="1"/>
        </w:rPr>
        <w:t>-</w:t>
      </w:r>
      <w:r w:rsidR="004D0A56" w:rsidRPr="004D0A56">
        <w:rPr>
          <w:sz w:val="28"/>
          <w:szCs w:val="28"/>
          <w:bdr w:val="none" w:sz="0" w:space="0" w:color="auto" w:frame="1"/>
        </w:rPr>
        <w:t>Петушки</w:t>
      </w:r>
      <w:proofErr w:type="gramEnd"/>
      <w:r w:rsidR="004D0A56" w:rsidRPr="004D0A56">
        <w:rPr>
          <w:sz w:val="28"/>
          <w:szCs w:val="28"/>
          <w:bdr w:val="none" w:sz="0" w:space="0" w:color="auto" w:frame="1"/>
        </w:rPr>
        <w:t>».</w:t>
      </w:r>
    </w:p>
    <w:p w:rsidR="00941461" w:rsidRPr="0022162F" w:rsidRDefault="00891438" w:rsidP="00941461">
      <w:pPr>
        <w:pStyle w:val="a9"/>
        <w:ind w:firstLine="709"/>
        <w:rPr>
          <w:bCs/>
          <w:sz w:val="28"/>
          <w:szCs w:val="28"/>
        </w:rPr>
      </w:pPr>
      <w:r w:rsidRPr="00066CFA">
        <w:rPr>
          <w:rFonts w:ascii="Times New Roman" w:hAnsi="Times New Roman" w:cs="Times New Roman"/>
          <w:sz w:val="28"/>
          <w:szCs w:val="28"/>
        </w:rPr>
        <w:t>3</w:t>
      </w:r>
      <w:r w:rsidR="004F6D21" w:rsidRPr="00066CFA">
        <w:rPr>
          <w:rFonts w:ascii="Times New Roman" w:hAnsi="Times New Roman" w:cs="Times New Roman"/>
          <w:sz w:val="28"/>
          <w:szCs w:val="28"/>
        </w:rPr>
        <w:t>.Краеведческий музей в г. Покров. Р</w:t>
      </w:r>
      <w:r w:rsidR="006362E3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асположен в старинном 2-этажном здании в центре </w:t>
      </w:r>
      <w:r w:rsidR="00AC6ED3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6362E3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Покров. </w:t>
      </w:r>
      <w:r w:rsidR="00AC6ED3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>Музе</w:t>
      </w:r>
      <w:r w:rsidR="006527E5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C6ED3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располагает обширным архивом, краеведческой библиотекой, запасниками.</w:t>
      </w:r>
      <w:r w:rsidR="00A07669" w:rsidRPr="00066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6527E5" w:rsidRPr="006527E5">
        <w:rPr>
          <w:rFonts w:ascii="Times New Roman" w:eastAsia="Times New Roman" w:hAnsi="Times New Roman" w:cs="Times New Roman"/>
          <w:sz w:val="28"/>
          <w:szCs w:val="28"/>
        </w:rPr>
        <w:t>женедельно ведутся занятия по краеведению для школьников, разрабатываются сценарии экскурсий и праздников</w:t>
      </w:r>
      <w:r w:rsidR="00A07669" w:rsidRPr="00066C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1461" w:rsidRPr="0022162F">
        <w:rPr>
          <w:bCs/>
          <w:sz w:val="28"/>
          <w:szCs w:val="28"/>
        </w:rPr>
        <w:t xml:space="preserve">В составе музея действует </w:t>
      </w:r>
      <w:r w:rsidR="00941461">
        <w:rPr>
          <w:bCs/>
          <w:sz w:val="28"/>
          <w:szCs w:val="28"/>
        </w:rPr>
        <w:t>к</w:t>
      </w:r>
      <w:r w:rsidR="00941461" w:rsidRPr="0022162F">
        <w:rPr>
          <w:bCs/>
          <w:sz w:val="28"/>
          <w:szCs w:val="28"/>
        </w:rPr>
        <w:t>артинная галерея, где представлены работы местных художников и мастеров декоративно-прикладного искусства.</w:t>
      </w:r>
    </w:p>
    <w:p w:rsidR="006527E5" w:rsidRPr="006527E5" w:rsidRDefault="006527E5" w:rsidP="00066CFA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7E5">
        <w:rPr>
          <w:rFonts w:ascii="Times New Roman" w:eastAsia="Times New Roman" w:hAnsi="Times New Roman" w:cs="Times New Roman"/>
          <w:sz w:val="28"/>
          <w:szCs w:val="28"/>
        </w:rPr>
        <w:t>В здании Краеведческого музея г. Покрова располагается оригинальный </w:t>
      </w:r>
      <w:r w:rsidRPr="00066CFA">
        <w:rPr>
          <w:rFonts w:ascii="Times New Roman" w:eastAsia="Times New Roman" w:hAnsi="Times New Roman" w:cs="Times New Roman"/>
          <w:sz w:val="28"/>
          <w:szCs w:val="28"/>
        </w:rPr>
        <w:t>Музей шоколада</w:t>
      </w:r>
      <w:r w:rsidRPr="006527E5">
        <w:rPr>
          <w:rFonts w:ascii="Times New Roman" w:eastAsia="Times New Roman" w:hAnsi="Times New Roman" w:cs="Times New Roman"/>
          <w:sz w:val="28"/>
          <w:szCs w:val="28"/>
        </w:rPr>
        <w:t>, рассказывающий об истории шоколада и ведущем в городе производстве – шоколадной фабрике.</w:t>
      </w:r>
    </w:p>
    <w:p w:rsidR="003B45E8" w:rsidRDefault="006362E3" w:rsidP="006362E3">
      <w:pPr>
        <w:pStyle w:val="a9"/>
        <w:ind w:firstLine="709"/>
        <w:rPr>
          <w:color w:val="000000"/>
          <w:sz w:val="28"/>
          <w:szCs w:val="28"/>
        </w:rPr>
      </w:pPr>
      <w:r w:rsidRPr="0022162F">
        <w:rPr>
          <w:bCs/>
          <w:iCs/>
          <w:sz w:val="28"/>
          <w:szCs w:val="28"/>
        </w:rPr>
        <w:t>В городе Покров находиться единственный в мире памятник</w:t>
      </w:r>
      <w:r w:rsidRPr="0022162F">
        <w:rPr>
          <w:color w:val="000000"/>
          <w:sz w:val="28"/>
          <w:szCs w:val="28"/>
        </w:rPr>
        <w:t xml:space="preserve">, посвященный «Шоколадной Фее». Это бронзовая статуя весом 600 кг, которая представляет собой облик сказочной Феи, состоящей из шоколада и держащей в ладони плитку шоколадки. </w:t>
      </w:r>
    </w:p>
    <w:p w:rsidR="00444862" w:rsidRPr="0022162F" w:rsidRDefault="006A5248" w:rsidP="00444862">
      <w:pPr>
        <w:ind w:firstLine="708"/>
        <w:rPr>
          <w:bCs/>
          <w:sz w:val="28"/>
          <w:szCs w:val="28"/>
        </w:rPr>
      </w:pPr>
      <w:r w:rsidRPr="0022162F">
        <w:rPr>
          <w:bCs/>
          <w:sz w:val="28"/>
          <w:szCs w:val="28"/>
        </w:rPr>
        <w:t>На территории района реализуется проект «Покровский край»</w:t>
      </w:r>
      <w:r w:rsidR="00FD278A">
        <w:rPr>
          <w:bCs/>
          <w:sz w:val="28"/>
          <w:szCs w:val="28"/>
        </w:rPr>
        <w:t xml:space="preserve">, который </w:t>
      </w:r>
      <w:r w:rsidR="00444862" w:rsidRPr="0022162F">
        <w:rPr>
          <w:bCs/>
          <w:sz w:val="28"/>
          <w:szCs w:val="28"/>
        </w:rPr>
        <w:t xml:space="preserve">объединяет группу известных брендов: «Покровский пряник», «Вольгинский </w:t>
      </w:r>
      <w:proofErr w:type="spellStart"/>
      <w:r w:rsidR="00444862" w:rsidRPr="0022162F">
        <w:rPr>
          <w:bCs/>
          <w:sz w:val="28"/>
          <w:szCs w:val="28"/>
        </w:rPr>
        <w:t>колоколец</w:t>
      </w:r>
      <w:proofErr w:type="spellEnd"/>
      <w:r w:rsidR="00444862" w:rsidRPr="0022162F">
        <w:rPr>
          <w:bCs/>
          <w:sz w:val="28"/>
          <w:szCs w:val="28"/>
        </w:rPr>
        <w:t xml:space="preserve">»,  «Русский остров», Дом пейзажа </w:t>
      </w:r>
      <w:proofErr w:type="spellStart"/>
      <w:r w:rsidR="00444862" w:rsidRPr="0022162F">
        <w:rPr>
          <w:bCs/>
          <w:sz w:val="28"/>
          <w:szCs w:val="28"/>
        </w:rPr>
        <w:t>им.И.Левитана</w:t>
      </w:r>
      <w:proofErr w:type="spellEnd"/>
      <w:r w:rsidR="00C33E0C" w:rsidRPr="0022162F">
        <w:rPr>
          <w:bCs/>
          <w:sz w:val="28"/>
          <w:szCs w:val="28"/>
        </w:rPr>
        <w:t>, ю</w:t>
      </w:r>
      <w:r w:rsidR="00C33E0C" w:rsidRPr="0022162F">
        <w:rPr>
          <w:sz w:val="28"/>
          <w:szCs w:val="28"/>
        </w:rPr>
        <w:t>велирный завод «Золотые Купола»</w:t>
      </w:r>
      <w:r w:rsidR="00444862" w:rsidRPr="0022162F">
        <w:rPr>
          <w:bCs/>
          <w:sz w:val="28"/>
          <w:szCs w:val="28"/>
        </w:rPr>
        <w:t xml:space="preserve">  и агрокомплекс «Богдарня». </w:t>
      </w:r>
    </w:p>
    <w:p w:rsidR="00F00300" w:rsidRPr="0022162F" w:rsidRDefault="00C12D30" w:rsidP="00F0030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4862" w:rsidRPr="006B5BA1">
        <w:rPr>
          <w:color w:val="000000"/>
          <w:sz w:val="28"/>
          <w:szCs w:val="28"/>
        </w:rPr>
        <w:t>. Кондитерская фабрик</w:t>
      </w:r>
      <w:proofErr w:type="gramStart"/>
      <w:r w:rsidR="00444862" w:rsidRPr="006B5BA1">
        <w:rPr>
          <w:color w:val="000000"/>
          <w:sz w:val="28"/>
          <w:szCs w:val="28"/>
        </w:rPr>
        <w:t>а ООО</w:t>
      </w:r>
      <w:proofErr w:type="gramEnd"/>
      <w:r w:rsidR="00444862" w:rsidRPr="006B5BA1">
        <w:rPr>
          <w:color w:val="000000"/>
          <w:sz w:val="28"/>
          <w:szCs w:val="28"/>
        </w:rPr>
        <w:t xml:space="preserve"> «Покровский Пряник</w:t>
      </w:r>
      <w:r w:rsidR="003D2C04" w:rsidRPr="006B5BA1">
        <w:rPr>
          <w:color w:val="000000"/>
          <w:sz w:val="28"/>
          <w:szCs w:val="28"/>
        </w:rPr>
        <w:t>»</w:t>
      </w:r>
      <w:r w:rsidR="00444862" w:rsidRPr="006B5BA1">
        <w:rPr>
          <w:color w:val="000000"/>
          <w:sz w:val="28"/>
          <w:szCs w:val="28"/>
        </w:rPr>
        <w:t xml:space="preserve"> </w:t>
      </w:r>
      <w:r w:rsidR="006330BB" w:rsidRPr="006330BB">
        <w:rPr>
          <w:sz w:val="28"/>
        </w:rPr>
        <w:t xml:space="preserve">крупнейший создатель неподражаемых пряников, которые изготавливаются по собственной технологии, без использования химических добавок. </w:t>
      </w:r>
      <w:r w:rsidR="00F00300" w:rsidRPr="0022162F">
        <w:rPr>
          <w:sz w:val="28"/>
          <w:szCs w:val="28"/>
        </w:rPr>
        <w:t xml:space="preserve">По навесным тоннелям с панорамным обозрением </w:t>
      </w:r>
      <w:r w:rsidR="00835109">
        <w:rPr>
          <w:sz w:val="28"/>
          <w:szCs w:val="28"/>
        </w:rPr>
        <w:t>проходят</w:t>
      </w:r>
      <w:r w:rsidR="00F00300" w:rsidRPr="0022162F">
        <w:rPr>
          <w:sz w:val="28"/>
          <w:szCs w:val="28"/>
        </w:rPr>
        <w:t xml:space="preserve"> экскурси</w:t>
      </w:r>
      <w:r w:rsidR="00835109">
        <w:rPr>
          <w:sz w:val="28"/>
          <w:szCs w:val="28"/>
        </w:rPr>
        <w:t>и</w:t>
      </w:r>
      <w:r w:rsidR="00F00300" w:rsidRPr="0022162F">
        <w:rPr>
          <w:sz w:val="28"/>
          <w:szCs w:val="28"/>
        </w:rPr>
        <w:t xml:space="preserve"> по цехам фабрики и знаком</w:t>
      </w:r>
      <w:r w:rsidR="00687469">
        <w:rPr>
          <w:sz w:val="28"/>
          <w:szCs w:val="28"/>
        </w:rPr>
        <w:t>ят</w:t>
      </w:r>
      <w:r w:rsidR="00F00300" w:rsidRPr="0022162F">
        <w:rPr>
          <w:sz w:val="28"/>
          <w:szCs w:val="28"/>
        </w:rPr>
        <w:t xml:space="preserve"> с технологическими процессами изготовления пряников – от подготовки теста до росписи готовых пряников в промышленных масштабах. </w:t>
      </w:r>
    </w:p>
    <w:p w:rsidR="00C12D30" w:rsidRDefault="00C12D30" w:rsidP="00C12D3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3015E">
        <w:rPr>
          <w:sz w:val="28"/>
          <w:szCs w:val="28"/>
        </w:rPr>
        <w:t>. Музейный комплекс  им. И.И. Левитана в  деревне Елисейково  был открыт 18 мая 2009г. Состоит из трех зданий: 1. Музей, где собраны копии и репродукции работ Левитана, которые он написал в д. Городок в период с 12 мая по 27 декабря 1892г. 2. Дом пейзажа. 3. Галерея, где проходят п</w:t>
      </w:r>
      <w:r>
        <w:rPr>
          <w:sz w:val="28"/>
          <w:szCs w:val="28"/>
        </w:rPr>
        <w:t>ерсональные выставки художников</w:t>
      </w:r>
      <w:r w:rsidRPr="0053015E">
        <w:rPr>
          <w:sz w:val="28"/>
          <w:szCs w:val="28"/>
        </w:rPr>
        <w:t xml:space="preserve">. Музейный комплекс расположен вдоль реки Пекша и занимает 21 гектар. </w:t>
      </w:r>
      <w:r w:rsidR="00363D6F">
        <w:rPr>
          <w:sz w:val="28"/>
          <w:szCs w:val="28"/>
        </w:rPr>
        <w:t>Н</w:t>
      </w:r>
      <w:r w:rsidRPr="0053015E">
        <w:rPr>
          <w:sz w:val="28"/>
          <w:szCs w:val="28"/>
        </w:rPr>
        <w:t xml:space="preserve">а территории находится памятник И.И. Левитану </w:t>
      </w:r>
      <w:r w:rsidR="00363D6F">
        <w:rPr>
          <w:sz w:val="28"/>
          <w:szCs w:val="28"/>
        </w:rPr>
        <w:t>(</w:t>
      </w:r>
      <w:r w:rsidRPr="0053015E">
        <w:rPr>
          <w:sz w:val="28"/>
          <w:szCs w:val="28"/>
        </w:rPr>
        <w:t>открыт в 2010г</w:t>
      </w:r>
      <w:r w:rsidR="00363D6F">
        <w:rPr>
          <w:sz w:val="28"/>
          <w:szCs w:val="28"/>
        </w:rPr>
        <w:t>.)</w:t>
      </w:r>
      <w:r w:rsidRPr="0053015E">
        <w:rPr>
          <w:sz w:val="28"/>
          <w:szCs w:val="28"/>
        </w:rPr>
        <w:t xml:space="preserve">. </w:t>
      </w:r>
    </w:p>
    <w:p w:rsidR="00552835" w:rsidRPr="0022162F" w:rsidRDefault="00571E86" w:rsidP="00CB301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B3011" w:rsidRPr="0022162F">
        <w:rPr>
          <w:sz w:val="28"/>
          <w:szCs w:val="28"/>
        </w:rPr>
        <w:t>.Художественная мастерск</w:t>
      </w:r>
      <w:r w:rsidR="00552835" w:rsidRPr="0022162F">
        <w:rPr>
          <w:sz w:val="28"/>
          <w:szCs w:val="28"/>
        </w:rPr>
        <w:t>ая</w:t>
      </w:r>
      <w:r w:rsidR="00CB3011" w:rsidRPr="0022162F">
        <w:rPr>
          <w:sz w:val="28"/>
          <w:szCs w:val="28"/>
        </w:rPr>
        <w:t xml:space="preserve"> </w:t>
      </w:r>
      <w:r w:rsidR="00552835" w:rsidRPr="0022162F">
        <w:rPr>
          <w:sz w:val="28"/>
          <w:szCs w:val="28"/>
        </w:rPr>
        <w:t>«</w:t>
      </w:r>
      <w:r w:rsidR="00CB3011" w:rsidRPr="0022162F">
        <w:rPr>
          <w:sz w:val="28"/>
          <w:szCs w:val="28"/>
        </w:rPr>
        <w:t>Вольгинский </w:t>
      </w:r>
      <w:proofErr w:type="spellStart"/>
      <w:r w:rsidR="00CB3011" w:rsidRPr="0022162F">
        <w:rPr>
          <w:sz w:val="28"/>
          <w:szCs w:val="28"/>
        </w:rPr>
        <w:t>Колоколец</w:t>
      </w:r>
      <w:proofErr w:type="spellEnd"/>
      <w:r w:rsidR="00552835" w:rsidRPr="0022162F">
        <w:rPr>
          <w:sz w:val="28"/>
          <w:szCs w:val="28"/>
        </w:rPr>
        <w:t>»</w:t>
      </w:r>
      <w:r w:rsidR="00171F90">
        <w:rPr>
          <w:sz w:val="28"/>
          <w:szCs w:val="28"/>
        </w:rPr>
        <w:t xml:space="preserve"> </w:t>
      </w:r>
      <w:r w:rsidR="00552835" w:rsidRPr="0022162F">
        <w:rPr>
          <w:sz w:val="28"/>
          <w:szCs w:val="28"/>
        </w:rPr>
        <w:t>занимается</w:t>
      </w:r>
      <w:r w:rsidR="00552835" w:rsidRPr="0022162F">
        <w:rPr>
          <w:b/>
          <w:sz w:val="28"/>
          <w:szCs w:val="28"/>
        </w:rPr>
        <w:t xml:space="preserve"> </w:t>
      </w:r>
      <w:r w:rsidR="00CB3011" w:rsidRPr="0022162F">
        <w:rPr>
          <w:sz w:val="28"/>
          <w:szCs w:val="28"/>
        </w:rPr>
        <w:t>изгот</w:t>
      </w:r>
      <w:r w:rsidR="00552835" w:rsidRPr="0022162F">
        <w:rPr>
          <w:sz w:val="28"/>
          <w:szCs w:val="28"/>
        </w:rPr>
        <w:t>о</w:t>
      </w:r>
      <w:r w:rsidR="00CB3011" w:rsidRPr="0022162F">
        <w:rPr>
          <w:sz w:val="28"/>
          <w:szCs w:val="28"/>
        </w:rPr>
        <w:t>в</w:t>
      </w:r>
      <w:r w:rsidR="00552835" w:rsidRPr="0022162F">
        <w:rPr>
          <w:sz w:val="28"/>
          <w:szCs w:val="28"/>
        </w:rPr>
        <w:t xml:space="preserve">лением </w:t>
      </w:r>
      <w:r w:rsidR="00CB3011" w:rsidRPr="0022162F">
        <w:rPr>
          <w:sz w:val="28"/>
          <w:szCs w:val="28"/>
        </w:rPr>
        <w:t xml:space="preserve"> колокол</w:t>
      </w:r>
      <w:r w:rsidR="00552835" w:rsidRPr="0022162F">
        <w:rPr>
          <w:sz w:val="28"/>
          <w:szCs w:val="28"/>
        </w:rPr>
        <w:t>ов</w:t>
      </w:r>
      <w:r w:rsidR="00CB3011" w:rsidRPr="0022162F">
        <w:rPr>
          <w:sz w:val="28"/>
          <w:szCs w:val="28"/>
        </w:rPr>
        <w:t xml:space="preserve"> из бронзы</w:t>
      </w:r>
      <w:r w:rsidR="00171F90">
        <w:rPr>
          <w:sz w:val="28"/>
          <w:szCs w:val="28"/>
        </w:rPr>
        <w:t>. На предприятии</w:t>
      </w:r>
      <w:r w:rsidR="00CB3011" w:rsidRPr="0022162F">
        <w:rPr>
          <w:sz w:val="28"/>
          <w:szCs w:val="28"/>
        </w:rPr>
        <w:t xml:space="preserve">  проходя</w:t>
      </w:r>
      <w:r w:rsidR="00171F90">
        <w:rPr>
          <w:sz w:val="28"/>
          <w:szCs w:val="28"/>
        </w:rPr>
        <w:t>т  экскурсии  и мастер-классы</w:t>
      </w:r>
      <w:r w:rsidR="00CB3011" w:rsidRPr="0022162F">
        <w:rPr>
          <w:sz w:val="28"/>
          <w:szCs w:val="28"/>
        </w:rPr>
        <w:t xml:space="preserve">. </w:t>
      </w:r>
    </w:p>
    <w:p w:rsidR="006D7E43" w:rsidRPr="0022162F" w:rsidRDefault="00571E86" w:rsidP="006D7E43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33E0C" w:rsidRPr="0022162F">
        <w:rPr>
          <w:sz w:val="28"/>
          <w:szCs w:val="28"/>
        </w:rPr>
        <w:t xml:space="preserve">. </w:t>
      </w:r>
      <w:r w:rsidR="00241B7E" w:rsidRPr="0022162F">
        <w:rPr>
          <w:sz w:val="28"/>
          <w:szCs w:val="28"/>
        </w:rPr>
        <w:t>Этнографический парк-музей «</w:t>
      </w:r>
      <w:r w:rsidR="00241B7E" w:rsidRPr="0022162F">
        <w:rPr>
          <w:bCs/>
          <w:sz w:val="28"/>
          <w:szCs w:val="28"/>
        </w:rPr>
        <w:t>Русский остров</w:t>
      </w:r>
      <w:r w:rsidR="00241B7E" w:rsidRPr="0022162F">
        <w:rPr>
          <w:sz w:val="28"/>
          <w:szCs w:val="28"/>
        </w:rPr>
        <w:t>»</w:t>
      </w:r>
      <w:r w:rsidR="006A22BA">
        <w:rPr>
          <w:sz w:val="28"/>
          <w:szCs w:val="28"/>
        </w:rPr>
        <w:t xml:space="preserve"> - м</w:t>
      </w:r>
      <w:r w:rsidR="00675CDC" w:rsidRPr="0022162F">
        <w:rPr>
          <w:sz w:val="28"/>
          <w:szCs w:val="28"/>
        </w:rPr>
        <w:t xml:space="preserve">узей крестьянской культуры и быта в формате </w:t>
      </w:r>
      <w:proofErr w:type="spellStart"/>
      <w:r w:rsidR="00675CDC" w:rsidRPr="0022162F">
        <w:rPr>
          <w:sz w:val="28"/>
          <w:szCs w:val="28"/>
        </w:rPr>
        <w:t>этнопарка</w:t>
      </w:r>
      <w:proofErr w:type="spellEnd"/>
      <w:r w:rsidR="00675CDC" w:rsidRPr="0022162F">
        <w:rPr>
          <w:sz w:val="28"/>
          <w:szCs w:val="28"/>
        </w:rPr>
        <w:t xml:space="preserve"> - находится в окружении соснового леса в 10 км от г. Покров (середина пути от Москвы на Владимир), охватывает </w:t>
      </w:r>
      <w:r w:rsidR="006A22BA">
        <w:rPr>
          <w:sz w:val="28"/>
          <w:szCs w:val="28"/>
        </w:rPr>
        <w:t xml:space="preserve">все сферы жизни деревни 19 века. Музей </w:t>
      </w:r>
      <w:r w:rsidR="00675CDC" w:rsidRPr="0022162F">
        <w:rPr>
          <w:sz w:val="28"/>
          <w:szCs w:val="28"/>
        </w:rPr>
        <w:t xml:space="preserve">тематически разделен на несколько десятков </w:t>
      </w:r>
      <w:r w:rsidR="00675CDC" w:rsidRPr="0022162F">
        <w:rPr>
          <w:sz w:val="28"/>
          <w:szCs w:val="28"/>
        </w:rPr>
        <w:lastRenderedPageBreak/>
        <w:t xml:space="preserve">экспозиций, каждая из </w:t>
      </w:r>
      <w:proofErr w:type="gramStart"/>
      <w:r w:rsidR="00675CDC" w:rsidRPr="0022162F">
        <w:rPr>
          <w:sz w:val="28"/>
          <w:szCs w:val="28"/>
        </w:rPr>
        <w:t>которых</w:t>
      </w:r>
      <w:proofErr w:type="gramEnd"/>
      <w:r w:rsidR="00675CDC" w:rsidRPr="0022162F">
        <w:rPr>
          <w:sz w:val="28"/>
          <w:szCs w:val="28"/>
        </w:rPr>
        <w:t xml:space="preserve"> по сути является отдельным мини музеем</w:t>
      </w:r>
      <w:r w:rsidR="006D7E43" w:rsidRPr="0022162F">
        <w:rPr>
          <w:sz w:val="28"/>
          <w:szCs w:val="28"/>
        </w:rPr>
        <w:t>.</w:t>
      </w:r>
    </w:p>
    <w:p w:rsidR="00C33E0C" w:rsidRDefault="00A254FC" w:rsidP="00B801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80189" w:rsidRPr="0022162F">
        <w:rPr>
          <w:sz w:val="28"/>
          <w:szCs w:val="28"/>
        </w:rPr>
        <w:t xml:space="preserve">. </w:t>
      </w:r>
      <w:r w:rsidR="009E2B71">
        <w:rPr>
          <w:sz w:val="28"/>
          <w:szCs w:val="28"/>
        </w:rPr>
        <w:t xml:space="preserve">ООО </w:t>
      </w:r>
      <w:r w:rsidR="00B80189" w:rsidRPr="0022162F">
        <w:rPr>
          <w:sz w:val="28"/>
          <w:szCs w:val="28"/>
        </w:rPr>
        <w:t>Ювелирный завод «Золотые Купола» г. Покров</w:t>
      </w:r>
      <w:r w:rsidR="00781260">
        <w:rPr>
          <w:sz w:val="28"/>
          <w:szCs w:val="28"/>
        </w:rPr>
        <w:t xml:space="preserve"> </w:t>
      </w:r>
      <w:r w:rsidR="00B80189" w:rsidRPr="0022162F">
        <w:rPr>
          <w:sz w:val="28"/>
          <w:szCs w:val="28"/>
          <w:shd w:val="clear" w:color="auto" w:fill="FFFFFF"/>
        </w:rPr>
        <w:t>предлагает э</w:t>
      </w:r>
      <w:r w:rsidR="00B80189" w:rsidRPr="0022162F">
        <w:rPr>
          <w:sz w:val="28"/>
          <w:szCs w:val="28"/>
        </w:rPr>
        <w:t xml:space="preserve">кскурсии по производству с мастер-классом «Сделай ювелирное украшение своими руками» (вставка ювелирных камней в восковую модель). </w:t>
      </w:r>
      <w:r w:rsidR="00C33E0C" w:rsidRPr="0022162F">
        <w:rPr>
          <w:sz w:val="28"/>
          <w:szCs w:val="28"/>
        </w:rPr>
        <w:t>На заводе проходят р</w:t>
      </w:r>
      <w:r w:rsidR="00B80189" w:rsidRPr="0022162F">
        <w:rPr>
          <w:sz w:val="28"/>
          <w:szCs w:val="28"/>
        </w:rPr>
        <w:t>озыгрыш</w:t>
      </w:r>
      <w:r w:rsidR="00C33E0C" w:rsidRPr="0022162F">
        <w:rPr>
          <w:sz w:val="28"/>
          <w:szCs w:val="28"/>
        </w:rPr>
        <w:t>и</w:t>
      </w:r>
      <w:r w:rsidR="00B80189" w:rsidRPr="0022162F">
        <w:rPr>
          <w:sz w:val="28"/>
          <w:szCs w:val="28"/>
        </w:rPr>
        <w:t>-лотере</w:t>
      </w:r>
      <w:r w:rsidR="00C33E0C" w:rsidRPr="0022162F">
        <w:rPr>
          <w:sz w:val="28"/>
          <w:szCs w:val="28"/>
        </w:rPr>
        <w:t>и</w:t>
      </w:r>
      <w:r w:rsidR="00B80189" w:rsidRPr="0022162F">
        <w:rPr>
          <w:sz w:val="28"/>
          <w:szCs w:val="28"/>
        </w:rPr>
        <w:t xml:space="preserve"> ювелирного украшения. </w:t>
      </w:r>
    </w:p>
    <w:p w:rsidR="00B80189" w:rsidRPr="0022162F" w:rsidRDefault="00F80F66" w:rsidP="00B801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80189" w:rsidRPr="0022162F">
        <w:rPr>
          <w:sz w:val="28"/>
          <w:szCs w:val="28"/>
        </w:rPr>
        <w:t>.Агро</w:t>
      </w:r>
      <w:r w:rsidR="00660088">
        <w:rPr>
          <w:sz w:val="28"/>
          <w:szCs w:val="28"/>
        </w:rPr>
        <w:t xml:space="preserve">культурный </w:t>
      </w:r>
      <w:r w:rsidR="00B80189" w:rsidRPr="0022162F">
        <w:rPr>
          <w:sz w:val="28"/>
          <w:szCs w:val="28"/>
        </w:rPr>
        <w:t>туристиче</w:t>
      </w:r>
      <w:r w:rsidR="00660088">
        <w:rPr>
          <w:sz w:val="28"/>
          <w:szCs w:val="28"/>
        </w:rPr>
        <w:t xml:space="preserve">ский комплекс «Богдарня» </w:t>
      </w:r>
      <w:r w:rsidR="00B80189" w:rsidRPr="0022162F">
        <w:rPr>
          <w:sz w:val="28"/>
          <w:szCs w:val="28"/>
        </w:rPr>
        <w:t>знакомит всех отдыхающих с русским селом, име</w:t>
      </w:r>
      <w:r w:rsidR="00781260">
        <w:rPr>
          <w:sz w:val="28"/>
          <w:szCs w:val="28"/>
        </w:rPr>
        <w:t>ет</w:t>
      </w:r>
      <w:r w:rsidR="00B80189" w:rsidRPr="0022162F">
        <w:rPr>
          <w:sz w:val="28"/>
          <w:szCs w:val="28"/>
        </w:rPr>
        <w:t xml:space="preserve"> развитую инфраструктуру и предлага</w:t>
      </w:r>
      <w:r w:rsidR="00781260">
        <w:rPr>
          <w:sz w:val="28"/>
          <w:szCs w:val="28"/>
        </w:rPr>
        <w:t>ет</w:t>
      </w:r>
      <w:r w:rsidR="00B80189" w:rsidRPr="0022162F">
        <w:rPr>
          <w:sz w:val="28"/>
          <w:szCs w:val="28"/>
        </w:rPr>
        <w:t xml:space="preserve"> своим гостям широкий комплекс услуг в различных ценовых категориях. Комплекс располагает собственным производством мяс</w:t>
      </w:r>
      <w:r w:rsidR="00660088">
        <w:rPr>
          <w:sz w:val="28"/>
          <w:szCs w:val="28"/>
        </w:rPr>
        <w:t>ных изделий, молочных продуктов</w:t>
      </w:r>
      <w:r w:rsidR="00B80189" w:rsidRPr="0022162F">
        <w:rPr>
          <w:sz w:val="28"/>
          <w:szCs w:val="28"/>
        </w:rPr>
        <w:t>. На ферме проводятся сезонные праздники, спортивные мероприятия, фестивали традиционной экипажной езды «Владимирский тракт» с участием русских троек, ярмарки, концерты.</w:t>
      </w:r>
    </w:p>
    <w:p w:rsidR="00B80189" w:rsidRDefault="00B6049D" w:rsidP="00B801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</w:t>
      </w:r>
      <w:r w:rsidR="00B80189" w:rsidRPr="0022162F">
        <w:rPr>
          <w:sz w:val="28"/>
          <w:szCs w:val="28"/>
        </w:rPr>
        <w:t>онно-спортивн</w:t>
      </w:r>
      <w:r>
        <w:rPr>
          <w:sz w:val="28"/>
          <w:szCs w:val="28"/>
        </w:rPr>
        <w:t>ом</w:t>
      </w:r>
      <w:proofErr w:type="gramEnd"/>
      <w:r w:rsidR="00B80189" w:rsidRPr="0022162F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е</w:t>
      </w:r>
      <w:r w:rsidR="00B80189" w:rsidRPr="002216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представлен </w:t>
      </w:r>
      <w:r w:rsidR="00B80189" w:rsidRPr="0022162F">
        <w:rPr>
          <w:sz w:val="28"/>
          <w:szCs w:val="28"/>
        </w:rPr>
        <w:t>широкий спектр услуг по обучению, тренировке, организации конных походов, проведению соревнований и праздников.</w:t>
      </w:r>
    </w:p>
    <w:p w:rsidR="00B80189" w:rsidRPr="0022162F" w:rsidRDefault="00F17FDC" w:rsidP="00B8018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B80189" w:rsidRPr="0022162F">
        <w:rPr>
          <w:sz w:val="28"/>
          <w:szCs w:val="28"/>
        </w:rPr>
        <w:t xml:space="preserve">. </w:t>
      </w:r>
      <w:proofErr w:type="spellStart"/>
      <w:r w:rsidR="003A7897">
        <w:rPr>
          <w:sz w:val="28"/>
          <w:szCs w:val="28"/>
        </w:rPr>
        <w:t>А</w:t>
      </w:r>
      <w:r w:rsidR="00B80189" w:rsidRPr="0022162F">
        <w:rPr>
          <w:sz w:val="28"/>
          <w:szCs w:val="28"/>
        </w:rPr>
        <w:t>гротуристический</w:t>
      </w:r>
      <w:proofErr w:type="spellEnd"/>
      <w:r w:rsidR="00B80189" w:rsidRPr="0022162F">
        <w:rPr>
          <w:sz w:val="28"/>
          <w:szCs w:val="28"/>
        </w:rPr>
        <w:t xml:space="preserve"> комплекс  «Березовый рай»</w:t>
      </w:r>
      <w:r w:rsidR="003A7897">
        <w:rPr>
          <w:sz w:val="28"/>
          <w:szCs w:val="28"/>
        </w:rPr>
        <w:t xml:space="preserve"> </w:t>
      </w:r>
      <w:r w:rsidR="003A7897" w:rsidRPr="0022162F">
        <w:rPr>
          <w:sz w:val="28"/>
          <w:szCs w:val="28"/>
        </w:rPr>
        <w:t>располагается</w:t>
      </w:r>
      <w:r w:rsidR="003A7897">
        <w:rPr>
          <w:sz w:val="28"/>
          <w:szCs w:val="28"/>
        </w:rPr>
        <w:t xml:space="preserve"> в деревне </w:t>
      </w:r>
      <w:proofErr w:type="spellStart"/>
      <w:r w:rsidR="003A7897">
        <w:rPr>
          <w:sz w:val="28"/>
          <w:szCs w:val="28"/>
        </w:rPr>
        <w:t>Глубоково</w:t>
      </w:r>
      <w:proofErr w:type="spellEnd"/>
      <w:r w:rsidR="003A7897">
        <w:rPr>
          <w:sz w:val="28"/>
          <w:szCs w:val="28"/>
        </w:rPr>
        <w:t xml:space="preserve">. </w:t>
      </w:r>
      <w:r w:rsidR="00881880" w:rsidRPr="0022162F">
        <w:rPr>
          <w:sz w:val="28"/>
          <w:szCs w:val="28"/>
        </w:rPr>
        <w:t xml:space="preserve">На территории туристического комплекса </w:t>
      </w:r>
      <w:r w:rsidR="00881880">
        <w:rPr>
          <w:sz w:val="28"/>
          <w:szCs w:val="28"/>
        </w:rPr>
        <w:t>располагаются гостевые дома, беседки, баня, пляж, кафе. АТК</w:t>
      </w:r>
      <w:r w:rsidR="00B80189" w:rsidRPr="0022162F">
        <w:rPr>
          <w:sz w:val="28"/>
          <w:szCs w:val="28"/>
        </w:rPr>
        <w:t xml:space="preserve"> </w:t>
      </w:r>
      <w:proofErr w:type="gramStart"/>
      <w:r w:rsidR="00B80189" w:rsidRPr="0022162F">
        <w:rPr>
          <w:sz w:val="28"/>
          <w:szCs w:val="28"/>
        </w:rPr>
        <w:t>выполнен</w:t>
      </w:r>
      <w:proofErr w:type="gramEnd"/>
      <w:r w:rsidR="00B80189" w:rsidRPr="0022162F">
        <w:rPr>
          <w:sz w:val="28"/>
          <w:szCs w:val="28"/>
        </w:rPr>
        <w:t xml:space="preserve"> в стиле старорусского деревянного зодчества. </w:t>
      </w:r>
      <w:r w:rsidR="00881880">
        <w:rPr>
          <w:sz w:val="28"/>
          <w:szCs w:val="28"/>
        </w:rPr>
        <w:t>Р</w:t>
      </w:r>
      <w:r w:rsidR="00B80189" w:rsidRPr="0022162F">
        <w:rPr>
          <w:sz w:val="28"/>
          <w:szCs w:val="28"/>
        </w:rPr>
        <w:t>аботает пункт проката</w:t>
      </w:r>
      <w:r w:rsidR="00881880">
        <w:rPr>
          <w:sz w:val="28"/>
          <w:szCs w:val="28"/>
        </w:rPr>
        <w:t xml:space="preserve"> лодок</w:t>
      </w:r>
      <w:r w:rsidR="00B80189" w:rsidRPr="0022162F">
        <w:rPr>
          <w:sz w:val="28"/>
          <w:szCs w:val="28"/>
        </w:rPr>
        <w:t>, катамаран</w:t>
      </w:r>
      <w:r w:rsidR="00881880">
        <w:rPr>
          <w:sz w:val="28"/>
          <w:szCs w:val="28"/>
        </w:rPr>
        <w:t>ов</w:t>
      </w:r>
      <w:r w:rsidR="00B80189" w:rsidRPr="0022162F">
        <w:rPr>
          <w:sz w:val="28"/>
          <w:szCs w:val="28"/>
        </w:rPr>
        <w:t xml:space="preserve">, </w:t>
      </w:r>
      <w:proofErr w:type="spellStart"/>
      <w:r w:rsidR="00B80189" w:rsidRPr="0022162F">
        <w:rPr>
          <w:sz w:val="28"/>
          <w:szCs w:val="28"/>
        </w:rPr>
        <w:t>гироскутер</w:t>
      </w:r>
      <w:r w:rsidR="00881880">
        <w:rPr>
          <w:sz w:val="28"/>
          <w:szCs w:val="28"/>
        </w:rPr>
        <w:t>ов</w:t>
      </w:r>
      <w:proofErr w:type="spellEnd"/>
      <w:r w:rsidR="00B80189" w:rsidRPr="0022162F">
        <w:rPr>
          <w:sz w:val="28"/>
          <w:szCs w:val="28"/>
        </w:rPr>
        <w:t>, а так же рыболовные снасти.</w:t>
      </w:r>
    </w:p>
    <w:p w:rsidR="00B80189" w:rsidRPr="0039503B" w:rsidRDefault="005777F0" w:rsidP="00B80189">
      <w:pPr>
        <w:pStyle w:val="a9"/>
        <w:ind w:firstLine="709"/>
        <w:rPr>
          <w:sz w:val="28"/>
          <w:szCs w:val="28"/>
          <w:shd w:val="clear" w:color="auto" w:fill="FFFFFF"/>
        </w:rPr>
      </w:pPr>
      <w:r w:rsidRPr="0022162F">
        <w:rPr>
          <w:sz w:val="28"/>
          <w:szCs w:val="28"/>
        </w:rPr>
        <w:t>1</w:t>
      </w:r>
      <w:r w:rsidR="000D48E8">
        <w:rPr>
          <w:sz w:val="28"/>
          <w:szCs w:val="28"/>
        </w:rPr>
        <w:t>1</w:t>
      </w:r>
      <w:r w:rsidR="00B80189" w:rsidRPr="0022162F">
        <w:rPr>
          <w:sz w:val="28"/>
          <w:szCs w:val="28"/>
        </w:rPr>
        <w:t xml:space="preserve">. </w:t>
      </w:r>
      <w:r w:rsidR="00BC0309">
        <w:rPr>
          <w:sz w:val="28"/>
          <w:szCs w:val="28"/>
        </w:rPr>
        <w:t>К</w:t>
      </w:r>
      <w:r w:rsidR="00B80189" w:rsidRPr="0022162F">
        <w:rPr>
          <w:sz w:val="28"/>
          <w:szCs w:val="28"/>
        </w:rPr>
        <w:t>рестьянско-фермерское хозяйство на базе отдыха «Гост</w:t>
      </w:r>
      <w:r w:rsidR="00781260">
        <w:rPr>
          <w:sz w:val="28"/>
          <w:szCs w:val="28"/>
        </w:rPr>
        <w:t xml:space="preserve">ец» </w:t>
      </w:r>
      <w:r w:rsidR="00717F17">
        <w:rPr>
          <w:sz w:val="28"/>
          <w:szCs w:val="28"/>
        </w:rPr>
        <w:t>предлагает п</w:t>
      </w:r>
      <w:r w:rsidR="00B80189" w:rsidRPr="0022162F">
        <w:rPr>
          <w:sz w:val="28"/>
          <w:szCs w:val="28"/>
          <w:shd w:val="clear" w:color="auto" w:fill="FFFFFF"/>
        </w:rPr>
        <w:t xml:space="preserve">рогулки на лошадях, катание на снегоходе, катание на коньках и лыжах, велосипедах, </w:t>
      </w:r>
      <w:proofErr w:type="spellStart"/>
      <w:r w:rsidR="00B80189" w:rsidRPr="0022162F">
        <w:rPr>
          <w:sz w:val="28"/>
          <w:szCs w:val="28"/>
          <w:shd w:val="clear" w:color="auto" w:fill="FFFFFF"/>
        </w:rPr>
        <w:t>минизоопарк</w:t>
      </w:r>
      <w:proofErr w:type="spellEnd"/>
      <w:r w:rsidR="00B80189" w:rsidRPr="0022162F">
        <w:rPr>
          <w:sz w:val="28"/>
          <w:szCs w:val="28"/>
          <w:shd w:val="clear" w:color="auto" w:fill="FFFFFF"/>
        </w:rPr>
        <w:t xml:space="preserve">. Маршруты рассчитаны на разный уровень подготовки наездников. Так же проводится обучение навыкам верховой езды. </w:t>
      </w:r>
      <w:r w:rsidR="00B80189" w:rsidRPr="0039503B">
        <w:rPr>
          <w:sz w:val="28"/>
          <w:szCs w:val="28"/>
          <w:shd w:val="clear" w:color="auto" w:fill="FFFFFF"/>
        </w:rPr>
        <w:t xml:space="preserve">Предлагаются занятия по </w:t>
      </w:r>
      <w:proofErr w:type="spellStart"/>
      <w:r w:rsidR="00B80189" w:rsidRPr="0039503B">
        <w:rPr>
          <w:sz w:val="28"/>
          <w:szCs w:val="28"/>
          <w:shd w:val="clear" w:color="auto" w:fill="FFFFFF"/>
        </w:rPr>
        <w:t>ипотерапии</w:t>
      </w:r>
      <w:proofErr w:type="spellEnd"/>
      <w:r w:rsidR="00B80189" w:rsidRPr="0039503B">
        <w:rPr>
          <w:sz w:val="28"/>
          <w:szCs w:val="28"/>
          <w:shd w:val="clear" w:color="auto" w:fill="FFFFFF"/>
        </w:rPr>
        <w:t>.</w:t>
      </w:r>
    </w:p>
    <w:p w:rsidR="00F24200" w:rsidRPr="0039503B" w:rsidRDefault="00B80189" w:rsidP="00F32D5C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39503B">
        <w:rPr>
          <w:sz w:val="28"/>
          <w:szCs w:val="28"/>
        </w:rPr>
        <w:t>1</w:t>
      </w:r>
      <w:r w:rsidR="00D85FCC" w:rsidRPr="0039503B">
        <w:rPr>
          <w:sz w:val="28"/>
          <w:szCs w:val="28"/>
        </w:rPr>
        <w:t>2</w:t>
      </w:r>
      <w:r w:rsidRPr="0039503B">
        <w:rPr>
          <w:sz w:val="28"/>
          <w:szCs w:val="28"/>
        </w:rPr>
        <w:t xml:space="preserve">. </w:t>
      </w:r>
      <w:r w:rsidR="003119F5" w:rsidRPr="0039503B">
        <w:rPr>
          <w:sz w:val="28"/>
          <w:szCs w:val="28"/>
        </w:rPr>
        <w:t xml:space="preserve">Загородный клуб </w:t>
      </w:r>
      <w:proofErr w:type="spellStart"/>
      <w:r w:rsidR="003119F5" w:rsidRPr="0039503B">
        <w:rPr>
          <w:sz w:val="28"/>
          <w:szCs w:val="28"/>
        </w:rPr>
        <w:t>ХвояХутор</w:t>
      </w:r>
      <w:proofErr w:type="spellEnd"/>
      <w:r w:rsidR="00735807" w:rsidRPr="0039503B">
        <w:rPr>
          <w:sz w:val="28"/>
          <w:szCs w:val="28"/>
        </w:rPr>
        <w:t xml:space="preserve"> это </w:t>
      </w:r>
      <w:r w:rsidR="00735807" w:rsidRPr="0039503B">
        <w:rPr>
          <w:rFonts w:ascii="Times New Roman" w:hAnsi="Times New Roman" w:cs="Times New Roman"/>
          <w:sz w:val="28"/>
          <w:szCs w:val="28"/>
        </w:rPr>
        <w:t xml:space="preserve">экологически чистая местность, уютные гостевые комнаты, </w:t>
      </w:r>
      <w:r w:rsidR="00F24200" w:rsidRPr="0039503B">
        <w:rPr>
          <w:rFonts w:ascii="Times New Roman" w:hAnsi="Times New Roman" w:cs="Times New Roman"/>
          <w:sz w:val="28"/>
          <w:szCs w:val="28"/>
        </w:rPr>
        <w:t>с</w:t>
      </w:r>
      <w:r w:rsidR="00735807" w:rsidRPr="0039503B">
        <w:rPr>
          <w:rFonts w:ascii="Times New Roman" w:hAnsi="Times New Roman" w:cs="Times New Roman"/>
          <w:sz w:val="28"/>
          <w:szCs w:val="28"/>
        </w:rPr>
        <w:t>обственная конюшня</w:t>
      </w:r>
      <w:r w:rsidR="00F24200" w:rsidRPr="0039503B">
        <w:rPr>
          <w:rFonts w:ascii="Times New Roman" w:hAnsi="Times New Roman" w:cs="Times New Roman"/>
          <w:sz w:val="28"/>
          <w:szCs w:val="28"/>
        </w:rPr>
        <w:t>, русская баня.  Загородный клуб предлагает весь спектр конного отдыха: походы, туры, увлекательные конные прогулки по живописным просторам Владимирского края.</w:t>
      </w:r>
    </w:p>
    <w:p w:rsidR="00081F92" w:rsidRDefault="00F32D5C" w:rsidP="00081F92">
      <w:pPr>
        <w:textAlignment w:val="baseline"/>
        <w:rPr>
          <w:sz w:val="28"/>
          <w:szCs w:val="28"/>
        </w:rPr>
      </w:pPr>
      <w:r w:rsidRPr="0039503B">
        <w:rPr>
          <w:rFonts w:ascii="Times New Roman" w:hAnsi="Times New Roman" w:cs="Times New Roman"/>
          <w:sz w:val="28"/>
          <w:szCs w:val="28"/>
        </w:rPr>
        <w:t xml:space="preserve">На базе клуба </w:t>
      </w:r>
      <w:r w:rsidR="00726E28" w:rsidRPr="0022162F">
        <w:rPr>
          <w:sz w:val="28"/>
          <w:szCs w:val="28"/>
        </w:rPr>
        <w:t>реализ</w:t>
      </w:r>
      <w:r w:rsidR="00495368">
        <w:rPr>
          <w:sz w:val="28"/>
          <w:szCs w:val="28"/>
        </w:rPr>
        <w:t>уется</w:t>
      </w:r>
      <w:r w:rsidR="00726E28" w:rsidRPr="0022162F">
        <w:rPr>
          <w:sz w:val="28"/>
          <w:szCs w:val="28"/>
        </w:rPr>
        <w:t xml:space="preserve"> проект </w:t>
      </w:r>
      <w:r w:rsidR="00781260">
        <w:rPr>
          <w:sz w:val="28"/>
          <w:szCs w:val="28"/>
        </w:rPr>
        <w:t>д</w:t>
      </w:r>
      <w:r w:rsidR="00726E28" w:rsidRPr="0022162F">
        <w:rPr>
          <w:sz w:val="28"/>
          <w:szCs w:val="28"/>
        </w:rPr>
        <w:t>етский конный лагерь «Казачок». Лагерь включен в официальный реестр лагерей Владимирской области.</w:t>
      </w:r>
      <w:r w:rsidR="00A45E9F" w:rsidRPr="0022162F">
        <w:rPr>
          <w:sz w:val="28"/>
          <w:szCs w:val="28"/>
        </w:rPr>
        <w:t xml:space="preserve"> Лагерь </w:t>
      </w:r>
      <w:r w:rsidR="00726E28" w:rsidRPr="0022162F">
        <w:rPr>
          <w:sz w:val="28"/>
          <w:szCs w:val="28"/>
        </w:rPr>
        <w:t>в каникулярное время организу</w:t>
      </w:r>
      <w:r w:rsidR="00A45E9F" w:rsidRPr="0022162F">
        <w:rPr>
          <w:sz w:val="28"/>
          <w:szCs w:val="28"/>
        </w:rPr>
        <w:t>е</w:t>
      </w:r>
      <w:r w:rsidR="00726E28" w:rsidRPr="0022162F">
        <w:rPr>
          <w:sz w:val="28"/>
          <w:szCs w:val="28"/>
        </w:rPr>
        <w:t xml:space="preserve">т смены от 7 до 14 дней, также работает лагерь выходного дня с заездом с пятницы по воскресенье. Каждый день у детей проходят занятия по обучению верховой езде, занятия в манеже чередуются с выездами в леса, поля. </w:t>
      </w:r>
    </w:p>
    <w:p w:rsidR="005B6E2B" w:rsidRDefault="00642D9E" w:rsidP="005B6E2B">
      <w:pPr>
        <w:textAlignment w:val="baseline"/>
        <w:rPr>
          <w:sz w:val="28"/>
        </w:rPr>
      </w:pPr>
      <w:r w:rsidRPr="00081F92">
        <w:rPr>
          <w:sz w:val="28"/>
        </w:rPr>
        <w:t>13</w:t>
      </w:r>
      <w:r w:rsidR="00B80189" w:rsidRPr="00081F92">
        <w:rPr>
          <w:sz w:val="28"/>
        </w:rPr>
        <w:t xml:space="preserve">. Крестьянско-фермерское хозяйство Козлова Дмитрия </w:t>
      </w:r>
      <w:r w:rsidR="004A645F" w:rsidRPr="00081F92">
        <w:rPr>
          <w:sz w:val="28"/>
        </w:rPr>
        <w:t xml:space="preserve">Александровича  </w:t>
      </w:r>
      <w:r w:rsidR="00B80189" w:rsidRPr="00081F92">
        <w:rPr>
          <w:sz w:val="28"/>
        </w:rPr>
        <w:t xml:space="preserve">на базе конноспортивного клуба «Базука». </w:t>
      </w:r>
      <w:r w:rsidR="00B939FE" w:rsidRPr="00081F92">
        <w:rPr>
          <w:sz w:val="28"/>
        </w:rPr>
        <w:t xml:space="preserve">КФХ занимается разведением крупного рогатого скота, лошадей, сельскохозяйственной птицы, свиней, а также </w:t>
      </w:r>
      <w:proofErr w:type="spellStart"/>
      <w:r w:rsidR="00B939FE" w:rsidRPr="00081F92">
        <w:rPr>
          <w:sz w:val="28"/>
        </w:rPr>
        <w:t>агротуризмом</w:t>
      </w:r>
      <w:proofErr w:type="spellEnd"/>
      <w:r w:rsidR="00B939FE" w:rsidRPr="00081F92">
        <w:rPr>
          <w:sz w:val="28"/>
        </w:rPr>
        <w:t>. Площадь хозяйства составляет 1,5 га.</w:t>
      </w:r>
    </w:p>
    <w:p w:rsidR="000D526E" w:rsidRDefault="005B6E2B" w:rsidP="000D526E">
      <w:pPr>
        <w:textAlignment w:val="baseline"/>
        <w:rPr>
          <w:sz w:val="28"/>
        </w:rPr>
      </w:pPr>
      <w:proofErr w:type="gramStart"/>
      <w:r>
        <w:rPr>
          <w:sz w:val="28"/>
        </w:rPr>
        <w:t xml:space="preserve">КФХ </w:t>
      </w:r>
      <w:r w:rsidR="00B939FE" w:rsidRPr="00081F92">
        <w:rPr>
          <w:sz w:val="28"/>
        </w:rPr>
        <w:t>производи</w:t>
      </w:r>
      <w:r>
        <w:rPr>
          <w:sz w:val="28"/>
        </w:rPr>
        <w:t>т</w:t>
      </w:r>
      <w:r w:rsidR="00B939FE" w:rsidRPr="00081F92">
        <w:rPr>
          <w:sz w:val="28"/>
        </w:rPr>
        <w:t xml:space="preserve"> экологически чистую продукцию</w:t>
      </w:r>
      <w:r>
        <w:rPr>
          <w:sz w:val="28"/>
        </w:rPr>
        <w:t xml:space="preserve">: </w:t>
      </w:r>
      <w:r w:rsidR="00B939FE" w:rsidRPr="00081F92">
        <w:rPr>
          <w:sz w:val="28"/>
        </w:rPr>
        <w:t>молоко, творог, сметана</w:t>
      </w:r>
      <w:r>
        <w:rPr>
          <w:sz w:val="28"/>
        </w:rPr>
        <w:t>, кефир, сыр, масло, яйца, мясо</w:t>
      </w:r>
      <w:r w:rsidR="00B939FE" w:rsidRPr="00081F92">
        <w:rPr>
          <w:sz w:val="28"/>
        </w:rPr>
        <w:t>. </w:t>
      </w:r>
      <w:proofErr w:type="gramEnd"/>
    </w:p>
    <w:p w:rsidR="004C3937" w:rsidRDefault="00C00AEF" w:rsidP="00C00AEF">
      <w:pPr>
        <w:textAlignment w:val="baseline"/>
        <w:rPr>
          <w:sz w:val="28"/>
        </w:rPr>
      </w:pPr>
      <w:r>
        <w:rPr>
          <w:sz w:val="28"/>
        </w:rPr>
        <w:t>На базе КФХ работает конный лагерь «</w:t>
      </w:r>
      <w:proofErr w:type="spellStart"/>
      <w:r w:rsidR="00905EC7" w:rsidRPr="002D0C72">
        <w:rPr>
          <w:sz w:val="28"/>
        </w:rPr>
        <w:t>Horse</w:t>
      </w:r>
      <w:proofErr w:type="spellEnd"/>
      <w:r w:rsidR="00905EC7" w:rsidRPr="002D0C72">
        <w:rPr>
          <w:sz w:val="28"/>
        </w:rPr>
        <w:t xml:space="preserve"> </w:t>
      </w:r>
      <w:proofErr w:type="spellStart"/>
      <w:r w:rsidR="00905EC7" w:rsidRPr="002D0C72">
        <w:rPr>
          <w:sz w:val="28"/>
        </w:rPr>
        <w:t>Paradise</w:t>
      </w:r>
      <w:proofErr w:type="spellEnd"/>
      <w:r>
        <w:rPr>
          <w:sz w:val="28"/>
        </w:rPr>
        <w:t>»</w:t>
      </w:r>
      <w:r w:rsidR="00C03658">
        <w:rPr>
          <w:sz w:val="28"/>
        </w:rPr>
        <w:t xml:space="preserve"> и конный клуб.</w:t>
      </w:r>
    </w:p>
    <w:p w:rsidR="001512E5" w:rsidRDefault="00B80189" w:rsidP="00B80189">
      <w:pPr>
        <w:pStyle w:val="a9"/>
        <w:ind w:firstLine="709"/>
        <w:rPr>
          <w:color w:val="212529"/>
          <w:sz w:val="28"/>
          <w:szCs w:val="28"/>
          <w:shd w:val="clear" w:color="auto" w:fill="FFFFFF"/>
        </w:rPr>
      </w:pPr>
      <w:r w:rsidRPr="0022162F">
        <w:rPr>
          <w:sz w:val="28"/>
          <w:szCs w:val="28"/>
        </w:rPr>
        <w:t>1</w:t>
      </w:r>
      <w:r w:rsidR="001512E5">
        <w:rPr>
          <w:sz w:val="28"/>
          <w:szCs w:val="28"/>
        </w:rPr>
        <w:t>4</w:t>
      </w:r>
      <w:r w:rsidRPr="0022162F">
        <w:rPr>
          <w:sz w:val="28"/>
          <w:szCs w:val="28"/>
        </w:rPr>
        <w:t xml:space="preserve">. Семейный дом отдыха ВКС-КАНТРИ. </w:t>
      </w:r>
      <w:r w:rsidRPr="0022162F">
        <w:rPr>
          <w:color w:val="212529"/>
          <w:sz w:val="28"/>
          <w:szCs w:val="28"/>
          <w:shd w:val="clear" w:color="auto" w:fill="FFFFFF"/>
        </w:rPr>
        <w:t xml:space="preserve">Развитая инфраструктура, </w:t>
      </w:r>
      <w:r w:rsidRPr="0022162F">
        <w:rPr>
          <w:sz w:val="28"/>
          <w:szCs w:val="28"/>
        </w:rPr>
        <w:t xml:space="preserve">коттеджи и корпуса, </w:t>
      </w:r>
      <w:r w:rsidRPr="0022162F">
        <w:rPr>
          <w:color w:val="212529"/>
          <w:sz w:val="28"/>
          <w:szCs w:val="28"/>
          <w:shd w:val="clear" w:color="auto" w:fill="FFFFFF"/>
        </w:rPr>
        <w:t xml:space="preserve">обширная собственная территория в 17 га, близость к рекам </w:t>
      </w:r>
      <w:r w:rsidRPr="0022162F">
        <w:rPr>
          <w:color w:val="212529"/>
          <w:sz w:val="28"/>
          <w:szCs w:val="28"/>
          <w:shd w:val="clear" w:color="auto" w:fill="FFFFFF"/>
        </w:rPr>
        <w:lastRenderedPageBreak/>
        <w:t xml:space="preserve">Киржач и </w:t>
      </w:r>
      <w:proofErr w:type="spellStart"/>
      <w:r w:rsidRPr="0022162F">
        <w:rPr>
          <w:color w:val="212529"/>
          <w:sz w:val="28"/>
          <w:szCs w:val="28"/>
          <w:shd w:val="clear" w:color="auto" w:fill="FFFFFF"/>
        </w:rPr>
        <w:t>Шередарь</w:t>
      </w:r>
      <w:proofErr w:type="spellEnd"/>
      <w:r w:rsidRPr="0022162F">
        <w:rPr>
          <w:color w:val="212529"/>
          <w:sz w:val="28"/>
          <w:szCs w:val="28"/>
          <w:shd w:val="clear" w:color="auto" w:fill="FFFFFF"/>
        </w:rPr>
        <w:t xml:space="preserve">, </w:t>
      </w:r>
      <w:r w:rsidRPr="0022162F">
        <w:rPr>
          <w:sz w:val="28"/>
          <w:szCs w:val="28"/>
        </w:rPr>
        <w:t>пляж,</w:t>
      </w:r>
      <w:r w:rsidR="00C03658">
        <w:rPr>
          <w:sz w:val="28"/>
          <w:szCs w:val="28"/>
        </w:rPr>
        <w:t xml:space="preserve"> спортивные и детские площадки</w:t>
      </w:r>
      <w:r w:rsidR="00781260">
        <w:rPr>
          <w:color w:val="212529"/>
          <w:sz w:val="28"/>
          <w:szCs w:val="28"/>
          <w:shd w:val="clear" w:color="auto" w:fill="FFFFFF"/>
        </w:rPr>
        <w:t xml:space="preserve">, </w:t>
      </w:r>
      <w:r w:rsidR="000504CC">
        <w:rPr>
          <w:color w:val="212529"/>
          <w:sz w:val="28"/>
          <w:szCs w:val="28"/>
          <w:shd w:val="clear" w:color="auto" w:fill="FFFFFF"/>
        </w:rPr>
        <w:t xml:space="preserve">инновационные </w:t>
      </w:r>
      <w:r w:rsidR="00781260" w:rsidRPr="000504CC">
        <w:rPr>
          <w:color w:val="212529"/>
          <w:sz w:val="28"/>
          <w:szCs w:val="28"/>
          <w:shd w:val="clear" w:color="auto" w:fill="FFFFFF"/>
        </w:rPr>
        <w:t>программы.</w:t>
      </w:r>
    </w:p>
    <w:p w:rsidR="005820EF" w:rsidRDefault="00B80189" w:rsidP="00B80189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1</w:t>
      </w:r>
      <w:r w:rsidR="001512E5">
        <w:rPr>
          <w:sz w:val="28"/>
          <w:szCs w:val="28"/>
        </w:rPr>
        <w:t>5</w:t>
      </w:r>
      <w:r w:rsidRPr="0022162F">
        <w:rPr>
          <w:sz w:val="28"/>
          <w:szCs w:val="28"/>
        </w:rPr>
        <w:t xml:space="preserve">. </w:t>
      </w:r>
      <w:proofErr w:type="gramStart"/>
      <w:r w:rsidRPr="0022162F">
        <w:rPr>
          <w:sz w:val="28"/>
          <w:szCs w:val="28"/>
        </w:rPr>
        <w:t>Свято-Введенский</w:t>
      </w:r>
      <w:proofErr w:type="gramEnd"/>
      <w:r w:rsidRPr="0022162F">
        <w:rPr>
          <w:sz w:val="28"/>
          <w:szCs w:val="28"/>
        </w:rPr>
        <w:t xml:space="preserve"> монастырь. Редчайший в средней полосе России тип островного монастыря. </w:t>
      </w:r>
    </w:p>
    <w:p w:rsidR="00B80189" w:rsidRPr="0022162F" w:rsidRDefault="00B80189" w:rsidP="00B80189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1</w:t>
      </w:r>
      <w:r w:rsidR="001512E5">
        <w:rPr>
          <w:sz w:val="28"/>
          <w:szCs w:val="28"/>
        </w:rPr>
        <w:t>6</w:t>
      </w:r>
      <w:r w:rsidRPr="0022162F">
        <w:rPr>
          <w:sz w:val="28"/>
          <w:szCs w:val="28"/>
        </w:rPr>
        <w:t xml:space="preserve">.Свято-Афанасьвское подворье в г. Петушки. «Дом-Музей святителя Афанасия (Сахарова) епископа Ковровского». Это место последних лет жизни святителя Афанасия (Сахарова). Владыка жил здесь </w:t>
      </w:r>
      <w:proofErr w:type="gramStart"/>
      <w:r w:rsidRPr="0022162F">
        <w:rPr>
          <w:sz w:val="28"/>
          <w:szCs w:val="28"/>
        </w:rPr>
        <w:t>последние</w:t>
      </w:r>
      <w:proofErr w:type="gramEnd"/>
      <w:r w:rsidRPr="0022162F">
        <w:rPr>
          <w:sz w:val="28"/>
          <w:szCs w:val="28"/>
        </w:rPr>
        <w:t xml:space="preserve"> 8 лет после тюрем и лагерей. </w:t>
      </w:r>
    </w:p>
    <w:p w:rsidR="00B80189" w:rsidRPr="0022162F" w:rsidRDefault="00B80189" w:rsidP="00B80189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1</w:t>
      </w:r>
      <w:r w:rsidR="001512E5">
        <w:rPr>
          <w:sz w:val="28"/>
          <w:szCs w:val="28"/>
        </w:rPr>
        <w:t>7</w:t>
      </w:r>
      <w:r w:rsidRPr="0022162F">
        <w:rPr>
          <w:sz w:val="28"/>
          <w:szCs w:val="28"/>
        </w:rPr>
        <w:t xml:space="preserve">. Усадьба Воронцовых </w:t>
      </w:r>
      <w:proofErr w:type="gramStart"/>
      <w:r w:rsidRPr="0022162F">
        <w:rPr>
          <w:sz w:val="28"/>
          <w:szCs w:val="28"/>
        </w:rPr>
        <w:t>в</w:t>
      </w:r>
      <w:proofErr w:type="gramEnd"/>
      <w:r w:rsidRPr="0022162F">
        <w:rPr>
          <w:sz w:val="28"/>
          <w:szCs w:val="28"/>
        </w:rPr>
        <w:t xml:space="preserve"> с. Андреевское. Это уникальное место – жемчужина среди провинциальных усадеб России, построенных в стиле раннего классицизма. Бывший хозяин усадьбы – Александр Романович Воронцов, дипломат, сенатор, первый канцлер и первый министр иностранных дел России. При нем, в 70-80 годы XVIII века, по проекту выдающегося русского архитектора Николая фон </w:t>
      </w:r>
      <w:proofErr w:type="spellStart"/>
      <w:r w:rsidRPr="0022162F">
        <w:rPr>
          <w:sz w:val="28"/>
          <w:szCs w:val="28"/>
        </w:rPr>
        <w:t>Берка</w:t>
      </w:r>
      <w:proofErr w:type="spellEnd"/>
      <w:r w:rsidRPr="0022162F">
        <w:rPr>
          <w:sz w:val="28"/>
          <w:szCs w:val="28"/>
        </w:rPr>
        <w:t>, в усадьбе возводится грандиозный дворец из 80 комнат. Ансамбль усадьбы украшает церковь Андрея Первозванного, освященная в 1779 году.</w:t>
      </w:r>
    </w:p>
    <w:p w:rsidR="00D31D2D" w:rsidRPr="0022162F" w:rsidRDefault="00D31D2D" w:rsidP="00D31D2D">
      <w:pPr>
        <w:rPr>
          <w:sz w:val="28"/>
          <w:szCs w:val="28"/>
        </w:rPr>
      </w:pPr>
      <w:r w:rsidRPr="0022162F">
        <w:rPr>
          <w:sz w:val="28"/>
          <w:szCs w:val="28"/>
        </w:rPr>
        <w:t xml:space="preserve">В настоящее время существуют следующие проблемы, сдерживающие развитие туризма в </w:t>
      </w:r>
      <w:r w:rsidR="00387F44" w:rsidRPr="0022162F">
        <w:rPr>
          <w:sz w:val="28"/>
          <w:szCs w:val="28"/>
        </w:rPr>
        <w:t>Петушинском</w:t>
      </w:r>
      <w:r w:rsidRPr="0022162F">
        <w:rPr>
          <w:sz w:val="28"/>
          <w:szCs w:val="28"/>
        </w:rPr>
        <w:t xml:space="preserve"> районе:</w:t>
      </w:r>
    </w:p>
    <w:p w:rsidR="00832F04" w:rsidRDefault="00227C13" w:rsidP="00832F04">
      <w:pPr>
        <w:rPr>
          <w:rFonts w:ascii="Times New Roman" w:hAnsi="Times New Roman" w:cs="Times New Roman"/>
          <w:sz w:val="28"/>
          <w:szCs w:val="28"/>
        </w:rPr>
      </w:pPr>
      <w:r w:rsidRPr="00A21D77">
        <w:rPr>
          <w:sz w:val="28"/>
          <w:szCs w:val="28"/>
        </w:rPr>
        <w:t xml:space="preserve">- </w:t>
      </w:r>
      <w:r w:rsidR="00A21D77">
        <w:rPr>
          <w:sz w:val="28"/>
          <w:szCs w:val="28"/>
        </w:rPr>
        <w:t>о</w:t>
      </w:r>
      <w:r w:rsidR="00D31D2D" w:rsidRPr="00A21D77">
        <w:rPr>
          <w:sz w:val="28"/>
          <w:szCs w:val="28"/>
        </w:rPr>
        <w:t xml:space="preserve">тсутствие </w:t>
      </w:r>
      <w:r w:rsidR="00A86618" w:rsidRPr="00A21D77">
        <w:rPr>
          <w:sz w:val="28"/>
          <w:szCs w:val="28"/>
        </w:rPr>
        <w:t>единого</w:t>
      </w:r>
      <w:r w:rsidR="00A21D77" w:rsidRPr="00A21D77">
        <w:rPr>
          <w:sz w:val="28"/>
          <w:szCs w:val="28"/>
        </w:rPr>
        <w:t xml:space="preserve"> </w:t>
      </w:r>
      <w:r w:rsidR="00832F04" w:rsidRPr="00A21D77">
        <w:rPr>
          <w:rFonts w:ascii="Times New Roman" w:hAnsi="Times New Roman" w:cs="Times New Roman"/>
          <w:sz w:val="28"/>
          <w:szCs w:val="28"/>
        </w:rPr>
        <w:t>информационно-туристического центра</w:t>
      </w:r>
      <w:r w:rsidR="00A21D77">
        <w:rPr>
          <w:rFonts w:ascii="Times New Roman" w:hAnsi="Times New Roman" w:cs="Times New Roman"/>
          <w:sz w:val="28"/>
          <w:szCs w:val="28"/>
        </w:rPr>
        <w:t>;</w:t>
      </w:r>
    </w:p>
    <w:p w:rsidR="00832F04" w:rsidRPr="0022162F" w:rsidRDefault="00557620" w:rsidP="00832F0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071">
        <w:rPr>
          <w:sz w:val="28"/>
          <w:szCs w:val="28"/>
        </w:rPr>
        <w:t xml:space="preserve">отсутствие </w:t>
      </w:r>
      <w:r w:rsidR="00977079">
        <w:rPr>
          <w:sz w:val="28"/>
          <w:szCs w:val="28"/>
        </w:rPr>
        <w:t xml:space="preserve">отдельно стоящего </w:t>
      </w:r>
      <w:r w:rsidR="00832F04" w:rsidRPr="0022162F">
        <w:rPr>
          <w:sz w:val="28"/>
          <w:szCs w:val="28"/>
        </w:rPr>
        <w:t xml:space="preserve">брендового объекта инфраструктуры Петушинского района  - </w:t>
      </w:r>
      <w:r w:rsidR="00977079">
        <w:rPr>
          <w:sz w:val="28"/>
          <w:szCs w:val="28"/>
        </w:rPr>
        <w:t>МБУК «Музей Петуха»;</w:t>
      </w:r>
    </w:p>
    <w:p w:rsidR="003125B8" w:rsidRDefault="003125B8" w:rsidP="00832F04">
      <w:pPr>
        <w:pStyle w:val="a9"/>
        <w:rPr>
          <w:rFonts w:ascii="Times New Roman" w:hAnsi="Times New Roman" w:cs="Times New Roman"/>
          <w:sz w:val="28"/>
          <w:szCs w:val="28"/>
        </w:rPr>
      </w:pPr>
      <w:r w:rsidRPr="00696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D6">
        <w:rPr>
          <w:rFonts w:ascii="Times New Roman" w:hAnsi="Times New Roman" w:cs="Times New Roman"/>
          <w:sz w:val="28"/>
          <w:szCs w:val="28"/>
        </w:rPr>
        <w:t xml:space="preserve">недостаточное позиционирование приоритетных направлений в учреждениях дополнительного образования Петушинского района;  </w:t>
      </w:r>
    </w:p>
    <w:p w:rsidR="00063BE4" w:rsidRDefault="00063BE4" w:rsidP="00832F04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9BD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Pr="0022162F">
        <w:rPr>
          <w:sz w:val="28"/>
          <w:szCs w:val="28"/>
        </w:rPr>
        <w:t>рекламно-информационной деятельно</w:t>
      </w:r>
      <w:r w:rsidR="005129BD">
        <w:rPr>
          <w:sz w:val="28"/>
          <w:szCs w:val="28"/>
        </w:rPr>
        <w:t>сти в условиях развития туризма;</w:t>
      </w:r>
    </w:p>
    <w:p w:rsidR="004F632A" w:rsidRDefault="004F632A" w:rsidP="004F632A">
      <w:pPr>
        <w:rPr>
          <w:sz w:val="28"/>
          <w:szCs w:val="28"/>
        </w:rPr>
      </w:pPr>
      <w:r w:rsidRPr="00696071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96071">
        <w:rPr>
          <w:sz w:val="28"/>
          <w:szCs w:val="28"/>
        </w:rPr>
        <w:t>едостаточное количество квалифицированных кадров туристской отрасли и сферы обслуживания населения и туристо</w:t>
      </w:r>
      <w:r>
        <w:rPr>
          <w:sz w:val="28"/>
          <w:szCs w:val="28"/>
        </w:rPr>
        <w:t>в, низкий уровень их подготовки.</w:t>
      </w:r>
    </w:p>
    <w:p w:rsidR="00DA1913" w:rsidRDefault="00DA1913" w:rsidP="00DA1913">
      <w:pPr>
        <w:pStyle w:val="a9"/>
        <w:rPr>
          <w:sz w:val="28"/>
          <w:szCs w:val="28"/>
        </w:rPr>
      </w:pPr>
      <w:r w:rsidRPr="001B5A7C">
        <w:rPr>
          <w:rFonts w:ascii="Times New Roman" w:hAnsi="Times New Roman" w:cs="Times New Roman"/>
          <w:sz w:val="28"/>
          <w:szCs w:val="28"/>
        </w:rPr>
        <w:t xml:space="preserve">Решить эти проблемы предлагается, используя </w:t>
      </w:r>
      <w:r w:rsidR="00844A3E">
        <w:rPr>
          <w:rFonts w:ascii="Times New Roman" w:hAnsi="Times New Roman" w:cs="Times New Roman"/>
          <w:sz w:val="28"/>
          <w:szCs w:val="28"/>
        </w:rPr>
        <w:t>с</w:t>
      </w:r>
      <w:r w:rsidR="00F93E5B">
        <w:rPr>
          <w:rFonts w:ascii="Times New Roman" w:hAnsi="Times New Roman" w:cs="Times New Roman"/>
          <w:sz w:val="28"/>
          <w:szCs w:val="28"/>
        </w:rPr>
        <w:t>тратегию</w:t>
      </w:r>
      <w:r w:rsidR="00844A3E">
        <w:rPr>
          <w:rFonts w:ascii="Times New Roman" w:hAnsi="Times New Roman" w:cs="Times New Roman"/>
          <w:sz w:val="28"/>
          <w:szCs w:val="28"/>
        </w:rPr>
        <w:t xml:space="preserve"> </w:t>
      </w:r>
      <w:r w:rsidR="00844A3E" w:rsidRPr="00BE24C4">
        <w:rPr>
          <w:sz w:val="28"/>
          <w:szCs w:val="28"/>
        </w:rPr>
        <w:t>развития туризма МО Петушинский район</w:t>
      </w:r>
      <w:r w:rsidR="00844A3E">
        <w:rPr>
          <w:sz w:val="28"/>
          <w:szCs w:val="28"/>
        </w:rPr>
        <w:t>.</w:t>
      </w:r>
    </w:p>
    <w:p w:rsidR="00B0394B" w:rsidRPr="001B5A7C" w:rsidRDefault="00B0394B" w:rsidP="00DA19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1D2D" w:rsidRPr="00BE24C4" w:rsidRDefault="00E62313" w:rsidP="00D31D2D">
      <w:pPr>
        <w:pStyle w:val="1"/>
        <w:rPr>
          <w:color w:val="auto"/>
          <w:sz w:val="28"/>
          <w:szCs w:val="28"/>
        </w:rPr>
      </w:pPr>
      <w:bookmarkStart w:id="0" w:name="sub_1300"/>
      <w:r w:rsidRPr="00BE24C4">
        <w:rPr>
          <w:color w:val="auto"/>
          <w:sz w:val="28"/>
          <w:szCs w:val="28"/>
        </w:rPr>
        <w:t>I</w:t>
      </w:r>
      <w:r w:rsidR="00D31D2D" w:rsidRPr="00BE24C4">
        <w:rPr>
          <w:color w:val="auto"/>
          <w:sz w:val="28"/>
          <w:szCs w:val="28"/>
        </w:rPr>
        <w:t xml:space="preserve">II. Основные цели и задачи стратегии </w:t>
      </w:r>
      <w:r w:rsidR="00D31D2D" w:rsidRPr="00BE24C4">
        <w:rPr>
          <w:color w:val="auto"/>
          <w:sz w:val="28"/>
          <w:szCs w:val="28"/>
        </w:rPr>
        <w:br/>
        <w:t xml:space="preserve">развития туризма МО </w:t>
      </w:r>
      <w:r w:rsidR="00CF6195" w:rsidRPr="00BE24C4">
        <w:rPr>
          <w:color w:val="auto"/>
          <w:sz w:val="28"/>
          <w:szCs w:val="28"/>
        </w:rPr>
        <w:t>Петушинский</w:t>
      </w:r>
      <w:r w:rsidR="00D31D2D" w:rsidRPr="00BE24C4">
        <w:rPr>
          <w:color w:val="auto"/>
          <w:sz w:val="28"/>
          <w:szCs w:val="28"/>
        </w:rPr>
        <w:t xml:space="preserve"> район</w:t>
      </w:r>
    </w:p>
    <w:bookmarkEnd w:id="0"/>
    <w:p w:rsidR="00B0394B" w:rsidRDefault="00B0394B" w:rsidP="00D31D2D">
      <w:pPr>
        <w:rPr>
          <w:sz w:val="28"/>
          <w:szCs w:val="28"/>
        </w:rPr>
      </w:pPr>
    </w:p>
    <w:p w:rsidR="00D31D2D" w:rsidRPr="0022162F" w:rsidRDefault="00D31D2D" w:rsidP="00D31D2D">
      <w:pPr>
        <w:rPr>
          <w:sz w:val="28"/>
          <w:szCs w:val="28"/>
        </w:rPr>
      </w:pPr>
      <w:proofErr w:type="gramStart"/>
      <w:r w:rsidRPr="0022162F">
        <w:rPr>
          <w:sz w:val="28"/>
          <w:szCs w:val="28"/>
        </w:rPr>
        <w:t xml:space="preserve">Цель Стратегии - определение основных направлений и этапов развития туризма в </w:t>
      </w:r>
      <w:r w:rsidR="00387F44" w:rsidRPr="0022162F">
        <w:rPr>
          <w:sz w:val="28"/>
          <w:szCs w:val="28"/>
        </w:rPr>
        <w:t>Петушинском</w:t>
      </w:r>
      <w:r w:rsidRPr="0022162F">
        <w:rPr>
          <w:sz w:val="28"/>
          <w:szCs w:val="28"/>
        </w:rPr>
        <w:t xml:space="preserve"> районе, обеспечивающих устойчивый приток отечественных и иностранных туристов за счет создания позитивного туристического имиджа муниципального образования, качественного туристического продукта, который позволит обеспечить дальнейшее социально-экономическое развитие региона, повышение уровня и улучшение качества жизни жителей, сохранение исторического и духовного наследия </w:t>
      </w:r>
      <w:r w:rsidR="00CF6195" w:rsidRPr="0022162F">
        <w:rPr>
          <w:sz w:val="28"/>
          <w:szCs w:val="28"/>
        </w:rPr>
        <w:t>Петушинского</w:t>
      </w:r>
      <w:r w:rsidRPr="0022162F">
        <w:rPr>
          <w:sz w:val="28"/>
          <w:szCs w:val="28"/>
        </w:rPr>
        <w:t xml:space="preserve"> края.</w:t>
      </w:r>
      <w:proofErr w:type="gramEnd"/>
    </w:p>
    <w:p w:rsidR="00D31D2D" w:rsidRPr="0022162F" w:rsidRDefault="00D31D2D" w:rsidP="00D31D2D">
      <w:pPr>
        <w:rPr>
          <w:sz w:val="28"/>
          <w:szCs w:val="28"/>
        </w:rPr>
      </w:pPr>
      <w:r w:rsidRPr="0022162F">
        <w:rPr>
          <w:sz w:val="28"/>
          <w:szCs w:val="28"/>
        </w:rPr>
        <w:t xml:space="preserve">Туризм должен стать одним из приоритетных направлений развития </w:t>
      </w:r>
      <w:r w:rsidR="003B683C" w:rsidRPr="0022162F">
        <w:rPr>
          <w:sz w:val="28"/>
          <w:szCs w:val="28"/>
        </w:rPr>
        <w:t>муниципального образования как «</w:t>
      </w:r>
      <w:r w:rsidRPr="0022162F">
        <w:rPr>
          <w:sz w:val="28"/>
          <w:szCs w:val="28"/>
        </w:rPr>
        <w:t>открытого</w:t>
      </w:r>
      <w:r w:rsidR="003B683C" w:rsidRPr="0022162F">
        <w:rPr>
          <w:sz w:val="28"/>
          <w:szCs w:val="28"/>
        </w:rPr>
        <w:t>»</w:t>
      </w:r>
      <w:r w:rsidR="00E45F6B">
        <w:rPr>
          <w:sz w:val="28"/>
          <w:szCs w:val="28"/>
        </w:rPr>
        <w:t xml:space="preserve"> района</w:t>
      </w:r>
      <w:r w:rsidRPr="0022162F">
        <w:rPr>
          <w:sz w:val="28"/>
          <w:szCs w:val="28"/>
        </w:rPr>
        <w:t>.</w:t>
      </w:r>
    </w:p>
    <w:p w:rsidR="00D31D2D" w:rsidRPr="0022162F" w:rsidRDefault="00D31D2D" w:rsidP="00D31D2D">
      <w:pPr>
        <w:rPr>
          <w:sz w:val="28"/>
          <w:szCs w:val="28"/>
        </w:rPr>
      </w:pPr>
      <w:proofErr w:type="gramStart"/>
      <w:r w:rsidRPr="0022162F">
        <w:rPr>
          <w:sz w:val="28"/>
          <w:szCs w:val="28"/>
        </w:rPr>
        <w:t xml:space="preserve">Формирование конкурентоспособной туристской отрасли в качестве одной из отраслей территориальной специализации </w:t>
      </w:r>
      <w:r w:rsidR="00CF6195" w:rsidRPr="0022162F">
        <w:rPr>
          <w:sz w:val="28"/>
          <w:szCs w:val="28"/>
        </w:rPr>
        <w:t>Петушинского</w:t>
      </w:r>
      <w:r w:rsidRPr="0022162F">
        <w:rPr>
          <w:sz w:val="28"/>
          <w:szCs w:val="28"/>
        </w:rPr>
        <w:t xml:space="preserve"> района, </w:t>
      </w:r>
      <w:r w:rsidRPr="0022162F">
        <w:rPr>
          <w:sz w:val="28"/>
          <w:szCs w:val="28"/>
        </w:rPr>
        <w:lastRenderedPageBreak/>
        <w:t>обеспечивающей, с одной стороны, спрос потребителей (как российских, так и зарубежных) на удовлетворение потребностей в туристско-рекреационных услугах, с другой стороны, дальнейшее социально-экономическое развитие муниципального образования за счет притока инвестиций, увеличение доходной части местного бюджета, увеличение числа рабочих мест, улучшение здоровья населения, сохранение и рациональное использование культурно-исторического наследия</w:t>
      </w:r>
      <w:proofErr w:type="gramEnd"/>
      <w:r w:rsidRPr="0022162F">
        <w:rPr>
          <w:sz w:val="28"/>
          <w:szCs w:val="28"/>
        </w:rPr>
        <w:t xml:space="preserve"> и природно-ресурсного потенциала, сохранение и развитие патриотических традиций, духовного потенциала </w:t>
      </w:r>
      <w:r w:rsidR="005C13C4" w:rsidRPr="0022162F">
        <w:rPr>
          <w:sz w:val="28"/>
          <w:szCs w:val="28"/>
        </w:rPr>
        <w:t>района</w:t>
      </w:r>
      <w:r w:rsidRPr="0022162F">
        <w:rPr>
          <w:sz w:val="28"/>
          <w:szCs w:val="28"/>
        </w:rPr>
        <w:t>.</w:t>
      </w:r>
    </w:p>
    <w:p w:rsidR="00D31D2D" w:rsidRPr="0022162F" w:rsidRDefault="00D31D2D" w:rsidP="00D31D2D">
      <w:pPr>
        <w:rPr>
          <w:sz w:val="28"/>
          <w:szCs w:val="28"/>
        </w:rPr>
      </w:pPr>
      <w:r w:rsidRPr="0022162F">
        <w:rPr>
          <w:sz w:val="28"/>
          <w:szCs w:val="28"/>
        </w:rPr>
        <w:t>Основные задачи Стратегии состоят в следующем:</w:t>
      </w:r>
    </w:p>
    <w:p w:rsidR="00D31D2D" w:rsidRPr="0022162F" w:rsidRDefault="00D31D2D" w:rsidP="005D017C">
      <w:pPr>
        <w:pStyle w:val="a7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>изучение потенциальных возможностей и путей развития туристическ</w:t>
      </w:r>
      <w:r w:rsidR="00602059">
        <w:rPr>
          <w:sz w:val="28"/>
          <w:szCs w:val="28"/>
        </w:rPr>
        <w:t>их возможностей</w:t>
      </w:r>
      <w:r w:rsidRPr="0022162F">
        <w:rPr>
          <w:sz w:val="28"/>
          <w:szCs w:val="28"/>
        </w:rPr>
        <w:t xml:space="preserve"> в районе, отдельных видов рекреации и туризма;</w:t>
      </w:r>
    </w:p>
    <w:p w:rsidR="005D017C" w:rsidRPr="0022162F" w:rsidRDefault="00AD13A5" w:rsidP="005D017C">
      <w:pPr>
        <w:pStyle w:val="a7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привлечение туроператоров, </w:t>
      </w:r>
      <w:proofErr w:type="spellStart"/>
      <w:r w:rsidRPr="0022162F">
        <w:rPr>
          <w:sz w:val="28"/>
          <w:szCs w:val="28"/>
        </w:rPr>
        <w:t>отельеров</w:t>
      </w:r>
      <w:proofErr w:type="spellEnd"/>
      <w:r w:rsidRPr="0022162F">
        <w:rPr>
          <w:sz w:val="28"/>
          <w:szCs w:val="28"/>
        </w:rPr>
        <w:t xml:space="preserve"> и туристического потока </w:t>
      </w:r>
      <w:r w:rsidR="005D017C" w:rsidRPr="0022162F">
        <w:rPr>
          <w:sz w:val="28"/>
          <w:szCs w:val="28"/>
        </w:rPr>
        <w:t xml:space="preserve">с использованием </w:t>
      </w:r>
      <w:proofErr w:type="gramStart"/>
      <w:r w:rsidR="005D017C" w:rsidRPr="0022162F">
        <w:rPr>
          <w:sz w:val="28"/>
          <w:szCs w:val="28"/>
        </w:rPr>
        <w:t>имеющейся</w:t>
      </w:r>
      <w:proofErr w:type="gramEnd"/>
      <w:r w:rsidR="005D017C" w:rsidRPr="0022162F">
        <w:rPr>
          <w:sz w:val="28"/>
          <w:szCs w:val="28"/>
        </w:rPr>
        <w:t xml:space="preserve"> гостиничны</w:t>
      </w:r>
      <w:r w:rsidR="00224DBD">
        <w:rPr>
          <w:sz w:val="28"/>
          <w:szCs w:val="28"/>
        </w:rPr>
        <w:t>е</w:t>
      </w:r>
      <w:r w:rsidR="005D017C" w:rsidRPr="0022162F">
        <w:rPr>
          <w:sz w:val="28"/>
          <w:szCs w:val="28"/>
        </w:rPr>
        <w:t xml:space="preserve"> комплекс</w:t>
      </w:r>
      <w:r w:rsidR="00224DBD">
        <w:rPr>
          <w:sz w:val="28"/>
          <w:szCs w:val="28"/>
        </w:rPr>
        <w:t>ы</w:t>
      </w:r>
      <w:r w:rsidR="005D017C" w:rsidRPr="0022162F">
        <w:rPr>
          <w:sz w:val="28"/>
          <w:szCs w:val="28"/>
        </w:rPr>
        <w:t>, объект</w:t>
      </w:r>
      <w:r w:rsidR="00224DBD">
        <w:rPr>
          <w:sz w:val="28"/>
          <w:szCs w:val="28"/>
        </w:rPr>
        <w:t>ы</w:t>
      </w:r>
      <w:r w:rsidR="005D017C" w:rsidRPr="0022162F">
        <w:rPr>
          <w:sz w:val="28"/>
          <w:szCs w:val="28"/>
        </w:rPr>
        <w:t xml:space="preserve"> общественного питания;</w:t>
      </w:r>
    </w:p>
    <w:p w:rsidR="009C6E03" w:rsidRPr="0022162F" w:rsidRDefault="009C6E03" w:rsidP="009C6E03">
      <w:pPr>
        <w:pStyle w:val="a7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>проведение рекламно-информационной деятельности для формирования положительного туристического имиджа МО Петушинский</w:t>
      </w:r>
      <w:r>
        <w:rPr>
          <w:sz w:val="28"/>
          <w:szCs w:val="28"/>
        </w:rPr>
        <w:t xml:space="preserve"> район;</w:t>
      </w:r>
    </w:p>
    <w:p w:rsidR="005D017C" w:rsidRPr="0022162F" w:rsidRDefault="005D017C" w:rsidP="005D017C">
      <w:pPr>
        <w:pStyle w:val="a9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развитие системы подготовки, переподготовки и повышения квалификации кадров в сфере туризма;                     </w:t>
      </w:r>
    </w:p>
    <w:p w:rsidR="00D31D2D" w:rsidRPr="0022162F" w:rsidRDefault="00D31D2D" w:rsidP="005D017C">
      <w:pPr>
        <w:pStyle w:val="a7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развитие инфраструктуры туризма МО </w:t>
      </w:r>
      <w:r w:rsidR="00CF6195" w:rsidRPr="0022162F">
        <w:rPr>
          <w:sz w:val="28"/>
          <w:szCs w:val="28"/>
        </w:rPr>
        <w:t>Петушинский</w:t>
      </w:r>
      <w:r w:rsidRPr="0022162F">
        <w:rPr>
          <w:sz w:val="28"/>
          <w:szCs w:val="28"/>
        </w:rPr>
        <w:t xml:space="preserve"> район;</w:t>
      </w:r>
    </w:p>
    <w:p w:rsidR="00E07987" w:rsidRPr="0022162F" w:rsidRDefault="00E07987" w:rsidP="00E07987">
      <w:pPr>
        <w:pStyle w:val="a7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>создание условий для развития разнообразных видов туризма;</w:t>
      </w:r>
    </w:p>
    <w:p w:rsidR="00E07987" w:rsidRPr="0022162F" w:rsidRDefault="00E07987" w:rsidP="00E07987">
      <w:pPr>
        <w:pStyle w:val="a9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создание условий для удовлетворения потребностей жителей Петушинского района в активном и полноценном отдыхе, приобщения к культурным и историческим ценностям, традиционному укладу жизни;                              </w:t>
      </w:r>
    </w:p>
    <w:p w:rsidR="001B5F20" w:rsidRDefault="001B5F20" w:rsidP="001B5F20">
      <w:pPr>
        <w:pStyle w:val="a7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>создание конкурентоспособного туристского бренда</w:t>
      </w:r>
      <w:r>
        <w:rPr>
          <w:sz w:val="28"/>
          <w:szCs w:val="28"/>
        </w:rPr>
        <w:t>;</w:t>
      </w:r>
    </w:p>
    <w:p w:rsidR="00E07987" w:rsidRPr="0022162F" w:rsidRDefault="00E07987" w:rsidP="00E07987">
      <w:pPr>
        <w:pStyle w:val="a9"/>
        <w:numPr>
          <w:ilvl w:val="0"/>
          <w:numId w:val="3"/>
        </w:numPr>
        <w:rPr>
          <w:sz w:val="28"/>
          <w:szCs w:val="28"/>
        </w:rPr>
      </w:pPr>
      <w:r w:rsidRPr="0022162F">
        <w:rPr>
          <w:sz w:val="28"/>
          <w:szCs w:val="28"/>
        </w:rPr>
        <w:t>обеспечение положительного туристского имиджа района</w:t>
      </w:r>
      <w:r w:rsidR="001B5F20">
        <w:rPr>
          <w:sz w:val="28"/>
          <w:szCs w:val="28"/>
        </w:rPr>
        <w:t>.</w:t>
      </w:r>
    </w:p>
    <w:p w:rsidR="00D31D2D" w:rsidRPr="0022162F" w:rsidRDefault="00D31D2D" w:rsidP="00D31D2D">
      <w:pPr>
        <w:rPr>
          <w:sz w:val="28"/>
          <w:szCs w:val="28"/>
        </w:rPr>
      </w:pPr>
      <w:r w:rsidRPr="0022162F">
        <w:rPr>
          <w:sz w:val="28"/>
          <w:szCs w:val="28"/>
        </w:rPr>
        <w:t xml:space="preserve">Развитие туризма в </w:t>
      </w:r>
      <w:r w:rsidR="00387F44" w:rsidRPr="0022162F">
        <w:rPr>
          <w:sz w:val="28"/>
          <w:szCs w:val="28"/>
        </w:rPr>
        <w:t>Петушинском</w:t>
      </w:r>
      <w:r w:rsidRPr="0022162F">
        <w:rPr>
          <w:sz w:val="28"/>
          <w:szCs w:val="28"/>
        </w:rPr>
        <w:t xml:space="preserve"> районе предполагается осуществлять из различных источников финансирования:</w:t>
      </w:r>
    </w:p>
    <w:p w:rsidR="00D31D2D" w:rsidRPr="0022162F" w:rsidRDefault="00D31D2D" w:rsidP="00AF3D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ассигнований из местного бюджета на финансирование первоочередных мероприятий </w:t>
      </w:r>
      <w:r w:rsidR="003D4407" w:rsidRPr="0022162F">
        <w:rPr>
          <w:sz w:val="28"/>
          <w:szCs w:val="28"/>
        </w:rPr>
        <w:t>Стратегии</w:t>
      </w:r>
      <w:r w:rsidRPr="0022162F">
        <w:rPr>
          <w:sz w:val="28"/>
          <w:szCs w:val="28"/>
        </w:rPr>
        <w:t>;</w:t>
      </w:r>
    </w:p>
    <w:p w:rsidR="00D31D2D" w:rsidRPr="0022162F" w:rsidRDefault="00D31D2D" w:rsidP="00AF3D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162F">
        <w:rPr>
          <w:sz w:val="28"/>
          <w:szCs w:val="28"/>
        </w:rPr>
        <w:t>государственных ассигнований на развитие рекреационных зон и реставрацию историко-культурных памятников;</w:t>
      </w:r>
    </w:p>
    <w:p w:rsidR="00D31D2D" w:rsidRPr="0022162F" w:rsidRDefault="00D31D2D" w:rsidP="00AF3D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162F">
        <w:rPr>
          <w:sz w:val="28"/>
          <w:szCs w:val="28"/>
        </w:rPr>
        <w:t>средств туристских предприятий и организаций (в перспективе);</w:t>
      </w:r>
    </w:p>
    <w:p w:rsidR="00D31D2D" w:rsidRPr="0022162F" w:rsidRDefault="00D31D2D" w:rsidP="00AF3D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162F">
        <w:rPr>
          <w:sz w:val="28"/>
          <w:szCs w:val="28"/>
        </w:rPr>
        <w:t>средств за счет участия в конкурсных туристских проектах (грантах);</w:t>
      </w:r>
    </w:p>
    <w:p w:rsidR="003D4407" w:rsidRPr="0022162F" w:rsidRDefault="00D31D2D" w:rsidP="00AF3D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162F">
        <w:rPr>
          <w:sz w:val="28"/>
          <w:szCs w:val="28"/>
        </w:rPr>
        <w:t>средств субъектов предпринимательской деятельности всех форм собственности</w:t>
      </w:r>
      <w:r w:rsidR="003D4407" w:rsidRPr="0022162F">
        <w:rPr>
          <w:sz w:val="28"/>
          <w:szCs w:val="28"/>
        </w:rPr>
        <w:t>;</w:t>
      </w:r>
    </w:p>
    <w:p w:rsidR="00D31D2D" w:rsidRPr="000A6AF4" w:rsidRDefault="003D4407" w:rsidP="00AF3D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162F">
        <w:rPr>
          <w:rFonts w:cs="Times New Roman"/>
          <w:sz w:val="28"/>
          <w:szCs w:val="28"/>
        </w:rPr>
        <w:t>иные межбюджетные трансферты из областного бюджета бюджетам муниципальн</w:t>
      </w:r>
      <w:r w:rsidR="00781260">
        <w:rPr>
          <w:rFonts w:cs="Times New Roman"/>
          <w:sz w:val="28"/>
          <w:szCs w:val="28"/>
        </w:rPr>
        <w:t>ого</w:t>
      </w:r>
      <w:r w:rsidRPr="0022162F">
        <w:rPr>
          <w:rFonts w:cs="Times New Roman"/>
          <w:sz w:val="28"/>
          <w:szCs w:val="28"/>
        </w:rPr>
        <w:t xml:space="preserve"> образования р</w:t>
      </w:r>
      <w:r w:rsidR="00781260">
        <w:rPr>
          <w:rFonts w:cs="Times New Roman"/>
          <w:sz w:val="28"/>
          <w:szCs w:val="28"/>
        </w:rPr>
        <w:t>айона</w:t>
      </w:r>
      <w:r w:rsidRPr="0022162F">
        <w:rPr>
          <w:rFonts w:cs="Times New Roman"/>
          <w:sz w:val="28"/>
          <w:szCs w:val="28"/>
        </w:rPr>
        <w:t>.</w:t>
      </w:r>
    </w:p>
    <w:p w:rsidR="000A6AF4" w:rsidRDefault="000A6AF4" w:rsidP="000A6AF4">
      <w:pPr>
        <w:rPr>
          <w:sz w:val="28"/>
          <w:szCs w:val="28"/>
        </w:rPr>
      </w:pPr>
    </w:p>
    <w:p w:rsidR="004B071C" w:rsidRPr="0022162F" w:rsidRDefault="009341D7" w:rsidP="00AC3D98">
      <w:pPr>
        <w:pStyle w:val="1"/>
        <w:rPr>
          <w:b w:val="0"/>
          <w:sz w:val="28"/>
          <w:szCs w:val="28"/>
        </w:rPr>
      </w:pPr>
      <w:bookmarkStart w:id="1" w:name="sub_1400"/>
      <w:r w:rsidRPr="00605242">
        <w:rPr>
          <w:color w:val="auto"/>
          <w:sz w:val="28"/>
          <w:szCs w:val="28"/>
          <w:lang w:val="en-US"/>
        </w:rPr>
        <w:t>IV</w:t>
      </w:r>
      <w:r w:rsidR="00D31D2D" w:rsidRPr="00605242">
        <w:rPr>
          <w:color w:val="auto"/>
          <w:sz w:val="28"/>
          <w:szCs w:val="28"/>
        </w:rPr>
        <w:t xml:space="preserve">. </w:t>
      </w:r>
      <w:bookmarkStart w:id="2" w:name="sub_1403"/>
      <w:bookmarkEnd w:id="1"/>
      <w:r w:rsidR="004B071C" w:rsidRPr="0022162F">
        <w:rPr>
          <w:sz w:val="28"/>
          <w:szCs w:val="28"/>
        </w:rPr>
        <w:t xml:space="preserve">Приоритетные виды туризма в </w:t>
      </w:r>
      <w:r w:rsidR="008516E6" w:rsidRPr="0022162F">
        <w:rPr>
          <w:sz w:val="28"/>
          <w:szCs w:val="28"/>
        </w:rPr>
        <w:t>МО Петушинский район</w:t>
      </w:r>
    </w:p>
    <w:p w:rsidR="004B071C" w:rsidRPr="0022162F" w:rsidRDefault="004B071C" w:rsidP="00F606A7">
      <w:pPr>
        <w:pStyle w:val="a9"/>
        <w:jc w:val="center"/>
        <w:rPr>
          <w:b/>
          <w:sz w:val="28"/>
          <w:szCs w:val="28"/>
        </w:rPr>
      </w:pPr>
    </w:p>
    <w:p w:rsidR="005124F3" w:rsidRPr="0022162F" w:rsidRDefault="005124F3" w:rsidP="005124F3">
      <w:pPr>
        <w:pStyle w:val="a9"/>
        <w:ind w:firstLine="709"/>
        <w:rPr>
          <w:sz w:val="28"/>
          <w:szCs w:val="28"/>
        </w:rPr>
      </w:pPr>
      <w:r w:rsidRPr="0022162F">
        <w:rPr>
          <w:color w:val="000000"/>
          <w:sz w:val="28"/>
          <w:szCs w:val="28"/>
        </w:rPr>
        <w:t xml:space="preserve">Приоритетными видами туризма в Петушинском районе являются </w:t>
      </w:r>
      <w:r w:rsidRPr="0022162F">
        <w:rPr>
          <w:sz w:val="28"/>
          <w:szCs w:val="28"/>
        </w:rPr>
        <w:t xml:space="preserve">культурно–исторический, событийный, </w:t>
      </w:r>
      <w:proofErr w:type="spellStart"/>
      <w:r w:rsidR="00CF398A" w:rsidRPr="0022162F">
        <w:rPr>
          <w:sz w:val="28"/>
          <w:szCs w:val="28"/>
        </w:rPr>
        <w:t>агротуризм</w:t>
      </w:r>
      <w:proofErr w:type="spellEnd"/>
      <w:r w:rsidR="00CF398A" w:rsidRPr="0022162F">
        <w:rPr>
          <w:sz w:val="28"/>
          <w:szCs w:val="28"/>
        </w:rPr>
        <w:t>,</w:t>
      </w:r>
      <w:r w:rsidR="00CF398A">
        <w:rPr>
          <w:sz w:val="28"/>
          <w:szCs w:val="28"/>
        </w:rPr>
        <w:t xml:space="preserve"> </w:t>
      </w:r>
      <w:r w:rsidR="00A82D27" w:rsidRPr="0022162F">
        <w:rPr>
          <w:sz w:val="28"/>
          <w:szCs w:val="28"/>
        </w:rPr>
        <w:t>паломнический,</w:t>
      </w:r>
      <w:r w:rsidR="00A82D27">
        <w:rPr>
          <w:sz w:val="28"/>
          <w:szCs w:val="28"/>
        </w:rPr>
        <w:t xml:space="preserve"> </w:t>
      </w:r>
      <w:r w:rsidRPr="0022162F">
        <w:rPr>
          <w:sz w:val="28"/>
          <w:szCs w:val="28"/>
        </w:rPr>
        <w:t>спортивный, промышленный, гастрономический туризм.</w:t>
      </w:r>
    </w:p>
    <w:p w:rsidR="00B95EF9" w:rsidRPr="0022162F" w:rsidRDefault="00B0077D" w:rsidP="00B95EF9">
      <w:pPr>
        <w:pStyle w:val="a9"/>
        <w:rPr>
          <w:sz w:val="28"/>
          <w:szCs w:val="28"/>
          <w:lang w:eastAsia="en-US"/>
        </w:rPr>
      </w:pPr>
      <w:r w:rsidRPr="0022162F">
        <w:rPr>
          <w:sz w:val="28"/>
          <w:szCs w:val="28"/>
        </w:rPr>
        <w:lastRenderedPageBreak/>
        <w:t xml:space="preserve">В </w:t>
      </w:r>
      <w:r w:rsidR="00A803FA" w:rsidRPr="0022162F">
        <w:rPr>
          <w:sz w:val="28"/>
          <w:szCs w:val="28"/>
        </w:rPr>
        <w:t xml:space="preserve">Петушинском районе </w:t>
      </w:r>
      <w:r w:rsidRPr="0022162F">
        <w:rPr>
          <w:sz w:val="28"/>
          <w:szCs w:val="28"/>
        </w:rPr>
        <w:t xml:space="preserve">находится </w:t>
      </w:r>
      <w:r w:rsidR="00E417D4" w:rsidRPr="0022162F">
        <w:rPr>
          <w:sz w:val="28"/>
          <w:szCs w:val="28"/>
        </w:rPr>
        <w:t>14</w:t>
      </w:r>
      <w:r w:rsidR="00645E88">
        <w:rPr>
          <w:sz w:val="28"/>
          <w:szCs w:val="28"/>
        </w:rPr>
        <w:t>2</w:t>
      </w:r>
      <w:r w:rsidRPr="0022162F">
        <w:rPr>
          <w:sz w:val="28"/>
          <w:szCs w:val="28"/>
        </w:rPr>
        <w:t xml:space="preserve"> объект</w:t>
      </w:r>
      <w:r w:rsidR="00237AE1">
        <w:rPr>
          <w:sz w:val="28"/>
          <w:szCs w:val="28"/>
        </w:rPr>
        <w:t>а</w:t>
      </w:r>
      <w:r w:rsidRPr="0022162F">
        <w:rPr>
          <w:sz w:val="28"/>
          <w:szCs w:val="28"/>
        </w:rPr>
        <w:t xml:space="preserve"> культурного наследия, из </w:t>
      </w:r>
      <w:r w:rsidR="00B95EF9" w:rsidRPr="0022162F">
        <w:rPr>
          <w:sz w:val="28"/>
          <w:szCs w:val="28"/>
        </w:rPr>
        <w:t xml:space="preserve">них </w:t>
      </w:r>
      <w:r w:rsidR="00C51BBA">
        <w:rPr>
          <w:sz w:val="28"/>
          <w:szCs w:val="28"/>
        </w:rPr>
        <w:t>1 объект</w:t>
      </w:r>
      <w:r w:rsidR="00B95EF9" w:rsidRPr="0022162F">
        <w:rPr>
          <w:sz w:val="28"/>
          <w:szCs w:val="28"/>
        </w:rPr>
        <w:t xml:space="preserve"> федерального значения и </w:t>
      </w:r>
      <w:r w:rsidR="00C51BBA">
        <w:rPr>
          <w:sz w:val="28"/>
          <w:szCs w:val="28"/>
        </w:rPr>
        <w:t>100</w:t>
      </w:r>
      <w:r w:rsidR="00B95EF9" w:rsidRPr="0022162F">
        <w:rPr>
          <w:sz w:val="28"/>
          <w:szCs w:val="28"/>
        </w:rPr>
        <w:t xml:space="preserve"> объект</w:t>
      </w:r>
      <w:r w:rsidR="00961727">
        <w:rPr>
          <w:sz w:val="28"/>
          <w:szCs w:val="28"/>
        </w:rPr>
        <w:t>ов</w:t>
      </w:r>
      <w:r w:rsidR="00B95EF9" w:rsidRPr="0022162F">
        <w:rPr>
          <w:sz w:val="28"/>
          <w:szCs w:val="28"/>
        </w:rPr>
        <w:t xml:space="preserve">  р</w:t>
      </w:r>
      <w:r w:rsidR="00B95EF9" w:rsidRPr="0022162F">
        <w:rPr>
          <w:sz w:val="28"/>
          <w:szCs w:val="28"/>
          <w:lang w:eastAsia="en-US"/>
        </w:rPr>
        <w:t>егионального значения.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 xml:space="preserve">Сегодня учреждениями культуры </w:t>
      </w:r>
      <w:r>
        <w:rPr>
          <w:sz w:val="28"/>
          <w:szCs w:val="28"/>
        </w:rPr>
        <w:t xml:space="preserve">Петушинского района </w:t>
      </w:r>
      <w:r w:rsidRPr="0022162F">
        <w:rPr>
          <w:sz w:val="28"/>
          <w:szCs w:val="28"/>
        </w:rPr>
        <w:t xml:space="preserve">предлагается около 40 экскурсионных и туристско-развлекательных программ, цикл календарных и семейных праздников в течение всего года. 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Большой популярностью пользуются  мероприятия событийного туризма: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- массовые фольклорные праздники: новогодние и рождественские гуляния, масленица, Троица;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- районный театрализованный событийный праздник «Золотой Петушок»;</w:t>
      </w:r>
    </w:p>
    <w:p w:rsidR="00761883" w:rsidRPr="0022162F" w:rsidRDefault="00565827" w:rsidP="00761883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молодежный фестиваль культур </w:t>
      </w:r>
      <w:r w:rsidR="00761883" w:rsidRPr="0022162F">
        <w:rPr>
          <w:sz w:val="28"/>
          <w:szCs w:val="28"/>
        </w:rPr>
        <w:t>в городских и сельских поселениях Петушинского района, направленный на формирование культуры межнационального общения, знакомство с культурой разных национальностей, проживающих на территории Владимирской области;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 xml:space="preserve">-праздник, посвященный Дню Семьи, Любви и Верности. Большая праздничная программа с участием  творческих коллективов, чествование «золотых юбиляров» и молодоженов; </w:t>
      </w:r>
    </w:p>
    <w:p w:rsidR="000A05CA" w:rsidRDefault="00761883" w:rsidP="000A05CA">
      <w:pPr>
        <w:pStyle w:val="a9"/>
        <w:ind w:firstLine="709"/>
        <w:rPr>
          <w:sz w:val="28"/>
          <w:szCs w:val="28"/>
        </w:rPr>
      </w:pPr>
      <w:r w:rsidRPr="0022162F">
        <w:rPr>
          <w:noProof/>
          <w:sz w:val="28"/>
          <w:szCs w:val="28"/>
        </w:rPr>
        <w:drawing>
          <wp:inline distT="0" distB="0" distL="0" distR="0" wp14:anchorId="591463F6" wp14:editId="7E4BBFBC">
            <wp:extent cx="9525" cy="9525"/>
            <wp:effectExtent l="0" t="0" r="0" b="0"/>
            <wp:docPr id="2" name="Рисунок 2" descr="Описание: Описание: Click to enlarge 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lick to enlarge dsc_01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62F">
        <w:rPr>
          <w:noProof/>
          <w:sz w:val="28"/>
          <w:szCs w:val="28"/>
        </w:rPr>
        <w:drawing>
          <wp:inline distT="0" distB="0" distL="0" distR="0" wp14:anchorId="3B079AAA" wp14:editId="2DC53FE7">
            <wp:extent cx="9525" cy="9525"/>
            <wp:effectExtent l="0" t="0" r="0" b="0"/>
            <wp:docPr id="1" name="Рисунок 1" descr="Описание: Описание: Click to enlarge 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lick to enlarge dsc_01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62F">
        <w:rPr>
          <w:sz w:val="28"/>
          <w:szCs w:val="28"/>
        </w:rPr>
        <w:t>-</w:t>
      </w:r>
      <w:proofErr w:type="spellStart"/>
      <w:r w:rsidRPr="0022162F">
        <w:rPr>
          <w:sz w:val="28"/>
          <w:szCs w:val="28"/>
        </w:rPr>
        <w:t>Левитановский</w:t>
      </w:r>
      <w:proofErr w:type="spellEnd"/>
      <w:r w:rsidRPr="0022162F">
        <w:rPr>
          <w:sz w:val="28"/>
          <w:szCs w:val="28"/>
        </w:rPr>
        <w:t xml:space="preserve"> праздник-фестиваль. В  живописный уголок нашей малой Родины, который стал всемирно известен благодаря творчеству великого русского художника Исаака Ильича Левитана, съезжаются гости со всех уголков России. Это профессиональные художники,   (их работы  выставляются в Доме пейзажа И. Левитана), научные сотрудники, </w:t>
      </w:r>
      <w:r w:rsidR="000F3B66">
        <w:rPr>
          <w:sz w:val="28"/>
          <w:szCs w:val="28"/>
        </w:rPr>
        <w:t xml:space="preserve">специалисты </w:t>
      </w:r>
      <w:r w:rsidRPr="0022162F">
        <w:rPr>
          <w:sz w:val="28"/>
          <w:szCs w:val="28"/>
        </w:rPr>
        <w:t>ведущих музеев страны. Украшение фестиваля - праздничный концерт ведущих мастеров и творческих коллективов области и района;</w:t>
      </w:r>
    </w:p>
    <w:p w:rsidR="00761883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-</w:t>
      </w:r>
      <w:r w:rsidR="004329DF">
        <w:rPr>
          <w:sz w:val="28"/>
          <w:szCs w:val="28"/>
        </w:rPr>
        <w:t xml:space="preserve"> </w:t>
      </w:r>
      <w:r w:rsidRPr="0022162F">
        <w:rPr>
          <w:sz w:val="28"/>
          <w:szCs w:val="28"/>
        </w:rPr>
        <w:t>«Праздник шоколада» в городе Покров (большая концертная программа с участием шоколадной феи, к</w:t>
      </w:r>
      <w:r w:rsidR="000F3B66">
        <w:rPr>
          <w:sz w:val="28"/>
          <w:szCs w:val="28"/>
        </w:rPr>
        <w:t>онкурсы, игры, сладкие подарки);</w:t>
      </w:r>
    </w:p>
    <w:p w:rsidR="00D45D4F" w:rsidRPr="0022162F" w:rsidRDefault="00D45D4F" w:rsidP="00761883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B66">
        <w:rPr>
          <w:sz w:val="28"/>
          <w:szCs w:val="28"/>
        </w:rPr>
        <w:t>з</w:t>
      </w:r>
      <w:r>
        <w:rPr>
          <w:sz w:val="28"/>
          <w:szCs w:val="28"/>
        </w:rPr>
        <w:t>ональный конкурс «Покров – детям России».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  <w:bdr w:val="none" w:sz="0" w:space="0" w:color="auto" w:frame="1"/>
        </w:rPr>
      </w:pPr>
      <w:r w:rsidRPr="0022162F">
        <w:rPr>
          <w:sz w:val="28"/>
          <w:szCs w:val="28"/>
          <w:bdr w:val="none" w:sz="0" w:space="0" w:color="auto" w:frame="1"/>
        </w:rPr>
        <w:t xml:space="preserve">В рамках </w:t>
      </w:r>
      <w:r w:rsidR="004D408D">
        <w:rPr>
          <w:sz w:val="28"/>
          <w:szCs w:val="28"/>
          <w:bdr w:val="none" w:sz="0" w:space="0" w:color="auto" w:frame="1"/>
        </w:rPr>
        <w:t xml:space="preserve">данного </w:t>
      </w:r>
      <w:r w:rsidRPr="0022162F">
        <w:rPr>
          <w:sz w:val="28"/>
          <w:szCs w:val="28"/>
          <w:bdr w:val="none" w:sz="0" w:space="0" w:color="auto" w:frame="1"/>
        </w:rPr>
        <w:t>вида туризма туристам предлагаются мастер – классы: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  <w:bdr w:val="none" w:sz="0" w:space="0" w:color="auto" w:frame="1"/>
        </w:rPr>
      </w:pPr>
      <w:r w:rsidRPr="0022162F">
        <w:rPr>
          <w:sz w:val="28"/>
          <w:szCs w:val="28"/>
          <w:bdr w:val="none" w:sz="0" w:space="0" w:color="auto" w:frame="1"/>
        </w:rPr>
        <w:t>- аргуновская резьба по дереву;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  <w:bdr w:val="none" w:sz="0" w:space="0" w:color="auto" w:frame="1"/>
        </w:rPr>
      </w:pPr>
      <w:r w:rsidRPr="0022162F">
        <w:rPr>
          <w:sz w:val="28"/>
          <w:szCs w:val="28"/>
          <w:bdr w:val="none" w:sz="0" w:space="0" w:color="auto" w:frame="1"/>
        </w:rPr>
        <w:t>- изготовление картин из войлока;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  <w:bdr w:val="none" w:sz="0" w:space="0" w:color="auto" w:frame="1"/>
        </w:rPr>
      </w:pPr>
      <w:r w:rsidRPr="0022162F">
        <w:rPr>
          <w:sz w:val="28"/>
          <w:szCs w:val="28"/>
          <w:bdr w:val="none" w:sz="0" w:space="0" w:color="auto" w:frame="1"/>
        </w:rPr>
        <w:t>- изготовление декоративных открыток;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  <w:bdr w:val="none" w:sz="0" w:space="0" w:color="auto" w:frame="1"/>
        </w:rPr>
      </w:pPr>
      <w:r w:rsidRPr="0022162F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2162F">
        <w:rPr>
          <w:sz w:val="28"/>
          <w:szCs w:val="28"/>
          <w:bdr w:val="none" w:sz="0" w:space="0" w:color="auto" w:frame="1"/>
        </w:rPr>
        <w:t>канзаши</w:t>
      </w:r>
      <w:proofErr w:type="spellEnd"/>
      <w:r w:rsidRPr="0022162F">
        <w:rPr>
          <w:sz w:val="28"/>
          <w:szCs w:val="28"/>
          <w:bdr w:val="none" w:sz="0" w:space="0" w:color="auto" w:frame="1"/>
        </w:rPr>
        <w:t xml:space="preserve"> (изготовление цветов из атласных лент).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proofErr w:type="spellStart"/>
      <w:r w:rsidRPr="0022162F">
        <w:rPr>
          <w:rStyle w:val="aa"/>
          <w:b w:val="0"/>
          <w:iCs/>
          <w:color w:val="000000"/>
          <w:sz w:val="28"/>
          <w:szCs w:val="28"/>
        </w:rPr>
        <w:t>Экшн</w:t>
      </w:r>
      <w:proofErr w:type="spellEnd"/>
      <w:r w:rsidRPr="0022162F">
        <w:rPr>
          <w:rStyle w:val="aa"/>
          <w:b w:val="0"/>
          <w:iCs/>
          <w:color w:val="000000"/>
          <w:sz w:val="28"/>
          <w:szCs w:val="28"/>
        </w:rPr>
        <w:t>-игры</w:t>
      </w:r>
      <w:r w:rsidRPr="0022162F">
        <w:rPr>
          <w:rStyle w:val="apple-converted-space"/>
          <w:color w:val="000000"/>
          <w:sz w:val="28"/>
          <w:szCs w:val="28"/>
        </w:rPr>
        <w:t> </w:t>
      </w:r>
      <w:r w:rsidRPr="0022162F">
        <w:rPr>
          <w:sz w:val="28"/>
          <w:szCs w:val="28"/>
        </w:rPr>
        <w:t>как направление креативного туризма используются во всевозможных молодежных мероприятиях, спортивных праздниках.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  <w:shd w:val="clear" w:color="auto" w:fill="FFFFFF"/>
        </w:rPr>
        <w:t>Спортивный туризм особенно привлекателен для молодежного туризма: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  <w:shd w:val="clear" w:color="auto" w:fill="FFFFFF"/>
        </w:rPr>
      </w:pPr>
      <w:r w:rsidRPr="0022162F">
        <w:rPr>
          <w:sz w:val="28"/>
          <w:szCs w:val="28"/>
          <w:shd w:val="clear" w:color="auto" w:fill="FFFFFF"/>
        </w:rPr>
        <w:t>-спортивные праздники</w:t>
      </w:r>
      <w:r w:rsidR="004A4705">
        <w:rPr>
          <w:sz w:val="28"/>
          <w:szCs w:val="28"/>
          <w:shd w:val="clear" w:color="auto" w:fill="FFFFFF"/>
        </w:rPr>
        <w:t xml:space="preserve"> (Лыжня России, традиционный фестиваль спортивной борьбы, открытый турнир по становой тяге «Медвежья тяга»</w:t>
      </w:r>
      <w:r w:rsidR="00FD3536">
        <w:rPr>
          <w:sz w:val="28"/>
          <w:szCs w:val="28"/>
          <w:shd w:val="clear" w:color="auto" w:fill="FFFFFF"/>
        </w:rPr>
        <w:t>,</w:t>
      </w:r>
      <w:r w:rsidR="004A4705">
        <w:rPr>
          <w:sz w:val="28"/>
          <w:szCs w:val="28"/>
          <w:shd w:val="clear" w:color="auto" w:fill="FFFFFF"/>
        </w:rPr>
        <w:t xml:space="preserve"> </w:t>
      </w:r>
      <w:r w:rsidRPr="0022162F">
        <w:rPr>
          <w:sz w:val="28"/>
          <w:szCs w:val="28"/>
          <w:shd w:val="clear" w:color="auto" w:fill="FFFFFF"/>
        </w:rPr>
        <w:t xml:space="preserve">соревнования по </w:t>
      </w:r>
      <w:proofErr w:type="spellStart"/>
      <w:r w:rsidRPr="0022162F">
        <w:rPr>
          <w:sz w:val="28"/>
          <w:szCs w:val="28"/>
          <w:shd w:val="clear" w:color="auto" w:fill="FFFFFF"/>
        </w:rPr>
        <w:t>стритболу</w:t>
      </w:r>
      <w:proofErr w:type="spellEnd"/>
      <w:r w:rsidRPr="0022162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162F">
        <w:rPr>
          <w:sz w:val="28"/>
          <w:szCs w:val="28"/>
          <w:shd w:val="clear" w:color="auto" w:fill="FFFFFF"/>
        </w:rPr>
        <w:t>мото</w:t>
      </w:r>
      <w:proofErr w:type="spellEnd"/>
      <w:r w:rsidRPr="0022162F">
        <w:rPr>
          <w:sz w:val="28"/>
          <w:szCs w:val="28"/>
          <w:shd w:val="clear" w:color="auto" w:fill="FFFFFF"/>
        </w:rPr>
        <w:t xml:space="preserve">-шоу; </w:t>
      </w:r>
    </w:p>
    <w:p w:rsidR="00761883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  <w:shd w:val="clear" w:color="auto" w:fill="FFFFFF"/>
        </w:rPr>
        <w:t>-</w:t>
      </w:r>
      <w:r w:rsidRPr="0022162F">
        <w:rPr>
          <w:sz w:val="28"/>
          <w:szCs w:val="28"/>
        </w:rPr>
        <w:t xml:space="preserve">фестиваль пляжных видов спорта (пляжная борьба, пляжный волейбол, пляжный футбол, </w:t>
      </w:r>
      <w:proofErr w:type="spellStart"/>
      <w:r w:rsidRPr="0022162F">
        <w:rPr>
          <w:sz w:val="28"/>
          <w:szCs w:val="28"/>
        </w:rPr>
        <w:t>стритбол</w:t>
      </w:r>
      <w:proofErr w:type="spellEnd"/>
      <w:r w:rsidRPr="0022162F">
        <w:rPr>
          <w:sz w:val="28"/>
          <w:szCs w:val="28"/>
        </w:rPr>
        <w:t>, русский жим) фестиваль спортивной борьбы</w:t>
      </w:r>
      <w:r w:rsidR="004A4705">
        <w:rPr>
          <w:sz w:val="28"/>
          <w:szCs w:val="28"/>
        </w:rPr>
        <w:t xml:space="preserve">, </w:t>
      </w:r>
      <w:r w:rsidR="004A4705">
        <w:rPr>
          <w:sz w:val="28"/>
          <w:szCs w:val="28"/>
          <w:shd w:val="clear" w:color="auto" w:fill="FFFFFF"/>
        </w:rPr>
        <w:t>Чемпионат по футболу</w:t>
      </w:r>
      <w:r w:rsidR="00FD3536">
        <w:rPr>
          <w:sz w:val="28"/>
          <w:szCs w:val="28"/>
        </w:rPr>
        <w:t xml:space="preserve">. </w:t>
      </w:r>
    </w:p>
    <w:p w:rsidR="004A4705" w:rsidRPr="0022162F" w:rsidRDefault="00FD3536" w:rsidP="00761883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 Туристический слет «Клязьма</w:t>
      </w:r>
      <w:r w:rsidR="0074706D">
        <w:rPr>
          <w:sz w:val="28"/>
          <w:szCs w:val="28"/>
        </w:rPr>
        <w:t>».</w:t>
      </w:r>
    </w:p>
    <w:p w:rsidR="00761883" w:rsidRPr="0022162F" w:rsidRDefault="00761883" w:rsidP="00761883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 xml:space="preserve">Гастрономический туризм – это </w:t>
      </w:r>
      <w:r w:rsidRPr="0022162F">
        <w:rPr>
          <w:sz w:val="28"/>
          <w:szCs w:val="28"/>
          <w:shd w:val="clear" w:color="auto" w:fill="FFFFFF"/>
        </w:rPr>
        <w:t xml:space="preserve">яркое, перспективное направление, </w:t>
      </w:r>
      <w:r w:rsidRPr="0022162F">
        <w:rPr>
          <w:sz w:val="28"/>
          <w:szCs w:val="28"/>
        </w:rPr>
        <w:t xml:space="preserve">как один из ресурсов территории, позволяющий раскрыть особенности ее исторического развития и уклада жизни. Туристам предлагают поездки на </w:t>
      </w:r>
      <w:proofErr w:type="spellStart"/>
      <w:r w:rsidRPr="0022162F">
        <w:rPr>
          <w:sz w:val="28"/>
          <w:szCs w:val="28"/>
        </w:rPr>
        <w:lastRenderedPageBreak/>
        <w:t>агрофермы</w:t>
      </w:r>
      <w:proofErr w:type="spellEnd"/>
      <w:r w:rsidRPr="0022162F">
        <w:rPr>
          <w:sz w:val="28"/>
          <w:szCs w:val="28"/>
        </w:rPr>
        <w:t xml:space="preserve">. </w:t>
      </w:r>
    </w:p>
    <w:p w:rsidR="0034623E" w:rsidRDefault="0034623E" w:rsidP="0034623E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  <w:bdr w:val="none" w:sz="0" w:space="0" w:color="auto" w:frame="1"/>
        </w:rPr>
        <w:t xml:space="preserve">Промышленный туризм в Петушинском районе представлен предприятиями </w:t>
      </w:r>
      <w:r w:rsidRPr="0022162F">
        <w:rPr>
          <w:sz w:val="28"/>
          <w:szCs w:val="28"/>
        </w:rPr>
        <w:t>малого и среднего предпринимательства и особенно в сфере торговли и оказании различных видов услуг.</w:t>
      </w:r>
    </w:p>
    <w:p w:rsidR="0034623E" w:rsidRPr="0022162F" w:rsidRDefault="0034623E" w:rsidP="0034623E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 xml:space="preserve">В рамках данного вида туризма в Петушинском районе реализуется проект </w:t>
      </w:r>
      <w:r w:rsidRPr="0022162F">
        <w:rPr>
          <w:bCs/>
          <w:sz w:val="28"/>
          <w:szCs w:val="28"/>
        </w:rPr>
        <w:t>«Покровский край», который о</w:t>
      </w:r>
      <w:r w:rsidRPr="0022162F">
        <w:rPr>
          <w:sz w:val="28"/>
          <w:szCs w:val="28"/>
        </w:rPr>
        <w:t xml:space="preserve">бъединяет группу известных брендов: «Покровский пряник», «Вольгинский </w:t>
      </w:r>
      <w:proofErr w:type="spellStart"/>
      <w:r w:rsidRPr="0022162F">
        <w:rPr>
          <w:sz w:val="28"/>
          <w:szCs w:val="28"/>
        </w:rPr>
        <w:t>колоколец</w:t>
      </w:r>
      <w:proofErr w:type="spellEnd"/>
      <w:r w:rsidRPr="0022162F">
        <w:rPr>
          <w:sz w:val="28"/>
          <w:szCs w:val="28"/>
        </w:rPr>
        <w:t xml:space="preserve">»,  «Русский остров», Дом пейзажа </w:t>
      </w:r>
      <w:proofErr w:type="spellStart"/>
      <w:r w:rsidRPr="0022162F">
        <w:rPr>
          <w:sz w:val="28"/>
          <w:szCs w:val="28"/>
        </w:rPr>
        <w:t>им.И.Левитана</w:t>
      </w:r>
      <w:proofErr w:type="spellEnd"/>
      <w:r w:rsidRPr="0022162F">
        <w:rPr>
          <w:sz w:val="28"/>
          <w:szCs w:val="28"/>
        </w:rPr>
        <w:t xml:space="preserve">  и агрокомплекс «Богдарня». </w:t>
      </w:r>
    </w:p>
    <w:p w:rsidR="0034623E" w:rsidRDefault="0034623E" w:rsidP="0034623E">
      <w:pPr>
        <w:pStyle w:val="a9"/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Цель проекта – раскрыть потенциал Петушинского района, превратить его в яркий туристический и инвестиционный бренд.</w:t>
      </w:r>
    </w:p>
    <w:p w:rsidR="007B04F1" w:rsidRDefault="0034623E" w:rsidP="00A41FAD">
      <w:pPr>
        <w:pStyle w:val="a9"/>
        <w:ind w:firstLine="709"/>
        <w:rPr>
          <w:b/>
          <w:sz w:val="28"/>
          <w:szCs w:val="28"/>
        </w:rPr>
      </w:pPr>
      <w:r w:rsidRPr="0022162F">
        <w:rPr>
          <w:sz w:val="28"/>
          <w:szCs w:val="28"/>
        </w:rPr>
        <w:t xml:space="preserve">Особое место в сфере туризма занимает </w:t>
      </w:r>
      <w:r w:rsidR="004A60DB" w:rsidRPr="0022162F">
        <w:rPr>
          <w:sz w:val="28"/>
          <w:szCs w:val="28"/>
        </w:rPr>
        <w:t>сельскохозяйственный (</w:t>
      </w:r>
      <w:proofErr w:type="spellStart"/>
      <w:r w:rsidRPr="0022162F">
        <w:rPr>
          <w:sz w:val="28"/>
          <w:szCs w:val="28"/>
        </w:rPr>
        <w:t>агротуризм</w:t>
      </w:r>
      <w:proofErr w:type="spellEnd"/>
      <w:r w:rsidR="004A60DB" w:rsidRPr="0022162F">
        <w:rPr>
          <w:sz w:val="28"/>
          <w:szCs w:val="28"/>
        </w:rPr>
        <w:t>) туризм</w:t>
      </w:r>
      <w:r w:rsidRPr="0022162F">
        <w:rPr>
          <w:sz w:val="28"/>
          <w:szCs w:val="28"/>
        </w:rPr>
        <w:t>,</w:t>
      </w:r>
      <w:r w:rsidRPr="0022162F">
        <w:rPr>
          <w:b/>
          <w:sz w:val="28"/>
          <w:szCs w:val="28"/>
        </w:rPr>
        <w:t xml:space="preserve"> </w:t>
      </w:r>
      <w:r w:rsidRPr="0022162F">
        <w:rPr>
          <w:sz w:val="28"/>
          <w:szCs w:val="28"/>
        </w:rPr>
        <w:t xml:space="preserve">который включает в себя такие направления как, активный отдых, проведение корпоративных мероприятий, производство мясомолочных </w:t>
      </w:r>
      <w:proofErr w:type="spellStart"/>
      <w:r w:rsidRPr="0022162F">
        <w:rPr>
          <w:sz w:val="28"/>
          <w:szCs w:val="28"/>
        </w:rPr>
        <w:t>экопродуктов</w:t>
      </w:r>
      <w:proofErr w:type="spellEnd"/>
      <w:r w:rsidRPr="0022162F">
        <w:rPr>
          <w:sz w:val="28"/>
          <w:szCs w:val="28"/>
        </w:rPr>
        <w:t xml:space="preserve">, </w:t>
      </w:r>
      <w:proofErr w:type="gramStart"/>
      <w:r w:rsidRPr="0022162F">
        <w:rPr>
          <w:sz w:val="28"/>
          <w:szCs w:val="28"/>
        </w:rPr>
        <w:t>конно-спортивный</w:t>
      </w:r>
      <w:proofErr w:type="gramEnd"/>
      <w:r w:rsidRPr="0022162F">
        <w:rPr>
          <w:sz w:val="28"/>
          <w:szCs w:val="28"/>
        </w:rPr>
        <w:t xml:space="preserve"> комплекс  и т.д. В Петушинском районе </w:t>
      </w:r>
      <w:proofErr w:type="spellStart"/>
      <w:r w:rsidRPr="0022162F">
        <w:rPr>
          <w:sz w:val="28"/>
          <w:szCs w:val="28"/>
        </w:rPr>
        <w:t>агротуризм</w:t>
      </w:r>
      <w:proofErr w:type="spellEnd"/>
      <w:r w:rsidRPr="0022162F">
        <w:rPr>
          <w:sz w:val="28"/>
          <w:szCs w:val="28"/>
        </w:rPr>
        <w:t xml:space="preserve"> представлен такими предприятиями как АТК «Богдарня», КФХ «Гостец», КФХ Козлов Д.А., АТК «Березовый рай», </w:t>
      </w:r>
      <w:proofErr w:type="spellStart"/>
      <w:r w:rsidRPr="0022162F">
        <w:rPr>
          <w:sz w:val="28"/>
          <w:szCs w:val="28"/>
        </w:rPr>
        <w:t>Агрохутор</w:t>
      </w:r>
      <w:proofErr w:type="spellEnd"/>
      <w:r w:rsidRPr="0022162F">
        <w:rPr>
          <w:sz w:val="28"/>
          <w:szCs w:val="28"/>
        </w:rPr>
        <w:t xml:space="preserve"> «Казачий Курень» и др.</w:t>
      </w:r>
      <w:r w:rsidR="006530F5" w:rsidRPr="0022162F">
        <w:rPr>
          <w:b/>
          <w:sz w:val="28"/>
          <w:szCs w:val="28"/>
        </w:rPr>
        <w:t xml:space="preserve"> </w:t>
      </w:r>
    </w:p>
    <w:p w:rsidR="006F0258" w:rsidRDefault="00C55FD2" w:rsidP="00793530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5328F" w:rsidRPr="0022162F">
        <w:rPr>
          <w:sz w:val="28"/>
          <w:szCs w:val="28"/>
        </w:rPr>
        <w:t xml:space="preserve">аломнический туризм. На территории Петушинского района находится </w:t>
      </w:r>
      <w:r w:rsidR="0095328F" w:rsidRPr="0022162F">
        <w:rPr>
          <w:sz w:val="28"/>
          <w:szCs w:val="28"/>
          <w:shd w:val="clear" w:color="auto" w:fill="FBFBFB"/>
        </w:rPr>
        <w:t>67 </w:t>
      </w:r>
      <w:r w:rsidR="0095328F" w:rsidRPr="0022162F">
        <w:rPr>
          <w:bCs/>
          <w:sz w:val="28"/>
          <w:szCs w:val="28"/>
          <w:shd w:val="clear" w:color="auto" w:fill="FBFBFB"/>
        </w:rPr>
        <w:t>храмов</w:t>
      </w:r>
      <w:r w:rsidR="0095328F" w:rsidRPr="0022162F">
        <w:rPr>
          <w:sz w:val="28"/>
          <w:szCs w:val="28"/>
          <w:shd w:val="clear" w:color="auto" w:fill="FBFBFB"/>
        </w:rPr>
        <w:t> </w:t>
      </w:r>
      <w:r w:rsidR="0095328F" w:rsidRPr="0022162F">
        <w:rPr>
          <w:bCs/>
          <w:sz w:val="28"/>
          <w:szCs w:val="28"/>
          <w:shd w:val="clear" w:color="auto" w:fill="FBFBFB"/>
        </w:rPr>
        <w:t>и</w:t>
      </w:r>
      <w:r w:rsidR="0095328F" w:rsidRPr="0022162F">
        <w:rPr>
          <w:sz w:val="28"/>
          <w:szCs w:val="28"/>
          <w:shd w:val="clear" w:color="auto" w:fill="FBFBFB"/>
        </w:rPr>
        <w:t> монастырей</w:t>
      </w:r>
      <w:r w:rsidR="00781260">
        <w:rPr>
          <w:sz w:val="28"/>
          <w:szCs w:val="28"/>
          <w:shd w:val="clear" w:color="auto" w:fill="FBFBFB"/>
        </w:rPr>
        <w:t>.</w:t>
      </w:r>
      <w:r w:rsidR="0095328F" w:rsidRPr="0022162F">
        <w:rPr>
          <w:sz w:val="28"/>
          <w:szCs w:val="28"/>
          <w:shd w:val="clear" w:color="auto" w:fill="FBFBFB"/>
        </w:rPr>
        <w:t xml:space="preserve"> </w:t>
      </w:r>
      <w:r w:rsidR="0095328F" w:rsidRPr="0022162F">
        <w:rPr>
          <w:sz w:val="28"/>
          <w:szCs w:val="28"/>
        </w:rPr>
        <w:t xml:space="preserve">Свято-Успенский храм, дом святителя Афанасия Сахарова, </w:t>
      </w:r>
      <w:proofErr w:type="gramStart"/>
      <w:r w:rsidR="0095328F" w:rsidRPr="0022162F">
        <w:rPr>
          <w:sz w:val="28"/>
          <w:szCs w:val="28"/>
        </w:rPr>
        <w:t>Свято-Введенский</w:t>
      </w:r>
      <w:proofErr w:type="gramEnd"/>
      <w:r w:rsidR="0095328F" w:rsidRPr="0022162F">
        <w:rPr>
          <w:sz w:val="28"/>
          <w:szCs w:val="28"/>
        </w:rPr>
        <w:t xml:space="preserve"> Островной монастырь вошли в областной туристический маршрут «Духовные скрепы Владимирской Руси». </w:t>
      </w:r>
    </w:p>
    <w:p w:rsidR="004D7E28" w:rsidRDefault="004D7E28" w:rsidP="004D7E28">
      <w:pPr>
        <w:pStyle w:val="1"/>
        <w:rPr>
          <w:color w:val="auto"/>
          <w:sz w:val="28"/>
          <w:szCs w:val="28"/>
        </w:rPr>
      </w:pPr>
      <w:bookmarkStart w:id="3" w:name="sub_1405"/>
      <w:bookmarkStart w:id="4" w:name="_GoBack"/>
      <w:bookmarkEnd w:id="2"/>
      <w:bookmarkEnd w:id="4"/>
      <w:r w:rsidRPr="00605242">
        <w:rPr>
          <w:color w:val="auto"/>
          <w:sz w:val="28"/>
          <w:szCs w:val="28"/>
          <w:lang w:val="en-US"/>
        </w:rPr>
        <w:t>V</w:t>
      </w:r>
      <w:r w:rsidRPr="00605242">
        <w:rPr>
          <w:color w:val="auto"/>
          <w:sz w:val="28"/>
          <w:szCs w:val="28"/>
        </w:rPr>
        <w:t>. Основные мероприятия по реализации Стратегии</w:t>
      </w:r>
    </w:p>
    <w:p w:rsidR="0074706D" w:rsidRPr="0074706D" w:rsidRDefault="0074706D" w:rsidP="0074706D"/>
    <w:p w:rsidR="004D7E28" w:rsidRPr="0022162F" w:rsidRDefault="004D7E28" w:rsidP="004D7E2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>Основные мероприятия по реализации Стратегии включают в себя:</w:t>
      </w:r>
    </w:p>
    <w:p w:rsidR="003F1E78" w:rsidRPr="0022162F" w:rsidRDefault="00E774EA" w:rsidP="003F1E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2162F">
        <w:rPr>
          <w:sz w:val="28"/>
          <w:szCs w:val="28"/>
        </w:rPr>
        <w:t xml:space="preserve">. </w:t>
      </w:r>
      <w:proofErr w:type="gramStart"/>
      <w:r w:rsidRPr="0022162F">
        <w:rPr>
          <w:rFonts w:ascii="Times New Roman" w:hAnsi="Times New Roman" w:cs="Times New Roman"/>
          <w:sz w:val="28"/>
          <w:szCs w:val="28"/>
        </w:rPr>
        <w:t>Создание информационно</w:t>
      </w:r>
      <w:r w:rsidR="00DF0ADD">
        <w:rPr>
          <w:rFonts w:ascii="Times New Roman" w:hAnsi="Times New Roman" w:cs="Times New Roman"/>
          <w:sz w:val="28"/>
          <w:szCs w:val="28"/>
        </w:rPr>
        <w:t>-</w:t>
      </w:r>
      <w:r w:rsidR="00DF0ADD" w:rsidRPr="0022162F">
        <w:rPr>
          <w:rFonts w:ascii="Times New Roman" w:hAnsi="Times New Roman" w:cs="Times New Roman"/>
          <w:sz w:val="28"/>
          <w:szCs w:val="28"/>
        </w:rPr>
        <w:t>туристического</w:t>
      </w:r>
      <w:r w:rsidRPr="0022162F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E0628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3F1E78">
        <w:rPr>
          <w:rFonts w:ascii="Times New Roman" w:hAnsi="Times New Roman" w:cs="Times New Roman"/>
          <w:sz w:val="28"/>
          <w:szCs w:val="28"/>
        </w:rPr>
        <w:t xml:space="preserve"> со штатом </w:t>
      </w:r>
      <w:r w:rsidR="00DF0ADD">
        <w:rPr>
          <w:rFonts w:ascii="Times New Roman" w:hAnsi="Times New Roman" w:cs="Times New Roman"/>
          <w:sz w:val="28"/>
          <w:szCs w:val="28"/>
        </w:rPr>
        <w:t xml:space="preserve"> сотрудников 3 человека</w:t>
      </w:r>
      <w:r w:rsidR="00764971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3F1E78">
        <w:rPr>
          <w:rFonts w:ascii="Times New Roman" w:hAnsi="Times New Roman" w:cs="Times New Roman"/>
          <w:sz w:val="28"/>
          <w:szCs w:val="28"/>
        </w:rPr>
        <w:t>разработк</w:t>
      </w:r>
      <w:r w:rsidR="00764971">
        <w:rPr>
          <w:rFonts w:ascii="Times New Roman" w:hAnsi="Times New Roman" w:cs="Times New Roman"/>
          <w:sz w:val="28"/>
          <w:szCs w:val="28"/>
        </w:rPr>
        <w:t>и</w:t>
      </w:r>
      <w:r w:rsidR="003F1E78" w:rsidRPr="0022162F">
        <w:rPr>
          <w:rFonts w:ascii="Times New Roman" w:hAnsi="Times New Roman" w:cs="Times New Roman"/>
          <w:sz w:val="28"/>
          <w:szCs w:val="28"/>
        </w:rPr>
        <w:t xml:space="preserve"> банка </w:t>
      </w:r>
      <w:r w:rsidR="003F1E78" w:rsidRPr="0022162F">
        <w:rPr>
          <w:sz w:val="28"/>
          <w:szCs w:val="28"/>
        </w:rPr>
        <w:t xml:space="preserve">инновационных проектов и мероприятий, направленных на продвижение </w:t>
      </w:r>
      <w:r w:rsidR="003F1E78" w:rsidRPr="0022162F">
        <w:rPr>
          <w:rFonts w:ascii="Times New Roman" w:hAnsi="Times New Roman" w:cs="Times New Roman"/>
          <w:sz w:val="28"/>
          <w:szCs w:val="28"/>
        </w:rPr>
        <w:t>сфер</w:t>
      </w:r>
      <w:r w:rsidR="003F1E78">
        <w:rPr>
          <w:rFonts w:ascii="Times New Roman" w:hAnsi="Times New Roman" w:cs="Times New Roman"/>
          <w:sz w:val="28"/>
          <w:szCs w:val="28"/>
        </w:rPr>
        <w:t>ы</w:t>
      </w:r>
      <w:r w:rsidR="003F1E78" w:rsidRPr="0022162F">
        <w:rPr>
          <w:rFonts w:ascii="Times New Roman" w:hAnsi="Times New Roman" w:cs="Times New Roman"/>
          <w:sz w:val="28"/>
          <w:szCs w:val="28"/>
        </w:rPr>
        <w:t xml:space="preserve"> туризма</w:t>
      </w:r>
      <w:r w:rsidR="003F1E78" w:rsidRPr="0022162F">
        <w:rPr>
          <w:sz w:val="28"/>
          <w:szCs w:val="28"/>
        </w:rPr>
        <w:t xml:space="preserve"> Петушинского района на внутреннем и внешнем туристских рынках.</w:t>
      </w:r>
      <w:proofErr w:type="gramEnd"/>
    </w:p>
    <w:p w:rsidR="004D7E28" w:rsidRPr="0022162F" w:rsidRDefault="0034119A" w:rsidP="00DF0AD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D7E28" w:rsidRPr="0022162F">
        <w:rPr>
          <w:sz w:val="28"/>
          <w:szCs w:val="28"/>
        </w:rPr>
        <w:t xml:space="preserve">. Проектирование </w:t>
      </w:r>
      <w:r w:rsidR="00681C60" w:rsidRPr="0022162F">
        <w:rPr>
          <w:sz w:val="28"/>
          <w:szCs w:val="28"/>
        </w:rPr>
        <w:t xml:space="preserve">и строительство </w:t>
      </w:r>
      <w:r w:rsidR="000D22C7" w:rsidRPr="0022162F">
        <w:rPr>
          <w:sz w:val="28"/>
          <w:szCs w:val="28"/>
        </w:rPr>
        <w:t>брендового</w:t>
      </w:r>
      <w:r w:rsidR="004D7E28" w:rsidRPr="0022162F">
        <w:rPr>
          <w:sz w:val="28"/>
          <w:szCs w:val="28"/>
        </w:rPr>
        <w:t xml:space="preserve"> </w:t>
      </w:r>
      <w:r w:rsidR="00681C60" w:rsidRPr="0022162F">
        <w:rPr>
          <w:sz w:val="28"/>
          <w:szCs w:val="28"/>
        </w:rPr>
        <w:t xml:space="preserve">объекта </w:t>
      </w:r>
      <w:r w:rsidR="00F73069" w:rsidRPr="0022162F">
        <w:rPr>
          <w:sz w:val="28"/>
          <w:szCs w:val="28"/>
        </w:rPr>
        <w:t xml:space="preserve">инфраструктуры Петушинского района </w:t>
      </w:r>
      <w:r w:rsidR="004D7E28" w:rsidRPr="0022162F">
        <w:rPr>
          <w:sz w:val="28"/>
          <w:szCs w:val="28"/>
        </w:rPr>
        <w:t xml:space="preserve"> </w:t>
      </w:r>
      <w:r w:rsidR="00681C60" w:rsidRPr="0022162F">
        <w:rPr>
          <w:sz w:val="28"/>
          <w:szCs w:val="28"/>
        </w:rPr>
        <w:t xml:space="preserve">- </w:t>
      </w:r>
      <w:r w:rsidR="004D7E28" w:rsidRPr="0022162F">
        <w:rPr>
          <w:sz w:val="28"/>
          <w:szCs w:val="28"/>
        </w:rPr>
        <w:t>МБУК «Музей Петуха».</w:t>
      </w:r>
    </w:p>
    <w:p w:rsidR="00942BD4" w:rsidRPr="0022162F" w:rsidRDefault="0034119A" w:rsidP="004D7E28">
      <w:pPr>
        <w:pStyle w:val="a9"/>
        <w:rPr>
          <w:sz w:val="28"/>
          <w:szCs w:val="28"/>
        </w:rPr>
      </w:pPr>
      <w:r>
        <w:rPr>
          <w:sz w:val="28"/>
          <w:szCs w:val="28"/>
        </w:rPr>
        <w:t>3</w:t>
      </w:r>
      <w:r w:rsidR="00D80994" w:rsidRPr="0022162F">
        <w:rPr>
          <w:sz w:val="28"/>
          <w:szCs w:val="28"/>
        </w:rPr>
        <w:t xml:space="preserve">. Проектирование и строительство </w:t>
      </w:r>
      <w:r w:rsidR="00942BD4" w:rsidRPr="0022162F">
        <w:rPr>
          <w:sz w:val="28"/>
          <w:szCs w:val="28"/>
        </w:rPr>
        <w:t>музея В. Ерофеева.</w:t>
      </w:r>
    </w:p>
    <w:p w:rsidR="004D7E28" w:rsidRDefault="0034119A" w:rsidP="004D7E28">
      <w:pPr>
        <w:pStyle w:val="a9"/>
        <w:rPr>
          <w:sz w:val="28"/>
          <w:szCs w:val="28"/>
        </w:rPr>
      </w:pPr>
      <w:r>
        <w:rPr>
          <w:sz w:val="28"/>
          <w:szCs w:val="28"/>
        </w:rPr>
        <w:t>4</w:t>
      </w:r>
      <w:r w:rsidR="004D7E28" w:rsidRPr="0022162F">
        <w:rPr>
          <w:sz w:val="28"/>
          <w:szCs w:val="28"/>
        </w:rPr>
        <w:t xml:space="preserve">. </w:t>
      </w:r>
      <w:r w:rsidR="00944061" w:rsidRPr="0022162F">
        <w:rPr>
          <w:sz w:val="28"/>
          <w:szCs w:val="28"/>
        </w:rPr>
        <w:t>Разработка и р</w:t>
      </w:r>
      <w:r w:rsidR="004D7E28" w:rsidRPr="0022162F">
        <w:rPr>
          <w:sz w:val="28"/>
          <w:szCs w:val="28"/>
        </w:rPr>
        <w:t>азвитие туристских маршрутов на приоритетных туристских территориях.</w:t>
      </w:r>
    </w:p>
    <w:p w:rsidR="004A058A" w:rsidRDefault="00615F76" w:rsidP="004A058A">
      <w:pPr>
        <w:pStyle w:val="a9"/>
        <w:rPr>
          <w:sz w:val="28"/>
          <w:szCs w:val="28"/>
        </w:rPr>
      </w:pPr>
      <w:r>
        <w:rPr>
          <w:sz w:val="28"/>
          <w:szCs w:val="28"/>
        </w:rPr>
        <w:t>5</w:t>
      </w:r>
      <w:r w:rsidR="004A058A" w:rsidRPr="0022162F">
        <w:rPr>
          <w:sz w:val="28"/>
          <w:szCs w:val="28"/>
        </w:rPr>
        <w:t xml:space="preserve">. </w:t>
      </w:r>
      <w:proofErr w:type="gramStart"/>
      <w:r w:rsidR="004A058A" w:rsidRPr="0022162F">
        <w:rPr>
          <w:sz w:val="28"/>
          <w:szCs w:val="28"/>
        </w:rPr>
        <w:t xml:space="preserve">Разработка, создание и продвижение </w:t>
      </w:r>
      <w:proofErr w:type="spellStart"/>
      <w:r w:rsidR="004A058A" w:rsidRPr="0022162F">
        <w:rPr>
          <w:sz w:val="28"/>
          <w:szCs w:val="28"/>
        </w:rPr>
        <w:t>имиджевых</w:t>
      </w:r>
      <w:proofErr w:type="spellEnd"/>
      <w:r w:rsidR="004A058A" w:rsidRPr="0022162F">
        <w:rPr>
          <w:sz w:val="28"/>
          <w:szCs w:val="28"/>
        </w:rPr>
        <w:t xml:space="preserve"> брендовых продуктов, презентационных фильмов, краеведческих виртуальных экскурсий (разного направления, таких</w:t>
      </w:r>
      <w:r w:rsidR="00781260">
        <w:rPr>
          <w:sz w:val="28"/>
          <w:szCs w:val="28"/>
        </w:rPr>
        <w:t>,</w:t>
      </w:r>
      <w:r w:rsidR="004A058A" w:rsidRPr="0022162F">
        <w:rPr>
          <w:sz w:val="28"/>
          <w:szCs w:val="28"/>
        </w:rPr>
        <w:t xml:space="preserve"> например,  как культурно-познавательные, событийные, промышленные, сельские и др.).</w:t>
      </w:r>
      <w:proofErr w:type="gramEnd"/>
    </w:p>
    <w:p w:rsidR="00BB049F" w:rsidRDefault="00615F76" w:rsidP="004A058A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D4F" w:rsidRPr="00BB04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9255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</w:t>
      </w:r>
      <w:r w:rsidR="00925515">
        <w:rPr>
          <w:rFonts w:ascii="Times New Roman" w:hAnsi="Times New Roman" w:cs="Times New Roman"/>
          <w:sz w:val="28"/>
          <w:szCs w:val="28"/>
        </w:rPr>
        <w:t>ние</w:t>
      </w:r>
      <w:r w:rsidR="00D45D4F" w:rsidRPr="00BB049F">
        <w:rPr>
          <w:rFonts w:ascii="Times New Roman" w:hAnsi="Times New Roman" w:cs="Times New Roman"/>
          <w:sz w:val="28"/>
          <w:szCs w:val="28"/>
        </w:rPr>
        <w:t xml:space="preserve"> </w:t>
      </w:r>
      <w:r w:rsidR="00BB049F" w:rsidRPr="00BB049F">
        <w:rPr>
          <w:rFonts w:ascii="Times New Roman" w:hAnsi="Times New Roman" w:cs="Times New Roman"/>
          <w:sz w:val="28"/>
          <w:szCs w:val="28"/>
        </w:rPr>
        <w:t xml:space="preserve">в  </w:t>
      </w:r>
      <w:r w:rsidR="00BB049F" w:rsidRPr="00AD0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учреждениях дополнительного образования </w:t>
      </w:r>
      <w:r w:rsidR="00BB049F" w:rsidRPr="00BB04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049F">
        <w:rPr>
          <w:rFonts w:ascii="Times New Roman" w:eastAsia="Times New Roman" w:hAnsi="Times New Roman" w:cs="Times New Roman"/>
          <w:color w:val="000000"/>
          <w:sz w:val="28"/>
          <w:szCs w:val="28"/>
        </w:rPr>
        <w:t>етушинского района</w:t>
      </w:r>
      <w:r w:rsidR="00CE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фестивалей и </w:t>
      </w:r>
      <w:r w:rsidR="00926F72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смотров-</w:t>
      </w:r>
      <w:r w:rsidR="00AC3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конкурсов (МБУ ДО ДШИ г. Покров – зональный конкурс «Покров – детям России», МБУ ДО ДШИ г. Петушки </w:t>
      </w:r>
      <w:r w:rsidR="0097751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C3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791" w:rsidRPr="0073679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7751B" w:rsidRPr="00736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естиваль </w:t>
      </w:r>
      <w:r w:rsidR="00736791" w:rsidRPr="007367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7751B" w:rsidRPr="00736791">
        <w:rPr>
          <w:rFonts w:ascii="Times New Roman" w:eastAsia="Times New Roman" w:hAnsi="Times New Roman" w:cs="Times New Roman"/>
          <w:color w:val="000000"/>
          <w:sz w:val="28"/>
          <w:szCs w:val="28"/>
        </w:rPr>
        <w:t>уховых инструментов</w:t>
      </w:r>
      <w:r w:rsidR="0097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МБУ ДО ДШИ г. Костерево – </w:t>
      </w:r>
      <w:r w:rsidR="00CB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фестиваль </w:t>
      </w:r>
      <w:r w:rsidR="0097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13D">
        <w:rPr>
          <w:rFonts w:ascii="Times New Roman" w:eastAsia="Times New Roman" w:hAnsi="Times New Roman" w:cs="Times New Roman"/>
          <w:color w:val="000000"/>
          <w:sz w:val="28"/>
          <w:szCs w:val="28"/>
        </w:rPr>
        <w:t>«Звени и пой</w:t>
      </w:r>
      <w:r w:rsidR="00965D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2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златая Русь</w:t>
      </w:r>
      <w:r w:rsidR="00965DA3">
        <w:rPr>
          <w:rFonts w:ascii="Times New Roman" w:eastAsia="Times New Roman" w:hAnsi="Times New Roman" w:cs="Times New Roman"/>
          <w:color w:val="000000"/>
          <w:sz w:val="28"/>
          <w:szCs w:val="28"/>
        </w:rPr>
        <w:t>», в рамках Дня русской культуры.</w:t>
      </w:r>
      <w:r w:rsidR="009775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D7E28" w:rsidRPr="0022162F" w:rsidRDefault="005C74D9" w:rsidP="004D7E28">
      <w:pPr>
        <w:pStyle w:val="a9"/>
        <w:rPr>
          <w:sz w:val="28"/>
          <w:szCs w:val="28"/>
        </w:rPr>
      </w:pPr>
      <w:r>
        <w:rPr>
          <w:sz w:val="28"/>
          <w:szCs w:val="28"/>
        </w:rPr>
        <w:t>7</w:t>
      </w:r>
      <w:r w:rsidR="004D7E28" w:rsidRPr="0022162F">
        <w:rPr>
          <w:sz w:val="28"/>
          <w:szCs w:val="28"/>
        </w:rPr>
        <w:t xml:space="preserve">. Совершенствование рекламно-информационной деятельности в условиях развития туризма, которое включает: </w:t>
      </w:r>
    </w:p>
    <w:p w:rsidR="004D7E28" w:rsidRPr="0022162F" w:rsidRDefault="004D7E28" w:rsidP="004B07A7">
      <w:pPr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lastRenderedPageBreak/>
        <w:t>- установку знаков, указывающих дорогу к основным достопримечательностям;</w:t>
      </w:r>
    </w:p>
    <w:p w:rsidR="004D7E28" w:rsidRPr="0022162F" w:rsidRDefault="004D7E28" w:rsidP="004B07A7">
      <w:pPr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- размещение информационных тумб с картой расположения объектов туристской инфраструктуры города (основные достопримечательности, объекты размещения, кафе, столовые, предприятия досуга, торговые комплексы, учреждения культуры);</w:t>
      </w:r>
    </w:p>
    <w:p w:rsidR="00874632" w:rsidRPr="0022162F" w:rsidRDefault="004B07A7" w:rsidP="004B07A7">
      <w:pPr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>- продвижени</w:t>
      </w:r>
      <w:r w:rsidR="00874632" w:rsidRPr="0022162F">
        <w:rPr>
          <w:sz w:val="28"/>
          <w:szCs w:val="28"/>
        </w:rPr>
        <w:t>е</w:t>
      </w:r>
      <w:r w:rsidRPr="0022162F">
        <w:rPr>
          <w:sz w:val="28"/>
          <w:szCs w:val="28"/>
        </w:rPr>
        <w:t xml:space="preserve"> туристских, экскурсионных возможностей </w:t>
      </w:r>
      <w:r w:rsidR="00874632" w:rsidRPr="0022162F">
        <w:rPr>
          <w:sz w:val="28"/>
          <w:szCs w:val="28"/>
        </w:rPr>
        <w:t xml:space="preserve">Петушинского района </w:t>
      </w:r>
      <w:r w:rsidRPr="0022162F">
        <w:rPr>
          <w:sz w:val="28"/>
          <w:szCs w:val="28"/>
        </w:rPr>
        <w:t>в средствах массовой информации</w:t>
      </w:r>
      <w:r w:rsidR="00874632" w:rsidRPr="0022162F">
        <w:rPr>
          <w:sz w:val="28"/>
          <w:szCs w:val="28"/>
        </w:rPr>
        <w:t>;</w:t>
      </w:r>
    </w:p>
    <w:p w:rsidR="004B07A7" w:rsidRPr="0022162F" w:rsidRDefault="00874632" w:rsidP="004B07A7">
      <w:pPr>
        <w:ind w:firstLine="709"/>
        <w:rPr>
          <w:sz w:val="28"/>
          <w:szCs w:val="28"/>
        </w:rPr>
      </w:pPr>
      <w:r w:rsidRPr="0022162F">
        <w:rPr>
          <w:sz w:val="28"/>
          <w:szCs w:val="28"/>
        </w:rPr>
        <w:t xml:space="preserve">- </w:t>
      </w:r>
      <w:r w:rsidR="004B07A7" w:rsidRPr="0022162F">
        <w:rPr>
          <w:sz w:val="28"/>
          <w:szCs w:val="28"/>
        </w:rPr>
        <w:t>подготовка и выпуск информационно-рекламных материалов, издания буклетов, книг, листовок, брошюр изготовление баннеров,</w:t>
      </w:r>
      <w:r w:rsidR="006B29E4" w:rsidRPr="0022162F">
        <w:rPr>
          <w:sz w:val="28"/>
          <w:szCs w:val="28"/>
        </w:rPr>
        <w:t xml:space="preserve"> изготовление туристической карты «Петушинского района»</w:t>
      </w:r>
      <w:r w:rsidR="004A058A">
        <w:rPr>
          <w:sz w:val="28"/>
          <w:szCs w:val="28"/>
        </w:rPr>
        <w:t>,</w:t>
      </w:r>
      <w:r w:rsidR="006B29E4" w:rsidRPr="0022162F">
        <w:rPr>
          <w:sz w:val="28"/>
          <w:szCs w:val="28"/>
        </w:rPr>
        <w:t xml:space="preserve"> </w:t>
      </w:r>
      <w:r w:rsidR="004B07A7" w:rsidRPr="0022162F">
        <w:rPr>
          <w:sz w:val="28"/>
          <w:szCs w:val="28"/>
        </w:rPr>
        <w:t>презентационных макетов и иных раздаточных материалов, рекламных и презентационных материалов, включающих информацию об инвестиционной и туристской привлекательности территории.</w:t>
      </w:r>
    </w:p>
    <w:p w:rsidR="00772791" w:rsidRPr="0022162F" w:rsidRDefault="005C74D9" w:rsidP="00C5226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00F28" w:rsidRPr="0022162F">
        <w:rPr>
          <w:sz w:val="28"/>
          <w:szCs w:val="28"/>
        </w:rPr>
        <w:t>. Проведение мониторинга деятельности предприятий туристск</w:t>
      </w:r>
      <w:r w:rsidR="00772791" w:rsidRPr="0022162F">
        <w:rPr>
          <w:sz w:val="28"/>
          <w:szCs w:val="28"/>
        </w:rPr>
        <w:t>ой сферы.</w:t>
      </w:r>
    </w:p>
    <w:p w:rsidR="004D7E28" w:rsidRPr="0022162F" w:rsidRDefault="004D7E28" w:rsidP="004D7E2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По итогам реализации Стратегии необходимо провести мониторинг достигнутых результатов, а также оценку перспектив дальнейшего развития туристской индустрии на территории </w:t>
      </w:r>
      <w:r w:rsidR="009B0EAD" w:rsidRPr="0022162F">
        <w:rPr>
          <w:sz w:val="28"/>
          <w:szCs w:val="28"/>
        </w:rPr>
        <w:t>Петушинского района</w:t>
      </w:r>
      <w:r w:rsidRPr="0022162F">
        <w:rPr>
          <w:sz w:val="28"/>
          <w:szCs w:val="28"/>
        </w:rPr>
        <w:t>.</w:t>
      </w:r>
    </w:p>
    <w:p w:rsidR="004D7E28" w:rsidRPr="0022162F" w:rsidRDefault="004D7E28" w:rsidP="004D7E2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Результатом данного анализа станет формирование мероприятий, направленных на устойчивое развитие приоритетных туристских территорий </w:t>
      </w:r>
      <w:r w:rsidR="004A4705">
        <w:rPr>
          <w:sz w:val="28"/>
          <w:szCs w:val="28"/>
        </w:rPr>
        <w:t xml:space="preserve">в </w:t>
      </w:r>
      <w:r w:rsidR="009B0EAD" w:rsidRPr="0022162F">
        <w:rPr>
          <w:sz w:val="28"/>
          <w:szCs w:val="28"/>
        </w:rPr>
        <w:t xml:space="preserve">Петушинском районе </w:t>
      </w:r>
      <w:r w:rsidRPr="0022162F">
        <w:rPr>
          <w:sz w:val="28"/>
          <w:szCs w:val="28"/>
        </w:rPr>
        <w:t>после 20</w:t>
      </w:r>
      <w:r w:rsidR="00781260">
        <w:rPr>
          <w:sz w:val="28"/>
          <w:szCs w:val="28"/>
        </w:rPr>
        <w:t>27</w:t>
      </w:r>
      <w:r w:rsidRPr="0022162F">
        <w:rPr>
          <w:sz w:val="28"/>
          <w:szCs w:val="28"/>
        </w:rPr>
        <w:t xml:space="preserve"> года.</w:t>
      </w:r>
    </w:p>
    <w:p w:rsidR="00B04D61" w:rsidRPr="0022162F" w:rsidRDefault="004D7E28" w:rsidP="004D7E2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>Реализация Стратегии позволит к концу 20</w:t>
      </w:r>
      <w:r w:rsidR="00B04D61" w:rsidRPr="0022162F">
        <w:rPr>
          <w:sz w:val="28"/>
          <w:szCs w:val="28"/>
        </w:rPr>
        <w:t>27</w:t>
      </w:r>
      <w:r w:rsidRPr="0022162F">
        <w:rPr>
          <w:sz w:val="28"/>
          <w:szCs w:val="28"/>
        </w:rPr>
        <w:t xml:space="preserve"> года значительно повысить конкурентоспособность туристской индустрии </w:t>
      </w:r>
      <w:r w:rsidR="00B04D61" w:rsidRPr="0022162F">
        <w:rPr>
          <w:sz w:val="28"/>
          <w:szCs w:val="28"/>
        </w:rPr>
        <w:t>района,</w:t>
      </w:r>
      <w:r w:rsidRPr="0022162F">
        <w:rPr>
          <w:sz w:val="28"/>
          <w:szCs w:val="28"/>
        </w:rPr>
        <w:t xml:space="preserve"> удовлетворить потребности граждан в качественном отдыхе на территории </w:t>
      </w:r>
      <w:r w:rsidR="00B04D61" w:rsidRPr="0022162F">
        <w:rPr>
          <w:sz w:val="28"/>
          <w:szCs w:val="28"/>
        </w:rPr>
        <w:t>Петушинского района</w:t>
      </w:r>
      <w:r w:rsidRPr="0022162F">
        <w:rPr>
          <w:sz w:val="28"/>
          <w:szCs w:val="28"/>
        </w:rPr>
        <w:t>, а также обеспечить рост доходной части бюджет</w:t>
      </w:r>
      <w:r w:rsidR="00B04D61" w:rsidRPr="0022162F">
        <w:rPr>
          <w:sz w:val="28"/>
          <w:szCs w:val="28"/>
        </w:rPr>
        <w:t>а района.</w:t>
      </w:r>
    </w:p>
    <w:p w:rsidR="004D7E28" w:rsidRDefault="004D7E28" w:rsidP="004D7E28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 xml:space="preserve">Комплексный подход к реализации Стратегии будет способствовать созданию современной туристской инфраструктуры, повышению качества подготовки специалистов для туристской индустрии и эффективности использования государственных средств, вложенных в продвижение и повышение качества туристского продукта </w:t>
      </w:r>
      <w:r w:rsidR="00114C4A" w:rsidRPr="0022162F">
        <w:rPr>
          <w:sz w:val="28"/>
          <w:szCs w:val="28"/>
        </w:rPr>
        <w:t>Петушинского района</w:t>
      </w:r>
      <w:r w:rsidRPr="0022162F">
        <w:rPr>
          <w:sz w:val="28"/>
          <w:szCs w:val="28"/>
        </w:rPr>
        <w:t>.</w:t>
      </w:r>
    </w:p>
    <w:p w:rsidR="004D7E28" w:rsidRDefault="004D7E28" w:rsidP="004D7E28">
      <w:pPr>
        <w:pStyle w:val="1"/>
        <w:rPr>
          <w:color w:val="auto"/>
          <w:sz w:val="28"/>
          <w:szCs w:val="28"/>
        </w:rPr>
      </w:pPr>
      <w:r w:rsidRPr="00C55FD2">
        <w:rPr>
          <w:color w:val="auto"/>
          <w:sz w:val="28"/>
          <w:szCs w:val="28"/>
          <w:lang w:val="en-US"/>
        </w:rPr>
        <w:t>VI</w:t>
      </w:r>
      <w:r w:rsidRPr="00C55FD2">
        <w:rPr>
          <w:color w:val="auto"/>
          <w:sz w:val="28"/>
          <w:szCs w:val="28"/>
        </w:rPr>
        <w:t xml:space="preserve">. </w:t>
      </w:r>
      <w:r w:rsidR="00416B88" w:rsidRPr="00C55FD2">
        <w:rPr>
          <w:color w:val="auto"/>
          <w:sz w:val="28"/>
          <w:szCs w:val="28"/>
        </w:rPr>
        <w:t>Ожидаемые</w:t>
      </w:r>
      <w:r w:rsidR="000F31A4" w:rsidRPr="00C55FD2">
        <w:rPr>
          <w:color w:val="auto"/>
          <w:sz w:val="28"/>
          <w:szCs w:val="28"/>
        </w:rPr>
        <w:t xml:space="preserve"> конечные </w:t>
      </w:r>
      <w:r w:rsidR="00416B88" w:rsidRPr="00C55FD2">
        <w:rPr>
          <w:color w:val="auto"/>
          <w:sz w:val="28"/>
          <w:szCs w:val="28"/>
        </w:rPr>
        <w:t xml:space="preserve">результаты </w:t>
      </w:r>
      <w:r w:rsidR="000F31A4" w:rsidRPr="00C55FD2">
        <w:rPr>
          <w:color w:val="auto"/>
          <w:sz w:val="28"/>
          <w:szCs w:val="28"/>
        </w:rPr>
        <w:t>реализации Стратегии</w:t>
      </w:r>
    </w:p>
    <w:p w:rsidR="000F31A4" w:rsidRPr="0022162F" w:rsidRDefault="004D7E28" w:rsidP="000F31A4">
      <w:pPr>
        <w:pStyle w:val="a9"/>
        <w:rPr>
          <w:sz w:val="28"/>
          <w:szCs w:val="28"/>
        </w:rPr>
      </w:pPr>
      <w:r w:rsidRPr="0022162F">
        <w:rPr>
          <w:sz w:val="28"/>
          <w:szCs w:val="28"/>
        </w:rPr>
        <w:t>Реализация Стратегии позволит</w:t>
      </w:r>
      <w:r w:rsidR="000F31A4" w:rsidRPr="0022162F">
        <w:rPr>
          <w:sz w:val="28"/>
          <w:szCs w:val="28"/>
        </w:rPr>
        <w:t>:</w:t>
      </w:r>
    </w:p>
    <w:p w:rsidR="000F31A4" w:rsidRPr="0022162F" w:rsidRDefault="000F31A4" w:rsidP="000F31A4">
      <w:pPr>
        <w:pStyle w:val="a9"/>
        <w:numPr>
          <w:ilvl w:val="0"/>
          <w:numId w:val="9"/>
        </w:numPr>
        <w:rPr>
          <w:sz w:val="28"/>
          <w:szCs w:val="28"/>
        </w:rPr>
      </w:pPr>
      <w:r w:rsidRPr="0022162F">
        <w:rPr>
          <w:sz w:val="28"/>
          <w:szCs w:val="28"/>
        </w:rPr>
        <w:t>с</w:t>
      </w:r>
      <w:r w:rsidR="0033415B" w:rsidRPr="0022162F">
        <w:rPr>
          <w:sz w:val="28"/>
          <w:szCs w:val="28"/>
        </w:rPr>
        <w:t>формирова</w:t>
      </w:r>
      <w:r w:rsidRPr="0022162F">
        <w:rPr>
          <w:sz w:val="28"/>
          <w:szCs w:val="28"/>
        </w:rPr>
        <w:t>ть</w:t>
      </w:r>
      <w:r w:rsidR="0033415B" w:rsidRPr="0022162F">
        <w:rPr>
          <w:sz w:val="28"/>
          <w:szCs w:val="28"/>
        </w:rPr>
        <w:t xml:space="preserve"> конкурентоспособны</w:t>
      </w:r>
      <w:r w:rsidR="00E00624" w:rsidRPr="0022162F">
        <w:rPr>
          <w:sz w:val="28"/>
          <w:szCs w:val="28"/>
        </w:rPr>
        <w:t>е</w:t>
      </w:r>
      <w:r w:rsidRPr="0022162F">
        <w:rPr>
          <w:sz w:val="28"/>
          <w:szCs w:val="28"/>
        </w:rPr>
        <w:t xml:space="preserve"> тур</w:t>
      </w:r>
      <w:r w:rsidR="00E00624" w:rsidRPr="0022162F">
        <w:rPr>
          <w:sz w:val="28"/>
          <w:szCs w:val="28"/>
        </w:rPr>
        <w:t>истические про</w:t>
      </w:r>
      <w:r w:rsidRPr="0022162F">
        <w:rPr>
          <w:sz w:val="28"/>
          <w:szCs w:val="28"/>
        </w:rPr>
        <w:t>дукты</w:t>
      </w:r>
      <w:r w:rsidR="0033415B" w:rsidRPr="0022162F">
        <w:rPr>
          <w:sz w:val="28"/>
          <w:szCs w:val="28"/>
        </w:rPr>
        <w:t>, в том  числе туристск</w:t>
      </w:r>
      <w:r w:rsidR="00E00624" w:rsidRPr="0022162F">
        <w:rPr>
          <w:sz w:val="28"/>
          <w:szCs w:val="28"/>
        </w:rPr>
        <w:t>ий</w:t>
      </w:r>
      <w:r w:rsidR="0033415B" w:rsidRPr="0022162F">
        <w:rPr>
          <w:sz w:val="28"/>
          <w:szCs w:val="28"/>
        </w:rPr>
        <w:t xml:space="preserve"> бренд П</w:t>
      </w:r>
      <w:r w:rsidRPr="0022162F">
        <w:rPr>
          <w:sz w:val="28"/>
          <w:szCs w:val="28"/>
        </w:rPr>
        <w:t xml:space="preserve">етушинского района;  </w:t>
      </w:r>
    </w:p>
    <w:p w:rsidR="000F31A4" w:rsidRPr="0022162F" w:rsidRDefault="000F31A4" w:rsidP="000F31A4">
      <w:pPr>
        <w:pStyle w:val="a9"/>
        <w:numPr>
          <w:ilvl w:val="0"/>
          <w:numId w:val="9"/>
        </w:numPr>
        <w:rPr>
          <w:sz w:val="28"/>
          <w:szCs w:val="28"/>
        </w:rPr>
      </w:pPr>
      <w:r w:rsidRPr="0022162F">
        <w:rPr>
          <w:sz w:val="28"/>
          <w:szCs w:val="28"/>
        </w:rPr>
        <w:t>у</w:t>
      </w:r>
      <w:r w:rsidR="0033415B" w:rsidRPr="0022162F">
        <w:rPr>
          <w:sz w:val="28"/>
          <w:szCs w:val="28"/>
        </w:rPr>
        <w:t>велич</w:t>
      </w:r>
      <w:r w:rsidRPr="0022162F">
        <w:rPr>
          <w:sz w:val="28"/>
          <w:szCs w:val="28"/>
        </w:rPr>
        <w:t>ить</w:t>
      </w:r>
      <w:r w:rsidR="0033415B" w:rsidRPr="0022162F">
        <w:rPr>
          <w:sz w:val="28"/>
          <w:szCs w:val="28"/>
        </w:rPr>
        <w:t xml:space="preserve"> годов</w:t>
      </w:r>
      <w:r w:rsidRPr="0022162F">
        <w:rPr>
          <w:sz w:val="28"/>
          <w:szCs w:val="28"/>
        </w:rPr>
        <w:t>ой</w:t>
      </w:r>
      <w:r w:rsidR="0033415B" w:rsidRPr="0022162F">
        <w:rPr>
          <w:sz w:val="28"/>
          <w:szCs w:val="28"/>
        </w:rPr>
        <w:t xml:space="preserve"> туристск</w:t>
      </w:r>
      <w:r w:rsidRPr="0022162F">
        <w:rPr>
          <w:sz w:val="28"/>
          <w:szCs w:val="28"/>
        </w:rPr>
        <w:t>ий поток;</w:t>
      </w:r>
    </w:p>
    <w:p w:rsidR="000F31A4" w:rsidRPr="0022162F" w:rsidRDefault="000F31A4" w:rsidP="000F31A4">
      <w:pPr>
        <w:pStyle w:val="a9"/>
        <w:numPr>
          <w:ilvl w:val="0"/>
          <w:numId w:val="9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увеличить </w:t>
      </w:r>
      <w:r w:rsidR="0033415B" w:rsidRPr="0022162F">
        <w:rPr>
          <w:sz w:val="28"/>
          <w:szCs w:val="28"/>
        </w:rPr>
        <w:t>количеств</w:t>
      </w:r>
      <w:r w:rsidRPr="0022162F">
        <w:rPr>
          <w:sz w:val="28"/>
          <w:szCs w:val="28"/>
        </w:rPr>
        <w:t>о</w:t>
      </w:r>
      <w:r w:rsidR="0033415B" w:rsidRPr="0022162F">
        <w:rPr>
          <w:sz w:val="28"/>
          <w:szCs w:val="28"/>
        </w:rPr>
        <w:t xml:space="preserve"> привлеченных инвестиций </w:t>
      </w:r>
      <w:r w:rsidRPr="0022162F">
        <w:rPr>
          <w:sz w:val="28"/>
          <w:szCs w:val="28"/>
        </w:rPr>
        <w:t xml:space="preserve">в </w:t>
      </w:r>
      <w:r w:rsidR="0033415B" w:rsidRPr="0022162F">
        <w:rPr>
          <w:sz w:val="28"/>
          <w:szCs w:val="28"/>
        </w:rPr>
        <w:t>экономику района посредств</w:t>
      </w:r>
      <w:r w:rsidRPr="0022162F">
        <w:rPr>
          <w:sz w:val="28"/>
          <w:szCs w:val="28"/>
        </w:rPr>
        <w:t>ом развития туристской и</w:t>
      </w:r>
      <w:r w:rsidR="0033415B" w:rsidRPr="0022162F">
        <w:rPr>
          <w:sz w:val="28"/>
          <w:szCs w:val="28"/>
        </w:rPr>
        <w:t>нфраструктуры</w:t>
      </w:r>
      <w:r w:rsidRPr="0022162F">
        <w:rPr>
          <w:sz w:val="28"/>
          <w:szCs w:val="28"/>
        </w:rPr>
        <w:t xml:space="preserve">; </w:t>
      </w:r>
    </w:p>
    <w:p w:rsidR="000F31A4" w:rsidRPr="0022162F" w:rsidRDefault="000F31A4" w:rsidP="000F31A4">
      <w:pPr>
        <w:pStyle w:val="a9"/>
        <w:numPr>
          <w:ilvl w:val="0"/>
          <w:numId w:val="9"/>
        </w:numPr>
        <w:rPr>
          <w:sz w:val="28"/>
          <w:szCs w:val="28"/>
        </w:rPr>
      </w:pPr>
      <w:r w:rsidRPr="0022162F">
        <w:rPr>
          <w:sz w:val="28"/>
          <w:szCs w:val="28"/>
        </w:rPr>
        <w:t xml:space="preserve">увеличить </w:t>
      </w:r>
      <w:r w:rsidR="0033415B" w:rsidRPr="0022162F">
        <w:rPr>
          <w:sz w:val="28"/>
          <w:szCs w:val="28"/>
        </w:rPr>
        <w:t>рост налоговых отчислен</w:t>
      </w:r>
      <w:r w:rsidRPr="0022162F">
        <w:rPr>
          <w:sz w:val="28"/>
          <w:szCs w:val="28"/>
        </w:rPr>
        <w:t xml:space="preserve">ий от субъектов туристской </w:t>
      </w:r>
      <w:r w:rsidR="0033415B" w:rsidRPr="0022162F">
        <w:rPr>
          <w:sz w:val="28"/>
          <w:szCs w:val="28"/>
        </w:rPr>
        <w:t xml:space="preserve">отрасли в бюджеты различных уровней;      </w:t>
      </w:r>
    </w:p>
    <w:p w:rsidR="000F31A4" w:rsidRPr="00F15D34" w:rsidRDefault="0033415B" w:rsidP="000F31A4">
      <w:pPr>
        <w:pStyle w:val="a9"/>
        <w:numPr>
          <w:ilvl w:val="0"/>
          <w:numId w:val="9"/>
        </w:numPr>
        <w:rPr>
          <w:sz w:val="28"/>
          <w:szCs w:val="28"/>
        </w:rPr>
      </w:pPr>
      <w:r w:rsidRPr="00F15D34">
        <w:rPr>
          <w:sz w:val="28"/>
          <w:szCs w:val="28"/>
        </w:rPr>
        <w:t>увелич</w:t>
      </w:r>
      <w:r w:rsidR="000F31A4" w:rsidRPr="00F15D34">
        <w:rPr>
          <w:sz w:val="28"/>
          <w:szCs w:val="28"/>
        </w:rPr>
        <w:t>ить</w:t>
      </w:r>
      <w:r w:rsidRPr="00F15D34">
        <w:rPr>
          <w:sz w:val="28"/>
          <w:szCs w:val="28"/>
        </w:rPr>
        <w:t xml:space="preserve"> количеств</w:t>
      </w:r>
      <w:r w:rsidR="000F31A4" w:rsidRPr="00F15D34">
        <w:rPr>
          <w:sz w:val="28"/>
          <w:szCs w:val="28"/>
        </w:rPr>
        <w:t>о</w:t>
      </w:r>
      <w:r w:rsidRPr="00F15D34">
        <w:rPr>
          <w:sz w:val="28"/>
          <w:szCs w:val="28"/>
        </w:rPr>
        <w:t xml:space="preserve"> объектов, занятых в </w:t>
      </w:r>
      <w:proofErr w:type="gramStart"/>
      <w:r w:rsidR="00F15D34" w:rsidRPr="00F15D34">
        <w:rPr>
          <w:sz w:val="28"/>
          <w:szCs w:val="28"/>
        </w:rPr>
        <w:t>культурно-ист</w:t>
      </w:r>
      <w:r w:rsidR="00F15D34">
        <w:rPr>
          <w:sz w:val="28"/>
          <w:szCs w:val="28"/>
        </w:rPr>
        <w:t>о</w:t>
      </w:r>
      <w:r w:rsidR="00F15D34" w:rsidRPr="00F15D34">
        <w:rPr>
          <w:sz w:val="28"/>
          <w:szCs w:val="28"/>
        </w:rPr>
        <w:t>рическом</w:t>
      </w:r>
      <w:proofErr w:type="gramEnd"/>
      <w:r w:rsidR="001A1087">
        <w:rPr>
          <w:sz w:val="28"/>
          <w:szCs w:val="28"/>
        </w:rPr>
        <w:t xml:space="preserve"> и событийном </w:t>
      </w:r>
      <w:r w:rsidRPr="00F15D34">
        <w:rPr>
          <w:sz w:val="28"/>
          <w:szCs w:val="28"/>
        </w:rPr>
        <w:t>туризма</w:t>
      </w:r>
      <w:r w:rsidR="000F31A4" w:rsidRPr="00F15D34">
        <w:rPr>
          <w:sz w:val="28"/>
          <w:szCs w:val="28"/>
        </w:rPr>
        <w:t>;</w:t>
      </w:r>
    </w:p>
    <w:p w:rsidR="004D7E28" w:rsidRPr="00C55FD2" w:rsidRDefault="0033415B" w:rsidP="00D31D2D">
      <w:pPr>
        <w:pStyle w:val="a9"/>
        <w:numPr>
          <w:ilvl w:val="0"/>
          <w:numId w:val="9"/>
        </w:numPr>
        <w:rPr>
          <w:sz w:val="28"/>
          <w:szCs w:val="28"/>
        </w:rPr>
      </w:pPr>
      <w:r w:rsidRPr="00C55FD2">
        <w:rPr>
          <w:sz w:val="28"/>
          <w:szCs w:val="28"/>
        </w:rPr>
        <w:t>укреп</w:t>
      </w:r>
      <w:r w:rsidR="000F31A4" w:rsidRPr="00C55FD2">
        <w:rPr>
          <w:sz w:val="28"/>
          <w:szCs w:val="28"/>
        </w:rPr>
        <w:t>ить</w:t>
      </w:r>
      <w:r w:rsidRPr="00C55FD2">
        <w:rPr>
          <w:sz w:val="28"/>
          <w:szCs w:val="28"/>
        </w:rPr>
        <w:t xml:space="preserve"> положительн</w:t>
      </w:r>
      <w:r w:rsidR="000F31A4" w:rsidRPr="00C55FD2">
        <w:rPr>
          <w:sz w:val="28"/>
          <w:szCs w:val="28"/>
        </w:rPr>
        <w:t>ый</w:t>
      </w:r>
      <w:r w:rsidRPr="00C55FD2">
        <w:rPr>
          <w:sz w:val="28"/>
          <w:szCs w:val="28"/>
        </w:rPr>
        <w:t xml:space="preserve"> имидж района как регио</w:t>
      </w:r>
      <w:r w:rsidR="000F31A4" w:rsidRPr="00C55FD2">
        <w:rPr>
          <w:sz w:val="28"/>
          <w:szCs w:val="28"/>
        </w:rPr>
        <w:t xml:space="preserve">на, </w:t>
      </w:r>
      <w:r w:rsidRPr="00C55FD2">
        <w:rPr>
          <w:sz w:val="28"/>
          <w:szCs w:val="28"/>
        </w:rPr>
        <w:t>благоприятного для туризма</w:t>
      </w:r>
      <w:r w:rsidR="00556630" w:rsidRPr="00C55FD2">
        <w:rPr>
          <w:sz w:val="28"/>
          <w:szCs w:val="28"/>
        </w:rPr>
        <w:t>.</w:t>
      </w:r>
      <w:bookmarkEnd w:id="3"/>
    </w:p>
    <w:sectPr w:rsidR="004D7E28" w:rsidRPr="00C55FD2" w:rsidSect="00B24154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42" w:rsidRDefault="00D93D42" w:rsidP="00561CFC">
      <w:r>
        <w:separator/>
      </w:r>
    </w:p>
  </w:endnote>
  <w:endnote w:type="continuationSeparator" w:id="0">
    <w:p w:rsidR="00D93D42" w:rsidRDefault="00D93D42" w:rsidP="0056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42" w:rsidRDefault="00D93D42" w:rsidP="00561CFC">
      <w:r>
        <w:separator/>
      </w:r>
    </w:p>
  </w:footnote>
  <w:footnote w:type="continuationSeparator" w:id="0">
    <w:p w:rsidR="00D93D42" w:rsidRDefault="00D93D42" w:rsidP="0056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4892"/>
      <w:docPartObj>
        <w:docPartGallery w:val="Page Numbers (Top of Page)"/>
        <w:docPartUnique/>
      </w:docPartObj>
    </w:sdtPr>
    <w:sdtContent>
      <w:p w:rsidR="00561CFC" w:rsidRDefault="00561C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61CFC" w:rsidRDefault="00561C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92C"/>
    <w:multiLevelType w:val="hybridMultilevel"/>
    <w:tmpl w:val="BCD6F884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127"/>
    <w:multiLevelType w:val="hybridMultilevel"/>
    <w:tmpl w:val="86A00B46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D5301"/>
    <w:multiLevelType w:val="hybridMultilevel"/>
    <w:tmpl w:val="2D5EF636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54222"/>
    <w:multiLevelType w:val="hybridMultilevel"/>
    <w:tmpl w:val="C188F1CC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01167"/>
    <w:multiLevelType w:val="hybridMultilevel"/>
    <w:tmpl w:val="971CB676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F53DB"/>
    <w:multiLevelType w:val="hybridMultilevel"/>
    <w:tmpl w:val="05F26756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A6AAA"/>
    <w:multiLevelType w:val="hybridMultilevel"/>
    <w:tmpl w:val="77CAF430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E3B78"/>
    <w:multiLevelType w:val="hybridMultilevel"/>
    <w:tmpl w:val="4D32CF36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6937"/>
    <w:multiLevelType w:val="hybridMultilevel"/>
    <w:tmpl w:val="525E61CE"/>
    <w:lvl w:ilvl="0" w:tplc="EE8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2D"/>
    <w:rsid w:val="00006B42"/>
    <w:rsid w:val="00010387"/>
    <w:rsid w:val="00010FC2"/>
    <w:rsid w:val="000141B7"/>
    <w:rsid w:val="000143F1"/>
    <w:rsid w:val="00030409"/>
    <w:rsid w:val="00030722"/>
    <w:rsid w:val="00031314"/>
    <w:rsid w:val="00032E4A"/>
    <w:rsid w:val="00037739"/>
    <w:rsid w:val="000400A9"/>
    <w:rsid w:val="000504CC"/>
    <w:rsid w:val="000506D9"/>
    <w:rsid w:val="00060D72"/>
    <w:rsid w:val="00063BE4"/>
    <w:rsid w:val="00066CFA"/>
    <w:rsid w:val="00073BDC"/>
    <w:rsid w:val="00081F92"/>
    <w:rsid w:val="0008602E"/>
    <w:rsid w:val="00086B79"/>
    <w:rsid w:val="00094D14"/>
    <w:rsid w:val="00095CE4"/>
    <w:rsid w:val="00096706"/>
    <w:rsid w:val="000A05CA"/>
    <w:rsid w:val="000A5B06"/>
    <w:rsid w:val="000A6AF4"/>
    <w:rsid w:val="000B0043"/>
    <w:rsid w:val="000B0A1A"/>
    <w:rsid w:val="000B31A4"/>
    <w:rsid w:val="000C0E7F"/>
    <w:rsid w:val="000C6BE3"/>
    <w:rsid w:val="000C7A1F"/>
    <w:rsid w:val="000D0B71"/>
    <w:rsid w:val="000D1502"/>
    <w:rsid w:val="000D18D3"/>
    <w:rsid w:val="000D22C7"/>
    <w:rsid w:val="000D48E8"/>
    <w:rsid w:val="000D526E"/>
    <w:rsid w:val="000E1232"/>
    <w:rsid w:val="000E2D24"/>
    <w:rsid w:val="000F31A4"/>
    <w:rsid w:val="000F3282"/>
    <w:rsid w:val="000F3B66"/>
    <w:rsid w:val="000F529D"/>
    <w:rsid w:val="00114C4A"/>
    <w:rsid w:val="00121902"/>
    <w:rsid w:val="00124C3A"/>
    <w:rsid w:val="001264FB"/>
    <w:rsid w:val="00126FA6"/>
    <w:rsid w:val="0013044A"/>
    <w:rsid w:val="00134990"/>
    <w:rsid w:val="00142CED"/>
    <w:rsid w:val="0014439D"/>
    <w:rsid w:val="00145B8D"/>
    <w:rsid w:val="001512E5"/>
    <w:rsid w:val="001633AF"/>
    <w:rsid w:val="00171F90"/>
    <w:rsid w:val="00174025"/>
    <w:rsid w:val="00184220"/>
    <w:rsid w:val="00185F49"/>
    <w:rsid w:val="0019182C"/>
    <w:rsid w:val="0019263F"/>
    <w:rsid w:val="00193EF1"/>
    <w:rsid w:val="001A1087"/>
    <w:rsid w:val="001A17E5"/>
    <w:rsid w:val="001A4B93"/>
    <w:rsid w:val="001B56E0"/>
    <w:rsid w:val="001B5A7C"/>
    <w:rsid w:val="001B5F20"/>
    <w:rsid w:val="001B6AB4"/>
    <w:rsid w:val="001C4389"/>
    <w:rsid w:val="001D034F"/>
    <w:rsid w:val="001D0C0E"/>
    <w:rsid w:val="001D7153"/>
    <w:rsid w:val="001F3F08"/>
    <w:rsid w:val="001F57FB"/>
    <w:rsid w:val="001F68F0"/>
    <w:rsid w:val="002011FB"/>
    <w:rsid w:val="00201480"/>
    <w:rsid w:val="00207844"/>
    <w:rsid w:val="0022162F"/>
    <w:rsid w:val="00224DBD"/>
    <w:rsid w:val="00226975"/>
    <w:rsid w:val="00227C13"/>
    <w:rsid w:val="00227E2D"/>
    <w:rsid w:val="00231E3F"/>
    <w:rsid w:val="00235E44"/>
    <w:rsid w:val="00237AE1"/>
    <w:rsid w:val="00241B7E"/>
    <w:rsid w:val="002458DB"/>
    <w:rsid w:val="00253B0F"/>
    <w:rsid w:val="002656BA"/>
    <w:rsid w:val="00273AF8"/>
    <w:rsid w:val="00283465"/>
    <w:rsid w:val="00285B67"/>
    <w:rsid w:val="00285EC6"/>
    <w:rsid w:val="002A10C0"/>
    <w:rsid w:val="002A1FDE"/>
    <w:rsid w:val="002A3E44"/>
    <w:rsid w:val="002A54FA"/>
    <w:rsid w:val="002C2320"/>
    <w:rsid w:val="002C2644"/>
    <w:rsid w:val="002D0C72"/>
    <w:rsid w:val="002D40B8"/>
    <w:rsid w:val="002D4A60"/>
    <w:rsid w:val="002D7CCA"/>
    <w:rsid w:val="002E1B56"/>
    <w:rsid w:val="002E4F02"/>
    <w:rsid w:val="002E6071"/>
    <w:rsid w:val="002E7C3F"/>
    <w:rsid w:val="002F4EF2"/>
    <w:rsid w:val="002F6FD9"/>
    <w:rsid w:val="003119F5"/>
    <w:rsid w:val="003125B8"/>
    <w:rsid w:val="0031456D"/>
    <w:rsid w:val="0031708C"/>
    <w:rsid w:val="00323FAB"/>
    <w:rsid w:val="00327972"/>
    <w:rsid w:val="0033415B"/>
    <w:rsid w:val="00334B38"/>
    <w:rsid w:val="00336C41"/>
    <w:rsid w:val="0034011D"/>
    <w:rsid w:val="00340E43"/>
    <w:rsid w:val="0034119A"/>
    <w:rsid w:val="0034124B"/>
    <w:rsid w:val="00342AEC"/>
    <w:rsid w:val="00344004"/>
    <w:rsid w:val="0034623E"/>
    <w:rsid w:val="003541D2"/>
    <w:rsid w:val="003577FA"/>
    <w:rsid w:val="00362D42"/>
    <w:rsid w:val="00363D6F"/>
    <w:rsid w:val="003701FC"/>
    <w:rsid w:val="003735CB"/>
    <w:rsid w:val="0037388E"/>
    <w:rsid w:val="00387F44"/>
    <w:rsid w:val="00390B7F"/>
    <w:rsid w:val="0039503B"/>
    <w:rsid w:val="003A099D"/>
    <w:rsid w:val="003A1564"/>
    <w:rsid w:val="003A7897"/>
    <w:rsid w:val="003B45E8"/>
    <w:rsid w:val="003B683C"/>
    <w:rsid w:val="003C183E"/>
    <w:rsid w:val="003C64DA"/>
    <w:rsid w:val="003D2C04"/>
    <w:rsid w:val="003D4407"/>
    <w:rsid w:val="003D5BCC"/>
    <w:rsid w:val="003D6507"/>
    <w:rsid w:val="003E3132"/>
    <w:rsid w:val="003F1E78"/>
    <w:rsid w:val="003F219F"/>
    <w:rsid w:val="003F3C87"/>
    <w:rsid w:val="00404910"/>
    <w:rsid w:val="00406268"/>
    <w:rsid w:val="004076D1"/>
    <w:rsid w:val="0041498D"/>
    <w:rsid w:val="00416B88"/>
    <w:rsid w:val="004176D8"/>
    <w:rsid w:val="004211EF"/>
    <w:rsid w:val="00425263"/>
    <w:rsid w:val="004329DF"/>
    <w:rsid w:val="00434699"/>
    <w:rsid w:val="00435AC0"/>
    <w:rsid w:val="00441FC1"/>
    <w:rsid w:val="00443F1B"/>
    <w:rsid w:val="00444862"/>
    <w:rsid w:val="004456AB"/>
    <w:rsid w:val="00450425"/>
    <w:rsid w:val="0045309D"/>
    <w:rsid w:val="00455179"/>
    <w:rsid w:val="00456B5D"/>
    <w:rsid w:val="00457134"/>
    <w:rsid w:val="004605D6"/>
    <w:rsid w:val="00461461"/>
    <w:rsid w:val="0047074B"/>
    <w:rsid w:val="00472B5A"/>
    <w:rsid w:val="00475B89"/>
    <w:rsid w:val="00477DA1"/>
    <w:rsid w:val="004808DC"/>
    <w:rsid w:val="00484812"/>
    <w:rsid w:val="00495368"/>
    <w:rsid w:val="004A058A"/>
    <w:rsid w:val="004A4705"/>
    <w:rsid w:val="004A48B4"/>
    <w:rsid w:val="004A60DB"/>
    <w:rsid w:val="004A645F"/>
    <w:rsid w:val="004B071C"/>
    <w:rsid w:val="004B07A7"/>
    <w:rsid w:val="004B120A"/>
    <w:rsid w:val="004C05D5"/>
    <w:rsid w:val="004C3937"/>
    <w:rsid w:val="004C491D"/>
    <w:rsid w:val="004C5A54"/>
    <w:rsid w:val="004D0650"/>
    <w:rsid w:val="004D0A56"/>
    <w:rsid w:val="004D294F"/>
    <w:rsid w:val="004D3ECE"/>
    <w:rsid w:val="004D3ED4"/>
    <w:rsid w:val="004D408D"/>
    <w:rsid w:val="004D5EDF"/>
    <w:rsid w:val="004D7E28"/>
    <w:rsid w:val="004E16B8"/>
    <w:rsid w:val="004F07E3"/>
    <w:rsid w:val="004F41B0"/>
    <w:rsid w:val="004F632A"/>
    <w:rsid w:val="004F6D21"/>
    <w:rsid w:val="004F77DA"/>
    <w:rsid w:val="00504D2A"/>
    <w:rsid w:val="005111C7"/>
    <w:rsid w:val="005124F3"/>
    <w:rsid w:val="005129BD"/>
    <w:rsid w:val="00515635"/>
    <w:rsid w:val="00523761"/>
    <w:rsid w:val="0053015E"/>
    <w:rsid w:val="0053048C"/>
    <w:rsid w:val="00530C03"/>
    <w:rsid w:val="00530DF8"/>
    <w:rsid w:val="005328B6"/>
    <w:rsid w:val="00540982"/>
    <w:rsid w:val="00552835"/>
    <w:rsid w:val="00554217"/>
    <w:rsid w:val="00554555"/>
    <w:rsid w:val="00556630"/>
    <w:rsid w:val="00557620"/>
    <w:rsid w:val="00561AAB"/>
    <w:rsid w:val="00561CFC"/>
    <w:rsid w:val="00563B86"/>
    <w:rsid w:val="00565827"/>
    <w:rsid w:val="00571E86"/>
    <w:rsid w:val="005737D4"/>
    <w:rsid w:val="005777F0"/>
    <w:rsid w:val="005820EF"/>
    <w:rsid w:val="005905B5"/>
    <w:rsid w:val="00596D31"/>
    <w:rsid w:val="005B0FCC"/>
    <w:rsid w:val="005B6E2B"/>
    <w:rsid w:val="005B6EF3"/>
    <w:rsid w:val="005B74CB"/>
    <w:rsid w:val="005C13C4"/>
    <w:rsid w:val="005C70DB"/>
    <w:rsid w:val="005C74D9"/>
    <w:rsid w:val="005D017C"/>
    <w:rsid w:val="005D1012"/>
    <w:rsid w:val="005D1E23"/>
    <w:rsid w:val="005D40C2"/>
    <w:rsid w:val="005D55F6"/>
    <w:rsid w:val="005D6287"/>
    <w:rsid w:val="005E0E59"/>
    <w:rsid w:val="005E2A2C"/>
    <w:rsid w:val="005F4753"/>
    <w:rsid w:val="005F67EC"/>
    <w:rsid w:val="00602059"/>
    <w:rsid w:val="00605242"/>
    <w:rsid w:val="00607A05"/>
    <w:rsid w:val="00612AE8"/>
    <w:rsid w:val="00612E08"/>
    <w:rsid w:val="006133C8"/>
    <w:rsid w:val="00614D8A"/>
    <w:rsid w:val="00615F76"/>
    <w:rsid w:val="00617CE4"/>
    <w:rsid w:val="00620BD5"/>
    <w:rsid w:val="006305E6"/>
    <w:rsid w:val="00631C80"/>
    <w:rsid w:val="006330BB"/>
    <w:rsid w:val="006362E3"/>
    <w:rsid w:val="00642D9E"/>
    <w:rsid w:val="006441F4"/>
    <w:rsid w:val="00644D67"/>
    <w:rsid w:val="00645E88"/>
    <w:rsid w:val="00646113"/>
    <w:rsid w:val="006469CA"/>
    <w:rsid w:val="00650E50"/>
    <w:rsid w:val="006527E5"/>
    <w:rsid w:val="006530F5"/>
    <w:rsid w:val="0065315F"/>
    <w:rsid w:val="006551A2"/>
    <w:rsid w:val="00660088"/>
    <w:rsid w:val="00663BA5"/>
    <w:rsid w:val="006652B6"/>
    <w:rsid w:val="00665495"/>
    <w:rsid w:val="00671B88"/>
    <w:rsid w:val="0067306A"/>
    <w:rsid w:val="00675CDC"/>
    <w:rsid w:val="006804A4"/>
    <w:rsid w:val="00681C60"/>
    <w:rsid w:val="00681E78"/>
    <w:rsid w:val="00683AF0"/>
    <w:rsid w:val="00687469"/>
    <w:rsid w:val="006927DA"/>
    <w:rsid w:val="006946D8"/>
    <w:rsid w:val="00694AB0"/>
    <w:rsid w:val="00696071"/>
    <w:rsid w:val="006A22BA"/>
    <w:rsid w:val="006A31D2"/>
    <w:rsid w:val="006A5248"/>
    <w:rsid w:val="006A715F"/>
    <w:rsid w:val="006B1F9E"/>
    <w:rsid w:val="006B29E4"/>
    <w:rsid w:val="006B5701"/>
    <w:rsid w:val="006B5BA1"/>
    <w:rsid w:val="006B6D77"/>
    <w:rsid w:val="006D093F"/>
    <w:rsid w:val="006D7E43"/>
    <w:rsid w:val="006E2379"/>
    <w:rsid w:val="006E3616"/>
    <w:rsid w:val="006E7635"/>
    <w:rsid w:val="006F0258"/>
    <w:rsid w:val="006F1104"/>
    <w:rsid w:val="006F2CBC"/>
    <w:rsid w:val="006F47E2"/>
    <w:rsid w:val="006F5B6B"/>
    <w:rsid w:val="007025DC"/>
    <w:rsid w:val="00717F17"/>
    <w:rsid w:val="00720432"/>
    <w:rsid w:val="00726E28"/>
    <w:rsid w:val="00732071"/>
    <w:rsid w:val="00732B82"/>
    <w:rsid w:val="00735807"/>
    <w:rsid w:val="00736791"/>
    <w:rsid w:val="007407C0"/>
    <w:rsid w:val="0074706D"/>
    <w:rsid w:val="00747807"/>
    <w:rsid w:val="0074783E"/>
    <w:rsid w:val="007548CE"/>
    <w:rsid w:val="007563E4"/>
    <w:rsid w:val="007577F2"/>
    <w:rsid w:val="007612B2"/>
    <w:rsid w:val="00761883"/>
    <w:rsid w:val="00764971"/>
    <w:rsid w:val="00765AC3"/>
    <w:rsid w:val="0077080F"/>
    <w:rsid w:val="00772791"/>
    <w:rsid w:val="00781260"/>
    <w:rsid w:val="007835BB"/>
    <w:rsid w:val="00787D10"/>
    <w:rsid w:val="00792562"/>
    <w:rsid w:val="00793530"/>
    <w:rsid w:val="00794431"/>
    <w:rsid w:val="00796D8C"/>
    <w:rsid w:val="007A622D"/>
    <w:rsid w:val="007B04F1"/>
    <w:rsid w:val="007B14A2"/>
    <w:rsid w:val="007B70F9"/>
    <w:rsid w:val="007C48DA"/>
    <w:rsid w:val="007C6F28"/>
    <w:rsid w:val="007C7D6B"/>
    <w:rsid w:val="007D1BBB"/>
    <w:rsid w:val="007D2B1C"/>
    <w:rsid w:val="007F4339"/>
    <w:rsid w:val="007F67A4"/>
    <w:rsid w:val="00811D90"/>
    <w:rsid w:val="00813C52"/>
    <w:rsid w:val="008168E2"/>
    <w:rsid w:val="008228D0"/>
    <w:rsid w:val="00825262"/>
    <w:rsid w:val="00826C19"/>
    <w:rsid w:val="008276EB"/>
    <w:rsid w:val="00832F04"/>
    <w:rsid w:val="00835109"/>
    <w:rsid w:val="00844A3E"/>
    <w:rsid w:val="00846A08"/>
    <w:rsid w:val="008516E6"/>
    <w:rsid w:val="00853583"/>
    <w:rsid w:val="008553AA"/>
    <w:rsid w:val="00864217"/>
    <w:rsid w:val="00867673"/>
    <w:rsid w:val="00870953"/>
    <w:rsid w:val="00874632"/>
    <w:rsid w:val="008750CB"/>
    <w:rsid w:val="00876D14"/>
    <w:rsid w:val="00881397"/>
    <w:rsid w:val="00881880"/>
    <w:rsid w:val="0088302C"/>
    <w:rsid w:val="00890A71"/>
    <w:rsid w:val="00891438"/>
    <w:rsid w:val="00892D2A"/>
    <w:rsid w:val="008A766D"/>
    <w:rsid w:val="008C0979"/>
    <w:rsid w:val="008C403D"/>
    <w:rsid w:val="008D1D07"/>
    <w:rsid w:val="008D27C0"/>
    <w:rsid w:val="008D4AC9"/>
    <w:rsid w:val="008E0D80"/>
    <w:rsid w:val="008E3A7C"/>
    <w:rsid w:val="008E6B4D"/>
    <w:rsid w:val="008F1F64"/>
    <w:rsid w:val="008F4B6E"/>
    <w:rsid w:val="00904D64"/>
    <w:rsid w:val="00905EC7"/>
    <w:rsid w:val="00907491"/>
    <w:rsid w:val="009243C6"/>
    <w:rsid w:val="00925515"/>
    <w:rsid w:val="00926830"/>
    <w:rsid w:val="00926F72"/>
    <w:rsid w:val="009341D7"/>
    <w:rsid w:val="00937614"/>
    <w:rsid w:val="00941461"/>
    <w:rsid w:val="00941983"/>
    <w:rsid w:val="00942BD4"/>
    <w:rsid w:val="00944061"/>
    <w:rsid w:val="009524C5"/>
    <w:rsid w:val="0095328F"/>
    <w:rsid w:val="00961087"/>
    <w:rsid w:val="00961727"/>
    <w:rsid w:val="00965DA3"/>
    <w:rsid w:val="00970CC0"/>
    <w:rsid w:val="0097387F"/>
    <w:rsid w:val="00974C26"/>
    <w:rsid w:val="00977079"/>
    <w:rsid w:val="0097751B"/>
    <w:rsid w:val="00981B75"/>
    <w:rsid w:val="0099069F"/>
    <w:rsid w:val="00993A33"/>
    <w:rsid w:val="00996E3B"/>
    <w:rsid w:val="009974DD"/>
    <w:rsid w:val="009A0A2E"/>
    <w:rsid w:val="009A16E2"/>
    <w:rsid w:val="009A417C"/>
    <w:rsid w:val="009B0EAD"/>
    <w:rsid w:val="009B2FFB"/>
    <w:rsid w:val="009B5355"/>
    <w:rsid w:val="009B5ED0"/>
    <w:rsid w:val="009C18A6"/>
    <w:rsid w:val="009C3D99"/>
    <w:rsid w:val="009C6E03"/>
    <w:rsid w:val="009D32F7"/>
    <w:rsid w:val="009E0F55"/>
    <w:rsid w:val="009E2B71"/>
    <w:rsid w:val="009E7EBE"/>
    <w:rsid w:val="009F10CC"/>
    <w:rsid w:val="009F1134"/>
    <w:rsid w:val="009F142F"/>
    <w:rsid w:val="009F6E7F"/>
    <w:rsid w:val="00A06869"/>
    <w:rsid w:val="00A07669"/>
    <w:rsid w:val="00A1592B"/>
    <w:rsid w:val="00A21D77"/>
    <w:rsid w:val="00A2325E"/>
    <w:rsid w:val="00A254FC"/>
    <w:rsid w:val="00A2560D"/>
    <w:rsid w:val="00A265B7"/>
    <w:rsid w:val="00A27253"/>
    <w:rsid w:val="00A3640B"/>
    <w:rsid w:val="00A41FAD"/>
    <w:rsid w:val="00A45E9F"/>
    <w:rsid w:val="00A5135E"/>
    <w:rsid w:val="00A67101"/>
    <w:rsid w:val="00A762BE"/>
    <w:rsid w:val="00A803FA"/>
    <w:rsid w:val="00A80E80"/>
    <w:rsid w:val="00A82D27"/>
    <w:rsid w:val="00A86618"/>
    <w:rsid w:val="00A86637"/>
    <w:rsid w:val="00A8748C"/>
    <w:rsid w:val="00A917D9"/>
    <w:rsid w:val="00AA4484"/>
    <w:rsid w:val="00AA4C9F"/>
    <w:rsid w:val="00AA513B"/>
    <w:rsid w:val="00AB24EE"/>
    <w:rsid w:val="00AB60D8"/>
    <w:rsid w:val="00AB677A"/>
    <w:rsid w:val="00AB7ED9"/>
    <w:rsid w:val="00AC3394"/>
    <w:rsid w:val="00AC3D98"/>
    <w:rsid w:val="00AC6ED3"/>
    <w:rsid w:val="00AD0393"/>
    <w:rsid w:val="00AD0708"/>
    <w:rsid w:val="00AD13A5"/>
    <w:rsid w:val="00AD5F84"/>
    <w:rsid w:val="00AD7B5B"/>
    <w:rsid w:val="00AE0AA8"/>
    <w:rsid w:val="00AE2B81"/>
    <w:rsid w:val="00AF3DD2"/>
    <w:rsid w:val="00AF610D"/>
    <w:rsid w:val="00B0038A"/>
    <w:rsid w:val="00B0077D"/>
    <w:rsid w:val="00B00F18"/>
    <w:rsid w:val="00B00F28"/>
    <w:rsid w:val="00B0227F"/>
    <w:rsid w:val="00B02AB5"/>
    <w:rsid w:val="00B0394B"/>
    <w:rsid w:val="00B04D61"/>
    <w:rsid w:val="00B07112"/>
    <w:rsid w:val="00B07710"/>
    <w:rsid w:val="00B146DB"/>
    <w:rsid w:val="00B228D7"/>
    <w:rsid w:val="00B24154"/>
    <w:rsid w:val="00B311C7"/>
    <w:rsid w:val="00B3450A"/>
    <w:rsid w:val="00B4007F"/>
    <w:rsid w:val="00B53DA7"/>
    <w:rsid w:val="00B54EFD"/>
    <w:rsid w:val="00B6049D"/>
    <w:rsid w:val="00B60D85"/>
    <w:rsid w:val="00B6481D"/>
    <w:rsid w:val="00B72EA6"/>
    <w:rsid w:val="00B77996"/>
    <w:rsid w:val="00B80189"/>
    <w:rsid w:val="00B81C2A"/>
    <w:rsid w:val="00B85FDF"/>
    <w:rsid w:val="00B939FE"/>
    <w:rsid w:val="00B95EF9"/>
    <w:rsid w:val="00BB049F"/>
    <w:rsid w:val="00BB40FB"/>
    <w:rsid w:val="00BB580B"/>
    <w:rsid w:val="00BC0309"/>
    <w:rsid w:val="00BC43C6"/>
    <w:rsid w:val="00BC46A0"/>
    <w:rsid w:val="00BD7EDE"/>
    <w:rsid w:val="00BE24C4"/>
    <w:rsid w:val="00BE528A"/>
    <w:rsid w:val="00BE646E"/>
    <w:rsid w:val="00BF29FA"/>
    <w:rsid w:val="00BF3E6C"/>
    <w:rsid w:val="00BF5780"/>
    <w:rsid w:val="00C00AEF"/>
    <w:rsid w:val="00C012D7"/>
    <w:rsid w:val="00C01B11"/>
    <w:rsid w:val="00C03658"/>
    <w:rsid w:val="00C05A88"/>
    <w:rsid w:val="00C1258A"/>
    <w:rsid w:val="00C12D30"/>
    <w:rsid w:val="00C17C3A"/>
    <w:rsid w:val="00C269EF"/>
    <w:rsid w:val="00C27561"/>
    <w:rsid w:val="00C32178"/>
    <w:rsid w:val="00C33E0C"/>
    <w:rsid w:val="00C37E53"/>
    <w:rsid w:val="00C40031"/>
    <w:rsid w:val="00C4386A"/>
    <w:rsid w:val="00C445C1"/>
    <w:rsid w:val="00C44891"/>
    <w:rsid w:val="00C44AA3"/>
    <w:rsid w:val="00C5070E"/>
    <w:rsid w:val="00C51BBA"/>
    <w:rsid w:val="00C5226C"/>
    <w:rsid w:val="00C5245E"/>
    <w:rsid w:val="00C53DEA"/>
    <w:rsid w:val="00C55FD2"/>
    <w:rsid w:val="00C7559B"/>
    <w:rsid w:val="00C8002E"/>
    <w:rsid w:val="00C8638F"/>
    <w:rsid w:val="00C93135"/>
    <w:rsid w:val="00C951E0"/>
    <w:rsid w:val="00CA59D7"/>
    <w:rsid w:val="00CB213D"/>
    <w:rsid w:val="00CB3011"/>
    <w:rsid w:val="00CB4C51"/>
    <w:rsid w:val="00CC7ACE"/>
    <w:rsid w:val="00CD2B82"/>
    <w:rsid w:val="00CD2F42"/>
    <w:rsid w:val="00CE4BBE"/>
    <w:rsid w:val="00CE6F97"/>
    <w:rsid w:val="00CE762B"/>
    <w:rsid w:val="00CF398A"/>
    <w:rsid w:val="00CF477F"/>
    <w:rsid w:val="00CF6195"/>
    <w:rsid w:val="00D1204D"/>
    <w:rsid w:val="00D1364C"/>
    <w:rsid w:val="00D14C70"/>
    <w:rsid w:val="00D153BF"/>
    <w:rsid w:val="00D16A00"/>
    <w:rsid w:val="00D2384A"/>
    <w:rsid w:val="00D2413F"/>
    <w:rsid w:val="00D31D2D"/>
    <w:rsid w:val="00D33FBE"/>
    <w:rsid w:val="00D35BD6"/>
    <w:rsid w:val="00D4542B"/>
    <w:rsid w:val="00D45C21"/>
    <w:rsid w:val="00D45D4F"/>
    <w:rsid w:val="00D46BA0"/>
    <w:rsid w:val="00D6381E"/>
    <w:rsid w:val="00D70CE8"/>
    <w:rsid w:val="00D7362C"/>
    <w:rsid w:val="00D80994"/>
    <w:rsid w:val="00D83093"/>
    <w:rsid w:val="00D84606"/>
    <w:rsid w:val="00D85FCC"/>
    <w:rsid w:val="00D904A9"/>
    <w:rsid w:val="00D91306"/>
    <w:rsid w:val="00D93D42"/>
    <w:rsid w:val="00DA0AB4"/>
    <w:rsid w:val="00DA1913"/>
    <w:rsid w:val="00DC0A46"/>
    <w:rsid w:val="00DC6626"/>
    <w:rsid w:val="00DC7ED6"/>
    <w:rsid w:val="00DD1606"/>
    <w:rsid w:val="00DD2609"/>
    <w:rsid w:val="00DF0ADD"/>
    <w:rsid w:val="00DF7055"/>
    <w:rsid w:val="00E00624"/>
    <w:rsid w:val="00E03B4E"/>
    <w:rsid w:val="00E07987"/>
    <w:rsid w:val="00E079DA"/>
    <w:rsid w:val="00E1048B"/>
    <w:rsid w:val="00E129D9"/>
    <w:rsid w:val="00E17D00"/>
    <w:rsid w:val="00E21307"/>
    <w:rsid w:val="00E26E8B"/>
    <w:rsid w:val="00E347E0"/>
    <w:rsid w:val="00E37A4A"/>
    <w:rsid w:val="00E40A6F"/>
    <w:rsid w:val="00E41703"/>
    <w:rsid w:val="00E417D4"/>
    <w:rsid w:val="00E45F6B"/>
    <w:rsid w:val="00E5083A"/>
    <w:rsid w:val="00E5150F"/>
    <w:rsid w:val="00E51514"/>
    <w:rsid w:val="00E535BD"/>
    <w:rsid w:val="00E53DF0"/>
    <w:rsid w:val="00E561E4"/>
    <w:rsid w:val="00E61DF8"/>
    <w:rsid w:val="00E62313"/>
    <w:rsid w:val="00E648BD"/>
    <w:rsid w:val="00E70758"/>
    <w:rsid w:val="00E72272"/>
    <w:rsid w:val="00E747A3"/>
    <w:rsid w:val="00E75F40"/>
    <w:rsid w:val="00E774EA"/>
    <w:rsid w:val="00EA7E62"/>
    <w:rsid w:val="00EB30CD"/>
    <w:rsid w:val="00EB6025"/>
    <w:rsid w:val="00EC20BC"/>
    <w:rsid w:val="00EC6238"/>
    <w:rsid w:val="00ED4DDD"/>
    <w:rsid w:val="00EE32F2"/>
    <w:rsid w:val="00EF3292"/>
    <w:rsid w:val="00F00300"/>
    <w:rsid w:val="00F02F0D"/>
    <w:rsid w:val="00F13D26"/>
    <w:rsid w:val="00F15D34"/>
    <w:rsid w:val="00F17FDC"/>
    <w:rsid w:val="00F234E6"/>
    <w:rsid w:val="00F24200"/>
    <w:rsid w:val="00F2498D"/>
    <w:rsid w:val="00F24BA1"/>
    <w:rsid w:val="00F253F1"/>
    <w:rsid w:val="00F32D5C"/>
    <w:rsid w:val="00F43D0F"/>
    <w:rsid w:val="00F45D07"/>
    <w:rsid w:val="00F606A7"/>
    <w:rsid w:val="00F73069"/>
    <w:rsid w:val="00F752E3"/>
    <w:rsid w:val="00F8080F"/>
    <w:rsid w:val="00F80F66"/>
    <w:rsid w:val="00F91AD1"/>
    <w:rsid w:val="00F9248C"/>
    <w:rsid w:val="00F93E5B"/>
    <w:rsid w:val="00FA19E0"/>
    <w:rsid w:val="00FA34EF"/>
    <w:rsid w:val="00FA4B65"/>
    <w:rsid w:val="00FB1D50"/>
    <w:rsid w:val="00FB35E2"/>
    <w:rsid w:val="00FB711F"/>
    <w:rsid w:val="00FC1ACA"/>
    <w:rsid w:val="00FC3228"/>
    <w:rsid w:val="00FC7743"/>
    <w:rsid w:val="00FD278A"/>
    <w:rsid w:val="00FD2EF0"/>
    <w:rsid w:val="00FD3173"/>
    <w:rsid w:val="00FD3536"/>
    <w:rsid w:val="00FD754B"/>
    <w:rsid w:val="00FE0628"/>
    <w:rsid w:val="00FE27E8"/>
    <w:rsid w:val="00FE39D3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1D2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D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31D2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1D2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31D2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31D2D"/>
    <w:pPr>
      <w:ind w:firstLine="0"/>
      <w:jc w:val="left"/>
    </w:pPr>
  </w:style>
  <w:style w:type="paragraph" w:styleId="a7">
    <w:name w:val="List Paragraph"/>
    <w:basedOn w:val="a"/>
    <w:uiPriority w:val="34"/>
    <w:qFormat/>
    <w:rsid w:val="00AF3DD2"/>
    <w:pPr>
      <w:ind w:left="720"/>
      <w:contextualSpacing/>
    </w:pPr>
  </w:style>
  <w:style w:type="paragraph" w:customStyle="1" w:styleId="ConsPlusNormal">
    <w:name w:val="ConsPlusNormal"/>
    <w:qFormat/>
    <w:rsid w:val="00FD7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24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7E62"/>
    <w:pPr>
      <w:widowControl/>
      <w:autoSpaceDE/>
      <w:autoSpaceDN/>
      <w:adjustRightInd/>
      <w:spacing w:before="90" w:after="90"/>
      <w:ind w:firstLine="675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F6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C44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5328F"/>
  </w:style>
  <w:style w:type="character" w:styleId="aa">
    <w:name w:val="Strong"/>
    <w:qFormat/>
    <w:rsid w:val="0095328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3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2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arge">
    <w:name w:val="large"/>
    <w:rsid w:val="00B80189"/>
  </w:style>
  <w:style w:type="character" w:customStyle="1" w:styleId="30">
    <w:name w:val="Заголовок 3 Знак"/>
    <w:basedOn w:val="a0"/>
    <w:link w:val="3"/>
    <w:uiPriority w:val="9"/>
    <w:semiHidden/>
    <w:rsid w:val="000A05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A05CA"/>
    <w:rPr>
      <w:i/>
      <w:iCs/>
    </w:rPr>
  </w:style>
  <w:style w:type="paragraph" w:customStyle="1" w:styleId="font8">
    <w:name w:val="font_8"/>
    <w:basedOn w:val="a"/>
    <w:rsid w:val="004D0A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a0"/>
    <w:rsid w:val="004D0A56"/>
  </w:style>
  <w:style w:type="character" w:styleId="ae">
    <w:name w:val="Hyperlink"/>
    <w:basedOn w:val="a0"/>
    <w:uiPriority w:val="99"/>
    <w:semiHidden/>
    <w:unhideWhenUsed/>
    <w:rsid w:val="004D0A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1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58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61C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61CF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61C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1CF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1D2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D2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31D2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1D2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31D2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31D2D"/>
    <w:pPr>
      <w:ind w:firstLine="0"/>
      <w:jc w:val="left"/>
    </w:pPr>
  </w:style>
  <w:style w:type="paragraph" w:styleId="a7">
    <w:name w:val="List Paragraph"/>
    <w:basedOn w:val="a"/>
    <w:uiPriority w:val="34"/>
    <w:qFormat/>
    <w:rsid w:val="00AF3DD2"/>
    <w:pPr>
      <w:ind w:left="720"/>
      <w:contextualSpacing/>
    </w:pPr>
  </w:style>
  <w:style w:type="paragraph" w:customStyle="1" w:styleId="ConsPlusNormal">
    <w:name w:val="ConsPlusNormal"/>
    <w:qFormat/>
    <w:rsid w:val="00FD7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24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7E62"/>
    <w:pPr>
      <w:widowControl/>
      <w:autoSpaceDE/>
      <w:autoSpaceDN/>
      <w:adjustRightInd/>
      <w:spacing w:before="90" w:after="90"/>
      <w:ind w:firstLine="675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F6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C44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5328F"/>
  </w:style>
  <w:style w:type="character" w:styleId="aa">
    <w:name w:val="Strong"/>
    <w:qFormat/>
    <w:rsid w:val="0095328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3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2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arge">
    <w:name w:val="large"/>
    <w:rsid w:val="00B80189"/>
  </w:style>
  <w:style w:type="character" w:customStyle="1" w:styleId="30">
    <w:name w:val="Заголовок 3 Знак"/>
    <w:basedOn w:val="a0"/>
    <w:link w:val="3"/>
    <w:uiPriority w:val="9"/>
    <w:semiHidden/>
    <w:rsid w:val="000A05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A05CA"/>
    <w:rPr>
      <w:i/>
      <w:iCs/>
    </w:rPr>
  </w:style>
  <w:style w:type="paragraph" w:customStyle="1" w:styleId="font8">
    <w:name w:val="font_8"/>
    <w:basedOn w:val="a"/>
    <w:rsid w:val="004D0A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a0"/>
    <w:rsid w:val="004D0A56"/>
  </w:style>
  <w:style w:type="character" w:styleId="ae">
    <w:name w:val="Hyperlink"/>
    <w:basedOn w:val="a0"/>
    <w:uiPriority w:val="99"/>
    <w:semiHidden/>
    <w:unhideWhenUsed/>
    <w:rsid w:val="004D0A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1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58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561C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61CF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61C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1CF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087F-C561-43C4-BE4F-E87CD558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10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Е.А. Прохорова</dc:creator>
  <cp:lastModifiedBy>Елена Е.А. Прохорова</cp:lastModifiedBy>
  <cp:revision>957</cp:revision>
  <cp:lastPrinted>2022-05-13T08:08:00Z</cp:lastPrinted>
  <dcterms:created xsi:type="dcterms:W3CDTF">2022-04-06T06:06:00Z</dcterms:created>
  <dcterms:modified xsi:type="dcterms:W3CDTF">2022-05-13T08:10:00Z</dcterms:modified>
</cp:coreProperties>
</file>