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84" w:rsidRDefault="00E84584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33FFA" w:rsidRDefault="00F33FFA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F33FFA" w:rsidRDefault="00F33FFA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F33FFA" w:rsidRDefault="00F33FFA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F33FFA" w:rsidRDefault="00F33FFA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F33FFA" w:rsidRDefault="00F33FFA" w:rsidP="005F0F98">
      <w:pPr>
        <w:jc w:val="center"/>
        <w:rPr>
          <w:b/>
          <w:bCs/>
        </w:rPr>
      </w:pPr>
    </w:p>
    <w:p w:rsidR="00F33FFA" w:rsidRDefault="00F33FFA" w:rsidP="005F0F98">
      <w:pPr>
        <w:jc w:val="center"/>
        <w:rPr>
          <w:b/>
          <w:bCs/>
        </w:rPr>
      </w:pPr>
    </w:p>
    <w:p w:rsidR="00F33FFA" w:rsidRDefault="00F61803" w:rsidP="00B00103">
      <w:pPr>
        <w:jc w:val="center"/>
        <w:rPr>
          <w:b/>
          <w:bCs/>
        </w:rPr>
      </w:pPr>
      <w:r>
        <w:rPr>
          <w:b/>
          <w:bCs/>
        </w:rPr>
        <w:t>АДМИНИСТРАЦИИ ПЕТУШИНСКОГО РАЙОНА</w:t>
      </w:r>
    </w:p>
    <w:p w:rsidR="00F33FFA" w:rsidRDefault="00F33FFA" w:rsidP="005F0F98">
      <w:pPr>
        <w:jc w:val="center"/>
        <w:rPr>
          <w:b/>
          <w:bCs/>
        </w:rPr>
      </w:pPr>
    </w:p>
    <w:p w:rsidR="00F33FFA" w:rsidRDefault="00F33FFA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F33FFA" w:rsidRDefault="00F33FFA" w:rsidP="005F0F98">
      <w:pPr>
        <w:jc w:val="center"/>
        <w:rPr>
          <w:b/>
          <w:bCs/>
          <w:sz w:val="24"/>
        </w:rPr>
      </w:pPr>
    </w:p>
    <w:p w:rsidR="00F33FFA" w:rsidRDefault="003E7352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</w:rPr>
        <w:t>о</w:t>
      </w:r>
      <w:r w:rsidR="00A60E3D">
        <w:rPr>
          <w:b/>
          <w:bCs/>
          <w:sz w:val="24"/>
          <w:szCs w:val="22"/>
        </w:rPr>
        <w:t xml:space="preserve">т </w:t>
      </w:r>
      <w:r w:rsidR="001221EC">
        <w:rPr>
          <w:b/>
          <w:bCs/>
          <w:sz w:val="24"/>
          <w:szCs w:val="22"/>
          <w:u w:val="single"/>
        </w:rPr>
        <w:t>02.07.2025</w:t>
      </w:r>
      <w:r w:rsidR="00A60E3D">
        <w:rPr>
          <w:b/>
          <w:bCs/>
          <w:sz w:val="24"/>
          <w:szCs w:val="22"/>
        </w:rPr>
        <w:t xml:space="preserve">     </w:t>
      </w:r>
      <w:r w:rsidR="00F33FFA">
        <w:rPr>
          <w:b/>
          <w:bCs/>
          <w:sz w:val="24"/>
          <w:szCs w:val="22"/>
        </w:rPr>
        <w:t xml:space="preserve">                  </w:t>
      </w:r>
      <w:r w:rsidR="00D4269B">
        <w:rPr>
          <w:b/>
          <w:bCs/>
          <w:sz w:val="24"/>
          <w:szCs w:val="22"/>
        </w:rPr>
        <w:t xml:space="preserve">      </w:t>
      </w:r>
      <w:r w:rsidR="00323F48">
        <w:rPr>
          <w:b/>
          <w:bCs/>
          <w:sz w:val="24"/>
          <w:szCs w:val="22"/>
        </w:rPr>
        <w:t xml:space="preserve">        </w:t>
      </w:r>
      <w:r w:rsidR="00F33FFA">
        <w:rPr>
          <w:b/>
          <w:bCs/>
          <w:sz w:val="24"/>
          <w:szCs w:val="22"/>
        </w:rPr>
        <w:t xml:space="preserve"> </w:t>
      </w:r>
      <w:r w:rsidR="001221EC">
        <w:rPr>
          <w:b/>
          <w:bCs/>
          <w:sz w:val="24"/>
          <w:szCs w:val="22"/>
        </w:rPr>
        <w:t xml:space="preserve">  </w:t>
      </w:r>
      <w:r w:rsidR="002E2799">
        <w:rPr>
          <w:b/>
          <w:bCs/>
          <w:sz w:val="24"/>
          <w:szCs w:val="22"/>
        </w:rPr>
        <w:t xml:space="preserve">   </w:t>
      </w:r>
      <w:r w:rsidR="00F33FFA">
        <w:rPr>
          <w:b/>
          <w:bCs/>
          <w:sz w:val="24"/>
          <w:szCs w:val="22"/>
        </w:rPr>
        <w:t xml:space="preserve">г. Петушки                                     </w:t>
      </w:r>
      <w:r w:rsidR="00A31E9B">
        <w:rPr>
          <w:b/>
          <w:bCs/>
          <w:sz w:val="24"/>
          <w:szCs w:val="22"/>
        </w:rPr>
        <w:t xml:space="preserve">    </w:t>
      </w:r>
      <w:r w:rsidR="00F33FFA">
        <w:rPr>
          <w:b/>
          <w:bCs/>
          <w:sz w:val="24"/>
          <w:szCs w:val="22"/>
        </w:rPr>
        <w:t xml:space="preserve">       </w:t>
      </w:r>
      <w:r w:rsidR="00B74372">
        <w:rPr>
          <w:b/>
          <w:bCs/>
          <w:sz w:val="24"/>
          <w:szCs w:val="22"/>
        </w:rPr>
        <w:t xml:space="preserve">    </w:t>
      </w:r>
      <w:r w:rsidR="00F962DE">
        <w:rPr>
          <w:b/>
          <w:bCs/>
          <w:sz w:val="24"/>
          <w:szCs w:val="22"/>
        </w:rPr>
        <w:t xml:space="preserve">   </w:t>
      </w:r>
      <w:r w:rsidR="00F33FFA">
        <w:rPr>
          <w:b/>
          <w:bCs/>
          <w:sz w:val="24"/>
          <w:szCs w:val="22"/>
        </w:rPr>
        <w:t xml:space="preserve">  № </w:t>
      </w:r>
      <w:r w:rsidR="001221EC">
        <w:rPr>
          <w:b/>
          <w:bCs/>
          <w:sz w:val="24"/>
          <w:szCs w:val="22"/>
          <w:u w:val="single"/>
        </w:rPr>
        <w:t>755</w:t>
      </w:r>
    </w:p>
    <w:p w:rsidR="004E5F4D" w:rsidRPr="004E5F4D" w:rsidRDefault="004E5F4D">
      <w:pPr>
        <w:rPr>
          <w:bCs/>
          <w:i/>
          <w:sz w:val="24"/>
          <w:u w:val="single"/>
        </w:rPr>
      </w:pPr>
    </w:p>
    <w:p w:rsidR="000571F9" w:rsidRPr="00252403" w:rsidRDefault="000571F9" w:rsidP="00252403">
      <w:pPr>
        <w:rPr>
          <w:i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0571F9" w:rsidRPr="004B2EF4" w:rsidTr="004B2EF4">
        <w:trPr>
          <w:trHeight w:val="385"/>
        </w:trPr>
        <w:tc>
          <w:tcPr>
            <w:tcW w:w="4591" w:type="dxa"/>
          </w:tcPr>
          <w:p w:rsidR="00D82537" w:rsidRDefault="004B2EF4" w:rsidP="004B2EF4">
            <w:pPr>
              <w:jc w:val="both"/>
              <w:rPr>
                <w:bCs/>
                <w:i/>
                <w:sz w:val="24"/>
              </w:rPr>
            </w:pPr>
            <w:r w:rsidRPr="004B2EF4">
              <w:rPr>
                <w:bCs/>
                <w:i/>
                <w:sz w:val="24"/>
              </w:rPr>
              <w:t>О проведении общественных обсуждений</w:t>
            </w:r>
          </w:p>
          <w:p w:rsidR="004B2EF4" w:rsidRPr="004B2EF4" w:rsidRDefault="00D82537" w:rsidP="004B2EF4">
            <w:pPr>
              <w:jc w:val="both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и слушаний</w:t>
            </w:r>
            <w:r w:rsidR="004B2EF4" w:rsidRPr="004B2EF4">
              <w:rPr>
                <w:bCs/>
                <w:i/>
                <w:sz w:val="24"/>
              </w:rPr>
              <w:t xml:space="preserve"> по объекту государственной экологической экспертизы федерального уровня: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33:13:060247:651)», включая предварительные материалы оценки воздействия на окружающую среду </w:t>
            </w:r>
          </w:p>
          <w:p w:rsidR="000571F9" w:rsidRPr="004B2EF4" w:rsidRDefault="000571F9" w:rsidP="0086667D">
            <w:pPr>
              <w:jc w:val="both"/>
              <w:rPr>
                <w:i/>
                <w:sz w:val="24"/>
              </w:rPr>
            </w:pPr>
          </w:p>
        </w:tc>
      </w:tr>
    </w:tbl>
    <w:p w:rsidR="000571F9" w:rsidRPr="004B2EF4" w:rsidRDefault="000571F9" w:rsidP="00252403">
      <w:pPr>
        <w:rPr>
          <w:i/>
          <w:sz w:val="24"/>
        </w:rPr>
      </w:pPr>
    </w:p>
    <w:p w:rsidR="00F33FFA" w:rsidRDefault="00F33FFA" w:rsidP="005F0F98">
      <w:pPr>
        <w:rPr>
          <w:bCs/>
          <w:i/>
          <w:sz w:val="24"/>
        </w:rPr>
      </w:pPr>
    </w:p>
    <w:p w:rsidR="00A60E3D" w:rsidRPr="00A60E3D" w:rsidRDefault="002B6AB6" w:rsidP="002B6AB6">
      <w:pPr>
        <w:tabs>
          <w:tab w:val="left" w:pos="851"/>
        </w:tabs>
        <w:spacing w:after="120"/>
        <w:jc w:val="both"/>
        <w:rPr>
          <w:szCs w:val="28"/>
        </w:rPr>
      </w:pPr>
      <w:r>
        <w:rPr>
          <w:szCs w:val="28"/>
        </w:rPr>
        <w:tab/>
      </w:r>
      <w:r w:rsidR="004E6C27">
        <w:rPr>
          <w:szCs w:val="28"/>
        </w:rPr>
        <w:t xml:space="preserve">Рассмотрев </w:t>
      </w:r>
      <w:r w:rsidR="00266A53">
        <w:rPr>
          <w:szCs w:val="28"/>
        </w:rPr>
        <w:t>уведомление</w:t>
      </w:r>
      <w:r w:rsidR="004E6C27">
        <w:rPr>
          <w:szCs w:val="28"/>
        </w:rPr>
        <w:t xml:space="preserve"> </w:t>
      </w:r>
      <w:r w:rsidR="00E40885">
        <w:rPr>
          <w:szCs w:val="28"/>
        </w:rPr>
        <w:t>о</w:t>
      </w:r>
      <w:r w:rsidR="00AE3CEF">
        <w:rPr>
          <w:szCs w:val="28"/>
        </w:rPr>
        <w:t>б</w:t>
      </w:r>
      <w:r w:rsidR="00E40885">
        <w:rPr>
          <w:szCs w:val="28"/>
        </w:rPr>
        <w:t xml:space="preserve"> </w:t>
      </w:r>
      <w:r w:rsidR="00AE3CEF">
        <w:rPr>
          <w:szCs w:val="28"/>
        </w:rPr>
        <w:t>общественных обсуждениях</w:t>
      </w:r>
      <w:r w:rsidR="00E40885" w:rsidRPr="00E40885">
        <w:rPr>
          <w:szCs w:val="28"/>
        </w:rPr>
        <w:t xml:space="preserve"> </w:t>
      </w:r>
      <w:r w:rsidR="00900DD0">
        <w:rPr>
          <w:szCs w:val="28"/>
        </w:rPr>
        <w:t>общества с ограниченной ответственностью «</w:t>
      </w:r>
      <w:r w:rsidR="005D0886">
        <w:rPr>
          <w:szCs w:val="28"/>
        </w:rPr>
        <w:t>Ч</w:t>
      </w:r>
      <w:r w:rsidR="00900DD0">
        <w:rPr>
          <w:szCs w:val="28"/>
        </w:rPr>
        <w:t>истая энергия»</w:t>
      </w:r>
      <w:r w:rsidR="00EA600E">
        <w:rPr>
          <w:szCs w:val="28"/>
        </w:rPr>
        <w:t xml:space="preserve"> (далее – Исполнитель)</w:t>
      </w:r>
      <w:r w:rsidR="004E6C27">
        <w:rPr>
          <w:szCs w:val="28"/>
        </w:rPr>
        <w:t xml:space="preserve">, </w:t>
      </w:r>
      <w:r w:rsidR="00AE3CEF">
        <w:rPr>
          <w:szCs w:val="28"/>
        </w:rPr>
        <w:t>в соответствии</w:t>
      </w:r>
      <w:r w:rsidR="004E6C27">
        <w:rPr>
          <w:szCs w:val="28"/>
        </w:rPr>
        <w:t xml:space="preserve"> </w:t>
      </w:r>
      <w:r w:rsidR="00A60E3D" w:rsidRPr="00A60E3D">
        <w:rPr>
          <w:szCs w:val="28"/>
        </w:rPr>
        <w:t xml:space="preserve"> Федеральным</w:t>
      </w:r>
      <w:r w:rsidR="009F15EC">
        <w:rPr>
          <w:szCs w:val="28"/>
        </w:rPr>
        <w:t>и законами</w:t>
      </w:r>
      <w:r w:rsidR="00A60E3D" w:rsidRPr="00A60E3D">
        <w:rPr>
          <w:szCs w:val="28"/>
        </w:rPr>
        <w:t xml:space="preserve"> </w:t>
      </w:r>
      <w:r w:rsidR="009F15EC">
        <w:rPr>
          <w:szCs w:val="28"/>
        </w:rPr>
        <w:t xml:space="preserve">от </w:t>
      </w:r>
      <w:r w:rsidR="003D597C">
        <w:rPr>
          <w:szCs w:val="28"/>
        </w:rPr>
        <w:t>23.11.1995 № 174-ФЗ</w:t>
      </w:r>
      <w:r w:rsidR="009F15EC">
        <w:rPr>
          <w:szCs w:val="28"/>
        </w:rPr>
        <w:t xml:space="preserve"> «Об </w:t>
      </w:r>
      <w:r w:rsidR="003D597C">
        <w:rPr>
          <w:szCs w:val="28"/>
        </w:rPr>
        <w:t>экологической экспертизе</w:t>
      </w:r>
      <w:r w:rsidR="009F15EC">
        <w:rPr>
          <w:szCs w:val="28"/>
        </w:rPr>
        <w:t>»,</w:t>
      </w:r>
      <w:r w:rsidR="004E6C27">
        <w:rPr>
          <w:szCs w:val="28"/>
        </w:rPr>
        <w:t xml:space="preserve"> от 10.01.2002 №</w:t>
      </w:r>
      <w:r w:rsidR="00A8513B">
        <w:rPr>
          <w:szCs w:val="28"/>
        </w:rPr>
        <w:t xml:space="preserve"> </w:t>
      </w:r>
      <w:r w:rsidR="004E6C27">
        <w:rPr>
          <w:szCs w:val="28"/>
        </w:rPr>
        <w:t>7 – ФЗ «Об охране окружающей среды»</w:t>
      </w:r>
      <w:r w:rsidR="00F365D8">
        <w:rPr>
          <w:szCs w:val="28"/>
        </w:rPr>
        <w:t>,</w:t>
      </w:r>
      <w:r w:rsidR="004E6C27">
        <w:rPr>
          <w:szCs w:val="28"/>
        </w:rPr>
        <w:t xml:space="preserve"> </w:t>
      </w:r>
      <w:r w:rsidR="009F15EC">
        <w:rPr>
          <w:szCs w:val="28"/>
        </w:rPr>
        <w:t xml:space="preserve"> </w:t>
      </w:r>
      <w:r w:rsidR="00A60E3D" w:rsidRPr="00A60E3D"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DA7BAB" w:rsidRPr="00DA7BAB">
        <w:t xml:space="preserve"> </w:t>
      </w:r>
      <w:r w:rsidR="004B2EF4">
        <w:rPr>
          <w:szCs w:val="28"/>
        </w:rPr>
        <w:t>постановлением администрации</w:t>
      </w:r>
      <w:r w:rsidR="00DA7BAB" w:rsidRPr="00DA7BAB">
        <w:rPr>
          <w:szCs w:val="28"/>
        </w:rPr>
        <w:t xml:space="preserve"> Петушинского района от </w:t>
      </w:r>
      <w:r w:rsidR="004B2EF4">
        <w:rPr>
          <w:szCs w:val="28"/>
        </w:rPr>
        <w:t>20.06.2025</w:t>
      </w:r>
      <w:r w:rsidR="00DA7BAB" w:rsidRPr="00DA7BAB">
        <w:rPr>
          <w:szCs w:val="28"/>
        </w:rPr>
        <w:t xml:space="preserve"> </w:t>
      </w:r>
      <w:r w:rsidR="00E77DA5">
        <w:rPr>
          <w:szCs w:val="28"/>
        </w:rPr>
        <w:t xml:space="preserve">№ </w:t>
      </w:r>
      <w:r w:rsidR="004B2EF4">
        <w:rPr>
          <w:szCs w:val="28"/>
        </w:rPr>
        <w:t>718</w:t>
      </w:r>
      <w:r w:rsidR="00DA7BAB" w:rsidRPr="00DA7BAB">
        <w:rPr>
          <w:szCs w:val="28"/>
        </w:rPr>
        <w:t xml:space="preserve"> </w:t>
      </w:r>
      <w:r w:rsidR="00E77DA5">
        <w:rPr>
          <w:szCs w:val="28"/>
        </w:rPr>
        <w:t>«</w:t>
      </w:r>
      <w:r w:rsidR="00DA7BAB" w:rsidRPr="00DA7BAB">
        <w:rPr>
          <w:szCs w:val="28"/>
        </w:rPr>
        <w:t>Об утверждении</w:t>
      </w:r>
      <w:r w:rsidR="004B2EF4">
        <w:rPr>
          <w:szCs w:val="28"/>
        </w:rPr>
        <w:t xml:space="preserve"> Положения</w:t>
      </w:r>
      <w:r w:rsidR="00DA7BAB" w:rsidRPr="00DA7BAB">
        <w:rPr>
          <w:szCs w:val="28"/>
        </w:rPr>
        <w:t xml:space="preserve"> </w:t>
      </w:r>
      <w:r w:rsidR="004B2EF4" w:rsidRPr="004B2EF4">
        <w:rPr>
          <w:szCs w:val="28"/>
        </w:rPr>
        <w:t>о порядке организации и проведения общественных обсуждений объекта государственной экологической экспертизы, содержащего предварительные материалы оценки воздействия на окружающую среду планируемой хозяйственной и иной деятельности на территории муниципального образования «Петушинский район»</w:t>
      </w:r>
      <w:r w:rsidR="00A60E3D" w:rsidRPr="00A60E3D">
        <w:rPr>
          <w:szCs w:val="28"/>
        </w:rPr>
        <w:t>,</w:t>
      </w:r>
      <w:r w:rsidR="004E6C27">
        <w:rPr>
          <w:szCs w:val="28"/>
        </w:rPr>
        <w:t xml:space="preserve"> </w:t>
      </w:r>
      <w:r w:rsidR="00AE3CEF">
        <w:rPr>
          <w:szCs w:val="28"/>
        </w:rPr>
        <w:t xml:space="preserve">руководствуясь </w:t>
      </w:r>
      <w:r w:rsidR="004E6C27">
        <w:rPr>
          <w:szCs w:val="28"/>
        </w:rPr>
        <w:t>Уставом муниципального образования «Петушинский район»</w:t>
      </w:r>
      <w:r w:rsidR="00BA1B1C">
        <w:rPr>
          <w:szCs w:val="28"/>
        </w:rPr>
        <w:t>,</w:t>
      </w:r>
    </w:p>
    <w:p w:rsidR="002B6AB6" w:rsidRDefault="00A60E3D" w:rsidP="002B6AB6">
      <w:pPr>
        <w:spacing w:after="120"/>
        <w:jc w:val="both"/>
        <w:rPr>
          <w:szCs w:val="20"/>
        </w:rPr>
      </w:pPr>
      <w:r w:rsidRPr="00A60E3D">
        <w:rPr>
          <w:szCs w:val="20"/>
        </w:rPr>
        <w:t>п о с т а н о в л я ю:</w:t>
      </w:r>
    </w:p>
    <w:p w:rsidR="0086667D" w:rsidRDefault="002B6AB6" w:rsidP="006B25B2">
      <w:pPr>
        <w:spacing w:after="120"/>
        <w:ind w:firstLine="708"/>
        <w:jc w:val="both"/>
        <w:rPr>
          <w:szCs w:val="20"/>
        </w:rPr>
      </w:pPr>
      <w:r>
        <w:t>1</w:t>
      </w:r>
      <w:r w:rsidR="00CE3AD6">
        <w:t xml:space="preserve">. </w:t>
      </w:r>
      <w:r w:rsidR="004C3E99">
        <w:t>Назначить</w:t>
      </w:r>
      <w:r w:rsidR="008E0547">
        <w:t xml:space="preserve"> с</w:t>
      </w:r>
      <w:r w:rsidR="008E0547" w:rsidRPr="008E0547">
        <w:t xml:space="preserve"> </w:t>
      </w:r>
      <w:r w:rsidR="004B2EF4">
        <w:t xml:space="preserve">04.07.2025 по </w:t>
      </w:r>
      <w:r w:rsidR="004B2EF4" w:rsidRPr="004B2EF4">
        <w:t>02.08.2025</w:t>
      </w:r>
      <w:r w:rsidR="00030A07">
        <w:t xml:space="preserve"> года</w:t>
      </w:r>
      <w:r w:rsidR="004B2EF4">
        <w:t xml:space="preserve"> </w:t>
      </w:r>
      <w:r w:rsidR="00EC7E75">
        <w:t>проведение</w:t>
      </w:r>
      <w:r w:rsidR="004B2EF4" w:rsidRPr="004B2EF4">
        <w:t xml:space="preserve"> общественных обсуждений по объекту государственной экологической экспертизы федерального уровня: «Несанкционированная свалка на открытой местности, </w:t>
      </w:r>
      <w:r w:rsidR="004B2EF4" w:rsidRPr="004B2EF4">
        <w:lastRenderedPageBreak/>
        <w:t xml:space="preserve">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33:13:060247:651)», включая предварительные материалы </w:t>
      </w:r>
      <w:r w:rsidR="00EC7E75">
        <w:t xml:space="preserve">оценки воздействия на окружающую среду </w:t>
      </w:r>
      <w:r w:rsidR="008E0547" w:rsidRPr="008E0547">
        <w:t>(далее</w:t>
      </w:r>
      <w:r w:rsidR="00EC7E75">
        <w:t xml:space="preserve"> –</w:t>
      </w:r>
      <w:r w:rsidR="008E0547" w:rsidRPr="008E0547">
        <w:t xml:space="preserve"> Проект</w:t>
      </w:r>
      <w:r w:rsidR="00EC7E75">
        <w:t>, ОВОС</w:t>
      </w:r>
      <w:r w:rsidR="008E0547" w:rsidRPr="008E0547">
        <w:t>).</w:t>
      </w:r>
    </w:p>
    <w:p w:rsidR="00D82537" w:rsidRPr="00030A07" w:rsidRDefault="00D82537" w:rsidP="006B25B2">
      <w:pPr>
        <w:spacing w:after="120"/>
        <w:ind w:firstLine="709"/>
        <w:jc w:val="both"/>
        <w:rPr>
          <w:szCs w:val="20"/>
        </w:rPr>
      </w:pPr>
      <w:r w:rsidRPr="00030A07">
        <w:rPr>
          <w:szCs w:val="20"/>
        </w:rPr>
        <w:t xml:space="preserve">2. Принять решение о проведении слушаний по Проекту по инициативе </w:t>
      </w:r>
      <w:r w:rsidR="0071344E" w:rsidRPr="00030A07">
        <w:rPr>
          <w:szCs w:val="20"/>
        </w:rPr>
        <w:t>администрации Петушинского</w:t>
      </w:r>
      <w:r w:rsidRPr="00030A07">
        <w:rPr>
          <w:szCs w:val="20"/>
        </w:rPr>
        <w:t xml:space="preserve"> района Владимирской области.</w:t>
      </w:r>
    </w:p>
    <w:p w:rsidR="00C60CBC" w:rsidRPr="002B6AB6" w:rsidRDefault="00D82537" w:rsidP="006B25B2">
      <w:pPr>
        <w:spacing w:after="120"/>
        <w:ind w:firstLine="709"/>
        <w:jc w:val="both"/>
        <w:rPr>
          <w:szCs w:val="20"/>
        </w:rPr>
      </w:pPr>
      <w:r w:rsidRPr="00030A07">
        <w:rPr>
          <w:szCs w:val="20"/>
        </w:rPr>
        <w:t xml:space="preserve">Назначить проведение слушаний по Проекту на </w:t>
      </w:r>
      <w:r w:rsidR="00460B44" w:rsidRPr="00030A07">
        <w:rPr>
          <w:szCs w:val="20"/>
        </w:rPr>
        <w:t>22</w:t>
      </w:r>
      <w:r w:rsidRPr="00030A07">
        <w:rPr>
          <w:szCs w:val="20"/>
        </w:rPr>
        <w:t>.07.</w:t>
      </w:r>
      <w:r w:rsidR="00C60CBC" w:rsidRPr="00030A07">
        <w:rPr>
          <w:szCs w:val="20"/>
        </w:rPr>
        <w:t>2025 года в 15-00 по адресу: Владимирская область, Пету</w:t>
      </w:r>
      <w:r w:rsidR="00C60CBC" w:rsidRPr="00C60CBC">
        <w:rPr>
          <w:szCs w:val="20"/>
        </w:rPr>
        <w:t>шинский район, город Петушки, Советск</w:t>
      </w:r>
      <w:r w:rsidR="00CD1DF7">
        <w:rPr>
          <w:szCs w:val="20"/>
        </w:rPr>
        <w:t>ая площадь, дом 5, актовый зал.</w:t>
      </w:r>
    </w:p>
    <w:p w:rsidR="00030A07" w:rsidRDefault="00D82537" w:rsidP="006B25B2">
      <w:pPr>
        <w:spacing w:after="120"/>
        <w:ind w:firstLine="709"/>
        <w:jc w:val="both"/>
      </w:pPr>
      <w:r>
        <w:t>3</w:t>
      </w:r>
      <w:r w:rsidR="00030A07">
        <w:t xml:space="preserve">. </w:t>
      </w:r>
      <w:r w:rsidR="00AE3CEF" w:rsidRPr="00E0314E">
        <w:rPr>
          <w:szCs w:val="28"/>
        </w:rPr>
        <w:t xml:space="preserve">Управление обеспечения охраны окружающей среды и экологического благополучия населения </w:t>
      </w:r>
      <w:r w:rsidR="00AE3CEF">
        <w:t>администрации Петушинского района Владимирской области</w:t>
      </w:r>
      <w:r w:rsidR="00AE3CEF" w:rsidRPr="00E0314E">
        <w:rPr>
          <w:szCs w:val="28"/>
        </w:rPr>
        <w:t xml:space="preserve"> </w:t>
      </w:r>
      <w:r w:rsidR="00AE3CEF">
        <w:rPr>
          <w:szCs w:val="28"/>
        </w:rPr>
        <w:t>(далее – организатор общественных обсуждений</w:t>
      </w:r>
      <w:r>
        <w:rPr>
          <w:szCs w:val="28"/>
        </w:rPr>
        <w:t xml:space="preserve"> и слушаний по Проекту</w:t>
      </w:r>
      <w:r w:rsidR="00AE3CEF">
        <w:rPr>
          <w:szCs w:val="28"/>
        </w:rPr>
        <w:t xml:space="preserve">) </w:t>
      </w:r>
      <w:r w:rsidR="00AE3CEF" w:rsidRPr="00E0314E">
        <w:rPr>
          <w:szCs w:val="28"/>
        </w:rPr>
        <w:t>организует проведение общественн</w:t>
      </w:r>
      <w:r w:rsidR="00AE3CEF">
        <w:rPr>
          <w:szCs w:val="28"/>
        </w:rPr>
        <w:t xml:space="preserve">ых обсуждений в соответствии с </w:t>
      </w:r>
      <w:r w:rsidR="00030A07">
        <w:rPr>
          <w:szCs w:val="28"/>
        </w:rPr>
        <w:t>Правилами</w:t>
      </w:r>
      <w:r w:rsidR="00AE3CEF" w:rsidRPr="00E0314E">
        <w:rPr>
          <w:szCs w:val="28"/>
        </w:rPr>
        <w:t xml:space="preserve"> проведения оценки воздействия на окружающую среду, утвержденным Постановлением Правительства Российской Федерации от 28.11.2024 № 1644</w:t>
      </w:r>
      <w:r w:rsidR="00030A07">
        <w:rPr>
          <w:szCs w:val="28"/>
        </w:rPr>
        <w:t xml:space="preserve"> «</w:t>
      </w:r>
      <w:r w:rsidR="00030A07">
        <w:t>О порядке проведения оценки воздействия на окружающую среду» (далее – Правила).</w:t>
      </w:r>
    </w:p>
    <w:p w:rsidR="007D01D5" w:rsidRDefault="00D82537" w:rsidP="006B25B2">
      <w:pPr>
        <w:autoSpaceDE w:val="0"/>
        <w:autoSpaceDN w:val="0"/>
        <w:adjustRightInd w:val="0"/>
        <w:spacing w:after="120"/>
        <w:ind w:firstLine="708"/>
        <w:jc w:val="both"/>
      </w:pPr>
      <w:r>
        <w:t>4</w:t>
      </w:r>
      <w:r w:rsidR="00AE3CEF">
        <w:t xml:space="preserve">. </w:t>
      </w:r>
      <w:r w:rsidR="004C3E99">
        <w:t xml:space="preserve">Утвердить состав комиссии по </w:t>
      </w:r>
      <w:r w:rsidR="0012797F">
        <w:t>организации</w:t>
      </w:r>
      <w:r w:rsidR="004C3E99">
        <w:t xml:space="preserve"> и проведению </w:t>
      </w:r>
      <w:r w:rsidR="00460B44" w:rsidRPr="004B2EF4">
        <w:t xml:space="preserve">общественных обсуждений </w:t>
      </w:r>
      <w:r w:rsidR="008C7A0D">
        <w:t xml:space="preserve">и слушаний </w:t>
      </w:r>
      <w:r w:rsidR="00460B44" w:rsidRPr="004B2EF4">
        <w:t>по объекту государственной экологической экспертизы федерального уровня: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33:13:060247:651)», включая предварительные материалы ОВОС</w:t>
      </w:r>
      <w:r w:rsidR="0012797F">
        <w:t>,</w:t>
      </w:r>
      <w:r w:rsidR="00A1076A">
        <w:t xml:space="preserve"> </w:t>
      </w:r>
      <w:r w:rsidR="00323F48">
        <w:t>согласно приложению № 1.</w:t>
      </w:r>
    </w:p>
    <w:p w:rsidR="008D67CB" w:rsidRDefault="00030A07" w:rsidP="006B25B2">
      <w:pPr>
        <w:autoSpaceDE w:val="0"/>
        <w:autoSpaceDN w:val="0"/>
        <w:adjustRightInd w:val="0"/>
        <w:spacing w:after="120"/>
        <w:ind w:firstLine="708"/>
        <w:jc w:val="both"/>
      </w:pPr>
      <w:r>
        <w:t>5</w:t>
      </w:r>
      <w:r w:rsidR="00E1469B">
        <w:t xml:space="preserve">. </w:t>
      </w:r>
      <w:r w:rsidR="00323F48" w:rsidRPr="00323F48">
        <w:t>Разместить уведомление о</w:t>
      </w:r>
      <w:r w:rsidR="00AE3CEF">
        <w:t>б</w:t>
      </w:r>
      <w:r w:rsidR="00323F48" w:rsidRPr="00323F48">
        <w:t xml:space="preserve"> общественных </w:t>
      </w:r>
      <w:r w:rsidR="00AE3CEF">
        <w:rPr>
          <w:szCs w:val="28"/>
        </w:rPr>
        <w:t>обсуждениях</w:t>
      </w:r>
      <w:r w:rsidR="00323F48" w:rsidRPr="00323F48">
        <w:t xml:space="preserve"> по Проекту согласно приложению № 2</w:t>
      </w:r>
      <w:r w:rsidR="00E84584">
        <w:t xml:space="preserve"> </w:t>
      </w:r>
      <w:r w:rsidR="00AE3CEF">
        <w:t xml:space="preserve">в </w:t>
      </w:r>
      <w:r w:rsidR="00E84584" w:rsidRPr="00323F48">
        <w:t>сетевом издании «Официальный интернет-портал правовой информации Петушинского района» в информационно-телекоммуникационной сети «Интернет»</w:t>
      </w:r>
      <w:r w:rsidR="0012797F">
        <w:t xml:space="preserve"> по адресу: VESTNIK-PETRAION.RU, </w:t>
      </w:r>
      <w:r w:rsidR="00E84584" w:rsidRPr="00323F48">
        <w:t>на официальном сайте органов местного самоуправления муниципального образования «Петушинский</w:t>
      </w:r>
      <w:r w:rsidR="00E84584">
        <w:t xml:space="preserve"> район» (</w:t>
      </w:r>
      <w:hyperlink r:id="rId8" w:history="1">
        <w:r w:rsidR="00E84584" w:rsidRPr="00655218">
          <w:rPr>
            <w:rStyle w:val="ae"/>
          </w:rPr>
          <w:t>https://petushki.info</w:t>
        </w:r>
      </w:hyperlink>
      <w:r w:rsidR="00E84584">
        <w:t xml:space="preserve">), </w:t>
      </w:r>
      <w:r w:rsidR="00301186">
        <w:t>в федеральной государственной информационной системе</w:t>
      </w:r>
      <w:r w:rsidR="00AB6562">
        <w:t xml:space="preserve"> состояния окружающей среды</w:t>
      </w:r>
      <w:r w:rsidR="00C5657B">
        <w:t xml:space="preserve">, </w:t>
      </w:r>
      <w:r w:rsidR="0086667D">
        <w:t>на информационных стендах</w:t>
      </w:r>
      <w:r w:rsidR="008D67CB">
        <w:t xml:space="preserve"> администрац</w:t>
      </w:r>
      <w:r w:rsidR="0086667D">
        <w:t>и</w:t>
      </w:r>
      <w:r w:rsidR="0012797F">
        <w:t>й</w:t>
      </w:r>
      <w:r w:rsidR="0013200B">
        <w:t xml:space="preserve"> </w:t>
      </w:r>
      <w:r w:rsidR="008D67CB">
        <w:t>Петушинского района</w:t>
      </w:r>
      <w:r w:rsidR="00EC7E75">
        <w:t xml:space="preserve"> Владимирской области</w:t>
      </w:r>
      <w:r w:rsidR="008D67CB">
        <w:t>, Нагорного сельского поселения</w:t>
      </w:r>
      <w:r w:rsidR="00EB1695">
        <w:t xml:space="preserve">, </w:t>
      </w:r>
      <w:r w:rsidR="0013200B">
        <w:t>города Покров</w:t>
      </w:r>
      <w:r w:rsidR="00EB1695">
        <w:t>.</w:t>
      </w:r>
      <w:r w:rsidR="008D67CB" w:rsidRPr="008D67CB">
        <w:t xml:space="preserve"> </w:t>
      </w:r>
    </w:p>
    <w:p w:rsidR="00252403" w:rsidRPr="002C149C" w:rsidRDefault="00030A07" w:rsidP="006B25B2">
      <w:pPr>
        <w:autoSpaceDE w:val="0"/>
        <w:autoSpaceDN w:val="0"/>
        <w:adjustRightInd w:val="0"/>
        <w:spacing w:after="120"/>
        <w:ind w:firstLine="708"/>
        <w:jc w:val="both"/>
      </w:pPr>
      <w:r>
        <w:t>6</w:t>
      </w:r>
      <w:r w:rsidR="00EB1695">
        <w:t xml:space="preserve">. С материалами общественных обсуждений </w:t>
      </w:r>
      <w:r w:rsidR="00E84584">
        <w:t xml:space="preserve">по Проекту </w:t>
      </w:r>
      <w:r w:rsidR="00EB1695">
        <w:t>можно заблаговременно ознакомит</w:t>
      </w:r>
      <w:r w:rsidR="00AE3CEF">
        <w:t>ь</w:t>
      </w:r>
      <w:r w:rsidR="00EB1695">
        <w:t>с</w:t>
      </w:r>
      <w:r w:rsidR="00F365D8">
        <w:t>я в рабочие дни с 8-00 до 17-00</w:t>
      </w:r>
      <w:r w:rsidR="00EB1695">
        <w:t xml:space="preserve"> (п</w:t>
      </w:r>
      <w:r w:rsidR="00F365D8">
        <w:t>ерерыв на обед с 13-00 до 14-00</w:t>
      </w:r>
      <w:r w:rsidR="00EB1695">
        <w:t xml:space="preserve">) в </w:t>
      </w:r>
      <w:r w:rsidR="00BC1EA5">
        <w:t xml:space="preserve">управлении обеспечения </w:t>
      </w:r>
      <w:r w:rsidR="00EB1695">
        <w:t xml:space="preserve">охраны окружающей среды и экологического </w:t>
      </w:r>
      <w:r w:rsidR="00BC1EA5">
        <w:t xml:space="preserve">благополучия населения </w:t>
      </w:r>
      <w:r w:rsidR="00EB1695">
        <w:t xml:space="preserve">администрации Петушинского района </w:t>
      </w:r>
      <w:r w:rsidR="0012797F">
        <w:t xml:space="preserve">Владимирской области </w:t>
      </w:r>
      <w:r w:rsidR="00EB1695">
        <w:t xml:space="preserve">по адресу: Владимирская область, Петушинский район, город Петушки, Советская площадь, дом 5, кабинет № 5, </w:t>
      </w:r>
      <w:r w:rsidR="00EB1695">
        <w:lastRenderedPageBreak/>
        <w:t>телефон 8</w:t>
      </w:r>
      <w:r w:rsidR="00F365D8">
        <w:t xml:space="preserve"> </w:t>
      </w:r>
      <w:r w:rsidR="00EB1695">
        <w:t>(49243)</w:t>
      </w:r>
      <w:r w:rsidR="00F365D8">
        <w:t xml:space="preserve"> </w:t>
      </w:r>
      <w:r w:rsidR="00EB1695">
        <w:t xml:space="preserve">2-16-10, а также </w:t>
      </w:r>
      <w:r w:rsidR="002C149C" w:rsidRPr="002C149C">
        <w:t xml:space="preserve">на официальном сайте </w:t>
      </w:r>
      <w:r w:rsidR="005C42BE">
        <w:t>органов местного самоуправления муниципального образования «Петушинский район»</w:t>
      </w:r>
      <w:r w:rsidR="008E689E">
        <w:t xml:space="preserve"> </w:t>
      </w:r>
      <w:hyperlink r:id="rId9" w:history="1">
        <w:r w:rsidR="005C42BE" w:rsidRPr="00CE5580">
          <w:rPr>
            <w:rStyle w:val="ae"/>
          </w:rPr>
          <w:t>https://petushki.info</w:t>
        </w:r>
      </w:hyperlink>
      <w:r w:rsidR="005C42BE">
        <w:t xml:space="preserve"> </w:t>
      </w:r>
      <w:r w:rsidR="002C149C" w:rsidRPr="002C149C">
        <w:t xml:space="preserve">с </w:t>
      </w:r>
      <w:r w:rsidR="00EC7E75">
        <w:t>04.07</w:t>
      </w:r>
      <w:r w:rsidR="00301186">
        <w:t>.</w:t>
      </w:r>
      <w:r w:rsidR="00882BDD">
        <w:t>2025</w:t>
      </w:r>
      <w:r w:rsidR="002C149C" w:rsidRPr="002C149C">
        <w:t xml:space="preserve"> по </w:t>
      </w:r>
      <w:r w:rsidR="00301186">
        <w:t>02.08.</w:t>
      </w:r>
      <w:r w:rsidR="00BC1EA5">
        <w:t>202</w:t>
      </w:r>
      <w:r w:rsidR="00323F48">
        <w:t>5</w:t>
      </w:r>
      <w:r w:rsidR="0071344E">
        <w:t xml:space="preserve"> года</w:t>
      </w:r>
      <w:r w:rsidR="002C149C" w:rsidRPr="002C149C">
        <w:t>.</w:t>
      </w:r>
    </w:p>
    <w:p w:rsidR="001633BF" w:rsidRDefault="00030A07" w:rsidP="006B25B2">
      <w:pPr>
        <w:autoSpaceDE w:val="0"/>
        <w:autoSpaceDN w:val="0"/>
        <w:adjustRightInd w:val="0"/>
        <w:spacing w:after="120"/>
        <w:ind w:firstLine="709"/>
        <w:jc w:val="both"/>
      </w:pPr>
      <w:r>
        <w:t>7</w:t>
      </w:r>
      <w:r w:rsidR="00F33FFA">
        <w:t>.</w:t>
      </w:r>
      <w:r w:rsidR="00A31E9B" w:rsidRPr="00A31E9B">
        <w:t xml:space="preserve"> </w:t>
      </w:r>
      <w:r w:rsidR="008E689E" w:rsidRPr="008E689E">
        <w:t>Замечания и предложения</w:t>
      </w:r>
      <w:r w:rsidR="0086667D">
        <w:t xml:space="preserve"> по Проекту</w:t>
      </w:r>
      <w:r w:rsidR="008E689E" w:rsidRPr="008E689E">
        <w:t xml:space="preserve"> принимаются администрацией </w:t>
      </w:r>
      <w:r w:rsidR="005C42BE">
        <w:t xml:space="preserve">Петушинского </w:t>
      </w:r>
      <w:r w:rsidR="008E689E" w:rsidRPr="008E689E">
        <w:t>района</w:t>
      </w:r>
      <w:r w:rsidR="00A8513B">
        <w:t xml:space="preserve"> Владимирской области</w:t>
      </w:r>
      <w:r w:rsidR="008E689E" w:rsidRPr="008E689E">
        <w:t xml:space="preserve"> в период с</w:t>
      </w:r>
      <w:r w:rsidR="009F0A9F">
        <w:t xml:space="preserve"> </w:t>
      </w:r>
      <w:r w:rsidR="00EC7E75">
        <w:t>04.07</w:t>
      </w:r>
      <w:r w:rsidR="00301186">
        <w:t>.2025</w:t>
      </w:r>
      <w:r w:rsidR="00480BEC">
        <w:t xml:space="preserve"> по </w:t>
      </w:r>
      <w:r w:rsidR="00301186">
        <w:t>02.08.2025</w:t>
      </w:r>
      <w:r w:rsidR="0071344E">
        <w:t xml:space="preserve"> года</w:t>
      </w:r>
      <w:r w:rsidR="008E689E">
        <w:t xml:space="preserve"> </w:t>
      </w:r>
      <w:r w:rsidR="001633BF">
        <w:t>посредством официального сайта или информационных систем, в письменной форме или в форме электронного документа в адрес организатора общественных обсуждений, посредством записи в кни</w:t>
      </w:r>
      <w:r w:rsidR="00E84584">
        <w:t>ге (журнала) учета посетителей П</w:t>
      </w:r>
      <w:r w:rsidR="001633BF">
        <w:t>роекта, подлежащего рассмотрению на общественных обсуждениях.</w:t>
      </w:r>
    </w:p>
    <w:p w:rsidR="002B6AB6" w:rsidRDefault="00030A07" w:rsidP="006B25B2">
      <w:pPr>
        <w:spacing w:after="120"/>
        <w:ind w:firstLine="708"/>
        <w:jc w:val="both"/>
      </w:pPr>
      <w:r>
        <w:t xml:space="preserve">Участники слушаний, участники общественных обсуждений, очно ознакомляющиеся с Проектом, представляют сведения о себе, указанные в </w:t>
      </w:r>
      <w:hyperlink r:id="rId10">
        <w:r w:rsidRPr="00030A07">
          <w:t>пункте 35</w:t>
        </w:r>
      </w:hyperlink>
      <w:r>
        <w:t xml:space="preserve"> Правил.</w:t>
      </w:r>
    </w:p>
    <w:p w:rsidR="00EA600E" w:rsidRDefault="00EA600E" w:rsidP="006B25B2">
      <w:pPr>
        <w:spacing w:after="120"/>
        <w:ind w:firstLine="708"/>
        <w:jc w:val="both"/>
      </w:pPr>
      <w:r>
        <w:t>8. Организатору общественных обсуждений и слушаний по Проекту подготовить протокол общественных обсуждений по Проекту, обеспечить его подписание и размещение в федеральной государственной информационной системе состояния окружающей среды, а также уведомление исполнителя.</w:t>
      </w:r>
    </w:p>
    <w:p w:rsidR="008E689E" w:rsidRDefault="00EA600E" w:rsidP="006B25B2">
      <w:pPr>
        <w:autoSpaceDE w:val="0"/>
        <w:autoSpaceDN w:val="0"/>
        <w:adjustRightInd w:val="0"/>
        <w:spacing w:after="120"/>
        <w:ind w:firstLine="708"/>
        <w:jc w:val="both"/>
      </w:pPr>
      <w:r>
        <w:t>9</w:t>
      </w:r>
      <w:r w:rsidR="00030A07">
        <w:t>.</w:t>
      </w:r>
      <w:r w:rsidR="008E689E">
        <w:t xml:space="preserve"> Контроль за исполнением настоящего постановления возложить на </w:t>
      </w:r>
      <w:r w:rsidR="00060CD1">
        <w:t>заместителя главы администрации Петушинского района по обеспечению функционирования и развития инфраструктуры</w:t>
      </w:r>
      <w:r w:rsidR="00F365D8">
        <w:t>.</w:t>
      </w:r>
    </w:p>
    <w:p w:rsidR="00995A45" w:rsidRDefault="00EA600E" w:rsidP="006B25B2">
      <w:pPr>
        <w:autoSpaceDE w:val="0"/>
        <w:autoSpaceDN w:val="0"/>
        <w:adjustRightInd w:val="0"/>
        <w:spacing w:after="120"/>
        <w:ind w:firstLine="708"/>
        <w:jc w:val="both"/>
      </w:pPr>
      <w:r>
        <w:t>10</w:t>
      </w:r>
      <w:r w:rsidR="008E689E">
        <w:t xml:space="preserve">. </w:t>
      </w:r>
      <w:r w:rsidR="00323F48" w:rsidRPr="00323F48">
        <w:t>Постановление вступает в силу со дня подписания и подлежит официальному опубликованию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размещению на официальном сайте органов местного самоуправления муниципального образования «Петушинский район» (https://petushki.info).</w:t>
      </w:r>
    </w:p>
    <w:p w:rsidR="009F0A9F" w:rsidRDefault="009F0A9F" w:rsidP="006B25B2">
      <w:pPr>
        <w:spacing w:after="120"/>
        <w:ind w:right="-2"/>
        <w:jc w:val="both"/>
      </w:pPr>
    </w:p>
    <w:p w:rsidR="009F15EC" w:rsidRDefault="009F15EC" w:rsidP="006B25B2">
      <w:pPr>
        <w:spacing w:after="120"/>
        <w:ind w:right="-2"/>
        <w:jc w:val="both"/>
      </w:pPr>
    </w:p>
    <w:p w:rsidR="00F33FFA" w:rsidRDefault="00267A0D" w:rsidP="006B25B2">
      <w:pPr>
        <w:spacing w:after="120"/>
        <w:ind w:right="-2"/>
        <w:jc w:val="both"/>
      </w:pPr>
      <w:r>
        <w:t>Глава</w:t>
      </w:r>
      <w:r w:rsidR="009C33F8">
        <w:t xml:space="preserve"> </w:t>
      </w:r>
      <w:r w:rsidR="00F33FFA">
        <w:t xml:space="preserve">администрации           </w:t>
      </w:r>
      <w:r w:rsidR="009C33F8">
        <w:t xml:space="preserve">                   </w:t>
      </w:r>
      <w:r w:rsidR="00F33FFA">
        <w:t xml:space="preserve">   </w:t>
      </w:r>
      <w:r w:rsidR="00E84584">
        <w:t xml:space="preserve">            </w:t>
      </w:r>
      <w:r w:rsidR="00323F48">
        <w:t xml:space="preserve">  </w:t>
      </w:r>
      <w:r w:rsidR="00F33FFA">
        <w:t xml:space="preserve">         </w:t>
      </w:r>
      <w:r>
        <w:t xml:space="preserve">        </w:t>
      </w:r>
      <w:r w:rsidR="00F33FFA">
        <w:t xml:space="preserve">    </w:t>
      </w:r>
      <w:r w:rsidR="00E65A82">
        <w:t xml:space="preserve">А.В. </w:t>
      </w:r>
      <w:r w:rsidR="009C33F8">
        <w:t>К</w:t>
      </w:r>
      <w:r>
        <w:t>УРБАТОВ</w:t>
      </w:r>
    </w:p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1221EC" w:rsidRPr="001221EC" w:rsidRDefault="001221EC" w:rsidP="001221EC">
      <w:pPr>
        <w:jc w:val="right"/>
        <w:rPr>
          <w:sz w:val="24"/>
        </w:rPr>
      </w:pPr>
      <w:r w:rsidRPr="001221EC">
        <w:rPr>
          <w:sz w:val="24"/>
        </w:rPr>
        <w:lastRenderedPageBreak/>
        <w:t xml:space="preserve">Приложение № 1 </w:t>
      </w:r>
    </w:p>
    <w:p w:rsidR="001221EC" w:rsidRPr="001221EC" w:rsidRDefault="001221EC" w:rsidP="001221EC">
      <w:pPr>
        <w:jc w:val="right"/>
        <w:rPr>
          <w:sz w:val="24"/>
        </w:rPr>
      </w:pPr>
      <w:r w:rsidRPr="001221EC">
        <w:rPr>
          <w:sz w:val="24"/>
        </w:rPr>
        <w:t xml:space="preserve">к постановлению администрации  </w:t>
      </w:r>
    </w:p>
    <w:p w:rsidR="001221EC" w:rsidRPr="001221EC" w:rsidRDefault="001221EC" w:rsidP="001221EC">
      <w:pPr>
        <w:jc w:val="right"/>
        <w:rPr>
          <w:sz w:val="24"/>
        </w:rPr>
      </w:pPr>
      <w:r w:rsidRPr="001221EC">
        <w:rPr>
          <w:sz w:val="24"/>
        </w:rPr>
        <w:t xml:space="preserve">Петушинского района </w:t>
      </w:r>
    </w:p>
    <w:p w:rsidR="001221EC" w:rsidRPr="001221EC" w:rsidRDefault="001221EC" w:rsidP="001221EC">
      <w:pPr>
        <w:jc w:val="right"/>
        <w:rPr>
          <w:sz w:val="24"/>
        </w:rPr>
      </w:pPr>
      <w:r w:rsidRPr="001221EC">
        <w:rPr>
          <w:sz w:val="24"/>
        </w:rPr>
        <w:t>от</w:t>
      </w:r>
      <w:r w:rsidRPr="001221EC">
        <w:rPr>
          <w:sz w:val="24"/>
          <w:u w:val="single"/>
        </w:rPr>
        <w:t xml:space="preserve"> </w:t>
      </w:r>
      <w:r w:rsidRPr="001221EC">
        <w:rPr>
          <w:b/>
          <w:sz w:val="24"/>
          <w:u w:val="single"/>
        </w:rPr>
        <w:t xml:space="preserve">02.07.2025 </w:t>
      </w:r>
      <w:r w:rsidRPr="001221EC">
        <w:rPr>
          <w:sz w:val="24"/>
        </w:rPr>
        <w:t>№</w:t>
      </w:r>
      <w:r w:rsidRPr="001221EC">
        <w:rPr>
          <w:b/>
          <w:sz w:val="24"/>
          <w:u w:val="single"/>
        </w:rPr>
        <w:t xml:space="preserve"> 755</w:t>
      </w:r>
    </w:p>
    <w:p w:rsidR="001221EC" w:rsidRPr="001221EC" w:rsidRDefault="001221EC" w:rsidP="001221EC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  <w:r w:rsidRPr="001221EC">
        <w:rPr>
          <w:bCs/>
          <w:sz w:val="24"/>
        </w:rPr>
        <w:t xml:space="preserve">Состав </w:t>
      </w:r>
    </w:p>
    <w:p w:rsidR="001221EC" w:rsidRPr="001221EC" w:rsidRDefault="001221EC" w:rsidP="001221E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1221EC">
        <w:rPr>
          <w:bCs/>
          <w:sz w:val="24"/>
        </w:rPr>
        <w:t>комиссии</w:t>
      </w:r>
      <w:r w:rsidRPr="001221EC">
        <w:rPr>
          <w:rFonts w:ascii="Arial" w:hAnsi="Arial" w:cs="Arial"/>
          <w:sz w:val="20"/>
          <w:szCs w:val="20"/>
        </w:rPr>
        <w:t xml:space="preserve"> </w:t>
      </w:r>
      <w:r w:rsidRPr="001221EC">
        <w:rPr>
          <w:bCs/>
          <w:sz w:val="24"/>
        </w:rPr>
        <w:t>по организации и проведению общественных обсуждений и слушаний по объекту государственной экологической экспертизы федерального уровня: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33:13:060247:651)», включая предварительные материалы ОВОС</w:t>
      </w:r>
    </w:p>
    <w:p w:rsidR="001221EC" w:rsidRPr="001221EC" w:rsidRDefault="001221EC" w:rsidP="001221E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72"/>
        <w:gridCol w:w="425"/>
        <w:gridCol w:w="5948"/>
      </w:tblGrid>
      <w:tr w:rsidR="001221EC" w:rsidRPr="001221EC" w:rsidTr="00BB42E5">
        <w:trPr>
          <w:trHeight w:val="659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Курбатов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Александр Владимирович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глава администрации Петушинского района, председатель комиссии;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Копытов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Алексей Владимирович 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заместитель главы администрации Петушинского района по обеспечению функционирования и развития инфраструктуры, заместитель председателя комиссии;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627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Пустовалова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Надежда Константиновна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заместитель начальника управления обеспечения охраны окружающей среды и экологического благополучия населения администрации Петушинского района, секретарь комиссии.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385"/>
        </w:trPr>
        <w:tc>
          <w:tcPr>
            <w:tcW w:w="9345" w:type="dxa"/>
            <w:gridSpan w:val="3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Члены комиссии: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</w:p>
        </w:tc>
      </w:tr>
      <w:tr w:rsidR="001221EC" w:rsidRPr="001221EC" w:rsidTr="00BB42E5">
        <w:trPr>
          <w:trHeight w:val="786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Бабенкова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Ирина Викторовна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начальник управления обеспечения охраны окружающей среды и экологического благополучия населения администрации Петушинского района;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786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Баранов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Владимир Георгиевич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начальник муниципального бюджетного учреждения «Центр по развитию и содержанию инфраструктуры» Петушинского района Владимирской области;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786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Калиновская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Наталья Викторовна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начальник управления аналитическо-правовой работы администрации Петушинского района;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786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Киселёв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Александр Александрович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генеральный директор общества с ограниченной ответственности «Чистая энергия» (по согласованию);</w:t>
            </w:r>
          </w:p>
        </w:tc>
      </w:tr>
      <w:tr w:rsidR="001221EC" w:rsidRPr="001221EC" w:rsidTr="00BB42E5">
        <w:trPr>
          <w:trHeight w:val="786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Копылова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Ольга Ивановна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глава администрации Нагорного сельского поселения (по согласованию);</w:t>
            </w:r>
          </w:p>
        </w:tc>
      </w:tr>
      <w:tr w:rsidR="001221EC" w:rsidRPr="001221EC" w:rsidTr="00BB42E5">
        <w:trPr>
          <w:trHeight w:val="786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Лебедев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Дмитрий Андреевич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генеральный директор общества с ограниченной ответственности «Научно-проектная организация «МЕГАПОЛИС» (по согласованию);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743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Рогов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Денис Вячеславович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глава администрации города Покров (по согласованию);</w:t>
            </w:r>
          </w:p>
        </w:tc>
      </w:tr>
      <w:tr w:rsidR="001221EC" w:rsidRPr="001221EC" w:rsidTr="00BB42E5">
        <w:trPr>
          <w:trHeight w:val="998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lastRenderedPageBreak/>
              <w:t xml:space="preserve">Рысюк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Дарина Игоревна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инженер-эколог общества с ограниченной ответственности «Научно-проектная организация «МЕГАПОЛИС» (по согласованию);</w:t>
            </w:r>
          </w:p>
        </w:tc>
      </w:tr>
      <w:tr w:rsidR="001221EC" w:rsidRPr="001221EC" w:rsidTr="00BB42E5">
        <w:trPr>
          <w:trHeight w:val="998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Сучков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Андрей Петрович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начальник муниципального казенного учреждения «Управление гражданской защиты Петушинского района»;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553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Тришин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Сергей Валерьевич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начальник муниципального казенного учреждения «Управление имущественных и земельных ресурсов» Петушинского района Владимирской области;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553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Халанская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Елизавета Максимовна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консультант муниципального казенного учреждения «Центр имущественных и   земельных отношений, архитектуры и градостроительства» Петушинского района Владимирской области;</w:t>
            </w:r>
          </w:p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1221EC" w:rsidRPr="001221EC" w:rsidTr="00BB42E5">
        <w:trPr>
          <w:trHeight w:val="553"/>
        </w:trPr>
        <w:tc>
          <w:tcPr>
            <w:tcW w:w="2972" w:type="dxa"/>
          </w:tcPr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 xml:space="preserve">Якушкин </w:t>
            </w:r>
          </w:p>
          <w:p w:rsidR="001221EC" w:rsidRPr="001221EC" w:rsidRDefault="001221EC" w:rsidP="001221EC">
            <w:pPr>
              <w:tabs>
                <w:tab w:val="left" w:pos="851"/>
              </w:tabs>
              <w:rPr>
                <w:sz w:val="24"/>
              </w:rPr>
            </w:pPr>
            <w:r w:rsidRPr="001221EC">
              <w:rPr>
                <w:sz w:val="24"/>
              </w:rPr>
              <w:t>Михаил Петрович</w:t>
            </w:r>
          </w:p>
        </w:tc>
        <w:tc>
          <w:tcPr>
            <w:tcW w:w="425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221EC">
              <w:rPr>
                <w:sz w:val="24"/>
              </w:rPr>
              <w:t>-</w:t>
            </w:r>
          </w:p>
        </w:tc>
        <w:tc>
          <w:tcPr>
            <w:tcW w:w="5948" w:type="dxa"/>
          </w:tcPr>
          <w:p w:rsidR="001221EC" w:rsidRPr="001221EC" w:rsidRDefault="001221EC" w:rsidP="001221EC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1221EC">
              <w:rPr>
                <w:sz w:val="24"/>
              </w:rPr>
              <w:t>директор государственного казенного учреждения Владимирской области «Заречное лесничество» (по согласованию).</w:t>
            </w:r>
          </w:p>
        </w:tc>
      </w:tr>
    </w:tbl>
    <w:p w:rsidR="001221EC" w:rsidRPr="001221EC" w:rsidRDefault="001221EC" w:rsidP="001221EC">
      <w:pPr>
        <w:tabs>
          <w:tab w:val="left" w:pos="851"/>
        </w:tabs>
        <w:jc w:val="both"/>
        <w:rPr>
          <w:sz w:val="24"/>
        </w:rPr>
      </w:pPr>
    </w:p>
    <w:p w:rsidR="001221EC" w:rsidRPr="001221EC" w:rsidRDefault="001221EC" w:rsidP="001221EC">
      <w:pPr>
        <w:tabs>
          <w:tab w:val="left" w:pos="851"/>
        </w:tabs>
        <w:jc w:val="center"/>
        <w:rPr>
          <w:sz w:val="24"/>
        </w:rPr>
      </w:pPr>
    </w:p>
    <w:p w:rsidR="001221EC" w:rsidRPr="001221EC" w:rsidRDefault="001221EC" w:rsidP="001221EC">
      <w:pPr>
        <w:tabs>
          <w:tab w:val="left" w:pos="851"/>
        </w:tabs>
        <w:jc w:val="both"/>
        <w:rPr>
          <w:sz w:val="24"/>
        </w:rPr>
      </w:pPr>
      <w:r w:rsidRPr="001221EC">
        <w:rPr>
          <w:sz w:val="24"/>
        </w:rPr>
        <w:t>Примечание: в случае отсутствия члена комиссии допускается его замена лицом, исполняющим его обязанности путем объявления на заседании Комиссии, без внесения изменений в настоящее постановление.</w:t>
      </w:r>
    </w:p>
    <w:p w:rsidR="001221EC" w:rsidRPr="001221EC" w:rsidRDefault="001221EC" w:rsidP="001221EC">
      <w:pPr>
        <w:tabs>
          <w:tab w:val="left" w:pos="8120"/>
        </w:tabs>
      </w:pPr>
    </w:p>
    <w:p w:rsidR="001221EC" w:rsidRPr="001221EC" w:rsidRDefault="001221EC" w:rsidP="001221EC">
      <w:pPr>
        <w:tabs>
          <w:tab w:val="left" w:pos="8120"/>
        </w:tabs>
      </w:pPr>
    </w:p>
    <w:p w:rsidR="001221EC" w:rsidRPr="001221EC" w:rsidRDefault="001221EC" w:rsidP="001221EC">
      <w:pPr>
        <w:rPr>
          <w:sz w:val="24"/>
        </w:rPr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>
      <w:pPr>
        <w:jc w:val="right"/>
      </w:pPr>
    </w:p>
    <w:p w:rsidR="001221EC" w:rsidRPr="001221EC" w:rsidRDefault="001221EC" w:rsidP="001221EC"/>
    <w:p w:rsidR="001221EC" w:rsidRDefault="001221EC" w:rsidP="006B25B2">
      <w:pPr>
        <w:spacing w:after="120"/>
        <w:ind w:right="-2"/>
        <w:jc w:val="both"/>
      </w:pPr>
    </w:p>
    <w:p w:rsidR="001221EC" w:rsidRDefault="001221EC" w:rsidP="006B25B2">
      <w:pPr>
        <w:spacing w:after="120"/>
        <w:ind w:right="-2"/>
        <w:jc w:val="both"/>
      </w:pPr>
    </w:p>
    <w:p w:rsidR="00F33FFA" w:rsidRDefault="00F33FFA" w:rsidP="006B25B2">
      <w:pPr>
        <w:tabs>
          <w:tab w:val="left" w:pos="8120"/>
        </w:tabs>
        <w:spacing w:after="120"/>
      </w:pPr>
    </w:p>
    <w:p w:rsidR="008E689E" w:rsidRDefault="008E689E" w:rsidP="006B25B2">
      <w:pPr>
        <w:tabs>
          <w:tab w:val="left" w:pos="8120"/>
        </w:tabs>
        <w:spacing w:after="120"/>
      </w:pPr>
    </w:p>
    <w:p w:rsidR="008E689E" w:rsidRDefault="008E689E" w:rsidP="006B25B2">
      <w:pPr>
        <w:tabs>
          <w:tab w:val="left" w:pos="8120"/>
        </w:tabs>
        <w:spacing w:after="120"/>
      </w:pPr>
    </w:p>
    <w:p w:rsidR="008E689E" w:rsidRDefault="008E689E" w:rsidP="006B25B2">
      <w:pPr>
        <w:tabs>
          <w:tab w:val="left" w:pos="8120"/>
        </w:tabs>
        <w:spacing w:after="120"/>
      </w:pPr>
    </w:p>
    <w:p w:rsidR="008E689E" w:rsidRDefault="008E689E" w:rsidP="006B25B2">
      <w:pPr>
        <w:tabs>
          <w:tab w:val="left" w:pos="8120"/>
        </w:tabs>
        <w:spacing w:after="120"/>
      </w:pPr>
    </w:p>
    <w:p w:rsidR="001221EC" w:rsidRPr="001221EC" w:rsidRDefault="001221EC" w:rsidP="001221EC">
      <w:pPr>
        <w:contextualSpacing/>
        <w:jc w:val="right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lastRenderedPageBreak/>
        <w:t xml:space="preserve">Приложение № 2 </w:t>
      </w:r>
    </w:p>
    <w:p w:rsidR="001221EC" w:rsidRPr="001221EC" w:rsidRDefault="001221EC" w:rsidP="001221EC">
      <w:pPr>
        <w:contextualSpacing/>
        <w:jc w:val="right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t xml:space="preserve">к постановлению администрации  </w:t>
      </w:r>
    </w:p>
    <w:p w:rsidR="001221EC" w:rsidRPr="001221EC" w:rsidRDefault="001221EC" w:rsidP="001221EC">
      <w:pPr>
        <w:contextualSpacing/>
        <w:jc w:val="right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t xml:space="preserve">Петушинского района </w:t>
      </w:r>
    </w:p>
    <w:p w:rsidR="001221EC" w:rsidRPr="001221EC" w:rsidRDefault="001221EC" w:rsidP="001221EC">
      <w:pPr>
        <w:contextualSpacing/>
        <w:jc w:val="right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t>от</w:t>
      </w:r>
      <w:r w:rsidRPr="001221EC">
        <w:rPr>
          <w:rFonts w:eastAsia="Calibri"/>
          <w:b/>
          <w:bCs/>
          <w:sz w:val="24"/>
          <w:u w:val="single"/>
          <w:lang w:eastAsia="en-US"/>
        </w:rPr>
        <w:t xml:space="preserve"> 02.07.2025 </w:t>
      </w:r>
      <w:r w:rsidRPr="001221EC">
        <w:rPr>
          <w:rFonts w:eastAsia="Calibri"/>
          <w:bCs/>
          <w:sz w:val="24"/>
          <w:lang w:eastAsia="en-US"/>
        </w:rPr>
        <w:t>№</w:t>
      </w:r>
      <w:r w:rsidRPr="001221EC">
        <w:rPr>
          <w:rFonts w:eastAsia="Calibri"/>
          <w:b/>
          <w:bCs/>
          <w:sz w:val="24"/>
          <w:u w:val="single"/>
          <w:lang w:eastAsia="en-US"/>
        </w:rPr>
        <w:t xml:space="preserve"> 755</w:t>
      </w:r>
    </w:p>
    <w:p w:rsidR="001221EC" w:rsidRPr="001221EC" w:rsidRDefault="001221EC" w:rsidP="001221EC">
      <w:pPr>
        <w:contextualSpacing/>
        <w:jc w:val="right"/>
        <w:rPr>
          <w:rFonts w:eastAsia="Calibri"/>
          <w:bCs/>
          <w:sz w:val="24"/>
          <w:lang w:eastAsia="en-US"/>
        </w:rPr>
      </w:pPr>
    </w:p>
    <w:p w:rsidR="001221EC" w:rsidRPr="001221EC" w:rsidRDefault="001221EC" w:rsidP="001221EC">
      <w:pPr>
        <w:contextualSpacing/>
        <w:jc w:val="center"/>
        <w:rPr>
          <w:rFonts w:eastAsia="Calibri"/>
          <w:b/>
          <w:bCs/>
          <w:sz w:val="24"/>
          <w:lang w:eastAsia="en-US"/>
        </w:rPr>
      </w:pPr>
    </w:p>
    <w:p w:rsidR="001221EC" w:rsidRPr="001221EC" w:rsidRDefault="001221EC" w:rsidP="001221EC">
      <w:pPr>
        <w:contextualSpacing/>
        <w:jc w:val="center"/>
        <w:rPr>
          <w:rFonts w:eastAsia="Calibri"/>
          <w:b/>
          <w:bCs/>
          <w:sz w:val="24"/>
          <w:lang w:eastAsia="en-US"/>
        </w:rPr>
      </w:pPr>
      <w:r w:rsidRPr="001221EC">
        <w:rPr>
          <w:rFonts w:eastAsia="Calibri"/>
          <w:b/>
          <w:bCs/>
          <w:sz w:val="24"/>
          <w:lang w:eastAsia="en-US"/>
        </w:rPr>
        <w:t>Уведомление</w:t>
      </w:r>
    </w:p>
    <w:p w:rsidR="001221EC" w:rsidRPr="001221EC" w:rsidRDefault="001221EC" w:rsidP="001221EC">
      <w:pPr>
        <w:contextualSpacing/>
        <w:jc w:val="center"/>
        <w:rPr>
          <w:rFonts w:eastAsia="Calibri"/>
          <w:b/>
          <w:bCs/>
          <w:sz w:val="24"/>
          <w:lang w:eastAsia="en-US"/>
        </w:rPr>
      </w:pPr>
      <w:r w:rsidRPr="001221EC">
        <w:rPr>
          <w:rFonts w:eastAsia="Calibri"/>
          <w:b/>
          <w:bCs/>
          <w:sz w:val="24"/>
          <w:lang w:eastAsia="en-US"/>
        </w:rPr>
        <w:t>о проведении общественных обсуждений и слушаний по объекту государственной экологической экспертизы федерального уровня: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33:13:060247:651)», включая предварительные материалы оценки воздействия на окружающую среду (ОВОС)</w:t>
      </w:r>
    </w:p>
    <w:p w:rsidR="001221EC" w:rsidRPr="001221EC" w:rsidRDefault="001221EC" w:rsidP="001221EC">
      <w:pPr>
        <w:contextualSpacing/>
        <w:jc w:val="center"/>
        <w:rPr>
          <w:rFonts w:eastAsia="Calibri"/>
          <w:b/>
          <w:bCs/>
          <w:sz w:val="24"/>
          <w:lang w:eastAsia="en-US"/>
        </w:rPr>
      </w:pP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sz w:val="24"/>
          <w:u w:val="single"/>
          <w:lang w:eastAsia="en-US"/>
        </w:rPr>
      </w:pPr>
      <w:r w:rsidRPr="001221EC">
        <w:rPr>
          <w:rFonts w:eastAsia="Calibri"/>
          <w:b/>
          <w:bCs/>
          <w:sz w:val="24"/>
          <w:u w:val="single"/>
          <w:lang w:eastAsia="en-US"/>
        </w:rPr>
        <w:t>Информация об объекте общественных обсуждений и слушаний, подлежащем рассмотрению на общественных обсуждениях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iCs/>
          <w:sz w:val="24"/>
          <w:lang w:eastAsia="en-US"/>
        </w:rPr>
      </w:pPr>
      <w:r w:rsidRPr="001221EC">
        <w:rPr>
          <w:rFonts w:eastAsia="Calibri"/>
          <w:b/>
          <w:bCs/>
          <w:i/>
          <w:iCs/>
          <w:sz w:val="24"/>
          <w:lang w:eastAsia="en-US"/>
        </w:rPr>
        <w:t>Сведения о заказчике</w:t>
      </w:r>
    </w:p>
    <w:p w:rsidR="001221EC" w:rsidRPr="001221EC" w:rsidRDefault="001221EC" w:rsidP="001221EC">
      <w:pPr>
        <w:tabs>
          <w:tab w:val="left" w:pos="3402"/>
        </w:tabs>
        <w:spacing w:after="120"/>
        <w:ind w:firstLine="709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 xml:space="preserve">Муниципальное бюджетное учреждение «Центр по развитию и содержанию инфраструктуры» Петушинского района Владимирской области (МБУ «Центр по развитию и содержанию инфраструктуры»), ОГРН </w:t>
      </w:r>
      <w:bookmarkStart w:id="1" w:name="_Hlk200997221"/>
      <w:r w:rsidRPr="001221EC">
        <w:rPr>
          <w:rFonts w:eastAsia="Calibri"/>
          <w:sz w:val="24"/>
          <w:lang w:eastAsia="en-US"/>
        </w:rPr>
        <w:t>1213300004686</w:t>
      </w:r>
      <w:bookmarkEnd w:id="1"/>
      <w:r w:rsidRPr="001221EC">
        <w:rPr>
          <w:rFonts w:eastAsia="Calibri"/>
          <w:sz w:val="24"/>
          <w:lang w:eastAsia="en-US"/>
        </w:rPr>
        <w:t>, ИНН 3321036068</w:t>
      </w:r>
    </w:p>
    <w:p w:rsidR="001221EC" w:rsidRPr="001221EC" w:rsidRDefault="001221EC" w:rsidP="001221EC">
      <w:pPr>
        <w:tabs>
          <w:tab w:val="left" w:pos="3402"/>
        </w:tabs>
        <w:spacing w:after="120"/>
        <w:ind w:firstLine="709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 xml:space="preserve">Юридический и фактический адрес: 601144, Владимирская область, Петушинский район, город Петушки, площадь Советская, дом 5, телефон 8(49243)2-21-77, e-mail: </w:t>
      </w:r>
      <w:hyperlink r:id="rId11" w:history="1">
        <w:r w:rsidRPr="001221EC">
          <w:rPr>
            <w:rFonts w:eastAsia="Calibri"/>
            <w:color w:val="0563C1"/>
            <w:sz w:val="24"/>
            <w:u w:val="single"/>
            <w:lang w:eastAsia="en-US"/>
          </w:rPr>
          <w:t>oks_pet@list.ru</w:t>
        </w:r>
      </w:hyperlink>
      <w:r w:rsidRPr="001221EC">
        <w:rPr>
          <w:rFonts w:eastAsia="Calibri"/>
          <w:sz w:val="24"/>
          <w:lang w:eastAsia="en-US"/>
        </w:rPr>
        <w:t xml:space="preserve"> </w:t>
      </w:r>
    </w:p>
    <w:p w:rsidR="001221EC" w:rsidRPr="001221EC" w:rsidRDefault="001221EC" w:rsidP="001221EC">
      <w:pPr>
        <w:tabs>
          <w:tab w:val="left" w:pos="3402"/>
        </w:tabs>
        <w:spacing w:after="120"/>
        <w:ind w:firstLine="709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Контактное лицо: Баранов Владимир Георгиевич, начальник муниципального бюджетного учреждения «Центр по развитию и содержанию инфраструктуры» Петушинского района Владимирской области,</w:t>
      </w:r>
      <w:r w:rsidRPr="001221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221EC">
        <w:rPr>
          <w:rFonts w:eastAsia="Calibri"/>
          <w:sz w:val="24"/>
          <w:lang w:eastAsia="en-US"/>
        </w:rPr>
        <w:t xml:space="preserve">телефон 8(49243)2-21-77, e-mail: </w:t>
      </w:r>
      <w:hyperlink r:id="rId12" w:history="1">
        <w:r w:rsidRPr="001221EC">
          <w:rPr>
            <w:rFonts w:eastAsia="Calibri"/>
            <w:color w:val="0563C1"/>
            <w:sz w:val="24"/>
            <w:u w:val="single"/>
            <w:lang w:eastAsia="en-US"/>
          </w:rPr>
          <w:t>oks_pet@list.ru</w:t>
        </w:r>
      </w:hyperlink>
      <w:r w:rsidRPr="001221EC">
        <w:rPr>
          <w:rFonts w:eastAsia="Calibri"/>
          <w:sz w:val="24"/>
          <w:lang w:eastAsia="en-US"/>
        </w:rPr>
        <w:t xml:space="preserve"> </w:t>
      </w:r>
    </w:p>
    <w:p w:rsidR="001221EC" w:rsidRPr="001221EC" w:rsidRDefault="001221EC" w:rsidP="001221EC">
      <w:pPr>
        <w:tabs>
          <w:tab w:val="left" w:pos="3402"/>
        </w:tabs>
        <w:spacing w:after="120"/>
        <w:ind w:firstLine="709"/>
        <w:jc w:val="both"/>
        <w:rPr>
          <w:rFonts w:eastAsia="Calibri"/>
          <w:b/>
          <w:i/>
          <w:sz w:val="24"/>
          <w:lang w:eastAsia="en-US"/>
        </w:rPr>
      </w:pPr>
      <w:r w:rsidRPr="001221EC">
        <w:rPr>
          <w:rFonts w:eastAsia="Calibri"/>
          <w:b/>
          <w:i/>
          <w:sz w:val="24"/>
          <w:lang w:eastAsia="en-US"/>
        </w:rPr>
        <w:t>Сведения об исполнителе</w:t>
      </w:r>
    </w:p>
    <w:p w:rsidR="001221EC" w:rsidRPr="001221EC" w:rsidRDefault="001221EC" w:rsidP="001221EC">
      <w:pPr>
        <w:spacing w:after="120"/>
        <w:ind w:firstLine="851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b/>
          <w:bCs/>
          <w:sz w:val="24"/>
          <w:lang w:eastAsia="en-US"/>
        </w:rPr>
        <w:t>Исполнитель</w:t>
      </w:r>
      <w:r w:rsidRPr="001221EC">
        <w:rPr>
          <w:rFonts w:eastAsia="Calibri"/>
          <w:sz w:val="24"/>
          <w:lang w:eastAsia="en-US"/>
        </w:rPr>
        <w:t xml:space="preserve">: Общество с ограниченной ответственностью «Чистая энергия» (ООО «Чистая энергия»), ОГРН </w:t>
      </w:r>
      <w:r w:rsidRPr="001221EC">
        <w:rPr>
          <w:sz w:val="24"/>
          <w:lang w:eastAsia="ar-SA"/>
        </w:rPr>
        <w:t>5177746040380</w:t>
      </w:r>
      <w:r w:rsidRPr="001221EC">
        <w:rPr>
          <w:rFonts w:eastAsia="Calibri"/>
          <w:sz w:val="24"/>
          <w:lang w:eastAsia="en-US"/>
        </w:rPr>
        <w:t>, ИНН </w:t>
      </w:r>
      <w:r w:rsidRPr="001221EC">
        <w:rPr>
          <w:sz w:val="24"/>
          <w:lang w:eastAsia="ar-SA"/>
        </w:rPr>
        <w:t>9705109331</w:t>
      </w:r>
      <w:r w:rsidRPr="001221EC">
        <w:rPr>
          <w:rFonts w:eastAsia="Calibri"/>
          <w:sz w:val="24"/>
          <w:lang w:eastAsia="en-US"/>
        </w:rPr>
        <w:t xml:space="preserve">, адрес: </w:t>
      </w:r>
      <w:r w:rsidRPr="001221EC">
        <w:rPr>
          <w:sz w:val="24"/>
          <w:lang w:eastAsia="ar-SA"/>
        </w:rPr>
        <w:t>115184, город Москва, улица Пятницкая, 76 – 39</w:t>
      </w:r>
      <w:r w:rsidRPr="001221EC">
        <w:rPr>
          <w:rFonts w:eastAsia="Calibri"/>
          <w:sz w:val="24"/>
          <w:lang w:eastAsia="en-US"/>
        </w:rPr>
        <w:t>, телефон 8</w:t>
      </w:r>
      <w:r w:rsidRPr="001221EC">
        <w:rPr>
          <w:rFonts w:eastAsia="Calibri"/>
          <w:sz w:val="24"/>
          <w:shd w:val="clear" w:color="auto" w:fill="FFFFFF"/>
          <w:lang w:eastAsia="en-US"/>
        </w:rPr>
        <w:t xml:space="preserve"> (967) 017-22-11</w:t>
      </w:r>
      <w:r w:rsidRPr="001221EC">
        <w:rPr>
          <w:rFonts w:eastAsia="Calibri"/>
          <w:sz w:val="24"/>
          <w:lang w:eastAsia="en-US"/>
        </w:rPr>
        <w:t xml:space="preserve">, e-mail: </w:t>
      </w:r>
      <w:hyperlink r:id="rId13" w:history="1">
        <w:r w:rsidRPr="001221EC">
          <w:rPr>
            <w:rFonts w:eastAsia="Calibri"/>
            <w:color w:val="000080"/>
            <w:sz w:val="24"/>
            <w:u w:val="single"/>
            <w:lang w:eastAsia="en-US"/>
          </w:rPr>
          <w:t>ak@cleanen.ru</w:t>
        </w:r>
      </w:hyperlink>
    </w:p>
    <w:p w:rsidR="001221EC" w:rsidRPr="001221EC" w:rsidRDefault="001221EC" w:rsidP="001221EC">
      <w:pPr>
        <w:spacing w:after="120"/>
        <w:ind w:firstLine="851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Контактное лицо: Киселев Александр Александрович, генеральный директор ООО «Чистая энергия», тел.: </w:t>
      </w:r>
      <w:r w:rsidRPr="001221EC">
        <w:rPr>
          <w:rFonts w:eastAsia="Calibri"/>
          <w:sz w:val="24"/>
          <w:shd w:val="clear" w:color="auto" w:fill="FFFFFF"/>
          <w:lang w:eastAsia="en-US"/>
        </w:rPr>
        <w:t>8(967) 017-22-11</w:t>
      </w:r>
      <w:r w:rsidRPr="001221EC">
        <w:rPr>
          <w:rFonts w:eastAsia="Calibri"/>
          <w:sz w:val="24"/>
          <w:lang w:eastAsia="en-US"/>
        </w:rPr>
        <w:t xml:space="preserve">, e-mail: </w:t>
      </w:r>
      <w:hyperlink r:id="rId14" w:history="1">
        <w:r w:rsidRPr="001221EC">
          <w:rPr>
            <w:rFonts w:eastAsia="Calibri"/>
            <w:color w:val="000080"/>
            <w:sz w:val="24"/>
            <w:u w:val="single"/>
            <w:lang w:eastAsia="en-US"/>
          </w:rPr>
          <w:t>ak@cleanen.ru</w:t>
        </w:r>
      </w:hyperlink>
    </w:p>
    <w:p w:rsidR="001221EC" w:rsidRPr="001221EC" w:rsidRDefault="001221EC" w:rsidP="001221EC">
      <w:pPr>
        <w:spacing w:after="120"/>
        <w:ind w:firstLine="851"/>
        <w:jc w:val="both"/>
        <w:rPr>
          <w:rFonts w:eastAsia="Calibri"/>
          <w:sz w:val="24"/>
          <w:shd w:val="clear" w:color="auto" w:fill="FFFFFF"/>
          <w:lang w:eastAsia="en-US"/>
        </w:rPr>
      </w:pPr>
      <w:r w:rsidRPr="001221EC">
        <w:rPr>
          <w:rFonts w:eastAsia="Calibri"/>
          <w:b/>
          <w:bCs/>
          <w:sz w:val="24"/>
          <w:lang w:eastAsia="en-US"/>
        </w:rPr>
        <w:t>Исполнитель ОВОС:</w:t>
      </w:r>
      <w:r w:rsidRPr="001221EC">
        <w:rPr>
          <w:rFonts w:eastAsia="Calibri"/>
          <w:sz w:val="24"/>
          <w:lang w:eastAsia="en-US"/>
        </w:rPr>
        <w:t xml:space="preserve"> Общество с ограниченной ответственностью «Научно-проектная организация «МЕГАПОЛИС» (ООО «НПА«МЕГАПОЛИС»), ОГРН 1137847130013, ИНН 7810417596, адрес: 196006, город Санкт-Петербург, Люботинский проспект, дом 5, литера А, помещение 33 (1Н), офис 7, телефон </w:t>
      </w:r>
      <w:r w:rsidRPr="001221EC">
        <w:rPr>
          <w:rFonts w:eastAsia="Calibri"/>
          <w:sz w:val="24"/>
          <w:shd w:val="clear" w:color="auto" w:fill="FFFFFF"/>
          <w:lang w:eastAsia="en-US"/>
        </w:rPr>
        <w:t>8(812) 610-45-40</w:t>
      </w:r>
      <w:r w:rsidRPr="001221EC">
        <w:rPr>
          <w:rFonts w:eastAsia="Calibri"/>
          <w:sz w:val="24"/>
          <w:lang w:eastAsia="en-US"/>
        </w:rPr>
        <w:t xml:space="preserve">, e-mail: </w:t>
      </w:r>
      <w:hyperlink r:id="rId15" w:history="1">
        <w:r w:rsidRPr="001221EC">
          <w:rPr>
            <w:rFonts w:eastAsia="Calibri"/>
            <w:color w:val="000080"/>
            <w:sz w:val="24"/>
            <w:u w:val="single"/>
            <w:shd w:val="clear" w:color="auto" w:fill="FFFFFF"/>
            <w:lang w:eastAsia="en-US"/>
          </w:rPr>
          <w:t>eco@themegapolis.ru</w:t>
        </w:r>
      </w:hyperlink>
    </w:p>
    <w:p w:rsidR="001221EC" w:rsidRPr="001221EC" w:rsidRDefault="001221EC" w:rsidP="001221EC">
      <w:pPr>
        <w:spacing w:after="120"/>
        <w:ind w:firstLine="851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Контактное лицо: Лебедев Дмитрий Андреевич, генеральный директор ООО «НПО «МЕГАПОЛИС», тел.:8</w:t>
      </w:r>
      <w:r w:rsidRPr="001221EC">
        <w:rPr>
          <w:rFonts w:eastAsia="Calibri"/>
          <w:sz w:val="24"/>
          <w:shd w:val="clear" w:color="auto" w:fill="FFFFFF"/>
          <w:lang w:eastAsia="en-US"/>
        </w:rPr>
        <w:t>(812) 610-45-40</w:t>
      </w:r>
      <w:r w:rsidRPr="001221EC">
        <w:rPr>
          <w:rFonts w:eastAsia="Calibri"/>
          <w:sz w:val="24"/>
          <w:lang w:eastAsia="en-US"/>
        </w:rPr>
        <w:t xml:space="preserve">, e-mail: </w:t>
      </w:r>
      <w:hyperlink r:id="rId16" w:history="1">
        <w:r w:rsidRPr="001221EC">
          <w:rPr>
            <w:rFonts w:eastAsia="Calibri"/>
            <w:color w:val="000080"/>
            <w:sz w:val="24"/>
            <w:u w:val="single"/>
            <w:shd w:val="clear" w:color="auto" w:fill="FFFFFF"/>
            <w:lang w:eastAsia="en-US"/>
          </w:rPr>
          <w:t>eco@themegapolis.ru</w:t>
        </w:r>
      </w:hyperlink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iCs/>
          <w:sz w:val="24"/>
          <w:lang w:eastAsia="en-US"/>
        </w:rPr>
      </w:pPr>
      <w:r w:rsidRPr="001221EC">
        <w:rPr>
          <w:rFonts w:eastAsia="Calibri"/>
          <w:b/>
          <w:bCs/>
          <w:i/>
          <w:iCs/>
          <w:sz w:val="24"/>
          <w:lang w:eastAsia="en-US"/>
        </w:rPr>
        <w:t>Наименование уполномоченного органа, ответственного за проведение общественных обсуждений</w:t>
      </w:r>
    </w:p>
    <w:p w:rsidR="001221EC" w:rsidRPr="001221EC" w:rsidRDefault="001221EC" w:rsidP="001221EC">
      <w:pPr>
        <w:shd w:val="clear" w:color="auto" w:fill="FFFFFF"/>
        <w:spacing w:after="120"/>
        <w:ind w:firstLine="709"/>
        <w:jc w:val="both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 xml:space="preserve">Администрация </w:t>
      </w:r>
      <w:bookmarkStart w:id="2" w:name="_Hlk200997413"/>
      <w:r w:rsidRPr="001221EC">
        <w:rPr>
          <w:rFonts w:eastAsia="Calibri"/>
          <w:sz w:val="24"/>
          <w:lang w:eastAsia="en-US"/>
        </w:rPr>
        <w:t>Петушинского района Владимирской области</w:t>
      </w:r>
      <w:bookmarkEnd w:id="2"/>
      <w:r w:rsidRPr="001221EC">
        <w:rPr>
          <w:rFonts w:eastAsia="Calibri"/>
          <w:bCs/>
          <w:sz w:val="24"/>
          <w:lang w:eastAsia="en-US"/>
        </w:rPr>
        <w:t>, ОГРН</w:t>
      </w:r>
      <w:r w:rsidRPr="001221EC">
        <w:rPr>
          <w:rFonts w:eastAsia="Calibri"/>
          <w:b/>
          <w:bCs/>
          <w:sz w:val="24"/>
          <w:lang w:eastAsia="en-US"/>
        </w:rPr>
        <w:t xml:space="preserve"> </w:t>
      </w:r>
      <w:r w:rsidRPr="001221EC">
        <w:rPr>
          <w:rFonts w:eastAsia="Calibri"/>
          <w:bCs/>
          <w:sz w:val="24"/>
          <w:lang w:eastAsia="en-US"/>
        </w:rPr>
        <w:t xml:space="preserve">1023301107631 ИНН 332101001 </w:t>
      </w:r>
    </w:p>
    <w:p w:rsidR="001221EC" w:rsidRPr="001221EC" w:rsidRDefault="001221EC" w:rsidP="001221EC">
      <w:pPr>
        <w:shd w:val="clear" w:color="auto" w:fill="FFFFFF"/>
        <w:spacing w:after="120"/>
        <w:ind w:firstLine="709"/>
        <w:jc w:val="both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lastRenderedPageBreak/>
        <w:t xml:space="preserve">Юридический и фактический адрес: 601144, Владимирская область, Петушинский район, город Петушки, площадь Советская, дом 5, телефон 8(49243)2-23-45, e-mail: </w:t>
      </w:r>
      <w:hyperlink r:id="rId17" w:history="1">
        <w:r w:rsidRPr="001221EC">
          <w:rPr>
            <w:rFonts w:eastAsia="Calibri"/>
            <w:bCs/>
            <w:color w:val="0563C1"/>
            <w:sz w:val="24"/>
            <w:u w:val="single"/>
            <w:lang w:eastAsia="en-US"/>
          </w:rPr>
          <w:t>info@petushki.info</w:t>
        </w:r>
      </w:hyperlink>
      <w:r w:rsidRPr="001221EC">
        <w:rPr>
          <w:rFonts w:eastAsia="Calibri"/>
          <w:bCs/>
          <w:sz w:val="24"/>
          <w:lang w:eastAsia="en-US"/>
        </w:rPr>
        <w:t xml:space="preserve"> </w:t>
      </w:r>
    </w:p>
    <w:p w:rsidR="001221EC" w:rsidRPr="001221EC" w:rsidRDefault="001221EC" w:rsidP="001221EC">
      <w:pPr>
        <w:shd w:val="clear" w:color="auto" w:fill="FFFFFF"/>
        <w:spacing w:after="120"/>
        <w:ind w:firstLine="709"/>
        <w:jc w:val="both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t>Контактное лицо: Бабенкова Ирина Викторовна, начальник управления обеспечения охраны окружающей среды и экологического благополучия населения, тел.: 8(49243)2-16-10, e-mail:</w:t>
      </w:r>
      <w:r w:rsidRPr="001221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 w:rsidRPr="001221EC">
          <w:rPr>
            <w:rFonts w:eastAsia="Calibri"/>
            <w:bCs/>
            <w:color w:val="0563C1"/>
            <w:sz w:val="24"/>
            <w:u w:val="single"/>
            <w:lang w:eastAsia="en-US"/>
          </w:rPr>
          <w:t>ekologiya03@mail.ru</w:t>
        </w:r>
      </w:hyperlink>
      <w:r w:rsidRPr="001221EC">
        <w:rPr>
          <w:rFonts w:eastAsia="Calibri"/>
          <w:bCs/>
          <w:sz w:val="24"/>
          <w:lang w:eastAsia="en-US"/>
        </w:rPr>
        <w:t xml:space="preserve">  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>Наименование объекта обсуждений</w:t>
      </w:r>
    </w:p>
    <w:p w:rsidR="001221EC" w:rsidRPr="001221EC" w:rsidRDefault="001221EC" w:rsidP="001221EC">
      <w:pPr>
        <w:shd w:val="clear" w:color="auto" w:fill="FFFFFF"/>
        <w:spacing w:after="120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 xml:space="preserve">Проектная документация по объекту, включая предварительные материалы оценки воздействия на окружающую среду: </w:t>
      </w:r>
      <w:r w:rsidRPr="001221EC">
        <w:rPr>
          <w:rFonts w:eastAsia="Calibri"/>
          <w:iCs/>
          <w:sz w:val="24"/>
          <w:lang w:eastAsia="en-US"/>
        </w:rPr>
        <w:t xml:space="preserve">Ликвидация объекта накопленного вреда </w:t>
      </w:r>
      <w:r w:rsidRPr="001221EC">
        <w:rPr>
          <w:rFonts w:eastAsia="Calibri"/>
          <w:sz w:val="24"/>
          <w:lang w:eastAsia="en-US"/>
        </w:rPr>
        <w:t>окружающей</w:t>
      </w:r>
      <w:r w:rsidRPr="001221EC">
        <w:rPr>
          <w:rFonts w:eastAsia="Calibri"/>
          <w:iCs/>
          <w:sz w:val="24"/>
          <w:lang w:eastAsia="en-US"/>
        </w:rPr>
        <w:t xml:space="preserve"> среде</w:t>
      </w:r>
      <w:r w:rsidRPr="001221EC">
        <w:rPr>
          <w:rFonts w:eastAsia="Calibri"/>
          <w:sz w:val="24"/>
          <w:lang w:eastAsia="en-US"/>
        </w:rPr>
        <w:t xml:space="preserve"> «</w:t>
      </w:r>
      <w:r w:rsidRPr="001221EC">
        <w:rPr>
          <w:rFonts w:eastAsia="Calibri"/>
          <w:iCs/>
          <w:sz w:val="24"/>
          <w:lang w:eastAsia="en-US"/>
        </w:rPr>
        <w:t>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</w:t>
      </w:r>
      <w:r w:rsidRPr="001221EC">
        <w:rPr>
          <w:rFonts w:eastAsia="Calibri"/>
          <w:sz w:val="24"/>
          <w:lang w:eastAsia="en-US"/>
        </w:rPr>
        <w:t>»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i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>Наименование планируемой хозяйственной и иной деятельности</w:t>
      </w:r>
      <w:r w:rsidRPr="001221EC">
        <w:rPr>
          <w:rFonts w:eastAsia="Calibri"/>
          <w:i/>
          <w:sz w:val="24"/>
          <w:lang w:eastAsia="en-US"/>
        </w:rPr>
        <w:t xml:space="preserve"> 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iCs/>
          <w:sz w:val="24"/>
          <w:lang w:eastAsia="en-US"/>
        </w:rPr>
        <w:t xml:space="preserve">Ликвидация объекта накопленного вреда </w:t>
      </w:r>
      <w:r w:rsidRPr="001221EC">
        <w:rPr>
          <w:rFonts w:eastAsia="Calibri"/>
          <w:sz w:val="24"/>
          <w:lang w:eastAsia="en-US"/>
        </w:rPr>
        <w:t>окружающей</w:t>
      </w:r>
      <w:r w:rsidRPr="001221EC">
        <w:rPr>
          <w:rFonts w:eastAsia="Calibri"/>
          <w:iCs/>
          <w:sz w:val="24"/>
          <w:lang w:eastAsia="en-US"/>
        </w:rPr>
        <w:t xml:space="preserve"> среде</w:t>
      </w:r>
      <w:r w:rsidRPr="001221EC">
        <w:rPr>
          <w:rFonts w:eastAsia="Calibri"/>
          <w:sz w:val="24"/>
          <w:lang w:eastAsia="en-US"/>
        </w:rPr>
        <w:t xml:space="preserve"> «</w:t>
      </w:r>
      <w:r w:rsidRPr="001221EC">
        <w:rPr>
          <w:rFonts w:eastAsia="Calibri"/>
          <w:iCs/>
          <w:sz w:val="24"/>
          <w:lang w:eastAsia="en-US"/>
        </w:rPr>
        <w:t>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>Цель планируемой хозяйственной и иной деятельности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 xml:space="preserve"> Ликвидация объекта накопленного вреда окружающей среде – свалки твердых бытовых отходов в Петушинском районе Владимирской области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 xml:space="preserve">Предварительное место реализации, планируемой хозяйственной и иной деятельности 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Муниципальное образование Нагорное сельское поселение Петушинского района Владимирской области, на земельных участках с кадастровыми номерами 33:13:060247:346 и 33:13:060247:651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i/>
          <w:sz w:val="24"/>
          <w:lang w:eastAsia="en-US"/>
        </w:rPr>
      </w:pPr>
      <w:r w:rsidRPr="001221EC">
        <w:rPr>
          <w:rFonts w:eastAsia="Calibri"/>
          <w:b/>
          <w:i/>
          <w:sz w:val="24"/>
          <w:lang w:eastAsia="en-US"/>
        </w:rPr>
        <w:t>Место и сроки доступности объекта общественных обсуждений для очного ознакомления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Заинтересованным гражданам и общественным организациям в период с 04 июля 2025 года по 02 августа 2025 года  (30 календарных дней), дата открытия доступа: 04 июля 2025 года предоставляется возможность ознакомится с объектом экологической экспертизы: ликвидация объекта накопленного вреда окружающей среде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33:13:060247:651)»,</w:t>
      </w:r>
      <w:r w:rsidRPr="001221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221EC">
        <w:rPr>
          <w:rFonts w:eastAsia="Calibri"/>
          <w:sz w:val="24"/>
          <w:lang w:eastAsia="en-US"/>
        </w:rPr>
        <w:t>включая предварительные материалы ОВОС: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- в управлении обеспечения охраны окружающей среды и экологического благополучия населения администрации Петушинского района Владимирской области</w:t>
      </w:r>
      <w:r w:rsidRPr="001221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221EC">
        <w:rPr>
          <w:rFonts w:eastAsia="Calibri"/>
          <w:sz w:val="24"/>
          <w:lang w:eastAsia="en-US"/>
        </w:rPr>
        <w:t xml:space="preserve">в рабочие дни с 8-00 до 17-00 (перерыв на обед с 13-00 до 14-00) по адресу: Владимирская область, Петушинский район, город Петушки, Советская площадь, дом 5, кабинет № 5, телефон 8 (49243) 2-16-10 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 xml:space="preserve">Место и сроки доступности объекта общественных обсуждений для ознакомления в информационно-телекоммуникационной сети «Интернет» 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t>С 04 июля 2025 года по 02 августа 2025 года</w:t>
      </w:r>
      <w:r w:rsidRPr="001221EC">
        <w:rPr>
          <w:rFonts w:eastAsia="Calibri"/>
          <w:sz w:val="24"/>
          <w:lang w:eastAsia="en-US"/>
        </w:rPr>
        <w:t xml:space="preserve"> (30 календарных дней)</w:t>
      </w:r>
      <w:r w:rsidRPr="001221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221EC">
        <w:rPr>
          <w:rFonts w:eastAsia="Calibri"/>
          <w:bCs/>
          <w:sz w:val="24"/>
          <w:lang w:eastAsia="en-US"/>
        </w:rPr>
        <w:t xml:space="preserve">на официальном сайте органов местного самоуправления муниципального образования «Петушинский район» по ссылке: </w:t>
      </w:r>
      <w:hyperlink r:id="rId19" w:history="1">
        <w:r w:rsidRPr="001221EC">
          <w:rPr>
            <w:rFonts w:eastAsia="Calibri"/>
            <w:bCs/>
            <w:color w:val="0563C1"/>
            <w:sz w:val="24"/>
            <w:u w:val="single"/>
            <w:lang w:eastAsia="en-US"/>
          </w:rPr>
          <w:t>https://petushki.info/ekologiya/otsenka-vozdeystviya-na-okruzhayushchuyu-sredu.php</w:t>
        </w:r>
      </w:hyperlink>
      <w:r w:rsidRPr="001221EC">
        <w:rPr>
          <w:rFonts w:eastAsia="Calibri"/>
          <w:bCs/>
          <w:sz w:val="24"/>
          <w:lang w:eastAsia="en-US"/>
        </w:rPr>
        <w:t xml:space="preserve"> 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lastRenderedPageBreak/>
        <w:t>Срок размещения объекта обсуждений:</w:t>
      </w:r>
      <w:r w:rsidRPr="001221EC">
        <w:rPr>
          <w:rFonts w:eastAsia="Calibri"/>
          <w:b/>
          <w:bCs/>
          <w:sz w:val="24"/>
          <w:lang w:eastAsia="en-US"/>
        </w:rPr>
        <w:t xml:space="preserve"> </w:t>
      </w:r>
      <w:r w:rsidRPr="001221EC">
        <w:rPr>
          <w:rFonts w:eastAsia="Calibri"/>
          <w:sz w:val="24"/>
          <w:lang w:eastAsia="en-US"/>
        </w:rPr>
        <w:t>04.07.2025-02.08.2025 (30 календарных дней)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>Дата размещения объекта обсуждений:</w:t>
      </w:r>
      <w:r w:rsidRPr="001221EC">
        <w:rPr>
          <w:rFonts w:eastAsia="Calibri"/>
          <w:b/>
          <w:bCs/>
          <w:sz w:val="24"/>
          <w:lang w:eastAsia="en-US"/>
        </w:rPr>
        <w:t xml:space="preserve"> </w:t>
      </w:r>
      <w:r w:rsidRPr="001221EC">
        <w:rPr>
          <w:rFonts w:eastAsia="Calibri"/>
          <w:sz w:val="24"/>
          <w:lang w:eastAsia="en-US"/>
        </w:rPr>
        <w:t>04.07.2025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>Порядок инициирования гражданами проведения слушаний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В соответствии с п. 23 Правил проведения оценки воздействия на окружающую среду, утвержденных Постановлением Правительства Российской Федерации от 28.11.2024 № 1644, по инициативе граждан проводятся слушания.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Проведение слушаний может быть инициировано гражданами в течение 1 календарного дня с 04.07.2025 – с даты размещения заказчиком (исполнителем) для ознакомления общественности объекта обсуждений, путем направления в уполномоченный орган соответствующей инициативы в произвольной форме:</w:t>
      </w:r>
    </w:p>
    <w:p w:rsidR="001221EC" w:rsidRPr="001221EC" w:rsidRDefault="001221EC" w:rsidP="001221EC">
      <w:pPr>
        <w:shd w:val="clear" w:color="auto" w:fill="FFFFFF"/>
        <w:spacing w:after="120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посредством официального сайта уполномоченного органа в сети «Интернет» (при наличии технической возможности) или информационных систем (при наличии);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 xml:space="preserve">При внесении инициативы о проведении слушаний гражданином указываются следующие сведения: </w:t>
      </w:r>
    </w:p>
    <w:p w:rsidR="001221EC" w:rsidRPr="001221EC" w:rsidRDefault="001221EC" w:rsidP="001221EC">
      <w:pPr>
        <w:shd w:val="clear" w:color="auto" w:fill="FFFFFF"/>
        <w:spacing w:after="120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i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ascii="Calibri" w:eastAsia="Calibri" w:hAnsi="Calibri"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 xml:space="preserve"> </w:t>
      </w:r>
      <w:r w:rsidRPr="001221EC">
        <w:rPr>
          <w:rFonts w:eastAsia="Calibri"/>
          <w:sz w:val="24"/>
          <w:lang w:eastAsia="en-US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04.07.2025- 02.08.2025 по адресу: 601144, Владимирская обл., Петушинский р-н, г. Петушки, пл. Советская, д. 5 или по адресу электронной почты </w:t>
      </w:r>
      <w:r w:rsidRPr="001221EC">
        <w:rPr>
          <w:rFonts w:eastAsia="Calibri"/>
          <w:color w:val="000000"/>
          <w:sz w:val="24"/>
          <w:lang w:eastAsia="en-US"/>
        </w:rPr>
        <w:t xml:space="preserve">Администрации Петушинского района Владимирской области – </w:t>
      </w:r>
      <w:hyperlink r:id="rId20" w:history="1">
        <w:r w:rsidRPr="001221EC">
          <w:rPr>
            <w:rFonts w:eastAsia="Calibri"/>
            <w:color w:val="000080"/>
            <w:sz w:val="24"/>
            <w:u w:val="single"/>
            <w:shd w:val="clear" w:color="auto" w:fill="FFFFFF"/>
            <w:lang w:eastAsia="en-US"/>
          </w:rPr>
          <w:t>info@petushki.info</w:t>
        </w:r>
      </w:hyperlink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-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- 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sz w:val="24"/>
          <w:lang w:eastAsia="en-US"/>
        </w:rPr>
      </w:pPr>
      <w:r w:rsidRPr="001221EC">
        <w:rPr>
          <w:rFonts w:eastAsia="Calibri"/>
          <w:sz w:val="24"/>
          <w:lang w:eastAsia="en-US"/>
        </w:rPr>
        <w:t>- согласие на участие в подписании протокола общественных обсуждений.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/>
          <w:bCs/>
          <w:sz w:val="24"/>
          <w:lang w:eastAsia="en-US"/>
        </w:rPr>
      </w:pPr>
      <w:r w:rsidRPr="001221EC">
        <w:rPr>
          <w:rFonts w:eastAsia="Calibri"/>
          <w:b/>
          <w:bCs/>
          <w:i/>
          <w:sz w:val="24"/>
          <w:lang w:eastAsia="en-US"/>
        </w:rPr>
        <w:t>Дата, время и место проведения слушаний</w:t>
      </w:r>
    </w:p>
    <w:p w:rsidR="001221EC" w:rsidRPr="001221EC" w:rsidRDefault="001221EC" w:rsidP="001221EC">
      <w:pPr>
        <w:shd w:val="clear" w:color="auto" w:fill="FFFFFF"/>
        <w:spacing w:after="120"/>
        <w:ind w:firstLine="708"/>
        <w:jc w:val="both"/>
        <w:rPr>
          <w:rFonts w:eastAsia="Calibri"/>
          <w:bCs/>
          <w:sz w:val="24"/>
          <w:lang w:eastAsia="en-US"/>
        </w:rPr>
      </w:pPr>
      <w:r w:rsidRPr="001221EC">
        <w:rPr>
          <w:rFonts w:eastAsia="Calibri"/>
          <w:bCs/>
          <w:sz w:val="24"/>
          <w:lang w:eastAsia="en-US"/>
        </w:rPr>
        <w:t>22.07.2025 года, 15.00 ч, Владимирская область, Петушинский района, город Петушки, Советская площадь дом 5, Администрация Петушинского района, актовый зал</w:t>
      </w:r>
    </w:p>
    <w:p w:rsidR="001221EC" w:rsidRPr="001221EC" w:rsidRDefault="001221EC" w:rsidP="001221EC">
      <w:pPr>
        <w:shd w:val="clear" w:color="auto" w:fill="FFFFFF"/>
        <w:spacing w:after="120"/>
        <w:jc w:val="both"/>
        <w:rPr>
          <w:rFonts w:eastAsia="Calibri"/>
          <w:szCs w:val="28"/>
          <w:lang w:eastAsia="en-US"/>
        </w:rPr>
      </w:pPr>
    </w:p>
    <w:sectPr w:rsidR="001221EC" w:rsidRPr="001221EC" w:rsidSect="00E84584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86" w:rsidRDefault="00D83C86" w:rsidP="00F43306">
      <w:r>
        <w:separator/>
      </w:r>
    </w:p>
  </w:endnote>
  <w:endnote w:type="continuationSeparator" w:id="0">
    <w:p w:rsidR="00D83C86" w:rsidRDefault="00D83C86" w:rsidP="00F4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86" w:rsidRDefault="00D83C86" w:rsidP="00F43306">
      <w:r>
        <w:separator/>
      </w:r>
    </w:p>
  </w:footnote>
  <w:footnote w:type="continuationSeparator" w:id="0">
    <w:p w:rsidR="00D83C86" w:rsidRDefault="00D83C86" w:rsidP="00F4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37110"/>
      <w:docPartObj>
        <w:docPartGallery w:val="Page Numbers (Top of Page)"/>
        <w:docPartUnique/>
      </w:docPartObj>
    </w:sdtPr>
    <w:sdtEndPr/>
    <w:sdtContent>
      <w:p w:rsidR="009F0A9F" w:rsidRDefault="009F0A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B33">
          <w:rPr>
            <w:noProof/>
          </w:rPr>
          <w:t>8</w:t>
        </w:r>
        <w:r>
          <w:fldChar w:fldCharType="end"/>
        </w:r>
      </w:p>
    </w:sdtContent>
  </w:sdt>
  <w:p w:rsidR="00F43306" w:rsidRPr="00A1732B" w:rsidRDefault="00F43306" w:rsidP="00F43306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B1A"/>
    <w:multiLevelType w:val="hybridMultilevel"/>
    <w:tmpl w:val="19DC5686"/>
    <w:lvl w:ilvl="0" w:tplc="74F087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CE3EC5"/>
    <w:multiLevelType w:val="multilevel"/>
    <w:tmpl w:val="A51CB3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0833460"/>
    <w:multiLevelType w:val="multilevel"/>
    <w:tmpl w:val="F28C9C5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5" w15:restartNumberingAfterBreak="0">
    <w:nsid w:val="6C1B0775"/>
    <w:multiLevelType w:val="hybridMultilevel"/>
    <w:tmpl w:val="99DAA5E8"/>
    <w:lvl w:ilvl="0" w:tplc="D38638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8A4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7A6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0EA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ECD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066B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5AC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F6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C27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30A07"/>
    <w:rsid w:val="000415B6"/>
    <w:rsid w:val="00041856"/>
    <w:rsid w:val="000506E4"/>
    <w:rsid w:val="000571F9"/>
    <w:rsid w:val="00060CD1"/>
    <w:rsid w:val="000632F7"/>
    <w:rsid w:val="000668BC"/>
    <w:rsid w:val="000802E4"/>
    <w:rsid w:val="00092271"/>
    <w:rsid w:val="000939C5"/>
    <w:rsid w:val="000B0810"/>
    <w:rsid w:val="000B179A"/>
    <w:rsid w:val="000B5555"/>
    <w:rsid w:val="000B650D"/>
    <w:rsid w:val="000D646C"/>
    <w:rsid w:val="000E7466"/>
    <w:rsid w:val="000F0B2E"/>
    <w:rsid w:val="001221EC"/>
    <w:rsid w:val="001267A9"/>
    <w:rsid w:val="0012797F"/>
    <w:rsid w:val="0013200B"/>
    <w:rsid w:val="00133409"/>
    <w:rsid w:val="00134436"/>
    <w:rsid w:val="00136366"/>
    <w:rsid w:val="001439DB"/>
    <w:rsid w:val="001456BC"/>
    <w:rsid w:val="001633BF"/>
    <w:rsid w:val="0017132E"/>
    <w:rsid w:val="001808EF"/>
    <w:rsid w:val="001823F7"/>
    <w:rsid w:val="00196C95"/>
    <w:rsid w:val="001B5562"/>
    <w:rsid w:val="001C3B08"/>
    <w:rsid w:val="001C4E20"/>
    <w:rsid w:val="002006B9"/>
    <w:rsid w:val="002012F8"/>
    <w:rsid w:val="00225599"/>
    <w:rsid w:val="0022576B"/>
    <w:rsid w:val="00252403"/>
    <w:rsid w:val="00255B33"/>
    <w:rsid w:val="002573A5"/>
    <w:rsid w:val="002578EB"/>
    <w:rsid w:val="00266A53"/>
    <w:rsid w:val="00267A0D"/>
    <w:rsid w:val="0027100F"/>
    <w:rsid w:val="00292F58"/>
    <w:rsid w:val="002A60E5"/>
    <w:rsid w:val="002A7225"/>
    <w:rsid w:val="002B6267"/>
    <w:rsid w:val="002B6AB6"/>
    <w:rsid w:val="002C149C"/>
    <w:rsid w:val="002C42AE"/>
    <w:rsid w:val="002E2799"/>
    <w:rsid w:val="00301186"/>
    <w:rsid w:val="00323F48"/>
    <w:rsid w:val="00327665"/>
    <w:rsid w:val="00331906"/>
    <w:rsid w:val="00375A27"/>
    <w:rsid w:val="00391330"/>
    <w:rsid w:val="003A129A"/>
    <w:rsid w:val="003D1004"/>
    <w:rsid w:val="003D597C"/>
    <w:rsid w:val="003E614B"/>
    <w:rsid w:val="003E7352"/>
    <w:rsid w:val="00422BCF"/>
    <w:rsid w:val="0045643C"/>
    <w:rsid w:val="00457F78"/>
    <w:rsid w:val="00460B44"/>
    <w:rsid w:val="00480BEC"/>
    <w:rsid w:val="004B2EF4"/>
    <w:rsid w:val="004B5C55"/>
    <w:rsid w:val="004C119E"/>
    <w:rsid w:val="004C2E38"/>
    <w:rsid w:val="004C3E99"/>
    <w:rsid w:val="004C508B"/>
    <w:rsid w:val="004D75B5"/>
    <w:rsid w:val="004E5F4D"/>
    <w:rsid w:val="004E6C27"/>
    <w:rsid w:val="004E6D70"/>
    <w:rsid w:val="005004A2"/>
    <w:rsid w:val="0051714B"/>
    <w:rsid w:val="0051731F"/>
    <w:rsid w:val="005459F5"/>
    <w:rsid w:val="00550B32"/>
    <w:rsid w:val="00556381"/>
    <w:rsid w:val="0056043B"/>
    <w:rsid w:val="00562EB8"/>
    <w:rsid w:val="00572629"/>
    <w:rsid w:val="0057548A"/>
    <w:rsid w:val="00582CCB"/>
    <w:rsid w:val="00585CCB"/>
    <w:rsid w:val="005A09B8"/>
    <w:rsid w:val="005A1D16"/>
    <w:rsid w:val="005C0842"/>
    <w:rsid w:val="005C42BE"/>
    <w:rsid w:val="005C785A"/>
    <w:rsid w:val="005D0886"/>
    <w:rsid w:val="005D3BFB"/>
    <w:rsid w:val="005F0F98"/>
    <w:rsid w:val="005F5767"/>
    <w:rsid w:val="00607784"/>
    <w:rsid w:val="006153D6"/>
    <w:rsid w:val="00641F59"/>
    <w:rsid w:val="006A776A"/>
    <w:rsid w:val="006B25B2"/>
    <w:rsid w:val="006B35CE"/>
    <w:rsid w:val="006E524E"/>
    <w:rsid w:val="00706631"/>
    <w:rsid w:val="00710993"/>
    <w:rsid w:val="007114AC"/>
    <w:rsid w:val="0071344E"/>
    <w:rsid w:val="00721A9D"/>
    <w:rsid w:val="007265B6"/>
    <w:rsid w:val="00726BBA"/>
    <w:rsid w:val="0075387E"/>
    <w:rsid w:val="00761A61"/>
    <w:rsid w:val="00767414"/>
    <w:rsid w:val="00772215"/>
    <w:rsid w:val="0077441D"/>
    <w:rsid w:val="00787011"/>
    <w:rsid w:val="0079568D"/>
    <w:rsid w:val="007B15CD"/>
    <w:rsid w:val="007C2C7E"/>
    <w:rsid w:val="007C3469"/>
    <w:rsid w:val="007C3810"/>
    <w:rsid w:val="007D01D5"/>
    <w:rsid w:val="007D1DCA"/>
    <w:rsid w:val="007E0612"/>
    <w:rsid w:val="007F48EC"/>
    <w:rsid w:val="00817F50"/>
    <w:rsid w:val="00863B66"/>
    <w:rsid w:val="0086667D"/>
    <w:rsid w:val="00870994"/>
    <w:rsid w:val="008826CA"/>
    <w:rsid w:val="00882BDD"/>
    <w:rsid w:val="00887C40"/>
    <w:rsid w:val="00890A2E"/>
    <w:rsid w:val="008A0862"/>
    <w:rsid w:val="008A474F"/>
    <w:rsid w:val="008B08DC"/>
    <w:rsid w:val="008B32E0"/>
    <w:rsid w:val="008C7A0D"/>
    <w:rsid w:val="008D67CB"/>
    <w:rsid w:val="008E0547"/>
    <w:rsid w:val="008E39FE"/>
    <w:rsid w:val="008E689E"/>
    <w:rsid w:val="008F53E6"/>
    <w:rsid w:val="008F5BD9"/>
    <w:rsid w:val="00900DD0"/>
    <w:rsid w:val="00907BB2"/>
    <w:rsid w:val="009200E1"/>
    <w:rsid w:val="00937DD6"/>
    <w:rsid w:val="00945B26"/>
    <w:rsid w:val="00945D33"/>
    <w:rsid w:val="00981A8D"/>
    <w:rsid w:val="00992A0B"/>
    <w:rsid w:val="00993038"/>
    <w:rsid w:val="00995A45"/>
    <w:rsid w:val="009B59E9"/>
    <w:rsid w:val="009C33F8"/>
    <w:rsid w:val="009C7C3E"/>
    <w:rsid w:val="009E27A2"/>
    <w:rsid w:val="009F0A9F"/>
    <w:rsid w:val="009F15EC"/>
    <w:rsid w:val="00A01E2F"/>
    <w:rsid w:val="00A1076A"/>
    <w:rsid w:val="00A14051"/>
    <w:rsid w:val="00A14D41"/>
    <w:rsid w:val="00A1732B"/>
    <w:rsid w:val="00A30748"/>
    <w:rsid w:val="00A30954"/>
    <w:rsid w:val="00A316FD"/>
    <w:rsid w:val="00A31E9B"/>
    <w:rsid w:val="00A46C8E"/>
    <w:rsid w:val="00A56000"/>
    <w:rsid w:val="00A60E3D"/>
    <w:rsid w:val="00A756D1"/>
    <w:rsid w:val="00A8513B"/>
    <w:rsid w:val="00AB6562"/>
    <w:rsid w:val="00AC5EBE"/>
    <w:rsid w:val="00AD3ECF"/>
    <w:rsid w:val="00AE3CEF"/>
    <w:rsid w:val="00AF0E15"/>
    <w:rsid w:val="00B00103"/>
    <w:rsid w:val="00B04902"/>
    <w:rsid w:val="00B11F9A"/>
    <w:rsid w:val="00B205F6"/>
    <w:rsid w:val="00B4673E"/>
    <w:rsid w:val="00B545AE"/>
    <w:rsid w:val="00B62707"/>
    <w:rsid w:val="00B67F9D"/>
    <w:rsid w:val="00B74372"/>
    <w:rsid w:val="00B8790D"/>
    <w:rsid w:val="00BA1B1C"/>
    <w:rsid w:val="00BA7132"/>
    <w:rsid w:val="00BB2984"/>
    <w:rsid w:val="00BB691E"/>
    <w:rsid w:val="00BC1B3A"/>
    <w:rsid w:val="00BC1EA5"/>
    <w:rsid w:val="00BC58A5"/>
    <w:rsid w:val="00BE6395"/>
    <w:rsid w:val="00BF76B5"/>
    <w:rsid w:val="00C00274"/>
    <w:rsid w:val="00C37B14"/>
    <w:rsid w:val="00C5657B"/>
    <w:rsid w:val="00C60CBC"/>
    <w:rsid w:val="00C704A1"/>
    <w:rsid w:val="00C72A10"/>
    <w:rsid w:val="00CB0CF6"/>
    <w:rsid w:val="00CB6ED9"/>
    <w:rsid w:val="00CC03A8"/>
    <w:rsid w:val="00CC5915"/>
    <w:rsid w:val="00CD1DF7"/>
    <w:rsid w:val="00CD6177"/>
    <w:rsid w:val="00CE3AD6"/>
    <w:rsid w:val="00CF01D8"/>
    <w:rsid w:val="00CF1E8B"/>
    <w:rsid w:val="00D10A9D"/>
    <w:rsid w:val="00D20C26"/>
    <w:rsid w:val="00D27A63"/>
    <w:rsid w:val="00D40CA5"/>
    <w:rsid w:val="00D4269B"/>
    <w:rsid w:val="00D478F6"/>
    <w:rsid w:val="00D528A6"/>
    <w:rsid w:val="00D77412"/>
    <w:rsid w:val="00D82537"/>
    <w:rsid w:val="00D834BA"/>
    <w:rsid w:val="00D83C86"/>
    <w:rsid w:val="00D92E40"/>
    <w:rsid w:val="00DA7BAB"/>
    <w:rsid w:val="00DD7D8C"/>
    <w:rsid w:val="00E030D3"/>
    <w:rsid w:val="00E1469B"/>
    <w:rsid w:val="00E40885"/>
    <w:rsid w:val="00E65A82"/>
    <w:rsid w:val="00E716C6"/>
    <w:rsid w:val="00E720B2"/>
    <w:rsid w:val="00E72BD8"/>
    <w:rsid w:val="00E77DA5"/>
    <w:rsid w:val="00E77E7D"/>
    <w:rsid w:val="00E83F9A"/>
    <w:rsid w:val="00E84584"/>
    <w:rsid w:val="00E9301E"/>
    <w:rsid w:val="00E94260"/>
    <w:rsid w:val="00EA600E"/>
    <w:rsid w:val="00EA64DD"/>
    <w:rsid w:val="00EB1695"/>
    <w:rsid w:val="00EB30B9"/>
    <w:rsid w:val="00EC7E75"/>
    <w:rsid w:val="00ED0340"/>
    <w:rsid w:val="00ED7774"/>
    <w:rsid w:val="00EE58D8"/>
    <w:rsid w:val="00F016BC"/>
    <w:rsid w:val="00F02CF8"/>
    <w:rsid w:val="00F077D1"/>
    <w:rsid w:val="00F17DE9"/>
    <w:rsid w:val="00F21758"/>
    <w:rsid w:val="00F33FFA"/>
    <w:rsid w:val="00F365D8"/>
    <w:rsid w:val="00F43306"/>
    <w:rsid w:val="00F51FB1"/>
    <w:rsid w:val="00F61803"/>
    <w:rsid w:val="00F62B9A"/>
    <w:rsid w:val="00F63C13"/>
    <w:rsid w:val="00F70CF6"/>
    <w:rsid w:val="00F848CA"/>
    <w:rsid w:val="00F9098F"/>
    <w:rsid w:val="00F94AB4"/>
    <w:rsid w:val="00F962DE"/>
    <w:rsid w:val="00FA3965"/>
    <w:rsid w:val="00FB7787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6601F4-C031-48EF-B194-54FE2EEB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84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94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F0F98"/>
    <w:pPr>
      <w:widowControl w:val="0"/>
      <w:autoSpaceDE w:val="0"/>
      <w:autoSpaceDN w:val="0"/>
      <w:adjustRightInd w:val="0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a3">
    <w:name w:val="Body Text"/>
    <w:basedOn w:val="a"/>
    <w:link w:val="a4"/>
    <w:uiPriority w:val="99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0F9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F0F98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1C4E20"/>
    <w:rPr>
      <w:rFonts w:ascii="Arial" w:hAnsi="Arial" w:cs="Arial"/>
      <w:sz w:val="18"/>
      <w:szCs w:val="18"/>
    </w:rPr>
  </w:style>
  <w:style w:type="paragraph" w:customStyle="1" w:styleId="13pt">
    <w:name w:val="Обычный + 13 pt"/>
    <w:aliases w:val="по ширине,Первая строка:  1,27 см"/>
    <w:basedOn w:val="a"/>
    <w:uiPriority w:val="99"/>
    <w:rsid w:val="001C4E20"/>
    <w:pPr>
      <w:ind w:left="5760"/>
    </w:pPr>
    <w:rPr>
      <w:sz w:val="26"/>
      <w:szCs w:val="26"/>
    </w:rPr>
  </w:style>
  <w:style w:type="character" w:customStyle="1" w:styleId="FontStyle11">
    <w:name w:val="Font Style11"/>
    <w:uiPriority w:val="99"/>
    <w:rsid w:val="001C4E20"/>
    <w:rPr>
      <w:rFonts w:ascii="Arial" w:hAnsi="Arial"/>
      <w:sz w:val="22"/>
    </w:rPr>
  </w:style>
  <w:style w:type="paragraph" w:customStyle="1" w:styleId="Style6">
    <w:name w:val="Style6"/>
    <w:basedOn w:val="a"/>
    <w:uiPriority w:val="99"/>
    <w:rsid w:val="001C4E20"/>
    <w:pPr>
      <w:widowControl w:val="0"/>
      <w:autoSpaceDE w:val="0"/>
      <w:autoSpaceDN w:val="0"/>
      <w:adjustRightInd w:val="0"/>
      <w:spacing w:line="252" w:lineRule="exact"/>
      <w:ind w:firstLine="540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1C4E2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hAnsi="Arial"/>
      <w:sz w:val="24"/>
    </w:rPr>
  </w:style>
  <w:style w:type="paragraph" w:customStyle="1" w:styleId="Style17">
    <w:name w:val="Style17"/>
    <w:basedOn w:val="a"/>
    <w:uiPriority w:val="99"/>
    <w:rsid w:val="001C4E20"/>
    <w:pPr>
      <w:widowControl w:val="0"/>
      <w:autoSpaceDE w:val="0"/>
      <w:autoSpaceDN w:val="0"/>
      <w:adjustRightInd w:val="0"/>
      <w:spacing w:line="220" w:lineRule="exact"/>
      <w:ind w:firstLine="547"/>
      <w:jc w:val="both"/>
    </w:pPr>
    <w:rPr>
      <w:rFonts w:ascii="Arial" w:hAnsi="Arial"/>
      <w:sz w:val="24"/>
    </w:rPr>
  </w:style>
  <w:style w:type="paragraph" w:customStyle="1" w:styleId="Style19">
    <w:name w:val="Style19"/>
    <w:basedOn w:val="a"/>
    <w:uiPriority w:val="99"/>
    <w:rsid w:val="001C4E20"/>
    <w:pPr>
      <w:widowControl w:val="0"/>
      <w:autoSpaceDE w:val="0"/>
      <w:autoSpaceDN w:val="0"/>
      <w:adjustRightInd w:val="0"/>
      <w:spacing w:line="221" w:lineRule="exact"/>
      <w:ind w:firstLine="538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1C4E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09227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F94A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E63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395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9B59E9"/>
    <w:rPr>
      <w:rFonts w:ascii="Times New Roman" w:eastAsia="Times New Roman" w:hAnsi="Times New Roman"/>
      <w:sz w:val="28"/>
      <w:szCs w:val="24"/>
    </w:rPr>
  </w:style>
  <w:style w:type="table" w:customStyle="1" w:styleId="1">
    <w:name w:val="Сетка таблицы1"/>
    <w:basedOn w:val="a1"/>
    <w:next w:val="a6"/>
    <w:rsid w:val="004D75B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433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3306"/>
    <w:rPr>
      <w:rFonts w:ascii="Times New Roman" w:eastAsia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F433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3306"/>
    <w:rPr>
      <w:rFonts w:ascii="Times New Roman" w:eastAsia="Times New Roman" w:hAnsi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5C4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ushki.info" TargetMode="External"/><Relationship Id="rId13" Type="http://schemas.openxmlformats.org/officeDocument/2006/relationships/hyperlink" Target="mailto:ak@cleanen.ru" TargetMode="External"/><Relationship Id="rId18" Type="http://schemas.openxmlformats.org/officeDocument/2006/relationships/hyperlink" Target="mailto:ekologiya03@mail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oks_pet@list.ru" TargetMode="External"/><Relationship Id="rId17" Type="http://schemas.openxmlformats.org/officeDocument/2006/relationships/hyperlink" Target="mailto:info@petushki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@themegapolis.ru" TargetMode="External"/><Relationship Id="rId20" Type="http://schemas.openxmlformats.org/officeDocument/2006/relationships/hyperlink" Target="mailto:info@petushki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s_pet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@themegapoli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1757&amp;dst=100213" TargetMode="External"/><Relationship Id="rId19" Type="http://schemas.openxmlformats.org/officeDocument/2006/relationships/hyperlink" Target="https://petushki.info/ekologiya/otsenka-vozdeystviya-na-okruzhayushchuyu-sredu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ushki.info" TargetMode="External"/><Relationship Id="rId14" Type="http://schemas.openxmlformats.org/officeDocument/2006/relationships/hyperlink" Target="mailto:ak@cleane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F1B8-2908-4DB0-B912-14198C1A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И.Г. Алексеева</cp:lastModifiedBy>
  <cp:revision>2</cp:revision>
  <cp:lastPrinted>2024-12-26T06:57:00Z</cp:lastPrinted>
  <dcterms:created xsi:type="dcterms:W3CDTF">2025-07-03T06:30:00Z</dcterms:created>
  <dcterms:modified xsi:type="dcterms:W3CDTF">2025-07-03T06:30:00Z</dcterms:modified>
</cp:coreProperties>
</file>