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83F" w:rsidRDefault="00B8283F" w:rsidP="00726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64EA" w:rsidRDefault="00BA32F1" w:rsidP="00726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Извещение </w:t>
      </w:r>
    </w:p>
    <w:p w:rsidR="007264EA" w:rsidRPr="007264EA" w:rsidRDefault="00BA32F1" w:rsidP="00726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Pr="00BA32F1">
        <w:rPr>
          <w:rFonts w:ascii="Times New Roman" w:hAnsi="Times New Roman"/>
          <w:b/>
          <w:sz w:val="28"/>
          <w:szCs w:val="28"/>
        </w:rPr>
        <w:t xml:space="preserve">на территории Владимирской области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="007264EA">
        <w:rPr>
          <w:rFonts w:ascii="Times New Roman" w:hAnsi="Times New Roman"/>
          <w:b/>
          <w:sz w:val="28"/>
          <w:szCs w:val="28"/>
        </w:rPr>
        <w:t>2026</w:t>
      </w:r>
      <w:r w:rsidRPr="00C72E4F"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sz w:val="28"/>
          <w:szCs w:val="28"/>
        </w:rPr>
        <w:t>государственной кадастровой оценки</w:t>
      </w:r>
      <w:r w:rsidRPr="00BA32F1">
        <w:rPr>
          <w:rFonts w:ascii="Times New Roman" w:hAnsi="Times New Roman"/>
          <w:b/>
          <w:sz w:val="28"/>
          <w:szCs w:val="28"/>
        </w:rPr>
        <w:t xml:space="preserve"> </w:t>
      </w:r>
      <w:r w:rsidR="007264EA" w:rsidRPr="007264EA">
        <w:rPr>
          <w:rFonts w:ascii="Times New Roman" w:hAnsi="Times New Roman"/>
          <w:b/>
          <w:sz w:val="28"/>
          <w:szCs w:val="28"/>
        </w:rPr>
        <w:t xml:space="preserve">земельных участков, </w:t>
      </w:r>
    </w:p>
    <w:p w:rsidR="00E30479" w:rsidRDefault="007264EA" w:rsidP="00726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264EA">
        <w:rPr>
          <w:rFonts w:ascii="Times New Roman" w:hAnsi="Times New Roman"/>
          <w:b/>
          <w:sz w:val="28"/>
          <w:szCs w:val="28"/>
        </w:rPr>
        <w:t>расположенных</w:t>
      </w:r>
      <w:proofErr w:type="gramEnd"/>
      <w:r w:rsidRPr="007264EA">
        <w:rPr>
          <w:rFonts w:ascii="Times New Roman" w:hAnsi="Times New Roman"/>
          <w:b/>
          <w:sz w:val="28"/>
          <w:szCs w:val="28"/>
        </w:rPr>
        <w:t xml:space="preserve"> на территории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264EA">
        <w:rPr>
          <w:rFonts w:ascii="Times New Roman" w:hAnsi="Times New Roman"/>
          <w:b/>
          <w:sz w:val="28"/>
          <w:szCs w:val="28"/>
        </w:rPr>
        <w:t xml:space="preserve">Владимирской области </w:t>
      </w:r>
    </w:p>
    <w:p w:rsidR="007264EA" w:rsidRPr="007060EF" w:rsidRDefault="007264EA" w:rsidP="00726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E4F" w:rsidRDefault="00893F3A" w:rsidP="005D07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264EA">
        <w:rPr>
          <w:rFonts w:ascii="Times New Roman" w:hAnsi="Times New Roman"/>
          <w:sz w:val="28"/>
          <w:szCs w:val="28"/>
        </w:rPr>
        <w:t>Министерство</w:t>
      </w:r>
      <w:r w:rsidR="00791D31">
        <w:rPr>
          <w:rFonts w:ascii="Times New Roman" w:hAnsi="Times New Roman"/>
          <w:sz w:val="28"/>
          <w:szCs w:val="28"/>
        </w:rPr>
        <w:t xml:space="preserve"> имущественных и земельных отношений Владимирской области</w:t>
      </w:r>
      <w:r w:rsidR="00AF099A" w:rsidRPr="00C72E4F">
        <w:rPr>
          <w:rFonts w:ascii="Times New Roman" w:hAnsi="Times New Roman"/>
          <w:sz w:val="28"/>
          <w:szCs w:val="28"/>
        </w:rPr>
        <w:t>, являю</w:t>
      </w:r>
      <w:r w:rsidR="003A0F4D">
        <w:rPr>
          <w:rFonts w:ascii="Times New Roman" w:hAnsi="Times New Roman"/>
          <w:sz w:val="28"/>
          <w:szCs w:val="28"/>
        </w:rPr>
        <w:t>щее</w:t>
      </w:r>
      <w:r w:rsidR="00AF099A" w:rsidRPr="00C72E4F">
        <w:rPr>
          <w:rFonts w:ascii="Times New Roman" w:hAnsi="Times New Roman"/>
          <w:sz w:val="28"/>
          <w:szCs w:val="28"/>
        </w:rPr>
        <w:t xml:space="preserve">ся уполномоченным органом субъекта Российской Федерации по вопросам государственной кадастровой оценки объектов недвижимости на территории </w:t>
      </w:r>
      <w:r w:rsidR="00791D31">
        <w:rPr>
          <w:rFonts w:ascii="Times New Roman" w:hAnsi="Times New Roman"/>
          <w:sz w:val="28"/>
          <w:szCs w:val="28"/>
        </w:rPr>
        <w:t>Владимирской области</w:t>
      </w:r>
      <w:r w:rsidR="007264EA">
        <w:rPr>
          <w:rFonts w:ascii="Times New Roman" w:hAnsi="Times New Roman"/>
          <w:sz w:val="28"/>
          <w:szCs w:val="28"/>
        </w:rPr>
        <w:t>, извещает о принятии решения</w:t>
      </w:r>
      <w:r w:rsidR="00AF099A" w:rsidRPr="00C72E4F">
        <w:rPr>
          <w:rFonts w:ascii="Times New Roman" w:hAnsi="Times New Roman"/>
          <w:sz w:val="28"/>
          <w:szCs w:val="28"/>
        </w:rPr>
        <w:t xml:space="preserve"> о проведении </w:t>
      </w:r>
      <w:r w:rsidR="00C72E4F" w:rsidRPr="00C72E4F">
        <w:rPr>
          <w:rFonts w:ascii="Times New Roman" w:hAnsi="Times New Roman"/>
          <w:sz w:val="28"/>
          <w:szCs w:val="28"/>
        </w:rPr>
        <w:t xml:space="preserve">государственной кадастровой оценки </w:t>
      </w:r>
      <w:r w:rsidR="007264EA">
        <w:rPr>
          <w:rFonts w:ascii="Times New Roman" w:hAnsi="Times New Roman"/>
          <w:sz w:val="28"/>
          <w:szCs w:val="28"/>
        </w:rPr>
        <w:t xml:space="preserve">объектов недвижимости в 2026 году. </w:t>
      </w:r>
    </w:p>
    <w:p w:rsidR="007264EA" w:rsidRPr="00C72E4F" w:rsidRDefault="007264EA" w:rsidP="009156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приказом от 01.04.2025 № 36-н </w:t>
      </w:r>
      <w:r w:rsidR="009156ED">
        <w:rPr>
          <w:rFonts w:ascii="Times New Roman" w:hAnsi="Times New Roman"/>
          <w:sz w:val="28"/>
          <w:szCs w:val="28"/>
        </w:rPr>
        <w:t xml:space="preserve">государственная кадастровая оценка будет проводиться в отношении всех учтенных в Едином государственном реестре </w:t>
      </w:r>
      <w:r w:rsidR="009156ED" w:rsidRPr="009156ED">
        <w:rPr>
          <w:rFonts w:ascii="Times New Roman" w:hAnsi="Times New Roman"/>
          <w:sz w:val="28"/>
          <w:szCs w:val="28"/>
        </w:rPr>
        <w:t>недвижимости</w:t>
      </w:r>
      <w:r w:rsidR="009156ED">
        <w:rPr>
          <w:rFonts w:ascii="Times New Roman" w:hAnsi="Times New Roman"/>
          <w:sz w:val="28"/>
          <w:szCs w:val="28"/>
        </w:rPr>
        <w:t xml:space="preserve"> земельных участков, расположенных на территории </w:t>
      </w:r>
      <w:r w:rsidR="009156ED" w:rsidRPr="009156ED">
        <w:rPr>
          <w:rFonts w:ascii="Times New Roman" w:hAnsi="Times New Roman"/>
          <w:sz w:val="28"/>
          <w:szCs w:val="28"/>
        </w:rPr>
        <w:t>В</w:t>
      </w:r>
      <w:r w:rsidR="009156ED">
        <w:rPr>
          <w:rFonts w:ascii="Times New Roman" w:hAnsi="Times New Roman"/>
          <w:sz w:val="28"/>
          <w:szCs w:val="28"/>
        </w:rPr>
        <w:t>ладимирской области и</w:t>
      </w:r>
      <w:r w:rsidR="009156ED" w:rsidRPr="009156ED">
        <w:rPr>
          <w:rFonts w:ascii="Times New Roman" w:hAnsi="Times New Roman"/>
          <w:sz w:val="28"/>
          <w:szCs w:val="28"/>
        </w:rPr>
        <w:t>, по состоянию на 01.01.2026</w:t>
      </w:r>
      <w:r w:rsidR="009156ED">
        <w:rPr>
          <w:rFonts w:ascii="Times New Roman" w:hAnsi="Times New Roman"/>
          <w:sz w:val="28"/>
          <w:szCs w:val="28"/>
        </w:rPr>
        <w:t>.</w:t>
      </w:r>
    </w:p>
    <w:p w:rsidR="00AF099A" w:rsidRDefault="00760E19" w:rsidP="00760E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F099A" w:rsidRPr="00C72E4F">
        <w:rPr>
          <w:rFonts w:ascii="Times New Roman" w:hAnsi="Times New Roman"/>
          <w:sz w:val="28"/>
          <w:szCs w:val="28"/>
        </w:rPr>
        <w:t xml:space="preserve">Государственная кадастровая оценка объектов недвижимости проводиться </w:t>
      </w:r>
      <w:r w:rsidR="00C72E4F" w:rsidRPr="00C72E4F">
        <w:rPr>
          <w:rFonts w:ascii="Times New Roman" w:hAnsi="Times New Roman"/>
          <w:sz w:val="28"/>
          <w:szCs w:val="28"/>
        </w:rPr>
        <w:t xml:space="preserve">ГБУ </w:t>
      </w:r>
      <w:proofErr w:type="gramStart"/>
      <w:r w:rsidR="00C72E4F" w:rsidRPr="00C72E4F">
        <w:rPr>
          <w:rFonts w:ascii="Times New Roman" w:hAnsi="Times New Roman"/>
          <w:sz w:val="28"/>
          <w:szCs w:val="28"/>
        </w:rPr>
        <w:t>ВО</w:t>
      </w:r>
      <w:proofErr w:type="gramEnd"/>
      <w:r w:rsidR="00C72E4F" w:rsidRPr="00C72E4F">
        <w:rPr>
          <w:rFonts w:ascii="Times New Roman" w:hAnsi="Times New Roman"/>
          <w:sz w:val="28"/>
          <w:szCs w:val="28"/>
        </w:rPr>
        <w:t xml:space="preserve"> «Центр государственной кадастровой оценки</w:t>
      </w:r>
      <w:r>
        <w:rPr>
          <w:rFonts w:ascii="Times New Roman" w:hAnsi="Times New Roman"/>
          <w:sz w:val="28"/>
          <w:szCs w:val="28"/>
        </w:rPr>
        <w:t xml:space="preserve"> Владимирской области</w:t>
      </w:r>
      <w:r w:rsidR="00C72E4F" w:rsidRPr="00C72E4F">
        <w:rPr>
          <w:rFonts w:ascii="Times New Roman" w:hAnsi="Times New Roman"/>
          <w:sz w:val="28"/>
          <w:szCs w:val="28"/>
        </w:rPr>
        <w:t>»</w:t>
      </w:r>
      <w:r w:rsidR="009E5555">
        <w:rPr>
          <w:rFonts w:ascii="Times New Roman" w:hAnsi="Times New Roman"/>
          <w:sz w:val="28"/>
          <w:szCs w:val="28"/>
        </w:rPr>
        <w:t xml:space="preserve"> (далее – Учреждение)</w:t>
      </w:r>
      <w:r w:rsidR="00C72E4F">
        <w:rPr>
          <w:rFonts w:ascii="Times New Roman" w:hAnsi="Times New Roman"/>
          <w:sz w:val="28"/>
          <w:szCs w:val="28"/>
        </w:rPr>
        <w:t>.</w:t>
      </w:r>
    </w:p>
    <w:p w:rsidR="00C72E4F" w:rsidRPr="00C72E4F" w:rsidRDefault="00C72E4F" w:rsidP="00760E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5555" w:rsidRDefault="00760E19" w:rsidP="009E55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56ED" w:rsidRPr="009156ED">
        <w:rPr>
          <w:rFonts w:ascii="Times New Roman" w:hAnsi="Times New Roman"/>
          <w:sz w:val="28"/>
          <w:szCs w:val="28"/>
        </w:rPr>
        <w:t xml:space="preserve">В целях сбора и обработки информации и подготовки к проведению оценки </w:t>
      </w:r>
      <w:r w:rsidR="009156ED">
        <w:rPr>
          <w:rFonts w:ascii="Times New Roman" w:hAnsi="Times New Roman"/>
          <w:sz w:val="28"/>
          <w:szCs w:val="28"/>
        </w:rPr>
        <w:t>Учреждение</w:t>
      </w:r>
      <w:r w:rsidR="009156ED" w:rsidRPr="009156ED">
        <w:rPr>
          <w:rFonts w:ascii="Times New Roman" w:hAnsi="Times New Roman"/>
          <w:sz w:val="28"/>
          <w:szCs w:val="28"/>
        </w:rPr>
        <w:t xml:space="preserve"> осуществляет прием деклараций от правообладателей объектов недвижимости о характеристиках соответствующих объектов недвижимости.</w:t>
      </w:r>
    </w:p>
    <w:p w:rsidR="009156ED" w:rsidRPr="009E5555" w:rsidRDefault="009156ED" w:rsidP="009E555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5555" w:rsidRDefault="009E5555" w:rsidP="00562CE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Форма Д</w:t>
      </w:r>
      <w:r w:rsidRPr="009E5555">
        <w:rPr>
          <w:rFonts w:ascii="Times New Roman" w:hAnsi="Times New Roman"/>
          <w:sz w:val="28"/>
          <w:szCs w:val="28"/>
        </w:rPr>
        <w:t>екларации</w:t>
      </w:r>
      <w:r>
        <w:rPr>
          <w:rFonts w:ascii="Times New Roman" w:hAnsi="Times New Roman"/>
          <w:sz w:val="28"/>
          <w:szCs w:val="28"/>
        </w:rPr>
        <w:t>, а также порядок рассмотрения Д</w:t>
      </w:r>
      <w:r w:rsidRPr="009E5555">
        <w:rPr>
          <w:rFonts w:ascii="Times New Roman" w:hAnsi="Times New Roman"/>
          <w:sz w:val="28"/>
          <w:szCs w:val="28"/>
        </w:rPr>
        <w:t xml:space="preserve">екларации о характеристиках объекта недвижимости установлены </w:t>
      </w:r>
      <w:r w:rsidR="00562CE5" w:rsidRPr="00562CE5">
        <w:rPr>
          <w:rFonts w:ascii="Times New Roman" w:hAnsi="Times New Roman"/>
          <w:sz w:val="28"/>
          <w:szCs w:val="28"/>
        </w:rPr>
        <w:t>Приказ</w:t>
      </w:r>
      <w:r w:rsidR="00562CE5">
        <w:rPr>
          <w:rFonts w:ascii="Times New Roman" w:hAnsi="Times New Roman"/>
          <w:sz w:val="28"/>
          <w:szCs w:val="28"/>
        </w:rPr>
        <w:t xml:space="preserve">ом </w:t>
      </w:r>
      <w:proofErr w:type="spellStart"/>
      <w:r w:rsidR="00562CE5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562CE5">
        <w:rPr>
          <w:rFonts w:ascii="Times New Roman" w:hAnsi="Times New Roman"/>
          <w:sz w:val="28"/>
          <w:szCs w:val="28"/>
        </w:rPr>
        <w:t xml:space="preserve"> от 24.05.2021 № </w:t>
      </w:r>
      <w:proofErr w:type="gramStart"/>
      <w:r w:rsidR="00562CE5">
        <w:rPr>
          <w:rFonts w:ascii="Times New Roman" w:hAnsi="Times New Roman"/>
          <w:sz w:val="28"/>
          <w:szCs w:val="28"/>
        </w:rPr>
        <w:t>П</w:t>
      </w:r>
      <w:proofErr w:type="gramEnd"/>
      <w:r w:rsidR="00562CE5">
        <w:rPr>
          <w:rFonts w:ascii="Times New Roman" w:hAnsi="Times New Roman"/>
          <w:sz w:val="28"/>
          <w:szCs w:val="28"/>
        </w:rPr>
        <w:t>/0216 «</w:t>
      </w:r>
      <w:r w:rsidR="00562CE5" w:rsidRPr="00562CE5">
        <w:rPr>
          <w:rFonts w:ascii="Times New Roman" w:hAnsi="Times New Roman"/>
          <w:sz w:val="28"/>
          <w:szCs w:val="28"/>
        </w:rPr>
        <w:t>Об утверждении Порядка рассмотрения декларации о характеристиках объекта нед</w:t>
      </w:r>
      <w:r w:rsidR="00562CE5">
        <w:rPr>
          <w:rFonts w:ascii="Times New Roman" w:hAnsi="Times New Roman"/>
          <w:sz w:val="28"/>
          <w:szCs w:val="28"/>
        </w:rPr>
        <w:t>вижимости, в том числе ее формы».</w:t>
      </w:r>
    </w:p>
    <w:p w:rsidR="00BB479C" w:rsidRPr="00BB479C" w:rsidRDefault="00BB479C" w:rsidP="00BB47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5555" w:rsidRDefault="00BB479C" w:rsidP="00BB479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B479C">
        <w:rPr>
          <w:rFonts w:ascii="Times New Roman" w:hAnsi="Times New Roman"/>
          <w:sz w:val="28"/>
          <w:szCs w:val="28"/>
        </w:rPr>
        <w:t xml:space="preserve">Декларация рассматривается в течение 30 рабочих дней со дня </w:t>
      </w:r>
      <w:r w:rsidR="00B8283F">
        <w:rPr>
          <w:rFonts w:ascii="Times New Roman" w:hAnsi="Times New Roman"/>
          <w:sz w:val="28"/>
          <w:szCs w:val="28"/>
        </w:rPr>
        <w:t>ее представления</w:t>
      </w:r>
      <w:r w:rsidRPr="00BB479C">
        <w:rPr>
          <w:rFonts w:ascii="Times New Roman" w:hAnsi="Times New Roman"/>
          <w:sz w:val="28"/>
          <w:szCs w:val="28"/>
        </w:rPr>
        <w:t>.</w:t>
      </w:r>
      <w:r w:rsidR="009E5555">
        <w:rPr>
          <w:rFonts w:ascii="Times New Roman" w:hAnsi="Times New Roman"/>
          <w:sz w:val="28"/>
          <w:szCs w:val="28"/>
        </w:rPr>
        <w:tab/>
      </w:r>
    </w:p>
    <w:p w:rsidR="00F56E5E" w:rsidRDefault="00F56E5E" w:rsidP="00F56E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56E5E" w:rsidRPr="00620FB2" w:rsidRDefault="00F56E5E" w:rsidP="00F5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30481">
        <w:rPr>
          <w:rFonts w:ascii="Times New Roman" w:hAnsi="Times New Roman"/>
          <w:sz w:val="28"/>
          <w:szCs w:val="28"/>
        </w:rPr>
        <w:t>Декларации</w:t>
      </w:r>
      <w:r w:rsidR="00AF099A" w:rsidRPr="00620FB2">
        <w:rPr>
          <w:rFonts w:ascii="Times New Roman" w:hAnsi="Times New Roman"/>
          <w:sz w:val="28"/>
          <w:szCs w:val="28"/>
        </w:rPr>
        <w:t xml:space="preserve"> </w:t>
      </w:r>
      <w:r w:rsidR="00D90BF0">
        <w:rPr>
          <w:rFonts w:ascii="Times New Roman" w:hAnsi="Times New Roman"/>
          <w:sz w:val="28"/>
          <w:szCs w:val="28"/>
        </w:rPr>
        <w:t>подаются</w:t>
      </w:r>
      <w:r w:rsidR="00D90BF0" w:rsidRPr="00D90BF0">
        <w:rPr>
          <w:rFonts w:ascii="Times New Roman" w:hAnsi="Times New Roman"/>
          <w:sz w:val="28"/>
          <w:szCs w:val="28"/>
        </w:rPr>
        <w:t xml:space="preserve"> в </w:t>
      </w:r>
      <w:r w:rsidR="00D90BF0">
        <w:rPr>
          <w:rFonts w:ascii="Times New Roman" w:hAnsi="Times New Roman"/>
          <w:sz w:val="28"/>
          <w:szCs w:val="28"/>
        </w:rPr>
        <w:t>Учреждение</w:t>
      </w:r>
      <w:r w:rsidR="00B8283F">
        <w:rPr>
          <w:rFonts w:ascii="Times New Roman" w:hAnsi="Times New Roman"/>
          <w:sz w:val="28"/>
          <w:szCs w:val="28"/>
        </w:rPr>
        <w:t xml:space="preserve"> следующим способом</w:t>
      </w:r>
      <w:r w:rsidR="003A0F4D">
        <w:rPr>
          <w:rFonts w:ascii="Times New Roman" w:hAnsi="Times New Roman"/>
          <w:sz w:val="28"/>
          <w:szCs w:val="28"/>
        </w:rPr>
        <w:t xml:space="preserve">: </w:t>
      </w:r>
      <w:r w:rsidR="00D90BF0" w:rsidRPr="00D90BF0">
        <w:rPr>
          <w:rFonts w:ascii="Times New Roman" w:hAnsi="Times New Roman"/>
          <w:sz w:val="28"/>
          <w:szCs w:val="28"/>
        </w:rPr>
        <w:t xml:space="preserve"> </w:t>
      </w:r>
    </w:p>
    <w:p w:rsidR="003A0F4D" w:rsidRDefault="003A0F4D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0481" w:rsidRPr="00130481" w:rsidRDefault="00851FCB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0481" w:rsidRPr="00130481">
        <w:rPr>
          <w:rFonts w:ascii="Times New Roman" w:hAnsi="Times New Roman"/>
          <w:sz w:val="28"/>
          <w:szCs w:val="28"/>
        </w:rPr>
        <w:t>- п</w:t>
      </w:r>
      <w:r w:rsidR="00130481">
        <w:rPr>
          <w:rFonts w:ascii="Times New Roman" w:hAnsi="Times New Roman"/>
          <w:sz w:val="28"/>
          <w:szCs w:val="28"/>
        </w:rPr>
        <w:t>очтовым отправлением:</w:t>
      </w:r>
    </w:p>
    <w:p w:rsidR="00130481" w:rsidRPr="00130481" w:rsidRDefault="00130481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481">
        <w:rPr>
          <w:rFonts w:ascii="Times New Roman" w:hAnsi="Times New Roman"/>
          <w:sz w:val="28"/>
          <w:szCs w:val="28"/>
        </w:rPr>
        <w:t>600017, г. Владимир, ул. Луначарского, д. 3, этаж 3, помещение 39;</w:t>
      </w:r>
    </w:p>
    <w:p w:rsidR="00F56E5E" w:rsidRDefault="00F56E5E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0481" w:rsidRPr="00130481" w:rsidRDefault="003A0F4D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 при личном обращении (с 8.30 до 17.15</w:t>
      </w:r>
      <w:r w:rsidR="00130481" w:rsidRPr="00130481">
        <w:rPr>
          <w:rFonts w:ascii="Times New Roman" w:hAnsi="Times New Roman"/>
          <w:sz w:val="28"/>
          <w:szCs w:val="28"/>
        </w:rPr>
        <w:t xml:space="preserve"> с понедельника по четвер</w:t>
      </w:r>
      <w:r>
        <w:rPr>
          <w:rFonts w:ascii="Times New Roman" w:hAnsi="Times New Roman"/>
          <w:sz w:val="28"/>
          <w:szCs w:val="28"/>
        </w:rPr>
        <w:t>г и в пятницу с 8.30</w:t>
      </w:r>
      <w:r w:rsidR="005C59C2">
        <w:rPr>
          <w:rFonts w:ascii="Times New Roman" w:hAnsi="Times New Roman"/>
          <w:sz w:val="28"/>
          <w:szCs w:val="28"/>
        </w:rPr>
        <w:t>.00 до 16.00, о</w:t>
      </w:r>
      <w:r w:rsidR="00130481" w:rsidRPr="00130481">
        <w:rPr>
          <w:rFonts w:ascii="Times New Roman" w:hAnsi="Times New Roman"/>
          <w:sz w:val="28"/>
          <w:szCs w:val="28"/>
        </w:rPr>
        <w:t>бе</w:t>
      </w:r>
      <w:r w:rsidR="00130481">
        <w:rPr>
          <w:rFonts w:ascii="Times New Roman" w:hAnsi="Times New Roman"/>
          <w:sz w:val="28"/>
          <w:szCs w:val="28"/>
        </w:rPr>
        <w:t>денный перерыв с 12.30-13.00):</w:t>
      </w:r>
      <w:r w:rsidR="00B8283F">
        <w:rPr>
          <w:rFonts w:ascii="Times New Roman" w:hAnsi="Times New Roman"/>
          <w:sz w:val="28"/>
          <w:szCs w:val="28"/>
        </w:rPr>
        <w:t xml:space="preserve"> </w:t>
      </w:r>
      <w:r w:rsidR="00130481" w:rsidRPr="00130481">
        <w:rPr>
          <w:rFonts w:ascii="Times New Roman" w:hAnsi="Times New Roman"/>
          <w:sz w:val="28"/>
          <w:szCs w:val="28"/>
        </w:rPr>
        <w:t>г. Владимир, ул. Луначарского, д.3, каб.316;</w:t>
      </w:r>
    </w:p>
    <w:p w:rsidR="00F56E5E" w:rsidRDefault="00F56E5E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0481" w:rsidRDefault="00130481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0481">
        <w:rPr>
          <w:rFonts w:ascii="Times New Roman" w:hAnsi="Times New Roman"/>
          <w:sz w:val="28"/>
          <w:szCs w:val="28"/>
        </w:rPr>
        <w:t xml:space="preserve">- в форме электронного документа, подписанного усиленной квалифицированной электронной подписью заявителя или его представителя на адрес электронной почты: </w:t>
      </w:r>
      <w:hyperlink r:id="rId7" w:history="1">
        <w:r w:rsidR="003A0F4D" w:rsidRPr="00696103">
          <w:rPr>
            <w:rStyle w:val="a9"/>
            <w:rFonts w:ascii="Times New Roman" w:hAnsi="Times New Roman"/>
            <w:sz w:val="28"/>
            <w:szCs w:val="28"/>
          </w:rPr>
          <w:t>info@gkovo.ru</w:t>
        </w:r>
      </w:hyperlink>
      <w:r w:rsidR="003A0F4D">
        <w:rPr>
          <w:rFonts w:ascii="Times New Roman" w:hAnsi="Times New Roman"/>
          <w:sz w:val="28"/>
          <w:szCs w:val="28"/>
        </w:rPr>
        <w:t>.</w:t>
      </w:r>
    </w:p>
    <w:p w:rsidR="003A0F4D" w:rsidRPr="00130481" w:rsidRDefault="003A0F4D" w:rsidP="001304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A0F4D" w:rsidRDefault="00352C60" w:rsidP="00F56E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0F4D">
        <w:rPr>
          <w:rFonts w:ascii="Times New Roman" w:hAnsi="Times New Roman"/>
          <w:sz w:val="28"/>
          <w:szCs w:val="28"/>
        </w:rPr>
        <w:t xml:space="preserve">Также Декларации можно подать через </w:t>
      </w:r>
      <w:r w:rsidR="003A0F4D" w:rsidRPr="003A0F4D">
        <w:rPr>
          <w:rFonts w:ascii="Times New Roman" w:hAnsi="Times New Roman"/>
          <w:sz w:val="28"/>
          <w:szCs w:val="28"/>
        </w:rPr>
        <w:t xml:space="preserve">филиалы </w:t>
      </w:r>
      <w:r w:rsidR="00B8283F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3A0F4D" w:rsidRPr="003A0F4D">
        <w:rPr>
          <w:rFonts w:ascii="Times New Roman" w:hAnsi="Times New Roman"/>
          <w:sz w:val="28"/>
          <w:szCs w:val="28"/>
        </w:rPr>
        <w:t>ГБУ «Многофункциональный центр предоставления государственных и муниципальных ус</w:t>
      </w:r>
      <w:r w:rsidR="003A0F4D">
        <w:rPr>
          <w:rFonts w:ascii="Times New Roman" w:hAnsi="Times New Roman"/>
          <w:sz w:val="28"/>
          <w:szCs w:val="28"/>
        </w:rPr>
        <w:t>луг Владимирской области» (далее - МФЦ</w:t>
      </w:r>
      <w:r w:rsidR="003A0F4D" w:rsidRPr="003A0F4D">
        <w:rPr>
          <w:rFonts w:ascii="Times New Roman" w:hAnsi="Times New Roman"/>
          <w:sz w:val="28"/>
          <w:szCs w:val="28"/>
        </w:rPr>
        <w:t>)</w:t>
      </w:r>
      <w:r w:rsidR="003A0F4D">
        <w:rPr>
          <w:rFonts w:ascii="Times New Roman" w:hAnsi="Times New Roman"/>
          <w:sz w:val="28"/>
          <w:szCs w:val="28"/>
        </w:rPr>
        <w:t>.</w:t>
      </w:r>
    </w:p>
    <w:p w:rsidR="00F56E5E" w:rsidRDefault="00F56E5E" w:rsidP="00760E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56E5E" w:rsidRDefault="003A0F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A0F4D">
        <w:rPr>
          <w:rFonts w:ascii="Times New Roman" w:hAnsi="Times New Roman"/>
          <w:sz w:val="28"/>
          <w:szCs w:val="28"/>
        </w:rPr>
        <w:t xml:space="preserve">С режимом работы и адресами МФЦ можно ознакомиться на сайте: </w:t>
      </w:r>
      <w:hyperlink r:id="rId8" w:history="1">
        <w:r w:rsidRPr="00696103">
          <w:rPr>
            <w:rStyle w:val="a9"/>
            <w:rFonts w:ascii="Times New Roman" w:hAnsi="Times New Roman"/>
            <w:sz w:val="28"/>
            <w:szCs w:val="28"/>
          </w:rPr>
          <w:t>https://mfc33.ru/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3A0F4D" w:rsidRPr="003A0F4D" w:rsidRDefault="003A0F4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3A0F4D" w:rsidRPr="003A0F4D" w:rsidSect="003A0F4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4D" w:rsidRDefault="003A0F4D" w:rsidP="00620FB2">
      <w:pPr>
        <w:spacing w:after="0" w:line="240" w:lineRule="auto"/>
      </w:pPr>
      <w:r>
        <w:separator/>
      </w:r>
    </w:p>
  </w:endnote>
  <w:endnote w:type="continuationSeparator" w:id="0">
    <w:p w:rsidR="003A0F4D" w:rsidRDefault="003A0F4D" w:rsidP="00620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4D" w:rsidRDefault="003A0F4D" w:rsidP="00620FB2">
      <w:pPr>
        <w:spacing w:after="0" w:line="240" w:lineRule="auto"/>
      </w:pPr>
      <w:r>
        <w:separator/>
      </w:r>
    </w:p>
  </w:footnote>
  <w:footnote w:type="continuationSeparator" w:id="0">
    <w:p w:rsidR="003A0F4D" w:rsidRDefault="003A0F4D" w:rsidP="00620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4D" w:rsidRDefault="003A0F4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283F">
      <w:rPr>
        <w:noProof/>
      </w:rPr>
      <w:t>2</w:t>
    </w:r>
    <w:r>
      <w:fldChar w:fldCharType="end"/>
    </w:r>
  </w:p>
  <w:p w:rsidR="003A0F4D" w:rsidRDefault="003A0F4D" w:rsidP="00620FB2">
    <w:pPr>
      <w:pStyle w:val="a4"/>
      <w:tabs>
        <w:tab w:val="clear" w:pos="4677"/>
        <w:tab w:val="clear" w:pos="9355"/>
        <w:tab w:val="left" w:pos="41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9A"/>
    <w:rsid w:val="000D0810"/>
    <w:rsid w:val="00130481"/>
    <w:rsid w:val="002E0BD7"/>
    <w:rsid w:val="00352C60"/>
    <w:rsid w:val="0035409D"/>
    <w:rsid w:val="003A0F4D"/>
    <w:rsid w:val="00464E3D"/>
    <w:rsid w:val="00491CBB"/>
    <w:rsid w:val="00562CE5"/>
    <w:rsid w:val="005B76E6"/>
    <w:rsid w:val="005C59C2"/>
    <w:rsid w:val="005D07DD"/>
    <w:rsid w:val="00602B81"/>
    <w:rsid w:val="0060611D"/>
    <w:rsid w:val="00620FB2"/>
    <w:rsid w:val="007060EF"/>
    <w:rsid w:val="00716052"/>
    <w:rsid w:val="007264EA"/>
    <w:rsid w:val="0075381E"/>
    <w:rsid w:val="00760E19"/>
    <w:rsid w:val="00791D31"/>
    <w:rsid w:val="00851FCB"/>
    <w:rsid w:val="00893F3A"/>
    <w:rsid w:val="008F4FA2"/>
    <w:rsid w:val="0090089A"/>
    <w:rsid w:val="009156ED"/>
    <w:rsid w:val="00963B37"/>
    <w:rsid w:val="009E5555"/>
    <w:rsid w:val="00AF099A"/>
    <w:rsid w:val="00B41834"/>
    <w:rsid w:val="00B432A9"/>
    <w:rsid w:val="00B82076"/>
    <w:rsid w:val="00B8283F"/>
    <w:rsid w:val="00BA32F1"/>
    <w:rsid w:val="00BB479C"/>
    <w:rsid w:val="00BF2799"/>
    <w:rsid w:val="00C63055"/>
    <w:rsid w:val="00C72E4F"/>
    <w:rsid w:val="00D267A8"/>
    <w:rsid w:val="00D90BF0"/>
    <w:rsid w:val="00DF1837"/>
    <w:rsid w:val="00E30479"/>
    <w:rsid w:val="00ED2850"/>
    <w:rsid w:val="00F56E5E"/>
    <w:rsid w:val="00F7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91D31"/>
    <w:rPr>
      <w:b/>
      <w:bCs/>
    </w:rPr>
  </w:style>
  <w:style w:type="paragraph" w:styleId="a4">
    <w:name w:val="header"/>
    <w:basedOn w:val="a"/>
    <w:link w:val="a5"/>
    <w:uiPriority w:val="99"/>
    <w:unhideWhenUsed/>
    <w:rsid w:val="00620F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20FB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620F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620FB2"/>
    <w:rPr>
      <w:sz w:val="22"/>
      <w:szCs w:val="22"/>
      <w:lang w:eastAsia="en-US"/>
    </w:rPr>
  </w:style>
  <w:style w:type="character" w:styleId="a8">
    <w:name w:val="line number"/>
    <w:basedOn w:val="a0"/>
    <w:uiPriority w:val="99"/>
    <w:semiHidden/>
    <w:unhideWhenUsed/>
    <w:rsid w:val="00620FB2"/>
  </w:style>
  <w:style w:type="character" w:styleId="a9">
    <w:name w:val="Hyperlink"/>
    <w:uiPriority w:val="99"/>
    <w:unhideWhenUsed/>
    <w:rsid w:val="00352C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91D31"/>
    <w:rPr>
      <w:b/>
      <w:bCs/>
    </w:rPr>
  </w:style>
  <w:style w:type="paragraph" w:styleId="a4">
    <w:name w:val="header"/>
    <w:basedOn w:val="a"/>
    <w:link w:val="a5"/>
    <w:uiPriority w:val="99"/>
    <w:unhideWhenUsed/>
    <w:rsid w:val="00620F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20FB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620F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620FB2"/>
    <w:rPr>
      <w:sz w:val="22"/>
      <w:szCs w:val="22"/>
      <w:lang w:eastAsia="en-US"/>
    </w:rPr>
  </w:style>
  <w:style w:type="character" w:styleId="a8">
    <w:name w:val="line number"/>
    <w:basedOn w:val="a0"/>
    <w:uiPriority w:val="99"/>
    <w:semiHidden/>
    <w:unhideWhenUsed/>
    <w:rsid w:val="00620FB2"/>
  </w:style>
  <w:style w:type="character" w:styleId="a9">
    <w:name w:val="Hyperlink"/>
    <w:uiPriority w:val="99"/>
    <w:unhideWhenUsed/>
    <w:rsid w:val="00352C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33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kov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Сергеевна Лепахина</dc:creator>
  <cp:lastModifiedBy>Ирина Сергеевна Лепахина</cp:lastModifiedBy>
  <cp:revision>6</cp:revision>
  <dcterms:created xsi:type="dcterms:W3CDTF">2022-06-24T13:51:00Z</dcterms:created>
  <dcterms:modified xsi:type="dcterms:W3CDTF">2025-04-15T08:55:00Z</dcterms:modified>
</cp:coreProperties>
</file>