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19B" w:rsidRPr="00067EE3" w:rsidRDefault="0042319B" w:rsidP="00067EE3">
      <w:pPr>
        <w:pStyle w:val="ConsPlusNormal"/>
        <w:spacing w:after="80"/>
        <w:ind w:firstLine="709"/>
        <w:jc w:val="both"/>
        <w:outlineLvl w:val="0"/>
        <w:rPr>
          <w:rFonts w:ascii="Times New Roman" w:hAnsi="Times New Roman" w:cs="Times New Roman"/>
          <w:sz w:val="24"/>
          <w:szCs w:val="24"/>
          <w:lang w:val="en-US" w:eastAsia="ru-RU"/>
        </w:rPr>
      </w:pPr>
    </w:p>
    <w:p w:rsidR="0042319B" w:rsidRPr="001F40B0" w:rsidRDefault="00EA2FCB" w:rsidP="00067EE3">
      <w:pPr>
        <w:pStyle w:val="ConsPlusNormal"/>
        <w:ind w:firstLine="709"/>
        <w:jc w:val="right"/>
        <w:outlineLvl w:val="0"/>
        <w:rPr>
          <w:rFonts w:ascii="Times New Roman" w:hAnsi="Times New Roman" w:cs="Times New Roman"/>
          <w:sz w:val="24"/>
          <w:szCs w:val="24"/>
          <w:lang w:eastAsia="ru-RU"/>
        </w:rPr>
      </w:pPr>
      <w:r w:rsidRPr="001F40B0">
        <w:rPr>
          <w:rFonts w:ascii="Times New Roman" w:hAnsi="Times New Roman" w:cs="Times New Roman"/>
          <w:sz w:val="24"/>
          <w:szCs w:val="24"/>
          <w:lang w:eastAsia="ru-RU"/>
        </w:rPr>
        <w:t>Приложение</w:t>
      </w:r>
    </w:p>
    <w:p w:rsidR="0042319B" w:rsidRPr="001F40B0" w:rsidRDefault="00EA2FCB" w:rsidP="00067EE3">
      <w:pPr>
        <w:widowControl w:val="0"/>
        <w:ind w:firstLine="709"/>
        <w:jc w:val="right"/>
        <w:rPr>
          <w:lang w:eastAsia="ru-RU"/>
        </w:rPr>
      </w:pPr>
      <w:r w:rsidRPr="001F40B0">
        <w:rPr>
          <w:lang w:eastAsia="ru-RU"/>
        </w:rPr>
        <w:t>к решению</w:t>
      </w:r>
    </w:p>
    <w:p w:rsidR="0042319B" w:rsidRPr="001F40B0" w:rsidRDefault="00EA2FCB" w:rsidP="00067EE3">
      <w:pPr>
        <w:widowControl w:val="0"/>
        <w:ind w:firstLine="709"/>
        <w:jc w:val="right"/>
        <w:rPr>
          <w:lang w:eastAsia="ru-RU"/>
        </w:rPr>
      </w:pPr>
      <w:r w:rsidRPr="001F40B0">
        <w:rPr>
          <w:lang w:eastAsia="ru-RU"/>
        </w:rPr>
        <w:t>Совета народных депутатов</w:t>
      </w:r>
    </w:p>
    <w:p w:rsidR="00BB1792" w:rsidRPr="001F40B0" w:rsidRDefault="00EA2FCB" w:rsidP="00067EE3">
      <w:pPr>
        <w:widowControl w:val="0"/>
        <w:ind w:firstLine="709"/>
        <w:jc w:val="right"/>
        <w:rPr>
          <w:lang w:eastAsia="ru-RU"/>
        </w:rPr>
      </w:pPr>
      <w:r w:rsidRPr="001F40B0">
        <w:rPr>
          <w:lang w:eastAsia="ru-RU"/>
        </w:rPr>
        <w:t xml:space="preserve">Петушинского муниципального округа </w:t>
      </w:r>
    </w:p>
    <w:p w:rsidR="0042319B" w:rsidRPr="001F40B0" w:rsidRDefault="00EA2FCB" w:rsidP="00067EE3">
      <w:pPr>
        <w:widowControl w:val="0"/>
        <w:ind w:firstLine="709"/>
        <w:jc w:val="right"/>
        <w:rPr>
          <w:lang w:eastAsia="ru-RU"/>
        </w:rPr>
      </w:pPr>
      <w:r w:rsidRPr="001F40B0">
        <w:rPr>
          <w:lang w:eastAsia="ru-RU"/>
        </w:rPr>
        <w:t>Владимирской области</w:t>
      </w:r>
    </w:p>
    <w:p w:rsidR="0042319B" w:rsidRPr="001F40B0" w:rsidRDefault="00EA2FCB" w:rsidP="00067EE3">
      <w:pPr>
        <w:widowControl w:val="0"/>
        <w:ind w:firstLine="709"/>
        <w:jc w:val="right"/>
        <w:rPr>
          <w:lang w:eastAsia="ru-RU"/>
        </w:rPr>
      </w:pPr>
      <w:r w:rsidRPr="001F40B0">
        <w:rPr>
          <w:lang w:eastAsia="ru-RU"/>
        </w:rPr>
        <w:t xml:space="preserve">от ___________ </w:t>
      </w:r>
      <w:r w:rsidR="00BB1792" w:rsidRPr="001F40B0">
        <w:rPr>
          <w:lang w:eastAsia="ru-RU"/>
        </w:rPr>
        <w:t>№</w:t>
      </w:r>
      <w:r w:rsidRPr="001F40B0">
        <w:rPr>
          <w:lang w:eastAsia="ru-RU"/>
        </w:rPr>
        <w:t xml:space="preserve">_________ </w:t>
      </w:r>
    </w:p>
    <w:p w:rsidR="0042319B" w:rsidRPr="001F40B0" w:rsidRDefault="0042319B" w:rsidP="001F40B0">
      <w:pPr>
        <w:tabs>
          <w:tab w:val="left" w:pos="7860"/>
        </w:tabs>
        <w:spacing w:after="80"/>
        <w:ind w:firstLine="709"/>
        <w:jc w:val="both"/>
        <w:rPr>
          <w:highlight w:val="yellow"/>
        </w:rPr>
      </w:pPr>
    </w:p>
    <w:p w:rsidR="0042319B" w:rsidRPr="001F40B0" w:rsidRDefault="0042319B" w:rsidP="001F40B0">
      <w:pPr>
        <w:pStyle w:val="1"/>
        <w:spacing w:after="80"/>
        <w:ind w:firstLine="709"/>
        <w:jc w:val="both"/>
        <w:rPr>
          <w:sz w:val="24"/>
          <w:szCs w:val="24"/>
          <w:highlight w:val="yellow"/>
          <w:lang w:eastAsia="ru-RU"/>
        </w:rPr>
      </w:pPr>
    </w:p>
    <w:p w:rsidR="0042319B" w:rsidRPr="001F40B0" w:rsidRDefault="00EA2FCB" w:rsidP="00D65231">
      <w:pPr>
        <w:pStyle w:val="1"/>
        <w:spacing w:after="120"/>
        <w:ind w:firstLine="709"/>
        <w:rPr>
          <w:sz w:val="24"/>
          <w:szCs w:val="24"/>
          <w:lang w:eastAsia="ru-RU"/>
        </w:rPr>
      </w:pPr>
      <w:r w:rsidRPr="001F40B0">
        <w:rPr>
          <w:sz w:val="24"/>
          <w:szCs w:val="24"/>
          <w:lang w:eastAsia="ru-RU"/>
        </w:rPr>
        <w:t>ПРАВИЛА</w:t>
      </w:r>
    </w:p>
    <w:p w:rsidR="0042319B" w:rsidRPr="008A5DEB" w:rsidRDefault="00EA2FCB" w:rsidP="008A5DEB">
      <w:pPr>
        <w:pStyle w:val="1"/>
        <w:spacing w:after="120"/>
        <w:ind w:firstLine="709"/>
        <w:rPr>
          <w:sz w:val="24"/>
          <w:szCs w:val="24"/>
          <w:lang w:eastAsia="ru-RU"/>
        </w:rPr>
      </w:pPr>
      <w:r w:rsidRPr="001F40B0">
        <w:rPr>
          <w:sz w:val="24"/>
          <w:szCs w:val="24"/>
          <w:lang w:eastAsia="ru-RU"/>
        </w:rPr>
        <w:t>БЛАГОУСТРОЙСТВА</w:t>
      </w:r>
      <w:r w:rsidR="007E21ED">
        <w:rPr>
          <w:sz w:val="24"/>
          <w:szCs w:val="24"/>
          <w:lang w:eastAsia="ru-RU"/>
        </w:rPr>
        <w:t xml:space="preserve"> </w:t>
      </w:r>
      <w:r w:rsidRPr="001F40B0">
        <w:rPr>
          <w:sz w:val="24"/>
          <w:szCs w:val="24"/>
          <w:lang w:eastAsia="ru-RU"/>
        </w:rPr>
        <w:t xml:space="preserve">НА ТЕРРИТОРИИ </w:t>
      </w:r>
      <w:r w:rsidRPr="001F40B0">
        <w:rPr>
          <w:sz w:val="24"/>
          <w:szCs w:val="24"/>
        </w:rPr>
        <w:t>ПЕТУШИНСКОГО МУНИЦИПАЛЬНОГО ОКРУГА</w:t>
      </w:r>
      <w:r w:rsidR="00BB1792" w:rsidRPr="001F40B0">
        <w:rPr>
          <w:sz w:val="24"/>
          <w:szCs w:val="24"/>
          <w:lang w:eastAsia="ru-RU"/>
        </w:rPr>
        <w:t xml:space="preserve"> ВЛАДИМИРСКОЙ ОБЛАСТИ</w:t>
      </w:r>
    </w:p>
    <w:p w:rsidR="0042319B" w:rsidRPr="009D59AB" w:rsidRDefault="00EA2FCB" w:rsidP="009D59AB">
      <w:pPr>
        <w:pStyle w:val="1"/>
        <w:spacing w:after="120"/>
        <w:rPr>
          <w:sz w:val="24"/>
          <w:szCs w:val="24"/>
          <w:lang w:eastAsia="ru-RU"/>
        </w:rPr>
      </w:pPr>
      <w:r w:rsidRPr="009D59AB">
        <w:rPr>
          <w:sz w:val="24"/>
          <w:szCs w:val="24"/>
          <w:lang w:eastAsia="ru-RU"/>
        </w:rPr>
        <w:t>1. Общие положения</w:t>
      </w:r>
    </w:p>
    <w:p w:rsidR="00BB1792" w:rsidRPr="00D65231" w:rsidRDefault="00BB1792" w:rsidP="009D59AB">
      <w:pPr>
        <w:widowControl w:val="0"/>
        <w:spacing w:after="120"/>
        <w:ind w:firstLine="709"/>
        <w:jc w:val="both"/>
        <w:rPr>
          <w:lang w:eastAsia="ru-RU"/>
        </w:rPr>
      </w:pPr>
      <w:r w:rsidRPr="00D65231">
        <w:rPr>
          <w:lang w:eastAsia="ru-RU"/>
        </w:rPr>
        <w:t>1.</w:t>
      </w:r>
      <w:r w:rsidR="009D59AB">
        <w:rPr>
          <w:lang w:eastAsia="ru-RU"/>
        </w:rPr>
        <w:t>1.</w:t>
      </w:r>
      <w:r w:rsidRPr="00D65231">
        <w:rPr>
          <w:lang w:eastAsia="ru-RU"/>
        </w:rPr>
        <w:t xml:space="preserve"> Правила по благоустройства на территории Петушинского муниципально</w:t>
      </w:r>
      <w:r w:rsidR="007E21ED" w:rsidRPr="00D65231">
        <w:rPr>
          <w:lang w:eastAsia="ru-RU"/>
        </w:rPr>
        <w:t xml:space="preserve">го округа Владимирской области </w:t>
      </w:r>
      <w:r w:rsidRPr="00D65231">
        <w:rPr>
          <w:lang w:eastAsia="ru-RU"/>
        </w:rPr>
        <w:t xml:space="preserve">(далее - Правила) разработаны на основании Федеральных законов </w:t>
      </w:r>
      <w:r w:rsidR="00181982" w:rsidRPr="00D65231">
        <w:rPr>
          <w:lang w:eastAsia="ru-RU"/>
        </w:rPr>
        <w:t xml:space="preserve">от 20.03.2025 № 33-ФЗ «Об общих принципах организации местного самоуправления в единой системе публичной власти», </w:t>
      </w:r>
      <w:r w:rsidR="0056471C" w:rsidRPr="00D65231">
        <w:rPr>
          <w:lang w:eastAsia="ru-RU"/>
        </w:rPr>
        <w:t>от 08.11.</w:t>
      </w:r>
      <w:r w:rsidRPr="00D65231">
        <w:rPr>
          <w:lang w:eastAsia="ru-RU"/>
        </w:rPr>
        <w:t xml:space="preserve">2007 </w:t>
      </w:r>
      <w:hyperlink r:id="rId8">
        <w:r w:rsidRPr="00D65231">
          <w:rPr>
            <w:rStyle w:val="af2"/>
            <w:color w:val="auto"/>
            <w:u w:val="none"/>
            <w:lang w:eastAsia="ru-RU"/>
          </w:rPr>
          <w:t>№ 257-ФЗ</w:t>
        </w:r>
      </w:hyperlink>
      <w:r w:rsidRPr="00D65231">
        <w:rPr>
          <w:lang w:eastAsia="ru-RU"/>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9">
        <w:r w:rsidR="007E21ED" w:rsidRPr="00D65231">
          <w:rPr>
            <w:rStyle w:val="af2"/>
            <w:color w:val="auto"/>
            <w:u w:val="none"/>
            <w:lang w:eastAsia="ru-RU"/>
          </w:rPr>
          <w:t>П</w:t>
        </w:r>
        <w:r w:rsidRPr="00D65231">
          <w:rPr>
            <w:rStyle w:val="af2"/>
            <w:color w:val="auto"/>
            <w:u w:val="none"/>
            <w:lang w:eastAsia="ru-RU"/>
          </w:rPr>
          <w:t>остановления</w:t>
        </w:r>
      </w:hyperlink>
      <w:r w:rsidR="0056471C" w:rsidRPr="00D65231">
        <w:rPr>
          <w:lang w:eastAsia="ru-RU"/>
        </w:rPr>
        <w:t xml:space="preserve"> Госстроя от 27.09.</w:t>
      </w:r>
      <w:r w:rsidRPr="00D65231">
        <w:rPr>
          <w:lang w:eastAsia="ru-RU"/>
        </w:rPr>
        <w:t>2003 № 170 «Об утверждении Правил и норм технической эксплуатации жилищного фонда», Инструкции по организации и технологии механизированной уборки населенных мест, утвержденной Министерством жилищного и комм</w:t>
      </w:r>
      <w:r w:rsidR="0056471C" w:rsidRPr="00D65231">
        <w:rPr>
          <w:lang w:eastAsia="ru-RU"/>
        </w:rPr>
        <w:t>унального хозяйства РСФСР от 12.07.</w:t>
      </w:r>
      <w:r w:rsidRPr="00D65231">
        <w:rPr>
          <w:lang w:eastAsia="ru-RU"/>
        </w:rPr>
        <w:t xml:space="preserve">1978, </w:t>
      </w:r>
      <w:hyperlink r:id="rId10">
        <w:r w:rsidRPr="00D65231">
          <w:rPr>
            <w:rStyle w:val="af2"/>
            <w:color w:val="auto"/>
            <w:u w:val="none"/>
            <w:lang w:eastAsia="ru-RU"/>
          </w:rPr>
          <w:t>приказа</w:t>
        </w:r>
      </w:hyperlink>
      <w:r w:rsidRPr="00D65231">
        <w:rPr>
          <w:lang w:eastAsia="ru-RU"/>
        </w:rPr>
        <w:t xml:space="preserve"> Госстроя Росс</w:t>
      </w:r>
      <w:r w:rsidR="00DE6659" w:rsidRPr="00D65231">
        <w:rPr>
          <w:lang w:eastAsia="ru-RU"/>
        </w:rPr>
        <w:t>ийской Федерации от 15.12.1999 № 153 «</w:t>
      </w:r>
      <w:r w:rsidRPr="00D65231">
        <w:rPr>
          <w:lang w:eastAsia="ru-RU"/>
        </w:rPr>
        <w:t>Об утверждении Правил создания, охраны и содержания зеленых насаждений в городах Российско</w:t>
      </w:r>
      <w:r w:rsidR="00DE6659" w:rsidRPr="00D65231">
        <w:rPr>
          <w:lang w:eastAsia="ru-RU"/>
        </w:rPr>
        <w:t>й Федерации»</w:t>
      </w:r>
      <w:r w:rsidRPr="00D65231">
        <w:rPr>
          <w:lang w:eastAsia="ru-RU"/>
        </w:rPr>
        <w:t xml:space="preserve">, </w:t>
      </w:r>
      <w:r w:rsidR="00D65231" w:rsidRPr="00D65231">
        <w:t xml:space="preserve">Градостроительного кодекса Российской Федерации от 29.12.2004 № 190-ФЗ, </w:t>
      </w:r>
      <w:hyperlink r:id="rId11">
        <w:r w:rsidRPr="00D65231">
          <w:rPr>
            <w:rStyle w:val="af2"/>
            <w:color w:val="auto"/>
            <w:u w:val="none"/>
            <w:lang w:eastAsia="ru-RU"/>
          </w:rPr>
          <w:t>приказа</w:t>
        </w:r>
      </w:hyperlink>
      <w:r w:rsidRPr="00D65231">
        <w:rPr>
          <w:lang w:eastAsia="ru-RU"/>
        </w:rPr>
        <w:t xml:space="preserve"> Министерства строительства и жилищно-коммунального хозяй</w:t>
      </w:r>
      <w:r w:rsidR="0056471C" w:rsidRPr="00D65231">
        <w:rPr>
          <w:lang w:eastAsia="ru-RU"/>
        </w:rPr>
        <w:t xml:space="preserve">ства Российской Федерации от 29.12.2021 </w:t>
      </w:r>
      <w:r w:rsidR="00DE6659" w:rsidRPr="00D65231">
        <w:rPr>
          <w:lang w:eastAsia="ru-RU"/>
        </w:rPr>
        <w:t>№ 1042/пр «</w:t>
      </w:r>
      <w:r w:rsidRPr="00D65231">
        <w:rPr>
          <w:lang w:eastAsia="ru-RU"/>
        </w:rPr>
        <w:t>Об утверждении методических рекомендаций по разработке норм и правил по благоустройству терри</w:t>
      </w:r>
      <w:r w:rsidR="00DE6659" w:rsidRPr="00D65231">
        <w:rPr>
          <w:lang w:eastAsia="ru-RU"/>
        </w:rPr>
        <w:t>торий муниципальных образований»</w:t>
      </w:r>
      <w:r w:rsidRPr="00D65231">
        <w:rPr>
          <w:lang w:eastAsia="ru-RU"/>
        </w:rPr>
        <w:t>.</w:t>
      </w:r>
    </w:p>
    <w:p w:rsidR="00BB1792" w:rsidRPr="00D65231" w:rsidRDefault="009D59AB" w:rsidP="00D65231">
      <w:pPr>
        <w:widowControl w:val="0"/>
        <w:spacing w:after="120"/>
        <w:ind w:firstLine="709"/>
        <w:jc w:val="both"/>
        <w:rPr>
          <w:lang w:eastAsia="ru-RU"/>
        </w:rPr>
      </w:pPr>
      <w:r>
        <w:rPr>
          <w:lang w:eastAsia="ru-RU"/>
        </w:rPr>
        <w:t>1.</w:t>
      </w:r>
      <w:r w:rsidR="00BB1792" w:rsidRPr="00D65231">
        <w:rPr>
          <w:lang w:eastAsia="ru-RU"/>
        </w:rPr>
        <w:t xml:space="preserve">2. Настоящие Правила устанавливают единые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прилегающих территорий, устанавливают требования по благоустройству и содержанию территории </w:t>
      </w:r>
      <w:r w:rsidR="0056471C" w:rsidRPr="00D65231">
        <w:rPr>
          <w:lang w:eastAsia="ru-RU"/>
        </w:rPr>
        <w:t xml:space="preserve">Петушинского </w:t>
      </w:r>
      <w:r w:rsidR="00BB1792" w:rsidRPr="00D65231">
        <w:rPr>
          <w:lang w:eastAsia="ru-RU"/>
        </w:rPr>
        <w:t xml:space="preserve">муниципального </w:t>
      </w:r>
      <w:r w:rsidR="000F09E3" w:rsidRPr="00D65231">
        <w:rPr>
          <w:lang w:eastAsia="ru-RU"/>
        </w:rPr>
        <w:t>округа</w:t>
      </w:r>
      <w:r w:rsidR="0056471C" w:rsidRPr="00D65231">
        <w:rPr>
          <w:lang w:eastAsia="ru-RU"/>
        </w:rPr>
        <w:t xml:space="preserve"> Владимирской области</w:t>
      </w:r>
      <w:r w:rsidR="00BB1792" w:rsidRPr="00D65231">
        <w:rPr>
          <w:lang w:eastAsia="ru-RU"/>
        </w:rPr>
        <w:t xml:space="preserve"> (включая освещение улиц, озеленение территории, установку указателей с наименованиями улиц и номерами домов, размещение и содер</w:t>
      </w:r>
      <w:r w:rsidR="00D65231" w:rsidRPr="00D65231">
        <w:rPr>
          <w:lang w:eastAsia="ru-RU"/>
        </w:rPr>
        <w:t>жание малых архитектурных форм) (далее- Петушинский муниципальный округ).</w:t>
      </w:r>
    </w:p>
    <w:p w:rsidR="00D65231" w:rsidRPr="001F40B0" w:rsidRDefault="009D59AB" w:rsidP="008A5DEB">
      <w:pPr>
        <w:widowControl w:val="0"/>
        <w:spacing w:after="120"/>
        <w:ind w:firstLine="709"/>
        <w:jc w:val="both"/>
        <w:rPr>
          <w:lang w:eastAsia="ru-RU"/>
        </w:rPr>
      </w:pPr>
      <w:r>
        <w:rPr>
          <w:lang w:eastAsia="ru-RU"/>
        </w:rPr>
        <w:t>1.</w:t>
      </w:r>
      <w:r w:rsidR="00BB1792" w:rsidRPr="00D65231">
        <w:rPr>
          <w:lang w:eastAsia="ru-RU"/>
        </w:rPr>
        <w:t>3. Организация работ по благоустройству и содержанию территории</w:t>
      </w:r>
      <w:r w:rsidR="0056471C" w:rsidRPr="00D65231">
        <w:rPr>
          <w:lang w:eastAsia="ru-RU"/>
        </w:rPr>
        <w:t xml:space="preserve"> Петушинского муниципального </w:t>
      </w:r>
      <w:r w:rsidR="000F09E3" w:rsidRPr="00D65231">
        <w:rPr>
          <w:lang w:eastAsia="ru-RU"/>
        </w:rPr>
        <w:t>округа</w:t>
      </w:r>
      <w:r w:rsidR="0056471C" w:rsidRPr="00D65231">
        <w:rPr>
          <w:lang w:eastAsia="ru-RU"/>
        </w:rPr>
        <w:t xml:space="preserve"> </w:t>
      </w:r>
      <w:r w:rsidR="00BB1792" w:rsidRPr="00D65231">
        <w:rPr>
          <w:lang w:eastAsia="ru-RU"/>
        </w:rPr>
        <w:t>обеспечивается собственниками и (или) уполномоченными ими лицами, являющимися пользователями земельных участков, зданий, строений и сооружений, если иное не установлено законодательством.</w:t>
      </w:r>
    </w:p>
    <w:p w:rsidR="0042319B" w:rsidRPr="009D59AB" w:rsidRDefault="00EA2FCB" w:rsidP="009D59AB">
      <w:pPr>
        <w:pStyle w:val="1"/>
        <w:spacing w:after="120"/>
        <w:rPr>
          <w:sz w:val="24"/>
          <w:szCs w:val="24"/>
          <w:lang w:eastAsia="ru-RU"/>
        </w:rPr>
      </w:pPr>
      <w:r w:rsidRPr="009D59AB">
        <w:rPr>
          <w:sz w:val="24"/>
          <w:szCs w:val="24"/>
          <w:lang w:eastAsia="ru-RU"/>
        </w:rPr>
        <w:t>2. Основные понятия, используемые в настоящих Правилах</w:t>
      </w:r>
    </w:p>
    <w:p w:rsidR="0095567D" w:rsidRPr="001F40B0" w:rsidRDefault="0095567D" w:rsidP="009D59AB">
      <w:pPr>
        <w:widowControl w:val="0"/>
        <w:spacing w:after="120"/>
        <w:ind w:firstLine="709"/>
        <w:jc w:val="both"/>
        <w:rPr>
          <w:lang w:eastAsia="ru-RU"/>
        </w:rPr>
      </w:pPr>
      <w:r w:rsidRPr="001F40B0">
        <w:rPr>
          <w:b/>
          <w:lang w:eastAsia="ru-RU"/>
        </w:rPr>
        <w:t>Аварийные работы</w:t>
      </w:r>
      <w:r w:rsidRPr="001F40B0">
        <w:rPr>
          <w:lang w:eastAsia="ru-RU"/>
        </w:rPr>
        <w:t xml:space="preserve">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42319B" w:rsidRPr="001F40B0" w:rsidRDefault="00EA2FCB" w:rsidP="00D65231">
      <w:pPr>
        <w:widowControl w:val="0"/>
        <w:spacing w:after="120"/>
        <w:ind w:firstLine="709"/>
        <w:jc w:val="both"/>
        <w:rPr>
          <w:lang w:eastAsia="ru-RU"/>
        </w:rPr>
      </w:pPr>
      <w:r w:rsidRPr="001F40B0">
        <w:rPr>
          <w:b/>
          <w:lang w:eastAsia="ru-RU"/>
        </w:rPr>
        <w:lastRenderedPageBreak/>
        <w:t>Аварийное дерево</w:t>
      </w:r>
      <w:r w:rsidRPr="001F40B0">
        <w:rPr>
          <w:lang w:eastAsia="ru-RU"/>
        </w:rPr>
        <w:t xml:space="preserve"> - дерево, которое по своему состоянию или местоположению представляет угрозу для жизни и здоровья человека, сохранности имущества, инженерных коммуникаций и объектов.</w:t>
      </w:r>
    </w:p>
    <w:p w:rsidR="0095567D" w:rsidRPr="001F40B0" w:rsidRDefault="0095567D" w:rsidP="00D65231">
      <w:pPr>
        <w:widowControl w:val="0"/>
        <w:spacing w:after="120"/>
        <w:ind w:firstLine="709"/>
        <w:jc w:val="both"/>
        <w:rPr>
          <w:lang w:eastAsia="ru-RU"/>
        </w:rPr>
      </w:pPr>
      <w:r w:rsidRPr="001F40B0">
        <w:rPr>
          <w:b/>
          <w:lang w:eastAsia="ru-RU"/>
        </w:rPr>
        <w:t>Архитектурные особенности фасада</w:t>
      </w:r>
      <w:r w:rsidRPr="001F40B0">
        <w:rPr>
          <w:lang w:eastAsia="ru-RU"/>
        </w:rPr>
        <w:t xml:space="preserve"> - отличительные характеристики здания, отражаемые конструктивными и архитектурными элементами фасада.</w:t>
      </w:r>
    </w:p>
    <w:p w:rsidR="0042319B" w:rsidRPr="001F40B0" w:rsidRDefault="00EA2FCB" w:rsidP="00D65231">
      <w:pPr>
        <w:widowControl w:val="0"/>
        <w:spacing w:after="120"/>
        <w:ind w:firstLine="709"/>
        <w:jc w:val="both"/>
        <w:rPr>
          <w:lang w:eastAsia="ru-RU"/>
        </w:rPr>
      </w:pPr>
      <w:r w:rsidRPr="001F40B0">
        <w:rPr>
          <w:b/>
          <w:lang w:eastAsia="ru-RU"/>
        </w:rPr>
        <w:t>Автомобильная дорога</w:t>
      </w:r>
      <w:r w:rsidRPr="001F40B0">
        <w:rPr>
          <w:lang w:eastAsia="ru-RU"/>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p>
    <w:p w:rsidR="0042319B" w:rsidRPr="001F40B0" w:rsidRDefault="00EA2FCB" w:rsidP="00D65231">
      <w:pPr>
        <w:widowControl w:val="0"/>
        <w:spacing w:after="120"/>
        <w:ind w:firstLine="709"/>
        <w:jc w:val="both"/>
        <w:rPr>
          <w:lang w:eastAsia="ru-RU"/>
        </w:rPr>
      </w:pPr>
      <w:r w:rsidRPr="001F40B0">
        <w:rPr>
          <w:b/>
          <w:lang w:eastAsia="ru-RU"/>
        </w:rPr>
        <w:t>Архитектурное освещение</w:t>
      </w:r>
      <w:r w:rsidRPr="001F40B0">
        <w:rPr>
          <w:lang w:eastAsia="ru-RU"/>
        </w:rPr>
        <w:t xml:space="preserve"> - освещение художественно выразительной визуальной среды в вечернее время, выявление из темноты и образной интерпретации памятников архитектуры, истории и культуры, инженерного и монументального искусства, малых архитектурных формах (МАФ), доминантных и достопримечательных объектов, ландшафтных композиций, создание световых ансамблей.</w:t>
      </w:r>
    </w:p>
    <w:p w:rsidR="0042319B" w:rsidRPr="001F40B0" w:rsidRDefault="00EA2FCB" w:rsidP="00D65231">
      <w:pPr>
        <w:widowControl w:val="0"/>
        <w:spacing w:after="120"/>
        <w:ind w:firstLine="709"/>
        <w:jc w:val="both"/>
        <w:rPr>
          <w:lang w:eastAsia="ru-RU"/>
        </w:rPr>
      </w:pPr>
      <w:r w:rsidRPr="001F40B0">
        <w:rPr>
          <w:b/>
          <w:lang w:eastAsia="ru-RU"/>
        </w:rPr>
        <w:t>Биотуалет</w:t>
      </w:r>
      <w:r w:rsidRPr="001F40B0">
        <w:rPr>
          <w:lang w:eastAsia="ru-RU"/>
        </w:rPr>
        <w:t xml:space="preserve"> -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42319B" w:rsidRPr="001F40B0" w:rsidRDefault="00EA2FCB" w:rsidP="00D65231">
      <w:pPr>
        <w:widowControl w:val="0"/>
        <w:spacing w:after="120"/>
        <w:ind w:firstLine="709"/>
        <w:jc w:val="both"/>
        <w:rPr>
          <w:lang w:eastAsia="ru-RU"/>
        </w:rPr>
      </w:pPr>
      <w:r w:rsidRPr="001F40B0">
        <w:rPr>
          <w:b/>
          <w:lang w:eastAsia="ru-RU"/>
        </w:rPr>
        <w:t>Бульвар</w:t>
      </w:r>
      <w:r w:rsidRPr="001F40B0">
        <w:rPr>
          <w:lang w:eastAsia="ru-RU"/>
        </w:rPr>
        <w:t xml:space="preserve"> - озелененная территория линейной формы, предназначенная для транзитного пешеходного движения, прогулок, повседневного отдыха.</w:t>
      </w:r>
    </w:p>
    <w:p w:rsidR="0042319B" w:rsidRPr="001F40B0" w:rsidRDefault="00EA2FCB" w:rsidP="00D65231">
      <w:pPr>
        <w:widowControl w:val="0"/>
        <w:spacing w:after="120"/>
        <w:ind w:firstLine="709"/>
        <w:jc w:val="both"/>
        <w:rPr>
          <w:lang w:eastAsia="ru-RU"/>
        </w:rPr>
      </w:pPr>
      <w:r w:rsidRPr="001F40B0">
        <w:rPr>
          <w:b/>
          <w:lang w:eastAsia="ru-RU"/>
        </w:rPr>
        <w:t>Благоустройство территории</w:t>
      </w:r>
      <w:r w:rsidRPr="001F40B0">
        <w:rPr>
          <w:lang w:eastAsia="ru-RU"/>
        </w:rPr>
        <w:t xml:space="preserve"> - деятельность по реализации комплекса мероприятий, установленного правилами благоустройства территории,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95567D" w:rsidRPr="001F40B0" w:rsidRDefault="0095567D" w:rsidP="00D65231">
      <w:pPr>
        <w:widowControl w:val="0"/>
        <w:spacing w:after="120"/>
        <w:ind w:firstLine="709"/>
        <w:jc w:val="both"/>
        <w:rPr>
          <w:lang w:eastAsia="ru-RU"/>
        </w:rPr>
      </w:pPr>
      <w:r w:rsidRPr="001F40B0">
        <w:rPr>
          <w:b/>
          <w:lang w:eastAsia="ru-RU"/>
        </w:rPr>
        <w:t>Бесфоновые конструкции</w:t>
      </w:r>
      <w:r w:rsidRPr="001F40B0">
        <w:rPr>
          <w:lang w:eastAsia="ru-RU"/>
        </w:rPr>
        <w:t xml:space="preserve"> - способ изготовления средства наружной информации, при котором конструкция состоит из отдельных букв, обозначений, знаков, декоративных элементов. </w:t>
      </w:r>
    </w:p>
    <w:p w:rsidR="0095567D" w:rsidRPr="001F40B0" w:rsidRDefault="0095567D" w:rsidP="00D65231">
      <w:pPr>
        <w:widowControl w:val="0"/>
        <w:spacing w:after="120"/>
        <w:ind w:firstLine="709"/>
        <w:jc w:val="both"/>
        <w:rPr>
          <w:lang w:eastAsia="ru-RU"/>
        </w:rPr>
      </w:pPr>
      <w:r w:rsidRPr="001F40B0">
        <w:rPr>
          <w:b/>
          <w:lang w:eastAsia="ru-RU"/>
        </w:rPr>
        <w:t>Бесхозяйное (брошенное) транспортное средство</w:t>
      </w:r>
      <w:r w:rsidRPr="001F40B0">
        <w:rPr>
          <w:lang w:eastAsia="ru-RU"/>
        </w:rPr>
        <w:t xml:space="preserve"> - транспортное средство, собственник которого неизвестен, оставленное собственником с целью отказа от права собственности на него либо от права собственности на которое собственник отказался, а также разукомплектованное транспортное средство, находящееся в состоянии, определяемом отсутствием на нем основных узлов и агрегатов, кузовных деталей (капот, крышка багажника, двери, какая-либо из частей транспортного средства), стекол и колес, включая сгоревшие, в состоянии, при котором невозможна его дальнейшая эксплуатация по конструктивным, техническим критериям или критериям безопасности, которые устанавливаются нормативно-технической документацией (предельное состояние), в том числе Перечнем неисправностей и условий, при которых запрещается эксп</w:t>
      </w:r>
      <w:r w:rsidR="00D65231">
        <w:rPr>
          <w:lang w:eastAsia="ru-RU"/>
        </w:rPr>
        <w:t>луатация транспортных средств (П</w:t>
      </w:r>
      <w:r w:rsidRPr="001F40B0">
        <w:rPr>
          <w:lang w:eastAsia="ru-RU"/>
        </w:rPr>
        <w:t xml:space="preserve">остановление Правительства </w:t>
      </w:r>
      <w:r w:rsidR="00D65231">
        <w:rPr>
          <w:lang w:eastAsia="ru-RU"/>
        </w:rPr>
        <w:t>Российской Федерации</w:t>
      </w:r>
      <w:r w:rsidRPr="001F40B0">
        <w:rPr>
          <w:lang w:eastAsia="ru-RU"/>
        </w:rPr>
        <w:t xml:space="preserve"> от 23.10.1993 № 1090 «О Правилах дорожного движения»).</w:t>
      </w:r>
    </w:p>
    <w:p w:rsidR="0042319B" w:rsidRPr="001F40B0" w:rsidRDefault="00EA2FCB" w:rsidP="00D65231">
      <w:pPr>
        <w:widowControl w:val="0"/>
        <w:spacing w:after="120"/>
        <w:ind w:firstLine="709"/>
        <w:jc w:val="both"/>
        <w:rPr>
          <w:lang w:eastAsia="ru-RU"/>
        </w:rPr>
      </w:pPr>
      <w:r w:rsidRPr="001F40B0">
        <w:rPr>
          <w:b/>
          <w:lang w:eastAsia="ru-RU"/>
        </w:rPr>
        <w:t>Бункер</w:t>
      </w:r>
      <w:r w:rsidR="00181982" w:rsidRPr="001F40B0">
        <w:rPr>
          <w:lang w:eastAsia="ru-RU"/>
        </w:rPr>
        <w:t xml:space="preserve"> </w:t>
      </w:r>
      <w:r w:rsidRPr="001F40B0">
        <w:rPr>
          <w:lang w:eastAsia="ru-RU"/>
        </w:rPr>
        <w:t>-</w:t>
      </w:r>
      <w:r w:rsidR="00181982" w:rsidRPr="001F40B0">
        <w:rPr>
          <w:lang w:eastAsia="ru-RU"/>
        </w:rPr>
        <w:t xml:space="preserve"> </w:t>
      </w:r>
      <w:r w:rsidRPr="001F40B0">
        <w:rPr>
          <w:lang w:eastAsia="ru-RU"/>
        </w:rPr>
        <w:t>мусоросборник, предназначенный для складирования крупногабаритных отходов.</w:t>
      </w:r>
    </w:p>
    <w:p w:rsidR="0042319B" w:rsidRPr="001F40B0" w:rsidRDefault="00EA2FCB" w:rsidP="00D65231">
      <w:pPr>
        <w:widowControl w:val="0"/>
        <w:spacing w:after="120"/>
        <w:ind w:firstLine="709"/>
        <w:jc w:val="both"/>
        <w:rPr>
          <w:lang w:eastAsia="ru-RU"/>
        </w:rPr>
      </w:pPr>
      <w:r w:rsidRPr="001F40B0">
        <w:rPr>
          <w:b/>
          <w:lang w:eastAsia="ru-RU"/>
        </w:rPr>
        <w:t>Вандалозащищенность</w:t>
      </w:r>
      <w:r w:rsidRPr="001F40B0">
        <w:rPr>
          <w:lang w:eastAsia="ru-RU"/>
        </w:rPr>
        <w:t xml:space="preserve"> - это:</w:t>
      </w:r>
    </w:p>
    <w:p w:rsidR="0042319B" w:rsidRPr="001F40B0" w:rsidRDefault="00EA2FCB" w:rsidP="00D65231">
      <w:pPr>
        <w:widowControl w:val="0"/>
        <w:spacing w:after="120"/>
        <w:ind w:firstLine="709"/>
        <w:jc w:val="both"/>
        <w:rPr>
          <w:lang w:eastAsia="ru-RU"/>
        </w:rPr>
      </w:pPr>
      <w:r w:rsidRPr="001F40B0">
        <w:rPr>
          <w:lang w:eastAsia="ru-RU"/>
        </w:rPr>
        <w:lastRenderedPageBreak/>
        <w:t>- легко очищающиеся и не боящиеся абразивных и растворяющих веществ материалы;</w:t>
      </w:r>
    </w:p>
    <w:p w:rsidR="0042319B" w:rsidRPr="001F40B0" w:rsidRDefault="00EA2FCB" w:rsidP="00D65231">
      <w:pPr>
        <w:widowControl w:val="0"/>
        <w:spacing w:after="120"/>
        <w:ind w:firstLine="709"/>
        <w:jc w:val="both"/>
        <w:rPr>
          <w:lang w:eastAsia="ru-RU"/>
        </w:rPr>
      </w:pPr>
      <w:r w:rsidRPr="001F40B0">
        <w:rPr>
          <w:lang w:eastAsia="ru-RU"/>
        </w:rPr>
        <w:t>- использование на плоских поверхностях оборудования и малых архитектурных формах (МАФ) перфорирования или рельефного текстурирования, которое мешает расклейке объявлений и разрисовыванию поверхности и облегчает очистку;</w:t>
      </w:r>
    </w:p>
    <w:p w:rsidR="009F5194" w:rsidRPr="001F40B0" w:rsidRDefault="00EA2FCB" w:rsidP="00D65231">
      <w:pPr>
        <w:widowControl w:val="0"/>
        <w:spacing w:after="120"/>
        <w:ind w:firstLine="709"/>
        <w:jc w:val="both"/>
        <w:rPr>
          <w:lang w:eastAsia="ru-RU"/>
        </w:rPr>
      </w:pPr>
      <w:r w:rsidRPr="001F40B0">
        <w:rPr>
          <w:lang w:eastAsia="ru-RU"/>
        </w:rPr>
        <w:t xml:space="preserve">- использование темных тонов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w:t>
      </w:r>
    </w:p>
    <w:p w:rsidR="009F5194" w:rsidRPr="001F40B0" w:rsidRDefault="00EA2FCB" w:rsidP="00D65231">
      <w:pPr>
        <w:widowControl w:val="0"/>
        <w:spacing w:after="120"/>
        <w:ind w:firstLine="709"/>
        <w:jc w:val="both"/>
        <w:rPr>
          <w:lang w:eastAsia="ru-RU"/>
        </w:rPr>
      </w:pPr>
      <w:r w:rsidRPr="001F40B0">
        <w:rPr>
          <w:lang w:eastAsia="ru-RU"/>
        </w:rPr>
        <w:t xml:space="preserve">При размещении оборудования необходимо предусматривать его вандалозащищенность: </w:t>
      </w:r>
    </w:p>
    <w:p w:rsidR="0042319B" w:rsidRPr="001F40B0" w:rsidRDefault="00EA2FCB" w:rsidP="00D65231">
      <w:pPr>
        <w:widowControl w:val="0"/>
        <w:spacing w:after="120"/>
        <w:ind w:firstLine="709"/>
        <w:jc w:val="both"/>
        <w:rPr>
          <w:lang w:eastAsia="ru-RU"/>
        </w:rPr>
      </w:pPr>
      <w:r w:rsidRPr="001F40B0">
        <w:rPr>
          <w:lang w:eastAsia="ru-RU"/>
        </w:rPr>
        <w:t>- оборудование (будки, остановки, столбы, заборы) и фасады зданий защитить с помощью рекламы и полезной информации, стрит-арта и</w:t>
      </w:r>
      <w:r w:rsidR="00181982" w:rsidRPr="001F40B0">
        <w:rPr>
          <w:lang w:eastAsia="ru-RU"/>
        </w:rPr>
        <w:t xml:space="preserve"> рекламного графита, озеленения.</w:t>
      </w:r>
    </w:p>
    <w:p w:rsidR="0042319B" w:rsidRPr="001F40B0" w:rsidRDefault="00EA2FCB" w:rsidP="00D65231">
      <w:pPr>
        <w:widowControl w:val="0"/>
        <w:spacing w:after="120"/>
        <w:ind w:firstLine="709"/>
        <w:jc w:val="both"/>
        <w:rPr>
          <w:lang w:eastAsia="ru-RU"/>
        </w:rPr>
      </w:pPr>
      <w:r w:rsidRPr="001F40B0">
        <w:rPr>
          <w:b/>
          <w:lang w:eastAsia="ru-RU"/>
        </w:rPr>
        <w:t>Владелец</w:t>
      </w:r>
      <w:r w:rsidRPr="001F40B0">
        <w:rPr>
          <w:lang w:eastAsia="ru-RU"/>
        </w:rPr>
        <w:t xml:space="preserve"> - физическое или юридическое лицо независимо от организационно-правовой формы, индивидуальный предприниматель, имеющее в собственности или ином вещном праве имущество.</w:t>
      </w:r>
    </w:p>
    <w:p w:rsidR="0042319B" w:rsidRPr="001F40B0" w:rsidRDefault="00EA2FCB" w:rsidP="00D65231">
      <w:pPr>
        <w:widowControl w:val="0"/>
        <w:spacing w:after="120"/>
        <w:ind w:firstLine="709"/>
        <w:jc w:val="both"/>
        <w:rPr>
          <w:lang w:eastAsia="ru-RU"/>
        </w:rPr>
      </w:pPr>
      <w:r w:rsidRPr="001F40B0">
        <w:rPr>
          <w:b/>
          <w:lang w:eastAsia="ru-RU"/>
        </w:rPr>
        <w:t>Визуальная информация</w:t>
      </w:r>
      <w:r w:rsidRPr="001F40B0">
        <w:rPr>
          <w:lang w:eastAsia="ru-RU"/>
        </w:rPr>
        <w:t xml:space="preserve"> - информация в виде надписей, рисунков, фотографий, плакатов, объявлений, афиш, листовок, напечатанных на бумаге или изготовленных с использованием синтетических материалов, видео и т.п.</w:t>
      </w:r>
    </w:p>
    <w:p w:rsidR="00EA2FCB" w:rsidRPr="001F40B0" w:rsidRDefault="00EA2FCB" w:rsidP="00D65231">
      <w:pPr>
        <w:widowControl w:val="0"/>
        <w:spacing w:after="120"/>
        <w:ind w:firstLine="709"/>
        <w:jc w:val="both"/>
        <w:rPr>
          <w:lang w:eastAsia="ru-RU"/>
        </w:rPr>
      </w:pPr>
      <w:r w:rsidRPr="001F40B0">
        <w:rPr>
          <w:b/>
          <w:lang w:eastAsia="ru-RU"/>
        </w:rPr>
        <w:t>Витрина</w:t>
      </w:r>
      <w:r w:rsidRPr="001F40B0">
        <w:rPr>
          <w:lang w:eastAsia="ru-RU"/>
        </w:rPr>
        <w:t xml:space="preserve"> - остекленный проем (окно, витраж) в виде сплошного остекления, занимающего часть фасада.</w:t>
      </w:r>
    </w:p>
    <w:p w:rsidR="00EA2FCB" w:rsidRPr="001F40B0" w:rsidRDefault="00EA2FCB" w:rsidP="00D65231">
      <w:pPr>
        <w:widowControl w:val="0"/>
        <w:spacing w:after="120"/>
        <w:ind w:firstLine="709"/>
        <w:jc w:val="both"/>
        <w:rPr>
          <w:lang w:eastAsia="ru-RU"/>
        </w:rPr>
      </w:pPr>
      <w:r w:rsidRPr="001F40B0">
        <w:rPr>
          <w:b/>
          <w:lang w:eastAsia="ru-RU"/>
        </w:rPr>
        <w:t>Витринная конструкция</w:t>
      </w:r>
      <w:r w:rsidRPr="001F40B0">
        <w:rPr>
          <w:lang w:eastAsia="ru-RU"/>
        </w:rPr>
        <w:t xml:space="preserve"> - информационная конструкция в виде фоновой конструкции или светового короба, размещаемая на здании, нестационарном торговом объекте с внутренней стороны остекления витрины, оконного проема, состоящая из каркаса, информационного поля с декоративно- оформленными краями, подвесных элементов, занимающая не более 1/4 от площади оконного проема (половины размера остекления витрины по высоте и половины размера остекления витрины по длине).</w:t>
      </w:r>
    </w:p>
    <w:p w:rsidR="00EA2FCB" w:rsidRPr="001F40B0" w:rsidRDefault="00EA2FCB" w:rsidP="00D65231">
      <w:pPr>
        <w:widowControl w:val="0"/>
        <w:spacing w:after="120"/>
        <w:ind w:firstLine="709"/>
        <w:jc w:val="both"/>
        <w:rPr>
          <w:lang w:eastAsia="ru-RU"/>
        </w:rPr>
      </w:pPr>
      <w:r w:rsidRPr="001F40B0">
        <w:rPr>
          <w:b/>
          <w:lang w:eastAsia="ru-RU"/>
        </w:rPr>
        <w:t>Внешний архитектурный облик сложившейся застройки</w:t>
      </w:r>
      <w:r w:rsidRPr="001F40B0">
        <w:rPr>
          <w:lang w:eastAsia="ru-RU"/>
        </w:rPr>
        <w:t xml:space="preserve"> - совокупность визуально воспринимаемых градостроительных особенностей планировочной организации территории и особенностей архитектурного облика расположенных в ее пределах зданий, строений, сооружений, элементов благоустройства и природного ландшафта.</w:t>
      </w:r>
    </w:p>
    <w:p w:rsidR="00EA2FCB" w:rsidRPr="001F40B0" w:rsidRDefault="00EA2FCB" w:rsidP="00D65231">
      <w:pPr>
        <w:widowControl w:val="0"/>
        <w:spacing w:after="120"/>
        <w:ind w:firstLine="709"/>
        <w:jc w:val="both"/>
        <w:rPr>
          <w:lang w:eastAsia="ru-RU"/>
        </w:rPr>
      </w:pPr>
      <w:r w:rsidRPr="001F40B0">
        <w:rPr>
          <w:b/>
          <w:lang w:eastAsia="ru-RU"/>
        </w:rPr>
        <w:t>Внешний способ подсветки</w:t>
      </w:r>
      <w:r w:rsidRPr="001F40B0">
        <w:rPr>
          <w:lang w:eastAsia="ru-RU"/>
        </w:rPr>
        <w:t xml:space="preserve"> - способ подсветки информационной конструкции, при котором информационное поле освещается направленным на него источником света, установленным на удалении.</w:t>
      </w:r>
    </w:p>
    <w:p w:rsidR="0042319B" w:rsidRPr="001F40B0" w:rsidRDefault="00EA2FCB" w:rsidP="00D65231">
      <w:pPr>
        <w:widowControl w:val="0"/>
        <w:spacing w:after="120"/>
        <w:ind w:firstLine="709"/>
        <w:jc w:val="both"/>
        <w:rPr>
          <w:lang w:eastAsia="ru-RU"/>
        </w:rPr>
      </w:pPr>
      <w:r w:rsidRPr="001F40B0">
        <w:rPr>
          <w:lang w:eastAsia="ru-RU"/>
        </w:rPr>
        <w:t>Виды парков:</w:t>
      </w:r>
    </w:p>
    <w:p w:rsidR="0042319B" w:rsidRPr="001F40B0" w:rsidRDefault="00EA2FCB" w:rsidP="00D65231">
      <w:pPr>
        <w:widowControl w:val="0"/>
        <w:spacing w:after="120"/>
        <w:ind w:firstLine="709"/>
        <w:jc w:val="both"/>
        <w:rPr>
          <w:lang w:eastAsia="ru-RU"/>
        </w:rPr>
      </w:pPr>
      <w:r w:rsidRPr="001F40B0">
        <w:rPr>
          <w:lang w:eastAsia="ru-RU"/>
        </w:rPr>
        <w:t>- многофункциональные - для периодического массового отдыха, развлечения, активного и тихого отдыха, устройства аттракционов для взрослых и детей;</w:t>
      </w:r>
    </w:p>
    <w:p w:rsidR="0042319B" w:rsidRPr="001F40B0" w:rsidRDefault="00EA2FCB" w:rsidP="00D65231">
      <w:pPr>
        <w:widowControl w:val="0"/>
        <w:spacing w:after="120"/>
        <w:ind w:firstLine="709"/>
        <w:jc w:val="both"/>
        <w:rPr>
          <w:lang w:eastAsia="ru-RU"/>
        </w:rPr>
      </w:pPr>
      <w:r w:rsidRPr="001F40B0">
        <w:rPr>
          <w:lang w:eastAsia="ru-RU"/>
        </w:rPr>
        <w:t>- специализированные - для организации специализированных видов отдыха;</w:t>
      </w:r>
    </w:p>
    <w:p w:rsidR="0042319B" w:rsidRPr="001F40B0" w:rsidRDefault="00EA2FCB" w:rsidP="00D65231">
      <w:pPr>
        <w:widowControl w:val="0"/>
        <w:spacing w:after="120"/>
        <w:ind w:firstLine="709"/>
        <w:jc w:val="both"/>
        <w:rPr>
          <w:lang w:eastAsia="ru-RU"/>
        </w:rPr>
      </w:pPr>
      <w:r w:rsidRPr="001F40B0">
        <w:rPr>
          <w:lang w:eastAsia="ru-RU"/>
        </w:rPr>
        <w:t>- парки жилых районов - для организации активного и тихого отдыха населения жилого района.</w:t>
      </w:r>
    </w:p>
    <w:p w:rsidR="0042319B" w:rsidRPr="001F40B0" w:rsidRDefault="00EA2FCB" w:rsidP="00D65231">
      <w:pPr>
        <w:widowControl w:val="0"/>
        <w:spacing w:after="120"/>
        <w:ind w:firstLine="709"/>
        <w:jc w:val="both"/>
        <w:rPr>
          <w:lang w:eastAsia="ru-RU"/>
        </w:rPr>
      </w:pPr>
      <w:r w:rsidRPr="001F40B0">
        <w:rPr>
          <w:b/>
          <w:lang w:eastAsia="ru-RU"/>
        </w:rPr>
        <w:t>Внешняя часть границ прилегающей территории</w:t>
      </w:r>
      <w:r w:rsidRPr="001F40B0">
        <w:rPr>
          <w:lang w:eastAsia="ru-RU"/>
        </w:rPr>
        <w:t xml:space="preserve"> - часть границ прилегающей территории, не примыкающая непосредственно к зданию, строению, сооружению, земельному участку в случае, если такой земельный участок образован, в отношении которого установлены границы прилегающей территории, и не являющаяся между ними </w:t>
      </w:r>
      <w:r w:rsidRPr="001F40B0">
        <w:rPr>
          <w:lang w:eastAsia="ru-RU"/>
        </w:rPr>
        <w:lastRenderedPageBreak/>
        <w:t>общей границей.</w:t>
      </w:r>
    </w:p>
    <w:p w:rsidR="0042319B" w:rsidRPr="001F40B0" w:rsidRDefault="00EA2FCB" w:rsidP="00D65231">
      <w:pPr>
        <w:widowControl w:val="0"/>
        <w:spacing w:after="120"/>
        <w:ind w:firstLine="709"/>
        <w:jc w:val="both"/>
        <w:rPr>
          <w:lang w:eastAsia="ru-RU"/>
        </w:rPr>
      </w:pPr>
      <w:r w:rsidRPr="001F40B0">
        <w:rPr>
          <w:b/>
          <w:lang w:eastAsia="ru-RU"/>
        </w:rPr>
        <w:t>Внутренняя часть границ прилегающей территории</w:t>
      </w:r>
      <w:r w:rsidRPr="001F40B0">
        <w:rPr>
          <w:lang w:eastAsia="ru-RU"/>
        </w:rPr>
        <w:t xml:space="preserve"> - часть границ прилегающей территории, непосредственно примыкающая к зданию, строению, сооружению, земельному участку в случае, если такой земельный участок образован.</w:t>
      </w:r>
    </w:p>
    <w:p w:rsidR="0042319B" w:rsidRPr="001F40B0" w:rsidRDefault="00EA2FCB" w:rsidP="00D65231">
      <w:pPr>
        <w:widowControl w:val="0"/>
        <w:spacing w:after="120"/>
        <w:ind w:firstLine="709"/>
        <w:jc w:val="both"/>
        <w:rPr>
          <w:lang w:eastAsia="ru-RU"/>
        </w:rPr>
      </w:pPr>
      <w:r w:rsidRPr="001F40B0">
        <w:rPr>
          <w:b/>
          <w:lang w:eastAsia="ru-RU"/>
        </w:rPr>
        <w:t>Водные устройства</w:t>
      </w:r>
      <w:r w:rsidRPr="001F40B0">
        <w:rPr>
          <w:lang w:eastAsia="ru-RU"/>
        </w:rPr>
        <w:t xml:space="preserve"> -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42319B" w:rsidRPr="001F40B0" w:rsidRDefault="00EA2FCB" w:rsidP="00D65231">
      <w:pPr>
        <w:widowControl w:val="0"/>
        <w:spacing w:after="120"/>
        <w:ind w:firstLine="709"/>
        <w:jc w:val="both"/>
        <w:rPr>
          <w:lang w:eastAsia="ru-RU"/>
        </w:rPr>
      </w:pPr>
      <w:r w:rsidRPr="001F40B0">
        <w:rPr>
          <w:b/>
          <w:lang w:eastAsia="ru-RU"/>
        </w:rPr>
        <w:t>Временные установки архитектурного освещения</w:t>
      </w:r>
      <w:r w:rsidRPr="001F40B0">
        <w:rPr>
          <w:lang w:eastAsia="ru-RU"/>
        </w:rPr>
        <w:t xml:space="preserve"> - праздничные иллюминации,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42319B" w:rsidRPr="001F40B0" w:rsidRDefault="00EA2FCB" w:rsidP="00D65231">
      <w:pPr>
        <w:widowControl w:val="0"/>
        <w:spacing w:after="120"/>
        <w:ind w:firstLine="709"/>
        <w:jc w:val="both"/>
        <w:rPr>
          <w:lang w:eastAsia="ru-RU"/>
        </w:rPr>
      </w:pPr>
      <w:r w:rsidRPr="001F40B0">
        <w:rPr>
          <w:b/>
          <w:lang w:eastAsia="ru-RU"/>
        </w:rPr>
        <w:t>Встроенные светильники</w:t>
      </w:r>
      <w:r w:rsidRPr="001F40B0">
        <w:rPr>
          <w:lang w:eastAsia="ru-RU"/>
        </w:rPr>
        <w:t xml:space="preserve"> - светильники в ступенях, подпорных стенках, ограждениях, цоколях зданий и сооружений, малых архитектурных формах (МАФ), для освещения пешеходных зон территорий общественного назначения.</w:t>
      </w:r>
    </w:p>
    <w:p w:rsidR="0042319B" w:rsidRPr="001F40B0" w:rsidRDefault="00EA2FCB" w:rsidP="00D65231">
      <w:pPr>
        <w:widowControl w:val="0"/>
        <w:spacing w:after="120"/>
        <w:ind w:firstLine="709"/>
        <w:jc w:val="both"/>
        <w:rPr>
          <w:lang w:eastAsia="ru-RU"/>
        </w:rPr>
      </w:pPr>
      <w:r w:rsidRPr="001F40B0">
        <w:rPr>
          <w:b/>
          <w:lang w:eastAsia="ru-RU"/>
        </w:rPr>
        <w:t>Входная группа</w:t>
      </w:r>
      <w:r w:rsidRPr="001F40B0">
        <w:rPr>
          <w:lang w:eastAsia="ru-RU"/>
        </w:rPr>
        <w:t xml:space="preserve"> - комплекс устройств и функциональных частей благоустройства при входе в здание.</w:t>
      </w:r>
    </w:p>
    <w:p w:rsidR="00EA2FCB" w:rsidRPr="001F40B0" w:rsidRDefault="00EA2FCB" w:rsidP="00D65231">
      <w:pPr>
        <w:widowControl w:val="0"/>
        <w:spacing w:after="120"/>
        <w:ind w:firstLine="709"/>
        <w:jc w:val="both"/>
        <w:rPr>
          <w:lang w:eastAsia="ru-RU"/>
        </w:rPr>
      </w:pPr>
      <w:r w:rsidRPr="001F40B0">
        <w:rPr>
          <w:b/>
          <w:lang w:eastAsia="ru-RU"/>
        </w:rPr>
        <w:t>Вывоз твердых коммунальных отходов</w:t>
      </w:r>
      <w:r w:rsidRPr="001F40B0">
        <w:rPr>
          <w:lang w:eastAsia="ru-RU"/>
        </w:rPr>
        <w:t xml:space="preserve"> - погрузка твердых коммунальных отходов в мусоровоз или иной автомобильный, железнодорожный, воздушный, внутренний водный и морской транспорт, а также в самоходные машины (далее - иные транспортные средства) и транспортирование твердых коммунальных отходов от мест (площадок) их накопления или иных мест, с которых осуществляется погрузка твердых коммунальных отходов, до перегрузочных станций и объектов для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rsidR="0042319B" w:rsidRPr="001F40B0" w:rsidRDefault="00EA2FCB" w:rsidP="00D65231">
      <w:pPr>
        <w:widowControl w:val="0"/>
        <w:spacing w:after="120"/>
        <w:ind w:firstLine="709"/>
        <w:jc w:val="both"/>
        <w:rPr>
          <w:lang w:eastAsia="ru-RU"/>
        </w:rPr>
      </w:pPr>
      <w:r w:rsidRPr="001F40B0">
        <w:rPr>
          <w:lang w:eastAsia="ru-RU"/>
        </w:rPr>
        <w:t xml:space="preserve"> </w:t>
      </w:r>
      <w:r w:rsidR="003F6DBF" w:rsidRPr="001F40B0">
        <w:rPr>
          <w:b/>
          <w:lang w:eastAsia="ru-RU"/>
        </w:rPr>
        <w:t>Газон</w:t>
      </w:r>
      <w:r w:rsidRPr="001F40B0">
        <w:rPr>
          <w:b/>
          <w:lang w:eastAsia="ru-RU"/>
        </w:rPr>
        <w:t xml:space="preserve"> -</w:t>
      </w:r>
      <w:r w:rsidRPr="001F40B0">
        <w:rPr>
          <w:lang w:eastAsia="ru-RU"/>
        </w:rPr>
        <w:t xml:space="preserve"> </w:t>
      </w:r>
      <w:r w:rsidR="003F6DBF" w:rsidRPr="001F40B0">
        <w:rPr>
          <w:lang w:eastAsia="ru-RU"/>
        </w:rPr>
        <w:t>не имеющая твердого покрытия поверхность земельного участка, которая может иметь ограничения в виде бортового камня (поребрика, бордюра) или иного искусственного ограничения, 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 а также участки, на которых травянистая растительность частично или полностью утрачена.</w:t>
      </w:r>
    </w:p>
    <w:p w:rsidR="0042319B" w:rsidRPr="001F40B0" w:rsidRDefault="00EA2FCB" w:rsidP="00D65231">
      <w:pPr>
        <w:widowControl w:val="0"/>
        <w:spacing w:after="120"/>
        <w:ind w:firstLine="709"/>
        <w:jc w:val="both"/>
        <w:rPr>
          <w:lang w:eastAsia="ru-RU"/>
        </w:rPr>
      </w:pPr>
      <w:r w:rsidRPr="001F40B0">
        <w:rPr>
          <w:b/>
          <w:lang w:eastAsia="ru-RU"/>
        </w:rPr>
        <w:t>Газонные светильники</w:t>
      </w:r>
      <w:r w:rsidRPr="001F40B0">
        <w:rPr>
          <w:lang w:eastAsia="ru-RU"/>
        </w:rPr>
        <w:t xml:space="preserve"> - светильники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3F6DBF" w:rsidRPr="001F40B0" w:rsidRDefault="003F6DBF" w:rsidP="00D65231">
      <w:pPr>
        <w:widowControl w:val="0"/>
        <w:spacing w:after="120"/>
        <w:ind w:firstLine="709"/>
        <w:jc w:val="both"/>
        <w:rPr>
          <w:lang w:eastAsia="ru-RU"/>
        </w:rPr>
      </w:pPr>
      <w:r w:rsidRPr="001F40B0">
        <w:rPr>
          <w:b/>
          <w:lang w:eastAsia="ru-RU"/>
        </w:rPr>
        <w:t>Гостевые стоянки (заездные карманы)</w:t>
      </w:r>
      <w:r w:rsidRPr="001F40B0">
        <w:rPr>
          <w:lang w:eastAsia="ru-RU"/>
        </w:rPr>
        <w:t xml:space="preserve"> - открытые площадки, предназначенные для парковки легковых автомобилей посетителей жилых домов, объектов сферы услуг, в том числе торговых центров, комплексов, магазинов, розничных рынков и ярмарок, объектов бытового обслуживания населения, павильонов, киосков и т.д.</w:t>
      </w:r>
    </w:p>
    <w:p w:rsidR="0042319B" w:rsidRPr="001F40B0" w:rsidRDefault="00EA2FCB" w:rsidP="00D65231">
      <w:pPr>
        <w:widowControl w:val="0"/>
        <w:spacing w:after="120"/>
        <w:ind w:firstLine="709"/>
        <w:jc w:val="both"/>
        <w:rPr>
          <w:lang w:eastAsia="ru-RU"/>
        </w:rPr>
      </w:pPr>
      <w:r w:rsidRPr="001F40B0">
        <w:rPr>
          <w:b/>
          <w:lang w:eastAsia="ru-RU"/>
        </w:rPr>
        <w:t>Границы прилегающей территории</w:t>
      </w:r>
      <w:r w:rsidRPr="001F40B0">
        <w:rPr>
          <w:lang w:eastAsia="ru-RU"/>
        </w:rPr>
        <w:t xml:space="preserve"> - местоположение прилегающей территории по периметру, определенное исходя из расстояния от внутренней части границ прилегающей территории до внешней части границ прилегающей территории с учетом требований, установленных настоящими Правилами.</w:t>
      </w:r>
    </w:p>
    <w:p w:rsidR="0042319B" w:rsidRPr="001F40B0" w:rsidRDefault="00EA2FCB" w:rsidP="00D65231">
      <w:pPr>
        <w:widowControl w:val="0"/>
        <w:spacing w:after="120"/>
        <w:ind w:firstLine="709"/>
        <w:jc w:val="both"/>
        <w:rPr>
          <w:lang w:eastAsia="ru-RU"/>
        </w:rPr>
      </w:pPr>
      <w:r w:rsidRPr="001F40B0">
        <w:rPr>
          <w:b/>
          <w:lang w:eastAsia="ru-RU"/>
        </w:rPr>
        <w:t>Грузовой автомобиль</w:t>
      </w:r>
      <w:r w:rsidRPr="001F40B0">
        <w:rPr>
          <w:lang w:eastAsia="ru-RU"/>
        </w:rPr>
        <w:t xml:space="preserve"> - транспортное средство, предназначенное для перевозки грузов с разрешенной максимальной массой более 3,5 тонн (за исключением прицепов к легковым пассажирским транспортным средствам), а также бортовые и цельнометаллические транспортные средства, предназначенные для перевозки грузов с </w:t>
      </w:r>
      <w:r w:rsidRPr="001F40B0">
        <w:rPr>
          <w:lang w:eastAsia="ru-RU"/>
        </w:rPr>
        <w:lastRenderedPageBreak/>
        <w:t>разрешенной максимальной массой до 3,5 тонн.</w:t>
      </w:r>
    </w:p>
    <w:p w:rsidR="00EC2D9E" w:rsidRPr="001F40B0" w:rsidRDefault="00EC2D9E" w:rsidP="00D65231">
      <w:pPr>
        <w:widowControl w:val="0"/>
        <w:spacing w:after="120"/>
        <w:ind w:firstLine="709"/>
        <w:jc w:val="both"/>
        <w:rPr>
          <w:lang w:eastAsia="ru-RU"/>
        </w:rPr>
      </w:pPr>
      <w:r w:rsidRPr="001F40B0">
        <w:rPr>
          <w:b/>
          <w:lang w:eastAsia="ru-RU"/>
        </w:rPr>
        <w:t>Дворовые постройки</w:t>
      </w:r>
      <w:r w:rsidRPr="001F40B0">
        <w:rPr>
          <w:lang w:eastAsia="ru-RU"/>
        </w:rPr>
        <w:t xml:space="preserve"> - временные подсобные сооружения, расположенные на земельном участке (в том числе погреба, голубятни, сараи).</w:t>
      </w:r>
    </w:p>
    <w:p w:rsidR="00EC2D9E" w:rsidRPr="001F40B0" w:rsidRDefault="00EC2D9E" w:rsidP="00D65231">
      <w:pPr>
        <w:widowControl w:val="0"/>
        <w:spacing w:after="120"/>
        <w:ind w:firstLine="709"/>
        <w:jc w:val="both"/>
        <w:rPr>
          <w:lang w:eastAsia="ru-RU"/>
        </w:rPr>
      </w:pPr>
      <w:r w:rsidRPr="001F40B0">
        <w:rPr>
          <w:b/>
          <w:lang w:eastAsia="ru-RU"/>
        </w:rPr>
        <w:t>Дворовая территория</w:t>
      </w:r>
      <w:r w:rsidRPr="001F40B0">
        <w:rPr>
          <w:lang w:eastAsia="ru-RU"/>
        </w:rPr>
        <w:t xml:space="preserve">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проездами.</w:t>
      </w:r>
    </w:p>
    <w:p w:rsidR="00EC2D9E" w:rsidRPr="001F40B0" w:rsidRDefault="00EC2D9E" w:rsidP="00D65231">
      <w:pPr>
        <w:widowControl w:val="0"/>
        <w:spacing w:after="120"/>
        <w:ind w:firstLine="709"/>
        <w:jc w:val="both"/>
        <w:rPr>
          <w:lang w:eastAsia="ru-RU"/>
        </w:rPr>
      </w:pPr>
      <w:r w:rsidRPr="001F40B0">
        <w:rPr>
          <w:b/>
          <w:lang w:eastAsia="ru-RU"/>
        </w:rPr>
        <w:t>Динамический способ передачи информации</w:t>
      </w:r>
      <w:r w:rsidRPr="001F40B0">
        <w:rPr>
          <w:lang w:eastAsia="ru-RU"/>
        </w:rPr>
        <w:t xml:space="preserve"> - способ передачи информации с использованием электронных носителей и табло, предусматривающий смену информации.</w:t>
      </w:r>
    </w:p>
    <w:p w:rsidR="0042319B" w:rsidRPr="001F40B0" w:rsidRDefault="00EA2FCB" w:rsidP="00D65231">
      <w:pPr>
        <w:widowControl w:val="0"/>
        <w:spacing w:after="120"/>
        <w:ind w:firstLine="709"/>
        <w:jc w:val="both"/>
        <w:rPr>
          <w:lang w:eastAsia="ru-RU"/>
        </w:rPr>
      </w:pPr>
      <w:r w:rsidRPr="001F40B0">
        <w:rPr>
          <w:b/>
          <w:lang w:eastAsia="ru-RU"/>
        </w:rPr>
        <w:t>Договор на сбор, использование, обезвреживание, транспортировку и размещение отходов производства и потребления (договор на вывоз отходов)</w:t>
      </w:r>
      <w:r w:rsidRPr="001F40B0">
        <w:rPr>
          <w:lang w:eastAsia="ru-RU"/>
        </w:rPr>
        <w:t xml:space="preserve"> - письменное соглашение между заказчиком и специализированным хозяйствующим субъектом, закрепляющее периодичность и объем вывоза отходов, адрес точки их складирования с указанием способа оказания услуги, а также иные обязательства, предусмотренные гражданским законодательством.</w:t>
      </w:r>
    </w:p>
    <w:p w:rsidR="0042319B" w:rsidRPr="001F40B0" w:rsidRDefault="00EA2FCB" w:rsidP="00D65231">
      <w:pPr>
        <w:widowControl w:val="0"/>
        <w:spacing w:after="120"/>
        <w:ind w:firstLine="709"/>
        <w:jc w:val="both"/>
        <w:rPr>
          <w:lang w:eastAsia="ru-RU"/>
        </w:rPr>
      </w:pPr>
      <w:r w:rsidRPr="001F40B0">
        <w:rPr>
          <w:b/>
          <w:lang w:eastAsia="ru-RU"/>
        </w:rPr>
        <w:t>Дорожные сооружения</w:t>
      </w:r>
      <w:r w:rsidRPr="001F40B0">
        <w:rPr>
          <w:lang w:eastAsia="ru-RU"/>
        </w:rPr>
        <w:t xml:space="preserve"> - сооружения, являющиеся конструктивными элементами дороги: искусственные сооружения (мосты, путепроводы, эстакады, трубы, тоннели и др.), защитные сооружения (снегозащитные лесонасаждения, постоянные снегозащитные заборы, шумозащитные устройства, устройства для защиты дорог от снежных лавин и обвалов и др.), элементы обустройства дорог (остановочные и посадочные площадки и павильоны для пассажиров), площадки отдыха, специальные площадки для остановки или стоянки автомобилей и т.д.</w:t>
      </w:r>
    </w:p>
    <w:p w:rsidR="0042319B" w:rsidRPr="001F40B0" w:rsidRDefault="00EA2FCB" w:rsidP="00D65231">
      <w:pPr>
        <w:widowControl w:val="0"/>
        <w:spacing w:after="120"/>
        <w:ind w:firstLine="709"/>
        <w:jc w:val="both"/>
        <w:rPr>
          <w:lang w:eastAsia="ru-RU"/>
        </w:rPr>
      </w:pPr>
      <w:r w:rsidRPr="001F40B0">
        <w:rPr>
          <w:b/>
          <w:lang w:eastAsia="ru-RU"/>
        </w:rPr>
        <w:t>Жидкие бытовые отходы (далее - ЖБО)</w:t>
      </w:r>
      <w:r w:rsidRPr="001F40B0">
        <w:rPr>
          <w:lang w:eastAsia="ru-RU"/>
        </w:rPr>
        <w:t xml:space="preserve"> - хозяйственно-бытовые стоки от жилых и общественных зданий, образовавшиеся в процессе производства и потребления.</w:t>
      </w:r>
    </w:p>
    <w:p w:rsidR="0042319B" w:rsidRPr="001F40B0" w:rsidRDefault="00EA2FCB" w:rsidP="00D65231">
      <w:pPr>
        <w:widowControl w:val="0"/>
        <w:spacing w:after="120"/>
        <w:ind w:firstLine="709"/>
        <w:jc w:val="both"/>
        <w:rPr>
          <w:lang w:eastAsia="ru-RU"/>
        </w:rPr>
      </w:pPr>
      <w:r w:rsidRPr="001F40B0">
        <w:rPr>
          <w:b/>
          <w:lang w:eastAsia="ru-RU"/>
        </w:rPr>
        <w:t>Жилищный фонд</w:t>
      </w:r>
      <w:r w:rsidRPr="001F40B0">
        <w:rPr>
          <w:lang w:eastAsia="ru-RU"/>
        </w:rPr>
        <w:t xml:space="preserve"> - совокупность всех жилых помещений, находящихся на территории Российской Федерации.</w:t>
      </w:r>
    </w:p>
    <w:p w:rsidR="0042319B" w:rsidRPr="001F40B0" w:rsidRDefault="00EA2FCB" w:rsidP="00D65231">
      <w:pPr>
        <w:widowControl w:val="0"/>
        <w:spacing w:after="120"/>
        <w:ind w:firstLine="709"/>
        <w:jc w:val="both"/>
        <w:rPr>
          <w:lang w:eastAsia="ru-RU"/>
        </w:rPr>
      </w:pPr>
      <w:r w:rsidRPr="001F40B0">
        <w:rPr>
          <w:b/>
          <w:lang w:eastAsia="ru-RU"/>
        </w:rPr>
        <w:t>Жилищный, жилищно-строительный кооператив, потребительский кооператив</w:t>
      </w:r>
      <w:r w:rsidRPr="001F40B0">
        <w:rPr>
          <w:lang w:eastAsia="ru-RU"/>
        </w:rPr>
        <w:t xml:space="preserve"> - (ЖК, ЖСК, ЖСПК) - добровольное объединение граждан и (или) юридических лиц на основе членства в целях удовлетворения потребностей граждан в жилье, а также управления многоквартирным домом.</w:t>
      </w:r>
    </w:p>
    <w:p w:rsidR="0042319B" w:rsidRPr="001F40B0" w:rsidRDefault="00AE1ED0" w:rsidP="00D65231">
      <w:pPr>
        <w:widowControl w:val="0"/>
        <w:spacing w:after="120"/>
        <w:ind w:firstLine="709"/>
        <w:jc w:val="both"/>
        <w:rPr>
          <w:lang w:eastAsia="ru-RU"/>
        </w:rPr>
      </w:pPr>
      <w:r w:rsidRPr="001F40B0">
        <w:rPr>
          <w:b/>
          <w:lang w:eastAsia="ru-RU"/>
        </w:rPr>
        <w:t>Захоронение отходов</w:t>
      </w:r>
      <w:r w:rsidRPr="001F40B0">
        <w:rPr>
          <w:lang w:eastAsia="ru-RU"/>
        </w:rPr>
        <w:t xml:space="preserve">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r w:rsidR="00EA2FCB" w:rsidRPr="001F40B0">
        <w:rPr>
          <w:lang w:eastAsia="ru-RU"/>
        </w:rPr>
        <w:t>.</w:t>
      </w:r>
    </w:p>
    <w:p w:rsidR="0042319B" w:rsidRPr="001F40B0" w:rsidRDefault="00EA2FCB" w:rsidP="00D65231">
      <w:pPr>
        <w:widowControl w:val="0"/>
        <w:spacing w:after="120"/>
        <w:ind w:firstLine="709"/>
        <w:jc w:val="both"/>
        <w:rPr>
          <w:lang w:eastAsia="ru-RU"/>
        </w:rPr>
      </w:pPr>
      <w:r w:rsidRPr="001F40B0">
        <w:rPr>
          <w:b/>
          <w:lang w:eastAsia="ru-RU"/>
        </w:rPr>
        <w:t>Зеленые насаждения</w:t>
      </w:r>
      <w:r w:rsidRPr="001F40B0">
        <w:rPr>
          <w:lang w:eastAsia="ru-RU"/>
        </w:rPr>
        <w:t xml:space="preserve"> - совокупность древесных, кустарниковых и травянистых растений на определенной территории (за исключением городских лесов).</w:t>
      </w:r>
    </w:p>
    <w:p w:rsidR="0042319B" w:rsidRPr="001F40B0" w:rsidRDefault="00AE1ED0" w:rsidP="00D65231">
      <w:pPr>
        <w:widowControl w:val="0"/>
        <w:spacing w:after="120"/>
        <w:ind w:firstLine="709"/>
        <w:jc w:val="both"/>
        <w:rPr>
          <w:lang w:eastAsia="ru-RU"/>
        </w:rPr>
      </w:pPr>
      <w:r w:rsidRPr="001F40B0">
        <w:rPr>
          <w:b/>
          <w:lang w:eastAsia="ru-RU"/>
        </w:rPr>
        <w:t>Землепользователи</w:t>
      </w:r>
      <w:r w:rsidRPr="001F40B0">
        <w:rPr>
          <w:lang w:eastAsia="ru-RU"/>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r w:rsidR="00EA2FCB" w:rsidRPr="001F40B0">
        <w:rPr>
          <w:lang w:eastAsia="ru-RU"/>
        </w:rPr>
        <w:t>.</w:t>
      </w:r>
    </w:p>
    <w:p w:rsidR="00290FBA" w:rsidRPr="001F40B0" w:rsidRDefault="00290FBA" w:rsidP="00D65231">
      <w:pPr>
        <w:widowControl w:val="0"/>
        <w:spacing w:after="120"/>
        <w:ind w:firstLine="709"/>
        <w:jc w:val="both"/>
        <w:rPr>
          <w:lang w:eastAsia="ru-RU"/>
        </w:rPr>
      </w:pPr>
      <w:r w:rsidRPr="001F40B0">
        <w:rPr>
          <w:b/>
          <w:lang w:eastAsia="ru-RU"/>
        </w:rPr>
        <w:t>Земляные работы</w:t>
      </w:r>
      <w:r w:rsidRPr="001F40B0">
        <w:rPr>
          <w:lang w:eastAsia="ru-RU"/>
        </w:rPr>
        <w:t xml:space="preserve">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 отсыпка территории грунтом.</w:t>
      </w:r>
    </w:p>
    <w:p w:rsidR="0042319B" w:rsidRPr="001F40B0" w:rsidRDefault="00EA2FCB" w:rsidP="00D65231">
      <w:pPr>
        <w:widowControl w:val="0"/>
        <w:spacing w:after="120"/>
        <w:ind w:firstLine="709"/>
        <w:jc w:val="both"/>
        <w:rPr>
          <w:lang w:eastAsia="ru-RU"/>
        </w:rPr>
      </w:pPr>
      <w:r w:rsidRPr="001F40B0">
        <w:rPr>
          <w:b/>
          <w:lang w:eastAsia="ru-RU"/>
        </w:rPr>
        <w:t>Инженерная инфраструктура территории</w:t>
      </w:r>
      <w:r w:rsidRPr="001F40B0">
        <w:rPr>
          <w:lang w:eastAsia="ru-RU"/>
        </w:rPr>
        <w:t xml:space="preserve"> - дороги, тротуары, пешеходные и велосипедные дорожки, водоотводные сооружения, дорожные ограждающие устройства;</w:t>
      </w:r>
    </w:p>
    <w:p w:rsidR="0042319B" w:rsidRPr="001F40B0" w:rsidRDefault="00EA2FCB" w:rsidP="00D65231">
      <w:pPr>
        <w:widowControl w:val="0"/>
        <w:spacing w:after="120"/>
        <w:ind w:firstLine="709"/>
        <w:jc w:val="both"/>
        <w:rPr>
          <w:lang w:eastAsia="ru-RU"/>
        </w:rPr>
      </w:pPr>
      <w:r w:rsidRPr="001F40B0">
        <w:rPr>
          <w:lang w:eastAsia="ru-RU"/>
        </w:rPr>
        <w:t>- мосты, путепроводы, виадуки, трубы, транспортные и пешеходные тоннели;</w:t>
      </w:r>
    </w:p>
    <w:p w:rsidR="0042319B" w:rsidRPr="001F40B0" w:rsidRDefault="00EA2FCB" w:rsidP="00D65231">
      <w:pPr>
        <w:widowControl w:val="0"/>
        <w:spacing w:after="120"/>
        <w:ind w:firstLine="709"/>
        <w:jc w:val="both"/>
        <w:rPr>
          <w:lang w:eastAsia="ru-RU"/>
        </w:rPr>
      </w:pPr>
      <w:r w:rsidRPr="001F40B0">
        <w:rPr>
          <w:lang w:eastAsia="ru-RU"/>
        </w:rPr>
        <w:lastRenderedPageBreak/>
        <w:t>- объекты инженерной защиты населенных пунктов: береговые сооружения и укрепления, набережные защитные дамбы, противооползневые и противообвальные сооружения, дренажные устройства и штольни, закрытые водостоки и водовыпуски, насосные станции.</w:t>
      </w:r>
    </w:p>
    <w:p w:rsidR="0042319B" w:rsidRPr="001F40B0" w:rsidRDefault="00EA2FCB" w:rsidP="00D65231">
      <w:pPr>
        <w:widowControl w:val="0"/>
        <w:spacing w:after="120"/>
        <w:ind w:firstLine="709"/>
        <w:jc w:val="both"/>
        <w:rPr>
          <w:lang w:eastAsia="ru-RU"/>
        </w:rPr>
      </w:pPr>
      <w:r w:rsidRPr="001F40B0">
        <w:rPr>
          <w:b/>
          <w:lang w:eastAsia="ru-RU"/>
        </w:rPr>
        <w:t>Капитальный ремонт здания (сооружения, оборудования, коммуникаций, объектов жилищно-коммунального назначения)</w:t>
      </w:r>
      <w:r w:rsidRPr="001F40B0">
        <w:rPr>
          <w:lang w:eastAsia="ru-RU"/>
        </w:rPr>
        <w:t xml:space="preserve"> - работы по восстановлению или замене отдельных частей зданий (сооружений) или целых конструкций, деталей и инженерно-технического оборудования в связи с их физическим износом и разрушением на более долговечные и экономичные, улучшающие их эксплуатационные показатели.</w:t>
      </w:r>
    </w:p>
    <w:p w:rsidR="0042319B" w:rsidRPr="001F40B0" w:rsidRDefault="00EA2FCB" w:rsidP="00D65231">
      <w:pPr>
        <w:widowControl w:val="0"/>
        <w:spacing w:after="120"/>
        <w:ind w:firstLine="709"/>
        <w:jc w:val="both"/>
        <w:rPr>
          <w:lang w:eastAsia="ru-RU"/>
        </w:rPr>
      </w:pPr>
      <w:r w:rsidRPr="001F40B0">
        <w:rPr>
          <w:b/>
          <w:lang w:eastAsia="ru-RU"/>
        </w:rPr>
        <w:t>Капитальный ремонт объектов капитального строительства (за исключением линейных объектов)</w:t>
      </w:r>
      <w:r w:rsidRPr="001F40B0">
        <w:rPr>
          <w:lang w:eastAsia="ru-RU"/>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42319B" w:rsidRPr="001F40B0" w:rsidRDefault="00EA2FCB" w:rsidP="00D65231">
      <w:pPr>
        <w:widowControl w:val="0"/>
        <w:spacing w:after="120"/>
        <w:ind w:firstLine="709"/>
        <w:jc w:val="both"/>
        <w:rPr>
          <w:lang w:eastAsia="ru-RU"/>
        </w:rPr>
      </w:pPr>
      <w:r w:rsidRPr="001F40B0">
        <w:rPr>
          <w:b/>
          <w:lang w:eastAsia="ru-RU"/>
        </w:rPr>
        <w:t>Капитальный ремонт линейных объектов</w:t>
      </w:r>
      <w:r w:rsidRPr="001F40B0">
        <w:rPr>
          <w:lang w:eastAsia="ru-RU"/>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290FBA" w:rsidRPr="001F40B0" w:rsidRDefault="00290FBA" w:rsidP="00D65231">
      <w:pPr>
        <w:widowControl w:val="0"/>
        <w:spacing w:after="120"/>
        <w:ind w:firstLine="709"/>
        <w:jc w:val="both"/>
        <w:rPr>
          <w:lang w:eastAsia="ru-RU"/>
        </w:rPr>
      </w:pPr>
      <w:r w:rsidRPr="001F40B0">
        <w:rPr>
          <w:b/>
          <w:lang w:eastAsia="ru-RU"/>
        </w:rPr>
        <w:t>Контейнерная площадка</w:t>
      </w:r>
      <w:r w:rsidRPr="001F40B0">
        <w:rPr>
          <w:lang w:eastAsia="ru-RU"/>
        </w:rPr>
        <w:t xml:space="preserve"> - место (площадка) накопления твердых коммунальных отходов,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и (или) бункерами.</w:t>
      </w:r>
    </w:p>
    <w:p w:rsidR="00290FBA" w:rsidRPr="001F40B0" w:rsidRDefault="00290FBA" w:rsidP="00D65231">
      <w:pPr>
        <w:widowControl w:val="0"/>
        <w:spacing w:after="120"/>
        <w:ind w:firstLine="709"/>
        <w:jc w:val="both"/>
        <w:rPr>
          <w:lang w:eastAsia="ru-RU"/>
        </w:rPr>
      </w:pPr>
      <w:r w:rsidRPr="001F40B0">
        <w:rPr>
          <w:b/>
          <w:lang w:eastAsia="ru-RU"/>
        </w:rPr>
        <w:t>Контейнер</w:t>
      </w:r>
      <w:r w:rsidRPr="001F40B0">
        <w:rPr>
          <w:lang w:eastAsia="ru-RU"/>
        </w:rPr>
        <w:t xml:space="preserve"> - мусоросборник, предназначенный для складирования твердых коммунальных отходов, за исключением крупногабаритных отходов.</w:t>
      </w:r>
    </w:p>
    <w:p w:rsidR="00290FBA" w:rsidRPr="001F40B0" w:rsidRDefault="00290FBA" w:rsidP="00D65231">
      <w:pPr>
        <w:widowControl w:val="0"/>
        <w:spacing w:after="120"/>
        <w:ind w:firstLine="709"/>
        <w:jc w:val="both"/>
        <w:rPr>
          <w:lang w:eastAsia="ru-RU"/>
        </w:rPr>
      </w:pPr>
      <w:r w:rsidRPr="001F40B0">
        <w:rPr>
          <w:lang w:eastAsia="ru-RU"/>
        </w:rPr>
        <w:t xml:space="preserve"> </w:t>
      </w:r>
      <w:r w:rsidRPr="001F40B0">
        <w:rPr>
          <w:b/>
          <w:lang w:eastAsia="ru-RU"/>
        </w:rPr>
        <w:t>Крупногабаритные отходы (КГО)</w:t>
      </w:r>
      <w:r w:rsidRPr="001F40B0">
        <w:rPr>
          <w:lang w:eastAsia="ru-RU"/>
        </w:rPr>
        <w:t xml:space="preserve"> - твердые коммунальные отходы (мебель, бытовая техника, отходы от текущего ремонта жилых помещений), размер которых не позволяет осуществить их складирование в контейнерах.</w:t>
      </w:r>
    </w:p>
    <w:p w:rsidR="0042319B" w:rsidRPr="001F40B0" w:rsidRDefault="00EA2FCB" w:rsidP="00D65231">
      <w:pPr>
        <w:widowControl w:val="0"/>
        <w:spacing w:after="120"/>
        <w:ind w:firstLine="709"/>
        <w:jc w:val="both"/>
        <w:rPr>
          <w:lang w:eastAsia="ru-RU"/>
        </w:rPr>
      </w:pPr>
      <w:r w:rsidRPr="001F40B0">
        <w:rPr>
          <w:b/>
          <w:lang w:eastAsia="ru-RU"/>
        </w:rPr>
        <w:t>Компенсационное озеленение</w:t>
      </w:r>
      <w:r w:rsidRPr="001F40B0">
        <w:rPr>
          <w:lang w:eastAsia="ru-RU"/>
        </w:rPr>
        <w:t xml:space="preserve"> - воспроизводство зеленых насаждений взамен уничтоженных или поврежденных.</w:t>
      </w:r>
    </w:p>
    <w:p w:rsidR="0042319B" w:rsidRPr="001F40B0" w:rsidRDefault="00EA2FCB" w:rsidP="00D65231">
      <w:pPr>
        <w:widowControl w:val="0"/>
        <w:spacing w:after="120"/>
        <w:ind w:firstLine="709"/>
        <w:jc w:val="both"/>
        <w:rPr>
          <w:lang w:eastAsia="ru-RU"/>
        </w:rPr>
      </w:pPr>
      <w:r w:rsidRPr="001F40B0">
        <w:rPr>
          <w:b/>
          <w:lang w:eastAsia="ru-RU"/>
        </w:rPr>
        <w:t>Капитальный ремонт дорожного покрытия</w:t>
      </w:r>
      <w:r w:rsidRPr="001F40B0">
        <w:rPr>
          <w:lang w:eastAsia="ru-RU"/>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42319B" w:rsidRPr="001F40B0" w:rsidRDefault="00EA2FCB" w:rsidP="00D65231">
      <w:pPr>
        <w:widowControl w:val="0"/>
        <w:spacing w:after="120"/>
        <w:ind w:firstLine="709"/>
        <w:jc w:val="both"/>
        <w:rPr>
          <w:lang w:eastAsia="ru-RU"/>
        </w:rPr>
      </w:pPr>
      <w:r w:rsidRPr="001F40B0">
        <w:rPr>
          <w:b/>
          <w:lang w:eastAsia="ru-RU"/>
        </w:rPr>
        <w:t>Качество городской среды</w:t>
      </w:r>
      <w:r w:rsidRPr="001F40B0">
        <w:rPr>
          <w:lang w:eastAsia="ru-RU"/>
        </w:rPr>
        <w:t xml:space="preserve"> - комплексная характеристика территории и ее частей, определяющая уровень комфорта повседневной жизни для различных слоев населения.</w:t>
      </w:r>
    </w:p>
    <w:p w:rsidR="0042319B" w:rsidRPr="001F40B0" w:rsidRDefault="00EA2FCB" w:rsidP="00D65231">
      <w:pPr>
        <w:widowControl w:val="0"/>
        <w:spacing w:after="120"/>
        <w:ind w:firstLine="709"/>
        <w:jc w:val="both"/>
        <w:rPr>
          <w:lang w:eastAsia="ru-RU"/>
        </w:rPr>
      </w:pPr>
      <w:r w:rsidRPr="001F40B0">
        <w:rPr>
          <w:b/>
          <w:lang w:eastAsia="ru-RU"/>
        </w:rPr>
        <w:t>Комплексное развитие городской среды</w:t>
      </w:r>
      <w:r w:rsidRPr="001F40B0">
        <w:rPr>
          <w:lang w:eastAsia="ru-RU"/>
        </w:rPr>
        <w:t xml:space="preserve"> - улучшение, обновление, трансформация, использование лучших практик и технологий на всех уровнях жизни </w:t>
      </w:r>
      <w:r w:rsidRPr="001F40B0">
        <w:rPr>
          <w:lang w:eastAsia="ru-RU"/>
        </w:rPr>
        <w:lastRenderedPageBreak/>
        <w:t>округа, в том числе развитие инфраструктуры, системы управления, технологий, коммуникаций между горожанами и сообществами.</w:t>
      </w:r>
    </w:p>
    <w:p w:rsidR="004D5E94" w:rsidRPr="001F40B0" w:rsidRDefault="00EA2FCB" w:rsidP="00D65231">
      <w:pPr>
        <w:widowControl w:val="0"/>
        <w:spacing w:after="120"/>
        <w:ind w:firstLine="709"/>
        <w:jc w:val="both"/>
        <w:rPr>
          <w:lang w:eastAsia="ru-RU"/>
        </w:rPr>
      </w:pPr>
      <w:r w:rsidRPr="001F40B0">
        <w:rPr>
          <w:b/>
          <w:lang w:eastAsia="ru-RU"/>
        </w:rPr>
        <w:t>Конструктивные элементы внешнего благоустройства</w:t>
      </w:r>
      <w:r w:rsidRPr="001F40B0">
        <w:rPr>
          <w:lang w:eastAsia="ru-RU"/>
        </w:rPr>
        <w:t xml:space="preserve"> -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r w:rsidR="00290FBA" w:rsidRPr="001F40B0">
        <w:t xml:space="preserve"> </w:t>
      </w:r>
    </w:p>
    <w:p w:rsidR="00290FBA" w:rsidRPr="001F40B0" w:rsidRDefault="004D5E94" w:rsidP="00D65231">
      <w:pPr>
        <w:widowControl w:val="0"/>
        <w:spacing w:after="120"/>
        <w:ind w:firstLine="709"/>
        <w:jc w:val="both"/>
        <w:rPr>
          <w:lang w:eastAsia="ru-RU"/>
        </w:rPr>
      </w:pPr>
      <w:r w:rsidRPr="001F40B0">
        <w:rPr>
          <w:b/>
          <w:lang w:eastAsia="ru-RU"/>
        </w:rPr>
        <w:t>К</w:t>
      </w:r>
      <w:r w:rsidR="00290FBA" w:rsidRPr="001F40B0">
        <w:rPr>
          <w:b/>
          <w:lang w:eastAsia="ru-RU"/>
        </w:rPr>
        <w:t>онсольная конструкция</w:t>
      </w:r>
      <w:r w:rsidR="00290FBA" w:rsidRPr="001F40B0">
        <w:rPr>
          <w:lang w:eastAsia="ru-RU"/>
        </w:rPr>
        <w:t xml:space="preserve"> - информационная конструкция, устанавливаемая под прямым углом к плоскости фасада здания, нестационарного торгового объекта локализовано, на угловых участках, по композиционным осям наружной поверхности стены в виде малых конструкций;</w:t>
      </w:r>
    </w:p>
    <w:p w:rsidR="004D5E94" w:rsidRPr="001F40B0" w:rsidRDefault="004D5E94" w:rsidP="00D65231">
      <w:pPr>
        <w:widowControl w:val="0"/>
        <w:spacing w:after="120"/>
        <w:ind w:firstLine="709"/>
        <w:jc w:val="both"/>
        <w:rPr>
          <w:lang w:eastAsia="ru-RU"/>
        </w:rPr>
      </w:pPr>
      <w:r w:rsidRPr="001F40B0">
        <w:rPr>
          <w:b/>
          <w:lang w:eastAsia="ru-RU"/>
        </w:rPr>
        <w:t>Критерии качества городской среды</w:t>
      </w:r>
      <w:r w:rsidRPr="001F40B0">
        <w:rPr>
          <w:lang w:eastAsia="ru-RU"/>
        </w:rPr>
        <w:t xml:space="preserve"> - количественные и поддающиеся измерению параметры качества городской среды.</w:t>
      </w:r>
    </w:p>
    <w:p w:rsidR="0042319B" w:rsidRPr="001F40B0" w:rsidRDefault="004D5E94" w:rsidP="00D65231">
      <w:pPr>
        <w:widowControl w:val="0"/>
        <w:spacing w:after="120"/>
        <w:ind w:firstLine="709"/>
        <w:jc w:val="both"/>
        <w:rPr>
          <w:lang w:eastAsia="ru-RU"/>
        </w:rPr>
      </w:pPr>
      <w:r w:rsidRPr="001F40B0">
        <w:rPr>
          <w:b/>
          <w:lang w:eastAsia="ru-RU"/>
        </w:rPr>
        <w:t>К</w:t>
      </w:r>
      <w:r w:rsidR="00290FBA" w:rsidRPr="001F40B0">
        <w:rPr>
          <w:b/>
          <w:lang w:eastAsia="ru-RU"/>
        </w:rPr>
        <w:t>рышная конструкция</w:t>
      </w:r>
      <w:r w:rsidR="00290FBA" w:rsidRPr="001F40B0">
        <w:rPr>
          <w:lang w:eastAsia="ru-RU"/>
        </w:rPr>
        <w:t xml:space="preserve">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площади данного здания, полностью выше верхней отметки плоской крыши (парапета) или выше верхней отметки (конька) скатной крыши здания, не</w:t>
      </w:r>
      <w:r w:rsidR="00D4718E" w:rsidRPr="001F40B0">
        <w:rPr>
          <w:lang w:eastAsia="ru-RU"/>
        </w:rPr>
        <w:t>стационарного торгового объекта.</w:t>
      </w:r>
    </w:p>
    <w:p w:rsidR="00290FBA" w:rsidRPr="001F40B0" w:rsidRDefault="004D5E94" w:rsidP="00D65231">
      <w:pPr>
        <w:widowControl w:val="0"/>
        <w:spacing w:after="120"/>
        <w:ind w:firstLine="709"/>
        <w:jc w:val="both"/>
        <w:rPr>
          <w:lang w:eastAsia="ru-RU"/>
        </w:rPr>
      </w:pPr>
      <w:r w:rsidRPr="001F40B0">
        <w:rPr>
          <w:b/>
          <w:lang w:eastAsia="ru-RU"/>
        </w:rPr>
        <w:t>Л</w:t>
      </w:r>
      <w:r w:rsidR="00290FBA" w:rsidRPr="001F40B0">
        <w:rPr>
          <w:b/>
          <w:lang w:eastAsia="ru-RU"/>
        </w:rPr>
        <w:t>ивневая канализация (ливневка)</w:t>
      </w:r>
      <w:r w:rsidR="00290FBA" w:rsidRPr="001F40B0">
        <w:rPr>
          <w:lang w:eastAsia="ru-RU"/>
        </w:rPr>
        <w:t xml:space="preserve"> - комплекс технологически связанных между собой инженерных сооружений (желобов, дождеприемников, лотков и труб), предназначенных для транспортировки поверхностных (ливневых, талых), поливомоечных и дренажных вод</w:t>
      </w:r>
      <w:r w:rsidR="00992468" w:rsidRPr="001F40B0">
        <w:rPr>
          <w:lang w:eastAsia="ru-RU"/>
        </w:rPr>
        <w:t>.</w:t>
      </w:r>
    </w:p>
    <w:p w:rsidR="0042319B" w:rsidRPr="001F40B0" w:rsidRDefault="00EA2FCB" w:rsidP="00D65231">
      <w:pPr>
        <w:widowControl w:val="0"/>
        <w:spacing w:after="120"/>
        <w:ind w:firstLine="709"/>
        <w:jc w:val="both"/>
        <w:rPr>
          <w:lang w:eastAsia="ru-RU"/>
        </w:rPr>
      </w:pPr>
      <w:r w:rsidRPr="001F40B0">
        <w:rPr>
          <w:b/>
          <w:lang w:eastAsia="ru-RU"/>
        </w:rPr>
        <w:t>Линейные объекты</w:t>
      </w:r>
      <w:r w:rsidRPr="001F40B0">
        <w:rPr>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42319B" w:rsidRPr="001F40B0" w:rsidRDefault="00EA2FCB" w:rsidP="00D65231">
      <w:pPr>
        <w:widowControl w:val="0"/>
        <w:spacing w:after="120"/>
        <w:ind w:firstLine="709"/>
        <w:jc w:val="both"/>
        <w:rPr>
          <w:lang w:eastAsia="ru-RU"/>
        </w:rPr>
      </w:pPr>
      <w:r w:rsidRPr="001F40B0">
        <w:rPr>
          <w:b/>
          <w:lang w:eastAsia="ru-RU"/>
        </w:rPr>
        <w:t>Лотковая зона</w:t>
      </w:r>
      <w:r w:rsidRPr="001F40B0">
        <w:rPr>
          <w:lang w:eastAsia="ru-RU"/>
        </w:rPr>
        <w:t xml:space="preserve"> - часть дороги или тротуара шириной 0,5 м, примыкающая к бордюру и предназначенная для сбора осадков и пропуска поверхностных сточных вод.</w:t>
      </w:r>
    </w:p>
    <w:p w:rsidR="00992468" w:rsidRPr="001F40B0" w:rsidRDefault="00992468" w:rsidP="00D65231">
      <w:pPr>
        <w:widowControl w:val="0"/>
        <w:spacing w:after="120"/>
        <w:ind w:firstLine="709"/>
        <w:jc w:val="both"/>
        <w:rPr>
          <w:lang w:eastAsia="ru-RU"/>
        </w:rPr>
      </w:pPr>
      <w:r w:rsidRPr="001F40B0">
        <w:rPr>
          <w:b/>
          <w:lang w:eastAsia="ru-RU"/>
        </w:rPr>
        <w:t xml:space="preserve">Лицо, ответственное </w:t>
      </w:r>
      <w:r w:rsidR="00181982" w:rsidRPr="001F40B0">
        <w:rPr>
          <w:b/>
          <w:lang w:eastAsia="ru-RU"/>
        </w:rPr>
        <w:t>за осуществление земляных работ</w:t>
      </w:r>
      <w:r w:rsidRPr="001F40B0">
        <w:rPr>
          <w:lang w:eastAsia="ru-RU"/>
        </w:rPr>
        <w:t xml:space="preserve"> - физическое или юридическое лицо, получившее разрешение н</w:t>
      </w:r>
      <w:r w:rsidR="005A0D48" w:rsidRPr="001F40B0">
        <w:rPr>
          <w:lang w:eastAsia="ru-RU"/>
        </w:rPr>
        <w:t>а осуществление земляных работ.</w:t>
      </w:r>
    </w:p>
    <w:p w:rsidR="007E0C5D" w:rsidRPr="001F40B0" w:rsidRDefault="007E0C5D" w:rsidP="00D65231">
      <w:pPr>
        <w:widowControl w:val="0"/>
        <w:spacing w:after="120"/>
        <w:ind w:firstLine="709"/>
        <w:jc w:val="both"/>
        <w:rPr>
          <w:lang w:eastAsia="ru-RU"/>
        </w:rPr>
      </w:pPr>
      <w:r w:rsidRPr="001F40B0">
        <w:rPr>
          <w:lang w:eastAsia="ru-RU"/>
        </w:rPr>
        <w:t>М</w:t>
      </w:r>
      <w:r w:rsidR="002C18B3" w:rsidRPr="001F40B0">
        <w:rPr>
          <w:lang w:eastAsia="ru-RU"/>
        </w:rPr>
        <w:t>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коммуникабельно¬бытовое и техническое оборудование на территории города, а также игровое, спортивное, осветительное оборудование, средств</w:t>
      </w:r>
      <w:r w:rsidRPr="001F40B0">
        <w:rPr>
          <w:lang w:eastAsia="ru-RU"/>
        </w:rPr>
        <w:t>а наружной рекламы и информации.</w:t>
      </w:r>
    </w:p>
    <w:p w:rsidR="007E0C5D" w:rsidRPr="001F40B0" w:rsidRDefault="007E0C5D" w:rsidP="00D65231">
      <w:pPr>
        <w:widowControl w:val="0"/>
        <w:spacing w:after="120"/>
        <w:ind w:firstLine="709"/>
        <w:jc w:val="both"/>
        <w:rPr>
          <w:lang w:eastAsia="ru-RU"/>
        </w:rPr>
      </w:pPr>
      <w:r w:rsidRPr="001F40B0">
        <w:rPr>
          <w:b/>
          <w:lang w:eastAsia="ru-RU"/>
        </w:rPr>
        <w:t>М</w:t>
      </w:r>
      <w:r w:rsidR="002C18B3" w:rsidRPr="001F40B0">
        <w:rPr>
          <w:b/>
          <w:lang w:eastAsia="ru-RU"/>
        </w:rPr>
        <w:t>ерцающий свет</w:t>
      </w:r>
      <w:r w:rsidR="002C18B3" w:rsidRPr="001F40B0">
        <w:rPr>
          <w:lang w:eastAsia="ru-RU"/>
        </w:rPr>
        <w:t xml:space="preserve"> - светодинамический эффект, предусматривающий смену характеристик светового потока (цвет, яркость</w:t>
      </w:r>
      <w:r w:rsidRPr="001F40B0">
        <w:rPr>
          <w:lang w:eastAsia="ru-RU"/>
        </w:rPr>
        <w:t>, очередность включения и т.п.).</w:t>
      </w:r>
    </w:p>
    <w:p w:rsidR="007E0C5D" w:rsidRPr="001F40B0" w:rsidRDefault="007E0C5D" w:rsidP="00D65231">
      <w:pPr>
        <w:widowControl w:val="0"/>
        <w:spacing w:after="120"/>
        <w:ind w:firstLine="709"/>
        <w:jc w:val="both"/>
        <w:rPr>
          <w:lang w:eastAsia="ru-RU"/>
        </w:rPr>
      </w:pPr>
      <w:r w:rsidRPr="001F40B0">
        <w:rPr>
          <w:b/>
          <w:lang w:eastAsia="ru-RU"/>
        </w:rPr>
        <w:t>М</w:t>
      </w:r>
      <w:r w:rsidR="002C18B3" w:rsidRPr="001F40B0">
        <w:rPr>
          <w:b/>
          <w:lang w:eastAsia="ru-RU"/>
        </w:rPr>
        <w:t xml:space="preserve">одульная конструкция </w:t>
      </w:r>
      <w:r w:rsidR="002C18B3" w:rsidRPr="001F40B0">
        <w:rPr>
          <w:lang w:eastAsia="ru-RU"/>
        </w:rPr>
        <w:t>- это разновидность информационной конструкции (вывески), используемой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размещаемой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w:t>
      </w:r>
      <w:r w:rsidRPr="001F40B0">
        <w:rPr>
          <w:lang w:eastAsia="ru-RU"/>
        </w:rPr>
        <w:t>низации парковочных мест к нему.</w:t>
      </w:r>
    </w:p>
    <w:p w:rsidR="007E0C5D" w:rsidRPr="001F40B0" w:rsidRDefault="00EA2FCB" w:rsidP="00D65231">
      <w:pPr>
        <w:widowControl w:val="0"/>
        <w:spacing w:after="120"/>
        <w:ind w:firstLine="709"/>
        <w:jc w:val="both"/>
        <w:rPr>
          <w:lang w:eastAsia="ru-RU"/>
        </w:rPr>
      </w:pPr>
      <w:r w:rsidRPr="001F40B0">
        <w:rPr>
          <w:b/>
          <w:lang w:eastAsia="ru-RU"/>
        </w:rPr>
        <w:t xml:space="preserve">Места массового пребывания людей </w:t>
      </w:r>
      <w:r w:rsidRPr="001F40B0">
        <w:rPr>
          <w:lang w:eastAsia="ru-RU"/>
        </w:rPr>
        <w:t xml:space="preserve">-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w:t>
      </w:r>
      <w:r w:rsidRPr="001F40B0">
        <w:rPr>
          <w:lang w:eastAsia="ru-RU"/>
        </w:rPr>
        <w:lastRenderedPageBreak/>
        <w:t>городские площади, скверы, парки, стадионы и т.п.</w:t>
      </w:r>
    </w:p>
    <w:p w:rsidR="008C2B56" w:rsidRPr="001F40B0" w:rsidRDefault="00EA2FCB" w:rsidP="00D65231">
      <w:pPr>
        <w:widowControl w:val="0"/>
        <w:spacing w:after="120"/>
        <w:ind w:firstLine="709"/>
        <w:jc w:val="both"/>
        <w:rPr>
          <w:lang w:eastAsia="ru-RU"/>
        </w:rPr>
      </w:pPr>
      <w:r w:rsidRPr="001F40B0">
        <w:rPr>
          <w:b/>
          <w:lang w:eastAsia="ru-RU"/>
        </w:rPr>
        <w:t>Места (территории) общего пользования</w:t>
      </w:r>
      <w:r w:rsidRPr="001F40B0">
        <w:rPr>
          <w:lang w:eastAsia="ru-RU"/>
        </w:rPr>
        <w:t xml:space="preserve"> - территории, которыми беспрепятственно пользуется неограниченный круг лиц (в том числе парки, скверы, рощи, сады, бульвары, площади, улицы, набережные).</w:t>
      </w:r>
    </w:p>
    <w:p w:rsidR="00C22B47" w:rsidRPr="001F40B0" w:rsidRDefault="00EA2FCB" w:rsidP="00D65231">
      <w:pPr>
        <w:widowControl w:val="0"/>
        <w:spacing w:after="120"/>
        <w:ind w:firstLine="709"/>
        <w:jc w:val="both"/>
        <w:rPr>
          <w:lang w:eastAsia="ru-RU"/>
        </w:rPr>
      </w:pPr>
      <w:r w:rsidRPr="001F40B0">
        <w:rPr>
          <w:b/>
          <w:lang w:eastAsia="ru-RU"/>
        </w:rPr>
        <w:t>Микрорайон (квартал)</w:t>
      </w:r>
      <w:r w:rsidRPr="001F40B0">
        <w:rPr>
          <w:lang w:eastAsia="ru-RU"/>
        </w:rPr>
        <w:t xml:space="preserve"> - элемент планировочной структуры застройки в границах красных линий или других границах, не расчлененный магистральными улицами и дорогами общего пользования, размером от 5 до 60 га.</w:t>
      </w:r>
    </w:p>
    <w:p w:rsidR="009F5194" w:rsidRPr="001F40B0" w:rsidRDefault="00EA2FCB" w:rsidP="00D65231">
      <w:pPr>
        <w:widowControl w:val="0"/>
        <w:spacing w:after="120"/>
        <w:ind w:firstLine="709"/>
        <w:jc w:val="both"/>
        <w:rPr>
          <w:lang w:eastAsia="ru-RU"/>
        </w:rPr>
      </w:pPr>
      <w:r w:rsidRPr="001F40B0">
        <w:rPr>
          <w:b/>
          <w:lang w:eastAsia="ru-RU"/>
        </w:rPr>
        <w:t xml:space="preserve">Мусор </w:t>
      </w:r>
      <w:r w:rsidRPr="001F40B0">
        <w:rPr>
          <w:lang w:eastAsia="ru-RU"/>
        </w:rPr>
        <w:t>- мелкие неоднородные сухие или влажные отходы.</w:t>
      </w:r>
    </w:p>
    <w:p w:rsidR="0042319B" w:rsidRPr="001F40B0" w:rsidRDefault="00EA2FCB" w:rsidP="00D65231">
      <w:pPr>
        <w:widowControl w:val="0"/>
        <w:spacing w:after="120"/>
        <w:ind w:firstLine="709"/>
        <w:jc w:val="both"/>
        <w:rPr>
          <w:lang w:eastAsia="ru-RU"/>
        </w:rPr>
      </w:pPr>
      <w:r w:rsidRPr="001F40B0">
        <w:rPr>
          <w:b/>
          <w:lang w:eastAsia="ru-RU"/>
        </w:rPr>
        <w:t>Наледь</w:t>
      </w:r>
      <w:r w:rsidRPr="001F40B0">
        <w:rPr>
          <w:lang w:eastAsia="ru-RU"/>
        </w:rPr>
        <w:t xml:space="preserve"> - тонкий слой льда, образующийся в результате таяния снега при перепадах температуры (образуется на крышах, тротуарах, дорожном полотне и т.д.).</w:t>
      </w:r>
    </w:p>
    <w:p w:rsidR="0042319B" w:rsidRPr="001F40B0" w:rsidRDefault="00EA2FCB" w:rsidP="00D65231">
      <w:pPr>
        <w:widowControl w:val="0"/>
        <w:spacing w:after="120"/>
        <w:ind w:firstLine="709"/>
        <w:jc w:val="both"/>
        <w:rPr>
          <w:lang w:eastAsia="ru-RU"/>
        </w:rPr>
      </w:pPr>
      <w:r w:rsidRPr="001F40B0">
        <w:rPr>
          <w:b/>
          <w:lang w:eastAsia="ru-RU"/>
        </w:rPr>
        <w:t>Несанкционированная свалка мусора</w:t>
      </w:r>
      <w:r w:rsidRPr="001F40B0">
        <w:rPr>
          <w:lang w:eastAsia="ru-RU"/>
        </w:rPr>
        <w:t xml:space="preserve"> - самовольный (несанкционированный) сброс (размещение) или складирование твердых коммунальных, бытовых отходов, крупногабаритных отходов, отходов производства и строительства, другого мусора, образовавшегося в процессе деятельности юридических, должностных или физических лиц, индивидуального предпринимателя на территории используемой, но не предназначенной для размещения на ней отходов.</w:t>
      </w:r>
    </w:p>
    <w:p w:rsidR="0042319B" w:rsidRPr="001F40B0" w:rsidRDefault="00EA2FCB" w:rsidP="00D65231">
      <w:pPr>
        <w:widowControl w:val="0"/>
        <w:spacing w:after="120"/>
        <w:ind w:firstLine="709"/>
        <w:jc w:val="both"/>
        <w:rPr>
          <w:lang w:eastAsia="ru-RU"/>
        </w:rPr>
      </w:pPr>
      <w:r w:rsidRPr="001F40B0">
        <w:rPr>
          <w:b/>
          <w:lang w:eastAsia="ru-RU"/>
        </w:rPr>
        <w:t xml:space="preserve">Ночное время </w:t>
      </w:r>
      <w:r w:rsidRPr="001F40B0">
        <w:rPr>
          <w:lang w:eastAsia="ru-RU"/>
        </w:rPr>
        <w:t>- период времени с 22.00 до 6.00 часов.</w:t>
      </w:r>
    </w:p>
    <w:p w:rsidR="0042319B" w:rsidRPr="001F40B0" w:rsidRDefault="00EA2FCB" w:rsidP="00D65231">
      <w:pPr>
        <w:widowControl w:val="0"/>
        <w:spacing w:after="120"/>
        <w:ind w:firstLine="709"/>
        <w:jc w:val="both"/>
        <w:rPr>
          <w:lang w:eastAsia="ru-RU"/>
        </w:rPr>
      </w:pPr>
      <w:r w:rsidRPr="001F40B0">
        <w:rPr>
          <w:b/>
          <w:lang w:eastAsia="ru-RU"/>
        </w:rPr>
        <w:t>Нормируемый комплекс элементов благоустройства</w:t>
      </w:r>
      <w:r w:rsidRPr="001F40B0">
        <w:rPr>
          <w:lang w:eastAsia="ru-RU"/>
        </w:rPr>
        <w:t xml:space="preserve"> - необходимое минимальное сочетание элементов благоустройства для создания экологически благоприятной и безопасной, удобной и привлекательной среды. </w:t>
      </w:r>
    </w:p>
    <w:p w:rsidR="006021A1" w:rsidRPr="001F40B0" w:rsidRDefault="006021A1" w:rsidP="00D65231">
      <w:pPr>
        <w:widowControl w:val="0"/>
        <w:spacing w:after="120"/>
        <w:ind w:firstLine="709"/>
        <w:jc w:val="both"/>
        <w:rPr>
          <w:lang w:eastAsia="ru-RU"/>
        </w:rPr>
      </w:pPr>
      <w:r w:rsidRPr="001F40B0">
        <w:rPr>
          <w:b/>
          <w:lang w:eastAsia="ru-RU"/>
        </w:rPr>
        <w:t>Н</w:t>
      </w:r>
      <w:r w:rsidR="00DF3DE2" w:rsidRPr="001F40B0">
        <w:rPr>
          <w:b/>
          <w:lang w:eastAsia="ru-RU"/>
        </w:rPr>
        <w:t>екапитальные строения, сооружения</w:t>
      </w:r>
      <w:r w:rsidR="00DF3DE2" w:rsidRPr="001F40B0">
        <w:rPr>
          <w:lang w:eastAsia="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r w:rsidR="00D65231">
        <w:rPr>
          <w:lang w:eastAsia="ru-RU"/>
        </w:rPr>
        <w:t>.</w:t>
      </w:r>
    </w:p>
    <w:p w:rsidR="005F1483" w:rsidRPr="001F40B0" w:rsidRDefault="005F1483" w:rsidP="00D65231">
      <w:pPr>
        <w:widowControl w:val="0"/>
        <w:spacing w:after="120"/>
        <w:ind w:firstLine="709"/>
        <w:jc w:val="both"/>
        <w:rPr>
          <w:lang w:eastAsia="ru-RU"/>
        </w:rPr>
      </w:pPr>
      <w:r w:rsidRPr="001F40B0">
        <w:rPr>
          <w:b/>
          <w:lang w:eastAsia="ru-RU"/>
        </w:rPr>
        <w:t>О</w:t>
      </w:r>
      <w:r w:rsidR="006021A1" w:rsidRPr="001F40B0">
        <w:rPr>
          <w:b/>
          <w:lang w:eastAsia="ru-RU"/>
        </w:rPr>
        <w:t>бъект благоустройства</w:t>
      </w:r>
      <w:r w:rsidR="006021A1" w:rsidRPr="001F40B0">
        <w:rPr>
          <w:lang w:eastAsia="ru-RU"/>
        </w:rPr>
        <w:t xml:space="preserve"> - элементы среды жизнедеятельности населения на территории округа, объекты естественного или искусственного происхождения, предназначенные для осуществления производственной, хозяйственной и предпринимательской деятельности, удовлетворения социальных, бытовых, гигиенических, культурных, оздоровительных, информационных и иных потребностей населения,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объекты, средства наружной рекламы и информации, используемые как </w:t>
      </w:r>
      <w:r w:rsidRPr="001F40B0">
        <w:rPr>
          <w:lang w:eastAsia="ru-RU"/>
        </w:rPr>
        <w:t>составные части благоустройства.</w:t>
      </w:r>
    </w:p>
    <w:p w:rsidR="001559AC" w:rsidRPr="001F40B0" w:rsidRDefault="005F1483" w:rsidP="00D65231">
      <w:pPr>
        <w:widowControl w:val="0"/>
        <w:spacing w:after="120"/>
        <w:ind w:firstLine="709"/>
        <w:jc w:val="both"/>
        <w:rPr>
          <w:lang w:eastAsia="ru-RU"/>
        </w:rPr>
      </w:pPr>
      <w:r w:rsidRPr="001F40B0">
        <w:rPr>
          <w:b/>
          <w:lang w:eastAsia="ru-RU"/>
        </w:rPr>
        <w:t>О</w:t>
      </w:r>
      <w:r w:rsidR="006021A1" w:rsidRPr="001F40B0">
        <w:rPr>
          <w:b/>
          <w:lang w:eastAsia="ru-RU"/>
        </w:rPr>
        <w:t>бщественные пространства</w:t>
      </w:r>
      <w:r w:rsidR="006021A1" w:rsidRPr="001F40B0">
        <w:rPr>
          <w:lang w:eastAsia="ru-RU"/>
        </w:rPr>
        <w:t xml:space="preserve"> - это территории </w:t>
      </w:r>
      <w:r w:rsidRPr="001F40B0">
        <w:rPr>
          <w:lang w:eastAsia="ru-RU"/>
        </w:rPr>
        <w:t>округа</w:t>
      </w:r>
      <w:r w:rsidR="006021A1" w:rsidRPr="001F40B0">
        <w:rPr>
          <w:lang w:eastAsia="ru-RU"/>
        </w:rPr>
        <w:t>, которые постоянно доступны для населения без взимания платы за посещение, в том числе площади, набережные, улицы,</w:t>
      </w:r>
      <w:r w:rsidRPr="001F40B0">
        <w:rPr>
          <w:lang w:eastAsia="ru-RU"/>
        </w:rPr>
        <w:t xml:space="preserve"> пешеходные зоны, скверы, парки.</w:t>
      </w:r>
    </w:p>
    <w:p w:rsidR="001559AC" w:rsidRPr="001F40B0" w:rsidRDefault="001559AC" w:rsidP="008A5DEB">
      <w:pPr>
        <w:widowControl w:val="0"/>
        <w:spacing w:after="120"/>
        <w:ind w:firstLine="709"/>
        <w:jc w:val="both"/>
        <w:rPr>
          <w:lang w:eastAsia="ru-RU"/>
        </w:rPr>
      </w:pPr>
      <w:r w:rsidRPr="001F40B0">
        <w:rPr>
          <w:b/>
          <w:lang w:eastAsia="ru-RU"/>
        </w:rPr>
        <w:t>Обращение с отходами</w:t>
      </w:r>
      <w:r w:rsidRPr="001F40B0">
        <w:rPr>
          <w:lang w:eastAsia="ru-RU"/>
        </w:rPr>
        <w:t xml:space="preserve"> - деятельность по сбору, накоплению, транспортированию, обработке, утилизации, обезвреживанию, размещению отходов.</w:t>
      </w:r>
    </w:p>
    <w:p w:rsidR="001F28F2" w:rsidRPr="001F40B0" w:rsidRDefault="00EA2FCB" w:rsidP="00D65231">
      <w:pPr>
        <w:widowControl w:val="0"/>
        <w:spacing w:after="120"/>
        <w:ind w:firstLine="709"/>
        <w:jc w:val="both"/>
        <w:rPr>
          <w:lang w:eastAsia="ru-RU"/>
        </w:rPr>
      </w:pPr>
      <w:r w:rsidRPr="001F40B0">
        <w:rPr>
          <w:b/>
          <w:lang w:eastAsia="ru-RU"/>
        </w:rPr>
        <w:t>Объект хранения отходов</w:t>
      </w:r>
      <w:r w:rsidRPr="001F40B0">
        <w:rPr>
          <w:lang w:eastAsia="ru-RU"/>
        </w:rPr>
        <w:t xml:space="preserve">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1F28F2" w:rsidRPr="001F40B0" w:rsidRDefault="001F28F2" w:rsidP="00D65231">
      <w:pPr>
        <w:widowControl w:val="0"/>
        <w:spacing w:after="120"/>
        <w:ind w:firstLine="709"/>
        <w:jc w:val="both"/>
        <w:rPr>
          <w:lang w:eastAsia="ru-RU"/>
        </w:rPr>
      </w:pPr>
      <w:r w:rsidRPr="001F40B0">
        <w:rPr>
          <w:b/>
          <w:lang w:eastAsia="ru-RU"/>
        </w:rPr>
        <w:t>Объекты размещения отходов</w:t>
      </w:r>
      <w:r w:rsidRPr="001F40B0">
        <w:rPr>
          <w:lang w:eastAsia="ru-RU"/>
        </w:rPr>
        <w:t xml:space="preserve"> - специально оборудованные сооружения, </w:t>
      </w:r>
      <w:r w:rsidRPr="001F40B0">
        <w:rPr>
          <w:lang w:eastAsia="ru-RU"/>
        </w:rPr>
        <w:lastRenderedPageBreak/>
        <w:t>предназначенные для размещения отходов, в том числе отходов недропользования, и включающие в себя объекты хранения отходов</w:t>
      </w:r>
      <w:r w:rsidR="00D65231">
        <w:rPr>
          <w:lang w:eastAsia="ru-RU"/>
        </w:rPr>
        <w:t xml:space="preserve"> и объекты захоронения отходов.</w:t>
      </w:r>
    </w:p>
    <w:p w:rsidR="001F28F2" w:rsidRPr="001F40B0" w:rsidRDefault="00EA2FCB" w:rsidP="00D65231">
      <w:pPr>
        <w:widowControl w:val="0"/>
        <w:spacing w:after="120"/>
        <w:ind w:firstLine="709"/>
        <w:jc w:val="both"/>
        <w:rPr>
          <w:lang w:eastAsia="ru-RU"/>
        </w:rPr>
      </w:pPr>
      <w:r w:rsidRPr="001F40B0">
        <w:rPr>
          <w:b/>
          <w:lang w:eastAsia="ru-RU"/>
        </w:rPr>
        <w:t>Объекты (средства) наружного освещения</w:t>
      </w:r>
      <w:r w:rsidRPr="001F40B0">
        <w:rPr>
          <w:lang w:eastAsia="ru-RU"/>
        </w:rPr>
        <w:t xml:space="preserve">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в иных местах общего пользования.</w:t>
      </w:r>
    </w:p>
    <w:p w:rsidR="0042319B" w:rsidRPr="001F40B0" w:rsidRDefault="00EA2FCB" w:rsidP="00D65231">
      <w:pPr>
        <w:widowControl w:val="0"/>
        <w:spacing w:after="120"/>
        <w:ind w:firstLine="709"/>
        <w:jc w:val="both"/>
        <w:rPr>
          <w:lang w:eastAsia="ru-RU"/>
        </w:rPr>
      </w:pPr>
      <w:r w:rsidRPr="001F40B0">
        <w:rPr>
          <w:b/>
          <w:lang w:eastAsia="ru-RU"/>
        </w:rPr>
        <w:t>Объекты благоустройства округа</w:t>
      </w:r>
      <w:r w:rsidRPr="001F40B0">
        <w:rPr>
          <w:lang w:eastAsia="ru-RU"/>
        </w:rPr>
        <w:t xml:space="preserve"> - территории различного функционального назначения, на которых осуществляется деятельность по благоустройству, в том числе:</w:t>
      </w:r>
    </w:p>
    <w:p w:rsidR="0042319B" w:rsidRPr="001F40B0" w:rsidRDefault="00EA2FCB" w:rsidP="00D65231">
      <w:pPr>
        <w:widowControl w:val="0"/>
        <w:spacing w:after="120"/>
        <w:ind w:firstLine="709"/>
        <w:jc w:val="both"/>
        <w:rPr>
          <w:lang w:eastAsia="ru-RU"/>
        </w:rPr>
      </w:pPr>
      <w:r w:rsidRPr="001F40B0">
        <w:rPr>
          <w:lang w:eastAsia="ru-RU"/>
        </w:rPr>
        <w:t>- детские площадки, спортивные и другие площадки отдыха и досуга;</w:t>
      </w:r>
    </w:p>
    <w:p w:rsidR="0042319B" w:rsidRPr="001F40B0" w:rsidRDefault="00EA2FCB" w:rsidP="00D65231">
      <w:pPr>
        <w:widowControl w:val="0"/>
        <w:spacing w:after="120"/>
        <w:ind w:firstLine="709"/>
        <w:jc w:val="both"/>
        <w:rPr>
          <w:lang w:eastAsia="ru-RU"/>
        </w:rPr>
      </w:pPr>
      <w:r w:rsidRPr="001F40B0">
        <w:rPr>
          <w:lang w:eastAsia="ru-RU"/>
        </w:rPr>
        <w:t>- площадки для выгула и дрессировки собак;</w:t>
      </w:r>
    </w:p>
    <w:p w:rsidR="0042319B" w:rsidRPr="001F40B0" w:rsidRDefault="00EA2FCB" w:rsidP="00D65231">
      <w:pPr>
        <w:widowControl w:val="0"/>
        <w:spacing w:after="120"/>
        <w:ind w:firstLine="709"/>
        <w:jc w:val="both"/>
        <w:rPr>
          <w:lang w:eastAsia="ru-RU"/>
        </w:rPr>
      </w:pPr>
      <w:r w:rsidRPr="001F40B0">
        <w:rPr>
          <w:lang w:eastAsia="ru-RU"/>
        </w:rPr>
        <w:t>- площадки автостоянок;</w:t>
      </w:r>
    </w:p>
    <w:p w:rsidR="0042319B" w:rsidRPr="001F40B0" w:rsidRDefault="00EA2FCB" w:rsidP="00D65231">
      <w:pPr>
        <w:widowControl w:val="0"/>
        <w:spacing w:after="120"/>
        <w:ind w:firstLine="709"/>
        <w:jc w:val="both"/>
        <w:rPr>
          <w:lang w:eastAsia="ru-RU"/>
        </w:rPr>
      </w:pPr>
      <w:r w:rsidRPr="001F40B0">
        <w:rPr>
          <w:lang w:eastAsia="ru-RU"/>
        </w:rPr>
        <w:t>- улицы (в том числе пешеходные) и дороги, скверы, парки, иные зеленые зоны;</w:t>
      </w:r>
    </w:p>
    <w:p w:rsidR="0042319B" w:rsidRPr="001F40B0" w:rsidRDefault="00EA2FCB" w:rsidP="00D65231">
      <w:pPr>
        <w:widowControl w:val="0"/>
        <w:spacing w:after="120"/>
        <w:ind w:firstLine="709"/>
        <w:jc w:val="both"/>
        <w:rPr>
          <w:lang w:eastAsia="ru-RU"/>
        </w:rPr>
      </w:pPr>
      <w:r w:rsidRPr="001F40B0">
        <w:rPr>
          <w:lang w:eastAsia="ru-RU"/>
        </w:rPr>
        <w:t>- площади, набережные и другие территории;</w:t>
      </w:r>
    </w:p>
    <w:p w:rsidR="0042319B" w:rsidRPr="001F40B0" w:rsidRDefault="001559AC" w:rsidP="00D65231">
      <w:pPr>
        <w:widowControl w:val="0"/>
        <w:spacing w:after="120"/>
        <w:ind w:firstLine="709"/>
        <w:jc w:val="both"/>
        <w:rPr>
          <w:lang w:eastAsia="ru-RU"/>
        </w:rPr>
      </w:pPr>
      <w:r w:rsidRPr="001F40B0">
        <w:rPr>
          <w:lang w:eastAsia="ru-RU"/>
        </w:rPr>
        <w:t xml:space="preserve">- </w:t>
      </w:r>
      <w:r w:rsidR="00EA2FCB" w:rsidRPr="001F40B0">
        <w:rPr>
          <w:lang w:eastAsia="ru-RU"/>
        </w:rPr>
        <w:t>технические зоны транспортных, инженерных коммуникаций, водоохранные зоны;</w:t>
      </w:r>
    </w:p>
    <w:p w:rsidR="0042319B" w:rsidRPr="001F40B0" w:rsidRDefault="00EA2FCB" w:rsidP="00D65231">
      <w:pPr>
        <w:widowControl w:val="0"/>
        <w:spacing w:after="120"/>
        <w:ind w:firstLine="709"/>
        <w:jc w:val="both"/>
        <w:rPr>
          <w:lang w:eastAsia="ru-RU"/>
        </w:rPr>
      </w:pPr>
      <w:r w:rsidRPr="001F40B0">
        <w:rPr>
          <w:lang w:eastAsia="ru-RU"/>
        </w:rPr>
        <w:t>- контейнерные площадки и площадки для складирования отдельных групп коммунальных отходов;</w:t>
      </w:r>
    </w:p>
    <w:p w:rsidR="001559AC" w:rsidRPr="00D65231" w:rsidRDefault="00EA2FCB" w:rsidP="00D65231">
      <w:pPr>
        <w:widowControl w:val="0"/>
        <w:spacing w:after="120"/>
        <w:ind w:firstLine="709"/>
        <w:jc w:val="both"/>
        <w:rPr>
          <w:lang w:eastAsia="ru-RU"/>
        </w:rPr>
      </w:pPr>
      <w:r w:rsidRPr="001F40B0">
        <w:rPr>
          <w:lang w:eastAsia="ru-RU"/>
        </w:rPr>
        <w:t>- дворы, кварталы, территории административных округов и районов городского округа,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линейные объекты дорожной сети, объекты ландшафтной архитектуры.</w:t>
      </w:r>
    </w:p>
    <w:p w:rsidR="009F5194" w:rsidRPr="001F40B0" w:rsidRDefault="00EA2FCB" w:rsidP="00D65231">
      <w:pPr>
        <w:widowControl w:val="0"/>
        <w:spacing w:after="120"/>
        <w:ind w:firstLine="709"/>
        <w:jc w:val="both"/>
        <w:rPr>
          <w:lang w:eastAsia="ru-RU"/>
        </w:rPr>
      </w:pPr>
      <w:r w:rsidRPr="001F40B0">
        <w:rPr>
          <w:b/>
          <w:lang w:eastAsia="ru-RU"/>
        </w:rPr>
        <w:t>Ограждение</w:t>
      </w:r>
      <w:r w:rsidRPr="001F40B0">
        <w:rPr>
          <w:lang w:eastAsia="ru-RU"/>
        </w:rPr>
        <w:t xml:space="preserve"> - заградительное устройство, препятствующее проезду (заезду) автомобилей и проходу пешеходов, расположение и внешний вид которого согласован с уполномоченным органом администрации Петушинского муниципального округа.</w:t>
      </w:r>
    </w:p>
    <w:p w:rsidR="009F5194" w:rsidRPr="001F40B0" w:rsidRDefault="001559AC" w:rsidP="00D65231">
      <w:pPr>
        <w:widowControl w:val="0"/>
        <w:spacing w:after="120"/>
        <w:ind w:firstLine="709"/>
        <w:jc w:val="both"/>
        <w:rPr>
          <w:lang w:eastAsia="ru-RU"/>
        </w:rPr>
      </w:pPr>
      <w:r w:rsidRPr="001F40B0">
        <w:rPr>
          <w:b/>
          <w:lang w:eastAsia="ru-RU"/>
        </w:rPr>
        <w:t>Ордер (разрешение)</w:t>
      </w:r>
      <w:r w:rsidRPr="001F40B0">
        <w:rPr>
          <w:lang w:eastAsia="ru-RU"/>
        </w:rPr>
        <w:t xml:space="preserve"> - документ, содержащий сведения о заявителе, виде, объеме, сроках и зоне производства работ, сроках восстановления нарушенного благоустройства, выданный администрацией </w:t>
      </w:r>
      <w:r w:rsidR="00C35522" w:rsidRPr="001F40B0">
        <w:rPr>
          <w:lang w:eastAsia="ru-RU"/>
        </w:rPr>
        <w:t>Петушинского</w:t>
      </w:r>
      <w:r w:rsidR="00D65231">
        <w:rPr>
          <w:lang w:eastAsia="ru-RU"/>
        </w:rPr>
        <w:t xml:space="preserve"> муниципального округа.</w:t>
      </w:r>
    </w:p>
    <w:p w:rsidR="001559AC" w:rsidRPr="001F40B0" w:rsidRDefault="00EA2FCB" w:rsidP="00D65231">
      <w:pPr>
        <w:widowControl w:val="0"/>
        <w:spacing w:after="120"/>
        <w:ind w:firstLine="709"/>
        <w:jc w:val="both"/>
        <w:rPr>
          <w:lang w:eastAsia="ru-RU"/>
        </w:rPr>
      </w:pPr>
      <w:r w:rsidRPr="001F40B0">
        <w:rPr>
          <w:b/>
          <w:lang w:eastAsia="ru-RU"/>
        </w:rPr>
        <w:t>Отведенная территория</w:t>
      </w:r>
      <w:r w:rsidRPr="001F40B0">
        <w:rPr>
          <w:lang w:eastAsia="ru-RU"/>
        </w:rPr>
        <w:t xml:space="preserve"> - земельный участок, принадлежащий юридическим или физическим лицам на праве собственности или ином вещном праве, аренды или безвозмездного срочного пользования.</w:t>
      </w:r>
    </w:p>
    <w:p w:rsidR="001559AC" w:rsidRPr="001F40B0" w:rsidRDefault="00EA2FCB" w:rsidP="00D65231">
      <w:pPr>
        <w:widowControl w:val="0"/>
        <w:spacing w:after="120"/>
        <w:ind w:firstLine="709"/>
        <w:jc w:val="both"/>
        <w:rPr>
          <w:lang w:eastAsia="ru-RU"/>
        </w:rPr>
      </w:pPr>
      <w:r w:rsidRPr="001F40B0">
        <w:rPr>
          <w:b/>
          <w:lang w:eastAsia="ru-RU"/>
        </w:rPr>
        <w:t>Отстойник</w:t>
      </w:r>
      <w:r w:rsidRPr="001F40B0">
        <w:rPr>
          <w:lang w:eastAsia="ru-RU"/>
        </w:rPr>
        <w:t xml:space="preserve"> - бассейн или резервуар, предназначенный для очистки жидкостей при постепенном отделении примесей, выпадающих в остаток.</w:t>
      </w:r>
    </w:p>
    <w:p w:rsidR="001559AC" w:rsidRPr="001F40B0" w:rsidRDefault="00EA2FCB" w:rsidP="00D65231">
      <w:pPr>
        <w:widowControl w:val="0"/>
        <w:spacing w:after="120"/>
        <w:ind w:firstLine="709"/>
        <w:jc w:val="both"/>
        <w:rPr>
          <w:lang w:eastAsia="ru-RU"/>
        </w:rPr>
      </w:pPr>
      <w:r w:rsidRPr="001F40B0">
        <w:rPr>
          <w:b/>
          <w:lang w:eastAsia="ru-RU"/>
        </w:rPr>
        <w:t>Отходы производства и потребления (далее - отходы)</w:t>
      </w:r>
      <w:r w:rsidRPr="001F40B0">
        <w:rPr>
          <w:lang w:eastAsia="ru-RU"/>
        </w:rPr>
        <w:t xml:space="preserve"> - </w:t>
      </w:r>
      <w:r w:rsidR="001559AC" w:rsidRPr="001F40B0">
        <w:rPr>
          <w:lang w:eastAsia="ru-RU"/>
        </w:rPr>
        <w:t>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r w:rsidRPr="001F40B0">
        <w:rPr>
          <w:lang w:eastAsia="ru-RU"/>
        </w:rPr>
        <w:t>.</w:t>
      </w:r>
    </w:p>
    <w:p w:rsidR="001559AC" w:rsidRPr="001F40B0" w:rsidRDefault="00EA2FCB" w:rsidP="00D65231">
      <w:pPr>
        <w:widowControl w:val="0"/>
        <w:spacing w:after="120"/>
        <w:ind w:firstLine="709"/>
        <w:jc w:val="both"/>
        <w:rPr>
          <w:lang w:eastAsia="ru-RU"/>
        </w:rPr>
      </w:pPr>
      <w:r w:rsidRPr="001F40B0">
        <w:rPr>
          <w:b/>
          <w:lang w:eastAsia="ru-RU"/>
        </w:rPr>
        <w:t>Охрана зеленых насаждений</w:t>
      </w:r>
      <w:r w:rsidRPr="001F40B0">
        <w:rPr>
          <w:lang w:eastAsia="ru-RU"/>
        </w:rPr>
        <w:t xml:space="preserve"> - система административно-правовых, организационно-хозяйственных, экономических, архитектурно-планировочных и агрономических мероприятий, направленных на сохранение, восстановление или </w:t>
      </w:r>
      <w:r w:rsidRPr="001F40B0">
        <w:rPr>
          <w:lang w:eastAsia="ru-RU"/>
        </w:rPr>
        <w:lastRenderedPageBreak/>
        <w:t>улучшение выполнения насаждениями определенных функций.</w:t>
      </w:r>
    </w:p>
    <w:p w:rsidR="001559AC" w:rsidRPr="001F40B0" w:rsidRDefault="00EA2FCB" w:rsidP="00D65231">
      <w:pPr>
        <w:widowControl w:val="0"/>
        <w:spacing w:after="120"/>
        <w:ind w:firstLine="709"/>
        <w:jc w:val="both"/>
        <w:rPr>
          <w:lang w:eastAsia="ru-RU"/>
        </w:rPr>
      </w:pPr>
      <w:r w:rsidRPr="001F40B0">
        <w:rPr>
          <w:b/>
          <w:lang w:eastAsia="ru-RU"/>
        </w:rPr>
        <w:t>Оценка качества городской среды</w:t>
      </w:r>
      <w:r w:rsidRPr="001F40B0">
        <w:rPr>
          <w:lang w:eastAsia="ru-RU"/>
        </w:rPr>
        <w:t xml:space="preserve">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1559AC" w:rsidRPr="001F40B0" w:rsidRDefault="00EA2FCB" w:rsidP="00D65231">
      <w:pPr>
        <w:widowControl w:val="0"/>
        <w:spacing w:after="120"/>
        <w:ind w:firstLine="709"/>
        <w:jc w:val="both"/>
        <w:rPr>
          <w:lang w:eastAsia="ru-RU"/>
        </w:rPr>
      </w:pPr>
      <w:r w:rsidRPr="001F40B0">
        <w:rPr>
          <w:b/>
          <w:lang w:eastAsia="ru-RU"/>
        </w:rPr>
        <w:t>Парк</w:t>
      </w:r>
      <w:r w:rsidRPr="001F40B0">
        <w:rPr>
          <w:lang w:eastAsia="ru-RU"/>
        </w:rPr>
        <w:t xml:space="preserve"> - озелененная территория общего пользования,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48767A" w:rsidRPr="001F40B0" w:rsidRDefault="00EA2FCB" w:rsidP="00D65231">
      <w:pPr>
        <w:widowControl w:val="0"/>
        <w:spacing w:after="120"/>
        <w:ind w:firstLine="709"/>
        <w:jc w:val="both"/>
        <w:rPr>
          <w:lang w:eastAsia="ru-RU"/>
        </w:rPr>
      </w:pPr>
      <w:r w:rsidRPr="001F40B0">
        <w:rPr>
          <w:b/>
          <w:lang w:eastAsia="ru-RU"/>
        </w:rPr>
        <w:t>Парковка (парковочное место)</w:t>
      </w:r>
      <w:r w:rsidRPr="001F40B0">
        <w:rPr>
          <w:lang w:eastAsia="ru-RU"/>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F6227D" w:rsidRPr="001F40B0" w:rsidRDefault="00EA2FCB" w:rsidP="00D65231">
      <w:pPr>
        <w:widowControl w:val="0"/>
        <w:spacing w:after="120"/>
        <w:ind w:firstLine="709"/>
        <w:jc w:val="both"/>
        <w:rPr>
          <w:lang w:eastAsia="ru-RU"/>
        </w:rPr>
      </w:pPr>
      <w:r w:rsidRPr="001F40B0">
        <w:rPr>
          <w:b/>
          <w:lang w:eastAsia="ru-RU"/>
        </w:rPr>
        <w:t>Подвал</w:t>
      </w:r>
      <w:r w:rsidRPr="001F40B0">
        <w:rPr>
          <w:lang w:eastAsia="ru-RU"/>
        </w:rPr>
        <w:t xml:space="preserve"> - этаж при отметке пола помещений ниже планировочной отметки земли более чем на половину высоты помещения.</w:t>
      </w:r>
    </w:p>
    <w:p w:rsidR="0048767A" w:rsidRPr="001F40B0" w:rsidRDefault="00EA2FCB" w:rsidP="00D65231">
      <w:pPr>
        <w:widowControl w:val="0"/>
        <w:spacing w:after="120"/>
        <w:ind w:firstLine="709"/>
        <w:jc w:val="both"/>
        <w:rPr>
          <w:lang w:eastAsia="ru-RU"/>
        </w:rPr>
      </w:pPr>
      <w:r w:rsidRPr="001F40B0">
        <w:rPr>
          <w:b/>
          <w:lang w:eastAsia="ru-RU"/>
        </w:rPr>
        <w:t>Придомовая территория</w:t>
      </w:r>
      <w:r w:rsidRPr="001F40B0">
        <w:rPr>
          <w:lang w:eastAsia="ru-RU"/>
        </w:rPr>
        <w:t xml:space="preserve"> -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w:t>
      </w:r>
    </w:p>
    <w:p w:rsidR="009F5194" w:rsidRPr="001F40B0" w:rsidRDefault="00EA2FCB" w:rsidP="00D65231">
      <w:pPr>
        <w:widowControl w:val="0"/>
        <w:spacing w:after="120"/>
        <w:ind w:firstLine="709"/>
        <w:jc w:val="both"/>
        <w:rPr>
          <w:lang w:eastAsia="ru-RU"/>
        </w:rPr>
      </w:pPr>
      <w:r w:rsidRPr="001F40B0">
        <w:rPr>
          <w:b/>
          <w:lang w:eastAsia="ru-RU"/>
        </w:rPr>
        <w:t>Прилегающая территория</w:t>
      </w:r>
      <w:r w:rsidRPr="001F40B0">
        <w:rPr>
          <w:lang w:eastAsia="ru-RU"/>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w:t>
      </w:r>
    </w:p>
    <w:p w:rsidR="00E939BB" w:rsidRPr="001F40B0" w:rsidRDefault="00EA2FCB" w:rsidP="00D65231">
      <w:pPr>
        <w:widowControl w:val="0"/>
        <w:spacing w:after="120"/>
        <w:ind w:firstLine="709"/>
        <w:jc w:val="both"/>
        <w:rPr>
          <w:lang w:eastAsia="ru-RU"/>
        </w:rPr>
      </w:pPr>
      <w:r w:rsidRPr="001F40B0">
        <w:rPr>
          <w:b/>
          <w:lang w:eastAsia="ru-RU"/>
        </w:rPr>
        <w:t xml:space="preserve">Порядок </w:t>
      </w:r>
      <w:r w:rsidRPr="001F40B0">
        <w:rPr>
          <w:lang w:eastAsia="ru-RU"/>
        </w:rPr>
        <w:t>- качественное состояние объекта, территории, места производства различных видов работ, приведенных (находящихся) к требованиям нормативных правовых актов органов государственной власти и местного самоуправления в сфере санитарно-эпидемиологических правил и благоустройства.</w:t>
      </w:r>
    </w:p>
    <w:p w:rsidR="00E939BB" w:rsidRPr="001F40B0" w:rsidRDefault="00EA2FCB" w:rsidP="00D65231">
      <w:pPr>
        <w:widowControl w:val="0"/>
        <w:spacing w:after="120"/>
        <w:ind w:firstLine="709"/>
        <w:jc w:val="both"/>
        <w:rPr>
          <w:lang w:eastAsia="ru-RU"/>
        </w:rPr>
      </w:pPr>
      <w:r w:rsidRPr="001F40B0">
        <w:rPr>
          <w:lang w:eastAsia="ru-RU"/>
        </w:rPr>
        <w:t>Принципы обеспечения качества городской среды при реализации проектов благоустройства территорий:</w:t>
      </w:r>
    </w:p>
    <w:p w:rsidR="00E939BB" w:rsidRPr="001F40B0" w:rsidRDefault="00EA2FCB" w:rsidP="00D65231">
      <w:pPr>
        <w:widowControl w:val="0"/>
        <w:spacing w:after="120"/>
        <w:ind w:firstLine="709"/>
        <w:jc w:val="both"/>
        <w:rPr>
          <w:lang w:eastAsia="ru-RU"/>
        </w:rPr>
      </w:pPr>
      <w:r w:rsidRPr="001F40B0">
        <w:rPr>
          <w:lang w:eastAsia="ru-RU"/>
        </w:rPr>
        <w:t>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E939BB" w:rsidRPr="001F40B0" w:rsidRDefault="00EA2FCB" w:rsidP="00D65231">
      <w:pPr>
        <w:widowControl w:val="0"/>
        <w:spacing w:after="120"/>
        <w:ind w:firstLine="709"/>
        <w:jc w:val="both"/>
        <w:rPr>
          <w:lang w:eastAsia="ru-RU"/>
        </w:rPr>
      </w:pPr>
      <w:r w:rsidRPr="001F40B0">
        <w:rPr>
          <w:lang w:eastAsia="ru-RU"/>
        </w:rPr>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E939BB" w:rsidRPr="001F40B0" w:rsidRDefault="00EA2FCB" w:rsidP="00D65231">
      <w:pPr>
        <w:widowControl w:val="0"/>
        <w:spacing w:after="120"/>
        <w:ind w:firstLine="709"/>
        <w:jc w:val="both"/>
        <w:rPr>
          <w:lang w:eastAsia="ru-RU"/>
        </w:rPr>
      </w:pPr>
      <w:r w:rsidRPr="001F40B0">
        <w:rPr>
          <w:lang w:eastAsia="ru-RU"/>
        </w:rPr>
        <w:t>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E939BB" w:rsidRPr="001F40B0" w:rsidRDefault="00EA2FCB" w:rsidP="00D65231">
      <w:pPr>
        <w:widowControl w:val="0"/>
        <w:spacing w:after="120"/>
        <w:ind w:firstLine="709"/>
        <w:jc w:val="both"/>
        <w:rPr>
          <w:lang w:eastAsia="ru-RU"/>
        </w:rPr>
      </w:pPr>
      <w:r w:rsidRPr="001F40B0">
        <w:rPr>
          <w:b/>
          <w:lang w:eastAsia="ru-RU"/>
        </w:rPr>
        <w:t>Проезд -</w:t>
      </w:r>
      <w:r w:rsidRPr="001F40B0">
        <w:rPr>
          <w:lang w:eastAsia="ru-RU"/>
        </w:rPr>
        <w:t xml:space="preserve"> дорога обеспечивающая подъезд транспортных средств к жилым и общественным зданиям, учреждениям, предприятиям и другим объектам, расположенным </w:t>
      </w:r>
      <w:r w:rsidRPr="001F40B0">
        <w:rPr>
          <w:lang w:eastAsia="ru-RU"/>
        </w:rPr>
        <w:lastRenderedPageBreak/>
        <w:t>внутри кварталов (микрорайонов).</w:t>
      </w:r>
    </w:p>
    <w:p w:rsidR="00E939BB" w:rsidRPr="001F40B0" w:rsidRDefault="00EA2FCB" w:rsidP="00D65231">
      <w:pPr>
        <w:widowControl w:val="0"/>
        <w:spacing w:after="120"/>
        <w:ind w:firstLine="709"/>
        <w:jc w:val="both"/>
        <w:rPr>
          <w:lang w:eastAsia="ru-RU"/>
        </w:rPr>
      </w:pPr>
      <w:r w:rsidRPr="001F40B0">
        <w:rPr>
          <w:b/>
          <w:lang w:eastAsia="ru-RU"/>
        </w:rPr>
        <w:t>Развитие объекта благоустройства -</w:t>
      </w:r>
      <w:r w:rsidRPr="001F40B0">
        <w:rPr>
          <w:lang w:eastAsia="ru-RU"/>
        </w:rPr>
        <w:t xml:space="preserve">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E939BB" w:rsidRPr="001F40B0" w:rsidRDefault="00EA2FCB" w:rsidP="00D65231">
      <w:pPr>
        <w:widowControl w:val="0"/>
        <w:spacing w:after="120"/>
        <w:ind w:firstLine="709"/>
        <w:jc w:val="both"/>
        <w:rPr>
          <w:lang w:eastAsia="ru-RU"/>
        </w:rPr>
      </w:pPr>
      <w:r w:rsidRPr="001F40B0">
        <w:rPr>
          <w:b/>
          <w:lang w:eastAsia="ru-RU"/>
        </w:rPr>
        <w:t>Размещение отходов</w:t>
      </w:r>
      <w:r w:rsidRPr="001F40B0">
        <w:rPr>
          <w:lang w:eastAsia="ru-RU"/>
        </w:rPr>
        <w:t xml:space="preserve"> - хранение и захоронение отходов.</w:t>
      </w:r>
    </w:p>
    <w:p w:rsidR="00E939BB" w:rsidRPr="001F40B0" w:rsidRDefault="00EA2FCB" w:rsidP="00D65231">
      <w:pPr>
        <w:widowControl w:val="0"/>
        <w:spacing w:after="120"/>
        <w:ind w:firstLine="709"/>
        <w:jc w:val="both"/>
        <w:rPr>
          <w:lang w:eastAsia="ru-RU"/>
        </w:rPr>
      </w:pPr>
      <w:r w:rsidRPr="001F40B0">
        <w:rPr>
          <w:lang w:eastAsia="ru-RU"/>
        </w:rPr>
        <w:t>Р</w:t>
      </w:r>
      <w:r w:rsidRPr="001F40B0">
        <w:rPr>
          <w:b/>
          <w:lang w:eastAsia="ru-RU"/>
        </w:rPr>
        <w:t xml:space="preserve">азукомплектованное транспортное средство </w:t>
      </w:r>
      <w:r w:rsidRPr="001F40B0">
        <w:rPr>
          <w:lang w:eastAsia="ru-RU"/>
        </w:rPr>
        <w:t xml:space="preserve">- транспортное средство, у которого отсутствуют одна или несколько кузовных деталей (предусмотренные конструкцией капот, дверь, замок двери кузова или кабины, запор горловин цистерн, пробки топливного бака) и (или) отсутствуют одно или несколько стекол, внешних световых приборов, колес, шин; </w:t>
      </w:r>
      <w:r w:rsidR="00E939BB" w:rsidRPr="001F40B0">
        <w:rPr>
          <w:lang w:eastAsia="ru-RU"/>
        </w:rPr>
        <w:t>сгоревшее транспортное средство.</w:t>
      </w:r>
    </w:p>
    <w:p w:rsidR="00E939BB" w:rsidRPr="001F40B0" w:rsidRDefault="00EA2FCB" w:rsidP="00D65231">
      <w:pPr>
        <w:widowControl w:val="0"/>
        <w:spacing w:after="120"/>
        <w:ind w:firstLine="709"/>
        <w:jc w:val="both"/>
        <w:rPr>
          <w:lang w:eastAsia="ru-RU"/>
        </w:rPr>
      </w:pPr>
      <w:r w:rsidRPr="001F40B0">
        <w:rPr>
          <w:b/>
          <w:lang w:eastAsia="ru-RU"/>
        </w:rPr>
        <w:t xml:space="preserve">Рекламораспространитель </w:t>
      </w:r>
      <w:r w:rsidRPr="001F40B0">
        <w:rPr>
          <w:lang w:eastAsia="ru-RU"/>
        </w:rPr>
        <w:t>- лицо, осуществляющее распространение рекламы любым способом, в любой форме и с использованием любых средств.</w:t>
      </w:r>
    </w:p>
    <w:p w:rsidR="005E4599" w:rsidRPr="001F40B0" w:rsidRDefault="00EA2FCB" w:rsidP="00D65231">
      <w:pPr>
        <w:widowControl w:val="0"/>
        <w:spacing w:after="120"/>
        <w:ind w:firstLine="709"/>
        <w:jc w:val="both"/>
        <w:rPr>
          <w:lang w:eastAsia="ru-RU"/>
        </w:rPr>
      </w:pPr>
      <w:r w:rsidRPr="001F40B0">
        <w:rPr>
          <w:b/>
          <w:lang w:eastAsia="ru-RU"/>
        </w:rPr>
        <w:t>Рекламодатель</w:t>
      </w:r>
      <w:r w:rsidRPr="001F40B0">
        <w:rPr>
          <w:lang w:eastAsia="ru-RU"/>
        </w:rPr>
        <w:t xml:space="preserve"> - изготовитель или продавец товара либо иное определившее объект рекламирования и (или) содержание рекламы лицо.</w:t>
      </w:r>
    </w:p>
    <w:p w:rsidR="005E4599" w:rsidRPr="001F40B0" w:rsidRDefault="005E4599" w:rsidP="00D65231">
      <w:pPr>
        <w:widowControl w:val="0"/>
        <w:spacing w:after="120"/>
        <w:ind w:firstLine="709"/>
        <w:jc w:val="both"/>
        <w:rPr>
          <w:lang w:eastAsia="ru-RU"/>
        </w:rPr>
      </w:pPr>
      <w:r w:rsidRPr="001F40B0">
        <w:rPr>
          <w:b/>
          <w:lang w:eastAsia="ru-RU"/>
        </w:rPr>
        <w:t>Садоводческое, огородническое или дачное некоммерческое объединение граждан (садоводческое, огородническое или дачное некоммерческое товарищество, садоводческий, огороднический или дачный потребительский кооператив, садоводческое, огородническое или дачное некоммерческое партнерство)</w:t>
      </w:r>
      <w:r w:rsidRPr="001F40B0">
        <w:rPr>
          <w:lang w:eastAsia="ru-RU"/>
        </w:rPr>
        <w:t xml:space="preserve"> - некоммерческая организация, учрежденная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(далее - садоводческое, огородническое или дачное некоммерческое объединение).</w:t>
      </w:r>
    </w:p>
    <w:p w:rsidR="00E939BB" w:rsidRPr="001F40B0" w:rsidRDefault="00EA2FCB" w:rsidP="00D65231">
      <w:pPr>
        <w:widowControl w:val="0"/>
        <w:spacing w:after="120"/>
        <w:ind w:firstLine="709"/>
        <w:jc w:val="both"/>
        <w:rPr>
          <w:lang w:eastAsia="ru-RU"/>
        </w:rPr>
      </w:pPr>
      <w:r w:rsidRPr="001F40B0">
        <w:rPr>
          <w:b/>
          <w:lang w:eastAsia="ru-RU"/>
        </w:rPr>
        <w:t>Садовый земельный участок</w:t>
      </w:r>
      <w:r w:rsidRPr="001F40B0">
        <w:rPr>
          <w:lang w:eastAsia="ru-RU"/>
        </w:rPr>
        <w:t xml:space="preserve">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E939BB" w:rsidRPr="001F40B0" w:rsidRDefault="00EA2FCB" w:rsidP="00D65231">
      <w:pPr>
        <w:widowControl w:val="0"/>
        <w:spacing w:after="120"/>
        <w:ind w:firstLine="709"/>
        <w:jc w:val="both"/>
        <w:rPr>
          <w:lang w:eastAsia="ru-RU"/>
        </w:rPr>
      </w:pPr>
      <w:r w:rsidRPr="001F40B0">
        <w:rPr>
          <w:b/>
          <w:lang w:eastAsia="ru-RU"/>
        </w:rPr>
        <w:t>Санитарная очистка территории</w:t>
      </w:r>
      <w:r w:rsidRPr="001F40B0">
        <w:rPr>
          <w:lang w:eastAsia="ru-RU"/>
        </w:rPr>
        <w:t xml:space="preserve"> - комплекс организационных и технических мероприятий по сбору, транспортировке и размещению отходов производства и потребления, образующихся на территории населенных мест.</w:t>
      </w:r>
    </w:p>
    <w:p w:rsidR="00E939BB" w:rsidRPr="001F40B0" w:rsidRDefault="00EA2FCB" w:rsidP="00D65231">
      <w:pPr>
        <w:widowControl w:val="0"/>
        <w:spacing w:after="120"/>
        <w:ind w:firstLine="709"/>
        <w:jc w:val="both"/>
        <w:rPr>
          <w:lang w:eastAsia="ru-RU"/>
        </w:rPr>
      </w:pPr>
      <w:r w:rsidRPr="001F40B0">
        <w:rPr>
          <w:b/>
          <w:lang w:eastAsia="ru-RU"/>
        </w:rPr>
        <w:t>Санитарное содержание территорий</w:t>
      </w:r>
      <w:r w:rsidRPr="001F40B0">
        <w:rPr>
          <w:lang w:eastAsia="ru-RU"/>
        </w:rPr>
        <w:t xml:space="preserve"> - комплекс мероприятий, направленных на обеспечение экологического и санитарно-эпидемиологического благополучия населения.</w:t>
      </w:r>
    </w:p>
    <w:p w:rsidR="00E939BB" w:rsidRPr="001F40B0" w:rsidRDefault="005E4599" w:rsidP="00D65231">
      <w:pPr>
        <w:widowControl w:val="0"/>
        <w:spacing w:after="120"/>
        <w:ind w:firstLine="709"/>
        <w:jc w:val="both"/>
        <w:rPr>
          <w:lang w:eastAsia="ru-RU"/>
        </w:rPr>
      </w:pPr>
      <w:r w:rsidRPr="001F40B0">
        <w:rPr>
          <w:b/>
          <w:lang w:eastAsia="ru-RU"/>
        </w:rPr>
        <w:t>С</w:t>
      </w:r>
      <w:r w:rsidR="00E939BB" w:rsidRPr="001F40B0">
        <w:rPr>
          <w:b/>
          <w:lang w:eastAsia="ru-RU"/>
        </w:rPr>
        <w:t>елитебная территория</w:t>
      </w:r>
      <w:r w:rsidR="00E939BB" w:rsidRPr="001F40B0">
        <w:rPr>
          <w:lang w:eastAsia="ru-RU"/>
        </w:rPr>
        <w:t xml:space="preserve"> - территория, предназначенная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внутригородского сообщения, улиц, площадей, парков, садов, бульваров и других мест общего пользования</w:t>
      </w:r>
      <w:r w:rsidRPr="001F40B0">
        <w:rPr>
          <w:lang w:eastAsia="ru-RU"/>
        </w:rPr>
        <w:t>.</w:t>
      </w:r>
    </w:p>
    <w:p w:rsidR="005E4599" w:rsidRPr="001F40B0" w:rsidRDefault="005E4599" w:rsidP="00D65231">
      <w:pPr>
        <w:widowControl w:val="0"/>
        <w:spacing w:after="120"/>
        <w:ind w:firstLine="709"/>
        <w:jc w:val="both"/>
        <w:rPr>
          <w:lang w:eastAsia="ru-RU"/>
        </w:rPr>
      </w:pPr>
      <w:r w:rsidRPr="001F40B0">
        <w:rPr>
          <w:b/>
          <w:lang w:eastAsia="ru-RU"/>
        </w:rPr>
        <w:t>С</w:t>
      </w:r>
      <w:r w:rsidR="00E939BB" w:rsidRPr="001F40B0">
        <w:rPr>
          <w:b/>
          <w:lang w:eastAsia="ru-RU"/>
        </w:rPr>
        <w:t>пециализированная конструкция</w:t>
      </w:r>
      <w:r w:rsidR="00E939BB" w:rsidRPr="001F40B0">
        <w:rPr>
          <w:lang w:eastAsia="ru-RU"/>
        </w:rPr>
        <w:t xml:space="preserve">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спортивно-, культурно-массовых мероприятиях, состоящая из фундамента, каркаса,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культ</w:t>
      </w:r>
      <w:r w:rsidRPr="001F40B0">
        <w:rPr>
          <w:lang w:eastAsia="ru-RU"/>
        </w:rPr>
        <w:t>урно-развлек</w:t>
      </w:r>
      <w:r w:rsidR="00D65231">
        <w:rPr>
          <w:lang w:eastAsia="ru-RU"/>
        </w:rPr>
        <w:t>ательных комплексов.</w:t>
      </w:r>
    </w:p>
    <w:p w:rsidR="005E4599" w:rsidRPr="001F40B0" w:rsidRDefault="005E4599" w:rsidP="00D65231">
      <w:pPr>
        <w:widowControl w:val="0"/>
        <w:spacing w:after="120"/>
        <w:ind w:firstLine="709"/>
        <w:jc w:val="both"/>
        <w:rPr>
          <w:lang w:eastAsia="ru-RU"/>
        </w:rPr>
      </w:pPr>
      <w:r w:rsidRPr="001F40B0">
        <w:rPr>
          <w:b/>
          <w:lang w:eastAsia="ru-RU"/>
        </w:rPr>
        <w:t>Средство размещения наружной информации (вывеска)</w:t>
      </w:r>
      <w:r w:rsidRPr="001F40B0">
        <w:rPr>
          <w:lang w:eastAsia="ru-RU"/>
        </w:rPr>
        <w:t xml:space="preserve"> - элемент благоустройства территории, являющийся информационной конструкцией, устанавливаемой над входной группой в месте нахождения организации и (или) непосредственно в месте осуществления реализации товара, оказания услуг в целях </w:t>
      </w:r>
      <w:r w:rsidRPr="001F40B0">
        <w:rPr>
          <w:lang w:eastAsia="ru-RU"/>
        </w:rPr>
        <w:lastRenderedPageBreak/>
        <w:t>информационного оформления зданий для доведения до сведения потребителей информации, указание которой является обязательным в силу статьи 9 Закона Российской Федерации от 7 февраля 1992 года № 2300-1 «О защите прав потребителей», а именно: информации о фирменном наименовании (наименовании)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 в том числе указатель, не содержащий сведений рекламного характера, объявления физических и юридических лиц, не связанные с осуществлением предпринимательской деятельности.</w:t>
      </w:r>
    </w:p>
    <w:p w:rsidR="005E4599" w:rsidRPr="001F40B0" w:rsidRDefault="00EA2FCB" w:rsidP="00D65231">
      <w:pPr>
        <w:widowControl w:val="0"/>
        <w:spacing w:after="120"/>
        <w:ind w:firstLine="709"/>
        <w:jc w:val="both"/>
        <w:rPr>
          <w:lang w:eastAsia="ru-RU"/>
        </w:rPr>
      </w:pPr>
      <w:r w:rsidRPr="001F40B0">
        <w:rPr>
          <w:b/>
          <w:lang w:eastAsia="ru-RU"/>
        </w:rPr>
        <w:t>Система коммунальной инфраструктуры</w:t>
      </w:r>
      <w:r w:rsidRPr="001F40B0">
        <w:rPr>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сфере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5E4599" w:rsidRPr="001F40B0" w:rsidRDefault="00EA2FCB" w:rsidP="00D65231">
      <w:pPr>
        <w:widowControl w:val="0"/>
        <w:spacing w:after="120"/>
        <w:ind w:firstLine="709"/>
        <w:jc w:val="both"/>
        <w:rPr>
          <w:lang w:eastAsia="ru-RU"/>
        </w:rPr>
      </w:pPr>
      <w:r w:rsidRPr="001F40B0">
        <w:rPr>
          <w:b/>
          <w:lang w:eastAsia="ru-RU"/>
        </w:rPr>
        <w:t>Сквер</w:t>
      </w:r>
      <w:r w:rsidRPr="001F40B0">
        <w:rPr>
          <w:lang w:eastAsia="ru-RU"/>
        </w:rPr>
        <w:t xml:space="preserve">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от 0,5 до 2,0 га.</w:t>
      </w:r>
    </w:p>
    <w:p w:rsidR="005E4599" w:rsidRPr="001F40B0" w:rsidRDefault="00EA2FCB" w:rsidP="00D65231">
      <w:pPr>
        <w:widowControl w:val="0"/>
        <w:spacing w:after="120"/>
        <w:ind w:firstLine="709"/>
        <w:jc w:val="both"/>
        <w:rPr>
          <w:lang w:eastAsia="ru-RU"/>
        </w:rPr>
      </w:pPr>
      <w:r w:rsidRPr="001F40B0">
        <w:rPr>
          <w:b/>
          <w:lang w:eastAsia="ru-RU"/>
        </w:rPr>
        <w:t xml:space="preserve">Снегосвалка </w:t>
      </w:r>
      <w:r w:rsidRPr="001F40B0">
        <w:rPr>
          <w:lang w:eastAsia="ru-RU"/>
        </w:rPr>
        <w:t>- земельный участок, специально отведенный под вывоз на него снежной массы.</w:t>
      </w:r>
    </w:p>
    <w:p w:rsidR="000E67AA" w:rsidRPr="001F40B0" w:rsidRDefault="00EA2FCB" w:rsidP="00D65231">
      <w:pPr>
        <w:widowControl w:val="0"/>
        <w:spacing w:after="120"/>
        <w:ind w:firstLine="709"/>
        <w:jc w:val="both"/>
        <w:rPr>
          <w:lang w:eastAsia="ru-RU"/>
        </w:rPr>
      </w:pPr>
      <w:r w:rsidRPr="001F40B0">
        <w:rPr>
          <w:b/>
          <w:lang w:eastAsia="ru-RU"/>
        </w:rPr>
        <w:t>Содержание территории</w:t>
      </w:r>
      <w:r w:rsidRPr="001F40B0">
        <w:rPr>
          <w:lang w:eastAsia="ru-RU"/>
        </w:rPr>
        <w:t xml:space="preserve"> - комплекс мероприятий, проводимых на отведенной и прилегающей территориях, связанный с поддержанием чистоты и порядка на земельном участке.</w:t>
      </w:r>
    </w:p>
    <w:p w:rsidR="000E67AA" w:rsidRPr="001F40B0" w:rsidRDefault="00E939BB" w:rsidP="00D65231">
      <w:pPr>
        <w:widowControl w:val="0"/>
        <w:spacing w:after="120"/>
        <w:ind w:firstLine="709"/>
        <w:jc w:val="both"/>
        <w:rPr>
          <w:lang w:eastAsia="ru-RU"/>
        </w:rPr>
      </w:pPr>
      <w:r w:rsidRPr="001F40B0">
        <w:rPr>
          <w:b/>
          <w:lang w:eastAsia="ru-RU"/>
        </w:rPr>
        <w:t>Содержание контейнерной площадки</w:t>
      </w:r>
      <w:r w:rsidRPr="001F40B0">
        <w:rPr>
          <w:lang w:eastAsia="ru-RU"/>
        </w:rPr>
        <w:t xml:space="preserve"> - комплекс работ по поддержанию надлежащего технического и санитарного состояния контейнерной площадки лицом, ответственным за ее содержание, в том числе уборка твердых коммунальных отходов в контейнеры и (или) бункеры в границах контейнерной площадки, включающая перемещение в контейнеры и (или) бункеры складированных на контейнерной площадке твердых коммунальных отходов, оборудование контейнерной площадки контейнерами и (или) бункерами, а также ремонт контейнерной площадки, размещение на ней информации в соответствии с установленными нормативными правовыми актами Российской Федерации, нормативными правовыми актами субъектов Российской Федерации и правилами благоустройс</w:t>
      </w:r>
      <w:r w:rsidR="00D65231">
        <w:rPr>
          <w:lang w:eastAsia="ru-RU"/>
        </w:rPr>
        <w:t>тва муниципального образования.</w:t>
      </w:r>
    </w:p>
    <w:p w:rsidR="000E67AA" w:rsidRPr="001F40B0" w:rsidRDefault="00EA2FCB" w:rsidP="00D65231">
      <w:pPr>
        <w:widowControl w:val="0"/>
        <w:spacing w:after="120"/>
        <w:ind w:firstLine="709"/>
        <w:jc w:val="both"/>
        <w:rPr>
          <w:lang w:eastAsia="ru-RU"/>
        </w:rPr>
      </w:pPr>
      <w:r w:rsidRPr="001F40B0">
        <w:rPr>
          <w:b/>
          <w:lang w:eastAsia="ru-RU"/>
        </w:rPr>
        <w:t>Специализированный хозяйствующий субъект</w:t>
      </w:r>
      <w:r w:rsidRPr="001F40B0">
        <w:rPr>
          <w:lang w:eastAsia="ru-RU"/>
        </w:rPr>
        <w:t xml:space="preserve"> - юридическое лицо независимо от организационно-правовой формы или индивидуальный предприниматель, имеющий в распоряжении специализированный транспорт и оборудование для выполнения определенного вида деятельности.</w:t>
      </w:r>
    </w:p>
    <w:p w:rsidR="000E67AA" w:rsidRPr="001F40B0" w:rsidRDefault="00EA2FCB" w:rsidP="00D65231">
      <w:pPr>
        <w:widowControl w:val="0"/>
        <w:spacing w:after="120"/>
        <w:ind w:firstLine="709"/>
        <w:jc w:val="both"/>
        <w:rPr>
          <w:lang w:eastAsia="ru-RU"/>
        </w:rPr>
      </w:pPr>
      <w:r w:rsidRPr="001F40B0">
        <w:rPr>
          <w:b/>
          <w:lang w:eastAsia="ru-RU"/>
        </w:rPr>
        <w:t>Срыв графика вывоза отходов</w:t>
      </w:r>
      <w:r w:rsidRPr="001F40B0">
        <w:rPr>
          <w:lang w:eastAsia="ru-RU"/>
        </w:rPr>
        <w:t xml:space="preserve"> - несоблюдение специализированным хозяйствующим субъектом установленного графика вывоза отходов.</w:t>
      </w:r>
    </w:p>
    <w:p w:rsidR="000E67AA" w:rsidRPr="001F40B0" w:rsidRDefault="00EA2FCB" w:rsidP="00D65231">
      <w:pPr>
        <w:widowControl w:val="0"/>
        <w:spacing w:after="120"/>
        <w:ind w:firstLine="709"/>
        <w:jc w:val="both"/>
        <w:rPr>
          <w:lang w:eastAsia="ru-RU"/>
        </w:rPr>
      </w:pPr>
      <w:r w:rsidRPr="001F40B0">
        <w:rPr>
          <w:b/>
          <w:lang w:eastAsia="ru-RU"/>
        </w:rPr>
        <w:t>Смет</w:t>
      </w:r>
      <w:r w:rsidRPr="001F40B0">
        <w:rPr>
          <w:lang w:eastAsia="ru-RU"/>
        </w:rPr>
        <w:t xml:space="preserve"> - собранный с проезжей части улицы или тротуара в лотковую зону мелкий мусор, состоящий из грунтово-песчаных наносов, пыли, опавших листьев, стекла, бумаги.</w:t>
      </w:r>
    </w:p>
    <w:p w:rsidR="000E67AA" w:rsidRPr="001F40B0" w:rsidRDefault="00EA2FCB" w:rsidP="00D65231">
      <w:pPr>
        <w:widowControl w:val="0"/>
        <w:spacing w:after="120"/>
        <w:ind w:firstLine="709"/>
        <w:jc w:val="both"/>
        <w:rPr>
          <w:lang w:eastAsia="ru-RU"/>
        </w:rPr>
      </w:pPr>
      <w:r w:rsidRPr="001F40B0">
        <w:rPr>
          <w:b/>
          <w:lang w:eastAsia="ru-RU"/>
        </w:rPr>
        <w:t>Субъекты городской среды</w:t>
      </w:r>
      <w:r w:rsidRPr="001F40B0">
        <w:rPr>
          <w:lang w:eastAsia="ru-RU"/>
        </w:rPr>
        <w:t xml:space="preserve">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0E67AA" w:rsidRPr="001F40B0" w:rsidRDefault="00EA2FCB" w:rsidP="00D65231">
      <w:pPr>
        <w:widowControl w:val="0"/>
        <w:spacing w:after="120"/>
        <w:ind w:firstLine="709"/>
        <w:jc w:val="both"/>
        <w:rPr>
          <w:lang w:eastAsia="ru-RU"/>
        </w:rPr>
      </w:pPr>
      <w:r w:rsidRPr="001F40B0">
        <w:rPr>
          <w:b/>
          <w:lang w:eastAsia="ru-RU"/>
        </w:rPr>
        <w:t>Территориальное общественное самоуправление (ТОС)</w:t>
      </w:r>
      <w:r w:rsidRPr="001F40B0">
        <w:rPr>
          <w:lang w:eastAsia="ru-RU"/>
        </w:rPr>
        <w:t xml:space="preserve"> - самоорганизация </w:t>
      </w:r>
      <w:r w:rsidRPr="001F40B0">
        <w:rPr>
          <w:lang w:eastAsia="ru-RU"/>
        </w:rPr>
        <w:lastRenderedPageBreak/>
        <w:t>граждан по месту их жительства на части территории, для самостоятельного и под свою ответственность осуществления собственных инициатив по вопросам местного значения.</w:t>
      </w:r>
    </w:p>
    <w:p w:rsidR="000E67AA" w:rsidRPr="001F40B0" w:rsidRDefault="00EA2FCB" w:rsidP="00D65231">
      <w:pPr>
        <w:widowControl w:val="0"/>
        <w:spacing w:after="120"/>
        <w:ind w:firstLine="709"/>
        <w:jc w:val="both"/>
        <w:rPr>
          <w:lang w:eastAsia="ru-RU"/>
        </w:rPr>
      </w:pPr>
      <w:r w:rsidRPr="001F40B0">
        <w:rPr>
          <w:b/>
          <w:lang w:eastAsia="ru-RU"/>
        </w:rPr>
        <w:t>Твердое покрытие</w:t>
      </w:r>
      <w:r w:rsidRPr="001F40B0">
        <w:rPr>
          <w:lang w:eastAsia="ru-RU"/>
        </w:rPr>
        <w:t xml:space="preserve"> - дорожное покрытие в составе дорожных одежд.</w:t>
      </w:r>
    </w:p>
    <w:p w:rsidR="000E67AA" w:rsidRPr="001F40B0" w:rsidRDefault="00EA2FCB" w:rsidP="00D65231">
      <w:pPr>
        <w:widowControl w:val="0"/>
        <w:spacing w:after="120"/>
        <w:ind w:firstLine="709"/>
        <w:jc w:val="both"/>
        <w:rPr>
          <w:lang w:eastAsia="ru-RU"/>
        </w:rPr>
      </w:pPr>
      <w:r w:rsidRPr="001F40B0">
        <w:rPr>
          <w:b/>
          <w:lang w:eastAsia="ru-RU"/>
        </w:rPr>
        <w:t>Территория ограниченного пользования</w:t>
      </w:r>
      <w:r w:rsidRPr="001F40B0">
        <w:rPr>
          <w:lang w:eastAsia="ru-RU"/>
        </w:rPr>
        <w:t xml:space="preserve"> - земельный участок в 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w:t>
      </w:r>
    </w:p>
    <w:p w:rsidR="000E67AA" w:rsidRPr="001F40B0" w:rsidRDefault="00EA2FCB" w:rsidP="00D65231">
      <w:pPr>
        <w:widowControl w:val="0"/>
        <w:spacing w:after="120"/>
        <w:ind w:firstLine="709"/>
        <w:jc w:val="both"/>
        <w:rPr>
          <w:lang w:eastAsia="ru-RU"/>
        </w:rPr>
      </w:pPr>
      <w:r w:rsidRPr="001F40B0">
        <w:rPr>
          <w:b/>
          <w:lang w:eastAsia="ru-RU"/>
        </w:rPr>
        <w:t>Текущий ремонт зданий и сооружений</w:t>
      </w:r>
      <w:r w:rsidRPr="001F40B0">
        <w:rPr>
          <w:lang w:eastAsia="ru-RU"/>
        </w:rPr>
        <w:t xml:space="preserve">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0E67AA" w:rsidRPr="001F40B0" w:rsidRDefault="00EA2FCB" w:rsidP="00D65231">
      <w:pPr>
        <w:widowControl w:val="0"/>
        <w:spacing w:after="120"/>
        <w:ind w:firstLine="709"/>
        <w:jc w:val="both"/>
        <w:rPr>
          <w:lang w:eastAsia="ru-RU"/>
        </w:rPr>
      </w:pPr>
      <w:r w:rsidRPr="001F40B0">
        <w:rPr>
          <w:b/>
          <w:lang w:eastAsia="ru-RU"/>
        </w:rPr>
        <w:t>Тротуар</w:t>
      </w:r>
      <w:r w:rsidRPr="001F40B0">
        <w:rPr>
          <w:lang w:eastAsia="ru-RU"/>
        </w:rPr>
        <w:t xml:space="preserve"> - элемент дороги, предназначенный для движения пешеходов и примыкающий к проезжей части или отделенный от нее газоном.</w:t>
      </w:r>
    </w:p>
    <w:p w:rsidR="000E67AA" w:rsidRPr="001F40B0" w:rsidRDefault="00EA2FCB" w:rsidP="00D65231">
      <w:pPr>
        <w:widowControl w:val="0"/>
        <w:spacing w:after="120"/>
        <w:ind w:firstLine="709"/>
        <w:jc w:val="both"/>
        <w:rPr>
          <w:lang w:eastAsia="ru-RU"/>
        </w:rPr>
      </w:pPr>
      <w:r w:rsidRPr="001F40B0">
        <w:rPr>
          <w:b/>
          <w:lang w:eastAsia="ru-RU"/>
        </w:rPr>
        <w:t>Уборка мест погрузки твердых коммунальных отходов</w:t>
      </w:r>
      <w:r w:rsidRPr="001F40B0">
        <w:rPr>
          <w:lang w:eastAsia="ru-RU"/>
        </w:rPr>
        <w:t xml:space="preserve"> - действия по подбору оброненных (просыпавшихся и др.) при погрузке твердых коммунальных отходов и перемещению их в мусоровоз.</w:t>
      </w:r>
    </w:p>
    <w:p w:rsidR="000E67AA" w:rsidRPr="001F40B0" w:rsidRDefault="00EA2FCB" w:rsidP="00D65231">
      <w:pPr>
        <w:widowControl w:val="0"/>
        <w:spacing w:after="120"/>
        <w:ind w:firstLine="709"/>
        <w:jc w:val="both"/>
        <w:rPr>
          <w:lang w:eastAsia="ru-RU"/>
        </w:rPr>
      </w:pPr>
      <w:r w:rsidRPr="001F40B0">
        <w:rPr>
          <w:b/>
          <w:lang w:eastAsia="ru-RU"/>
        </w:rPr>
        <w:t>Уличное оборудование</w:t>
      </w:r>
      <w:r w:rsidRPr="001F40B0">
        <w:rPr>
          <w:lang w:eastAsia="ru-RU"/>
        </w:rPr>
        <w:t xml:space="preserve"> - составная часть внешнего благоустройства городских территорий (оборудование для мелкорозничной торговли и летних кафе, остановки общественного транспорта, гостевые стоянки автомобилей, парковки, хозяйственное и санитарно-техническое оборудование, рекламные и информационные объекты, кабины общественных туалетов, беседки, мусоросборники и т.п.).</w:t>
      </w:r>
    </w:p>
    <w:p w:rsidR="000E67AA" w:rsidRPr="001F40B0" w:rsidRDefault="00EA2FCB" w:rsidP="00D65231">
      <w:pPr>
        <w:widowControl w:val="0"/>
        <w:spacing w:after="120"/>
        <w:ind w:firstLine="709"/>
        <w:jc w:val="both"/>
        <w:rPr>
          <w:lang w:eastAsia="ru-RU"/>
        </w:rPr>
      </w:pPr>
      <w:r w:rsidRPr="001F40B0">
        <w:rPr>
          <w:b/>
          <w:lang w:eastAsia="ru-RU"/>
        </w:rPr>
        <w:t>Уполномоченные лица -</w:t>
      </w:r>
      <w:r w:rsidRPr="001F40B0">
        <w:rPr>
          <w:lang w:eastAsia="ru-RU"/>
        </w:rPr>
        <w:t xml:space="preserve"> лица, заключившие имущественный договор, при котором собственность передается во временное владение, пользование или только во временное пользование; объектом имущественного договора признаются движимые и недвижимые вещи, в том числе: земельные участки, предприятия, здания, сооружения, оборудование, транспортные средства и другие вещи, не теряющие своих натуральных свойств в процессе их использования.</w:t>
      </w:r>
    </w:p>
    <w:p w:rsidR="000E67AA" w:rsidRPr="001F40B0" w:rsidRDefault="00EA2FCB" w:rsidP="00D65231">
      <w:pPr>
        <w:widowControl w:val="0"/>
        <w:spacing w:after="120"/>
        <w:ind w:firstLine="709"/>
        <w:jc w:val="both"/>
        <w:rPr>
          <w:lang w:eastAsia="ru-RU"/>
        </w:rPr>
      </w:pPr>
      <w:r w:rsidRPr="001F40B0">
        <w:rPr>
          <w:b/>
          <w:lang w:eastAsia="ru-RU"/>
        </w:rPr>
        <w:t>Управляющая организация</w:t>
      </w:r>
      <w:r w:rsidRPr="001F40B0">
        <w:rPr>
          <w:lang w:eastAsia="ru-RU"/>
        </w:rPr>
        <w:t xml:space="preserve"> -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организация, товарищество собственников жилья (ТСЖ), жилищный, жилищно-строительный кооператив, потребительский кооператив - (ЖК, ЖСК, ЖСПК), товарищество собственников недвижимости (ТСН).</w:t>
      </w:r>
    </w:p>
    <w:p w:rsidR="000E67AA" w:rsidRPr="001F40B0" w:rsidRDefault="00EA2FCB" w:rsidP="00D65231">
      <w:pPr>
        <w:widowControl w:val="0"/>
        <w:spacing w:after="120"/>
        <w:ind w:firstLine="709"/>
        <w:jc w:val="both"/>
        <w:rPr>
          <w:lang w:eastAsia="ru-RU"/>
        </w:rPr>
      </w:pPr>
      <w:r w:rsidRPr="001F40B0">
        <w:rPr>
          <w:b/>
          <w:lang w:eastAsia="ru-RU"/>
        </w:rPr>
        <w:t>Улично-коммунальное оборудование</w:t>
      </w:r>
      <w:r w:rsidRPr="001F40B0">
        <w:rPr>
          <w:lang w:eastAsia="ru-RU"/>
        </w:rPr>
        <w:t xml:space="preserve"> - различные виды мусоросборников - контейнеров и урн.</w:t>
      </w:r>
    </w:p>
    <w:p w:rsidR="000E67AA" w:rsidRPr="001F40B0" w:rsidRDefault="00EA2FCB" w:rsidP="00D65231">
      <w:pPr>
        <w:widowControl w:val="0"/>
        <w:spacing w:after="120"/>
        <w:ind w:firstLine="709"/>
        <w:jc w:val="both"/>
        <w:rPr>
          <w:lang w:eastAsia="ru-RU"/>
        </w:rPr>
      </w:pPr>
      <w:r w:rsidRPr="001F40B0">
        <w:rPr>
          <w:b/>
          <w:lang w:eastAsia="ru-RU"/>
        </w:rPr>
        <w:t>Уборка территории</w:t>
      </w:r>
      <w:r w:rsidRPr="001F40B0">
        <w:rPr>
          <w:lang w:eastAsia="ru-RU"/>
        </w:rPr>
        <w:t xml:space="preserve">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0E67AA" w:rsidRPr="001F40B0" w:rsidRDefault="00EA2FCB" w:rsidP="00D65231">
      <w:pPr>
        <w:widowControl w:val="0"/>
        <w:spacing w:after="120"/>
        <w:ind w:firstLine="709"/>
        <w:jc w:val="both"/>
        <w:rPr>
          <w:lang w:eastAsia="ru-RU"/>
        </w:rPr>
      </w:pPr>
      <w:r w:rsidRPr="001F40B0">
        <w:rPr>
          <w:b/>
          <w:lang w:eastAsia="ru-RU"/>
        </w:rPr>
        <w:t>Уничтожение зеленых насаждений</w:t>
      </w:r>
      <w:r w:rsidRPr="001F40B0">
        <w:rPr>
          <w:lang w:eastAsia="ru-RU"/>
        </w:rPr>
        <w:t xml:space="preserve"> - повреждение зеленых насаждений, повлекшее прекращение роста и развития.</w:t>
      </w:r>
    </w:p>
    <w:p w:rsidR="000E67AA" w:rsidRPr="001F40B0" w:rsidRDefault="000E67AA" w:rsidP="00D65231">
      <w:pPr>
        <w:widowControl w:val="0"/>
        <w:spacing w:after="120"/>
        <w:ind w:firstLine="709"/>
        <w:jc w:val="both"/>
        <w:rPr>
          <w:lang w:eastAsia="ru-RU"/>
        </w:rPr>
      </w:pPr>
      <w:r w:rsidRPr="001F40B0">
        <w:rPr>
          <w:b/>
          <w:lang w:eastAsia="ru-RU"/>
        </w:rPr>
        <w:t>Учрежденческая доска, табличка «Режим работы»</w:t>
      </w:r>
      <w:r w:rsidRPr="001F40B0">
        <w:rPr>
          <w:lang w:eastAsia="ru-RU"/>
        </w:rPr>
        <w:t xml:space="preserve"> -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статьей 9 Закона Российской Федерации от 7 февраля 1992 года № 2300-1 «О защите прав потребителей», о фирменном наименовании (наименовании) организации независимо от ее организационно-правовой </w:t>
      </w:r>
      <w:r w:rsidRPr="001F40B0">
        <w:rPr>
          <w:lang w:eastAsia="ru-RU"/>
        </w:rPr>
        <w:lastRenderedPageBreak/>
        <w:t>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 основного входа либо непосредственно на остеклении входных г</w:t>
      </w:r>
      <w:r w:rsidR="00D65231">
        <w:rPr>
          <w:lang w:eastAsia="ru-RU"/>
        </w:rPr>
        <w:t>рупп (табличка «Режим работы»).</w:t>
      </w:r>
    </w:p>
    <w:p w:rsidR="000E67AA" w:rsidRPr="001F40B0" w:rsidRDefault="00EA2FCB" w:rsidP="00D65231">
      <w:pPr>
        <w:widowControl w:val="0"/>
        <w:spacing w:after="120"/>
        <w:ind w:firstLine="709"/>
        <w:jc w:val="both"/>
        <w:rPr>
          <w:lang w:eastAsia="ru-RU"/>
        </w:rPr>
      </w:pPr>
      <w:r w:rsidRPr="001F40B0">
        <w:rPr>
          <w:b/>
          <w:lang w:eastAsia="ru-RU"/>
        </w:rPr>
        <w:t>Фасад здания</w:t>
      </w:r>
      <w:r w:rsidRPr="001F40B0">
        <w:rPr>
          <w:lang w:eastAsia="ru-RU"/>
        </w:rPr>
        <w:t xml:space="preserve"> - наружная сторона здания или сооружения. Различают главный фасад, уличный фасад, дворовой фасад, боковой фасад.</w:t>
      </w:r>
    </w:p>
    <w:p w:rsidR="000E67AA" w:rsidRPr="001F40B0" w:rsidRDefault="000E67AA" w:rsidP="00D65231">
      <w:pPr>
        <w:widowControl w:val="0"/>
        <w:spacing w:after="120"/>
        <w:ind w:firstLine="709"/>
        <w:jc w:val="both"/>
        <w:rPr>
          <w:lang w:eastAsia="ru-RU"/>
        </w:rPr>
      </w:pPr>
      <w:r w:rsidRPr="001F40B0">
        <w:rPr>
          <w:b/>
          <w:lang w:eastAsia="ru-RU"/>
        </w:rPr>
        <w:t>Флаговая композиция</w:t>
      </w:r>
      <w:r w:rsidRPr="001F40B0">
        <w:rPr>
          <w:lang w:eastAsia="ru-RU"/>
        </w:rPr>
        <w:t xml:space="preserve"> - отдельно стоящая информационная конструкция, состоящая из основания, одного или нескольких флагштоков и мягких п</w:t>
      </w:r>
      <w:r w:rsidR="00D65231">
        <w:rPr>
          <w:lang w:eastAsia="ru-RU"/>
        </w:rPr>
        <w:t>олотнищ (информационных полей).</w:t>
      </w:r>
    </w:p>
    <w:p w:rsidR="000E67AA" w:rsidRPr="001F40B0" w:rsidRDefault="00EA2FCB" w:rsidP="00D65231">
      <w:pPr>
        <w:widowControl w:val="0"/>
        <w:spacing w:after="120"/>
        <w:ind w:firstLine="709"/>
        <w:jc w:val="both"/>
        <w:rPr>
          <w:lang w:eastAsia="ru-RU"/>
        </w:rPr>
      </w:pPr>
      <w:r w:rsidRPr="001F40B0">
        <w:rPr>
          <w:b/>
          <w:lang w:eastAsia="ru-RU"/>
        </w:rPr>
        <w:t>Хозяйствующий субъект</w:t>
      </w:r>
      <w:r w:rsidRPr="001F40B0">
        <w:rPr>
          <w:lang w:eastAsia="ru-RU"/>
        </w:rPr>
        <w:t xml:space="preserve"> - индивидуальный предприниматель, коммерческая организация, а также некоммерческая организация, осуществляющая деятельность, приносящую ей доход.</w:t>
      </w:r>
    </w:p>
    <w:p w:rsidR="000E67AA" w:rsidRPr="001F40B0" w:rsidRDefault="00EA2FCB" w:rsidP="00D65231">
      <w:pPr>
        <w:widowControl w:val="0"/>
        <w:spacing w:after="120"/>
        <w:ind w:firstLine="709"/>
        <w:jc w:val="both"/>
        <w:rPr>
          <w:lang w:eastAsia="ru-RU"/>
        </w:rPr>
      </w:pPr>
      <w:r w:rsidRPr="001F40B0">
        <w:rPr>
          <w:b/>
          <w:lang w:eastAsia="ru-RU"/>
        </w:rPr>
        <w:t>Частное домовладение</w:t>
      </w:r>
      <w:r w:rsidRPr="001F40B0">
        <w:rPr>
          <w:lang w:eastAsia="ru-RU"/>
        </w:rPr>
        <w:t xml:space="preserve"> - совокупность принадлежащих гражданину на праве частной собственности жилого дома, подсобных построек (гаража, сарая, теплиц и 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0E67AA" w:rsidRPr="001F40B0" w:rsidRDefault="000E67AA" w:rsidP="00D65231">
      <w:pPr>
        <w:widowControl w:val="0"/>
        <w:spacing w:after="120"/>
        <w:ind w:firstLine="709"/>
        <w:jc w:val="both"/>
      </w:pPr>
      <w:r w:rsidRPr="001F40B0">
        <w:rPr>
          <w:b/>
          <w:lang w:eastAsia="ru-RU"/>
        </w:rPr>
        <w:t>Штендер</w:t>
      </w:r>
      <w:r w:rsidRPr="001F40B0">
        <w:rPr>
          <w:lang w:eastAsia="ru-RU"/>
        </w:rPr>
        <w:t xml:space="preserve"> - мобильная конструкция, содержащая наружную рекламу или иную информацию, которая устанавливается на улице в непосредственной близости от фасада здания организации, магазина, торгового объекта на городской территории.</w:t>
      </w:r>
      <w:r w:rsidR="00D65231">
        <w:t xml:space="preserve"> </w:t>
      </w:r>
    </w:p>
    <w:p w:rsidR="000E67AA" w:rsidRPr="001F40B0" w:rsidRDefault="000E67AA" w:rsidP="00D65231">
      <w:pPr>
        <w:widowControl w:val="0"/>
        <w:spacing w:after="120"/>
        <w:ind w:firstLine="709"/>
        <w:jc w:val="both"/>
        <w:rPr>
          <w:lang w:eastAsia="ru-RU"/>
        </w:rPr>
      </w:pPr>
      <w:r w:rsidRPr="001F40B0">
        <w:rPr>
          <w:b/>
          <w:lang w:eastAsia="ru-RU"/>
        </w:rPr>
        <w:t>Щитовая конструкция</w:t>
      </w:r>
      <w:r w:rsidRPr="001F40B0">
        <w:rPr>
          <w:lang w:eastAsia="ru-RU"/>
        </w:rPr>
        <w:t xml:space="preserve"> - отдельно стоящая информационная или рекламная конструкция, имеющая внешние информационные поверхности и состоящая из фундамента, стойки, каркаса и инфо</w:t>
      </w:r>
      <w:r w:rsidR="00D65231">
        <w:rPr>
          <w:lang w:eastAsia="ru-RU"/>
        </w:rPr>
        <w:t>рмационного поля;</w:t>
      </w:r>
    </w:p>
    <w:p w:rsidR="0042319B" w:rsidRPr="001F40B0" w:rsidRDefault="00EA2FCB" w:rsidP="00D65231">
      <w:pPr>
        <w:widowControl w:val="0"/>
        <w:spacing w:after="120"/>
        <w:ind w:firstLine="709"/>
        <w:jc w:val="both"/>
        <w:rPr>
          <w:lang w:eastAsia="ru-RU"/>
        </w:rPr>
      </w:pPr>
      <w:r w:rsidRPr="001F40B0">
        <w:rPr>
          <w:b/>
          <w:lang w:eastAsia="ru-RU"/>
        </w:rPr>
        <w:t>Элементы благоустройства территории</w:t>
      </w:r>
      <w:r w:rsidRPr="001F40B0">
        <w:rPr>
          <w:lang w:eastAsia="ru-RU"/>
        </w:rPr>
        <w:t xml:space="preserve">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42319B" w:rsidRPr="001F40B0" w:rsidRDefault="00EA2FCB" w:rsidP="00D65231">
      <w:pPr>
        <w:widowControl w:val="0"/>
        <w:spacing w:after="120"/>
        <w:ind w:firstLine="709"/>
        <w:jc w:val="both"/>
        <w:rPr>
          <w:lang w:eastAsia="ru-RU"/>
        </w:rPr>
      </w:pPr>
      <w:r w:rsidRPr="001F40B0">
        <w:rPr>
          <w:lang w:eastAsia="ru-RU"/>
        </w:rPr>
        <w:t>- элементы озеленения;</w:t>
      </w:r>
    </w:p>
    <w:p w:rsidR="0042319B" w:rsidRPr="001F40B0" w:rsidRDefault="00EA2FCB" w:rsidP="00D65231">
      <w:pPr>
        <w:widowControl w:val="0"/>
        <w:spacing w:after="120"/>
        <w:ind w:firstLine="709"/>
        <w:jc w:val="both"/>
        <w:rPr>
          <w:lang w:eastAsia="ru-RU"/>
        </w:rPr>
      </w:pPr>
      <w:r w:rsidRPr="001F40B0">
        <w:rPr>
          <w:lang w:eastAsia="ru-RU"/>
        </w:rPr>
        <w:t>- покрытия;</w:t>
      </w:r>
    </w:p>
    <w:p w:rsidR="0042319B" w:rsidRPr="001F40B0" w:rsidRDefault="00EA2FCB" w:rsidP="00D65231">
      <w:pPr>
        <w:widowControl w:val="0"/>
        <w:spacing w:after="120"/>
        <w:ind w:firstLine="709"/>
        <w:jc w:val="both"/>
        <w:rPr>
          <w:lang w:eastAsia="ru-RU"/>
        </w:rPr>
      </w:pPr>
      <w:r w:rsidRPr="001F40B0">
        <w:rPr>
          <w:lang w:eastAsia="ru-RU"/>
        </w:rPr>
        <w:t>- ограждения (заборы);</w:t>
      </w:r>
    </w:p>
    <w:p w:rsidR="0042319B" w:rsidRPr="001F40B0" w:rsidRDefault="00EA2FCB" w:rsidP="00D65231">
      <w:pPr>
        <w:widowControl w:val="0"/>
        <w:spacing w:after="120"/>
        <w:ind w:firstLine="709"/>
        <w:jc w:val="both"/>
        <w:rPr>
          <w:lang w:eastAsia="ru-RU"/>
        </w:rPr>
      </w:pPr>
      <w:r w:rsidRPr="001F40B0">
        <w:rPr>
          <w:lang w:eastAsia="ru-RU"/>
        </w:rPr>
        <w:t>- водные устройства;</w:t>
      </w:r>
    </w:p>
    <w:p w:rsidR="0042319B" w:rsidRPr="001F40B0" w:rsidRDefault="00EA2FCB" w:rsidP="00D65231">
      <w:pPr>
        <w:widowControl w:val="0"/>
        <w:spacing w:after="120"/>
        <w:ind w:firstLine="709"/>
        <w:jc w:val="both"/>
        <w:rPr>
          <w:lang w:eastAsia="ru-RU"/>
        </w:rPr>
      </w:pPr>
      <w:r w:rsidRPr="001F40B0">
        <w:rPr>
          <w:lang w:eastAsia="ru-RU"/>
        </w:rPr>
        <w:t>- уличное коммунально-бытовое и техническое оборудование;</w:t>
      </w:r>
    </w:p>
    <w:p w:rsidR="0042319B" w:rsidRPr="001F40B0" w:rsidRDefault="00EA2FCB" w:rsidP="00D65231">
      <w:pPr>
        <w:widowControl w:val="0"/>
        <w:spacing w:after="120"/>
        <w:ind w:firstLine="709"/>
        <w:jc w:val="both"/>
        <w:rPr>
          <w:lang w:eastAsia="ru-RU"/>
        </w:rPr>
      </w:pPr>
      <w:r w:rsidRPr="001F40B0">
        <w:rPr>
          <w:lang w:eastAsia="ru-RU"/>
        </w:rPr>
        <w:t>- игровое и спортивное оборудование;</w:t>
      </w:r>
    </w:p>
    <w:p w:rsidR="0042319B" w:rsidRPr="001F40B0" w:rsidRDefault="00EA2FCB" w:rsidP="00D65231">
      <w:pPr>
        <w:widowControl w:val="0"/>
        <w:spacing w:after="120"/>
        <w:ind w:firstLine="709"/>
        <w:jc w:val="both"/>
        <w:rPr>
          <w:lang w:eastAsia="ru-RU"/>
        </w:rPr>
      </w:pPr>
      <w:r w:rsidRPr="001F40B0">
        <w:rPr>
          <w:lang w:eastAsia="ru-RU"/>
        </w:rPr>
        <w:t>- элементы освещения;</w:t>
      </w:r>
    </w:p>
    <w:p w:rsidR="0042319B" w:rsidRPr="001F40B0" w:rsidRDefault="00EA2FCB" w:rsidP="00D65231">
      <w:pPr>
        <w:widowControl w:val="0"/>
        <w:spacing w:after="120"/>
        <w:ind w:firstLine="709"/>
        <w:jc w:val="both"/>
        <w:rPr>
          <w:lang w:eastAsia="ru-RU"/>
        </w:rPr>
      </w:pPr>
      <w:r w:rsidRPr="001F40B0">
        <w:rPr>
          <w:lang w:eastAsia="ru-RU"/>
        </w:rPr>
        <w:t>- средства наружной рекламы и информации;</w:t>
      </w:r>
    </w:p>
    <w:p w:rsidR="0042319B" w:rsidRPr="001F40B0" w:rsidRDefault="00EA2FCB" w:rsidP="00D65231">
      <w:pPr>
        <w:widowControl w:val="0"/>
        <w:spacing w:after="120"/>
        <w:ind w:firstLine="709"/>
        <w:jc w:val="both"/>
        <w:rPr>
          <w:lang w:eastAsia="ru-RU"/>
        </w:rPr>
      </w:pPr>
      <w:r w:rsidRPr="001F40B0">
        <w:rPr>
          <w:lang w:eastAsia="ru-RU"/>
        </w:rPr>
        <w:t>-нестационарные торговые объекты, нестационарные объекты общественного питания и услуг;</w:t>
      </w:r>
    </w:p>
    <w:p w:rsidR="0042319B" w:rsidRPr="001F40B0" w:rsidRDefault="00EA2FCB" w:rsidP="00D65231">
      <w:pPr>
        <w:widowControl w:val="0"/>
        <w:spacing w:after="120"/>
        <w:ind w:firstLine="709"/>
        <w:jc w:val="both"/>
        <w:rPr>
          <w:lang w:eastAsia="ru-RU"/>
        </w:rPr>
      </w:pPr>
      <w:r w:rsidRPr="001F40B0">
        <w:rPr>
          <w:lang w:eastAsia="ru-RU"/>
        </w:rPr>
        <w:t>- малые архитектурные формы и городская мебель;</w:t>
      </w:r>
    </w:p>
    <w:p w:rsidR="0042319B" w:rsidRPr="001F40B0" w:rsidRDefault="00EA2FCB" w:rsidP="00D65231">
      <w:pPr>
        <w:widowControl w:val="0"/>
        <w:spacing w:after="120"/>
        <w:ind w:firstLine="709"/>
        <w:jc w:val="both"/>
        <w:rPr>
          <w:lang w:eastAsia="ru-RU"/>
        </w:rPr>
      </w:pPr>
      <w:r w:rsidRPr="001F40B0">
        <w:rPr>
          <w:lang w:eastAsia="ru-RU"/>
        </w:rPr>
        <w:t>- некапитальные нестационарные сооружения;</w:t>
      </w:r>
    </w:p>
    <w:p w:rsidR="00435686" w:rsidRPr="001F40B0" w:rsidRDefault="00EA2FCB" w:rsidP="00D65231">
      <w:pPr>
        <w:widowControl w:val="0"/>
        <w:spacing w:after="120"/>
        <w:ind w:firstLine="709"/>
        <w:jc w:val="both"/>
        <w:rPr>
          <w:lang w:eastAsia="ru-RU"/>
        </w:rPr>
      </w:pPr>
      <w:r w:rsidRPr="001F40B0">
        <w:rPr>
          <w:lang w:eastAsia="ru-RU"/>
        </w:rPr>
        <w:t>- элементы объектов капитального строительства.</w:t>
      </w:r>
    </w:p>
    <w:p w:rsidR="0042319B" w:rsidRPr="001F40B0" w:rsidRDefault="00EA2FCB" w:rsidP="000D7D32">
      <w:pPr>
        <w:widowControl w:val="0"/>
        <w:spacing w:after="120"/>
        <w:ind w:firstLine="709"/>
        <w:jc w:val="both"/>
        <w:rPr>
          <w:lang w:eastAsia="ru-RU"/>
        </w:rPr>
      </w:pPr>
      <w:r w:rsidRPr="001F40B0">
        <w:rPr>
          <w:b/>
          <w:lang w:eastAsia="ru-RU"/>
        </w:rPr>
        <w:t>Энергоэффективные источники света</w:t>
      </w:r>
      <w:r w:rsidRPr="001F40B0">
        <w:rPr>
          <w:lang w:eastAsia="ru-RU"/>
        </w:rPr>
        <w:t xml:space="preserve"> - эффективные осветительные приборы и </w:t>
      </w:r>
      <w:r w:rsidRPr="001F40B0">
        <w:rPr>
          <w:lang w:eastAsia="ru-RU"/>
        </w:rPr>
        <w:lastRenderedPageBreak/>
        <w:t>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42319B" w:rsidRPr="009D59AB" w:rsidRDefault="00B73843" w:rsidP="000D7D32">
      <w:pPr>
        <w:pStyle w:val="1"/>
        <w:spacing w:after="120"/>
        <w:ind w:left="431" w:hanging="431"/>
        <w:rPr>
          <w:sz w:val="24"/>
          <w:szCs w:val="24"/>
          <w:lang w:eastAsia="ru-RU"/>
        </w:rPr>
      </w:pPr>
      <w:r w:rsidRPr="009D59AB">
        <w:rPr>
          <w:sz w:val="24"/>
          <w:szCs w:val="24"/>
          <w:lang w:eastAsia="ru-RU"/>
        </w:rPr>
        <w:t xml:space="preserve">3. </w:t>
      </w:r>
      <w:r w:rsidR="00EA2FCB" w:rsidRPr="009D59AB">
        <w:rPr>
          <w:sz w:val="24"/>
          <w:szCs w:val="24"/>
          <w:lang w:eastAsia="ru-RU"/>
        </w:rPr>
        <w:t xml:space="preserve"> </w:t>
      </w:r>
      <w:r w:rsidR="008A5DEB" w:rsidRPr="009D59AB">
        <w:rPr>
          <w:sz w:val="24"/>
          <w:szCs w:val="24"/>
          <w:lang w:eastAsia="ru-RU"/>
        </w:rPr>
        <w:t>Содержание территор</w:t>
      </w:r>
      <w:r w:rsidR="009D59AB" w:rsidRPr="009D59AB">
        <w:rPr>
          <w:sz w:val="24"/>
          <w:szCs w:val="24"/>
          <w:lang w:eastAsia="ru-RU"/>
        </w:rPr>
        <w:t xml:space="preserve">ий общего пользования и порядок </w:t>
      </w:r>
      <w:r w:rsidR="008A5DEB" w:rsidRPr="009D59AB">
        <w:rPr>
          <w:sz w:val="24"/>
          <w:szCs w:val="24"/>
          <w:lang w:eastAsia="ru-RU"/>
        </w:rPr>
        <w:t xml:space="preserve">пользования такими территориями </w:t>
      </w:r>
    </w:p>
    <w:p w:rsidR="0042319B" w:rsidRPr="001F40B0" w:rsidRDefault="00F6227D" w:rsidP="000D7D32">
      <w:pPr>
        <w:widowControl w:val="0"/>
        <w:spacing w:after="120"/>
        <w:ind w:firstLine="709"/>
        <w:jc w:val="both"/>
        <w:rPr>
          <w:lang w:eastAsia="ru-RU"/>
        </w:rPr>
      </w:pPr>
      <w:r w:rsidRPr="001F40B0">
        <w:rPr>
          <w:lang w:eastAsia="ru-RU"/>
        </w:rPr>
        <w:t>3.1.</w:t>
      </w:r>
      <w:r w:rsidR="00EA2FCB" w:rsidRPr="001F40B0">
        <w:rPr>
          <w:lang w:eastAsia="ru-RU"/>
        </w:rPr>
        <w:t xml:space="preserve"> В качестве приоритетных объектов благоустройства необходимо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w:t>
      </w:r>
      <w:r w:rsidR="009D59AB">
        <w:rPr>
          <w:lang w:eastAsia="ru-RU"/>
        </w:rPr>
        <w:t>Петушинского муниципального округа</w:t>
      </w:r>
      <w:r w:rsidR="00EA2FCB" w:rsidRPr="001F40B0">
        <w:rPr>
          <w:lang w:eastAsia="ru-RU"/>
        </w:rPr>
        <w:t>.</w:t>
      </w:r>
    </w:p>
    <w:p w:rsidR="0042319B" w:rsidRPr="001F40B0" w:rsidRDefault="00F6227D" w:rsidP="000D7D32">
      <w:pPr>
        <w:widowControl w:val="0"/>
        <w:spacing w:after="120"/>
        <w:ind w:firstLine="709"/>
        <w:jc w:val="both"/>
        <w:rPr>
          <w:lang w:eastAsia="ru-RU"/>
        </w:rPr>
      </w:pPr>
      <w:r w:rsidRPr="001F40B0">
        <w:rPr>
          <w:lang w:eastAsia="ru-RU"/>
        </w:rPr>
        <w:t>3.2.</w:t>
      </w:r>
      <w:r w:rsidR="00EA2FCB" w:rsidRPr="001F40B0">
        <w:rPr>
          <w:lang w:eastAsia="ru-RU"/>
        </w:rPr>
        <w:t xml:space="preserve"> Привлекать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 а также производства работ по благоустройству.</w:t>
      </w:r>
    </w:p>
    <w:p w:rsidR="0042319B" w:rsidRPr="001F40B0" w:rsidRDefault="00F6227D" w:rsidP="000D7D32">
      <w:pPr>
        <w:widowControl w:val="0"/>
        <w:spacing w:after="120"/>
        <w:ind w:firstLine="709"/>
        <w:jc w:val="both"/>
        <w:rPr>
          <w:lang w:eastAsia="ru-RU"/>
        </w:rPr>
      </w:pPr>
      <w:r w:rsidRPr="001F40B0">
        <w:rPr>
          <w:lang w:eastAsia="ru-RU"/>
        </w:rPr>
        <w:t xml:space="preserve">3.3. </w:t>
      </w:r>
      <w:r w:rsidR="00EA2FCB" w:rsidRPr="001F40B0">
        <w:rPr>
          <w:lang w:eastAsia="ru-RU"/>
        </w:rPr>
        <w:t>При создании элементов озеленения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42319B" w:rsidRPr="001F40B0" w:rsidRDefault="00F6227D" w:rsidP="000D7D32">
      <w:pPr>
        <w:widowControl w:val="0"/>
        <w:spacing w:after="120"/>
        <w:ind w:firstLine="709"/>
        <w:jc w:val="both"/>
        <w:rPr>
          <w:lang w:eastAsia="ru-RU"/>
        </w:rPr>
      </w:pPr>
      <w:r w:rsidRPr="001F40B0">
        <w:rPr>
          <w:lang w:eastAsia="ru-RU"/>
        </w:rPr>
        <w:t>3.4.</w:t>
      </w:r>
      <w:r w:rsidR="00EA2FCB" w:rsidRPr="001F40B0">
        <w:rPr>
          <w:lang w:eastAsia="ru-RU"/>
        </w:rPr>
        <w:t xml:space="preserve"> В рамках решения задачи обеспечения качества городской среды при благоустройстве водных устройств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42319B" w:rsidRPr="001F40B0" w:rsidRDefault="00F6227D" w:rsidP="000D7D32">
      <w:pPr>
        <w:widowControl w:val="0"/>
        <w:spacing w:after="120"/>
        <w:ind w:firstLine="709"/>
        <w:jc w:val="both"/>
        <w:rPr>
          <w:lang w:eastAsia="ru-RU"/>
        </w:rPr>
      </w:pPr>
      <w:r w:rsidRPr="001F40B0">
        <w:rPr>
          <w:lang w:eastAsia="ru-RU"/>
        </w:rPr>
        <w:t>3</w:t>
      </w:r>
      <w:r w:rsidR="00EA2FCB" w:rsidRPr="001F40B0">
        <w:rPr>
          <w:lang w:eastAsia="ru-RU"/>
        </w:rPr>
        <w:t xml:space="preserve">.5. Как правило, перечень конструктивных элементов внешнего благоустройства на территории общественных пространств </w:t>
      </w:r>
      <w:r w:rsidR="009D59AB">
        <w:rPr>
          <w:lang w:eastAsia="ru-RU"/>
        </w:rPr>
        <w:t>Петушинского муниципального округа</w:t>
      </w:r>
      <w:r w:rsidR="009D59AB" w:rsidRPr="001F40B0">
        <w:rPr>
          <w:lang w:eastAsia="ru-RU"/>
        </w:rPr>
        <w:t xml:space="preserve"> </w:t>
      </w:r>
      <w:r w:rsidR="00EA2FCB" w:rsidRPr="001F40B0">
        <w:rPr>
          <w:lang w:eastAsia="ru-RU"/>
        </w:rPr>
        <w:t>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42319B" w:rsidRPr="001F40B0" w:rsidRDefault="00F6227D" w:rsidP="000D7D32">
      <w:pPr>
        <w:widowControl w:val="0"/>
        <w:spacing w:after="120"/>
        <w:ind w:firstLine="709"/>
        <w:jc w:val="both"/>
        <w:rPr>
          <w:lang w:eastAsia="ru-RU"/>
        </w:rPr>
      </w:pPr>
      <w:r w:rsidRPr="001F40B0">
        <w:rPr>
          <w:lang w:eastAsia="ru-RU"/>
        </w:rPr>
        <w:t>3</w:t>
      </w:r>
      <w:r w:rsidR="00EA2FCB" w:rsidRPr="001F40B0">
        <w:rPr>
          <w:lang w:eastAsia="ru-RU"/>
        </w:rPr>
        <w:t>.6. На территории общественных пространств необходимо размещение произведений декоративно-прикладного искусства, декоративных водных устройств.</w:t>
      </w:r>
    </w:p>
    <w:p w:rsidR="0042319B" w:rsidRPr="001F40B0" w:rsidRDefault="00F6227D" w:rsidP="000D7D32">
      <w:pPr>
        <w:widowControl w:val="0"/>
        <w:spacing w:after="120"/>
        <w:ind w:firstLine="709"/>
        <w:jc w:val="both"/>
        <w:rPr>
          <w:lang w:eastAsia="ru-RU"/>
        </w:rPr>
      </w:pPr>
      <w:r w:rsidRPr="001F40B0">
        <w:rPr>
          <w:lang w:eastAsia="ru-RU"/>
        </w:rPr>
        <w:t>3</w:t>
      </w:r>
      <w:r w:rsidR="00EA2FCB" w:rsidRPr="001F40B0">
        <w:rPr>
          <w:lang w:eastAsia="ru-RU"/>
        </w:rPr>
        <w:t>.7. Территорию общественных пространств на территориях жилого назначения рекомендуется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42319B" w:rsidRPr="001F40B0" w:rsidRDefault="00F6227D" w:rsidP="000D7D32">
      <w:pPr>
        <w:widowControl w:val="0"/>
        <w:spacing w:after="120"/>
        <w:ind w:firstLine="709"/>
        <w:jc w:val="both"/>
        <w:rPr>
          <w:lang w:eastAsia="ru-RU"/>
        </w:rPr>
      </w:pPr>
      <w:r w:rsidRPr="001F40B0">
        <w:rPr>
          <w:lang w:eastAsia="ru-RU"/>
        </w:rPr>
        <w:t>3.</w:t>
      </w:r>
      <w:r w:rsidR="00EA2FCB" w:rsidRPr="001F40B0">
        <w:rPr>
          <w:lang w:eastAsia="ru-RU"/>
        </w:rPr>
        <w:t>8.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w:t>
      </w:r>
    </w:p>
    <w:p w:rsidR="0042319B" w:rsidRDefault="00F6227D" w:rsidP="000D7D32">
      <w:pPr>
        <w:widowControl w:val="0"/>
        <w:spacing w:after="120"/>
        <w:ind w:firstLine="709"/>
        <w:jc w:val="both"/>
        <w:rPr>
          <w:lang w:eastAsia="ru-RU"/>
        </w:rPr>
      </w:pPr>
      <w:r w:rsidRPr="001F40B0">
        <w:rPr>
          <w:lang w:eastAsia="ru-RU"/>
        </w:rPr>
        <w:t>3</w:t>
      </w:r>
      <w:r w:rsidR="00EA2FCB" w:rsidRPr="001F40B0">
        <w:rPr>
          <w:lang w:eastAsia="ru-RU"/>
        </w:rPr>
        <w:t>.9. Безопасность общественных пространств на территориях жилого назначения необходимо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8A5DEB" w:rsidRPr="008C73AD" w:rsidRDefault="008A5DEB" w:rsidP="000D7D32">
      <w:pPr>
        <w:pStyle w:val="1"/>
        <w:spacing w:after="120"/>
        <w:ind w:left="431" w:hanging="431"/>
        <w:rPr>
          <w:sz w:val="24"/>
          <w:szCs w:val="24"/>
          <w:lang w:eastAsia="ru-RU"/>
        </w:rPr>
      </w:pPr>
      <w:r w:rsidRPr="008C73AD">
        <w:rPr>
          <w:sz w:val="24"/>
          <w:szCs w:val="24"/>
          <w:lang w:eastAsia="ru-RU"/>
        </w:rPr>
        <w:t>3.10.  Работы по благоустройству и содержанию осуществляют:</w:t>
      </w:r>
    </w:p>
    <w:p w:rsidR="008A5DEB" w:rsidRDefault="008A5DEB" w:rsidP="000D7D32">
      <w:pPr>
        <w:widowControl w:val="0"/>
        <w:spacing w:after="120"/>
        <w:ind w:firstLine="709"/>
        <w:jc w:val="both"/>
        <w:rPr>
          <w:lang w:eastAsia="ru-RU"/>
        </w:rPr>
      </w:pPr>
      <w:r>
        <w:rPr>
          <w:lang w:eastAsia="ru-RU"/>
        </w:rPr>
        <w:t xml:space="preserve">1) на земельных участках, находящихся в собственности, постоянном (бессрочном) </w:t>
      </w:r>
      <w:r>
        <w:rPr>
          <w:lang w:eastAsia="ru-RU"/>
        </w:rPr>
        <w:lastRenderedPageBreak/>
        <w:t xml:space="preserve">и безвозмездном пользовании, аренде физических и юридических лиц, индивидуальных предпринимателей, и прилегающих к ним территориях </w:t>
      </w:r>
      <w:r w:rsidR="009D59AB">
        <w:rPr>
          <w:lang w:eastAsia="ru-RU"/>
        </w:rPr>
        <w:t>–</w:t>
      </w:r>
      <w:r>
        <w:rPr>
          <w:lang w:eastAsia="ru-RU"/>
        </w:rPr>
        <w:t xml:space="preserve"> </w:t>
      </w:r>
      <w:r w:rsidR="009D59AB">
        <w:rPr>
          <w:lang w:eastAsia="ru-RU"/>
        </w:rPr>
        <w:t>соответсвующие</w:t>
      </w:r>
      <w:r>
        <w:rPr>
          <w:lang w:eastAsia="ru-RU"/>
        </w:rPr>
        <w:t xml:space="preserve"> физические и юридические лица, индивидуальные предприниматели;</w:t>
      </w:r>
    </w:p>
    <w:p w:rsidR="008A5DEB" w:rsidRDefault="008A5DEB" w:rsidP="000D7D32">
      <w:pPr>
        <w:widowControl w:val="0"/>
        <w:spacing w:after="120"/>
        <w:ind w:firstLine="709"/>
        <w:jc w:val="both"/>
        <w:rPr>
          <w:lang w:eastAsia="ru-RU"/>
        </w:rPr>
      </w:pPr>
      <w:r>
        <w:rPr>
          <w:lang w:eastAsia="ru-RU"/>
        </w:rPr>
        <w:t>2)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w:t>
      </w:r>
    </w:p>
    <w:p w:rsidR="008A5DEB" w:rsidRDefault="008A5DEB" w:rsidP="000D7D32">
      <w:pPr>
        <w:widowControl w:val="0"/>
        <w:spacing w:after="120"/>
        <w:ind w:firstLine="709"/>
        <w:jc w:val="both"/>
        <w:rPr>
          <w:lang w:eastAsia="ru-RU"/>
        </w:rPr>
      </w:pPr>
      <w:r>
        <w:rPr>
          <w:lang w:eastAsia="ru-RU"/>
        </w:rPr>
        <w:t>3)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w:t>
      </w:r>
    </w:p>
    <w:p w:rsidR="008A5DEB" w:rsidRDefault="008A5DEB" w:rsidP="000D7D32">
      <w:pPr>
        <w:widowControl w:val="0"/>
        <w:spacing w:after="120"/>
        <w:ind w:firstLine="709"/>
        <w:jc w:val="both"/>
        <w:rPr>
          <w:lang w:eastAsia="ru-RU"/>
        </w:rPr>
      </w:pPr>
      <w:r>
        <w:rPr>
          <w:lang w:eastAsia="ru-RU"/>
        </w:rPr>
        <w:t xml:space="preserve">4) на неиспользуемых и не осваиваемых длительное время территориях - администрация </w:t>
      </w:r>
      <w:r w:rsidR="00C37C57" w:rsidRPr="00C37C57">
        <w:rPr>
          <w:lang w:eastAsia="ru-RU"/>
        </w:rPr>
        <w:t>Петушинского муниципального округа</w:t>
      </w:r>
      <w:r>
        <w:rPr>
          <w:lang w:eastAsia="ru-RU"/>
        </w:rPr>
        <w:t>, уполномоченная ей организация или территори</w:t>
      </w:r>
      <w:r w:rsidR="00C37C57">
        <w:rPr>
          <w:lang w:eastAsia="ru-RU"/>
        </w:rPr>
        <w:t>альные отделы</w:t>
      </w:r>
      <w:r>
        <w:rPr>
          <w:lang w:eastAsia="ru-RU"/>
        </w:rPr>
        <w:t xml:space="preserve"> администрации</w:t>
      </w:r>
      <w:r w:rsidR="00C37C57" w:rsidRPr="00C37C57">
        <w:t xml:space="preserve"> </w:t>
      </w:r>
      <w:r w:rsidR="00C37C57" w:rsidRPr="00C37C57">
        <w:rPr>
          <w:lang w:eastAsia="ru-RU"/>
        </w:rPr>
        <w:t>Петушинского муниципального округа</w:t>
      </w:r>
      <w:r>
        <w:rPr>
          <w:lang w:eastAsia="ru-RU"/>
        </w:rPr>
        <w:t>;</w:t>
      </w:r>
    </w:p>
    <w:p w:rsidR="008A5DEB" w:rsidRDefault="008A5DEB" w:rsidP="000D7D32">
      <w:pPr>
        <w:widowControl w:val="0"/>
        <w:spacing w:after="120"/>
        <w:ind w:firstLine="709"/>
        <w:jc w:val="both"/>
        <w:rPr>
          <w:lang w:eastAsia="ru-RU"/>
        </w:rPr>
      </w:pPr>
      <w:r>
        <w:rPr>
          <w:lang w:eastAsia="ru-RU"/>
        </w:rPr>
        <w:t>5)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8A5DEB" w:rsidRDefault="008A5DEB" w:rsidP="000D7D32">
      <w:pPr>
        <w:widowControl w:val="0"/>
        <w:spacing w:after="120"/>
        <w:ind w:firstLine="709"/>
        <w:jc w:val="both"/>
        <w:rPr>
          <w:lang w:eastAsia="ru-RU"/>
        </w:rPr>
      </w:pPr>
      <w:r>
        <w:rPr>
          <w:lang w:eastAsia="ru-RU"/>
        </w:rPr>
        <w:t>6) на территориях, прилегающих к нестационарным торговым объектам, нестационарным объектам для оказания услуг общественного питания (сезонные (летние) кафе предприятий общественного питания), бытовых услуг, - собственники (пользователи) данных объектов;</w:t>
      </w:r>
    </w:p>
    <w:p w:rsidR="008A5DEB" w:rsidRDefault="008A5DEB" w:rsidP="000D7D32">
      <w:pPr>
        <w:widowControl w:val="0"/>
        <w:spacing w:after="120"/>
        <w:ind w:firstLine="709"/>
        <w:jc w:val="both"/>
        <w:rPr>
          <w:lang w:eastAsia="ru-RU"/>
        </w:rPr>
      </w:pPr>
      <w:r>
        <w:rPr>
          <w:lang w:eastAsia="ru-RU"/>
        </w:rPr>
        <w:t>7) на участках теплотрасс, воздушных линий электропередачи, газопроводов и других инженерных коммуникаций - пользователи, а в случае их отсутствия - собственники;</w:t>
      </w:r>
    </w:p>
    <w:p w:rsidR="008A5DEB" w:rsidRDefault="008A5DEB" w:rsidP="000D7D32">
      <w:pPr>
        <w:widowControl w:val="0"/>
        <w:spacing w:after="120"/>
        <w:ind w:firstLine="709"/>
        <w:jc w:val="both"/>
        <w:rPr>
          <w:lang w:eastAsia="ru-RU"/>
        </w:rPr>
      </w:pPr>
      <w:r>
        <w:rPr>
          <w:lang w:eastAsia="ru-RU"/>
        </w:rPr>
        <w:t>8) на территориях гаражно-строительных кооперативов - соответствующие кооперативы;</w:t>
      </w:r>
    </w:p>
    <w:p w:rsidR="008A5DEB" w:rsidRDefault="008A5DEB" w:rsidP="000D7D32">
      <w:pPr>
        <w:widowControl w:val="0"/>
        <w:spacing w:after="120"/>
        <w:ind w:firstLine="709"/>
        <w:jc w:val="both"/>
        <w:rPr>
          <w:lang w:eastAsia="ru-RU"/>
        </w:rPr>
      </w:pPr>
      <w:r>
        <w:rPr>
          <w:lang w:eastAsia="ru-RU"/>
        </w:rPr>
        <w:t>9) на территориях садоводческих объединений граждан - соответствующие объединения.</w:t>
      </w:r>
    </w:p>
    <w:p w:rsidR="008A5DEB" w:rsidRDefault="008A5DEB" w:rsidP="000D7D32">
      <w:pPr>
        <w:widowControl w:val="0"/>
        <w:spacing w:after="120"/>
        <w:ind w:firstLine="709"/>
        <w:jc w:val="both"/>
        <w:rPr>
          <w:lang w:eastAsia="ru-RU"/>
        </w:rPr>
      </w:pPr>
      <w:r>
        <w:rPr>
          <w:lang w:eastAsia="ru-RU"/>
        </w:rPr>
        <w:t>3.11. Физические, юридические лица, индивидуальные предприниматели, являющиеся собственниками, арендаторами зданий (помещений в них), сооружений, включая временные сооружения, а также владеющие земельными участками на праве собственности, аренды, ином вещном праве, обязаны осуществлять уборку территории самостоятельно или посредством привлечения иных лиц за счет собственных средств в соответствии с действующим законодательством</w:t>
      </w:r>
      <w:r w:rsidR="008C73AD">
        <w:rPr>
          <w:lang w:eastAsia="ru-RU"/>
        </w:rPr>
        <w:t xml:space="preserve"> Российской Федерации</w:t>
      </w:r>
      <w:r>
        <w:rPr>
          <w:lang w:eastAsia="ru-RU"/>
        </w:rPr>
        <w:t>, настоящими Правилами.</w:t>
      </w:r>
    </w:p>
    <w:p w:rsidR="008A5DEB" w:rsidRDefault="008A5DEB" w:rsidP="000D7D32">
      <w:pPr>
        <w:widowControl w:val="0"/>
        <w:spacing w:after="120"/>
        <w:ind w:firstLine="709"/>
        <w:jc w:val="both"/>
        <w:rPr>
          <w:lang w:eastAsia="ru-RU"/>
        </w:rPr>
      </w:pPr>
      <w:r>
        <w:rPr>
          <w:lang w:eastAsia="ru-RU"/>
        </w:rPr>
        <w:t>3.12. Если собственник объекта или земельного участка не определен, не известен либо его установление не представляется возможным, то вышеуказанные обязанности возлагаются на муниципальный округ, его территориальные управления или уполномоченные ими лица, на территории которого наход</w:t>
      </w:r>
      <w:r w:rsidR="008C73AD">
        <w:rPr>
          <w:lang w:eastAsia="ru-RU"/>
        </w:rPr>
        <w:t>ится объект, земельный участок.</w:t>
      </w:r>
    </w:p>
    <w:p w:rsidR="008A5DEB" w:rsidRPr="008C73AD" w:rsidRDefault="008C73AD" w:rsidP="000D7D32">
      <w:pPr>
        <w:pStyle w:val="1"/>
        <w:spacing w:after="120"/>
        <w:rPr>
          <w:sz w:val="24"/>
          <w:szCs w:val="24"/>
          <w:lang w:eastAsia="ru-RU"/>
        </w:rPr>
      </w:pPr>
      <w:r w:rsidRPr="008C73AD">
        <w:rPr>
          <w:sz w:val="24"/>
          <w:szCs w:val="24"/>
          <w:lang w:eastAsia="ru-RU"/>
        </w:rPr>
        <w:t>3.13.  Сбор и вывоз отходов</w:t>
      </w:r>
    </w:p>
    <w:p w:rsidR="008A5DEB" w:rsidRDefault="008A5DEB" w:rsidP="000D7D32">
      <w:pPr>
        <w:widowControl w:val="0"/>
        <w:spacing w:after="120"/>
        <w:ind w:firstLine="709"/>
        <w:jc w:val="both"/>
        <w:rPr>
          <w:lang w:eastAsia="ru-RU"/>
        </w:rPr>
      </w:pPr>
      <w:r>
        <w:rPr>
          <w:lang w:eastAsia="ru-RU"/>
        </w:rP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отходов производства и потребления на территории Петушинского муниципального округа осуществляется в соответствии с Федеральным законом от 24.06.98 № 89-ФЗ «Об отходах производства и потребления».</w:t>
      </w:r>
    </w:p>
    <w:p w:rsidR="008A5DEB" w:rsidRDefault="008A5DEB" w:rsidP="000D7D32">
      <w:pPr>
        <w:widowControl w:val="0"/>
        <w:spacing w:after="120"/>
        <w:ind w:firstLine="709"/>
        <w:jc w:val="both"/>
        <w:rPr>
          <w:lang w:eastAsia="ru-RU"/>
        </w:rPr>
      </w:pPr>
      <w:r>
        <w:rPr>
          <w:lang w:eastAsia="ru-RU"/>
        </w:rPr>
        <w:t xml:space="preserve">Установленные законодательно требования по обращению с отходами являются обязательными для собственников (владельцев) частных домовладений, индивидуальных </w:t>
      </w:r>
      <w:r>
        <w:rPr>
          <w:lang w:eastAsia="ru-RU"/>
        </w:rPr>
        <w:lastRenderedPageBreak/>
        <w:t>предпринимателей, юридических лиц и иных хозяйствующих субъектов.</w:t>
      </w:r>
    </w:p>
    <w:p w:rsidR="008A5DEB" w:rsidRDefault="008C73AD" w:rsidP="000D7D32">
      <w:pPr>
        <w:widowControl w:val="0"/>
        <w:spacing w:after="120"/>
        <w:ind w:firstLine="709"/>
        <w:jc w:val="both"/>
        <w:rPr>
          <w:lang w:eastAsia="ru-RU"/>
        </w:rPr>
      </w:pPr>
      <w:r>
        <w:rPr>
          <w:lang w:eastAsia="ru-RU"/>
        </w:rPr>
        <w:t>3.13</w:t>
      </w:r>
      <w:r w:rsidR="008A5DEB">
        <w:rPr>
          <w:lang w:eastAsia="ru-RU"/>
        </w:rPr>
        <w:t>.1. Сбор, использование, обезвреживание, транспортировка и размещение отходов производства и потребления (далее - отходы) осуществляется за счет собственных денежных средств юридическими и физическими лицами, в том числе и собственниками (владельцами) частных домовладений, индивидуальными предпринимателями и иными хозяйствующими субъектами на основании заключенных договоров со специализированными хозяйствующими субъектами, имеющими лицензию на данные виды деятельности и документ об установлении или образовании отходов и лимиты на их размещение.</w:t>
      </w:r>
    </w:p>
    <w:p w:rsidR="008A5DEB" w:rsidRDefault="008A5DEB" w:rsidP="000D7D32">
      <w:pPr>
        <w:widowControl w:val="0"/>
        <w:spacing w:after="120"/>
        <w:ind w:firstLine="709"/>
        <w:jc w:val="both"/>
        <w:rPr>
          <w:lang w:eastAsia="ru-RU"/>
        </w:rPr>
      </w:pPr>
      <w:r>
        <w:rPr>
          <w:lang w:eastAsia="ru-RU"/>
        </w:rPr>
        <w:t>Физические и юридические лица (индивидуальные предприниматели) независимо от их организационно-правовой формы, являющиеся собственниками земельных участков, зданий, строений и сооружений, встроенных нежилых помещений или их арендаторами (пользователями), если это предусмотрено договором между собственником и арендатором (пользователем), а также лица, оказывающие услуги по управлению и обслуживанию (управляющие и обслуживающие организации), обязаны иметь договоры на вывоз отходов из жилых домов, организаций, предприятий и учреждений со специализированными организациями, в соответствии с установленными нормативами.</w:t>
      </w:r>
    </w:p>
    <w:p w:rsidR="008A5DEB" w:rsidRDefault="008A5DEB" w:rsidP="000D7D32">
      <w:pPr>
        <w:widowControl w:val="0"/>
        <w:spacing w:after="120"/>
        <w:ind w:firstLine="709"/>
        <w:jc w:val="both"/>
        <w:rPr>
          <w:lang w:eastAsia="ru-RU"/>
        </w:rPr>
      </w:pPr>
      <w:r>
        <w:rPr>
          <w:lang w:eastAsia="ru-RU"/>
        </w:rPr>
        <w:t>Передача отходов на размещение допускается специализированным хозяйствующим субъектам, имеющим лицензию на данный вид деятельности (либо на основании договора на размещение отходов со специализированным хозяйствующим субъектом), нормативы образования отходов и лимиты на их размещение.</w:t>
      </w:r>
    </w:p>
    <w:p w:rsidR="008A5DEB" w:rsidRDefault="008A5DEB" w:rsidP="000D7D32">
      <w:pPr>
        <w:widowControl w:val="0"/>
        <w:spacing w:after="120"/>
        <w:ind w:firstLine="709"/>
        <w:jc w:val="both"/>
        <w:rPr>
          <w:lang w:eastAsia="ru-RU"/>
        </w:rPr>
      </w:pPr>
      <w:r>
        <w:rPr>
          <w:lang w:eastAsia="ru-RU"/>
        </w:rPr>
        <w:t>Договоры на вывоз отходов должны заключаться на основе количественных показателей организаций и предприятий, характеризующих накопление отходов (величина торговой площади, количество учащихся, количество коек и т.д.), подтвержденных соответствующими документами.</w:t>
      </w:r>
    </w:p>
    <w:p w:rsidR="008A5DEB" w:rsidRDefault="008A5DEB" w:rsidP="000D7D32">
      <w:pPr>
        <w:widowControl w:val="0"/>
        <w:spacing w:after="120"/>
        <w:ind w:firstLine="709"/>
        <w:jc w:val="both"/>
        <w:rPr>
          <w:lang w:eastAsia="ru-RU"/>
        </w:rPr>
      </w:pPr>
      <w:r>
        <w:rPr>
          <w:lang w:eastAsia="ru-RU"/>
        </w:rPr>
        <w:t>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оказание услуг по обращению с твердыми коммунальными отходами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предоставляется региональным оператором по обращению с твердыми коммунальными отходами в соответствии с заключенным с каждым собственником помещения в многоквартирном доме, действующим от своего имени, договором на оказание услуг по обращению с твердыми коммунальными отходами в случаях и порядке, предусмотренном жилищным законодательством</w:t>
      </w:r>
      <w:r w:rsidR="002302D1">
        <w:rPr>
          <w:lang w:eastAsia="ru-RU"/>
        </w:rPr>
        <w:t xml:space="preserve"> Российской Федерации</w:t>
      </w:r>
      <w:r>
        <w:rPr>
          <w:lang w:eastAsia="ru-RU"/>
        </w:rPr>
        <w:t>.</w:t>
      </w:r>
    </w:p>
    <w:p w:rsidR="008A5DEB" w:rsidRDefault="002302D1" w:rsidP="000D7D32">
      <w:pPr>
        <w:widowControl w:val="0"/>
        <w:spacing w:after="120"/>
        <w:ind w:firstLine="709"/>
        <w:jc w:val="both"/>
        <w:rPr>
          <w:lang w:eastAsia="ru-RU"/>
        </w:rPr>
      </w:pPr>
      <w:r>
        <w:rPr>
          <w:lang w:eastAsia="ru-RU"/>
        </w:rPr>
        <w:t>3.1</w:t>
      </w:r>
      <w:r w:rsidR="00BB42DE">
        <w:rPr>
          <w:lang w:eastAsia="ru-RU"/>
        </w:rPr>
        <w:t xml:space="preserve">4. </w:t>
      </w:r>
      <w:r w:rsidR="008A5DEB">
        <w:rPr>
          <w:lang w:eastAsia="ru-RU"/>
        </w:rPr>
        <w:t>Организация накопления твердых коммунальных отходов (далее – ТКО), крупногабаритных отходов (далее – КГО), в том числе раздельный сбор:</w:t>
      </w:r>
    </w:p>
    <w:p w:rsidR="008A5DEB" w:rsidRDefault="008A5DEB" w:rsidP="000D7D32">
      <w:pPr>
        <w:widowControl w:val="0"/>
        <w:spacing w:after="120"/>
        <w:ind w:firstLine="709"/>
        <w:jc w:val="both"/>
        <w:rPr>
          <w:lang w:eastAsia="ru-RU"/>
        </w:rPr>
      </w:pPr>
      <w:r>
        <w:rPr>
          <w:lang w:eastAsia="ru-RU"/>
        </w:rPr>
        <w:t>На территории</w:t>
      </w:r>
      <w:r w:rsidR="00BB42DE">
        <w:rPr>
          <w:lang w:eastAsia="ru-RU"/>
        </w:rPr>
        <w:t xml:space="preserve"> Петушинского</w:t>
      </w:r>
      <w:r>
        <w:rPr>
          <w:lang w:eastAsia="ru-RU"/>
        </w:rPr>
        <w:t xml:space="preserve"> муниципального округа сбор, транспортирование, обработка, утилизация, обезвреживание, захоронение твердых коммунальных отходов обеспечиваются региональным оператором по обращению с ТКО в соответствии с региональной программой в области обращения с отходами, Территориальной схемой обращения с отходами, на основании договора на оказание услуг по обращению с ТКО, заключенного с собственником ТКО или уполномоченным им лицом.</w:t>
      </w:r>
    </w:p>
    <w:p w:rsidR="008A5DEB" w:rsidRDefault="008A5DEB" w:rsidP="000D7D32">
      <w:pPr>
        <w:widowControl w:val="0"/>
        <w:spacing w:after="120"/>
        <w:ind w:firstLine="709"/>
        <w:jc w:val="both"/>
        <w:rPr>
          <w:lang w:eastAsia="ru-RU"/>
        </w:rPr>
      </w:pPr>
      <w:r>
        <w:rPr>
          <w:lang w:eastAsia="ru-RU"/>
        </w:rPr>
        <w:t>Региональный оператор ТКО отвечает за обращение с ТКО с момента погрузки таких отходов в мусоровоз.</w:t>
      </w:r>
    </w:p>
    <w:p w:rsidR="008A5DEB" w:rsidRDefault="008A5DEB" w:rsidP="000D7D32">
      <w:pPr>
        <w:widowControl w:val="0"/>
        <w:spacing w:after="120"/>
        <w:ind w:firstLine="709"/>
        <w:jc w:val="both"/>
        <w:rPr>
          <w:lang w:eastAsia="ru-RU"/>
        </w:rPr>
      </w:pPr>
      <w:r>
        <w:rPr>
          <w:lang w:eastAsia="ru-RU"/>
        </w:rPr>
        <w:t xml:space="preserve">Уборку оброненных (просыпавшихся и др.) при погрузке ТКО и перемещение их в мусоровоз, а также ТКО, просыпавшихся из мусоровоза при движении по маршруту </w:t>
      </w:r>
      <w:r>
        <w:rPr>
          <w:lang w:eastAsia="ru-RU"/>
        </w:rPr>
        <w:lastRenderedPageBreak/>
        <w:t>транспортирования ТКО, осуществляет региональный оператор ТКО.</w:t>
      </w:r>
    </w:p>
    <w:p w:rsidR="008A5DEB" w:rsidRDefault="00BB42DE" w:rsidP="000D7D32">
      <w:pPr>
        <w:widowControl w:val="0"/>
        <w:spacing w:after="120"/>
        <w:ind w:firstLine="709"/>
        <w:jc w:val="both"/>
        <w:rPr>
          <w:lang w:eastAsia="ru-RU"/>
        </w:rPr>
      </w:pPr>
      <w:r>
        <w:rPr>
          <w:lang w:eastAsia="ru-RU"/>
        </w:rPr>
        <w:t>3.14</w:t>
      </w:r>
      <w:r w:rsidR="008A5DEB">
        <w:rPr>
          <w:lang w:eastAsia="ru-RU"/>
        </w:rPr>
        <w:t>.1. Физические лица, юридические лица, индивидуальные предприниматели, являющиеся собственниками ТКО (потребители), обязаны заключить договор на оказание услуг по обращению с твердыми коммунальными отходами с региональным оператором в соответствии с действ</w:t>
      </w:r>
      <w:r>
        <w:rPr>
          <w:lang w:eastAsia="ru-RU"/>
        </w:rPr>
        <w:t xml:space="preserve">ующим законодательством Российской Федерации. </w:t>
      </w:r>
    </w:p>
    <w:p w:rsidR="008A5DEB" w:rsidRDefault="008A5DEB" w:rsidP="000D7D32">
      <w:pPr>
        <w:widowControl w:val="0"/>
        <w:spacing w:after="120"/>
        <w:ind w:firstLine="709"/>
        <w:jc w:val="both"/>
        <w:rPr>
          <w:lang w:eastAsia="ru-RU"/>
        </w:rPr>
      </w:pPr>
      <w:r>
        <w:rPr>
          <w:lang w:eastAsia="ru-RU"/>
        </w:rPr>
        <w:t>Договоры на оказание услуг по обращению с твердыми коммунальными отходами должны заключаться на основе нормативов/фактического накопления твердых коммунальных отходов, устанавливаемых уполномоченным органом администрации Владимирской области.</w:t>
      </w:r>
    </w:p>
    <w:p w:rsidR="008A5DEB" w:rsidRDefault="00BB42DE" w:rsidP="000D7D32">
      <w:pPr>
        <w:widowControl w:val="0"/>
        <w:spacing w:after="120"/>
        <w:ind w:firstLine="709"/>
        <w:jc w:val="both"/>
        <w:rPr>
          <w:lang w:eastAsia="ru-RU"/>
        </w:rPr>
      </w:pPr>
      <w:r>
        <w:rPr>
          <w:lang w:eastAsia="ru-RU"/>
        </w:rPr>
        <w:t>3.14</w:t>
      </w:r>
      <w:r w:rsidR="008A5DEB">
        <w:rPr>
          <w:lang w:eastAsia="ru-RU"/>
        </w:rPr>
        <w:t>.2. Не допускается:</w:t>
      </w:r>
    </w:p>
    <w:p w:rsidR="008A5DEB" w:rsidRDefault="008A5DEB" w:rsidP="000D7D32">
      <w:pPr>
        <w:widowControl w:val="0"/>
        <w:spacing w:after="120"/>
        <w:ind w:firstLine="709"/>
        <w:jc w:val="both"/>
        <w:rPr>
          <w:lang w:eastAsia="ru-RU"/>
        </w:rPr>
      </w:pPr>
      <w:r>
        <w:rPr>
          <w:lang w:eastAsia="ru-RU"/>
        </w:rPr>
        <w:t>- несанкционированное размещение всех видов ТКО;</w:t>
      </w:r>
    </w:p>
    <w:p w:rsidR="008A5DEB" w:rsidRDefault="008A5DEB" w:rsidP="000D7D32">
      <w:pPr>
        <w:widowControl w:val="0"/>
        <w:spacing w:after="120"/>
        <w:ind w:firstLine="709"/>
        <w:jc w:val="both"/>
        <w:rPr>
          <w:lang w:eastAsia="ru-RU"/>
        </w:rPr>
      </w:pPr>
      <w:r>
        <w:rPr>
          <w:lang w:eastAsia="ru-RU"/>
        </w:rPr>
        <w:t>- накопление ТКО вне установленных мест (площадок) накопления ТКО;</w:t>
      </w:r>
    </w:p>
    <w:p w:rsidR="008A5DEB" w:rsidRDefault="008A5DEB" w:rsidP="000D7D32">
      <w:pPr>
        <w:widowControl w:val="0"/>
        <w:spacing w:after="120"/>
        <w:ind w:firstLine="709"/>
        <w:jc w:val="both"/>
        <w:rPr>
          <w:lang w:eastAsia="ru-RU"/>
        </w:rPr>
      </w:pPr>
      <w:r>
        <w:rPr>
          <w:lang w:eastAsia="ru-RU"/>
        </w:rPr>
        <w:t>- сжигание отходов, в том числе на контейнерных площадках, в контейнерах, бункерах, урнах для ТКО.</w:t>
      </w:r>
    </w:p>
    <w:p w:rsidR="008A5DEB" w:rsidRDefault="00BB42DE" w:rsidP="000D7D32">
      <w:pPr>
        <w:widowControl w:val="0"/>
        <w:spacing w:after="120"/>
        <w:ind w:firstLine="709"/>
        <w:jc w:val="both"/>
        <w:rPr>
          <w:lang w:eastAsia="ru-RU"/>
        </w:rPr>
      </w:pPr>
      <w:r>
        <w:rPr>
          <w:lang w:eastAsia="ru-RU"/>
        </w:rPr>
        <w:t>3.14</w:t>
      </w:r>
      <w:r w:rsidR="008A5DEB">
        <w:rPr>
          <w:lang w:eastAsia="ru-RU"/>
        </w:rPr>
        <w:t>.3. Накопление ТКО осуществляется следующими способами:</w:t>
      </w:r>
    </w:p>
    <w:p w:rsidR="008A5DEB" w:rsidRDefault="008A5DEB" w:rsidP="000D7D32">
      <w:pPr>
        <w:widowControl w:val="0"/>
        <w:spacing w:after="120"/>
        <w:ind w:firstLine="709"/>
        <w:jc w:val="both"/>
        <w:rPr>
          <w:lang w:eastAsia="ru-RU"/>
        </w:rPr>
      </w:pPr>
      <w:r>
        <w:rPr>
          <w:lang w:eastAsia="ru-RU"/>
        </w:rPr>
        <w:t>а) в контейнеры, расположенные в мусороприемных камерах (при наличии соответствующей внутридомовой инженерной системы);</w:t>
      </w:r>
    </w:p>
    <w:p w:rsidR="008A5DEB" w:rsidRDefault="008A5DEB" w:rsidP="000D7D32">
      <w:pPr>
        <w:widowControl w:val="0"/>
        <w:spacing w:after="120"/>
        <w:ind w:firstLine="709"/>
        <w:jc w:val="both"/>
        <w:rPr>
          <w:lang w:eastAsia="ru-RU"/>
        </w:rPr>
      </w:pPr>
      <w:r>
        <w:rPr>
          <w:lang w:eastAsia="ru-RU"/>
        </w:rPr>
        <w:t>б) в контейнеры, бункеры, расположенные на контейнерных площадках;</w:t>
      </w:r>
    </w:p>
    <w:p w:rsidR="008A5DEB" w:rsidRDefault="008A5DEB" w:rsidP="000D7D32">
      <w:pPr>
        <w:widowControl w:val="0"/>
        <w:spacing w:after="120"/>
        <w:ind w:firstLine="709"/>
        <w:jc w:val="both"/>
        <w:rPr>
          <w:lang w:eastAsia="ru-RU"/>
        </w:rPr>
      </w:pPr>
      <w:r>
        <w:rPr>
          <w:lang w:eastAsia="ru-RU"/>
        </w:rPr>
        <w:t>в) в пакеты или другие емкости, предоставленные региональным оператором.</w:t>
      </w:r>
    </w:p>
    <w:p w:rsidR="008A5DEB" w:rsidRDefault="00BB42DE" w:rsidP="000D7D32">
      <w:pPr>
        <w:widowControl w:val="0"/>
        <w:spacing w:after="120"/>
        <w:ind w:firstLine="709"/>
        <w:jc w:val="both"/>
        <w:rPr>
          <w:lang w:eastAsia="ru-RU"/>
        </w:rPr>
      </w:pPr>
      <w:r>
        <w:rPr>
          <w:lang w:eastAsia="ru-RU"/>
        </w:rPr>
        <w:t>3.14</w:t>
      </w:r>
      <w:r w:rsidR="008A5DEB">
        <w:rPr>
          <w:lang w:eastAsia="ru-RU"/>
        </w:rPr>
        <w:t>.4.  Накопление КГО осуществляется потребителями следующими способами:</w:t>
      </w:r>
    </w:p>
    <w:p w:rsidR="008A5DEB" w:rsidRDefault="008A5DEB" w:rsidP="000D7D32">
      <w:pPr>
        <w:widowControl w:val="0"/>
        <w:spacing w:after="120"/>
        <w:ind w:firstLine="709"/>
        <w:jc w:val="both"/>
        <w:rPr>
          <w:lang w:eastAsia="ru-RU"/>
        </w:rPr>
      </w:pPr>
      <w:r>
        <w:rPr>
          <w:lang w:eastAsia="ru-RU"/>
        </w:rPr>
        <w:t>а) в бункеры, расположенные на контейнерных площадках;</w:t>
      </w:r>
    </w:p>
    <w:p w:rsidR="008A5DEB" w:rsidRDefault="008A5DEB" w:rsidP="000D7D32">
      <w:pPr>
        <w:widowControl w:val="0"/>
        <w:spacing w:after="120"/>
        <w:ind w:firstLine="709"/>
        <w:jc w:val="both"/>
        <w:rPr>
          <w:lang w:eastAsia="ru-RU"/>
        </w:rPr>
      </w:pPr>
      <w:r>
        <w:rPr>
          <w:lang w:eastAsia="ru-RU"/>
        </w:rPr>
        <w:t xml:space="preserve">б) на специальных площадках для складирования крупногабаритных отходов; </w:t>
      </w:r>
    </w:p>
    <w:p w:rsidR="008A5DEB" w:rsidRDefault="008A5DEB" w:rsidP="000D7D32">
      <w:pPr>
        <w:widowControl w:val="0"/>
        <w:spacing w:after="120"/>
        <w:ind w:firstLine="709"/>
        <w:jc w:val="both"/>
        <w:rPr>
          <w:lang w:eastAsia="ru-RU"/>
        </w:rPr>
      </w:pPr>
      <w:r>
        <w:rPr>
          <w:lang w:eastAsia="ru-RU"/>
        </w:rPr>
        <w:t>в) путем транспортирования КГО по заявке собственников отходов.</w:t>
      </w:r>
    </w:p>
    <w:p w:rsidR="008A5DEB" w:rsidRDefault="00BB42DE" w:rsidP="000D7D32">
      <w:pPr>
        <w:widowControl w:val="0"/>
        <w:spacing w:after="120"/>
        <w:ind w:firstLine="709"/>
        <w:jc w:val="both"/>
        <w:rPr>
          <w:lang w:eastAsia="ru-RU"/>
        </w:rPr>
      </w:pPr>
      <w:r>
        <w:rPr>
          <w:lang w:eastAsia="ru-RU"/>
        </w:rPr>
        <w:t>3.14</w:t>
      </w:r>
      <w:r w:rsidR="008A5DEB">
        <w:rPr>
          <w:lang w:eastAsia="ru-RU"/>
        </w:rPr>
        <w:t>.5. Раздельное накопление твердых коммунальных отходов осуществляется путем их раздельного складирования по видам отходов, группам отходов, группам однородных отходов.</w:t>
      </w:r>
    </w:p>
    <w:p w:rsidR="008A5DEB" w:rsidRDefault="00BB42DE" w:rsidP="000D7D32">
      <w:pPr>
        <w:widowControl w:val="0"/>
        <w:spacing w:after="120"/>
        <w:ind w:firstLine="709"/>
        <w:jc w:val="both"/>
        <w:rPr>
          <w:lang w:eastAsia="ru-RU"/>
        </w:rPr>
      </w:pPr>
      <w:r>
        <w:rPr>
          <w:lang w:eastAsia="ru-RU"/>
        </w:rPr>
        <w:t>3.14</w:t>
      </w:r>
      <w:r w:rsidR="008A5DEB">
        <w:rPr>
          <w:lang w:eastAsia="ru-RU"/>
        </w:rPr>
        <w:t>.6. Требования к накоплению ТКО в контейнеры и бункеры, расположенные на контейнерных площадках:</w:t>
      </w:r>
    </w:p>
    <w:p w:rsidR="008A5DEB" w:rsidRDefault="008A5DEB" w:rsidP="000D7D32">
      <w:pPr>
        <w:widowControl w:val="0"/>
        <w:spacing w:after="120"/>
        <w:ind w:firstLine="709"/>
        <w:jc w:val="both"/>
        <w:rPr>
          <w:lang w:eastAsia="ru-RU"/>
        </w:rPr>
      </w:pPr>
      <w:r>
        <w:rPr>
          <w:lang w:eastAsia="ru-RU"/>
        </w:rPr>
        <w:t>1) собственники ТКО или уполномоченные ими лица обеспечивают накопление ТКО на контейнерных площадках, обустроенных в соответствии с требованиями законодательства Российской Федерации в области охраны окружающей среды и обеспечения санитарно-эпидемиологического благополучия населения, в целях дальнейшего транспортирования ТКО для обработки, утилизации, обезвреживания, размещения;</w:t>
      </w:r>
    </w:p>
    <w:p w:rsidR="008A5DEB" w:rsidRDefault="008A5DEB" w:rsidP="000D7D32">
      <w:pPr>
        <w:widowControl w:val="0"/>
        <w:spacing w:after="120"/>
        <w:ind w:firstLine="709"/>
        <w:jc w:val="both"/>
        <w:rPr>
          <w:lang w:eastAsia="ru-RU"/>
        </w:rPr>
      </w:pPr>
      <w:r>
        <w:rPr>
          <w:lang w:eastAsia="ru-RU"/>
        </w:rPr>
        <w:t xml:space="preserve">2) контейнерная площадка должна размещаться для каждого многоквартирного дома в местах, определенных техническим паспортом. При отсутствии указанных в техническом паспорте дома местах размещение контейнерной площадки определяется управляющей организацией с учетом мнений собственников дома на придомовой территории при условии соблюдения разрывов, установленных подпунктом 9 пункта </w:t>
      </w:r>
      <w:r w:rsidR="0016372C">
        <w:rPr>
          <w:lang w:eastAsia="ru-RU"/>
        </w:rPr>
        <w:t>3.14.6.</w:t>
      </w:r>
      <w:r>
        <w:rPr>
          <w:lang w:eastAsia="ru-RU"/>
        </w:rPr>
        <w:t xml:space="preserve"> настоящих Правил. Допускается размещение контейнерной площадки для группы домов, объединенных жилой застройкой в пределах одного микрорайона;</w:t>
      </w:r>
    </w:p>
    <w:p w:rsidR="008A5DEB" w:rsidRDefault="008A5DEB" w:rsidP="000D7D32">
      <w:pPr>
        <w:widowControl w:val="0"/>
        <w:spacing w:after="120"/>
        <w:ind w:firstLine="709"/>
        <w:jc w:val="both"/>
        <w:rPr>
          <w:lang w:eastAsia="ru-RU"/>
        </w:rPr>
      </w:pPr>
      <w:r>
        <w:rPr>
          <w:lang w:eastAsia="ru-RU"/>
        </w:rPr>
        <w:t xml:space="preserve">4) контейнерная площадка должна быть закреплена за юридическим или физическим лицом, а также возможной группой юридических или физических лиц, при условии договора совместного пользования или согласно действующему </w:t>
      </w:r>
      <w:r>
        <w:rPr>
          <w:lang w:eastAsia="ru-RU"/>
        </w:rPr>
        <w:lastRenderedPageBreak/>
        <w:t>законодательству</w:t>
      </w:r>
      <w:r w:rsidR="0016372C">
        <w:rPr>
          <w:lang w:eastAsia="ru-RU"/>
        </w:rPr>
        <w:t xml:space="preserve"> Российской Федерации</w:t>
      </w:r>
      <w:r>
        <w:rPr>
          <w:lang w:eastAsia="ru-RU"/>
        </w:rPr>
        <w:t>;</w:t>
      </w:r>
    </w:p>
    <w:p w:rsidR="008A5DEB" w:rsidRDefault="008A5DEB" w:rsidP="000D7D32">
      <w:pPr>
        <w:widowControl w:val="0"/>
        <w:spacing w:after="120"/>
        <w:ind w:firstLine="709"/>
        <w:jc w:val="both"/>
        <w:rPr>
          <w:lang w:eastAsia="ru-RU"/>
        </w:rPr>
      </w:pPr>
      <w:r>
        <w:rPr>
          <w:lang w:eastAsia="ru-RU"/>
        </w:rPr>
        <w:t xml:space="preserve">5) допускается совместное использование контейнерной площадки несколькими собственниками отходов, а также установка контейнерной площадки для совместного пользования несколькими собственниками отходов. Ответственность за содержание такой площадки несет собственник либо пользователь строения, сооружения или земельного участка, на котором расположена контейнерная площадка, если соглашением или договором между собственниками отходов не предусмотрено иное; </w:t>
      </w:r>
    </w:p>
    <w:p w:rsidR="008A5DEB" w:rsidRDefault="008A5DEB" w:rsidP="000D7D32">
      <w:pPr>
        <w:widowControl w:val="0"/>
        <w:spacing w:after="120"/>
        <w:ind w:firstLine="709"/>
        <w:jc w:val="both"/>
        <w:rPr>
          <w:lang w:eastAsia="ru-RU"/>
        </w:rPr>
      </w:pPr>
      <w:r>
        <w:rPr>
          <w:lang w:eastAsia="ru-RU"/>
        </w:rPr>
        <w:t>6) подъездные пути к контейнерной площадке должны быть освещены, пригодными для свободного проезда и маневрирования транспортных средства и постоянно поддерживаться в пригодном для транспортного движения состоянии;</w:t>
      </w:r>
    </w:p>
    <w:p w:rsidR="008A5DEB" w:rsidRDefault="008A5DEB" w:rsidP="000D7D32">
      <w:pPr>
        <w:widowControl w:val="0"/>
        <w:spacing w:after="120"/>
        <w:ind w:firstLine="709"/>
        <w:jc w:val="both"/>
        <w:rPr>
          <w:lang w:eastAsia="ru-RU"/>
        </w:rPr>
      </w:pPr>
      <w:r>
        <w:rPr>
          <w:lang w:eastAsia="ru-RU"/>
        </w:rPr>
        <w:t xml:space="preserve"> 7) контейнерные площадки независимо от видов мусоросборников (контейнеров и бункеров) должны иметь твердое (асфальтовое, бетонное) покрытие с уклоном для отведения талых и дождевых сточных вод, а также ограждение с трех сторон высотой не менее 1,7 метра, обеспечивающее предупреждение распространения отходов за пределы контейнерной площадки. </w:t>
      </w:r>
    </w:p>
    <w:p w:rsidR="008A5DEB" w:rsidRDefault="008A5DEB" w:rsidP="000D7D32">
      <w:pPr>
        <w:widowControl w:val="0"/>
        <w:spacing w:after="120"/>
        <w:ind w:firstLine="709"/>
        <w:jc w:val="both"/>
        <w:rPr>
          <w:lang w:eastAsia="ru-RU"/>
        </w:rPr>
      </w:pPr>
      <w:r>
        <w:rPr>
          <w:lang w:eastAsia="ru-RU"/>
        </w:rPr>
        <w:t xml:space="preserve">Ограждение контейнерных площадок должно выполняться из плотного материала (железобетонного, кирпичного, металлического), не допускается выполнение ограждения из решетчатого, сетчатого или деревянного материала. </w:t>
      </w:r>
    </w:p>
    <w:p w:rsidR="008A5DEB" w:rsidRDefault="008A5DEB" w:rsidP="000D7D32">
      <w:pPr>
        <w:widowControl w:val="0"/>
        <w:spacing w:after="120"/>
        <w:ind w:firstLine="709"/>
        <w:jc w:val="both"/>
        <w:rPr>
          <w:lang w:eastAsia="ru-RU"/>
        </w:rPr>
      </w:pPr>
      <w:r>
        <w:rPr>
          <w:lang w:eastAsia="ru-RU"/>
        </w:rPr>
        <w:t>8) контейнерная площадка должна регулярно очищаться от снега и льда, отходов, размещенных за пределами контейнеров, подвергаться санитарной обработке;</w:t>
      </w:r>
    </w:p>
    <w:p w:rsidR="008A5DEB" w:rsidRDefault="008A5DEB" w:rsidP="000D7D32">
      <w:pPr>
        <w:widowControl w:val="0"/>
        <w:spacing w:after="120"/>
        <w:ind w:firstLine="709"/>
        <w:jc w:val="both"/>
        <w:rPr>
          <w:lang w:eastAsia="ru-RU"/>
        </w:rPr>
      </w:pPr>
      <w:r>
        <w:rPr>
          <w:lang w:eastAsia="ru-RU"/>
        </w:rPr>
        <w:t>9)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w:t>
      </w:r>
    </w:p>
    <w:p w:rsidR="008A5DEB" w:rsidRDefault="008A5DEB" w:rsidP="000D7D32">
      <w:pPr>
        <w:widowControl w:val="0"/>
        <w:spacing w:after="120"/>
        <w:ind w:firstLine="709"/>
        <w:jc w:val="both"/>
        <w:rPr>
          <w:lang w:eastAsia="ru-RU"/>
        </w:rPr>
      </w:pPr>
      <w:r>
        <w:rPr>
          <w:lang w:eastAsia="ru-RU"/>
        </w:rPr>
        <w:t>Уменьшение не более чем на 25% указанных в настоящем пункте расстояний допускается в случаях, установленных действующими санитарными нормами и правилами на основании результатов оценки заявки на создание места (площадки) накопления ТКО на предмет ее соответствия санитарно-эпидемиологическим требованиям.</w:t>
      </w:r>
    </w:p>
    <w:p w:rsidR="008A5DEB" w:rsidRDefault="008A5DEB" w:rsidP="000D7D32">
      <w:pPr>
        <w:widowControl w:val="0"/>
        <w:spacing w:after="120"/>
        <w:ind w:firstLine="709"/>
        <w:jc w:val="both"/>
        <w:rPr>
          <w:lang w:eastAsia="ru-RU"/>
        </w:rPr>
      </w:pPr>
      <w:r>
        <w:rPr>
          <w:lang w:eastAsia="ru-RU"/>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населенных пунктах - не менее 10 метров, в сельских населенных пунктах - не менее 15 метров.</w:t>
      </w:r>
    </w:p>
    <w:p w:rsidR="008A5DEB" w:rsidRDefault="008A5DEB" w:rsidP="000D7D32">
      <w:pPr>
        <w:widowControl w:val="0"/>
        <w:spacing w:after="120"/>
        <w:ind w:firstLine="709"/>
        <w:jc w:val="both"/>
        <w:rPr>
          <w:lang w:eastAsia="ru-RU"/>
        </w:rPr>
      </w:pPr>
      <w:r>
        <w:rPr>
          <w:lang w:eastAsia="ru-RU"/>
        </w:rPr>
        <w:t xml:space="preserve">В районах сложившейся застройки, где нет возможности соблюдения установленных разрывов, эти расстояния устанавливаются комиссией, организуемой заинтересованным лицом с участием управляющей организации (или ТСЖ, ЖСК), уполномоченных структурных подразделений администрации </w:t>
      </w:r>
      <w:r w:rsidR="0016372C">
        <w:rPr>
          <w:lang w:eastAsia="ru-RU"/>
        </w:rPr>
        <w:t>Петушинского муниципального округа</w:t>
      </w:r>
      <w:r>
        <w:rPr>
          <w:lang w:eastAsia="ru-RU"/>
        </w:rPr>
        <w:t>;</w:t>
      </w:r>
    </w:p>
    <w:p w:rsidR="008A5DEB" w:rsidRDefault="008A5DEB" w:rsidP="000D7D32">
      <w:pPr>
        <w:widowControl w:val="0"/>
        <w:spacing w:after="120"/>
        <w:ind w:firstLine="709"/>
        <w:jc w:val="both"/>
        <w:rPr>
          <w:lang w:eastAsia="ru-RU"/>
        </w:rPr>
      </w:pPr>
      <w:r>
        <w:rPr>
          <w:lang w:eastAsia="ru-RU"/>
        </w:rPr>
        <w:t xml:space="preserve">10) количество мусоросборников (контейнеров), устанавливаемых на контейнерных площадках, определяется хозяйствующими субъектами в соответствии с установленными нормативами накопления ТКО. </w:t>
      </w:r>
    </w:p>
    <w:p w:rsidR="008A5DEB" w:rsidRDefault="008A5DEB" w:rsidP="000D7D32">
      <w:pPr>
        <w:widowControl w:val="0"/>
        <w:spacing w:after="120"/>
        <w:ind w:firstLine="709"/>
        <w:jc w:val="both"/>
        <w:rPr>
          <w:lang w:eastAsia="ru-RU"/>
        </w:rPr>
      </w:pPr>
      <w:r>
        <w:rPr>
          <w:lang w:eastAsia="ru-RU"/>
        </w:rPr>
        <w:t xml:space="preserve">11) запрещается устанавливать контейнеры и бункеры на проезжей части, </w:t>
      </w:r>
      <w:r>
        <w:rPr>
          <w:lang w:eastAsia="ru-RU"/>
        </w:rPr>
        <w:lastRenderedPageBreak/>
        <w:t>тротуарах, газонах и в проходных арках домов;</w:t>
      </w:r>
    </w:p>
    <w:p w:rsidR="008A5DEB" w:rsidRDefault="008A5DEB" w:rsidP="000D7D32">
      <w:pPr>
        <w:widowControl w:val="0"/>
        <w:spacing w:after="120"/>
        <w:ind w:firstLine="709"/>
        <w:jc w:val="both"/>
        <w:rPr>
          <w:lang w:eastAsia="ru-RU"/>
        </w:rPr>
      </w:pPr>
      <w:r>
        <w:rPr>
          <w:lang w:eastAsia="ru-RU"/>
        </w:rPr>
        <w:t>12) в контейнеры для накопления ТКО запрещается складировать горящие, раскаленные или горячие отходы, снег и лед, жидкие вещества, биологические (трупы животных, птиц и др.) и химически активные отходы, КГО, строительный мусор, шины и покрышки автомобильные, осветительные приборы и электрические лампы, содержащие ртуть, батареи и аккумуляторы, медицинские отходы, а также отходы, которые могут причинить вред жизни и здоровью производственного персонала, повредить контейнеры, мусоровозы или нарушить режим работы объектов по обработке, обезвреживанию и размещению отходов;</w:t>
      </w:r>
    </w:p>
    <w:p w:rsidR="008A5DEB" w:rsidRDefault="008A5DEB" w:rsidP="000D7D32">
      <w:pPr>
        <w:widowControl w:val="0"/>
        <w:spacing w:after="120"/>
        <w:ind w:firstLine="709"/>
        <w:jc w:val="both"/>
        <w:rPr>
          <w:lang w:eastAsia="ru-RU"/>
        </w:rPr>
      </w:pPr>
      <w:r>
        <w:rPr>
          <w:lang w:eastAsia="ru-RU"/>
        </w:rPr>
        <w:t>13) запрещается осуществлять складирование ТКО в местах сбора и накопления ТКО, не указанных в договоре на оказание услуг по обращению с твердыми коммунальными отходами, а также складировать твердые коммунальные отходы вне контейнеров или в контейнеры, не предназначенные для таких видов отходов;</w:t>
      </w:r>
    </w:p>
    <w:p w:rsidR="008A5DEB" w:rsidRDefault="008A5DEB" w:rsidP="000D7D32">
      <w:pPr>
        <w:widowControl w:val="0"/>
        <w:spacing w:after="120"/>
        <w:ind w:firstLine="709"/>
        <w:jc w:val="both"/>
        <w:rPr>
          <w:lang w:eastAsia="ru-RU"/>
        </w:rPr>
      </w:pPr>
      <w:r>
        <w:rPr>
          <w:lang w:eastAsia="ru-RU"/>
        </w:rPr>
        <w:t>14) запрещается образование свалок вокруг контейнерных площадок;</w:t>
      </w:r>
    </w:p>
    <w:p w:rsidR="008A5DEB" w:rsidRDefault="008A5DEB" w:rsidP="000D7D32">
      <w:pPr>
        <w:widowControl w:val="0"/>
        <w:spacing w:after="120"/>
        <w:ind w:firstLine="709"/>
        <w:jc w:val="both"/>
        <w:rPr>
          <w:lang w:eastAsia="ru-RU"/>
        </w:rPr>
      </w:pPr>
      <w:r>
        <w:rPr>
          <w:lang w:eastAsia="ru-RU"/>
        </w:rPr>
        <w:t>15) запрещается складирование на прилегающую к контейнерной площадке территорию тары, упаковки и прочих отходов ТКО и производства от ведения хозяйственной и торговой деятельности юридических лиц и индивидуальных предпринимателей;</w:t>
      </w:r>
    </w:p>
    <w:p w:rsidR="008A5DEB" w:rsidRDefault="008A5DEB" w:rsidP="000D7D32">
      <w:pPr>
        <w:widowControl w:val="0"/>
        <w:spacing w:after="120"/>
        <w:ind w:firstLine="709"/>
        <w:jc w:val="both"/>
        <w:rPr>
          <w:lang w:eastAsia="ru-RU"/>
        </w:rPr>
      </w:pPr>
      <w:r>
        <w:rPr>
          <w:lang w:eastAsia="ru-RU"/>
        </w:rPr>
        <w:t>14) ответственность за содержание контейнерных площадок (в том числе за складирование ТКО в контейнеры, бункеры, техническое состояние контейнерных площадок, обеспечение свободного подъезда к контейнерным площадкам, своевременное приведение подъездных путей в нормальное эксплуатационное состояние) и территории, прилегающей к месту погрузки ТКО,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многоквартирных домов (в случае, если собственниками не выбран и (или) не реализован способ управления многоквартирным домом) или лица, осуществляющие управление многоквартирными домами (управляющие организации, товарищества собственников жилья, жилищные кооперативы или иные специализированные потребительские кооперативы, а при осуществлении непосредственного управления многоквартирным домом собственниками помещений в данном доме - лица, выполняющие работы по содержанию и ремонту контейнерной площадки, с которыми собственниками заключен договор, а в случае отсутствия такого договора - собственники помещений в многоквартирном доме).</w:t>
      </w:r>
    </w:p>
    <w:p w:rsidR="008A5DEB" w:rsidRDefault="008A5DEB" w:rsidP="000D7D32">
      <w:pPr>
        <w:widowControl w:val="0"/>
        <w:spacing w:after="120"/>
        <w:ind w:firstLine="709"/>
        <w:jc w:val="both"/>
        <w:rPr>
          <w:lang w:eastAsia="ru-RU"/>
        </w:rPr>
      </w:pPr>
      <w:r>
        <w:rPr>
          <w:lang w:eastAsia="ru-RU"/>
        </w:rPr>
        <w:t>Ответственность за содержание контейнерных площадок (в том числе за складирование ТКО в контейнеры, бункеры, техническое состояние контейнерных площадок, обеспечение свободного подъезда к контейнерным площадкам, своевременное приведение подъездных путей в нормальное эксплуатационное состояние) и территории, прилегающей к месту погрузки ТКО, не входящих в состав общего имущества собственников помещений в многоквартирных домах, несут юридические или физические лица, индивидуальные предприниматели, которые владеют соответствующими объектами на правах, предусмотренных действующим гражданским законодательством либо в управлении которых они находятся, если при этом отсутствуют другие договорные обязательства.</w:t>
      </w:r>
    </w:p>
    <w:p w:rsidR="008A5DEB" w:rsidRDefault="0016372C" w:rsidP="000D7D32">
      <w:pPr>
        <w:widowControl w:val="0"/>
        <w:spacing w:after="120"/>
        <w:ind w:firstLine="709"/>
        <w:jc w:val="both"/>
        <w:rPr>
          <w:lang w:eastAsia="ru-RU"/>
        </w:rPr>
      </w:pPr>
      <w:r>
        <w:rPr>
          <w:lang w:eastAsia="ru-RU"/>
        </w:rPr>
        <w:t>3.</w:t>
      </w:r>
      <w:r w:rsidR="00A3006E">
        <w:rPr>
          <w:lang w:eastAsia="ru-RU"/>
        </w:rPr>
        <w:t>15.</w:t>
      </w:r>
      <w:r w:rsidR="008A5DEB">
        <w:rPr>
          <w:lang w:eastAsia="ru-RU"/>
        </w:rPr>
        <w:t xml:space="preserve"> Требования к накоплению КГО:</w:t>
      </w:r>
    </w:p>
    <w:p w:rsidR="008A5DEB" w:rsidRDefault="008A5DEB" w:rsidP="000D7D32">
      <w:pPr>
        <w:widowControl w:val="0"/>
        <w:spacing w:after="120"/>
        <w:ind w:firstLine="709"/>
        <w:jc w:val="both"/>
        <w:rPr>
          <w:lang w:eastAsia="ru-RU"/>
        </w:rPr>
      </w:pPr>
      <w:r>
        <w:rPr>
          <w:lang w:eastAsia="ru-RU"/>
        </w:rPr>
        <w:t>1) крупногабаритные отходы должны располагаться в месте, определенном в договоре на оказание услуг по обращению с твердыми коммунальными отходами;</w:t>
      </w:r>
    </w:p>
    <w:p w:rsidR="008A5DEB" w:rsidRDefault="008A5DEB" w:rsidP="000D7D32">
      <w:pPr>
        <w:widowControl w:val="0"/>
        <w:spacing w:after="120"/>
        <w:ind w:firstLine="709"/>
        <w:jc w:val="both"/>
        <w:rPr>
          <w:lang w:eastAsia="ru-RU"/>
        </w:rPr>
      </w:pPr>
      <w:r>
        <w:rPr>
          <w:lang w:eastAsia="ru-RU"/>
        </w:rPr>
        <w:t xml:space="preserve">2) крупногабаритные отходы должны находиться в состоянии, не создающем угрозу для жизни и здоровья персонала оператора по обращению с отходами, а также не </w:t>
      </w:r>
      <w:r>
        <w:rPr>
          <w:lang w:eastAsia="ru-RU"/>
        </w:rPr>
        <w:lastRenderedPageBreak/>
        <w:t>должны создавать угроз для целости и технической исправности мусоровозов. Предоставленные к транспортированию КГО бункеры не должны быть заполнены другими отходами;</w:t>
      </w:r>
    </w:p>
    <w:p w:rsidR="008A5DEB" w:rsidRDefault="008A5DEB" w:rsidP="000D7D32">
      <w:pPr>
        <w:widowControl w:val="0"/>
        <w:spacing w:after="120"/>
        <w:ind w:firstLine="709"/>
        <w:jc w:val="both"/>
        <w:rPr>
          <w:lang w:eastAsia="ru-RU"/>
        </w:rPr>
      </w:pPr>
      <w:r>
        <w:rPr>
          <w:lang w:eastAsia="ru-RU"/>
        </w:rPr>
        <w:t>3) складирование КГО допускается только в отдельные емкости вместительного размера - бункеры либо на отведенных площадках (отдельные отсеки контейнерных площадок).</w:t>
      </w:r>
    </w:p>
    <w:p w:rsidR="008A5DEB" w:rsidRDefault="008A5DEB" w:rsidP="000D7D32">
      <w:pPr>
        <w:widowControl w:val="0"/>
        <w:spacing w:after="120"/>
        <w:ind w:firstLine="709"/>
        <w:jc w:val="both"/>
        <w:rPr>
          <w:lang w:eastAsia="ru-RU"/>
        </w:rPr>
      </w:pPr>
      <w:r>
        <w:rPr>
          <w:lang w:eastAsia="ru-RU"/>
        </w:rPr>
        <w:t>Запрещается складировать КГО возле контейнерной площадки.</w:t>
      </w:r>
    </w:p>
    <w:p w:rsidR="008A5DEB" w:rsidRDefault="008A5DEB" w:rsidP="000D7D32">
      <w:pPr>
        <w:widowControl w:val="0"/>
        <w:spacing w:after="120"/>
        <w:ind w:firstLine="709"/>
        <w:jc w:val="both"/>
        <w:rPr>
          <w:lang w:eastAsia="ru-RU"/>
        </w:rPr>
      </w:pPr>
      <w:r>
        <w:rPr>
          <w:lang w:eastAsia="ru-RU"/>
        </w:rPr>
        <w:t>4) переполнение площадок и бункеров, отдельных отсеков контейнерных площадок для КГО не допускается;</w:t>
      </w:r>
    </w:p>
    <w:p w:rsidR="008A5DEB" w:rsidRDefault="008A5DEB" w:rsidP="000D7D32">
      <w:pPr>
        <w:widowControl w:val="0"/>
        <w:spacing w:after="120"/>
        <w:ind w:firstLine="709"/>
        <w:jc w:val="both"/>
        <w:rPr>
          <w:lang w:eastAsia="ru-RU"/>
        </w:rPr>
      </w:pPr>
      <w:r>
        <w:rPr>
          <w:lang w:eastAsia="ru-RU"/>
        </w:rPr>
        <w:t>5) складирование КГО в контейнеры для обычных твердых коммунальных отходов, а также в не предназначенные для их складирования места запрещено;</w:t>
      </w:r>
    </w:p>
    <w:p w:rsidR="008A5DEB" w:rsidRDefault="008A5DEB" w:rsidP="000D7D32">
      <w:pPr>
        <w:widowControl w:val="0"/>
        <w:spacing w:after="120"/>
        <w:ind w:firstLine="709"/>
        <w:jc w:val="both"/>
        <w:rPr>
          <w:lang w:eastAsia="ru-RU"/>
        </w:rPr>
      </w:pPr>
      <w:r>
        <w:rPr>
          <w:lang w:eastAsia="ru-RU"/>
        </w:rPr>
        <w:t>6) вывоз крупногабаритных отходов обеспечивается в соответствии с законодательством Российской Федерации региональным оператором с учетом сроков вывоза отходов, установленных санитарными правилами, в том числе по заявкам потребителей, либо самостоятельно потребителями или уполномоченными ими лицами путем доставки крупногабаритных отходов на площадку для их складирования.</w:t>
      </w:r>
    </w:p>
    <w:p w:rsidR="008A5DEB" w:rsidRDefault="008A5DEB" w:rsidP="000D7D32">
      <w:pPr>
        <w:widowControl w:val="0"/>
        <w:spacing w:after="120"/>
        <w:ind w:firstLine="709"/>
        <w:jc w:val="both"/>
        <w:rPr>
          <w:lang w:eastAsia="ru-RU"/>
        </w:rPr>
      </w:pPr>
      <w:r>
        <w:rPr>
          <w:lang w:eastAsia="ru-RU"/>
        </w:rPr>
        <w:t>Место для накопления КГО в ходе погрузки отходов в мусоровоз должно очищаться лицом, осуществляющим погрузку;</w:t>
      </w:r>
    </w:p>
    <w:p w:rsidR="008A5DEB" w:rsidRDefault="008A5DEB" w:rsidP="000D7D32">
      <w:pPr>
        <w:widowControl w:val="0"/>
        <w:spacing w:after="120"/>
        <w:ind w:firstLine="709"/>
        <w:jc w:val="both"/>
        <w:rPr>
          <w:lang w:eastAsia="ru-RU"/>
        </w:rPr>
      </w:pPr>
      <w:r>
        <w:rPr>
          <w:lang w:eastAsia="ru-RU"/>
        </w:rPr>
        <w:t>7) ответственность за содержание бункеров для КГО и специальных площадок для складирования КГО, входящих в состав общего имущества собственников помещений в многоквартирных домах, возлагается на собственников помещений многоквартирных домов (в случае, если собственниками не выбран и (или) не реализован способ управления многоквартирным домом) или лицо, осуществляющее управление многоквартирным домом (управляющие организации, товарищества собственников жилья, жилищные кооперативы или иные специализированные потребительские кооперативы, а при осуществлении непосредственного управления многоквартирным домом собственниками помещений в данном доме - лица, выполняющие работы по содержанию и ремонту контейнерной площадки, с которыми собственниками заключен договор, а в случае отсутствия такого договора - собственники помещений в многоквартирном доме).</w:t>
      </w:r>
    </w:p>
    <w:p w:rsidR="008A5DEB" w:rsidRDefault="008A5DEB" w:rsidP="000D7D32">
      <w:pPr>
        <w:widowControl w:val="0"/>
        <w:spacing w:after="120"/>
        <w:ind w:firstLine="709"/>
        <w:jc w:val="both"/>
        <w:rPr>
          <w:lang w:eastAsia="ru-RU"/>
        </w:rPr>
      </w:pPr>
      <w:r>
        <w:rPr>
          <w:lang w:eastAsia="ru-RU"/>
        </w:rPr>
        <w:t>Ответственность за содержание бункеров для КГО и специальных площадок для складирования КГО, не входящих в состав общего имущества собственников помещений в многоквартирных домах, несут юридические или физические лица, индивидуальные предприниматели, которые владеют соответствующими объектами на правах, предусмотренных действующим гражданским законодательством либо в управлении которых они находятся, если при этом отсутствуют другие договорные обязательства.</w:t>
      </w:r>
    </w:p>
    <w:p w:rsidR="008A5DEB" w:rsidRDefault="00A3006E" w:rsidP="000D7D32">
      <w:pPr>
        <w:widowControl w:val="0"/>
        <w:spacing w:after="120"/>
        <w:ind w:firstLine="709"/>
        <w:jc w:val="both"/>
        <w:rPr>
          <w:lang w:eastAsia="ru-RU"/>
        </w:rPr>
      </w:pPr>
      <w:r>
        <w:rPr>
          <w:lang w:eastAsia="ru-RU"/>
        </w:rPr>
        <w:t>3.15.1.</w:t>
      </w:r>
      <w:r w:rsidR="008A5DEB">
        <w:rPr>
          <w:lang w:eastAsia="ru-RU"/>
        </w:rPr>
        <w:t xml:space="preserve"> Накопление ТКО в пакеты или другие емкости допускается при отсутствии возможности организации контейнерной площадки.</w:t>
      </w:r>
    </w:p>
    <w:p w:rsidR="008A5DEB" w:rsidRDefault="008A5DEB" w:rsidP="000D7D32">
      <w:pPr>
        <w:widowControl w:val="0"/>
        <w:spacing w:after="120"/>
        <w:ind w:firstLine="709"/>
        <w:jc w:val="both"/>
        <w:rPr>
          <w:lang w:eastAsia="ru-RU"/>
        </w:rPr>
      </w:pPr>
      <w:r>
        <w:rPr>
          <w:lang w:eastAsia="ru-RU"/>
        </w:rPr>
        <w:t>При способе накопления ТКО в пакеты или другие емкости места сбора отходов должны определяться в соответствии с санитарно-эпидемиологическим законодательством.</w:t>
      </w:r>
    </w:p>
    <w:p w:rsidR="008A5DEB" w:rsidRDefault="00A3006E" w:rsidP="000D7D32">
      <w:pPr>
        <w:widowControl w:val="0"/>
        <w:spacing w:after="120"/>
        <w:ind w:firstLine="709"/>
        <w:jc w:val="both"/>
        <w:rPr>
          <w:lang w:eastAsia="ru-RU"/>
        </w:rPr>
      </w:pPr>
      <w:r>
        <w:rPr>
          <w:lang w:eastAsia="ru-RU"/>
        </w:rPr>
        <w:t>3.15.2.</w:t>
      </w:r>
      <w:r w:rsidR="008A5DEB">
        <w:rPr>
          <w:lang w:eastAsia="ru-RU"/>
        </w:rPr>
        <w:t xml:space="preserve"> Вывоз ТКО от потребителей, накопление которых производится в пакеты или другие емкости, предоставленные региональным оператором, или таре собственников, осуществляется по маршрутному графику и по заявкам потребителей.</w:t>
      </w:r>
    </w:p>
    <w:p w:rsidR="008A5DEB" w:rsidRDefault="00A3006E" w:rsidP="000D7D32">
      <w:pPr>
        <w:widowControl w:val="0"/>
        <w:spacing w:after="120"/>
        <w:ind w:firstLine="709"/>
        <w:jc w:val="both"/>
        <w:rPr>
          <w:lang w:eastAsia="ru-RU"/>
        </w:rPr>
      </w:pPr>
      <w:r>
        <w:rPr>
          <w:lang w:eastAsia="ru-RU"/>
        </w:rPr>
        <w:t>3.15.3.</w:t>
      </w:r>
      <w:r w:rsidR="008A5DEB">
        <w:rPr>
          <w:lang w:eastAsia="ru-RU"/>
        </w:rPr>
        <w:t xml:space="preserve"> При сборе ТКО по маршрутному графику региональный оператор определяет места и время сбора ТКО.</w:t>
      </w:r>
    </w:p>
    <w:p w:rsidR="008A5DEB" w:rsidRDefault="008A5DEB" w:rsidP="000D7D32">
      <w:pPr>
        <w:widowControl w:val="0"/>
        <w:spacing w:after="120"/>
        <w:ind w:firstLine="709"/>
        <w:jc w:val="both"/>
        <w:rPr>
          <w:lang w:eastAsia="ru-RU"/>
        </w:rPr>
      </w:pPr>
      <w:r>
        <w:rPr>
          <w:lang w:eastAsia="ru-RU"/>
        </w:rPr>
        <w:t xml:space="preserve">При бестарном методе сбора и вывоза ТКО графики вывоза отходов определяются </w:t>
      </w:r>
      <w:r>
        <w:rPr>
          <w:lang w:eastAsia="ru-RU"/>
        </w:rPr>
        <w:lastRenderedPageBreak/>
        <w:t>в соответствии с санитарными правилами и нормами, срок временного хранения несортированных ТКО определяется исходя из среднесуточной температуры наружного воздуха в течение 3 суток.</w:t>
      </w:r>
    </w:p>
    <w:p w:rsidR="008A5DEB" w:rsidRDefault="00A3006E" w:rsidP="000D7D32">
      <w:pPr>
        <w:widowControl w:val="0"/>
        <w:spacing w:after="120"/>
        <w:ind w:firstLine="709"/>
        <w:jc w:val="both"/>
        <w:rPr>
          <w:lang w:eastAsia="ru-RU"/>
        </w:rPr>
      </w:pPr>
      <w:r>
        <w:rPr>
          <w:lang w:eastAsia="ru-RU"/>
        </w:rPr>
        <w:t>3.15.4.</w:t>
      </w:r>
      <w:r w:rsidR="008A5DEB">
        <w:rPr>
          <w:lang w:eastAsia="ru-RU"/>
        </w:rPr>
        <w:t xml:space="preserve"> ТКО передаются оператору по сбору и транспортированию в пакетах или других предназначенных для их накопления емкостях. Региональный оператор вправе устанавливать требования к емкостям, используемым для накопления ТКО.</w:t>
      </w:r>
    </w:p>
    <w:p w:rsidR="00A3006E" w:rsidRDefault="008A5DEB" w:rsidP="000D7D32">
      <w:pPr>
        <w:widowControl w:val="0"/>
        <w:spacing w:after="120"/>
        <w:ind w:firstLine="709"/>
        <w:jc w:val="both"/>
        <w:rPr>
          <w:lang w:eastAsia="ru-RU"/>
        </w:rPr>
      </w:pPr>
      <w:r>
        <w:rPr>
          <w:lang w:eastAsia="ru-RU"/>
        </w:rPr>
        <w:t xml:space="preserve">Сбор ТКО в пакетах или других предназначенных для их накопления емкостях осуществляется непосредственно в транспорт, используемый для транспортирования ТКО региональным оператором, в установленных администрацией </w:t>
      </w:r>
      <w:r w:rsidR="00A3006E">
        <w:rPr>
          <w:lang w:eastAsia="ru-RU"/>
        </w:rPr>
        <w:t>Петушинского муниципального округа.</w:t>
      </w:r>
    </w:p>
    <w:p w:rsidR="008A5DEB" w:rsidRDefault="00A3006E" w:rsidP="000D7D32">
      <w:pPr>
        <w:widowControl w:val="0"/>
        <w:spacing w:after="120"/>
        <w:ind w:firstLine="709"/>
        <w:jc w:val="both"/>
        <w:rPr>
          <w:lang w:eastAsia="ru-RU"/>
        </w:rPr>
      </w:pPr>
      <w:r>
        <w:rPr>
          <w:lang w:eastAsia="ru-RU"/>
        </w:rPr>
        <w:t>3.15.5.</w:t>
      </w:r>
      <w:r w:rsidR="008A5DEB">
        <w:rPr>
          <w:lang w:eastAsia="ru-RU"/>
        </w:rPr>
        <w:t xml:space="preserve"> Накопление ТКО в индивидуальной жилой застройке:</w:t>
      </w:r>
    </w:p>
    <w:p w:rsidR="008A5DEB" w:rsidRDefault="008A5DEB" w:rsidP="000D7D32">
      <w:pPr>
        <w:widowControl w:val="0"/>
        <w:spacing w:after="120"/>
        <w:ind w:firstLine="709"/>
        <w:jc w:val="both"/>
        <w:rPr>
          <w:lang w:eastAsia="ru-RU"/>
        </w:rPr>
      </w:pPr>
      <w:r>
        <w:rPr>
          <w:lang w:eastAsia="ru-RU"/>
        </w:rPr>
        <w:t>Порядок накопления ТКО с территории индивидуальной жилой осуществляется на основании договоров с региональным оператором.</w:t>
      </w:r>
    </w:p>
    <w:p w:rsidR="008A5DEB" w:rsidRDefault="00A3006E" w:rsidP="000D7D32">
      <w:pPr>
        <w:widowControl w:val="0"/>
        <w:spacing w:after="120"/>
        <w:ind w:firstLine="709"/>
        <w:jc w:val="both"/>
        <w:rPr>
          <w:lang w:eastAsia="ru-RU"/>
        </w:rPr>
      </w:pPr>
      <w:r>
        <w:rPr>
          <w:lang w:eastAsia="ru-RU"/>
        </w:rPr>
        <w:t>3.15.6.</w:t>
      </w:r>
      <w:r w:rsidR="008A5DEB">
        <w:rPr>
          <w:lang w:eastAsia="ru-RU"/>
        </w:rPr>
        <w:t xml:space="preserve"> На территории индивидуальной жилой застройки накопление ТКО осуществляется в места (площадки) накопления ТКО, расположения которых определяются в соответствии с требованиями санитарно-эпидемиологических правил и нормативов.</w:t>
      </w:r>
    </w:p>
    <w:p w:rsidR="008A5DEB" w:rsidRDefault="00A3006E" w:rsidP="000D7D32">
      <w:pPr>
        <w:widowControl w:val="0"/>
        <w:spacing w:after="120"/>
        <w:ind w:firstLine="709"/>
        <w:jc w:val="both"/>
        <w:rPr>
          <w:lang w:eastAsia="ru-RU"/>
        </w:rPr>
      </w:pPr>
      <w:r>
        <w:rPr>
          <w:lang w:eastAsia="ru-RU"/>
        </w:rPr>
        <w:t>3.15.7.</w:t>
      </w:r>
      <w:r w:rsidR="008A5DEB">
        <w:rPr>
          <w:lang w:eastAsia="ru-RU"/>
        </w:rPr>
        <w:t xml:space="preserve"> Владельцы индивидуальной жилой застройки обязаны не допускать образования свалок, загрязнений собственных и прилегающих жилой застройки территорий.</w:t>
      </w:r>
    </w:p>
    <w:p w:rsidR="008A5DEB" w:rsidRDefault="00A3006E" w:rsidP="000D7D32">
      <w:pPr>
        <w:widowControl w:val="0"/>
        <w:spacing w:after="120"/>
        <w:ind w:firstLine="709"/>
        <w:jc w:val="both"/>
        <w:rPr>
          <w:lang w:eastAsia="ru-RU"/>
        </w:rPr>
      </w:pPr>
      <w:r>
        <w:rPr>
          <w:lang w:eastAsia="ru-RU"/>
        </w:rPr>
        <w:t>3.15.8.</w:t>
      </w:r>
      <w:r w:rsidR="008A5DEB">
        <w:rPr>
          <w:lang w:eastAsia="ru-RU"/>
        </w:rPr>
        <w:t xml:space="preserve"> Владельцам индивидуальной жилой застройки запрещено выносить на придомовые территории хозяйственный мусор, обрезанные ветки, металлолом, ботву растений, строительный мусор без предварительного согласования, заявки и оплаты транспорта со специализированными предприятиями.</w:t>
      </w:r>
    </w:p>
    <w:p w:rsidR="008A5DEB" w:rsidRDefault="00A3006E" w:rsidP="000D7D32">
      <w:pPr>
        <w:widowControl w:val="0"/>
        <w:spacing w:after="120"/>
        <w:ind w:firstLine="709"/>
        <w:jc w:val="both"/>
        <w:rPr>
          <w:lang w:eastAsia="ru-RU"/>
        </w:rPr>
      </w:pPr>
      <w:r>
        <w:rPr>
          <w:lang w:eastAsia="ru-RU"/>
        </w:rPr>
        <w:t>3.15.9.</w:t>
      </w:r>
      <w:r w:rsidR="008A5DEB">
        <w:rPr>
          <w:lang w:eastAsia="ru-RU"/>
        </w:rPr>
        <w:t xml:space="preserve"> Содержание мест накопления отходов, размещаемых на территории индивидуальной жилой застройки, а также ответственность за их содержание возлагается на собственников земельных участков, на которых такие места накопления отходов размещены.</w:t>
      </w:r>
    </w:p>
    <w:p w:rsidR="008A5DEB" w:rsidRDefault="00A3006E" w:rsidP="000D7D32">
      <w:pPr>
        <w:widowControl w:val="0"/>
        <w:spacing w:after="120"/>
        <w:ind w:firstLine="709"/>
        <w:jc w:val="both"/>
        <w:rPr>
          <w:lang w:eastAsia="ru-RU"/>
        </w:rPr>
      </w:pPr>
      <w:r>
        <w:rPr>
          <w:lang w:eastAsia="ru-RU"/>
        </w:rPr>
        <w:t>3.15.10.</w:t>
      </w:r>
      <w:r w:rsidR="008A5DEB">
        <w:rPr>
          <w:lang w:eastAsia="ru-RU"/>
        </w:rPr>
        <w:t xml:space="preserve"> Накопление отходов на территории гаражно-строительных кооперативов (ГСК, ПГСК и прочие организационно-правовые формы собственников объектов гаражного назначения):</w:t>
      </w:r>
    </w:p>
    <w:p w:rsidR="008A5DEB" w:rsidRDefault="008A5DEB" w:rsidP="000D7D32">
      <w:pPr>
        <w:widowControl w:val="0"/>
        <w:spacing w:after="120"/>
        <w:ind w:firstLine="709"/>
        <w:jc w:val="both"/>
        <w:rPr>
          <w:lang w:eastAsia="ru-RU"/>
        </w:rPr>
      </w:pPr>
      <w:r>
        <w:rPr>
          <w:lang w:eastAsia="ru-RU"/>
        </w:rPr>
        <w:t>Для накопления отходов используются:</w:t>
      </w:r>
    </w:p>
    <w:p w:rsidR="008A5DEB" w:rsidRDefault="008A5DEB" w:rsidP="000D7D32">
      <w:pPr>
        <w:widowControl w:val="0"/>
        <w:spacing w:after="120"/>
        <w:ind w:firstLine="709"/>
        <w:jc w:val="both"/>
        <w:rPr>
          <w:lang w:eastAsia="ru-RU"/>
        </w:rPr>
      </w:pPr>
      <w:r>
        <w:rPr>
          <w:lang w:eastAsia="ru-RU"/>
        </w:rPr>
        <w:t>- контейнерные площадки для ТКО и площадки для крупногабаритных отходов, оборудованные с учетом требований, предъявляемых настоящими Правилами;</w:t>
      </w:r>
    </w:p>
    <w:p w:rsidR="008A5DEB" w:rsidRDefault="008A5DEB" w:rsidP="000D7D32">
      <w:pPr>
        <w:widowControl w:val="0"/>
        <w:spacing w:after="120"/>
        <w:ind w:firstLine="709"/>
        <w:jc w:val="both"/>
        <w:rPr>
          <w:lang w:eastAsia="ru-RU"/>
        </w:rPr>
      </w:pPr>
      <w:r>
        <w:rPr>
          <w:lang w:eastAsia="ru-RU"/>
        </w:rPr>
        <w:t>- емкости для сбора отработанных горюче-смазочных материалов;</w:t>
      </w:r>
    </w:p>
    <w:p w:rsidR="008A5DEB" w:rsidRDefault="008A5DEB" w:rsidP="000D7D32">
      <w:pPr>
        <w:widowControl w:val="0"/>
        <w:spacing w:after="120"/>
        <w:ind w:firstLine="709"/>
        <w:jc w:val="both"/>
        <w:rPr>
          <w:lang w:eastAsia="ru-RU"/>
        </w:rPr>
      </w:pPr>
      <w:r>
        <w:rPr>
          <w:lang w:eastAsia="ru-RU"/>
        </w:rPr>
        <w:t>- площадки для раздельного накопления отходов шин и покрышек транспортных средств, металлолома и т.п., имеющие твердое, как правило асфальтовое или бетонное, покрытие, под навесом.</w:t>
      </w:r>
    </w:p>
    <w:p w:rsidR="008A5DEB" w:rsidRDefault="00A3006E" w:rsidP="000D7D32">
      <w:pPr>
        <w:widowControl w:val="0"/>
        <w:spacing w:after="120"/>
        <w:ind w:firstLine="709"/>
        <w:jc w:val="both"/>
        <w:rPr>
          <w:lang w:eastAsia="ru-RU"/>
        </w:rPr>
      </w:pPr>
      <w:r>
        <w:rPr>
          <w:lang w:eastAsia="ru-RU"/>
        </w:rPr>
        <w:t>3.15.11.</w:t>
      </w:r>
      <w:r w:rsidR="008A5DEB">
        <w:rPr>
          <w:lang w:eastAsia="ru-RU"/>
        </w:rPr>
        <w:t xml:space="preserve"> Отработанные горюче-смазочные материалы, загрязненные отходы продукции из резины, аккумуляторы, иные токсичные отходы, металлолом по мере накопления передаются для утилизации на специализированные предприятия или пункты приема с оформлением подтверждающей документации (акты приема-передачи, справки и т.п.).</w:t>
      </w:r>
    </w:p>
    <w:p w:rsidR="008A5DEB" w:rsidRDefault="00A3006E" w:rsidP="000D7D32">
      <w:pPr>
        <w:widowControl w:val="0"/>
        <w:spacing w:after="120"/>
        <w:ind w:firstLine="709"/>
        <w:jc w:val="both"/>
        <w:rPr>
          <w:lang w:eastAsia="ru-RU"/>
        </w:rPr>
      </w:pPr>
      <w:r>
        <w:rPr>
          <w:lang w:eastAsia="ru-RU"/>
        </w:rPr>
        <w:t>3.15.12.</w:t>
      </w:r>
      <w:r w:rsidR="008A5DEB">
        <w:rPr>
          <w:lang w:eastAsia="ru-RU"/>
        </w:rPr>
        <w:t xml:space="preserve"> Обязанность по строительству, оборудованию и установке площадок и емкостей на территории гаражно-строительных кооперативов, а также ответственность за </w:t>
      </w:r>
      <w:r w:rsidR="008A5DEB">
        <w:rPr>
          <w:lang w:eastAsia="ru-RU"/>
        </w:rPr>
        <w:lastRenderedPageBreak/>
        <w:t>их содержание возлагаются на органы управления и (или) председателей правлений гаражно-строительных кооперативов (ГСК, ПГСК и прочих организационно-правовых форм собственников объектов гаражного назначения).</w:t>
      </w:r>
    </w:p>
    <w:p w:rsidR="008A5DEB" w:rsidRDefault="00A3006E" w:rsidP="000D7D32">
      <w:pPr>
        <w:widowControl w:val="0"/>
        <w:spacing w:after="120"/>
        <w:ind w:firstLine="709"/>
        <w:jc w:val="both"/>
        <w:rPr>
          <w:lang w:eastAsia="ru-RU"/>
        </w:rPr>
      </w:pPr>
      <w:r>
        <w:rPr>
          <w:lang w:eastAsia="ru-RU"/>
        </w:rPr>
        <w:t>3.16.</w:t>
      </w:r>
      <w:r w:rsidR="008A5DEB">
        <w:rPr>
          <w:lang w:eastAsia="ru-RU"/>
        </w:rPr>
        <w:t xml:space="preserve"> Накопление и сбор отходов I-II класса опасности, включая ртутьсодержащие отходы, определяются в соответствии с требованиями действующего законодательства</w:t>
      </w:r>
      <w:r>
        <w:rPr>
          <w:lang w:eastAsia="ru-RU"/>
        </w:rPr>
        <w:t xml:space="preserve"> Российской Федерации</w:t>
      </w:r>
      <w:r w:rsidR="008A5DEB">
        <w:rPr>
          <w:lang w:eastAsia="ru-RU"/>
        </w:rPr>
        <w:t>.</w:t>
      </w:r>
    </w:p>
    <w:p w:rsidR="008A5DEB" w:rsidRDefault="008A5DEB" w:rsidP="000D7D32">
      <w:pPr>
        <w:widowControl w:val="0"/>
        <w:spacing w:after="120"/>
        <w:ind w:firstLine="709"/>
        <w:jc w:val="both"/>
        <w:rPr>
          <w:lang w:eastAsia="ru-RU"/>
        </w:rPr>
      </w:pPr>
      <w:r>
        <w:rPr>
          <w:lang w:eastAsia="ru-RU"/>
        </w:rPr>
        <w:t>Деятельность по сбору, транспортированию и размещению осуществляется федеральным экологическим оператором на основании договора.</w:t>
      </w:r>
    </w:p>
    <w:p w:rsidR="008A5DEB" w:rsidRDefault="00A3006E" w:rsidP="000D7D32">
      <w:pPr>
        <w:widowControl w:val="0"/>
        <w:spacing w:after="120"/>
        <w:ind w:firstLine="709"/>
        <w:jc w:val="both"/>
        <w:rPr>
          <w:lang w:eastAsia="ru-RU"/>
        </w:rPr>
      </w:pPr>
      <w:r>
        <w:rPr>
          <w:lang w:eastAsia="ru-RU"/>
        </w:rPr>
        <w:t>3.16.1.</w:t>
      </w:r>
      <w:r w:rsidR="008A5DEB">
        <w:rPr>
          <w:lang w:eastAsia="ru-RU"/>
        </w:rPr>
        <w:t xml:space="preserve"> Все отходы I-II класса опасности, включая ртутьсодержащие отходы, образующиеся в результате деятельности юридических лиц, индивидуальных предпринимателей и физических лиц, подлежат обязательному сбору, транспортированию, обработке, утилизации, обезвреживанию и размещению федеральным экологическим оператором ФГУП «ФЭО» на основании договора и использованием ФГИС ОПВК.</w:t>
      </w:r>
    </w:p>
    <w:p w:rsidR="008A5DEB" w:rsidRDefault="008A5DEB" w:rsidP="000D7D32">
      <w:pPr>
        <w:widowControl w:val="0"/>
        <w:spacing w:after="120"/>
        <w:ind w:firstLine="709"/>
        <w:jc w:val="both"/>
        <w:rPr>
          <w:lang w:eastAsia="ru-RU"/>
        </w:rPr>
      </w:pPr>
      <w:r>
        <w:rPr>
          <w:lang w:eastAsia="ru-RU"/>
        </w:rPr>
        <w:t>Запрещается самостоятельное захоронение и уничтожение отходов I-II класса опасности, загрузка ими контейнеров для ТКО, бункеров, отсеков, отведенных для накопления КГО.</w:t>
      </w:r>
    </w:p>
    <w:p w:rsidR="008A5DEB" w:rsidRDefault="00A3006E" w:rsidP="000D7D32">
      <w:pPr>
        <w:widowControl w:val="0"/>
        <w:spacing w:after="120"/>
        <w:ind w:firstLine="709"/>
        <w:jc w:val="both"/>
        <w:rPr>
          <w:lang w:eastAsia="ru-RU"/>
        </w:rPr>
      </w:pPr>
      <w:r>
        <w:rPr>
          <w:lang w:eastAsia="ru-RU"/>
        </w:rPr>
        <w:t>3.16.2.</w:t>
      </w:r>
      <w:r w:rsidR="008A5DEB">
        <w:rPr>
          <w:lang w:eastAsia="ru-RU"/>
        </w:rPr>
        <w:t xml:space="preserve"> Организация создания и содержания мест накопления отходов I-II класса опасности, включая отработанных ртутьсодержащих ламп, утративших свои потребительские свойства, от населения осуществляет администрация </w:t>
      </w:r>
      <w:r>
        <w:rPr>
          <w:lang w:eastAsia="ru-RU"/>
        </w:rPr>
        <w:t xml:space="preserve">Петушинского муниципального округа </w:t>
      </w:r>
      <w:r w:rsidR="00554BB6">
        <w:rPr>
          <w:lang w:eastAsia="ru-RU"/>
        </w:rPr>
        <w:t xml:space="preserve">(территориальные отделы </w:t>
      </w:r>
      <w:r w:rsidR="00554BB6" w:rsidRPr="00554BB6">
        <w:rPr>
          <w:lang w:eastAsia="ru-RU"/>
        </w:rPr>
        <w:t>администрация Петушинского муниципального округа)</w:t>
      </w:r>
      <w:r w:rsidR="008A5DEB">
        <w:rPr>
          <w:lang w:eastAsia="ru-RU"/>
        </w:rPr>
        <w:t>, за исключением случаев, когда такая обязанность возложена на иных лиц, с информированием потребителей о расположении таких мест.</w:t>
      </w:r>
    </w:p>
    <w:p w:rsidR="008A5DEB" w:rsidRDefault="00A3006E" w:rsidP="000D7D32">
      <w:pPr>
        <w:widowControl w:val="0"/>
        <w:spacing w:after="120"/>
        <w:ind w:firstLine="709"/>
        <w:jc w:val="both"/>
        <w:rPr>
          <w:lang w:eastAsia="ru-RU"/>
        </w:rPr>
      </w:pPr>
      <w:r>
        <w:rPr>
          <w:lang w:eastAsia="ru-RU"/>
        </w:rPr>
        <w:t>3.16.3.</w:t>
      </w:r>
      <w:r w:rsidR="008A5DEB">
        <w:rPr>
          <w:lang w:eastAsia="ru-RU"/>
        </w:rPr>
        <w:t xml:space="preserve"> Организация создания и содержания мест накопления отходов I-II класса опасности, включая отработанных ртутьсодержащих ламп, утративших свои потребительские свойства у собственников, нанимателей, пользователей помещений в многоквартирных домах, сбор и их размещение обеспечивают лица, осуществляющие управление многоквартирными домами, с информированием потребителей о расположении таких мест.</w:t>
      </w:r>
    </w:p>
    <w:p w:rsidR="008A5DEB" w:rsidRDefault="00A3006E" w:rsidP="000D7D32">
      <w:pPr>
        <w:widowControl w:val="0"/>
        <w:spacing w:after="120"/>
        <w:ind w:firstLine="709"/>
        <w:jc w:val="both"/>
        <w:rPr>
          <w:lang w:eastAsia="ru-RU"/>
        </w:rPr>
      </w:pPr>
      <w:r>
        <w:rPr>
          <w:lang w:eastAsia="ru-RU"/>
        </w:rPr>
        <w:t>3.16.4.</w:t>
      </w:r>
      <w:r w:rsidR="008A5DEB">
        <w:rPr>
          <w:lang w:eastAsia="ru-RU"/>
        </w:rPr>
        <w:t xml:space="preserve"> Сбор и накопление отходов I-II класса опасности должны выполняться методами, исключающими их бой и разгерметизацию.</w:t>
      </w:r>
    </w:p>
    <w:p w:rsidR="008A5DEB" w:rsidRDefault="00A3006E" w:rsidP="000D7D32">
      <w:pPr>
        <w:widowControl w:val="0"/>
        <w:spacing w:after="120"/>
        <w:ind w:firstLine="709"/>
        <w:jc w:val="both"/>
        <w:rPr>
          <w:lang w:eastAsia="ru-RU"/>
        </w:rPr>
      </w:pPr>
      <w:r>
        <w:rPr>
          <w:lang w:eastAsia="ru-RU"/>
        </w:rPr>
        <w:t>3.16.5.</w:t>
      </w:r>
      <w:r w:rsidR="008A5DEB">
        <w:rPr>
          <w:lang w:eastAsia="ru-RU"/>
        </w:rPr>
        <w:t xml:space="preserve"> Накопление ртутьсодержащих отходов осуществляется отдельно от других видов отходов в неповрежденной штатной упаковке или в другой таре, обеспечивающей их сохранность при хранении. Не допускается временное хранение поврежденных ртутьсодержащих изделий совместно с неповрежденными.</w:t>
      </w:r>
    </w:p>
    <w:p w:rsidR="008A5DEB" w:rsidRDefault="00A3006E" w:rsidP="000D7D32">
      <w:pPr>
        <w:widowControl w:val="0"/>
        <w:spacing w:after="120"/>
        <w:ind w:firstLine="709"/>
        <w:jc w:val="both"/>
        <w:rPr>
          <w:lang w:eastAsia="ru-RU"/>
        </w:rPr>
      </w:pPr>
      <w:r>
        <w:rPr>
          <w:lang w:eastAsia="ru-RU"/>
        </w:rPr>
        <w:t>3.17.</w:t>
      </w:r>
      <w:r w:rsidR="008A5DEB">
        <w:rPr>
          <w:lang w:eastAsia="ru-RU"/>
        </w:rPr>
        <w:t xml:space="preserve"> У входа в предприятия торговли, сферы услуг, на территориях рынков и ярмарок, в парках, скверах, бульварах, зонах отдыха, у входа в учреждения образования, здравоохранения и других местах массового посещения населения, на улицах, у каждого подъезда жилых многоквартирных домов, на остановках пассажирского транспорта должны быть установлены стационарные урны. </w:t>
      </w:r>
    </w:p>
    <w:p w:rsidR="008A5DEB" w:rsidRDefault="008A5DEB" w:rsidP="000D7D32">
      <w:pPr>
        <w:widowControl w:val="0"/>
        <w:spacing w:after="120"/>
        <w:ind w:firstLine="709"/>
        <w:jc w:val="both"/>
        <w:rPr>
          <w:lang w:eastAsia="ru-RU"/>
        </w:rPr>
      </w:pPr>
      <w:r>
        <w:rPr>
          <w:lang w:eastAsia="ru-RU"/>
        </w:rPr>
        <w:t>Запрещается устанавливать временные урны в виде бумажных коробок, ведер и других изделий, не предназначенных для этих целей.</w:t>
      </w:r>
    </w:p>
    <w:p w:rsidR="008A5DEB" w:rsidRDefault="008A5DEB" w:rsidP="000D7D32">
      <w:pPr>
        <w:widowControl w:val="0"/>
        <w:spacing w:after="120"/>
        <w:ind w:firstLine="709"/>
        <w:jc w:val="both"/>
        <w:rPr>
          <w:lang w:eastAsia="ru-RU"/>
        </w:rPr>
      </w:pPr>
      <w:r>
        <w:rPr>
          <w:lang w:eastAsia="ru-RU"/>
        </w:rPr>
        <w:t>Установку урн производит юридическое или физическое лицо, индивидуальный предприниматель, в собственности, аренде или ином вещном праве либо в управлении которых находятся данные объекты.</w:t>
      </w:r>
    </w:p>
    <w:p w:rsidR="008A5DEB" w:rsidRDefault="008A5DEB" w:rsidP="000D7D32">
      <w:pPr>
        <w:widowControl w:val="0"/>
        <w:spacing w:after="120"/>
        <w:ind w:firstLine="709"/>
        <w:jc w:val="both"/>
        <w:rPr>
          <w:lang w:eastAsia="ru-RU"/>
        </w:rPr>
      </w:pPr>
      <w:r>
        <w:rPr>
          <w:lang w:eastAsia="ru-RU"/>
        </w:rPr>
        <w:t xml:space="preserve">Очистка урн производится организацией, ответственной за содержание данной территории, по мере их заполнения, но не реже двух раз в неделю. Урны, расположенные </w:t>
      </w:r>
      <w:r>
        <w:rPr>
          <w:lang w:eastAsia="ru-RU"/>
        </w:rPr>
        <w:lastRenderedPageBreak/>
        <w:t>на остановках пассажирского транспорта, очищаются и дезинфицируются организациями, осуществляющими уборку остановок, а урны, установленные у торговых объектов, - владельцами торговых объектов. Переполнение урн не допускается.</w:t>
      </w:r>
    </w:p>
    <w:p w:rsidR="008A5DEB" w:rsidRDefault="008A5DEB" w:rsidP="000D7D32">
      <w:pPr>
        <w:widowControl w:val="0"/>
        <w:spacing w:after="120"/>
        <w:ind w:firstLine="709"/>
        <w:jc w:val="both"/>
        <w:rPr>
          <w:lang w:eastAsia="ru-RU"/>
        </w:rPr>
      </w:pPr>
      <w:r>
        <w:rPr>
          <w:lang w:eastAsia="ru-RU"/>
        </w:rPr>
        <w:t>Покраска и санитарная обработка урн осуществляется организацией, ответственной за содержание данной территории, по мере необходимости.</w:t>
      </w:r>
    </w:p>
    <w:p w:rsidR="008A5DEB" w:rsidRDefault="00A3006E" w:rsidP="000D7D32">
      <w:pPr>
        <w:widowControl w:val="0"/>
        <w:spacing w:after="120"/>
        <w:ind w:firstLine="709"/>
        <w:jc w:val="both"/>
        <w:rPr>
          <w:lang w:eastAsia="ru-RU"/>
        </w:rPr>
      </w:pPr>
      <w:r>
        <w:rPr>
          <w:lang w:eastAsia="ru-RU"/>
        </w:rPr>
        <w:t xml:space="preserve">3.18. </w:t>
      </w:r>
      <w:r w:rsidR="008A5DEB">
        <w:rPr>
          <w:lang w:eastAsia="ru-RU"/>
        </w:rPr>
        <w:t xml:space="preserve"> На территории Петушинского муниципального округа запрещается:</w:t>
      </w:r>
    </w:p>
    <w:p w:rsidR="008A5DEB" w:rsidRDefault="00554BB6" w:rsidP="000D7D32">
      <w:pPr>
        <w:widowControl w:val="0"/>
        <w:spacing w:after="120"/>
        <w:ind w:firstLine="709"/>
        <w:jc w:val="both"/>
        <w:rPr>
          <w:lang w:eastAsia="ru-RU"/>
        </w:rPr>
      </w:pPr>
      <w:r>
        <w:rPr>
          <w:lang w:eastAsia="ru-RU"/>
        </w:rPr>
        <w:t>3.18.1.</w:t>
      </w:r>
      <w:r w:rsidR="008A5DEB">
        <w:rPr>
          <w:lang w:eastAsia="ru-RU"/>
        </w:rPr>
        <w:t xml:space="preserve"> Размещение или выброс снега, льда, твердых коммунальных отходов, крупногабаритных отходов, строительных отходов, порубочных остатков, уличного смета и иных отходов производства и потребления в не отведенные для этих целей места.</w:t>
      </w:r>
    </w:p>
    <w:p w:rsidR="008A5DEB" w:rsidRDefault="00554BB6" w:rsidP="000D7D32">
      <w:pPr>
        <w:widowControl w:val="0"/>
        <w:spacing w:after="120"/>
        <w:ind w:firstLine="709"/>
        <w:jc w:val="both"/>
        <w:rPr>
          <w:lang w:eastAsia="ru-RU"/>
        </w:rPr>
      </w:pPr>
      <w:r>
        <w:rPr>
          <w:lang w:eastAsia="ru-RU"/>
        </w:rPr>
        <w:t>3.18.2.</w:t>
      </w:r>
      <w:r w:rsidR="008A5DEB">
        <w:rPr>
          <w:lang w:eastAsia="ru-RU"/>
        </w:rPr>
        <w:t xml:space="preserve"> Движение машин и механизмов на гусеничном ходу по дорогам с асфальто- и цементобетонным покрытием (за исключением случаев проведения аварийно-восстановительных работ).</w:t>
      </w:r>
    </w:p>
    <w:p w:rsidR="008A5DEB" w:rsidRDefault="00554BB6" w:rsidP="000D7D32">
      <w:pPr>
        <w:widowControl w:val="0"/>
        <w:spacing w:after="120"/>
        <w:ind w:firstLine="709"/>
        <w:jc w:val="both"/>
        <w:rPr>
          <w:lang w:eastAsia="ru-RU"/>
        </w:rPr>
      </w:pPr>
      <w:r>
        <w:rPr>
          <w:lang w:eastAsia="ru-RU"/>
        </w:rPr>
        <w:t>3.18.3</w:t>
      </w:r>
      <w:r w:rsidR="008A5DEB">
        <w:rPr>
          <w:lang w:eastAsia="ru-RU"/>
        </w:rPr>
        <w:t>. Заезд и парковка транспортных средств, размещение объектов строительного или производственного оборудования на газонах, цветниках и иных территориях, занятых травянистыми растениями, а также детских и спортивных площадках, в том числе в зимний период.</w:t>
      </w:r>
    </w:p>
    <w:p w:rsidR="008A5DEB" w:rsidRDefault="00554BB6" w:rsidP="000D7D32">
      <w:pPr>
        <w:widowControl w:val="0"/>
        <w:spacing w:after="120"/>
        <w:ind w:firstLine="709"/>
        <w:jc w:val="both"/>
        <w:rPr>
          <w:lang w:eastAsia="ru-RU"/>
        </w:rPr>
      </w:pPr>
      <w:r>
        <w:rPr>
          <w:lang w:eastAsia="ru-RU"/>
        </w:rPr>
        <w:t>3.18</w:t>
      </w:r>
      <w:r w:rsidR="008A5DEB">
        <w:rPr>
          <w:lang w:eastAsia="ru-RU"/>
        </w:rPr>
        <w:t>.4. Засорение и засыпка водоемов и оврагов, загрязнение прилегающих к ним территорий, устройство запруд, нарушение работы дренажных систем, предназначенных для отвода поверхностных и грунтовых вод.</w:t>
      </w:r>
    </w:p>
    <w:p w:rsidR="008A5DEB" w:rsidRDefault="00554BB6" w:rsidP="000D7D32">
      <w:pPr>
        <w:widowControl w:val="0"/>
        <w:spacing w:after="120"/>
        <w:ind w:firstLine="709"/>
        <w:jc w:val="both"/>
        <w:rPr>
          <w:lang w:eastAsia="ru-RU"/>
        </w:rPr>
      </w:pPr>
      <w:r>
        <w:rPr>
          <w:lang w:eastAsia="ru-RU"/>
        </w:rPr>
        <w:t>3.18</w:t>
      </w:r>
      <w:r w:rsidR="008A5DEB">
        <w:rPr>
          <w:lang w:eastAsia="ru-RU"/>
        </w:rPr>
        <w:t>.5. Мойка транспортных средств вне специально оборудованных для этих целей мест.</w:t>
      </w:r>
    </w:p>
    <w:p w:rsidR="008A5DEB" w:rsidRDefault="00554BB6" w:rsidP="000D7D32">
      <w:pPr>
        <w:widowControl w:val="0"/>
        <w:spacing w:after="120"/>
        <w:ind w:firstLine="709"/>
        <w:jc w:val="both"/>
        <w:rPr>
          <w:lang w:eastAsia="ru-RU"/>
        </w:rPr>
      </w:pPr>
      <w:r>
        <w:rPr>
          <w:lang w:eastAsia="ru-RU"/>
        </w:rPr>
        <w:t>3.18</w:t>
      </w:r>
      <w:r w:rsidR="008A5DEB">
        <w:rPr>
          <w:lang w:eastAsia="ru-RU"/>
        </w:rPr>
        <w:t>.6. Организация несанкционированных свалок мусора на отведенных и (или) прилегающих территориях.</w:t>
      </w:r>
    </w:p>
    <w:p w:rsidR="008A5DEB" w:rsidRDefault="00554BB6" w:rsidP="000D7D32">
      <w:pPr>
        <w:widowControl w:val="0"/>
        <w:spacing w:after="120"/>
        <w:ind w:firstLine="709"/>
        <w:jc w:val="both"/>
        <w:rPr>
          <w:lang w:eastAsia="ru-RU"/>
        </w:rPr>
      </w:pPr>
      <w:r>
        <w:rPr>
          <w:lang w:eastAsia="ru-RU"/>
        </w:rPr>
        <w:t>3.18</w:t>
      </w:r>
      <w:r w:rsidR="008A5DEB">
        <w:rPr>
          <w:lang w:eastAsia="ru-RU"/>
        </w:rPr>
        <w:t>.7. Производство земляных работ без разрешения, выдаваемого уполномоченным органом администрации округа.</w:t>
      </w:r>
    </w:p>
    <w:p w:rsidR="008A5DEB" w:rsidRDefault="00554BB6" w:rsidP="000D7D32">
      <w:pPr>
        <w:widowControl w:val="0"/>
        <w:spacing w:after="120"/>
        <w:ind w:firstLine="709"/>
        <w:jc w:val="both"/>
        <w:rPr>
          <w:lang w:eastAsia="ru-RU"/>
        </w:rPr>
      </w:pPr>
      <w:r>
        <w:rPr>
          <w:lang w:eastAsia="ru-RU"/>
        </w:rPr>
        <w:t>3.18</w:t>
      </w:r>
      <w:r w:rsidR="008A5DEB">
        <w:rPr>
          <w:lang w:eastAsia="ru-RU"/>
        </w:rPr>
        <w:t>.8. Самовольное размещение малых архитектурных форм на землях общего пользования.</w:t>
      </w:r>
    </w:p>
    <w:p w:rsidR="008A5DEB" w:rsidRDefault="00554BB6" w:rsidP="000D7D32">
      <w:pPr>
        <w:widowControl w:val="0"/>
        <w:spacing w:after="120"/>
        <w:ind w:firstLine="709"/>
        <w:jc w:val="both"/>
        <w:rPr>
          <w:lang w:eastAsia="ru-RU"/>
        </w:rPr>
      </w:pPr>
      <w:r>
        <w:rPr>
          <w:lang w:eastAsia="ru-RU"/>
        </w:rPr>
        <w:t>3.18</w:t>
      </w:r>
      <w:r w:rsidR="008A5DEB">
        <w:rPr>
          <w:lang w:eastAsia="ru-RU"/>
        </w:rPr>
        <w:t>.9. Самовольное размещение средств наружной рекламы и информации.</w:t>
      </w:r>
    </w:p>
    <w:p w:rsidR="008A5DEB" w:rsidRDefault="00554BB6" w:rsidP="000D7D32">
      <w:pPr>
        <w:widowControl w:val="0"/>
        <w:spacing w:after="120"/>
        <w:ind w:firstLine="709"/>
        <w:jc w:val="both"/>
        <w:rPr>
          <w:lang w:eastAsia="ru-RU"/>
        </w:rPr>
      </w:pPr>
      <w:r>
        <w:rPr>
          <w:lang w:eastAsia="ru-RU"/>
        </w:rPr>
        <w:t>3.18.</w:t>
      </w:r>
      <w:r w:rsidR="008A5DEB">
        <w:rPr>
          <w:lang w:eastAsia="ru-RU"/>
        </w:rPr>
        <w:t>10. Размещение визуальной и иной информации вне специальных мест, отведенных для этих целей в соответствии с установленным порядком.</w:t>
      </w:r>
    </w:p>
    <w:p w:rsidR="008A5DEB" w:rsidRDefault="00554BB6" w:rsidP="000D7D32">
      <w:pPr>
        <w:widowControl w:val="0"/>
        <w:spacing w:after="120"/>
        <w:ind w:firstLine="709"/>
        <w:jc w:val="both"/>
        <w:rPr>
          <w:lang w:eastAsia="ru-RU"/>
        </w:rPr>
      </w:pPr>
      <w:r>
        <w:rPr>
          <w:lang w:eastAsia="ru-RU"/>
        </w:rPr>
        <w:t>3.18</w:t>
      </w:r>
      <w:r w:rsidR="008A5DEB">
        <w:rPr>
          <w:lang w:eastAsia="ru-RU"/>
        </w:rPr>
        <w:t>.11. Размещение штендеров на тротуарах и пешеходных путях передвижения при ширине менее 2,5 метра.</w:t>
      </w:r>
    </w:p>
    <w:p w:rsidR="008A5DEB" w:rsidRDefault="00554BB6" w:rsidP="000D7D32">
      <w:pPr>
        <w:widowControl w:val="0"/>
        <w:spacing w:after="120"/>
        <w:ind w:firstLine="709"/>
        <w:jc w:val="both"/>
        <w:rPr>
          <w:lang w:eastAsia="ru-RU"/>
        </w:rPr>
      </w:pPr>
      <w:r>
        <w:rPr>
          <w:lang w:eastAsia="ru-RU"/>
        </w:rPr>
        <w:t>3.18</w:t>
      </w:r>
      <w:r w:rsidR="008A5DEB">
        <w:rPr>
          <w:lang w:eastAsia="ru-RU"/>
        </w:rPr>
        <w:t>.12. 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8A5DEB" w:rsidRDefault="00554BB6" w:rsidP="000D7D32">
      <w:pPr>
        <w:widowControl w:val="0"/>
        <w:spacing w:after="120"/>
        <w:ind w:firstLine="709"/>
        <w:jc w:val="both"/>
        <w:rPr>
          <w:lang w:eastAsia="ru-RU"/>
        </w:rPr>
      </w:pPr>
      <w:r>
        <w:rPr>
          <w:lang w:eastAsia="ru-RU"/>
        </w:rPr>
        <w:t>3.18.</w:t>
      </w:r>
      <w:r w:rsidR="008A5DEB">
        <w:rPr>
          <w:lang w:eastAsia="ru-RU"/>
        </w:rPr>
        <w:t>13. Размещение ритуальных принадлежностей и надгробных сооружений вне мест, специально предназначенных для этих целей.</w:t>
      </w:r>
    </w:p>
    <w:p w:rsidR="008A5DEB" w:rsidRDefault="00554BB6" w:rsidP="000D7D32">
      <w:pPr>
        <w:widowControl w:val="0"/>
        <w:spacing w:after="120"/>
        <w:ind w:firstLine="709"/>
        <w:jc w:val="both"/>
        <w:rPr>
          <w:lang w:eastAsia="ru-RU"/>
        </w:rPr>
      </w:pPr>
      <w:r>
        <w:rPr>
          <w:lang w:eastAsia="ru-RU"/>
        </w:rPr>
        <w:t>3.18</w:t>
      </w:r>
      <w:r w:rsidR="008A5DEB">
        <w:rPr>
          <w:lang w:eastAsia="ru-RU"/>
        </w:rPr>
        <w:t>.14. Размещение сырья, материалов, грунта, оборудования за пределами земельных участков, отведенных под застройку частными (индивидуальными) жилыми домами.</w:t>
      </w:r>
    </w:p>
    <w:p w:rsidR="008A5DEB" w:rsidRDefault="00554BB6" w:rsidP="000D7D32">
      <w:pPr>
        <w:widowControl w:val="0"/>
        <w:spacing w:after="120"/>
        <w:ind w:firstLine="709"/>
        <w:jc w:val="both"/>
        <w:rPr>
          <w:lang w:eastAsia="ru-RU"/>
        </w:rPr>
      </w:pPr>
      <w:r>
        <w:rPr>
          <w:lang w:eastAsia="ru-RU"/>
        </w:rPr>
        <w:t>3.18</w:t>
      </w:r>
      <w:r w:rsidR="008A5DEB">
        <w:rPr>
          <w:lang w:eastAsia="ru-RU"/>
        </w:rPr>
        <w:t>.15. Размещение, сброс бытового и строительного мусора, металлического лома, отходов производства, тары, вышедших из эксплуатации автотранспортных средств в не отведенных под эти цели местах.</w:t>
      </w:r>
    </w:p>
    <w:p w:rsidR="008A5DEB" w:rsidRDefault="00554BB6" w:rsidP="000D7D32">
      <w:pPr>
        <w:widowControl w:val="0"/>
        <w:spacing w:after="120"/>
        <w:ind w:firstLine="709"/>
        <w:jc w:val="both"/>
        <w:rPr>
          <w:lang w:eastAsia="ru-RU"/>
        </w:rPr>
      </w:pPr>
      <w:r>
        <w:rPr>
          <w:lang w:eastAsia="ru-RU"/>
        </w:rPr>
        <w:t>3.18</w:t>
      </w:r>
      <w:r w:rsidR="008A5DEB">
        <w:rPr>
          <w:lang w:eastAsia="ru-RU"/>
        </w:rPr>
        <w:t xml:space="preserve">.16. Самовольное присоединение промышленных, хозяйственно-бытовых и </w:t>
      </w:r>
      <w:r w:rsidR="008A5DEB">
        <w:rPr>
          <w:lang w:eastAsia="ru-RU"/>
        </w:rPr>
        <w:lastRenderedPageBreak/>
        <w:t>иных объектов к сетям ливневой канализации.</w:t>
      </w:r>
    </w:p>
    <w:p w:rsidR="008A5DEB" w:rsidRDefault="00554BB6" w:rsidP="000D7D32">
      <w:pPr>
        <w:widowControl w:val="0"/>
        <w:spacing w:after="120"/>
        <w:ind w:firstLine="709"/>
        <w:jc w:val="both"/>
        <w:rPr>
          <w:lang w:eastAsia="ru-RU"/>
        </w:rPr>
      </w:pPr>
      <w:r>
        <w:rPr>
          <w:lang w:eastAsia="ru-RU"/>
        </w:rPr>
        <w:t>3.18</w:t>
      </w:r>
      <w:r w:rsidR="008A5DEB">
        <w:rPr>
          <w:lang w:eastAsia="ru-RU"/>
        </w:rPr>
        <w:t xml:space="preserve">.17. Сброс сточных вод и </w:t>
      </w:r>
      <w:r>
        <w:rPr>
          <w:lang w:eastAsia="ru-RU"/>
        </w:rPr>
        <w:t>жидких бытовых отходов</w:t>
      </w:r>
      <w:r w:rsidR="008A5DEB">
        <w:rPr>
          <w:lang w:eastAsia="ru-RU"/>
        </w:rPr>
        <w:t xml:space="preserve"> в водные объекты и на рельеф местности.</w:t>
      </w:r>
    </w:p>
    <w:p w:rsidR="008A5DEB" w:rsidRDefault="00554BB6" w:rsidP="000D7D32">
      <w:pPr>
        <w:widowControl w:val="0"/>
        <w:spacing w:after="120"/>
        <w:ind w:firstLine="709"/>
        <w:jc w:val="both"/>
        <w:rPr>
          <w:lang w:eastAsia="ru-RU"/>
        </w:rPr>
      </w:pPr>
      <w:r>
        <w:rPr>
          <w:lang w:eastAsia="ru-RU"/>
        </w:rPr>
        <w:t>3.18</w:t>
      </w:r>
      <w:r w:rsidR="008A5DEB">
        <w:rPr>
          <w:lang w:eastAsia="ru-RU"/>
        </w:rPr>
        <w:t>.18. Сгребание листвы, снега и грязи к комлевой части деревьев, кустарников.</w:t>
      </w:r>
    </w:p>
    <w:p w:rsidR="008A5DEB" w:rsidRDefault="00554BB6" w:rsidP="000D7D32">
      <w:pPr>
        <w:widowControl w:val="0"/>
        <w:spacing w:after="120"/>
        <w:ind w:firstLine="709"/>
        <w:jc w:val="both"/>
        <w:rPr>
          <w:lang w:eastAsia="ru-RU"/>
        </w:rPr>
      </w:pPr>
      <w:r>
        <w:rPr>
          <w:lang w:eastAsia="ru-RU"/>
        </w:rPr>
        <w:t>3.18</w:t>
      </w:r>
      <w:r w:rsidR="008A5DEB">
        <w:rPr>
          <w:lang w:eastAsia="ru-RU"/>
        </w:rPr>
        <w:t>.19. Самовольное разведение костров и сжигание мусора, листвы, тары, отходов, резинотехнических и пластмассовых изделий.</w:t>
      </w:r>
    </w:p>
    <w:p w:rsidR="008A5DEB" w:rsidRDefault="00554BB6" w:rsidP="000D7D32">
      <w:pPr>
        <w:widowControl w:val="0"/>
        <w:spacing w:after="120"/>
        <w:ind w:firstLine="709"/>
        <w:jc w:val="both"/>
        <w:rPr>
          <w:lang w:eastAsia="ru-RU"/>
        </w:rPr>
      </w:pPr>
      <w:r>
        <w:rPr>
          <w:lang w:eastAsia="ru-RU"/>
        </w:rPr>
        <w:t>3.18.</w:t>
      </w:r>
      <w:r w:rsidR="008A5DEB">
        <w:rPr>
          <w:lang w:eastAsia="ru-RU"/>
        </w:rPr>
        <w:t>20. Складирование тары вне торговых сооружений.</w:t>
      </w:r>
    </w:p>
    <w:p w:rsidR="008A5DEB" w:rsidRDefault="00554BB6" w:rsidP="000D7D32">
      <w:pPr>
        <w:widowControl w:val="0"/>
        <w:spacing w:after="120"/>
        <w:ind w:firstLine="709"/>
        <w:jc w:val="both"/>
        <w:rPr>
          <w:lang w:eastAsia="ru-RU"/>
        </w:rPr>
      </w:pPr>
      <w:r>
        <w:rPr>
          <w:lang w:eastAsia="ru-RU"/>
        </w:rPr>
        <w:t>3.18</w:t>
      </w:r>
      <w:r w:rsidR="008A5DEB">
        <w:rPr>
          <w:lang w:eastAsia="ru-RU"/>
        </w:rPr>
        <w:t>.21. При прокладке кабелей связи воздушным способом от одного здания к другому допускать пересечение автомобильных дорог общего пользования, улиц, проездов, если имеются другие способы размещения кабелей связи.</w:t>
      </w:r>
    </w:p>
    <w:p w:rsidR="008A5DEB" w:rsidRDefault="00554BB6" w:rsidP="000D7D32">
      <w:pPr>
        <w:widowControl w:val="0"/>
        <w:spacing w:after="120"/>
        <w:ind w:firstLine="709"/>
        <w:jc w:val="both"/>
        <w:rPr>
          <w:lang w:eastAsia="ru-RU"/>
        </w:rPr>
      </w:pPr>
      <w:r>
        <w:rPr>
          <w:lang w:eastAsia="ru-RU"/>
        </w:rPr>
        <w:t>3.18</w:t>
      </w:r>
      <w:r w:rsidR="008A5DEB">
        <w:rPr>
          <w:lang w:eastAsia="ru-RU"/>
        </w:rPr>
        <w:t>.22. Размещение запасов кабеля связи вне распределительного муфтового шкафа.</w:t>
      </w:r>
    </w:p>
    <w:p w:rsidR="008A5DEB" w:rsidRDefault="00B102C0" w:rsidP="000D7D32">
      <w:pPr>
        <w:widowControl w:val="0"/>
        <w:spacing w:after="120"/>
        <w:ind w:firstLine="709"/>
        <w:jc w:val="both"/>
        <w:rPr>
          <w:lang w:eastAsia="ru-RU"/>
        </w:rPr>
      </w:pPr>
      <w:r>
        <w:rPr>
          <w:lang w:eastAsia="ru-RU"/>
        </w:rPr>
        <w:t>3.18</w:t>
      </w:r>
      <w:r w:rsidR="008A5DEB">
        <w:rPr>
          <w:lang w:eastAsia="ru-RU"/>
        </w:rPr>
        <w:t>.23. Содержание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в ненадлежащем состоянии (надрыв и (или) отсутствие изоляционной оболочки, наличие коррозии и (или) механических повреждений, провес проводов и (или) намотка их на опоры освещения, опоры линий электропередачи и опоры электрического транспорта).</w:t>
      </w:r>
    </w:p>
    <w:p w:rsidR="008A5DEB" w:rsidRDefault="00B102C0" w:rsidP="000D7D32">
      <w:pPr>
        <w:widowControl w:val="0"/>
        <w:spacing w:after="120"/>
        <w:ind w:firstLine="709"/>
        <w:jc w:val="both"/>
        <w:rPr>
          <w:lang w:eastAsia="ru-RU"/>
        </w:rPr>
      </w:pPr>
      <w:r>
        <w:rPr>
          <w:lang w:eastAsia="ru-RU"/>
        </w:rPr>
        <w:t>3.18</w:t>
      </w:r>
      <w:r w:rsidR="008A5DEB">
        <w:rPr>
          <w:lang w:eastAsia="ru-RU"/>
        </w:rPr>
        <w:t>.24. Нанесение или проецирование надписей или 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т.д.).</w:t>
      </w:r>
    </w:p>
    <w:p w:rsidR="008A5DEB" w:rsidRDefault="00B102C0" w:rsidP="000D7D32">
      <w:pPr>
        <w:widowControl w:val="0"/>
        <w:spacing w:after="120"/>
        <w:ind w:firstLine="709"/>
        <w:jc w:val="both"/>
        <w:rPr>
          <w:lang w:eastAsia="ru-RU"/>
        </w:rPr>
      </w:pPr>
      <w:r>
        <w:rPr>
          <w:lang w:eastAsia="ru-RU"/>
        </w:rPr>
        <w:t>3.18</w:t>
      </w:r>
      <w:r w:rsidR="008A5DEB">
        <w:rPr>
          <w:lang w:eastAsia="ru-RU"/>
        </w:rPr>
        <w:t>.25. Размещение транспортного средства, не связанного с участием в дорожном движении, переоборудованного или оформленного исключительно или преимущественно в качестве носителей визуальной и иной информации.</w:t>
      </w:r>
    </w:p>
    <w:p w:rsidR="008A5DEB" w:rsidRDefault="00B102C0" w:rsidP="000D7D32">
      <w:pPr>
        <w:widowControl w:val="0"/>
        <w:spacing w:after="120"/>
        <w:ind w:firstLine="709"/>
        <w:jc w:val="both"/>
        <w:rPr>
          <w:lang w:eastAsia="ru-RU"/>
        </w:rPr>
      </w:pPr>
      <w:r>
        <w:rPr>
          <w:lang w:eastAsia="ru-RU"/>
        </w:rPr>
        <w:t>3.18</w:t>
      </w:r>
      <w:r w:rsidR="008A5DEB">
        <w:rPr>
          <w:lang w:eastAsia="ru-RU"/>
        </w:rPr>
        <w:t>.26.  Перевозка грунта, мусора, сыпучих строительных материалов, легкой тары, листвы, ветвей деревьев без покрытия брезентом или другим материалом, исключающим загрязнение дорог.</w:t>
      </w:r>
    </w:p>
    <w:p w:rsidR="008A5DEB" w:rsidRDefault="00B102C0" w:rsidP="000D7D32">
      <w:pPr>
        <w:widowControl w:val="0"/>
        <w:spacing w:after="120"/>
        <w:ind w:firstLine="709"/>
        <w:jc w:val="both"/>
        <w:rPr>
          <w:lang w:eastAsia="ru-RU"/>
        </w:rPr>
      </w:pPr>
      <w:r>
        <w:rPr>
          <w:lang w:eastAsia="ru-RU"/>
        </w:rPr>
        <w:t>3.18</w:t>
      </w:r>
      <w:r w:rsidR="008A5DEB">
        <w:rPr>
          <w:lang w:eastAsia="ru-RU"/>
        </w:rPr>
        <w:t>.27. Размещение объектов различного назначения на расстоянии ближе 10 м от технических сооружений, на газонах, цветниках, детских площадках, в арках зданий, в случаях, если объект загораживает витрины торговых предприятий, ближе 20 м от окон зданий, а также складирование в проездах, на придомовых территориях, тротуарах, газонах, детских игровых и спортивных площадках строительных материалов (доски, песок, щебень, кирпич и т.п.). В случаях проведения ремонтно-восстановительных работ решение о хранении строительных материалов принимается на общем собрании собственников помещений.</w:t>
      </w:r>
    </w:p>
    <w:p w:rsidR="008A5DEB" w:rsidRDefault="00B102C0" w:rsidP="000D7D32">
      <w:pPr>
        <w:widowControl w:val="0"/>
        <w:spacing w:after="120"/>
        <w:ind w:firstLine="709"/>
        <w:jc w:val="both"/>
        <w:rPr>
          <w:lang w:eastAsia="ru-RU"/>
        </w:rPr>
      </w:pPr>
      <w:r>
        <w:rPr>
          <w:lang w:eastAsia="ru-RU"/>
        </w:rPr>
        <w:t>3.18</w:t>
      </w:r>
      <w:r w:rsidR="008A5DEB">
        <w:rPr>
          <w:lang w:eastAsia="ru-RU"/>
        </w:rPr>
        <w:t xml:space="preserve">.28. Распространение на улицах населенного пункта звуковой информации, в том числе и рекламной информации, с использованием громкоговорящих устройств, за исключением общегородских мероприятий, а также мероприятий, проводимых с в соответствии с Федеральным </w:t>
      </w:r>
      <w:r>
        <w:rPr>
          <w:lang w:eastAsia="ru-RU"/>
        </w:rPr>
        <w:t>законом 19.06.2004 № 54 – ФЗ «</w:t>
      </w:r>
      <w:r w:rsidR="008A5DEB">
        <w:rPr>
          <w:lang w:eastAsia="ru-RU"/>
        </w:rPr>
        <w:t>О собраниях, митингах, демонстра</w:t>
      </w:r>
      <w:r>
        <w:rPr>
          <w:lang w:eastAsia="ru-RU"/>
        </w:rPr>
        <w:t>циях, шествиях и пикетированиях»</w:t>
      </w:r>
      <w:r w:rsidR="008A5DEB">
        <w:rPr>
          <w:lang w:eastAsia="ru-RU"/>
        </w:rPr>
        <w:t>.</w:t>
      </w:r>
    </w:p>
    <w:p w:rsidR="008A5DEB" w:rsidRDefault="00B102C0" w:rsidP="000D7D32">
      <w:pPr>
        <w:widowControl w:val="0"/>
        <w:spacing w:after="120"/>
        <w:ind w:firstLine="709"/>
        <w:jc w:val="both"/>
        <w:rPr>
          <w:lang w:eastAsia="ru-RU"/>
        </w:rPr>
      </w:pPr>
      <w:r>
        <w:rPr>
          <w:lang w:eastAsia="ru-RU"/>
        </w:rPr>
        <w:t>3.18</w:t>
      </w:r>
      <w:r w:rsidR="008A5DEB">
        <w:rPr>
          <w:lang w:eastAsia="ru-RU"/>
        </w:rPr>
        <w:t xml:space="preserve">.29.  Распространение шума в период с 22 часов 00 минут до 6 часов 00 минут местного времени с понедельника по пятницу включительно, с 22 часов 00 минут до 9 часов 00 минут в субботу, воскресенье и в установленные в соответствии с законодательством Российской Федерации нерабочие праздничные дни, с 13 часов 00 минут до 15 часов 00 минут ежедневно, с использованием на повышенной громкости телевизоров, радиоприемников, магнитофонов, других звуковоспроизводящих и </w:t>
      </w:r>
      <w:r w:rsidR="008A5DEB">
        <w:rPr>
          <w:lang w:eastAsia="ru-RU"/>
        </w:rPr>
        <w:lastRenderedPageBreak/>
        <w:t>звукоусилительных устройств, в том числе установленных на (в) транспортных средствах, на (в) объектах торговли, общественного питания, организациях досуга, а также выразившихся в громких выкриках, свисте, пении, игре на музыкальных инструментах и иных действиях, сопровождающихся звуками, использовании пиротехнических средств и изделий, проведении переустройства, перепланировки, ремонтных работ в жилых помещениях, помещениях общего пользования.</w:t>
      </w:r>
    </w:p>
    <w:p w:rsidR="008A5DEB" w:rsidRDefault="008A5DEB" w:rsidP="000D7D32">
      <w:pPr>
        <w:widowControl w:val="0"/>
        <w:spacing w:after="120"/>
        <w:ind w:firstLine="709"/>
        <w:jc w:val="both"/>
        <w:rPr>
          <w:lang w:eastAsia="ru-RU"/>
        </w:rPr>
      </w:pPr>
      <w:r>
        <w:rPr>
          <w:lang w:eastAsia="ru-RU"/>
        </w:rPr>
        <w:t>Объектами, на которых обеспечивается тишина и покой граждан, являются жилые помещения и помещения общего пользования в многоквартирных домах, общежития, жилые дома, придомовые территории, включающие пешеходные пути к входам, подъезды к домам, внутридомовые проезды, детские, спортивные, игровые площадки, здания и территории общеобразовательных, медицинских организаций, туристических лагерей и баз, других мест организованного отдыха, а также организаций, оказывающих социальные, реабилитационные, санаторно-курортные услуги, услуги по временному размещению и (или) обеспечению временного пребывания граждан.</w:t>
      </w:r>
    </w:p>
    <w:p w:rsidR="008A5DEB" w:rsidRDefault="000D7D32" w:rsidP="000D7D32">
      <w:pPr>
        <w:widowControl w:val="0"/>
        <w:spacing w:after="120"/>
        <w:ind w:firstLine="709"/>
        <w:jc w:val="both"/>
        <w:rPr>
          <w:lang w:eastAsia="ru-RU"/>
        </w:rPr>
      </w:pPr>
      <w:r>
        <w:rPr>
          <w:lang w:eastAsia="ru-RU"/>
        </w:rPr>
        <w:t>3.18.</w:t>
      </w:r>
      <w:r w:rsidR="008A5DEB">
        <w:rPr>
          <w:lang w:eastAsia="ru-RU"/>
        </w:rPr>
        <w:t>30. Складирование и хранение в проездах и на прилегающей территории частных домовладений с фасадной части дома, землях общего пользования, тротуарах, газонах, детских игровых площадках, земельных участках, на которых расположены многоквартирные дома, территориях, занятых травянистыми растениями, строительных материалов (доски, песок, щебень, кирпич, бревна и т.д.), а также навоза, грунта, дров, топлива, техники, механизмов, брошенных и разукомплектованных автомобилей свыше 7 дней.</w:t>
      </w:r>
    </w:p>
    <w:p w:rsidR="000D7D32" w:rsidRDefault="000D7D32" w:rsidP="000D7D32">
      <w:pPr>
        <w:widowControl w:val="0"/>
        <w:spacing w:after="120"/>
        <w:ind w:firstLine="709"/>
        <w:jc w:val="both"/>
        <w:rPr>
          <w:lang w:eastAsia="ru-RU"/>
        </w:rPr>
      </w:pPr>
      <w:r>
        <w:rPr>
          <w:lang w:eastAsia="ru-RU"/>
        </w:rPr>
        <w:t>3.18</w:t>
      </w:r>
      <w:r w:rsidR="008A5DEB">
        <w:rPr>
          <w:lang w:eastAsia="ru-RU"/>
        </w:rPr>
        <w:t>.31. Самовольное размещение (установка) (без оформленных в установленном порядке документов, подтверждающих право на размещение) и эксплуатация нестационарных объектов, в том числе торговых, объектов развозной торговли, нестационарных объектов для оказания услуг общественного питания (сезонные (летние) кафе предприятий общественного питания), бытовых услуг, объектов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оборудование площадок для пикников), временных сооружений, предназначенных для хранения автомобилей (м</w:t>
      </w:r>
      <w:r>
        <w:rPr>
          <w:lang w:eastAsia="ru-RU"/>
        </w:rPr>
        <w:t>еталлических тентов, гаражей – «</w:t>
      </w:r>
      <w:r w:rsidR="008A5DEB">
        <w:rPr>
          <w:lang w:eastAsia="ru-RU"/>
        </w:rPr>
        <w:t>р</w:t>
      </w:r>
      <w:r>
        <w:rPr>
          <w:lang w:eastAsia="ru-RU"/>
        </w:rPr>
        <w:t>акушек», «пеналов»</w:t>
      </w:r>
      <w:r w:rsidR="008A5DEB">
        <w:rPr>
          <w:lang w:eastAsia="ru-RU"/>
        </w:rPr>
        <w:t xml:space="preserve"> и т.п.), хозяйственных и вспомогательных построек (деревянных сараев, будок, гаражей, голубятен, ограждений и др.) 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w:t>
      </w:r>
    </w:p>
    <w:p w:rsidR="008A5DEB" w:rsidRDefault="000D7D32" w:rsidP="000D7D32">
      <w:pPr>
        <w:widowControl w:val="0"/>
        <w:spacing w:after="120"/>
        <w:ind w:firstLine="709"/>
        <w:jc w:val="both"/>
        <w:rPr>
          <w:lang w:eastAsia="ru-RU"/>
        </w:rPr>
      </w:pPr>
      <w:r>
        <w:rPr>
          <w:lang w:eastAsia="ru-RU"/>
        </w:rPr>
        <w:t>3.18.32.</w:t>
      </w:r>
      <w:r w:rsidR="008A5DEB">
        <w:rPr>
          <w:lang w:eastAsia="ru-RU"/>
        </w:rPr>
        <w:t xml:space="preserve"> Установка любых ограждений на прилегающей территории к частным домовладениям, в том числе в виде шин, металлических и деревянных балок, конструкций, насыпей, камней т.п.</w:t>
      </w:r>
    </w:p>
    <w:p w:rsidR="008A5DEB" w:rsidRDefault="000D7D32" w:rsidP="000D7D32">
      <w:pPr>
        <w:widowControl w:val="0"/>
        <w:spacing w:after="120"/>
        <w:ind w:firstLine="709"/>
        <w:jc w:val="both"/>
        <w:rPr>
          <w:lang w:eastAsia="ru-RU"/>
        </w:rPr>
      </w:pPr>
      <w:r>
        <w:rPr>
          <w:lang w:eastAsia="ru-RU"/>
        </w:rPr>
        <w:t>3.18.33</w:t>
      </w:r>
      <w:r w:rsidR="008A5DEB">
        <w:rPr>
          <w:lang w:eastAsia="ru-RU"/>
        </w:rPr>
        <w:t>. Самовольная установка и эксплуатация любых ограждений на территории общего пользования.</w:t>
      </w:r>
    </w:p>
    <w:p w:rsidR="008A5DEB" w:rsidRDefault="000D7D32" w:rsidP="000D7D32">
      <w:pPr>
        <w:widowControl w:val="0"/>
        <w:spacing w:after="120"/>
        <w:ind w:firstLine="709"/>
        <w:jc w:val="both"/>
        <w:rPr>
          <w:lang w:eastAsia="ru-RU"/>
        </w:rPr>
      </w:pPr>
      <w:r>
        <w:rPr>
          <w:lang w:eastAsia="ru-RU"/>
        </w:rPr>
        <w:t>3.18.34</w:t>
      </w:r>
      <w:r w:rsidR="008A5DEB">
        <w:rPr>
          <w:lang w:eastAsia="ru-RU"/>
        </w:rPr>
        <w:t>. Самовольное проведение линий электричества и связи по опорам электросетей, опорам наружного освещения и троллейбусным опорам без согласования с собственником либо балансодержателем указанных объектов.</w:t>
      </w:r>
    </w:p>
    <w:p w:rsidR="008A5DEB" w:rsidRDefault="000D7D32" w:rsidP="000D7D32">
      <w:pPr>
        <w:widowControl w:val="0"/>
        <w:spacing w:after="120"/>
        <w:ind w:firstLine="709"/>
        <w:jc w:val="both"/>
        <w:rPr>
          <w:lang w:eastAsia="ru-RU"/>
        </w:rPr>
      </w:pPr>
      <w:r>
        <w:rPr>
          <w:lang w:eastAsia="ru-RU"/>
        </w:rPr>
        <w:t>3.18.35</w:t>
      </w:r>
      <w:r w:rsidR="008A5DEB">
        <w:rPr>
          <w:lang w:eastAsia="ru-RU"/>
        </w:rPr>
        <w:t>. Мойка транспортных средств у водоразборных колонок, колодцев, на берегах рек, озер, ручьев, иных водоемов, на тротуарах, во дворах, на детских спортивных площадках и других не отведенных для этого местах.</w:t>
      </w:r>
    </w:p>
    <w:p w:rsidR="008A5DEB" w:rsidRDefault="000D7D32" w:rsidP="000D7D32">
      <w:pPr>
        <w:widowControl w:val="0"/>
        <w:spacing w:after="120"/>
        <w:ind w:firstLine="709"/>
        <w:jc w:val="both"/>
        <w:rPr>
          <w:lang w:eastAsia="ru-RU"/>
        </w:rPr>
      </w:pPr>
      <w:r>
        <w:rPr>
          <w:lang w:eastAsia="ru-RU"/>
        </w:rPr>
        <w:lastRenderedPageBreak/>
        <w:t>3.18.36.</w:t>
      </w:r>
      <w:r w:rsidR="008A5DEB">
        <w:rPr>
          <w:lang w:eastAsia="ru-RU"/>
        </w:rPr>
        <w:t xml:space="preserve"> Ремонт автотранспорта, смена масла и технических жидкостей, сопряженный с загрязнением прилегающей территории.</w:t>
      </w:r>
    </w:p>
    <w:p w:rsidR="008A5DEB" w:rsidRDefault="000D7D32" w:rsidP="000D7D32">
      <w:pPr>
        <w:widowControl w:val="0"/>
        <w:spacing w:after="120"/>
        <w:ind w:firstLine="709"/>
        <w:jc w:val="both"/>
        <w:rPr>
          <w:lang w:eastAsia="ru-RU"/>
        </w:rPr>
      </w:pPr>
      <w:r>
        <w:rPr>
          <w:lang w:eastAsia="ru-RU"/>
        </w:rPr>
        <w:t>3.18.37.</w:t>
      </w:r>
      <w:r w:rsidR="008A5DEB">
        <w:rPr>
          <w:lang w:eastAsia="ru-RU"/>
        </w:rPr>
        <w:t xml:space="preserve"> Сжигать мусор, коммунальные отходы, листву, ветки деревьев, тару, производственные отходы, разводить костры, в том числе на территориях хозяйствующих субъектов и частных домовладений, газонах придомовых (прилегающих) территорий.</w:t>
      </w:r>
    </w:p>
    <w:p w:rsidR="008A5DEB" w:rsidRDefault="000D7D32" w:rsidP="000D7D32">
      <w:pPr>
        <w:widowControl w:val="0"/>
        <w:spacing w:after="120"/>
        <w:ind w:firstLine="709"/>
        <w:jc w:val="both"/>
        <w:rPr>
          <w:lang w:eastAsia="ru-RU"/>
        </w:rPr>
      </w:pPr>
      <w:r>
        <w:rPr>
          <w:lang w:eastAsia="ru-RU"/>
        </w:rPr>
        <w:t>3.18.38.</w:t>
      </w:r>
      <w:r w:rsidR="008A5DEB">
        <w:rPr>
          <w:lang w:eastAsia="ru-RU"/>
        </w:rPr>
        <w:t xml:space="preserve"> На территории памятника или ансамбля объектов культурного наследия запрещается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а также проведение земляных, строительных, мелиоративных и иных работ, за исключением работ по сохранению объектов культурного наследия или его отдельных элементов, сохранению историко-градостроительной или природной среды объекта культурного наследия.</w:t>
      </w:r>
    </w:p>
    <w:p w:rsidR="008A5DEB" w:rsidRDefault="000D7D32" w:rsidP="000D7D32">
      <w:pPr>
        <w:widowControl w:val="0"/>
        <w:spacing w:after="120"/>
        <w:ind w:firstLine="709"/>
        <w:jc w:val="both"/>
        <w:rPr>
          <w:lang w:eastAsia="ru-RU"/>
        </w:rPr>
      </w:pPr>
      <w:r>
        <w:rPr>
          <w:lang w:eastAsia="ru-RU"/>
        </w:rPr>
        <w:t>3.18.39.</w:t>
      </w:r>
      <w:r w:rsidR="008A5DEB">
        <w:rPr>
          <w:lang w:eastAsia="ru-RU"/>
        </w:rPr>
        <w:t xml:space="preserve"> Использование отходов производства и потребления, в том числе автомобильных шин и покрышек, для благоустройства территории.</w:t>
      </w:r>
    </w:p>
    <w:p w:rsidR="008A5DEB" w:rsidRDefault="000D7D32" w:rsidP="000D7D32">
      <w:pPr>
        <w:widowControl w:val="0"/>
        <w:spacing w:after="120"/>
        <w:ind w:firstLine="709"/>
        <w:jc w:val="both"/>
        <w:rPr>
          <w:lang w:eastAsia="ru-RU"/>
        </w:rPr>
      </w:pPr>
      <w:r>
        <w:rPr>
          <w:lang w:eastAsia="ru-RU"/>
        </w:rPr>
        <w:t>3.18.40.</w:t>
      </w:r>
      <w:r w:rsidR="008A5DEB">
        <w:rPr>
          <w:lang w:eastAsia="ru-RU"/>
        </w:rPr>
        <w:t xml:space="preserve"> Самовольное размещение предметов, устройств, конструкций, препятствующих свободному передвижению людей, транспортных средств, специализированной техники.</w:t>
      </w:r>
    </w:p>
    <w:p w:rsidR="008A5DEB" w:rsidRDefault="000D7D32" w:rsidP="000D7D32">
      <w:pPr>
        <w:widowControl w:val="0"/>
        <w:spacing w:after="120"/>
        <w:ind w:firstLine="709"/>
        <w:jc w:val="both"/>
        <w:rPr>
          <w:lang w:eastAsia="ru-RU"/>
        </w:rPr>
      </w:pPr>
      <w:r>
        <w:rPr>
          <w:lang w:eastAsia="ru-RU"/>
        </w:rPr>
        <w:t>3.19.</w:t>
      </w:r>
      <w:r w:rsidR="008A5DEB">
        <w:rPr>
          <w:lang w:eastAsia="ru-RU"/>
        </w:rPr>
        <w:t xml:space="preserve"> Содержание территории индивидуальной жилой застройки.</w:t>
      </w:r>
    </w:p>
    <w:p w:rsidR="008A5DEB" w:rsidRDefault="008A5DEB" w:rsidP="000D7D32">
      <w:pPr>
        <w:widowControl w:val="0"/>
        <w:spacing w:after="120"/>
        <w:ind w:firstLine="709"/>
        <w:jc w:val="both"/>
        <w:rPr>
          <w:lang w:eastAsia="ru-RU"/>
        </w:rPr>
      </w:pPr>
      <w:r>
        <w:rPr>
          <w:lang w:eastAsia="ru-RU"/>
        </w:rPr>
        <w:t>Собственники жилых домов на территории индивидуальной жилой застройки обязаны:</w:t>
      </w:r>
    </w:p>
    <w:p w:rsidR="008A5DEB" w:rsidRDefault="000D7D32" w:rsidP="000D7D32">
      <w:pPr>
        <w:widowControl w:val="0"/>
        <w:spacing w:after="120"/>
        <w:ind w:firstLine="709"/>
        <w:jc w:val="both"/>
        <w:rPr>
          <w:lang w:eastAsia="ru-RU"/>
        </w:rPr>
      </w:pPr>
      <w:r>
        <w:rPr>
          <w:lang w:eastAsia="ru-RU"/>
        </w:rPr>
        <w:t>3.19.</w:t>
      </w:r>
      <w:r w:rsidR="008A5DEB">
        <w:rPr>
          <w:lang w:eastAsia="ru-RU"/>
        </w:rPr>
        <w:t>1. Содержать в надлежащем состоянии фасад жилого дома, надворные постройки, ограждения, а также придомовую территорию.</w:t>
      </w:r>
    </w:p>
    <w:p w:rsidR="008A5DEB" w:rsidRDefault="000D7D32" w:rsidP="000D7D32">
      <w:pPr>
        <w:widowControl w:val="0"/>
        <w:spacing w:after="120"/>
        <w:ind w:firstLine="709"/>
        <w:jc w:val="both"/>
        <w:rPr>
          <w:lang w:eastAsia="ru-RU"/>
        </w:rPr>
      </w:pPr>
      <w:r>
        <w:rPr>
          <w:lang w:eastAsia="ru-RU"/>
        </w:rPr>
        <w:t>3.19</w:t>
      </w:r>
      <w:r w:rsidR="008A5DEB">
        <w:rPr>
          <w:lang w:eastAsia="ru-RU"/>
        </w:rPr>
        <w:t>.2. Обеспечивать сохранность имеющихся перед жилым домом зеленых насаждений, их санитарную обрезку и полив в сухую погоду.</w:t>
      </w:r>
    </w:p>
    <w:p w:rsidR="008A5DEB" w:rsidRDefault="000D7D32" w:rsidP="000D7D32">
      <w:pPr>
        <w:widowControl w:val="0"/>
        <w:spacing w:after="120"/>
        <w:ind w:firstLine="709"/>
        <w:jc w:val="both"/>
        <w:rPr>
          <w:lang w:eastAsia="ru-RU"/>
        </w:rPr>
      </w:pPr>
      <w:r>
        <w:rPr>
          <w:lang w:eastAsia="ru-RU"/>
        </w:rPr>
        <w:t>3.19</w:t>
      </w:r>
      <w:r w:rsidR="008A5DEB">
        <w:rPr>
          <w:lang w:eastAsia="ru-RU"/>
        </w:rPr>
        <w:t>.3. Обустраивать канализационные отстойники для сбора жидких бытовых отходов в соответствии с требованиями законодательства, принимать меры для предотвращения переполнения отстойников.</w:t>
      </w:r>
    </w:p>
    <w:p w:rsidR="008A5DEB" w:rsidRDefault="000D7D32" w:rsidP="000D7D32">
      <w:pPr>
        <w:widowControl w:val="0"/>
        <w:spacing w:after="120"/>
        <w:ind w:firstLine="709"/>
        <w:jc w:val="both"/>
        <w:rPr>
          <w:lang w:eastAsia="ru-RU"/>
        </w:rPr>
      </w:pPr>
      <w:r>
        <w:rPr>
          <w:lang w:eastAsia="ru-RU"/>
        </w:rPr>
        <w:t>3.19</w:t>
      </w:r>
      <w:r w:rsidR="008A5DEB">
        <w:rPr>
          <w:lang w:eastAsia="ru-RU"/>
        </w:rPr>
        <w:t>.4. Устанавливать знаки адресации.</w:t>
      </w:r>
    </w:p>
    <w:p w:rsidR="008A5DEB" w:rsidRDefault="000D7D32" w:rsidP="000D7D32">
      <w:pPr>
        <w:widowControl w:val="0"/>
        <w:spacing w:after="120"/>
        <w:ind w:firstLine="709"/>
        <w:jc w:val="both"/>
        <w:rPr>
          <w:lang w:eastAsia="ru-RU"/>
        </w:rPr>
      </w:pPr>
      <w:r>
        <w:rPr>
          <w:lang w:eastAsia="ru-RU"/>
        </w:rPr>
        <w:t>3.19</w:t>
      </w:r>
      <w:r w:rsidR="008A5DEB">
        <w:rPr>
          <w:lang w:eastAsia="ru-RU"/>
        </w:rPr>
        <w:t>.5. Очищать канавы, трубы для стока воды для обеспечения отвода талых вод в весенний период.</w:t>
      </w:r>
    </w:p>
    <w:p w:rsidR="008A5DEB" w:rsidRDefault="000D7D32" w:rsidP="000D7D32">
      <w:pPr>
        <w:widowControl w:val="0"/>
        <w:spacing w:after="120"/>
        <w:ind w:firstLine="709"/>
        <w:jc w:val="both"/>
        <w:rPr>
          <w:lang w:eastAsia="ru-RU"/>
        </w:rPr>
      </w:pPr>
      <w:r>
        <w:rPr>
          <w:lang w:eastAsia="ru-RU"/>
        </w:rPr>
        <w:t>3.19</w:t>
      </w:r>
      <w:r w:rsidR="008A5DEB">
        <w:rPr>
          <w:lang w:eastAsia="ru-RU"/>
        </w:rPr>
        <w:t>.6. Обустраивать и содержать ливневые канализации, не допуская разлива (слива) сточных и фекальных вод.</w:t>
      </w:r>
    </w:p>
    <w:p w:rsidR="008A5DEB" w:rsidRDefault="000D7D32" w:rsidP="000D7D32">
      <w:pPr>
        <w:widowControl w:val="0"/>
        <w:spacing w:after="120"/>
        <w:ind w:firstLine="709"/>
        <w:jc w:val="both"/>
        <w:rPr>
          <w:lang w:eastAsia="ru-RU"/>
        </w:rPr>
      </w:pPr>
      <w:r>
        <w:rPr>
          <w:lang w:eastAsia="ru-RU"/>
        </w:rPr>
        <w:t>3.19</w:t>
      </w:r>
      <w:r w:rsidR="008A5DEB">
        <w:rPr>
          <w:lang w:eastAsia="ru-RU"/>
        </w:rPr>
        <w:t>.7. Производить земляные работы на землях общего пользования после согласования с уполномоченным органом.</w:t>
      </w:r>
    </w:p>
    <w:p w:rsidR="008A5DEB" w:rsidRDefault="000D7D32" w:rsidP="000D7D32">
      <w:pPr>
        <w:widowControl w:val="0"/>
        <w:spacing w:after="120"/>
        <w:ind w:firstLine="709"/>
        <w:jc w:val="both"/>
        <w:rPr>
          <w:lang w:eastAsia="ru-RU"/>
        </w:rPr>
      </w:pPr>
      <w:r>
        <w:rPr>
          <w:lang w:eastAsia="ru-RU"/>
        </w:rPr>
        <w:t>3.19</w:t>
      </w:r>
      <w:r w:rsidR="008A5DEB">
        <w:rPr>
          <w:lang w:eastAsia="ru-RU"/>
        </w:rPr>
        <w:t>.8. Складировать счищаемый с прилегающей территории снег таким образом, чтобы был обеспечен проезд транспорта, доступ к инженерным коммуникациям, проход пешеходов и сохранность зеленых насаждений.</w:t>
      </w:r>
    </w:p>
    <w:p w:rsidR="008A5DEB" w:rsidRDefault="000D7D32" w:rsidP="000D7D32">
      <w:pPr>
        <w:widowControl w:val="0"/>
        <w:spacing w:after="120"/>
        <w:ind w:firstLine="709"/>
        <w:jc w:val="both"/>
        <w:rPr>
          <w:lang w:eastAsia="ru-RU"/>
        </w:rPr>
      </w:pPr>
      <w:r>
        <w:rPr>
          <w:lang w:eastAsia="ru-RU"/>
        </w:rPr>
        <w:t>3.19</w:t>
      </w:r>
      <w:r w:rsidR="008A5DEB">
        <w:rPr>
          <w:lang w:eastAsia="ru-RU"/>
        </w:rPr>
        <w:t>.9. Осуществляют накопление мусора и ТКО в контейнеры и бункеры, расположенные на контейнерных площадках, в соответствии с договором на оказание услуг по обращению с ТКО, заключенным с региональным оператором по обращению с ТКО.</w:t>
      </w:r>
    </w:p>
    <w:p w:rsidR="008A5DEB" w:rsidRDefault="000D7D32" w:rsidP="000D7D32">
      <w:pPr>
        <w:widowControl w:val="0"/>
        <w:spacing w:after="120"/>
        <w:ind w:firstLine="709"/>
        <w:jc w:val="both"/>
        <w:rPr>
          <w:lang w:eastAsia="ru-RU"/>
        </w:rPr>
      </w:pPr>
      <w:r>
        <w:rPr>
          <w:lang w:eastAsia="ru-RU"/>
        </w:rPr>
        <w:t>3.19</w:t>
      </w:r>
      <w:r w:rsidR="008A5DEB">
        <w:rPr>
          <w:lang w:eastAsia="ru-RU"/>
        </w:rPr>
        <w:t>.10. Для сбора органических отходов устраиваются компостные ямы в границах земельного участка, находящегося в собственности.</w:t>
      </w:r>
    </w:p>
    <w:p w:rsidR="008A5DEB" w:rsidRDefault="008A5DEB" w:rsidP="000D7D32">
      <w:pPr>
        <w:widowControl w:val="0"/>
        <w:spacing w:after="120"/>
        <w:ind w:firstLine="709"/>
        <w:jc w:val="both"/>
        <w:rPr>
          <w:lang w:eastAsia="ru-RU"/>
        </w:rPr>
      </w:pPr>
      <w:r>
        <w:rPr>
          <w:lang w:eastAsia="ru-RU"/>
        </w:rPr>
        <w:t xml:space="preserve">Компостные ямы размещаются в границах земельного участка, их размещение </w:t>
      </w:r>
      <w:r>
        <w:rPr>
          <w:lang w:eastAsia="ru-RU"/>
        </w:rPr>
        <w:lastRenderedPageBreak/>
        <w:t>должно обеспечивать соблюдение расстояний в соответствии с требованиями санитарных и градостроительных норм и правил:</w:t>
      </w:r>
    </w:p>
    <w:p w:rsidR="008A5DEB" w:rsidRDefault="008A5DEB" w:rsidP="000D7D32">
      <w:pPr>
        <w:widowControl w:val="0"/>
        <w:spacing w:after="120"/>
        <w:ind w:firstLine="709"/>
        <w:jc w:val="both"/>
        <w:rPr>
          <w:lang w:eastAsia="ru-RU"/>
        </w:rPr>
      </w:pPr>
      <w:r>
        <w:rPr>
          <w:lang w:eastAsia="ru-RU"/>
        </w:rPr>
        <w:t>1) от границы соседнего участка не менее 1-2 метра.</w:t>
      </w:r>
    </w:p>
    <w:p w:rsidR="008A5DEB" w:rsidRDefault="008A5DEB" w:rsidP="000D7D32">
      <w:pPr>
        <w:widowControl w:val="0"/>
        <w:spacing w:after="120"/>
        <w:ind w:firstLine="709"/>
        <w:jc w:val="both"/>
        <w:rPr>
          <w:lang w:eastAsia="ru-RU"/>
        </w:rPr>
      </w:pPr>
      <w:r>
        <w:rPr>
          <w:lang w:eastAsia="ru-RU"/>
        </w:rPr>
        <w:t>2) от жилого дома (своего и соседского) не менее 8 метров.</w:t>
      </w:r>
    </w:p>
    <w:p w:rsidR="008A5DEB" w:rsidRDefault="008A5DEB" w:rsidP="000D7D32">
      <w:pPr>
        <w:widowControl w:val="0"/>
        <w:spacing w:after="120"/>
        <w:ind w:firstLine="709"/>
        <w:jc w:val="both"/>
        <w:rPr>
          <w:lang w:eastAsia="ru-RU"/>
        </w:rPr>
      </w:pPr>
      <w:r>
        <w:rPr>
          <w:lang w:eastAsia="ru-RU"/>
        </w:rPr>
        <w:t>3) от источника питьевой воды (колодца или скважины) не менее 8-12 метров.</w:t>
      </w:r>
    </w:p>
    <w:p w:rsidR="008A5DEB" w:rsidRDefault="000D7D32" w:rsidP="000D7D32">
      <w:pPr>
        <w:widowControl w:val="0"/>
        <w:spacing w:after="120"/>
        <w:ind w:firstLine="709"/>
        <w:jc w:val="both"/>
        <w:rPr>
          <w:lang w:eastAsia="ru-RU"/>
        </w:rPr>
      </w:pPr>
      <w:r>
        <w:rPr>
          <w:lang w:eastAsia="ru-RU"/>
        </w:rPr>
        <w:t>3.20</w:t>
      </w:r>
      <w:r w:rsidR="008A5DEB">
        <w:rPr>
          <w:lang w:eastAsia="ru-RU"/>
        </w:rPr>
        <w:t>. Собственникам индивидуальной жилой застройки запрещается:</w:t>
      </w:r>
    </w:p>
    <w:p w:rsidR="008A5DEB" w:rsidRDefault="000D7D32" w:rsidP="000D7D32">
      <w:pPr>
        <w:widowControl w:val="0"/>
        <w:spacing w:after="120"/>
        <w:ind w:firstLine="709"/>
        <w:jc w:val="both"/>
        <w:rPr>
          <w:lang w:eastAsia="ru-RU"/>
        </w:rPr>
      </w:pPr>
      <w:r>
        <w:rPr>
          <w:lang w:eastAsia="ru-RU"/>
        </w:rPr>
        <w:t>3.20</w:t>
      </w:r>
      <w:r w:rsidR="008A5DEB">
        <w:rPr>
          <w:lang w:eastAsia="ru-RU"/>
        </w:rPr>
        <w:t>.1. Осуществлять сброс, накопление отходов и мусора в местах, не отведенных для этих целей.</w:t>
      </w:r>
    </w:p>
    <w:p w:rsidR="008A5DEB" w:rsidRDefault="000D7D32" w:rsidP="000D7D32">
      <w:pPr>
        <w:widowControl w:val="0"/>
        <w:spacing w:after="120"/>
        <w:ind w:firstLine="709"/>
        <w:jc w:val="both"/>
        <w:rPr>
          <w:lang w:eastAsia="ru-RU"/>
        </w:rPr>
      </w:pPr>
      <w:r>
        <w:rPr>
          <w:lang w:eastAsia="ru-RU"/>
        </w:rPr>
        <w:t>3.20</w:t>
      </w:r>
      <w:r w:rsidR="008A5DEB">
        <w:rPr>
          <w:lang w:eastAsia="ru-RU"/>
        </w:rPr>
        <w:t>.2. Складировать мусор и отходы на прилегающей территории и прилотковой части, засыпать и засорять ливневые канализации, ливневые стоки, дренажные стоки.</w:t>
      </w:r>
    </w:p>
    <w:p w:rsidR="008A5DEB" w:rsidRDefault="000D7D32" w:rsidP="000D7D32">
      <w:pPr>
        <w:widowControl w:val="0"/>
        <w:spacing w:after="120"/>
        <w:ind w:firstLine="709"/>
        <w:jc w:val="both"/>
        <w:rPr>
          <w:lang w:eastAsia="ru-RU"/>
        </w:rPr>
      </w:pPr>
      <w:r>
        <w:rPr>
          <w:lang w:eastAsia="ru-RU"/>
        </w:rPr>
        <w:t>3.20</w:t>
      </w:r>
      <w:r w:rsidR="008A5DEB">
        <w:rPr>
          <w:lang w:eastAsia="ru-RU"/>
        </w:rPr>
        <w:t>.3. Самовольно использовать земли за пределами отведенных собственнику жилого дома территорий под личные хозяйственные и иные нужды, в том числе складировать мусор, горючие материалы, удобрения, возводить постройки, пристрой, гаражи, погреба, копать канавы, компостные ямы.</w:t>
      </w:r>
    </w:p>
    <w:p w:rsidR="008A5DEB" w:rsidRDefault="000D7D32" w:rsidP="000D7D32">
      <w:pPr>
        <w:widowControl w:val="0"/>
        <w:spacing w:after="120"/>
        <w:ind w:firstLine="709"/>
        <w:jc w:val="both"/>
        <w:rPr>
          <w:lang w:eastAsia="ru-RU"/>
        </w:rPr>
      </w:pPr>
      <w:r>
        <w:rPr>
          <w:lang w:eastAsia="ru-RU"/>
        </w:rPr>
        <w:t>3.20</w:t>
      </w:r>
      <w:r w:rsidR="008A5DEB">
        <w:rPr>
          <w:lang w:eastAsia="ru-RU"/>
        </w:rPr>
        <w:t>.4. Самовольно устанавливать объекты, такие как шлагбаумы, «лежачие полицейские», бетонные полусферы,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(в том числе по вывозу отходов и обслуживания дорог).</w:t>
      </w:r>
    </w:p>
    <w:p w:rsidR="008A5DEB" w:rsidRDefault="000D7D32" w:rsidP="000D7D32">
      <w:pPr>
        <w:widowControl w:val="0"/>
        <w:spacing w:after="120"/>
        <w:ind w:firstLine="709"/>
        <w:jc w:val="both"/>
        <w:rPr>
          <w:lang w:eastAsia="ru-RU"/>
        </w:rPr>
      </w:pPr>
      <w:r>
        <w:rPr>
          <w:lang w:eastAsia="ru-RU"/>
        </w:rPr>
        <w:t>3.20</w:t>
      </w:r>
      <w:r w:rsidR="008A5DEB">
        <w:rPr>
          <w:lang w:eastAsia="ru-RU"/>
        </w:rPr>
        <w:t>.5. Изменять уровень рельефа путем отсыпки площадей на территории индивидуальной жилой застройки, садового участка и прилегающей территории для исключения подтопления соседних территорий.</w:t>
      </w:r>
    </w:p>
    <w:p w:rsidR="008A5DEB" w:rsidRDefault="000D7D32" w:rsidP="000D7D32">
      <w:pPr>
        <w:widowControl w:val="0"/>
        <w:spacing w:after="120"/>
        <w:ind w:firstLine="709"/>
        <w:jc w:val="both"/>
        <w:rPr>
          <w:lang w:eastAsia="ru-RU"/>
        </w:rPr>
      </w:pPr>
      <w:r>
        <w:rPr>
          <w:lang w:eastAsia="ru-RU"/>
        </w:rPr>
        <w:t>3.20</w:t>
      </w:r>
      <w:r w:rsidR="008A5DEB">
        <w:rPr>
          <w:lang w:eastAsia="ru-RU"/>
        </w:rPr>
        <w:t>.6. Запрещается устройство и эксплуатация дренирующих выгребных ям, а также выпуск стоков открытым способом в дренажные канавы, приемные лотки дождевых вод, проезжую часть, водные объекты и рельеф местности (поля, огороды), в канализационную сеть вне установленных мест слива и других неустановленных местах.</w:t>
      </w:r>
    </w:p>
    <w:p w:rsidR="008A5DEB" w:rsidRDefault="000D7D32" w:rsidP="000D7D32">
      <w:pPr>
        <w:widowControl w:val="0"/>
        <w:spacing w:after="120"/>
        <w:ind w:firstLine="709"/>
        <w:jc w:val="both"/>
        <w:rPr>
          <w:lang w:eastAsia="ru-RU"/>
        </w:rPr>
      </w:pPr>
      <w:r>
        <w:rPr>
          <w:lang w:eastAsia="ru-RU"/>
        </w:rPr>
        <w:t>3.20</w:t>
      </w:r>
      <w:r w:rsidR="008A5DEB">
        <w:rPr>
          <w:lang w:eastAsia="ru-RU"/>
        </w:rPr>
        <w:t>.7. Загрязнять питьевые колодцы, нарушать правила пользования водопроводными колонками.</w:t>
      </w:r>
    </w:p>
    <w:p w:rsidR="00AB7A7D" w:rsidRDefault="00AB7A7D" w:rsidP="008A5DEB">
      <w:pPr>
        <w:widowControl w:val="0"/>
        <w:spacing w:after="80"/>
        <w:ind w:firstLine="709"/>
        <w:jc w:val="both"/>
        <w:rPr>
          <w:lang w:eastAsia="ru-RU"/>
        </w:rPr>
      </w:pPr>
    </w:p>
    <w:p w:rsidR="00AB7A7D" w:rsidRDefault="005B7015" w:rsidP="000D7D32">
      <w:pPr>
        <w:pStyle w:val="1"/>
        <w:rPr>
          <w:sz w:val="24"/>
          <w:szCs w:val="24"/>
          <w:lang w:eastAsia="ru-RU"/>
        </w:rPr>
      </w:pPr>
      <w:r>
        <w:rPr>
          <w:lang w:eastAsia="ru-RU"/>
        </w:rPr>
        <w:t>4</w:t>
      </w:r>
      <w:r w:rsidR="00AB7A7D" w:rsidRPr="000D7D32">
        <w:rPr>
          <w:sz w:val="24"/>
          <w:szCs w:val="24"/>
          <w:lang w:eastAsia="ru-RU"/>
        </w:rPr>
        <w:t xml:space="preserve">. </w:t>
      </w:r>
      <w:r w:rsidRPr="000D7D32">
        <w:rPr>
          <w:sz w:val="24"/>
          <w:szCs w:val="24"/>
          <w:lang w:eastAsia="ru-RU"/>
        </w:rPr>
        <w:t xml:space="preserve">Внешний вид </w:t>
      </w:r>
      <w:r w:rsidR="00AB7A7D" w:rsidRPr="000D7D32">
        <w:rPr>
          <w:sz w:val="24"/>
          <w:szCs w:val="24"/>
          <w:lang w:eastAsia="ru-RU"/>
        </w:rPr>
        <w:t>фасадов</w:t>
      </w:r>
      <w:r w:rsidRPr="000D7D32">
        <w:rPr>
          <w:sz w:val="24"/>
          <w:szCs w:val="24"/>
          <w:lang w:eastAsia="ru-RU"/>
        </w:rPr>
        <w:t xml:space="preserve"> и ограждающих конструкций зданий, строений, с</w:t>
      </w:r>
      <w:r w:rsidR="00AB7A7D" w:rsidRPr="000D7D32">
        <w:rPr>
          <w:sz w:val="24"/>
          <w:szCs w:val="24"/>
          <w:lang w:eastAsia="ru-RU"/>
        </w:rPr>
        <w:t>ооружений</w:t>
      </w:r>
    </w:p>
    <w:p w:rsidR="00403AEB" w:rsidRDefault="00403AEB" w:rsidP="00403AEB">
      <w:pPr>
        <w:widowControl w:val="0"/>
        <w:spacing w:after="80"/>
        <w:ind w:firstLine="709"/>
        <w:jc w:val="both"/>
        <w:rPr>
          <w:lang w:eastAsia="ru-RU"/>
        </w:rPr>
      </w:pPr>
    </w:p>
    <w:p w:rsidR="00403AEB" w:rsidRDefault="00403AEB" w:rsidP="00F52D6E">
      <w:pPr>
        <w:widowControl w:val="0"/>
        <w:spacing w:after="120"/>
        <w:ind w:firstLine="709"/>
        <w:jc w:val="both"/>
        <w:rPr>
          <w:lang w:eastAsia="ru-RU"/>
        </w:rPr>
      </w:pPr>
      <w:r>
        <w:rPr>
          <w:lang w:eastAsia="ru-RU"/>
        </w:rPr>
        <w:t>4.1. Здания и сооружения, являющиеся объектами капитального строительства, в том числе их отдельные элементы (фасады, входы, цоколи, витрины, витражи, окна и другие), расположенные на зданиях и сооружениях светильники, домовые знаки, информационные таблички, памятные доски и другие аналогичные объекты должны содержаться в чистоте, порядке и исправном состоянии.</w:t>
      </w:r>
    </w:p>
    <w:p w:rsidR="00403AEB" w:rsidRDefault="00403AEB" w:rsidP="00F52D6E">
      <w:pPr>
        <w:widowControl w:val="0"/>
        <w:spacing w:after="120"/>
        <w:ind w:firstLine="709"/>
        <w:jc w:val="both"/>
        <w:rPr>
          <w:lang w:eastAsia="ru-RU"/>
        </w:rPr>
      </w:pPr>
      <w:r>
        <w:rPr>
          <w:lang w:eastAsia="ru-RU"/>
        </w:rPr>
        <w:t>4.2. Витрины и окна должны быть остеклены.</w:t>
      </w:r>
    </w:p>
    <w:p w:rsidR="00403AEB" w:rsidRDefault="00403AEB" w:rsidP="00F52D6E">
      <w:pPr>
        <w:widowControl w:val="0"/>
        <w:spacing w:after="120"/>
        <w:ind w:firstLine="709"/>
        <w:jc w:val="both"/>
        <w:rPr>
          <w:lang w:eastAsia="ru-RU"/>
        </w:rPr>
      </w:pPr>
      <w:r>
        <w:rPr>
          <w:lang w:eastAsia="ru-RU"/>
        </w:rPr>
        <w:t>4.3. Металлические элементы должны защищаться от коррозии и окрашиваться по мере необходимости, но не реже одного раза в три года.</w:t>
      </w:r>
    </w:p>
    <w:p w:rsidR="00403AEB" w:rsidRDefault="00403AEB" w:rsidP="00F52D6E">
      <w:pPr>
        <w:widowControl w:val="0"/>
        <w:spacing w:after="120"/>
        <w:ind w:firstLine="709"/>
        <w:jc w:val="both"/>
        <w:rPr>
          <w:lang w:eastAsia="ru-RU"/>
        </w:rPr>
      </w:pPr>
      <w:r>
        <w:rPr>
          <w:lang w:eastAsia="ru-RU"/>
        </w:rPr>
        <w:t>4.4. Козырьки подъездов, а также кровли должны быть очищены от загрязнений, древесно-кустарниковой и сорной растительности.</w:t>
      </w:r>
    </w:p>
    <w:p w:rsidR="00403AEB" w:rsidRDefault="00403AEB" w:rsidP="00F52D6E">
      <w:pPr>
        <w:widowControl w:val="0"/>
        <w:spacing w:after="120"/>
        <w:ind w:firstLine="709"/>
        <w:jc w:val="both"/>
        <w:rPr>
          <w:lang w:eastAsia="ru-RU"/>
        </w:rPr>
      </w:pPr>
      <w:r>
        <w:rPr>
          <w:lang w:eastAsia="ru-RU"/>
        </w:rPr>
        <w:t>4.5. Работы по устранению повреждений и неисправностей, окраске зданий и сооружений, восстановлению чистоты и порядка должны производиться своевременно.</w:t>
      </w:r>
    </w:p>
    <w:p w:rsidR="00403AEB" w:rsidRDefault="00403AEB" w:rsidP="00F52D6E">
      <w:pPr>
        <w:widowControl w:val="0"/>
        <w:spacing w:after="120"/>
        <w:ind w:firstLine="709"/>
        <w:jc w:val="both"/>
        <w:rPr>
          <w:lang w:eastAsia="ru-RU"/>
        </w:rPr>
      </w:pPr>
      <w:r>
        <w:rPr>
          <w:lang w:eastAsia="ru-RU"/>
        </w:rPr>
        <w:t xml:space="preserve">4.6. Местные разрушения облицовки, штукатурки, фактурного и окрасочного </w:t>
      </w:r>
      <w:r>
        <w:rPr>
          <w:lang w:eastAsia="ru-RU"/>
        </w:rPr>
        <w:lastRenderedPageBreak/>
        <w:t>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rsidR="00403AEB" w:rsidRDefault="00403AEB" w:rsidP="00F52D6E">
      <w:pPr>
        <w:widowControl w:val="0"/>
        <w:spacing w:after="120"/>
        <w:ind w:firstLine="709"/>
        <w:jc w:val="both"/>
        <w:rPr>
          <w:lang w:eastAsia="ru-RU"/>
        </w:rPr>
      </w:pPr>
      <w:r>
        <w:rPr>
          <w:lang w:eastAsia="ru-RU"/>
        </w:rPr>
        <w:t>4.7. Работы по ремонту и покраске фасадов зданий и их отдельных элементов (балконы, лоджии, кровли, водосточные трубы и т.п.) должны производиться в соответствии с паспортом колористического решения фасадов зданий, строений, сооружений, ограждений.</w:t>
      </w:r>
    </w:p>
    <w:p w:rsidR="00403AEB" w:rsidRDefault="000416C6" w:rsidP="00F52D6E">
      <w:pPr>
        <w:widowControl w:val="0"/>
        <w:spacing w:after="120"/>
        <w:ind w:firstLine="709"/>
        <w:jc w:val="both"/>
        <w:rPr>
          <w:lang w:eastAsia="ru-RU"/>
        </w:rPr>
      </w:pPr>
      <w:r>
        <w:rPr>
          <w:lang w:eastAsia="ru-RU"/>
        </w:rPr>
        <w:t>4</w:t>
      </w:r>
      <w:r w:rsidR="00403AEB">
        <w:rPr>
          <w:lang w:eastAsia="ru-RU"/>
        </w:rPr>
        <w:t>.8. При окрашивании оконных переплетов их цвет с наружной стороны должен соответствовать единому или преобладающему цвету оконных переплетов.</w:t>
      </w:r>
    </w:p>
    <w:p w:rsidR="00403AEB" w:rsidRDefault="00403AEB" w:rsidP="00F52D6E">
      <w:pPr>
        <w:widowControl w:val="0"/>
        <w:spacing w:after="120"/>
        <w:ind w:firstLine="709"/>
        <w:jc w:val="both"/>
        <w:rPr>
          <w:lang w:eastAsia="ru-RU"/>
        </w:rPr>
      </w:pPr>
      <w:r>
        <w:rPr>
          <w:lang w:eastAsia="ru-RU"/>
        </w:rPr>
        <w:t>При установке новых оконных блоков конфигурация оконных переплетов и их цвет с наружной стороны должны соответствовать единым или преобладающим конфигурации и цвету оконных переплетов.</w:t>
      </w:r>
    </w:p>
    <w:p w:rsidR="00403AEB" w:rsidRDefault="000416C6" w:rsidP="00F52D6E">
      <w:pPr>
        <w:widowControl w:val="0"/>
        <w:spacing w:after="120"/>
        <w:ind w:firstLine="709"/>
        <w:jc w:val="both"/>
        <w:rPr>
          <w:lang w:eastAsia="ru-RU"/>
        </w:rPr>
      </w:pPr>
      <w:r>
        <w:rPr>
          <w:lang w:eastAsia="ru-RU"/>
        </w:rPr>
        <w:t>4</w:t>
      </w:r>
      <w:r w:rsidR="00403AEB">
        <w:rPr>
          <w:lang w:eastAsia="ru-RU"/>
        </w:rPr>
        <w:t>.9.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защиту наружных блоков кондиционеров и эстетическую привлекательность фасадов.</w:t>
      </w:r>
    </w:p>
    <w:p w:rsidR="00403AEB" w:rsidRDefault="000416C6" w:rsidP="00F52D6E">
      <w:pPr>
        <w:widowControl w:val="0"/>
        <w:spacing w:after="120"/>
        <w:ind w:firstLine="709"/>
        <w:jc w:val="both"/>
        <w:rPr>
          <w:lang w:eastAsia="ru-RU"/>
        </w:rPr>
      </w:pPr>
      <w:r>
        <w:rPr>
          <w:lang w:eastAsia="ru-RU"/>
        </w:rPr>
        <w:t>4</w:t>
      </w:r>
      <w:r w:rsidR="00403AEB">
        <w:rPr>
          <w:lang w:eastAsia="ru-RU"/>
        </w:rPr>
        <w:t>.10.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403AEB" w:rsidRDefault="000416C6" w:rsidP="00F52D6E">
      <w:pPr>
        <w:widowControl w:val="0"/>
        <w:spacing w:after="120"/>
        <w:ind w:firstLine="709"/>
        <w:jc w:val="both"/>
        <w:rPr>
          <w:lang w:eastAsia="ru-RU"/>
        </w:rPr>
      </w:pPr>
      <w:r>
        <w:rPr>
          <w:lang w:eastAsia="ru-RU"/>
        </w:rPr>
        <w:t>4</w:t>
      </w:r>
      <w:r w:rsidR="00403AEB">
        <w:rPr>
          <w:lang w:eastAsia="ru-RU"/>
        </w:rPr>
        <w:t>.11. Муниципальными правовыми актами администрации</w:t>
      </w:r>
      <w:r>
        <w:rPr>
          <w:lang w:eastAsia="ru-RU"/>
        </w:rPr>
        <w:t xml:space="preserve"> Петушинского муниципального округа</w:t>
      </w:r>
      <w:r w:rsidR="00403AEB">
        <w:rPr>
          <w:lang w:eastAsia="ru-RU"/>
        </w:rPr>
        <w:t xml:space="preserve"> могут утверждаться требования к размещению наружных блоков кондиционеров, спутниковых антенн и (или) иного оборудования на фасадах конкретных зданий либо схемы размещения наружных блоков кондиционеров, спутниковых антенн и (или) иного оборудования на фасадах конкретных зданий.</w:t>
      </w:r>
    </w:p>
    <w:p w:rsidR="00403AEB" w:rsidRDefault="000416C6" w:rsidP="00F52D6E">
      <w:pPr>
        <w:widowControl w:val="0"/>
        <w:spacing w:after="120"/>
        <w:ind w:firstLine="709"/>
        <w:jc w:val="both"/>
        <w:rPr>
          <w:lang w:eastAsia="ru-RU"/>
        </w:rPr>
      </w:pPr>
      <w:r>
        <w:rPr>
          <w:lang w:eastAsia="ru-RU"/>
        </w:rPr>
        <w:t>4</w:t>
      </w:r>
      <w:r w:rsidR="00403AEB">
        <w:rPr>
          <w:lang w:eastAsia="ru-RU"/>
        </w:rPr>
        <w:t xml:space="preserve">.12. Переоборудование фасадов зданий, сооружений (проведение реконструктивных работ) и их конструктивных элементов (кроме объектов индивидуального жилищного строительства и садово-дачных товариществ) осуществляется по согласованию с администрацией </w:t>
      </w:r>
      <w:r w:rsidR="00F578F7">
        <w:rPr>
          <w:lang w:eastAsia="ru-RU"/>
        </w:rPr>
        <w:t>Петушинского муниципального округа</w:t>
      </w:r>
      <w:r w:rsidR="00403AEB">
        <w:rPr>
          <w:lang w:eastAsia="ru-RU"/>
        </w:rPr>
        <w:t>.</w:t>
      </w:r>
    </w:p>
    <w:p w:rsidR="00403AEB" w:rsidRDefault="00403AEB" w:rsidP="00F52D6E">
      <w:pPr>
        <w:widowControl w:val="0"/>
        <w:spacing w:after="120"/>
        <w:jc w:val="both"/>
        <w:rPr>
          <w:lang w:eastAsia="ru-RU"/>
        </w:rPr>
      </w:pPr>
      <w:r>
        <w:rPr>
          <w:lang w:eastAsia="ru-RU"/>
        </w:rPr>
        <w:tab/>
        <w:t>Под реконструктивными работами понимаются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материалов,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rsidR="00403AEB" w:rsidRDefault="00403AEB" w:rsidP="00F52D6E">
      <w:pPr>
        <w:widowControl w:val="0"/>
        <w:spacing w:after="120"/>
        <w:ind w:firstLine="709"/>
        <w:jc w:val="both"/>
        <w:rPr>
          <w:lang w:eastAsia="ru-RU"/>
        </w:rPr>
      </w:pPr>
      <w:r>
        <w:rPr>
          <w:lang w:eastAsia="ru-RU"/>
        </w:rPr>
        <w:t>Самовольное переоборудование фасадов не допускается.</w:t>
      </w:r>
    </w:p>
    <w:p w:rsidR="00403AEB" w:rsidRDefault="00F578F7" w:rsidP="00F52D6E">
      <w:pPr>
        <w:widowControl w:val="0"/>
        <w:spacing w:after="120"/>
        <w:ind w:firstLine="709"/>
        <w:jc w:val="both"/>
        <w:rPr>
          <w:lang w:eastAsia="ru-RU"/>
        </w:rPr>
      </w:pPr>
      <w:r>
        <w:rPr>
          <w:lang w:eastAsia="ru-RU"/>
        </w:rPr>
        <w:t>4</w:t>
      </w:r>
      <w:r w:rsidR="00403AEB">
        <w:rPr>
          <w:lang w:eastAsia="ru-RU"/>
        </w:rPr>
        <w:t>.13. Закрытие окон, витрин щитами или иными непрозрачными материалами, конструкциями, оборудованием (в том числе размещенными внутри помещения стеллажами и иным торговым оборудованием) либо нанесение на окна, витрины изображений (за исключением случаев, когда влияние этого на восприятие окна, витрины несущественно) осуществляется по согласованию с администрацией</w:t>
      </w:r>
      <w:r>
        <w:rPr>
          <w:lang w:eastAsia="ru-RU"/>
        </w:rPr>
        <w:t xml:space="preserve"> Петушинского муниципального округа</w:t>
      </w:r>
      <w:r w:rsidR="00403AEB">
        <w:rPr>
          <w:lang w:eastAsia="ru-RU"/>
        </w:rPr>
        <w:t>.</w:t>
      </w:r>
    </w:p>
    <w:p w:rsidR="00403AEB" w:rsidRDefault="00403AEB" w:rsidP="00F52D6E">
      <w:pPr>
        <w:widowControl w:val="0"/>
        <w:spacing w:after="120"/>
        <w:ind w:firstLine="709"/>
        <w:jc w:val="both"/>
        <w:rPr>
          <w:lang w:eastAsia="ru-RU"/>
        </w:rPr>
      </w:pPr>
      <w:r>
        <w:rPr>
          <w:lang w:eastAsia="ru-RU"/>
        </w:rPr>
        <w:lastRenderedPageBreak/>
        <w:t>Самовольное совершение указанных действий не допускается.</w:t>
      </w:r>
    </w:p>
    <w:p w:rsidR="00403AEB" w:rsidRDefault="00F578F7" w:rsidP="00F52D6E">
      <w:pPr>
        <w:widowControl w:val="0"/>
        <w:spacing w:after="120"/>
        <w:ind w:firstLine="709"/>
        <w:jc w:val="both"/>
        <w:rPr>
          <w:lang w:eastAsia="ru-RU"/>
        </w:rPr>
      </w:pPr>
      <w:r>
        <w:rPr>
          <w:lang w:eastAsia="ru-RU"/>
        </w:rPr>
        <w:t>4</w:t>
      </w:r>
      <w:r w:rsidR="00403AEB">
        <w:rPr>
          <w:lang w:eastAsia="ru-RU"/>
        </w:rPr>
        <w:t>.14. Не допускается производить окраску фасадов зданий, сооружений без предварительного восстановления архитектурных деталей; самовольное переоборудование балконов и лоджий без соответствующего разрешения; установка цветочных ящиков с внешней стороны окон и балконов без согласования с администрацией</w:t>
      </w:r>
      <w:r>
        <w:rPr>
          <w:lang w:eastAsia="ru-RU"/>
        </w:rPr>
        <w:t xml:space="preserve"> Петушинского муниципального округа</w:t>
      </w:r>
      <w:r w:rsidR="00403AEB">
        <w:rPr>
          <w:lang w:eastAsia="ru-RU"/>
        </w:rPr>
        <w:t>; загромождение балконов предметами домашнего обихода (мебелью, тарой и т.п.); установка на элементах объектов капитального строительства, объектов, ставящих под угрозу обеспечение безопасности в случае их падения.</w:t>
      </w:r>
    </w:p>
    <w:p w:rsidR="00403AEB" w:rsidRDefault="00F578F7" w:rsidP="00F52D6E">
      <w:pPr>
        <w:widowControl w:val="0"/>
        <w:spacing w:after="120"/>
        <w:ind w:firstLine="709"/>
        <w:jc w:val="both"/>
        <w:rPr>
          <w:lang w:eastAsia="ru-RU"/>
        </w:rPr>
      </w:pPr>
      <w:r>
        <w:rPr>
          <w:lang w:eastAsia="ru-RU"/>
        </w:rPr>
        <w:t>4</w:t>
      </w:r>
      <w:r w:rsidR="00403AEB">
        <w:rPr>
          <w:lang w:eastAsia="ru-RU"/>
        </w:rPr>
        <w:t>.15. Здания и сооружения должны быть оборудованы домовыми знаками с названием улицы (проспекта, площади и т.п.) и номера дома, которые освещаются в темное время суток.</w:t>
      </w:r>
    </w:p>
    <w:p w:rsidR="00403AEB" w:rsidRDefault="00403AEB" w:rsidP="00F52D6E">
      <w:pPr>
        <w:widowControl w:val="0"/>
        <w:spacing w:after="120"/>
        <w:ind w:firstLine="709"/>
        <w:jc w:val="both"/>
        <w:rPr>
          <w:lang w:eastAsia="ru-RU"/>
        </w:rPr>
      </w:pPr>
      <w:r>
        <w:rPr>
          <w:lang w:eastAsia="ru-RU"/>
        </w:rPr>
        <w:t>Вход в подъезд многоквартирного дома должен быть оборудован указателем номера подъезда и номеров квартир в данном подъезде.</w:t>
      </w:r>
    </w:p>
    <w:p w:rsidR="00403AEB" w:rsidRDefault="00F578F7" w:rsidP="00F52D6E">
      <w:pPr>
        <w:widowControl w:val="0"/>
        <w:spacing w:after="120"/>
        <w:ind w:firstLine="709"/>
        <w:jc w:val="both"/>
        <w:rPr>
          <w:lang w:eastAsia="ru-RU"/>
        </w:rPr>
      </w:pPr>
      <w:r>
        <w:rPr>
          <w:lang w:eastAsia="ru-RU"/>
        </w:rPr>
        <w:t>4</w:t>
      </w:r>
      <w:r w:rsidR="00403AEB">
        <w:rPr>
          <w:lang w:eastAsia="ru-RU"/>
        </w:rPr>
        <w:t>.16. Состав домовых знаков на конкретном здании, сооружении и условия их размещения определяются функциональным назначением и местоположением здания, сооружения относительно улично-дорожной сети.</w:t>
      </w:r>
    </w:p>
    <w:p w:rsidR="00403AEB" w:rsidRDefault="00F578F7" w:rsidP="00F52D6E">
      <w:pPr>
        <w:widowControl w:val="0"/>
        <w:spacing w:after="120"/>
        <w:ind w:firstLine="709"/>
        <w:jc w:val="both"/>
        <w:rPr>
          <w:lang w:eastAsia="ru-RU"/>
        </w:rPr>
      </w:pPr>
      <w:r>
        <w:rPr>
          <w:lang w:eastAsia="ru-RU"/>
        </w:rPr>
        <w:t>4</w:t>
      </w:r>
      <w:r w:rsidR="00403AEB">
        <w:rPr>
          <w:lang w:eastAsia="ru-RU"/>
        </w:rPr>
        <w:t>.17. Требования к внешнему виду табличек, в том числе к их размерам и цвету, могут быть установлены муниципальными правовыми актами.</w:t>
      </w:r>
    </w:p>
    <w:p w:rsidR="00403AEB" w:rsidRDefault="00F578F7" w:rsidP="00F52D6E">
      <w:pPr>
        <w:widowControl w:val="0"/>
        <w:spacing w:after="120"/>
        <w:ind w:firstLine="709"/>
        <w:jc w:val="both"/>
        <w:rPr>
          <w:lang w:eastAsia="ru-RU"/>
        </w:rPr>
      </w:pPr>
      <w:r>
        <w:rPr>
          <w:lang w:eastAsia="ru-RU"/>
        </w:rPr>
        <w:t>4</w:t>
      </w:r>
      <w:r w:rsidR="00403AEB">
        <w:rPr>
          <w:lang w:eastAsia="ru-RU"/>
        </w:rPr>
        <w:t>.18. При входах в здания необходимо предусматривать организацию в границах земельного участка площадок с твердыми видами покрытия; возможно размещение скамей и применение различных видов озеленения.</w:t>
      </w:r>
    </w:p>
    <w:p w:rsidR="00403AEB" w:rsidRDefault="00F578F7" w:rsidP="00F52D6E">
      <w:pPr>
        <w:widowControl w:val="0"/>
        <w:spacing w:after="120"/>
        <w:ind w:firstLine="709"/>
        <w:jc w:val="both"/>
        <w:rPr>
          <w:lang w:eastAsia="ru-RU"/>
        </w:rPr>
      </w:pPr>
      <w:r>
        <w:rPr>
          <w:lang w:eastAsia="ru-RU"/>
        </w:rPr>
        <w:t>4</w:t>
      </w:r>
      <w:r w:rsidR="00403AEB">
        <w:rPr>
          <w:lang w:eastAsia="ru-RU"/>
        </w:rPr>
        <w:t>.19. При входах в здания, в том числе на ступенях лестниц, площадках крылец, пандусах входных групп зданий, не должны применяться скользкие покрытия. В случае их использования в существующих зданиях должны быть приняты меры, исключающие неудобства или несчастные случаи вследствие скользкости покрытий.</w:t>
      </w:r>
    </w:p>
    <w:p w:rsidR="00403AEB" w:rsidRDefault="00F578F7" w:rsidP="00F52D6E">
      <w:pPr>
        <w:widowControl w:val="0"/>
        <w:spacing w:after="120"/>
        <w:ind w:firstLine="709"/>
        <w:jc w:val="both"/>
        <w:rPr>
          <w:lang w:eastAsia="ru-RU"/>
        </w:rPr>
      </w:pPr>
      <w:r>
        <w:rPr>
          <w:lang w:eastAsia="ru-RU"/>
        </w:rPr>
        <w:t>4</w:t>
      </w:r>
      <w:r w:rsidR="00403AEB">
        <w:rPr>
          <w:lang w:eastAsia="ru-RU"/>
        </w:rPr>
        <w:t>.20.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403AEB" w:rsidRDefault="00F578F7" w:rsidP="00F52D6E">
      <w:pPr>
        <w:widowControl w:val="0"/>
        <w:spacing w:after="120"/>
        <w:ind w:firstLine="709"/>
        <w:jc w:val="both"/>
        <w:rPr>
          <w:lang w:eastAsia="ru-RU"/>
        </w:rPr>
      </w:pPr>
      <w:r>
        <w:rPr>
          <w:lang w:eastAsia="ru-RU"/>
        </w:rPr>
        <w:t>4</w:t>
      </w:r>
      <w:r w:rsidR="00403AEB">
        <w:rPr>
          <w:lang w:eastAsia="ru-RU"/>
        </w:rPr>
        <w:t>.21.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403AEB" w:rsidRDefault="00F578F7" w:rsidP="00F52D6E">
      <w:pPr>
        <w:widowControl w:val="0"/>
        <w:spacing w:after="120"/>
        <w:ind w:firstLine="709"/>
        <w:jc w:val="both"/>
        <w:rPr>
          <w:lang w:eastAsia="ru-RU"/>
        </w:rPr>
      </w:pPr>
      <w:r>
        <w:rPr>
          <w:lang w:eastAsia="ru-RU"/>
        </w:rPr>
        <w:t>4</w:t>
      </w:r>
      <w:r w:rsidR="00403AEB">
        <w:rPr>
          <w:lang w:eastAsia="ru-RU"/>
        </w:rPr>
        <w:t>.22. Сброшенный с кровель зданий снег (наледь) убирается в специально отведенные места для последующего вывоза не позднее 3 часов после сброса.</w:t>
      </w:r>
    </w:p>
    <w:p w:rsidR="00403AEB" w:rsidRDefault="00F578F7" w:rsidP="00F52D6E">
      <w:pPr>
        <w:widowControl w:val="0"/>
        <w:spacing w:after="120"/>
        <w:ind w:firstLine="709"/>
        <w:jc w:val="both"/>
        <w:rPr>
          <w:lang w:eastAsia="ru-RU"/>
        </w:rPr>
      </w:pPr>
      <w:r>
        <w:rPr>
          <w:lang w:eastAsia="ru-RU"/>
        </w:rPr>
        <w:t>4</w:t>
      </w:r>
      <w:r w:rsidR="00403AEB">
        <w:rPr>
          <w:lang w:eastAsia="ru-RU"/>
        </w:rPr>
        <w:t>.23.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иных объектов.</w:t>
      </w:r>
    </w:p>
    <w:p w:rsidR="00403AEB" w:rsidRDefault="00F578F7" w:rsidP="00F52D6E">
      <w:pPr>
        <w:widowControl w:val="0"/>
        <w:spacing w:after="120"/>
        <w:ind w:firstLine="709"/>
        <w:jc w:val="both"/>
        <w:rPr>
          <w:lang w:eastAsia="ru-RU"/>
        </w:rPr>
      </w:pPr>
      <w:r>
        <w:rPr>
          <w:lang w:eastAsia="ru-RU"/>
        </w:rPr>
        <w:t>4</w:t>
      </w:r>
      <w:r w:rsidR="00403AEB">
        <w:rPr>
          <w:lang w:eastAsia="ru-RU"/>
        </w:rPr>
        <w:t>.24. Содержание зданий и сооружений, являющихся объектами культурного наследия либо расположенных на территориях объектов культурного наследия или в зонах охраны объектов культурного наследия (охранных зонах, зонах регулирования застройки и хозяйственной деятельности, зонах охраняемого природного ландшафта), осуществляется с соблюдением требований законодательства об охране объектов культурного наследия.</w:t>
      </w:r>
    </w:p>
    <w:p w:rsidR="00AB7A7D" w:rsidRPr="000D7D32" w:rsidRDefault="00F578F7" w:rsidP="00F52D6E">
      <w:pPr>
        <w:widowControl w:val="0"/>
        <w:spacing w:after="120"/>
        <w:ind w:firstLine="709"/>
        <w:jc w:val="both"/>
        <w:rPr>
          <w:lang w:eastAsia="ru-RU"/>
        </w:rPr>
      </w:pPr>
      <w:r>
        <w:rPr>
          <w:lang w:eastAsia="ru-RU"/>
        </w:rPr>
        <w:lastRenderedPageBreak/>
        <w:t>4</w:t>
      </w:r>
      <w:r w:rsidR="00403AEB">
        <w:rPr>
          <w:lang w:eastAsia="ru-RU"/>
        </w:rPr>
        <w:t>.25. При эксплуатации зданий, сооружений запрещается складировать товары, тару и другие предметы на тротуарах, проезжей части улиц, во дворах, проездах и других местах, не отведенных и не оборудованных для этих целей; выбрасывать лед, выливать загрязненную воду на улицы, тротуары, газоны; без оформления необходимых разрешительных документов использовать места общественного пользования для выставления продаваемых товаров (образцов продаваемых товаров), а также транспортных средств, предлагаемых к продаже или передаче во временное пользование; сжигать мусор и тару.</w:t>
      </w:r>
    </w:p>
    <w:p w:rsidR="00AB7A7D" w:rsidRPr="00F16A67" w:rsidRDefault="005B7015" w:rsidP="00F52D6E">
      <w:pPr>
        <w:widowControl w:val="0"/>
        <w:spacing w:after="120"/>
        <w:ind w:firstLine="540"/>
        <w:jc w:val="both"/>
        <w:rPr>
          <w:lang w:eastAsia="ru-RU"/>
        </w:rPr>
      </w:pPr>
      <w:r w:rsidRPr="00F16A67">
        <w:rPr>
          <w:lang w:eastAsia="ru-RU"/>
        </w:rPr>
        <w:t>4</w:t>
      </w:r>
      <w:r w:rsidR="00AB7A7D" w:rsidRPr="00F16A67">
        <w:rPr>
          <w:lang w:eastAsia="ru-RU"/>
        </w:rPr>
        <w:t>.</w:t>
      </w:r>
      <w:r w:rsidR="00F578F7" w:rsidRPr="00F16A67">
        <w:rPr>
          <w:lang w:eastAsia="ru-RU"/>
        </w:rPr>
        <w:t>26</w:t>
      </w:r>
      <w:r w:rsidR="00AB7A7D" w:rsidRPr="00F16A67">
        <w:rPr>
          <w:lang w:eastAsia="ru-RU"/>
        </w:rPr>
        <w:t>. Собственники зданий, строений и сооружений, иные лица, наделенные соответствующими полномочиями, обязаны содержать фасады указанных объектов (далее - фасады) в исправном состоянии.</w:t>
      </w:r>
    </w:p>
    <w:p w:rsidR="00AB7A7D" w:rsidRPr="005E768A" w:rsidRDefault="005B7015" w:rsidP="00F52D6E">
      <w:pPr>
        <w:widowControl w:val="0"/>
        <w:spacing w:after="120"/>
        <w:ind w:firstLine="540"/>
        <w:jc w:val="both"/>
        <w:rPr>
          <w:lang w:eastAsia="ru-RU"/>
        </w:rPr>
      </w:pPr>
      <w:r>
        <w:rPr>
          <w:lang w:eastAsia="ru-RU"/>
        </w:rPr>
        <w:t>4</w:t>
      </w:r>
      <w:r w:rsidR="00AB7A7D" w:rsidRPr="005E768A">
        <w:rPr>
          <w:lang w:eastAsia="ru-RU"/>
        </w:rPr>
        <w:t>.2</w:t>
      </w:r>
      <w:r w:rsidR="00F16A67">
        <w:rPr>
          <w:lang w:eastAsia="ru-RU"/>
        </w:rPr>
        <w:t>7</w:t>
      </w:r>
      <w:r w:rsidR="00AB7A7D" w:rsidRPr="005E768A">
        <w:rPr>
          <w:lang w:eastAsia="ru-RU"/>
        </w:rPr>
        <w:t>. 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w:t>
      </w:r>
    </w:p>
    <w:p w:rsidR="00AB7A7D" w:rsidRPr="005E768A" w:rsidRDefault="00AB7A7D" w:rsidP="00F52D6E">
      <w:pPr>
        <w:widowControl w:val="0"/>
        <w:spacing w:after="120"/>
        <w:ind w:firstLine="540"/>
        <w:jc w:val="both"/>
        <w:rPr>
          <w:lang w:eastAsia="ru-RU"/>
        </w:rPr>
      </w:pPr>
      <w:r w:rsidRPr="005E768A">
        <w:rPr>
          <w:lang w:eastAsia="ru-RU"/>
        </w:rPr>
        <w:t>На улицах населенных пунктов, определяющих его облик, установка кондиционеров, антенн и другого вспомогательного оборудования должна происходить по согласованию с уполномоченным органом администрации</w:t>
      </w:r>
      <w:r w:rsidR="00F16A67">
        <w:rPr>
          <w:lang w:eastAsia="ru-RU"/>
        </w:rPr>
        <w:t xml:space="preserve"> Петушинского</w:t>
      </w:r>
      <w:r w:rsidRPr="005E768A">
        <w:rPr>
          <w:lang w:eastAsia="ru-RU"/>
        </w:rPr>
        <w:t xml:space="preserve"> муниципального округа.</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.28</w:t>
      </w:r>
      <w:r w:rsidR="00AB7A7D" w:rsidRPr="005E768A">
        <w:rPr>
          <w:lang w:eastAsia="ru-RU"/>
        </w:rPr>
        <w:t>. Содержание фасадов зданий, строений и сооружений включает:</w:t>
      </w:r>
    </w:p>
    <w:p w:rsidR="00AB7A7D" w:rsidRPr="005E768A" w:rsidRDefault="00AB7A7D" w:rsidP="00F52D6E">
      <w:pPr>
        <w:widowControl w:val="0"/>
        <w:spacing w:after="120"/>
        <w:ind w:firstLine="540"/>
        <w:jc w:val="both"/>
        <w:rPr>
          <w:lang w:eastAsia="ru-RU"/>
        </w:rPr>
      </w:pPr>
      <w:r w:rsidRPr="005E768A">
        <w:rPr>
          <w:lang w:eastAsia="ru-RU"/>
        </w:rPr>
        <w:t>- осуществление контроля за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отмостков, входов в подвалы;</w:t>
      </w:r>
    </w:p>
    <w:p w:rsidR="00AB7A7D" w:rsidRPr="005E768A" w:rsidRDefault="00AB7A7D" w:rsidP="00F52D6E">
      <w:pPr>
        <w:widowControl w:val="0"/>
        <w:spacing w:after="120"/>
        <w:ind w:firstLine="540"/>
        <w:jc w:val="both"/>
        <w:rPr>
          <w:lang w:eastAsia="ru-RU"/>
        </w:rPr>
      </w:pPr>
      <w:r w:rsidRPr="005E768A">
        <w:rPr>
          <w:lang w:eastAsia="ru-RU"/>
        </w:rPr>
        <w:t>- 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
    <w:p w:rsidR="00AB7A7D" w:rsidRPr="005E768A" w:rsidRDefault="00AB7A7D" w:rsidP="00F52D6E">
      <w:pPr>
        <w:widowControl w:val="0"/>
        <w:spacing w:after="120"/>
        <w:ind w:firstLine="540"/>
        <w:jc w:val="both"/>
        <w:rPr>
          <w:lang w:eastAsia="ru-RU"/>
        </w:rPr>
      </w:pPr>
      <w:r w:rsidRPr="005E768A">
        <w:rPr>
          <w:lang w:eastAsia="ru-RU"/>
        </w:rPr>
        <w:t>- герметизацию, заделку и расшивку швов, трещин, выбоин;</w:t>
      </w:r>
    </w:p>
    <w:p w:rsidR="00AB7A7D" w:rsidRPr="005E768A" w:rsidRDefault="00AB7A7D" w:rsidP="00F52D6E">
      <w:pPr>
        <w:widowControl w:val="0"/>
        <w:spacing w:after="120"/>
        <w:ind w:firstLine="540"/>
        <w:jc w:val="both"/>
        <w:rPr>
          <w:lang w:eastAsia="ru-RU"/>
        </w:rPr>
      </w:pPr>
      <w:r w:rsidRPr="005E768A">
        <w:rPr>
          <w:lang w:eastAsia="ru-RU"/>
        </w:rPr>
        <w:t>- восстановление, ремонт и своевременную очистку отмосток, приямков, цокольных окон и входов в подвалы;</w:t>
      </w:r>
    </w:p>
    <w:p w:rsidR="00AB7A7D" w:rsidRPr="005E768A" w:rsidRDefault="00AB7A7D" w:rsidP="00F52D6E">
      <w:pPr>
        <w:widowControl w:val="0"/>
        <w:spacing w:after="120"/>
        <w:ind w:firstLine="540"/>
        <w:jc w:val="both"/>
        <w:rPr>
          <w:lang w:eastAsia="ru-RU"/>
        </w:rPr>
      </w:pPr>
      <w:r w:rsidRPr="005E768A">
        <w:rPr>
          <w:lang w:eastAsia="ru-RU"/>
        </w:rPr>
        <w:t>- содержание в исправном состоянии водостоков, водосточных труб и сливов;</w:t>
      </w:r>
    </w:p>
    <w:p w:rsidR="00AB7A7D" w:rsidRPr="005E768A" w:rsidRDefault="00AB7A7D" w:rsidP="00F52D6E">
      <w:pPr>
        <w:widowControl w:val="0"/>
        <w:spacing w:after="120"/>
        <w:ind w:firstLine="540"/>
        <w:jc w:val="both"/>
        <w:rPr>
          <w:lang w:eastAsia="ru-RU"/>
        </w:rPr>
      </w:pPr>
      <w:r w:rsidRPr="005E768A">
        <w:rPr>
          <w:lang w:eastAsia="ru-RU"/>
        </w:rPr>
        <w:t>- очистку от снега и льда крыш, козырьков, удаление наледи, снега и сосулек с карнизов, балконов, лоджий;</w:t>
      </w:r>
    </w:p>
    <w:p w:rsidR="00AB7A7D" w:rsidRPr="005E768A" w:rsidRDefault="00AB7A7D" w:rsidP="00F52D6E">
      <w:pPr>
        <w:widowControl w:val="0"/>
        <w:spacing w:after="120"/>
        <w:ind w:firstLine="540"/>
        <w:jc w:val="both"/>
        <w:rPr>
          <w:lang w:eastAsia="ru-RU"/>
        </w:rPr>
      </w:pPr>
      <w:r w:rsidRPr="005E768A">
        <w:rPr>
          <w:lang w:eastAsia="ru-RU"/>
        </w:rPr>
        <w:t>- поддержание в исправном состоянии размещенного на фасадах электроосвещения, технического и инженерного оборудования;</w:t>
      </w:r>
    </w:p>
    <w:p w:rsidR="00AB7A7D" w:rsidRPr="005E768A" w:rsidRDefault="00AB7A7D" w:rsidP="00F52D6E">
      <w:pPr>
        <w:widowControl w:val="0"/>
        <w:spacing w:after="120"/>
        <w:ind w:firstLine="540"/>
        <w:jc w:val="both"/>
        <w:rPr>
          <w:lang w:eastAsia="ru-RU"/>
        </w:rPr>
      </w:pPr>
      <w:r w:rsidRPr="005E768A">
        <w:rPr>
          <w:lang w:eastAsia="ru-RU"/>
        </w:rPr>
        <w:t>- очистку и промывку поверхностей фасадов в зависимости от их состояния и условий эксплуатации, мытье окон, витрин, вывесок и указателей;</w:t>
      </w:r>
    </w:p>
    <w:p w:rsidR="00AB7A7D" w:rsidRPr="005E768A" w:rsidRDefault="00AB7A7D" w:rsidP="00F52D6E">
      <w:pPr>
        <w:widowControl w:val="0"/>
        <w:spacing w:after="120"/>
        <w:ind w:firstLine="540"/>
        <w:jc w:val="both"/>
        <w:rPr>
          <w:lang w:eastAsia="ru-RU"/>
        </w:rPr>
      </w:pPr>
      <w:r w:rsidRPr="005E768A">
        <w:rPr>
          <w:lang w:eastAsia="ru-RU"/>
        </w:rPr>
        <w:t>- выполнение иных требований, предусмотренных нормами и правилами технической эксплуатации зданий, строений и сооружений.</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.29</w:t>
      </w:r>
      <w:r w:rsidR="00AB7A7D" w:rsidRPr="005E768A">
        <w:rPr>
          <w:lang w:eastAsia="ru-RU"/>
        </w:rPr>
        <w:t>. Порядок проведения ремонта и окраски фасадов зданий и сооружений:</w:t>
      </w:r>
    </w:p>
    <w:p w:rsidR="00F16A67" w:rsidRDefault="005B7015" w:rsidP="00F52D6E">
      <w:pPr>
        <w:widowControl w:val="0"/>
        <w:spacing w:after="120"/>
        <w:ind w:firstLine="540"/>
        <w:jc w:val="both"/>
        <w:rPr>
          <w:lang w:eastAsia="ru-RU"/>
        </w:rPr>
      </w:pPr>
      <w:r>
        <w:rPr>
          <w:lang w:eastAsia="ru-RU"/>
        </w:rPr>
        <w:t>4</w:t>
      </w:r>
      <w:r w:rsidR="00F16A67">
        <w:rPr>
          <w:lang w:eastAsia="ru-RU"/>
        </w:rPr>
        <w:t>.29</w:t>
      </w:r>
      <w:r w:rsidR="00AB7A7D" w:rsidRPr="005E768A">
        <w:rPr>
          <w:lang w:eastAsia="ru-RU"/>
        </w:rPr>
        <w:t xml:space="preserve">.1. Ремонт фасадов, вызывающий изменение их внешнего вида, производится на основании проектной документации, в соответствии с архитектурным заданием и колерным бланком, выдаваемыми уполномоченным органом администрации </w:t>
      </w:r>
      <w:r w:rsidR="00F16A67" w:rsidRPr="00F16A67">
        <w:rPr>
          <w:lang w:eastAsia="ru-RU"/>
        </w:rPr>
        <w:t>Петушинского муниципального округа.</w:t>
      </w:r>
    </w:p>
    <w:p w:rsidR="00AB7A7D" w:rsidRPr="005E768A" w:rsidRDefault="005B7015" w:rsidP="00F52D6E">
      <w:pPr>
        <w:widowControl w:val="0"/>
        <w:spacing w:after="120"/>
        <w:ind w:firstLine="540"/>
        <w:jc w:val="both"/>
        <w:rPr>
          <w:lang w:eastAsia="ru-RU"/>
        </w:rPr>
      </w:pPr>
      <w:r>
        <w:rPr>
          <w:lang w:eastAsia="ru-RU"/>
        </w:rPr>
        <w:t>4</w:t>
      </w:r>
      <w:r w:rsidR="00AB7A7D" w:rsidRPr="005E768A">
        <w:rPr>
          <w:lang w:eastAsia="ru-RU"/>
        </w:rPr>
        <w:t>.</w:t>
      </w:r>
      <w:r w:rsidR="00F16A67">
        <w:rPr>
          <w:lang w:eastAsia="ru-RU"/>
        </w:rPr>
        <w:t>29</w:t>
      </w:r>
      <w:r w:rsidR="00AB7A7D" w:rsidRPr="005E768A">
        <w:rPr>
          <w:lang w:eastAsia="ru-RU"/>
        </w:rPr>
        <w:t xml:space="preserve">.2. Для получения архитектурного задания на ремонт фасада в уполномоченный орган администрации Петушинского муниципального округа направляется заявка с приложением фотографий фасада, дефектной ведомости, содержащей перечень </w:t>
      </w:r>
      <w:r w:rsidR="00AB7A7D" w:rsidRPr="005E768A">
        <w:rPr>
          <w:lang w:eastAsia="ru-RU"/>
        </w:rPr>
        <w:lastRenderedPageBreak/>
        <w:t>планируемых к выполнению работ, составленной на основе результатов технического обследования, включая пояснительную записку и графические материалы.</w:t>
      </w:r>
    </w:p>
    <w:p w:rsidR="00AB7A7D" w:rsidRPr="005E768A" w:rsidRDefault="00AB7A7D" w:rsidP="00F52D6E">
      <w:pPr>
        <w:widowControl w:val="0"/>
        <w:spacing w:after="120"/>
        <w:ind w:firstLine="540"/>
        <w:jc w:val="both"/>
        <w:rPr>
          <w:lang w:eastAsia="ru-RU"/>
        </w:rPr>
      </w:pPr>
      <w:r w:rsidRPr="005E768A">
        <w:rPr>
          <w:lang w:eastAsia="ru-RU"/>
        </w:rPr>
        <w:t>При проведении работ по покраске фасада предусматривается получение только колерного бланка.</w:t>
      </w:r>
    </w:p>
    <w:p w:rsidR="00AB7A7D" w:rsidRPr="005E768A" w:rsidRDefault="005B7015" w:rsidP="00F52D6E">
      <w:pPr>
        <w:widowControl w:val="0"/>
        <w:spacing w:after="120"/>
        <w:ind w:firstLine="540"/>
        <w:jc w:val="both"/>
        <w:rPr>
          <w:lang w:eastAsia="ru-RU"/>
        </w:rPr>
      </w:pPr>
      <w:r>
        <w:rPr>
          <w:lang w:eastAsia="ru-RU"/>
        </w:rPr>
        <w:t>4</w:t>
      </w:r>
      <w:r w:rsidR="00AB7A7D" w:rsidRPr="005E768A">
        <w:rPr>
          <w:lang w:eastAsia="ru-RU"/>
        </w:rPr>
        <w:t>.</w:t>
      </w:r>
      <w:r w:rsidR="00F16A67">
        <w:rPr>
          <w:lang w:eastAsia="ru-RU"/>
        </w:rPr>
        <w:t>29</w:t>
      </w:r>
      <w:r w:rsidR="00AB7A7D" w:rsidRPr="005E768A">
        <w:rPr>
          <w:lang w:eastAsia="ru-RU"/>
        </w:rPr>
        <w:t>.3. 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w:t>
      </w:r>
    </w:p>
    <w:p w:rsidR="00AB7A7D" w:rsidRPr="005E768A" w:rsidRDefault="005B7015" w:rsidP="00F52D6E">
      <w:pPr>
        <w:widowControl w:val="0"/>
        <w:spacing w:after="120"/>
        <w:ind w:firstLine="540"/>
        <w:jc w:val="both"/>
        <w:rPr>
          <w:lang w:eastAsia="ru-RU"/>
        </w:rPr>
      </w:pPr>
      <w:r>
        <w:rPr>
          <w:lang w:eastAsia="ru-RU"/>
        </w:rPr>
        <w:t>4</w:t>
      </w:r>
      <w:r w:rsidR="00AB7A7D" w:rsidRPr="005E768A">
        <w:rPr>
          <w:lang w:eastAsia="ru-RU"/>
        </w:rPr>
        <w:t>.</w:t>
      </w:r>
      <w:r w:rsidR="00F16A67">
        <w:rPr>
          <w:lang w:eastAsia="ru-RU"/>
        </w:rPr>
        <w:t>29</w:t>
      </w:r>
      <w:r w:rsidR="00AB7A7D" w:rsidRPr="005E768A">
        <w:rPr>
          <w:lang w:eastAsia="ru-RU"/>
        </w:rPr>
        <w:t>.4.</w:t>
      </w:r>
      <w:r w:rsidR="00AB7A7D" w:rsidRPr="005E768A">
        <w:rPr>
          <w:color w:val="C00000"/>
          <w:lang w:eastAsia="ru-RU"/>
        </w:rPr>
        <w:t xml:space="preserve"> </w:t>
      </w:r>
      <w:r w:rsidR="00AB7A7D" w:rsidRPr="005E768A">
        <w:rPr>
          <w:lang w:eastAsia="ru-RU"/>
        </w:rPr>
        <w:t xml:space="preserve">При изменении внешнего облика фасада (частей фасада), а также при аварийном состоянии фасада проектная документация согласуется с уполномоченным органом администрации </w:t>
      </w:r>
      <w:r w:rsidR="00F16A67">
        <w:rPr>
          <w:lang w:eastAsia="ru-RU"/>
        </w:rPr>
        <w:t xml:space="preserve">Петушинского муниципального округа </w:t>
      </w:r>
      <w:r w:rsidR="00AB7A7D" w:rsidRPr="005E768A">
        <w:rPr>
          <w:lang w:eastAsia="ru-RU"/>
        </w:rPr>
        <w:t>после получения архитектурного задания и колерного бланка.</w:t>
      </w:r>
    </w:p>
    <w:p w:rsidR="00AB7A7D" w:rsidRPr="005E768A" w:rsidRDefault="005B7015" w:rsidP="00F52D6E">
      <w:pPr>
        <w:widowControl w:val="0"/>
        <w:spacing w:after="120"/>
        <w:ind w:firstLine="540"/>
        <w:jc w:val="both"/>
        <w:rPr>
          <w:lang w:eastAsia="ru-RU"/>
        </w:rPr>
      </w:pPr>
      <w:r>
        <w:rPr>
          <w:lang w:eastAsia="ru-RU"/>
        </w:rPr>
        <w:t>4</w:t>
      </w:r>
      <w:r w:rsidR="00AB7A7D" w:rsidRPr="005E768A">
        <w:rPr>
          <w:lang w:eastAsia="ru-RU"/>
        </w:rPr>
        <w:t>.</w:t>
      </w:r>
      <w:r w:rsidR="00F16A67">
        <w:rPr>
          <w:lang w:eastAsia="ru-RU"/>
        </w:rPr>
        <w:t>29</w:t>
      </w:r>
      <w:r w:rsidR="00AB7A7D" w:rsidRPr="005E768A">
        <w:rPr>
          <w:lang w:eastAsia="ru-RU"/>
        </w:rPr>
        <w:t>.5. Под изменением внешнего вида фасада понимается:</w:t>
      </w:r>
    </w:p>
    <w:p w:rsidR="00AB7A7D" w:rsidRPr="005E768A" w:rsidRDefault="00AB7A7D" w:rsidP="00F52D6E">
      <w:pPr>
        <w:widowControl w:val="0"/>
        <w:spacing w:after="120"/>
        <w:ind w:firstLine="540"/>
        <w:jc w:val="both"/>
        <w:rPr>
          <w:lang w:eastAsia="ru-RU"/>
        </w:rPr>
      </w:pPr>
      <w:r w:rsidRPr="005E768A">
        <w:rPr>
          <w:lang w:eastAsia="ru-RU"/>
        </w:rPr>
        <w:t>- создание, изменение или ликвидация дверных, оконных, витринных проемов, крылец, навесов, козырьков, карнизов, лоджий и балконов, декоративных элементов, веранд, террас, эркеров;</w:t>
      </w:r>
    </w:p>
    <w:p w:rsidR="00AB7A7D" w:rsidRPr="005E768A" w:rsidRDefault="00AB7A7D" w:rsidP="00F52D6E">
      <w:pPr>
        <w:widowControl w:val="0"/>
        <w:spacing w:after="120"/>
        <w:ind w:firstLine="540"/>
        <w:jc w:val="both"/>
        <w:rPr>
          <w:lang w:eastAsia="ru-RU"/>
        </w:rPr>
      </w:pPr>
      <w:r w:rsidRPr="005E768A">
        <w:rPr>
          <w:lang w:eastAsia="ru-RU"/>
        </w:rPr>
        <w:t>- замена облицовочного материала;</w:t>
      </w:r>
    </w:p>
    <w:p w:rsidR="00AB7A7D" w:rsidRPr="005E768A" w:rsidRDefault="00AB7A7D" w:rsidP="00F52D6E">
      <w:pPr>
        <w:widowControl w:val="0"/>
        <w:spacing w:after="120"/>
        <w:ind w:firstLine="540"/>
        <w:jc w:val="both"/>
        <w:rPr>
          <w:lang w:eastAsia="ru-RU"/>
        </w:rPr>
      </w:pPr>
      <w:r w:rsidRPr="005E768A">
        <w:rPr>
          <w:lang w:eastAsia="ru-RU"/>
        </w:rPr>
        <w:t>- покраска части фасада в цвет, отличающийся от цвета здания;</w:t>
      </w:r>
    </w:p>
    <w:p w:rsidR="00AB7A7D" w:rsidRPr="005E768A" w:rsidRDefault="00AB7A7D" w:rsidP="00F52D6E">
      <w:pPr>
        <w:widowControl w:val="0"/>
        <w:spacing w:after="120"/>
        <w:ind w:firstLine="540"/>
        <w:jc w:val="both"/>
        <w:rPr>
          <w:lang w:eastAsia="ru-RU"/>
        </w:rPr>
      </w:pPr>
      <w:r w:rsidRPr="005E768A">
        <w:rPr>
          <w:lang w:eastAsia="ru-RU"/>
        </w:rPr>
        <w:t>- изменение конструкции крыши, материалов кровли, элементов безопасности крыши, наружного водостока;</w:t>
      </w:r>
    </w:p>
    <w:p w:rsidR="00AB7A7D" w:rsidRPr="005E768A" w:rsidRDefault="00AB7A7D" w:rsidP="00F52D6E">
      <w:pPr>
        <w:widowControl w:val="0"/>
        <w:spacing w:after="120"/>
        <w:ind w:firstLine="540"/>
        <w:jc w:val="both"/>
        <w:rPr>
          <w:lang w:eastAsia="ru-RU"/>
        </w:rPr>
      </w:pPr>
      <w:r w:rsidRPr="005E768A">
        <w:rPr>
          <w:lang w:eastAsia="ru-RU"/>
        </w:rPr>
        <w:t>- установка, крепление или демонтаж дополнительных элементов и устройств, включая указатели, флагштоки, конструкции для размещения рекламной и иной информации.</w:t>
      </w:r>
    </w:p>
    <w:p w:rsidR="00AB7A7D" w:rsidRPr="005E768A" w:rsidRDefault="005B7015" w:rsidP="00F52D6E">
      <w:pPr>
        <w:widowControl w:val="0"/>
        <w:spacing w:after="120"/>
        <w:ind w:firstLine="540"/>
        <w:jc w:val="both"/>
        <w:rPr>
          <w:lang w:eastAsia="ru-RU"/>
        </w:rPr>
      </w:pPr>
      <w:r>
        <w:rPr>
          <w:lang w:eastAsia="ru-RU"/>
        </w:rPr>
        <w:t>4</w:t>
      </w:r>
      <w:r w:rsidR="00AB7A7D" w:rsidRPr="005E768A">
        <w:rPr>
          <w:lang w:eastAsia="ru-RU"/>
        </w:rPr>
        <w:t>.</w:t>
      </w:r>
      <w:r w:rsidR="00F16A67">
        <w:rPr>
          <w:lang w:eastAsia="ru-RU"/>
        </w:rPr>
        <w:t>29</w:t>
      </w:r>
      <w:r w:rsidR="00AB7A7D" w:rsidRPr="005E768A">
        <w:rPr>
          <w:lang w:eastAsia="ru-RU"/>
        </w:rPr>
        <w:t xml:space="preserve">.6. 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 согласованным с уполномоченным органом администрации </w:t>
      </w:r>
      <w:r w:rsidR="00F16A67">
        <w:rPr>
          <w:lang w:eastAsia="ru-RU"/>
        </w:rPr>
        <w:t>Петушинского муниципального округа</w:t>
      </w:r>
      <w:r w:rsidR="00AB7A7D" w:rsidRPr="005E768A">
        <w:rPr>
          <w:lang w:eastAsia="ru-RU"/>
        </w:rPr>
        <w:t>.</w:t>
      </w:r>
    </w:p>
    <w:p w:rsidR="00AB7A7D" w:rsidRPr="005E768A" w:rsidRDefault="005B7015" w:rsidP="00F52D6E">
      <w:pPr>
        <w:widowControl w:val="0"/>
        <w:spacing w:after="120"/>
        <w:ind w:firstLine="540"/>
        <w:jc w:val="both"/>
        <w:rPr>
          <w:lang w:eastAsia="ru-RU"/>
        </w:rPr>
      </w:pPr>
      <w:r>
        <w:rPr>
          <w:lang w:eastAsia="ru-RU"/>
        </w:rPr>
        <w:t>4</w:t>
      </w:r>
      <w:r w:rsidR="00AB7A7D" w:rsidRPr="005E768A">
        <w:rPr>
          <w:lang w:eastAsia="ru-RU"/>
        </w:rPr>
        <w:t>.</w:t>
      </w:r>
      <w:r w:rsidR="00F16A67">
        <w:rPr>
          <w:lang w:eastAsia="ru-RU"/>
        </w:rPr>
        <w:t>29</w:t>
      </w:r>
      <w:r w:rsidR="00AB7A7D" w:rsidRPr="005E768A">
        <w:rPr>
          <w:lang w:eastAsia="ru-RU"/>
        </w:rPr>
        <w:t>.7. Архитектурное задание включает:</w:t>
      </w:r>
    </w:p>
    <w:p w:rsidR="00AB7A7D" w:rsidRPr="005E768A" w:rsidRDefault="00AB7A7D" w:rsidP="00F52D6E">
      <w:pPr>
        <w:widowControl w:val="0"/>
        <w:spacing w:after="120"/>
        <w:ind w:firstLine="540"/>
        <w:jc w:val="both"/>
        <w:rPr>
          <w:lang w:eastAsia="ru-RU"/>
        </w:rPr>
      </w:pPr>
      <w:r w:rsidRPr="005E768A">
        <w:rPr>
          <w:lang w:eastAsia="ru-RU"/>
        </w:rPr>
        <w:t>- сведения о состоянии фасада, деталей зданий и сооружений на момент начала ремонта;</w:t>
      </w:r>
    </w:p>
    <w:p w:rsidR="00AB7A7D" w:rsidRPr="005E768A" w:rsidRDefault="00AB7A7D" w:rsidP="00F52D6E">
      <w:pPr>
        <w:widowControl w:val="0"/>
        <w:spacing w:after="120"/>
        <w:ind w:firstLine="540"/>
        <w:jc w:val="both"/>
        <w:rPr>
          <w:lang w:eastAsia="ru-RU"/>
        </w:rPr>
      </w:pPr>
      <w:r w:rsidRPr="005E768A">
        <w:rPr>
          <w:lang w:eastAsia="ru-RU"/>
        </w:rPr>
        <w:t>- перечень необходимых работ по ремонту и окраске фасада;</w:t>
      </w:r>
    </w:p>
    <w:p w:rsidR="00AB7A7D" w:rsidRPr="005E768A" w:rsidRDefault="00AB7A7D" w:rsidP="00F52D6E">
      <w:pPr>
        <w:widowControl w:val="0"/>
        <w:spacing w:after="120"/>
        <w:ind w:firstLine="540"/>
        <w:jc w:val="both"/>
        <w:rPr>
          <w:lang w:eastAsia="ru-RU"/>
        </w:rPr>
      </w:pPr>
      <w:r w:rsidRPr="005E768A">
        <w:rPr>
          <w:lang w:eastAsia="ru-RU"/>
        </w:rPr>
        <w:t>- рекомендации по архитектурному решению элементов фасада (дверных и оконных заполнений, крылец, козырьков, ограждений кровли, лепному декору и т.д.);</w:t>
      </w:r>
    </w:p>
    <w:p w:rsidR="00AB7A7D" w:rsidRPr="005E768A" w:rsidRDefault="00AB7A7D" w:rsidP="00F52D6E">
      <w:pPr>
        <w:widowControl w:val="0"/>
        <w:spacing w:after="120"/>
        <w:ind w:firstLine="540"/>
        <w:jc w:val="both"/>
        <w:rPr>
          <w:lang w:eastAsia="ru-RU"/>
        </w:rPr>
      </w:pPr>
      <w:r w:rsidRPr="005E768A">
        <w:rPr>
          <w:lang w:eastAsia="ru-RU"/>
        </w:rPr>
        <w:t>- рекомендуемые к использованию виды материалов.</w:t>
      </w:r>
    </w:p>
    <w:p w:rsidR="00AB7A7D" w:rsidRPr="005E768A" w:rsidRDefault="005B7015" w:rsidP="00F52D6E">
      <w:pPr>
        <w:widowControl w:val="0"/>
        <w:spacing w:after="120"/>
        <w:ind w:firstLine="540"/>
        <w:jc w:val="both"/>
        <w:rPr>
          <w:lang w:eastAsia="ru-RU"/>
        </w:rPr>
      </w:pPr>
      <w:r>
        <w:rPr>
          <w:lang w:eastAsia="ru-RU"/>
        </w:rPr>
        <w:t>4</w:t>
      </w:r>
      <w:r w:rsidR="00AB7A7D" w:rsidRPr="005E768A">
        <w:rPr>
          <w:lang w:eastAsia="ru-RU"/>
        </w:rPr>
        <w:t>.</w:t>
      </w:r>
      <w:r w:rsidR="00F16A67">
        <w:rPr>
          <w:lang w:eastAsia="ru-RU"/>
        </w:rPr>
        <w:t>30</w:t>
      </w:r>
      <w:r w:rsidR="00AB7A7D" w:rsidRPr="005E768A">
        <w:rPr>
          <w:lang w:eastAsia="ru-RU"/>
        </w:rPr>
        <w:t>.8. Колерный бланк определяет:</w:t>
      </w:r>
    </w:p>
    <w:p w:rsidR="00AB7A7D" w:rsidRPr="005E768A" w:rsidRDefault="00AB7A7D" w:rsidP="00F52D6E">
      <w:pPr>
        <w:widowControl w:val="0"/>
        <w:spacing w:after="120"/>
        <w:ind w:firstLine="540"/>
        <w:jc w:val="both"/>
        <w:rPr>
          <w:lang w:eastAsia="ru-RU"/>
        </w:rPr>
      </w:pPr>
      <w:r w:rsidRPr="005E768A">
        <w:rPr>
          <w:lang w:eastAsia="ru-RU"/>
        </w:rPr>
        <w:t>- колера окраски стен, архитектурных деталей, цоколя, дверных и оконных заполнений, решеток, ворот, крыш;</w:t>
      </w:r>
    </w:p>
    <w:p w:rsidR="00AB7A7D" w:rsidRPr="005E768A" w:rsidRDefault="00AB7A7D" w:rsidP="00F52D6E">
      <w:pPr>
        <w:widowControl w:val="0"/>
        <w:spacing w:after="120"/>
        <w:ind w:firstLine="540"/>
        <w:jc w:val="both"/>
        <w:rPr>
          <w:lang w:eastAsia="ru-RU"/>
        </w:rPr>
      </w:pPr>
      <w:r w:rsidRPr="005E768A">
        <w:rPr>
          <w:lang w:eastAsia="ru-RU"/>
        </w:rPr>
        <w:t>- рекомендации по использованию материалов и красок для ремонта фасада.</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.30</w:t>
      </w:r>
      <w:r w:rsidR="00AB7A7D" w:rsidRPr="005E768A">
        <w:rPr>
          <w:lang w:eastAsia="ru-RU"/>
        </w:rPr>
        <w:t>.9. В период подготовки к ремонтным работам осуществляется:</w:t>
      </w:r>
    </w:p>
    <w:p w:rsidR="00AB7A7D" w:rsidRPr="005E768A" w:rsidRDefault="00AB7A7D" w:rsidP="00F52D6E">
      <w:pPr>
        <w:widowControl w:val="0"/>
        <w:spacing w:after="120"/>
        <w:ind w:firstLine="540"/>
        <w:jc w:val="both"/>
        <w:rPr>
          <w:lang w:eastAsia="ru-RU"/>
        </w:rPr>
      </w:pPr>
      <w:r w:rsidRPr="005E768A">
        <w:rPr>
          <w:lang w:eastAsia="ru-RU"/>
        </w:rPr>
        <w:t>- проверка состояния элементов балконов, карнизов, облицовки фасадов, штукатурки, подоконных отливов;</w:t>
      </w:r>
    </w:p>
    <w:p w:rsidR="00AB7A7D" w:rsidRPr="005E768A" w:rsidRDefault="00AB7A7D" w:rsidP="00F52D6E">
      <w:pPr>
        <w:widowControl w:val="0"/>
        <w:spacing w:after="120"/>
        <w:ind w:firstLine="540"/>
        <w:jc w:val="both"/>
        <w:rPr>
          <w:lang w:eastAsia="ru-RU"/>
        </w:rPr>
      </w:pPr>
      <w:r w:rsidRPr="005E768A">
        <w:rPr>
          <w:lang w:eastAsia="ru-RU"/>
        </w:rPr>
        <w:lastRenderedPageBreak/>
        <w:t>- снятие с фасада неиспользуемой и приведение в порядок действующей электропроводки, сетей технического и инженерного оборудования;</w:t>
      </w:r>
    </w:p>
    <w:p w:rsidR="00AB7A7D" w:rsidRPr="005E768A" w:rsidRDefault="00AB7A7D" w:rsidP="00F52D6E">
      <w:pPr>
        <w:widowControl w:val="0"/>
        <w:spacing w:after="120"/>
        <w:ind w:firstLine="540"/>
        <w:jc w:val="both"/>
        <w:rPr>
          <w:lang w:eastAsia="ru-RU"/>
        </w:rPr>
      </w:pPr>
      <w:r w:rsidRPr="005E768A">
        <w:rPr>
          <w:lang w:eastAsia="ru-RU"/>
        </w:rPr>
        <w:t>- снятие с последующей заменой или укрытие на время ремонта остающихся на фасаде вывесок, указателей улиц и номеров домов, информационных досок;</w:t>
      </w:r>
    </w:p>
    <w:p w:rsidR="00AB7A7D" w:rsidRPr="005E768A" w:rsidRDefault="00AB7A7D" w:rsidP="00F52D6E">
      <w:pPr>
        <w:widowControl w:val="0"/>
        <w:spacing w:after="120"/>
        <w:ind w:firstLine="540"/>
        <w:jc w:val="both"/>
        <w:rPr>
          <w:lang w:eastAsia="ru-RU"/>
        </w:rPr>
      </w:pPr>
      <w:r w:rsidRPr="005E768A">
        <w:rPr>
          <w:lang w:eastAsia="ru-RU"/>
        </w:rPr>
        <w:t>- временное снятие или укрытие рекламных конструкций, кондиционеров.</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.30</w:t>
      </w:r>
      <w:r w:rsidR="00AB7A7D" w:rsidRPr="005E768A">
        <w:rPr>
          <w:lang w:eastAsia="ru-RU"/>
        </w:rPr>
        <w:t>.10. Окраска фасада зданий и сооружений производятся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.30</w:t>
      </w:r>
      <w:r w:rsidR="00AB7A7D" w:rsidRPr="005E768A">
        <w:rPr>
          <w:lang w:eastAsia="ru-RU"/>
        </w:rPr>
        <w:t>.11. При окраске фасада зданий и сооружений запрещается:</w:t>
      </w:r>
    </w:p>
    <w:p w:rsidR="00AB7A7D" w:rsidRPr="005E768A" w:rsidRDefault="00AB7A7D" w:rsidP="00F52D6E">
      <w:pPr>
        <w:widowControl w:val="0"/>
        <w:spacing w:after="120"/>
        <w:ind w:firstLine="540"/>
        <w:jc w:val="both"/>
        <w:rPr>
          <w:lang w:eastAsia="ru-RU"/>
        </w:rPr>
      </w:pPr>
      <w:r w:rsidRPr="005E768A">
        <w:rPr>
          <w:lang w:eastAsia="ru-RU"/>
        </w:rPr>
        <w:t>- окраска фасада до восстановления разрушенных или поврежденных поверхностей и архитектурных деталей;</w:t>
      </w:r>
    </w:p>
    <w:p w:rsidR="00AB7A7D" w:rsidRPr="005E768A" w:rsidRDefault="00AB7A7D" w:rsidP="00F52D6E">
      <w:pPr>
        <w:widowControl w:val="0"/>
        <w:spacing w:after="120"/>
        <w:ind w:firstLine="540"/>
        <w:jc w:val="both"/>
        <w:rPr>
          <w:lang w:eastAsia="ru-RU"/>
        </w:rPr>
      </w:pPr>
      <w:r w:rsidRPr="005E768A">
        <w:rPr>
          <w:lang w:eastAsia="ru-RU"/>
        </w:rPr>
        <w:t>- окраска фасада, архитектурных деталей и цоколей, выполненных из натурального камня, терразитовой штукатурки, а также облицованных керамической плиткой;</w:t>
      </w:r>
    </w:p>
    <w:p w:rsidR="00AB7A7D" w:rsidRPr="005E768A" w:rsidRDefault="00AB7A7D" w:rsidP="00F52D6E">
      <w:pPr>
        <w:widowControl w:val="0"/>
        <w:spacing w:after="120"/>
        <w:ind w:firstLine="540"/>
        <w:jc w:val="both"/>
        <w:rPr>
          <w:lang w:eastAsia="ru-RU"/>
        </w:rPr>
      </w:pPr>
      <w:r w:rsidRPr="005E768A">
        <w:rPr>
          <w:lang w:eastAsia="ru-RU"/>
        </w:rPr>
        <w:t>- окраска дверей, выполненных из ценных пород дерева.</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.31</w:t>
      </w:r>
      <w:r w:rsidR="00AB7A7D" w:rsidRPr="005E768A">
        <w:rPr>
          <w:lang w:eastAsia="ru-RU"/>
        </w:rPr>
        <w:t>. Содержание и ремонт индивидуальных жилых домов:</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.31</w:t>
      </w:r>
      <w:r w:rsidR="00AB7A7D" w:rsidRPr="005E768A">
        <w:rPr>
          <w:lang w:eastAsia="ru-RU"/>
        </w:rPr>
        <w:t>.1. Собственники индивидуальных жилых домов обязаны содержать их в исправном состоянии, своевременно производить ремонт фасадов принадлежащих им строений и ограждений, осуществлять восстановление разрушающихся домов и надворных построек либо их снос.</w:t>
      </w:r>
    </w:p>
    <w:p w:rsidR="00AB7A7D" w:rsidRPr="005E768A" w:rsidRDefault="00AB7A7D" w:rsidP="00F52D6E">
      <w:pPr>
        <w:widowControl w:val="0"/>
        <w:spacing w:after="120"/>
        <w:ind w:firstLine="540"/>
        <w:jc w:val="both"/>
        <w:rPr>
          <w:lang w:eastAsia="ru-RU"/>
        </w:rPr>
      </w:pPr>
      <w:r w:rsidRPr="005E768A">
        <w:rPr>
          <w:lang w:eastAsia="ru-RU"/>
        </w:rPr>
        <w:t>При осуществлении строительства, реконструкции, ремонта индивидуальных жилых домов и другой малоэтажной застройки ответственность за санитарное состояние прилегающей территории несут застройщики, землевладельцы. При завершении работ по строительству, реконструкции, ремонту индивидуального жилого дома собственник (застройщик) восстанавливает нарушенное в процессе данных работ подъездные пути и озеленение за свой счет.</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.31</w:t>
      </w:r>
      <w:r w:rsidR="00AB7A7D" w:rsidRPr="005E768A">
        <w:rPr>
          <w:lang w:eastAsia="ru-RU"/>
        </w:rPr>
        <w:t>.2. При решении вопроса о ремонте фасадов индивидуальных жилых домов применяются нормы федерального законодательства</w:t>
      </w:r>
      <w:r w:rsidR="00F16A67">
        <w:rPr>
          <w:lang w:eastAsia="ru-RU"/>
        </w:rPr>
        <w:t xml:space="preserve"> Российской Федерации</w:t>
      </w:r>
      <w:r w:rsidR="00AB7A7D" w:rsidRPr="005E768A">
        <w:rPr>
          <w:lang w:eastAsia="ru-RU"/>
        </w:rPr>
        <w:t>.</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.32</w:t>
      </w:r>
      <w:r w:rsidR="00AB7A7D" w:rsidRPr="005E768A">
        <w:rPr>
          <w:lang w:eastAsia="ru-RU"/>
        </w:rPr>
        <w:t>. Порядок проведения ремонта окон и витрин зданий:</w:t>
      </w:r>
    </w:p>
    <w:p w:rsidR="00F16A67" w:rsidRPr="005E768A" w:rsidRDefault="005B7015" w:rsidP="00F52D6E">
      <w:pPr>
        <w:widowControl w:val="0"/>
        <w:spacing w:after="120"/>
        <w:ind w:firstLine="540"/>
        <w:jc w:val="both"/>
        <w:rPr>
          <w:lang w:eastAsia="ru-RU"/>
        </w:rPr>
      </w:pPr>
      <w:r>
        <w:rPr>
          <w:lang w:eastAsia="ru-RU"/>
        </w:rPr>
        <w:t>4</w:t>
      </w:r>
      <w:r w:rsidR="00F16A67">
        <w:rPr>
          <w:lang w:eastAsia="ru-RU"/>
        </w:rPr>
        <w:t>.32</w:t>
      </w:r>
      <w:r w:rsidR="00AB7A7D" w:rsidRPr="005E768A">
        <w:rPr>
          <w:lang w:eastAsia="ru-RU"/>
        </w:rPr>
        <w:t xml:space="preserve">.1. 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проемов должны быть согласованы с уполномоченным органом администрации </w:t>
      </w:r>
      <w:r w:rsidR="00F16A67">
        <w:rPr>
          <w:lang w:eastAsia="ru-RU"/>
        </w:rPr>
        <w:t>Петушинского</w:t>
      </w:r>
      <w:r w:rsidR="00F16A67" w:rsidRPr="005E768A">
        <w:rPr>
          <w:lang w:eastAsia="ru-RU"/>
        </w:rPr>
        <w:t xml:space="preserve"> муниципального округа.</w:t>
      </w:r>
    </w:p>
    <w:p w:rsidR="00F16A67" w:rsidRPr="005E768A" w:rsidRDefault="005B7015" w:rsidP="00F52D6E">
      <w:pPr>
        <w:widowControl w:val="0"/>
        <w:spacing w:after="120"/>
        <w:ind w:firstLine="540"/>
        <w:jc w:val="both"/>
        <w:rPr>
          <w:lang w:eastAsia="ru-RU"/>
        </w:rPr>
      </w:pPr>
      <w:r>
        <w:rPr>
          <w:lang w:eastAsia="ru-RU"/>
        </w:rPr>
        <w:t>4</w:t>
      </w:r>
      <w:r w:rsidR="00F16A67">
        <w:rPr>
          <w:lang w:eastAsia="ru-RU"/>
        </w:rPr>
        <w:t>.32</w:t>
      </w:r>
      <w:r w:rsidR="00AB7A7D" w:rsidRPr="005E768A">
        <w:rPr>
          <w:lang w:eastAsia="ru-RU"/>
        </w:rPr>
        <w:t xml:space="preserve">.2. 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архитектурного задания, выдаваемого уполномоченным органом администрации </w:t>
      </w:r>
      <w:r w:rsidR="00F16A67">
        <w:rPr>
          <w:lang w:eastAsia="ru-RU"/>
        </w:rPr>
        <w:t>Петушинского</w:t>
      </w:r>
      <w:r w:rsidR="00F16A67" w:rsidRPr="005E768A">
        <w:rPr>
          <w:lang w:eastAsia="ru-RU"/>
        </w:rPr>
        <w:t xml:space="preserve"> муниципального округа.</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.32</w:t>
      </w:r>
      <w:r w:rsidR="00AB7A7D" w:rsidRPr="005E768A">
        <w:rPr>
          <w:lang w:eastAsia="ru-RU"/>
        </w:rPr>
        <w:t>.3. 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AB7A7D" w:rsidRPr="005E768A" w:rsidRDefault="00F16A67" w:rsidP="00F52D6E">
      <w:pPr>
        <w:widowControl w:val="0"/>
        <w:spacing w:after="120"/>
        <w:ind w:firstLine="540"/>
        <w:jc w:val="both"/>
        <w:rPr>
          <w:lang w:eastAsia="ru-RU"/>
        </w:rPr>
      </w:pPr>
      <w:r>
        <w:rPr>
          <w:lang w:eastAsia="ru-RU"/>
        </w:rPr>
        <w:t xml:space="preserve">4.32.4. </w:t>
      </w:r>
      <w:r w:rsidR="00AB7A7D" w:rsidRPr="005E768A">
        <w:rPr>
          <w:lang w:eastAsia="ru-RU"/>
        </w:rPr>
        <w:t>Не допускается:</w:t>
      </w:r>
    </w:p>
    <w:p w:rsidR="00AB7A7D" w:rsidRPr="005E768A" w:rsidRDefault="00AB7A7D" w:rsidP="00F52D6E">
      <w:pPr>
        <w:widowControl w:val="0"/>
        <w:spacing w:after="120"/>
        <w:ind w:firstLine="540"/>
        <w:jc w:val="both"/>
        <w:rPr>
          <w:lang w:eastAsia="ru-RU"/>
        </w:rPr>
      </w:pPr>
      <w:r w:rsidRPr="005E768A">
        <w:rPr>
          <w:lang w:eastAsia="ru-RU"/>
        </w:rPr>
        <w:t>- окраска откосов и наличников, фрагментарная окраска или облицовка фасада вокруг оконного проема, не соответствующая колеру и отделке фасада;</w:t>
      </w:r>
    </w:p>
    <w:p w:rsidR="00AB7A7D" w:rsidRPr="005E768A" w:rsidRDefault="00AB7A7D" w:rsidP="00F52D6E">
      <w:pPr>
        <w:widowControl w:val="0"/>
        <w:spacing w:after="120"/>
        <w:ind w:firstLine="540"/>
        <w:jc w:val="both"/>
        <w:rPr>
          <w:lang w:eastAsia="ru-RU"/>
        </w:rPr>
      </w:pPr>
      <w:r w:rsidRPr="005E768A">
        <w:rPr>
          <w:lang w:eastAsia="ru-RU"/>
        </w:rPr>
        <w:lastRenderedPageBreak/>
        <w:t>- окраска поверхностей, облицованных камнем;</w:t>
      </w:r>
    </w:p>
    <w:p w:rsidR="00AB7A7D" w:rsidRPr="005E768A" w:rsidRDefault="00AB7A7D" w:rsidP="00F52D6E">
      <w:pPr>
        <w:widowControl w:val="0"/>
        <w:spacing w:after="120"/>
        <w:ind w:firstLine="540"/>
        <w:jc w:val="both"/>
        <w:rPr>
          <w:lang w:eastAsia="ru-RU"/>
        </w:rPr>
      </w:pPr>
      <w:r w:rsidRPr="005E768A">
        <w:rPr>
          <w:lang w:eastAsia="ru-RU"/>
        </w:rPr>
        <w:t>- облицовка поверхностей откосов, не соответствующая отделке фасада;</w:t>
      </w:r>
    </w:p>
    <w:p w:rsidR="00AB7A7D" w:rsidRPr="005E768A" w:rsidRDefault="00AB7A7D" w:rsidP="00F52D6E">
      <w:pPr>
        <w:widowControl w:val="0"/>
        <w:spacing w:after="120"/>
        <w:ind w:firstLine="540"/>
        <w:jc w:val="both"/>
        <w:rPr>
          <w:lang w:eastAsia="ru-RU"/>
        </w:rPr>
      </w:pPr>
      <w:r w:rsidRPr="005E768A">
        <w:rPr>
          <w:lang w:eastAsia="ru-RU"/>
        </w:rPr>
        <w:t>-повреждение поверхностей и отделки откосов, элементов архитектурного оформления проема (наличников, профилей, элементов декора).</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.32</w:t>
      </w:r>
      <w:r w:rsidR="00AB7A7D" w:rsidRPr="005E768A">
        <w:rPr>
          <w:lang w:eastAsia="ru-RU"/>
        </w:rPr>
        <w:t>.5. При ремонте и замене отдельных оконных блоков не допускается:</w:t>
      </w:r>
    </w:p>
    <w:p w:rsidR="00AB7A7D" w:rsidRPr="005E768A" w:rsidRDefault="00AB7A7D" w:rsidP="00F52D6E">
      <w:pPr>
        <w:widowControl w:val="0"/>
        <w:spacing w:after="120"/>
        <w:ind w:firstLine="540"/>
        <w:jc w:val="both"/>
        <w:rPr>
          <w:lang w:eastAsia="ru-RU"/>
        </w:rPr>
      </w:pPr>
      <w:r w:rsidRPr="005E768A">
        <w:rPr>
          <w:lang w:eastAsia="ru-RU"/>
        </w:rPr>
        <w:t>- использование цветового решения, рисунка и толщины переплетов, других элементов окон и витрин, не соответствующих общему архитектурному решению фасада;</w:t>
      </w:r>
    </w:p>
    <w:p w:rsidR="00AB7A7D" w:rsidRPr="005E768A" w:rsidRDefault="00AB7A7D" w:rsidP="00F52D6E">
      <w:pPr>
        <w:widowControl w:val="0"/>
        <w:spacing w:after="120"/>
        <w:ind w:firstLine="540"/>
        <w:jc w:val="both"/>
        <w:rPr>
          <w:lang w:eastAsia="ru-RU"/>
        </w:rPr>
      </w:pPr>
      <w:r w:rsidRPr="005E768A">
        <w:rPr>
          <w:lang w:eastAsia="ru-RU"/>
        </w:rPr>
        <w:t>- изменение расположения оконного блока в проеме по отношению к плоскости фасада, устройство витрин, выступающих за плоскость фасада;</w:t>
      </w:r>
    </w:p>
    <w:p w:rsidR="00AB7A7D" w:rsidRPr="005E768A" w:rsidRDefault="00AB7A7D" w:rsidP="00F52D6E">
      <w:pPr>
        <w:widowControl w:val="0"/>
        <w:spacing w:after="120"/>
        <w:ind w:firstLine="540"/>
        <w:jc w:val="both"/>
        <w:rPr>
          <w:lang w:eastAsia="ru-RU"/>
        </w:rPr>
      </w:pPr>
      <w:r w:rsidRPr="005E768A">
        <w:rPr>
          <w:lang w:eastAsia="ru-RU"/>
        </w:rPr>
        <w:t>- некачественное выполнение швов между оконной коробкой и проемом, ухудшающее внешний вид фасада.</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.32</w:t>
      </w:r>
      <w:r w:rsidR="00AB7A7D" w:rsidRPr="005E768A">
        <w:rPr>
          <w:lang w:eastAsia="ru-RU"/>
        </w:rPr>
        <w:t>.6. Замена старых оконных заполнений современными оконными конструкциями допускается в соответствии с общим архитектурным и цветовым решением фасада.</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.32</w:t>
      </w:r>
      <w:r w:rsidR="00AB7A7D" w:rsidRPr="005E768A">
        <w:rPr>
          <w:lang w:eastAsia="ru-RU"/>
        </w:rPr>
        <w:t>.7. Защитные решетки на окнах устанавливаются в соответствии с общим архитектурным решением фасада. Наружное размещение защитных решеток в витринах (за исключением внутренних раздвижных устройств) не допускается.</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.32</w:t>
      </w:r>
      <w:r w:rsidR="00AB7A7D" w:rsidRPr="005E768A">
        <w:rPr>
          <w:lang w:eastAsia="ru-RU"/>
        </w:rPr>
        <w:t>.8. Защитные решетки на окнах устанавливаются в соответствии с общим архитектурным решением фасада. Наружное размещение защитных решеток в витринах (за исключением внутренних раздвижных устройств) не допускается.</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.32</w:t>
      </w:r>
      <w:r w:rsidR="00AB7A7D" w:rsidRPr="005E768A">
        <w:rPr>
          <w:lang w:eastAsia="ru-RU"/>
        </w:rPr>
        <w:t>.9. Оформление витрин должно иметь комплексный характер, единое цветовое решение, высокое качество исполнения.</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.32</w:t>
      </w:r>
      <w:r w:rsidR="00AB7A7D" w:rsidRPr="005E768A">
        <w:rPr>
          <w:lang w:eastAsia="ru-RU"/>
        </w:rPr>
        <w:t>.10. 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.33</w:t>
      </w:r>
      <w:r w:rsidR="00AB7A7D" w:rsidRPr="005E768A">
        <w:rPr>
          <w:lang w:eastAsia="ru-RU"/>
        </w:rPr>
        <w:t>. Ремонт входов в здания и сооружения.</w:t>
      </w:r>
    </w:p>
    <w:p w:rsidR="00F16A67" w:rsidRPr="005E768A" w:rsidRDefault="005B7015" w:rsidP="00F52D6E">
      <w:pPr>
        <w:widowControl w:val="0"/>
        <w:spacing w:after="120"/>
        <w:ind w:firstLine="540"/>
        <w:jc w:val="both"/>
        <w:rPr>
          <w:lang w:eastAsia="ru-RU"/>
        </w:rPr>
      </w:pPr>
      <w:r>
        <w:rPr>
          <w:lang w:eastAsia="ru-RU"/>
        </w:rPr>
        <w:t>4</w:t>
      </w:r>
      <w:r w:rsidR="00F16A67">
        <w:rPr>
          <w:lang w:eastAsia="ru-RU"/>
        </w:rPr>
        <w:t>.33</w:t>
      </w:r>
      <w:r w:rsidR="00AB7A7D" w:rsidRPr="005E768A">
        <w:rPr>
          <w:lang w:eastAsia="ru-RU"/>
        </w:rPr>
        <w:t xml:space="preserve">.1. 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с уполномоченным органом администрации </w:t>
      </w:r>
      <w:r w:rsidR="00F16A67">
        <w:rPr>
          <w:lang w:eastAsia="ru-RU"/>
        </w:rPr>
        <w:t>Петушинского</w:t>
      </w:r>
      <w:r w:rsidR="00F16A67" w:rsidRPr="005E768A">
        <w:rPr>
          <w:lang w:eastAsia="ru-RU"/>
        </w:rPr>
        <w:t xml:space="preserve"> муниципального округа.</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.33</w:t>
      </w:r>
      <w:r w:rsidR="00AB7A7D" w:rsidRPr="005E768A">
        <w:rPr>
          <w:lang w:eastAsia="ru-RU"/>
        </w:rPr>
        <w:t>.2. Окраска, отделка откосов дверных проемов должна осуществляться в соответствии с колером и общим характером отделки фасада. Не допускается:</w:t>
      </w:r>
    </w:p>
    <w:p w:rsidR="00AB7A7D" w:rsidRPr="005E768A" w:rsidRDefault="00AB7A7D" w:rsidP="00F52D6E">
      <w:pPr>
        <w:widowControl w:val="0"/>
        <w:spacing w:after="120"/>
        <w:ind w:firstLine="540"/>
        <w:jc w:val="both"/>
        <w:rPr>
          <w:lang w:eastAsia="ru-RU"/>
        </w:rPr>
      </w:pPr>
      <w:r w:rsidRPr="005E768A">
        <w:rPr>
          <w:lang w:eastAsia="ru-RU"/>
        </w:rPr>
        <w:t>- окраска откосов и наличников, фрагментарная окраска, облицовка участка фасада вокруг входа, не соответствующие колеру и отделке фасада;</w:t>
      </w:r>
    </w:p>
    <w:p w:rsidR="00AB7A7D" w:rsidRPr="005E768A" w:rsidRDefault="00AB7A7D" w:rsidP="00F52D6E">
      <w:pPr>
        <w:widowControl w:val="0"/>
        <w:spacing w:after="120"/>
        <w:ind w:firstLine="540"/>
        <w:jc w:val="both"/>
        <w:rPr>
          <w:lang w:eastAsia="ru-RU"/>
        </w:rPr>
      </w:pPr>
      <w:r w:rsidRPr="005E768A">
        <w:rPr>
          <w:lang w:eastAsia="ru-RU"/>
        </w:rPr>
        <w:t>- окраска поверхностей, облицованных камнем;</w:t>
      </w:r>
    </w:p>
    <w:p w:rsidR="00AB7A7D" w:rsidRPr="005E768A" w:rsidRDefault="00AB7A7D" w:rsidP="00F52D6E">
      <w:pPr>
        <w:widowControl w:val="0"/>
        <w:spacing w:after="120"/>
        <w:ind w:firstLine="540"/>
        <w:jc w:val="both"/>
        <w:rPr>
          <w:lang w:eastAsia="ru-RU"/>
        </w:rPr>
      </w:pPr>
      <w:r w:rsidRPr="005E768A">
        <w:rPr>
          <w:lang w:eastAsia="ru-RU"/>
        </w:rPr>
        <w:t>- облицовка поверхностей откосов керамической плиткой;</w:t>
      </w:r>
    </w:p>
    <w:p w:rsidR="00AB7A7D" w:rsidRPr="005E768A" w:rsidRDefault="00AB7A7D" w:rsidP="00F52D6E">
      <w:pPr>
        <w:widowControl w:val="0"/>
        <w:spacing w:after="120"/>
        <w:ind w:firstLine="540"/>
        <w:jc w:val="both"/>
        <w:rPr>
          <w:lang w:eastAsia="ru-RU"/>
        </w:rPr>
      </w:pPr>
      <w:r w:rsidRPr="005E768A">
        <w:rPr>
          <w:lang w:eastAsia="ru-RU"/>
        </w:rPr>
        <w:t>- повреждение поверхностей и отделки откосов, элементов архитектурного оформления дверных проемов.</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.33</w:t>
      </w:r>
      <w:r w:rsidR="00AB7A7D" w:rsidRPr="005E768A">
        <w:rPr>
          <w:lang w:eastAsia="ru-RU"/>
        </w:rPr>
        <w:t>.3. При ремонте и замене дверных заполнений не допускается:</w:t>
      </w:r>
    </w:p>
    <w:p w:rsidR="00AB7A7D" w:rsidRPr="005E768A" w:rsidRDefault="00AB7A7D" w:rsidP="00F52D6E">
      <w:pPr>
        <w:widowControl w:val="0"/>
        <w:spacing w:after="120"/>
        <w:ind w:firstLine="540"/>
        <w:jc w:val="both"/>
        <w:rPr>
          <w:lang w:eastAsia="ru-RU"/>
        </w:rPr>
      </w:pPr>
      <w:r w:rsidRPr="005E768A">
        <w:rPr>
          <w:lang w:eastAsia="ru-RU"/>
        </w:rPr>
        <w:t xml:space="preserve">- установка глухих металлических полотен на лицевых фасадах зданий и сооружений без согласования с уполномоченным органом администрации </w:t>
      </w:r>
      <w:r w:rsidR="00F16A67">
        <w:rPr>
          <w:lang w:eastAsia="ru-RU"/>
        </w:rPr>
        <w:t>Петушинского муниципального округа</w:t>
      </w:r>
      <w:r w:rsidRPr="005E768A">
        <w:rPr>
          <w:lang w:eastAsia="ru-RU"/>
        </w:rPr>
        <w:t>;</w:t>
      </w:r>
    </w:p>
    <w:p w:rsidR="00AB7A7D" w:rsidRPr="005E768A" w:rsidRDefault="00AB7A7D" w:rsidP="00F52D6E">
      <w:pPr>
        <w:widowControl w:val="0"/>
        <w:spacing w:after="120"/>
        <w:ind w:firstLine="540"/>
        <w:jc w:val="both"/>
        <w:rPr>
          <w:lang w:eastAsia="ru-RU"/>
        </w:rPr>
      </w:pPr>
      <w:r w:rsidRPr="005E768A">
        <w:rPr>
          <w:lang w:eastAsia="ru-RU"/>
        </w:rPr>
        <w:t>- установка дверных заполнений, не соответствующих архитектурному облику фасада, характеру и цветовому решению других входов на фасаде;</w:t>
      </w:r>
    </w:p>
    <w:p w:rsidR="00AB7A7D" w:rsidRPr="005E768A" w:rsidRDefault="00AB7A7D" w:rsidP="00F52D6E">
      <w:pPr>
        <w:widowControl w:val="0"/>
        <w:spacing w:after="120"/>
        <w:ind w:firstLine="540"/>
        <w:jc w:val="both"/>
        <w:rPr>
          <w:lang w:eastAsia="ru-RU"/>
        </w:rPr>
      </w:pPr>
      <w:r w:rsidRPr="005E768A">
        <w:rPr>
          <w:lang w:eastAsia="ru-RU"/>
        </w:rPr>
        <w:lastRenderedPageBreak/>
        <w:t>- различная по цвету окраска дверных заполнений на одном фасаде;</w:t>
      </w:r>
    </w:p>
    <w:p w:rsidR="00AB7A7D" w:rsidRPr="005E768A" w:rsidRDefault="00AB7A7D" w:rsidP="00F52D6E">
      <w:pPr>
        <w:widowControl w:val="0"/>
        <w:spacing w:after="120"/>
        <w:ind w:firstLine="540"/>
        <w:jc w:val="both"/>
        <w:rPr>
          <w:lang w:eastAsia="ru-RU"/>
        </w:rPr>
      </w:pPr>
      <w:r w:rsidRPr="005E768A">
        <w:rPr>
          <w:lang w:eastAsia="ru-RU"/>
        </w:rPr>
        <w:t>- изменение расположения дверного блока в проеме по отношению к плоскости фасада;</w:t>
      </w:r>
    </w:p>
    <w:p w:rsidR="00AB7A7D" w:rsidRPr="005E768A" w:rsidRDefault="00AB7A7D" w:rsidP="00F52D6E">
      <w:pPr>
        <w:widowControl w:val="0"/>
        <w:spacing w:after="120"/>
        <w:ind w:firstLine="540"/>
        <w:jc w:val="both"/>
        <w:rPr>
          <w:lang w:eastAsia="ru-RU"/>
        </w:rPr>
      </w:pPr>
      <w:r w:rsidRPr="005E768A">
        <w:rPr>
          <w:lang w:eastAsia="ru-RU"/>
        </w:rPr>
        <w:t>- устройство входов, выступающих за плоскость фасада.</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.34</w:t>
      </w:r>
      <w:r w:rsidR="00AB7A7D" w:rsidRPr="005E768A">
        <w:rPr>
          <w:lang w:eastAsia="ru-RU"/>
        </w:rPr>
        <w:t>. Ремонт балконов и лоджий.</w:t>
      </w:r>
    </w:p>
    <w:p w:rsidR="00F16A67" w:rsidRPr="005E768A" w:rsidRDefault="005B7015" w:rsidP="00F52D6E">
      <w:pPr>
        <w:widowControl w:val="0"/>
        <w:spacing w:after="120"/>
        <w:ind w:firstLine="540"/>
        <w:jc w:val="both"/>
        <w:rPr>
          <w:lang w:eastAsia="ru-RU"/>
        </w:rPr>
      </w:pPr>
      <w:r>
        <w:rPr>
          <w:lang w:eastAsia="ru-RU"/>
        </w:rPr>
        <w:t>4</w:t>
      </w:r>
      <w:r w:rsidR="00F16A67">
        <w:rPr>
          <w:lang w:eastAsia="ru-RU"/>
        </w:rPr>
        <w:t>.34</w:t>
      </w:r>
      <w:r w:rsidR="00AB7A7D" w:rsidRPr="005E768A">
        <w:rPr>
          <w:lang w:eastAsia="ru-RU"/>
        </w:rPr>
        <w:t xml:space="preserve">.1. </w:t>
      </w:r>
      <w:r w:rsidR="00AB7A7D" w:rsidRPr="005E768A">
        <w:t xml:space="preserve">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проекта, согласованного с уполномоченным органом администрации </w:t>
      </w:r>
      <w:r w:rsidR="00F16A67">
        <w:rPr>
          <w:lang w:eastAsia="ru-RU"/>
        </w:rPr>
        <w:t>Петушинского</w:t>
      </w:r>
      <w:r w:rsidR="00F16A67" w:rsidRPr="005E768A">
        <w:rPr>
          <w:lang w:eastAsia="ru-RU"/>
        </w:rPr>
        <w:t xml:space="preserve"> муниципального округа.</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.34</w:t>
      </w:r>
      <w:r w:rsidR="00AB7A7D" w:rsidRPr="005E768A">
        <w:rPr>
          <w:lang w:eastAsia="ru-RU"/>
        </w:rPr>
        <w:t>.2. Изменение архитектурного решения,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w:t>
      </w:r>
    </w:p>
    <w:p w:rsidR="00F16A67" w:rsidRPr="005E768A" w:rsidRDefault="005B7015" w:rsidP="00F52D6E">
      <w:pPr>
        <w:widowControl w:val="0"/>
        <w:spacing w:after="120"/>
        <w:ind w:firstLine="540"/>
        <w:jc w:val="both"/>
        <w:rPr>
          <w:lang w:eastAsia="ru-RU"/>
        </w:rPr>
      </w:pPr>
      <w:r>
        <w:rPr>
          <w:lang w:eastAsia="ru-RU"/>
        </w:rPr>
        <w:t>4</w:t>
      </w:r>
      <w:r w:rsidR="00F16A67">
        <w:rPr>
          <w:lang w:eastAsia="ru-RU"/>
        </w:rPr>
        <w:t>.34</w:t>
      </w:r>
      <w:r w:rsidR="00AB7A7D" w:rsidRPr="005E768A">
        <w:rPr>
          <w:lang w:eastAsia="ru-RU"/>
        </w:rPr>
        <w:t xml:space="preserve">.3. Реконструкция балконов и лоджий, затрагивающая конструктивные характеристики фасада, допускается только на основании заключения технической экспертизы, по согласованию с уполномоченным органом администрации </w:t>
      </w:r>
      <w:r w:rsidR="00F16A67">
        <w:rPr>
          <w:lang w:eastAsia="ru-RU"/>
        </w:rPr>
        <w:t>Петушинского</w:t>
      </w:r>
      <w:r w:rsidR="00F16A67" w:rsidRPr="005E768A">
        <w:rPr>
          <w:lang w:eastAsia="ru-RU"/>
        </w:rPr>
        <w:t xml:space="preserve"> муниципального округа.</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.34</w:t>
      </w:r>
      <w:r w:rsidR="00AB7A7D" w:rsidRPr="005E768A">
        <w:rPr>
          <w:lang w:eastAsia="ru-RU"/>
        </w:rPr>
        <w:t>.4. Владельцы зданий и сооружений, иные лица, на которых возложены 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.35</w:t>
      </w:r>
      <w:r w:rsidR="00AB7A7D" w:rsidRPr="005E768A">
        <w:rPr>
          <w:lang w:eastAsia="ru-RU"/>
        </w:rPr>
        <w:t>. Перевод жилых помещений в нежилые.</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.35</w:t>
      </w:r>
      <w:r w:rsidR="00AB7A7D" w:rsidRPr="005E768A">
        <w:rPr>
          <w:lang w:eastAsia="ru-RU"/>
        </w:rPr>
        <w:t>.1. При рассмотрении вопроса о переводе жилых помещений в нежилые учитывается необходимость сохранения внешнего облика и общего архитектурного решения фасада здания, его отдельных элементов (дверных, оконных, витринных проемов, крылец, навесов, козырьков, карнизов, декоративных элементов).</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.35</w:t>
      </w:r>
      <w:r w:rsidR="00AB7A7D" w:rsidRPr="005E768A">
        <w:rPr>
          <w:lang w:eastAsia="ru-RU"/>
        </w:rPr>
        <w:t>.2. В ходе разработки проектно-сметной документации по переводу жилых помещений в нежилые предусматривать обеспечение доступности переоборудованных помещений для маломобильных групп населения и людей с ограниченными возможностями.</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.36</w:t>
      </w:r>
      <w:r w:rsidR="00AB7A7D" w:rsidRPr="005E768A">
        <w:rPr>
          <w:lang w:eastAsia="ru-RU"/>
        </w:rPr>
        <w:t>. Контроль за состоянием фасадов зданий и сооружений.</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.36</w:t>
      </w:r>
      <w:r w:rsidR="00AB7A7D" w:rsidRPr="005E768A">
        <w:rPr>
          <w:lang w:eastAsia="ru-RU"/>
        </w:rPr>
        <w:t xml:space="preserve">.1. Текущий контроль за состоянием фасадов зданий и сооружений в процессе их содержания и ремонта осуществляется должностными лицами администрации </w:t>
      </w:r>
      <w:r w:rsidR="00F16A67">
        <w:rPr>
          <w:lang w:eastAsia="ru-RU"/>
        </w:rPr>
        <w:t>Петушинского муниципального округа</w:t>
      </w:r>
      <w:r w:rsidR="00AB7A7D" w:rsidRPr="005E768A">
        <w:rPr>
          <w:lang w:eastAsia="ru-RU"/>
        </w:rPr>
        <w:t>, уполномоченными на выполнение этих функций.</w:t>
      </w:r>
    </w:p>
    <w:p w:rsidR="00AB7A7D" w:rsidRPr="005E768A" w:rsidRDefault="005B7015" w:rsidP="00F52D6E">
      <w:pPr>
        <w:widowControl w:val="0"/>
        <w:spacing w:after="120"/>
        <w:ind w:firstLine="540"/>
        <w:jc w:val="both"/>
        <w:rPr>
          <w:lang w:eastAsia="ru-RU"/>
        </w:rPr>
      </w:pPr>
      <w:r>
        <w:rPr>
          <w:lang w:eastAsia="ru-RU"/>
        </w:rPr>
        <w:t>4</w:t>
      </w:r>
      <w:r w:rsidR="00F16A67">
        <w:rPr>
          <w:lang w:eastAsia="ru-RU"/>
        </w:rPr>
        <w:t>.36</w:t>
      </w:r>
      <w:r w:rsidR="00AB7A7D" w:rsidRPr="005E768A">
        <w:rPr>
          <w:lang w:eastAsia="ru-RU"/>
        </w:rPr>
        <w:t xml:space="preserve">.2. Государственный надзор за соблюдением норм и правил содержания и ремонта фасадов жилых домов и (или) жилых помещений осуществляется </w:t>
      </w:r>
      <w:r w:rsidR="002B38EF">
        <w:rPr>
          <w:lang w:eastAsia="ru-RU"/>
        </w:rPr>
        <w:t>инспекцией Г</w:t>
      </w:r>
      <w:r w:rsidR="002B38EF" w:rsidRPr="002B38EF">
        <w:rPr>
          <w:lang w:eastAsia="ru-RU"/>
        </w:rPr>
        <w:t>осударственного жилищного надзора Владимирской области</w:t>
      </w:r>
      <w:r w:rsidR="00AB7A7D" w:rsidRPr="005E768A">
        <w:rPr>
          <w:lang w:eastAsia="ru-RU"/>
        </w:rPr>
        <w:t>.</w:t>
      </w:r>
    </w:p>
    <w:p w:rsidR="00AB7A7D" w:rsidRPr="005E768A" w:rsidRDefault="005B7015" w:rsidP="00F52D6E">
      <w:pPr>
        <w:widowControl w:val="0"/>
        <w:spacing w:after="120"/>
        <w:ind w:firstLine="540"/>
        <w:jc w:val="both"/>
        <w:rPr>
          <w:lang w:eastAsia="ru-RU"/>
        </w:rPr>
      </w:pPr>
      <w:r>
        <w:rPr>
          <w:lang w:eastAsia="ru-RU"/>
        </w:rPr>
        <w:t>4</w:t>
      </w:r>
      <w:r w:rsidR="002B38EF">
        <w:rPr>
          <w:lang w:eastAsia="ru-RU"/>
        </w:rPr>
        <w:t>.36</w:t>
      </w:r>
      <w:r w:rsidR="00AB7A7D" w:rsidRPr="005E768A">
        <w:rPr>
          <w:lang w:eastAsia="ru-RU"/>
        </w:rPr>
        <w:t>.3. Надзор за состоянием фасадов нежилых помещений осуществляется Государственной инспекцией административно-технического надзора администрации Владимирской области и казенным уч</w:t>
      </w:r>
      <w:r w:rsidR="002B38EF">
        <w:rPr>
          <w:lang w:eastAsia="ru-RU"/>
        </w:rPr>
        <w:t>реждением Владимирской области «</w:t>
      </w:r>
      <w:r w:rsidR="00AB7A7D" w:rsidRPr="005E768A">
        <w:rPr>
          <w:lang w:eastAsia="ru-RU"/>
        </w:rPr>
        <w:t>Управление административно-техническо</w:t>
      </w:r>
      <w:r w:rsidR="002B38EF">
        <w:rPr>
          <w:lang w:eastAsia="ru-RU"/>
        </w:rPr>
        <w:t>го надзора Владимирской области»</w:t>
      </w:r>
      <w:r w:rsidR="00AB7A7D" w:rsidRPr="005E768A">
        <w:rPr>
          <w:lang w:eastAsia="ru-RU"/>
        </w:rPr>
        <w:t>.</w:t>
      </w:r>
    </w:p>
    <w:p w:rsidR="00AB7A7D" w:rsidRPr="005E768A" w:rsidRDefault="005B7015" w:rsidP="00F52D6E">
      <w:pPr>
        <w:widowControl w:val="0"/>
        <w:spacing w:after="120"/>
        <w:ind w:firstLine="540"/>
        <w:jc w:val="both"/>
        <w:rPr>
          <w:lang w:eastAsia="ru-RU"/>
        </w:rPr>
      </w:pPr>
      <w:r>
        <w:rPr>
          <w:lang w:eastAsia="ru-RU"/>
        </w:rPr>
        <w:t>4</w:t>
      </w:r>
      <w:r w:rsidR="00AB7A7D" w:rsidRPr="005E768A">
        <w:rPr>
          <w:lang w:eastAsia="ru-RU"/>
        </w:rPr>
        <w:t>.</w:t>
      </w:r>
      <w:r w:rsidR="002B38EF">
        <w:rPr>
          <w:lang w:eastAsia="ru-RU"/>
        </w:rPr>
        <w:t>37</w:t>
      </w:r>
      <w:r w:rsidR="00AB7A7D" w:rsidRPr="005E768A">
        <w:rPr>
          <w:lang w:eastAsia="ru-RU"/>
        </w:rPr>
        <w:t>. При содержании фасадов зданий, строений и сооружений запрещается:</w:t>
      </w:r>
    </w:p>
    <w:p w:rsidR="00AB7A7D" w:rsidRPr="005E768A" w:rsidRDefault="005B7015" w:rsidP="00F52D6E">
      <w:pPr>
        <w:widowControl w:val="0"/>
        <w:spacing w:after="120"/>
        <w:ind w:firstLine="540"/>
        <w:jc w:val="both"/>
        <w:rPr>
          <w:lang w:eastAsia="ru-RU"/>
        </w:rPr>
      </w:pPr>
      <w:r>
        <w:rPr>
          <w:lang w:eastAsia="ru-RU"/>
        </w:rPr>
        <w:t>4</w:t>
      </w:r>
      <w:r w:rsidR="002B38EF">
        <w:rPr>
          <w:lang w:eastAsia="ru-RU"/>
        </w:rPr>
        <w:t>.37</w:t>
      </w:r>
      <w:r w:rsidR="00AB7A7D" w:rsidRPr="005E768A">
        <w:rPr>
          <w:lang w:eastAsia="ru-RU"/>
        </w:rPr>
        <w:t xml:space="preserve">.1. Самовольное переоборудование или изменение внешнего вида фасада здания, </w:t>
      </w:r>
      <w:r w:rsidR="00AB7A7D" w:rsidRPr="005E768A">
        <w:rPr>
          <w:lang w:eastAsia="ru-RU"/>
        </w:rPr>
        <w:lastRenderedPageBreak/>
        <w:t>либо его элементов.</w:t>
      </w:r>
    </w:p>
    <w:p w:rsidR="00AB7A7D" w:rsidRPr="005E768A" w:rsidRDefault="005B7015" w:rsidP="00F52D6E">
      <w:pPr>
        <w:widowControl w:val="0"/>
        <w:spacing w:after="120"/>
        <w:ind w:firstLine="540"/>
        <w:jc w:val="both"/>
        <w:rPr>
          <w:lang w:eastAsia="ru-RU"/>
        </w:rPr>
      </w:pPr>
      <w:r>
        <w:rPr>
          <w:lang w:eastAsia="ru-RU"/>
        </w:rPr>
        <w:t>4</w:t>
      </w:r>
      <w:r w:rsidR="002B38EF">
        <w:rPr>
          <w:lang w:eastAsia="ru-RU"/>
        </w:rPr>
        <w:t>.37</w:t>
      </w:r>
      <w:r w:rsidR="00AB7A7D" w:rsidRPr="005E768A">
        <w:rPr>
          <w:lang w:eastAsia="ru-RU"/>
        </w:rPr>
        <w:t>.2. Самовольное нанесение надписей.</w:t>
      </w:r>
    </w:p>
    <w:p w:rsidR="00AB7A7D" w:rsidRPr="005E768A" w:rsidRDefault="005B7015" w:rsidP="00F52D6E">
      <w:pPr>
        <w:widowControl w:val="0"/>
        <w:spacing w:after="120"/>
        <w:ind w:firstLine="540"/>
        <w:jc w:val="both"/>
        <w:rPr>
          <w:lang w:eastAsia="ru-RU"/>
        </w:rPr>
      </w:pPr>
      <w:r>
        <w:rPr>
          <w:lang w:eastAsia="ru-RU"/>
        </w:rPr>
        <w:t>4</w:t>
      </w:r>
      <w:r w:rsidR="002B38EF">
        <w:rPr>
          <w:lang w:eastAsia="ru-RU"/>
        </w:rPr>
        <w:t>.37</w:t>
      </w:r>
      <w:r w:rsidR="00AB7A7D" w:rsidRPr="005E768A">
        <w:rPr>
          <w:lang w:eastAsia="ru-RU"/>
        </w:rPr>
        <w:t>.3. 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AB7A7D" w:rsidRPr="005E768A" w:rsidRDefault="005B7015" w:rsidP="00F52D6E">
      <w:pPr>
        <w:widowControl w:val="0"/>
        <w:spacing w:after="120"/>
        <w:ind w:firstLine="540"/>
        <w:jc w:val="both"/>
        <w:rPr>
          <w:lang w:eastAsia="ru-RU"/>
        </w:rPr>
      </w:pPr>
      <w:r>
        <w:rPr>
          <w:lang w:eastAsia="ru-RU"/>
        </w:rPr>
        <w:t>4</w:t>
      </w:r>
      <w:r w:rsidR="002B38EF">
        <w:rPr>
          <w:lang w:eastAsia="ru-RU"/>
        </w:rPr>
        <w:t>.37</w:t>
      </w:r>
      <w:r w:rsidR="00AB7A7D" w:rsidRPr="005E768A">
        <w:rPr>
          <w:lang w:eastAsia="ru-RU"/>
        </w:rPr>
        <w:t>.4. Самовольное декорирование фасадов баннерной тканью.</w:t>
      </w:r>
    </w:p>
    <w:p w:rsidR="00AB7A7D" w:rsidRPr="005E768A" w:rsidRDefault="005B7015" w:rsidP="00F52D6E">
      <w:pPr>
        <w:widowControl w:val="0"/>
        <w:spacing w:after="120"/>
        <w:ind w:firstLine="540"/>
        <w:jc w:val="both"/>
        <w:rPr>
          <w:lang w:eastAsia="ru-RU"/>
        </w:rPr>
      </w:pPr>
      <w:r>
        <w:rPr>
          <w:lang w:eastAsia="ru-RU"/>
        </w:rPr>
        <w:t>4</w:t>
      </w:r>
      <w:r w:rsidR="002B38EF">
        <w:rPr>
          <w:lang w:eastAsia="ru-RU"/>
        </w:rPr>
        <w:t>.37</w:t>
      </w:r>
      <w:r w:rsidR="00AB7A7D" w:rsidRPr="005E768A">
        <w:rPr>
          <w:lang w:eastAsia="ru-RU"/>
        </w:rPr>
        <w:t>.5. Произвольное изменение прозрачности, окраска и покрытие декоративными пленками поверхностей остекления, декорирование проемов баннерной тканью, замена остекления стеклоблоками, некачественное устройство остекления, ведущее к запотеванию поверхности и образованию конденсата.</w:t>
      </w:r>
    </w:p>
    <w:p w:rsidR="00AB7A7D" w:rsidRPr="005E768A" w:rsidRDefault="005B7015" w:rsidP="00F52D6E">
      <w:pPr>
        <w:widowControl w:val="0"/>
        <w:spacing w:after="120"/>
        <w:ind w:firstLine="540"/>
        <w:jc w:val="both"/>
        <w:rPr>
          <w:lang w:eastAsia="ru-RU"/>
        </w:rPr>
      </w:pPr>
      <w:r>
        <w:rPr>
          <w:lang w:eastAsia="ru-RU"/>
        </w:rPr>
        <w:t>4</w:t>
      </w:r>
      <w:r w:rsidR="002B38EF">
        <w:rPr>
          <w:lang w:eastAsia="ru-RU"/>
        </w:rPr>
        <w:t>.37</w:t>
      </w:r>
      <w:r w:rsidR="00AB7A7D" w:rsidRPr="005E768A">
        <w:rPr>
          <w:lang w:eastAsia="ru-RU"/>
        </w:rPr>
        <w:t>.6. Размещение рекламной и нерекламной информации, объемных предметов на ограждениях входных групп.</w:t>
      </w:r>
    </w:p>
    <w:p w:rsidR="00AB7A7D" w:rsidRPr="005E768A" w:rsidRDefault="005B7015" w:rsidP="00F52D6E">
      <w:pPr>
        <w:widowControl w:val="0"/>
        <w:spacing w:after="120"/>
        <w:ind w:firstLine="540"/>
        <w:jc w:val="both"/>
        <w:rPr>
          <w:lang w:eastAsia="ru-RU"/>
        </w:rPr>
      </w:pPr>
      <w:r>
        <w:rPr>
          <w:lang w:eastAsia="ru-RU"/>
        </w:rPr>
        <w:t>4</w:t>
      </w:r>
      <w:r w:rsidR="002B38EF">
        <w:rPr>
          <w:lang w:eastAsia="ru-RU"/>
        </w:rPr>
        <w:t>.37</w:t>
      </w:r>
      <w:r w:rsidR="00AB7A7D" w:rsidRPr="005E768A">
        <w:rPr>
          <w:lang w:eastAsia="ru-RU"/>
        </w:rPr>
        <w:t>.7. На фасадах зданий оборудование архитектурно-художественной подсветки устанавливается в соответствии с проектной документацией.</w:t>
      </w:r>
    </w:p>
    <w:p w:rsidR="00AB7A7D" w:rsidRPr="005E768A" w:rsidRDefault="005B7015" w:rsidP="00F52D6E">
      <w:pPr>
        <w:widowControl w:val="0"/>
        <w:spacing w:after="120"/>
        <w:ind w:firstLine="540"/>
        <w:jc w:val="both"/>
        <w:rPr>
          <w:lang w:eastAsia="ru-RU"/>
        </w:rPr>
      </w:pPr>
      <w:r>
        <w:rPr>
          <w:lang w:eastAsia="ru-RU"/>
        </w:rPr>
        <w:t>4</w:t>
      </w:r>
      <w:r w:rsidR="002B38EF">
        <w:rPr>
          <w:lang w:eastAsia="ru-RU"/>
        </w:rPr>
        <w:t>.38</w:t>
      </w:r>
      <w:r w:rsidR="00AB7A7D" w:rsidRPr="005E768A">
        <w:rPr>
          <w:lang w:eastAsia="ru-RU"/>
        </w:rPr>
        <w:t>. На фасадах зданий, строений и сооружений допускается установка следующих домовых знаков:</w:t>
      </w:r>
    </w:p>
    <w:p w:rsidR="00AB7A7D" w:rsidRPr="005E768A" w:rsidRDefault="00AB7A7D" w:rsidP="00F52D6E">
      <w:pPr>
        <w:widowControl w:val="0"/>
        <w:spacing w:after="120"/>
        <w:ind w:firstLine="540"/>
        <w:jc w:val="both"/>
        <w:rPr>
          <w:lang w:eastAsia="ru-RU"/>
        </w:rPr>
      </w:pPr>
      <w:r w:rsidRPr="005E768A">
        <w:rPr>
          <w:lang w:eastAsia="ru-RU"/>
        </w:rPr>
        <w:t>- угловой указатель улицы, площади, проспекта, проезда, переулка;</w:t>
      </w:r>
    </w:p>
    <w:p w:rsidR="00AB7A7D" w:rsidRPr="005E768A" w:rsidRDefault="00AB7A7D" w:rsidP="00F52D6E">
      <w:pPr>
        <w:widowControl w:val="0"/>
        <w:spacing w:after="120"/>
        <w:ind w:firstLine="540"/>
        <w:jc w:val="both"/>
        <w:rPr>
          <w:lang w:eastAsia="ru-RU"/>
        </w:rPr>
      </w:pPr>
      <w:r w:rsidRPr="005E768A">
        <w:rPr>
          <w:lang w:eastAsia="ru-RU"/>
        </w:rPr>
        <w:t>- указатель номера дома, строения;</w:t>
      </w:r>
    </w:p>
    <w:p w:rsidR="00AB7A7D" w:rsidRPr="005E768A" w:rsidRDefault="00AB7A7D" w:rsidP="00F52D6E">
      <w:pPr>
        <w:widowControl w:val="0"/>
        <w:spacing w:after="120"/>
        <w:ind w:firstLine="540"/>
        <w:jc w:val="both"/>
        <w:rPr>
          <w:lang w:eastAsia="ru-RU"/>
        </w:rPr>
      </w:pPr>
      <w:r w:rsidRPr="005E768A">
        <w:rPr>
          <w:lang w:eastAsia="ru-RU"/>
        </w:rPr>
        <w:t>- указатель номера подъезда и номеров квартир в подъезде;</w:t>
      </w:r>
    </w:p>
    <w:p w:rsidR="00AB7A7D" w:rsidRPr="005E768A" w:rsidRDefault="00AB7A7D" w:rsidP="00F52D6E">
      <w:pPr>
        <w:widowControl w:val="0"/>
        <w:spacing w:after="120"/>
        <w:ind w:firstLine="540"/>
        <w:jc w:val="both"/>
        <w:rPr>
          <w:lang w:eastAsia="ru-RU"/>
        </w:rPr>
      </w:pPr>
      <w:r w:rsidRPr="005E768A">
        <w:rPr>
          <w:lang w:eastAsia="ru-RU"/>
        </w:rPr>
        <w:t>- флагодержатель;</w:t>
      </w:r>
    </w:p>
    <w:p w:rsidR="00AB7A7D" w:rsidRPr="005E768A" w:rsidRDefault="00AB7A7D" w:rsidP="00F52D6E">
      <w:pPr>
        <w:widowControl w:val="0"/>
        <w:spacing w:after="120"/>
        <w:ind w:firstLine="540"/>
        <w:jc w:val="both"/>
        <w:rPr>
          <w:lang w:eastAsia="ru-RU"/>
        </w:rPr>
      </w:pPr>
      <w:r w:rsidRPr="005E768A">
        <w:rPr>
          <w:lang w:eastAsia="ru-RU"/>
        </w:rPr>
        <w:t>- памятная доска;</w:t>
      </w:r>
    </w:p>
    <w:p w:rsidR="00AB7A7D" w:rsidRPr="005E768A" w:rsidRDefault="00AB7A7D" w:rsidP="00F52D6E">
      <w:pPr>
        <w:widowControl w:val="0"/>
        <w:spacing w:after="120"/>
        <w:ind w:firstLine="540"/>
        <w:jc w:val="both"/>
        <w:rPr>
          <w:lang w:eastAsia="ru-RU"/>
        </w:rPr>
      </w:pPr>
      <w:r w:rsidRPr="005E768A">
        <w:rPr>
          <w:lang w:eastAsia="ru-RU"/>
        </w:rPr>
        <w:t>- полигонометрический знак;</w:t>
      </w:r>
    </w:p>
    <w:p w:rsidR="00AB7A7D" w:rsidRPr="005E768A" w:rsidRDefault="00AB7A7D" w:rsidP="00F52D6E">
      <w:pPr>
        <w:widowControl w:val="0"/>
        <w:spacing w:after="120"/>
        <w:ind w:firstLine="540"/>
        <w:jc w:val="both"/>
        <w:rPr>
          <w:lang w:eastAsia="ru-RU"/>
        </w:rPr>
      </w:pPr>
      <w:r w:rsidRPr="005E768A">
        <w:rPr>
          <w:lang w:eastAsia="ru-RU"/>
        </w:rPr>
        <w:t>- указатель пожарного гидранта;</w:t>
      </w:r>
    </w:p>
    <w:p w:rsidR="00AB7A7D" w:rsidRPr="005E768A" w:rsidRDefault="00AB7A7D" w:rsidP="00F52D6E">
      <w:pPr>
        <w:widowControl w:val="0"/>
        <w:spacing w:after="120"/>
        <w:ind w:firstLine="540"/>
        <w:jc w:val="both"/>
        <w:rPr>
          <w:lang w:eastAsia="ru-RU"/>
        </w:rPr>
      </w:pPr>
      <w:r w:rsidRPr="005E768A">
        <w:rPr>
          <w:lang w:eastAsia="ru-RU"/>
        </w:rPr>
        <w:t>- указатель грунтовых геодезических знаков;</w:t>
      </w:r>
    </w:p>
    <w:p w:rsidR="00AB7A7D" w:rsidRPr="005E768A" w:rsidRDefault="00AB7A7D" w:rsidP="00F52D6E">
      <w:pPr>
        <w:widowControl w:val="0"/>
        <w:spacing w:after="120"/>
        <w:ind w:firstLine="540"/>
        <w:jc w:val="both"/>
        <w:rPr>
          <w:lang w:eastAsia="ru-RU"/>
        </w:rPr>
      </w:pPr>
      <w:r w:rsidRPr="005E768A">
        <w:rPr>
          <w:lang w:eastAsia="ru-RU"/>
        </w:rPr>
        <w:t>- указатель городской канализации и водопровода;</w:t>
      </w:r>
    </w:p>
    <w:p w:rsidR="00AB7A7D" w:rsidRPr="005E768A" w:rsidRDefault="00AB7A7D" w:rsidP="00F52D6E">
      <w:pPr>
        <w:widowControl w:val="0"/>
        <w:spacing w:after="120"/>
        <w:ind w:firstLine="540"/>
        <w:jc w:val="both"/>
        <w:rPr>
          <w:lang w:eastAsia="ru-RU"/>
        </w:rPr>
      </w:pPr>
      <w:r w:rsidRPr="005E768A">
        <w:rPr>
          <w:lang w:eastAsia="ru-RU"/>
        </w:rPr>
        <w:t>- указатель подземного газопровода.</w:t>
      </w:r>
    </w:p>
    <w:p w:rsidR="00AB7A7D" w:rsidRPr="005E768A" w:rsidRDefault="005B7015" w:rsidP="00F52D6E">
      <w:pPr>
        <w:widowControl w:val="0"/>
        <w:spacing w:after="120"/>
        <w:ind w:firstLine="540"/>
        <w:jc w:val="both"/>
        <w:rPr>
          <w:lang w:eastAsia="ru-RU"/>
        </w:rPr>
      </w:pPr>
      <w:r>
        <w:rPr>
          <w:lang w:eastAsia="ru-RU"/>
        </w:rPr>
        <w:t>4</w:t>
      </w:r>
      <w:r w:rsidR="002B38EF">
        <w:rPr>
          <w:lang w:eastAsia="ru-RU"/>
        </w:rPr>
        <w:t>.39</w:t>
      </w:r>
      <w:r w:rsidR="00AB7A7D" w:rsidRPr="005E768A">
        <w:rPr>
          <w:lang w:eastAsia="ru-RU"/>
        </w:rPr>
        <w:t>. Входные группы многоквартирных жилых домов оборудуются информационными досками размером 400 x 600 мм. Информационные доски изготавливаются за счет средств ТСЖ, ТСН, ЖСК, управляющих организаций и собственников в многоквартирных домах.</w:t>
      </w:r>
    </w:p>
    <w:p w:rsidR="00AB7A7D" w:rsidRPr="005E768A" w:rsidRDefault="005B7015" w:rsidP="00F52D6E">
      <w:pPr>
        <w:widowControl w:val="0"/>
        <w:spacing w:after="120"/>
        <w:ind w:firstLine="540"/>
        <w:jc w:val="both"/>
        <w:rPr>
          <w:lang w:eastAsia="ru-RU"/>
        </w:rPr>
      </w:pPr>
      <w:r>
        <w:rPr>
          <w:lang w:eastAsia="ru-RU"/>
        </w:rPr>
        <w:t>4</w:t>
      </w:r>
      <w:r w:rsidR="002B38EF">
        <w:rPr>
          <w:lang w:eastAsia="ru-RU"/>
        </w:rPr>
        <w:t>.40</w:t>
      </w:r>
      <w:r w:rsidR="00AB7A7D" w:rsidRPr="005E768A">
        <w:rPr>
          <w:lang w:eastAsia="ru-RU"/>
        </w:rPr>
        <w:t>. Собственники (владельцы) зданий, а также иные лица, ответственные за надлежащее содержание зданий обязаны очищать здания от самовольно размещенных рекламных конструкций, частных объявлений, вывесок, афиш, агитационных материалов и несанкционированных надписей.</w:t>
      </w:r>
    </w:p>
    <w:p w:rsidR="00AB7A7D" w:rsidRPr="005E768A" w:rsidRDefault="005B7015" w:rsidP="00F52D6E">
      <w:pPr>
        <w:widowControl w:val="0"/>
        <w:spacing w:after="120"/>
        <w:ind w:firstLine="540"/>
        <w:jc w:val="both"/>
        <w:rPr>
          <w:lang w:eastAsia="ru-RU"/>
        </w:rPr>
      </w:pPr>
      <w:r>
        <w:rPr>
          <w:lang w:eastAsia="ru-RU"/>
        </w:rPr>
        <w:t>4</w:t>
      </w:r>
      <w:r w:rsidR="002B38EF">
        <w:rPr>
          <w:lang w:eastAsia="ru-RU"/>
        </w:rPr>
        <w:t>.41</w:t>
      </w:r>
      <w:r w:rsidR="00AB7A7D" w:rsidRPr="005E768A">
        <w:rPr>
          <w:lang w:eastAsia="ru-RU"/>
        </w:rPr>
        <w:t xml:space="preserve">. Запрещается осуществление мероприятий по реконструкции, переоборудованию зданий, устройство пристроек, навесов, козырьков, флагштоков и </w:t>
      </w:r>
      <w:r w:rsidR="00F52D6E" w:rsidRPr="005E768A">
        <w:rPr>
          <w:lang w:eastAsia="ru-RU"/>
        </w:rPr>
        <w:t>других устройств,</w:t>
      </w:r>
      <w:r w:rsidR="00AB7A7D" w:rsidRPr="005E768A">
        <w:rPr>
          <w:lang w:eastAsia="ru-RU"/>
        </w:rPr>
        <w:t xml:space="preserve"> и их конструктивных элементов без получения разрешений, выдаваемых в установленном порядке, предусмотренном действующим законодательством.</w:t>
      </w:r>
    </w:p>
    <w:p w:rsidR="00AB7A7D" w:rsidRPr="005E768A" w:rsidRDefault="005B7015" w:rsidP="00F52D6E">
      <w:pPr>
        <w:widowControl w:val="0"/>
        <w:spacing w:after="120"/>
        <w:ind w:firstLine="540"/>
        <w:jc w:val="both"/>
        <w:rPr>
          <w:lang w:eastAsia="ru-RU"/>
        </w:rPr>
      </w:pPr>
      <w:r>
        <w:rPr>
          <w:lang w:eastAsia="ru-RU"/>
        </w:rPr>
        <w:t>4</w:t>
      </w:r>
      <w:r w:rsidR="002B38EF">
        <w:rPr>
          <w:lang w:eastAsia="ru-RU"/>
        </w:rPr>
        <w:t>.42</w:t>
      </w:r>
      <w:r w:rsidR="00AB7A7D" w:rsidRPr="005E768A">
        <w:rPr>
          <w:lang w:eastAsia="ru-RU"/>
        </w:rPr>
        <w:t>. Запрещается размещение на фасадах, крышах зданий и сооружений, на дверях и входных группах, а также на ограждениях,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размещение частных объявлений, вывесок, афиш, агитационных материалов, крепление растяжек, выполнение надписей.</w:t>
      </w:r>
    </w:p>
    <w:p w:rsidR="00AB7A7D" w:rsidRPr="005E768A" w:rsidRDefault="005B7015" w:rsidP="00F52D6E">
      <w:pPr>
        <w:widowControl w:val="0"/>
        <w:spacing w:after="120"/>
        <w:ind w:firstLine="540"/>
        <w:jc w:val="both"/>
        <w:rPr>
          <w:lang w:eastAsia="ru-RU"/>
        </w:rPr>
      </w:pPr>
      <w:r>
        <w:rPr>
          <w:lang w:eastAsia="ru-RU"/>
        </w:rPr>
        <w:lastRenderedPageBreak/>
        <w:t>4</w:t>
      </w:r>
      <w:r w:rsidR="002B38EF">
        <w:rPr>
          <w:lang w:eastAsia="ru-RU"/>
        </w:rPr>
        <w:t>.43</w:t>
      </w:r>
      <w:r w:rsidR="00AB7A7D" w:rsidRPr="005E768A">
        <w:rPr>
          <w:lang w:eastAsia="ru-RU"/>
        </w:rPr>
        <w:t>. Кровли:</w:t>
      </w:r>
    </w:p>
    <w:p w:rsidR="00AB7A7D" w:rsidRPr="005E768A" w:rsidRDefault="005B7015" w:rsidP="00F52D6E">
      <w:pPr>
        <w:widowControl w:val="0"/>
        <w:spacing w:after="120"/>
        <w:ind w:firstLine="540"/>
        <w:jc w:val="both"/>
        <w:rPr>
          <w:lang w:eastAsia="ru-RU"/>
        </w:rPr>
      </w:pPr>
      <w:r>
        <w:rPr>
          <w:lang w:eastAsia="ru-RU"/>
        </w:rPr>
        <w:t>4</w:t>
      </w:r>
      <w:r w:rsidR="002B38EF">
        <w:rPr>
          <w:lang w:eastAsia="ru-RU"/>
        </w:rPr>
        <w:t>.43</w:t>
      </w:r>
      <w:r w:rsidR="00AB7A7D" w:rsidRPr="005E768A">
        <w:rPr>
          <w:lang w:eastAsia="ru-RU"/>
        </w:rPr>
        <w:t>.1. 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AB7A7D" w:rsidRPr="005E768A" w:rsidRDefault="005B7015" w:rsidP="00F52D6E">
      <w:pPr>
        <w:widowControl w:val="0"/>
        <w:spacing w:after="120"/>
        <w:ind w:firstLine="540"/>
        <w:jc w:val="both"/>
        <w:rPr>
          <w:lang w:eastAsia="ru-RU"/>
        </w:rPr>
      </w:pPr>
      <w:r>
        <w:rPr>
          <w:lang w:eastAsia="ru-RU"/>
        </w:rPr>
        <w:t>4</w:t>
      </w:r>
      <w:r w:rsidR="002B38EF">
        <w:rPr>
          <w:lang w:eastAsia="ru-RU"/>
        </w:rPr>
        <w:t>.43</w:t>
      </w:r>
      <w:r w:rsidR="00AB7A7D" w:rsidRPr="005E768A">
        <w:rPr>
          <w:lang w:eastAsia="ru-RU"/>
        </w:rPr>
        <w:t>.2. 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AB7A7D" w:rsidRPr="005E768A" w:rsidRDefault="005B7015" w:rsidP="00F52D6E">
      <w:pPr>
        <w:widowControl w:val="0"/>
        <w:spacing w:after="120"/>
        <w:ind w:firstLine="540"/>
        <w:jc w:val="both"/>
        <w:rPr>
          <w:lang w:eastAsia="ru-RU"/>
        </w:rPr>
      </w:pPr>
      <w:r>
        <w:rPr>
          <w:lang w:eastAsia="ru-RU"/>
        </w:rPr>
        <w:t>4</w:t>
      </w:r>
      <w:r w:rsidR="002B38EF">
        <w:rPr>
          <w:lang w:eastAsia="ru-RU"/>
        </w:rPr>
        <w:t>.43</w:t>
      </w:r>
      <w:r w:rsidR="00AB7A7D" w:rsidRPr="005E768A">
        <w:rPr>
          <w:lang w:eastAsia="ru-RU"/>
        </w:rPr>
        <w:t>.3. В зимнее время юридические или физические лица, индивидуальные предприниматели, в собственности, аренде либо ином вещном праве или управлении которых находятся строения, обязаны организовать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w:t>
      </w:r>
    </w:p>
    <w:p w:rsidR="00AB7A7D" w:rsidRPr="005E768A" w:rsidRDefault="00AB7A7D" w:rsidP="00F52D6E">
      <w:pPr>
        <w:widowControl w:val="0"/>
        <w:spacing w:after="120"/>
        <w:ind w:firstLine="540"/>
        <w:jc w:val="both"/>
        <w:rPr>
          <w:lang w:eastAsia="ru-RU"/>
        </w:rPr>
      </w:pPr>
      <w:r w:rsidRPr="005E768A">
        <w:rPr>
          <w:lang w:eastAsia="ru-RU"/>
        </w:rPr>
        <w:t>Для предотвращения схода снега на соседние земельные участки собственники зданий (строений) обязаны устанавливать на кровле конструкции снегозадержания.</w:t>
      </w:r>
    </w:p>
    <w:p w:rsidR="00AB7A7D" w:rsidRPr="005E768A" w:rsidRDefault="005B7015" w:rsidP="00F52D6E">
      <w:pPr>
        <w:widowControl w:val="0"/>
        <w:spacing w:after="120"/>
        <w:ind w:firstLine="540"/>
        <w:jc w:val="both"/>
        <w:rPr>
          <w:lang w:eastAsia="ru-RU"/>
        </w:rPr>
      </w:pPr>
      <w:r>
        <w:rPr>
          <w:lang w:eastAsia="ru-RU"/>
        </w:rPr>
        <w:t>4</w:t>
      </w:r>
      <w:r w:rsidR="002B38EF">
        <w:rPr>
          <w:lang w:eastAsia="ru-RU"/>
        </w:rPr>
        <w:t>.43</w:t>
      </w:r>
      <w:r w:rsidR="00AB7A7D" w:rsidRPr="005E768A">
        <w:rPr>
          <w:lang w:eastAsia="ru-RU"/>
        </w:rPr>
        <w:t>.4.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7F0544" w:rsidRPr="005E768A" w:rsidRDefault="005B7015" w:rsidP="00F52D6E">
      <w:pPr>
        <w:widowControl w:val="0"/>
        <w:spacing w:after="120"/>
        <w:ind w:firstLine="540"/>
        <w:jc w:val="both"/>
        <w:rPr>
          <w:lang w:eastAsia="ru-RU"/>
        </w:rPr>
      </w:pPr>
      <w:r>
        <w:rPr>
          <w:lang w:eastAsia="ru-RU"/>
        </w:rPr>
        <w:t>4</w:t>
      </w:r>
      <w:r w:rsidR="002B38EF">
        <w:rPr>
          <w:lang w:eastAsia="ru-RU"/>
        </w:rPr>
        <w:t>.43</w:t>
      </w:r>
      <w:r w:rsidR="00AB7A7D" w:rsidRPr="005E768A">
        <w:rPr>
          <w:lang w:eastAsia="ru-RU"/>
        </w:rPr>
        <w:t>.5. 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7F0544" w:rsidRPr="002B38EF" w:rsidRDefault="002B38EF" w:rsidP="00F52D6E">
      <w:pPr>
        <w:pStyle w:val="1"/>
        <w:spacing w:after="120"/>
        <w:ind w:left="0" w:firstLine="709"/>
        <w:jc w:val="left"/>
        <w:rPr>
          <w:sz w:val="24"/>
          <w:szCs w:val="24"/>
          <w:lang w:eastAsia="ru-RU"/>
        </w:rPr>
      </w:pPr>
      <w:r w:rsidRPr="002B38EF">
        <w:rPr>
          <w:sz w:val="24"/>
          <w:szCs w:val="24"/>
          <w:lang w:eastAsia="ru-RU"/>
        </w:rPr>
        <w:t>4.44</w:t>
      </w:r>
      <w:r w:rsidR="007F0544" w:rsidRPr="002B38EF">
        <w:rPr>
          <w:sz w:val="24"/>
          <w:szCs w:val="24"/>
          <w:lang w:eastAsia="ru-RU"/>
        </w:rPr>
        <w:t>. Общие требования к ограждениям</w:t>
      </w:r>
    </w:p>
    <w:p w:rsidR="007F0544" w:rsidRPr="00CC1A5B" w:rsidRDefault="007F0544" w:rsidP="00F52D6E">
      <w:pPr>
        <w:widowControl w:val="0"/>
        <w:spacing w:after="120"/>
        <w:ind w:firstLine="540"/>
        <w:jc w:val="both"/>
        <w:rPr>
          <w:lang w:eastAsia="ru-RU"/>
        </w:rPr>
      </w:pPr>
      <w:r w:rsidRPr="00CC1A5B">
        <w:rPr>
          <w:lang w:eastAsia="ru-RU"/>
        </w:rPr>
        <w:t xml:space="preserve"> Архитектурно-художественное решение ограждений должно соответствовать масштабу и характеру архитектурного окружения.</w:t>
      </w:r>
    </w:p>
    <w:p w:rsidR="007F0544" w:rsidRPr="00CC1A5B" w:rsidRDefault="002B38EF" w:rsidP="00F52D6E">
      <w:pPr>
        <w:widowControl w:val="0"/>
        <w:spacing w:after="120"/>
        <w:ind w:firstLine="540"/>
        <w:jc w:val="both"/>
        <w:rPr>
          <w:lang w:eastAsia="ru-RU"/>
        </w:rPr>
      </w:pPr>
      <w:r>
        <w:rPr>
          <w:lang w:eastAsia="ru-RU"/>
        </w:rPr>
        <w:t>4.44</w:t>
      </w:r>
      <w:r w:rsidR="007F0544" w:rsidRPr="00CC1A5B">
        <w:rPr>
          <w:lang w:eastAsia="ru-RU"/>
        </w:rPr>
        <w:t>.1. Установка и реконструкция ограждений должна производиться исходя из необходимости, сформированной условиями эксплуатации или охраны территорий, зданий и иных объектов, в соответствии с требованиями к архитектурно-художественному облику территории, утвержденному муниципальным правовым актом</w:t>
      </w:r>
      <w:r>
        <w:rPr>
          <w:lang w:eastAsia="ru-RU"/>
        </w:rPr>
        <w:t xml:space="preserve"> администрации Петушинского муниципального округа</w:t>
      </w:r>
      <w:r w:rsidR="007F0544" w:rsidRPr="00CC1A5B">
        <w:rPr>
          <w:lang w:eastAsia="ru-RU"/>
        </w:rPr>
        <w:t>, паспортом колористического решения фасадов зданий, строений, сооружений, ограждений.</w:t>
      </w:r>
    </w:p>
    <w:p w:rsidR="007F0544" w:rsidRPr="00CC1A5B" w:rsidRDefault="002B38EF" w:rsidP="00F52D6E">
      <w:pPr>
        <w:widowControl w:val="0"/>
        <w:spacing w:after="120"/>
        <w:ind w:firstLine="540"/>
        <w:jc w:val="both"/>
        <w:rPr>
          <w:lang w:eastAsia="ru-RU"/>
        </w:rPr>
      </w:pPr>
      <w:r>
        <w:rPr>
          <w:lang w:eastAsia="ru-RU"/>
        </w:rPr>
        <w:t>4</w:t>
      </w:r>
      <w:r w:rsidR="007F0544" w:rsidRPr="00CC1A5B">
        <w:rPr>
          <w:lang w:eastAsia="ru-RU"/>
        </w:rPr>
        <w:t>.</w:t>
      </w:r>
      <w:r>
        <w:rPr>
          <w:lang w:eastAsia="ru-RU"/>
        </w:rPr>
        <w:t>45.</w:t>
      </w:r>
      <w:r w:rsidR="007F0544" w:rsidRPr="00CC1A5B">
        <w:rPr>
          <w:lang w:eastAsia="ru-RU"/>
        </w:rPr>
        <w:t xml:space="preserve"> Требования к ограждению земельных участков.</w:t>
      </w:r>
    </w:p>
    <w:p w:rsidR="007F0544" w:rsidRPr="00CC1A5B" w:rsidRDefault="002B38EF" w:rsidP="00F52D6E">
      <w:pPr>
        <w:widowControl w:val="0"/>
        <w:spacing w:after="120"/>
        <w:ind w:firstLine="540"/>
        <w:jc w:val="both"/>
        <w:rPr>
          <w:lang w:eastAsia="ru-RU"/>
        </w:rPr>
      </w:pPr>
      <w:r>
        <w:rPr>
          <w:lang w:eastAsia="ru-RU"/>
        </w:rPr>
        <w:t>4.45</w:t>
      </w:r>
      <w:r w:rsidR="007F0544" w:rsidRPr="00CC1A5B">
        <w:rPr>
          <w:lang w:eastAsia="ru-RU"/>
        </w:rPr>
        <w:t>.1. Установка ограждения, в том числе на придомовых территориях, допускается при условии обеспечения круглосуточного беспрепятственного проезда техники аварийных и неотложных служб (скорой медицинской помощи, пожарной техники, транспортных средств правоохранительных органов, слу</w:t>
      </w:r>
      <w:r>
        <w:rPr>
          <w:lang w:eastAsia="ru-RU"/>
        </w:rPr>
        <w:t>жб Министерства Российской Федерации</w:t>
      </w:r>
      <w:r w:rsidR="007F0544" w:rsidRPr="00CC1A5B">
        <w:rPr>
          <w:lang w:eastAsia="ru-RU"/>
        </w:rPr>
        <w:t xml:space="preserve"> по делам гражданской обороны, чрезвычайным ситуациям и ликвидации последствий стихийных бедствий, организаций газового хозяйства, коммунальных служб и др.) к объектам, расположенным на территории городской застройки, при необходимости - с организацией разворотных площадок нормативного размера.</w:t>
      </w:r>
    </w:p>
    <w:p w:rsidR="007F0544" w:rsidRPr="00CC1A5B" w:rsidRDefault="002B38EF" w:rsidP="00F52D6E">
      <w:pPr>
        <w:widowControl w:val="0"/>
        <w:spacing w:after="120"/>
        <w:ind w:firstLine="540"/>
        <w:jc w:val="both"/>
        <w:rPr>
          <w:lang w:eastAsia="ru-RU"/>
        </w:rPr>
      </w:pPr>
      <w:r>
        <w:rPr>
          <w:lang w:eastAsia="ru-RU"/>
        </w:rPr>
        <w:t>4.45</w:t>
      </w:r>
      <w:r w:rsidR="007F0544" w:rsidRPr="00CC1A5B">
        <w:rPr>
          <w:lang w:eastAsia="ru-RU"/>
        </w:rPr>
        <w:t xml:space="preserve">.2. Ограждения земельных участков частных домовладений не должны иметь </w:t>
      </w:r>
      <w:r w:rsidR="007F0544" w:rsidRPr="00CC1A5B">
        <w:rPr>
          <w:lang w:eastAsia="ru-RU"/>
        </w:rPr>
        <w:lastRenderedPageBreak/>
        <w:t>видимых повреждений, загрязнений, надписей, незаконной визуальной информации. Максимально допустимая высота ограждений - не более 2,0 м. На границе с соседним земельным участком устанавливаются ограждения сетчатые или решетчатые (сетка, решетка, поликарбонат, штакетник, монтированный с просветом, и иные материалы) с целью минимального затенения территории соседнего участка и высотой не более 2,0 м.. Ограждение земельных участков, предназначенных для ИЖС, ЛПХ - обязательно. Собственники, пользователи или арендаторы земельных участков обязаны проводить ремонт и восстановление ограждений за счет собственных средств.</w:t>
      </w:r>
    </w:p>
    <w:p w:rsidR="007F0544" w:rsidRPr="00CC1A5B" w:rsidRDefault="002B38EF" w:rsidP="00F52D6E">
      <w:pPr>
        <w:widowControl w:val="0"/>
        <w:spacing w:after="120"/>
        <w:ind w:firstLine="540"/>
        <w:jc w:val="both"/>
        <w:rPr>
          <w:lang w:eastAsia="ru-RU"/>
        </w:rPr>
      </w:pPr>
      <w:r>
        <w:rPr>
          <w:lang w:eastAsia="ru-RU"/>
        </w:rPr>
        <w:t>4.45.3</w:t>
      </w:r>
      <w:r w:rsidR="007F0544" w:rsidRPr="00CC1A5B">
        <w:rPr>
          <w:lang w:eastAsia="ru-RU"/>
        </w:rPr>
        <w:t>. Ограждение земельных участков многоквартирных жилых домов осуществляется после образования земельного участка и осуществления в отношении него государственного кадастрового учета, по решению собственников помещений в многоквартирном доме, принятому на общем собрании таких собственников помещений в многоквартирном доме, исходя из необходимости, сформированной условиями эксплуатации или охраны территорий многоквартирных домов, а также с учетом архитектурно-художественных требований к внешнему виду ограждений.</w:t>
      </w:r>
    </w:p>
    <w:p w:rsidR="007F0544" w:rsidRPr="00CC1A5B" w:rsidRDefault="007F0544" w:rsidP="00F52D6E">
      <w:pPr>
        <w:widowControl w:val="0"/>
        <w:spacing w:after="120"/>
        <w:ind w:firstLine="540"/>
        <w:jc w:val="both"/>
        <w:rPr>
          <w:lang w:eastAsia="ru-RU"/>
        </w:rPr>
      </w:pPr>
      <w:r w:rsidRPr="00CC1A5B">
        <w:rPr>
          <w:lang w:eastAsia="ru-RU"/>
        </w:rPr>
        <w:t>При этом не должно создаваться препятствий для подъезда пожарных автомобилей, машин скорой помощи с организацией при необходимости разворотных площадок с нормативными размерами. Не допускается 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ТКО, если данные площадки предусмотрены на группу жилых домов. Высота ограждения не более 1,8 м, решетчатого или сетчатого типа.</w:t>
      </w:r>
    </w:p>
    <w:p w:rsidR="007F0544" w:rsidRPr="00CC1A5B" w:rsidRDefault="00E54F1E" w:rsidP="00F52D6E">
      <w:pPr>
        <w:widowControl w:val="0"/>
        <w:spacing w:after="120"/>
        <w:ind w:firstLine="540"/>
        <w:jc w:val="both"/>
        <w:rPr>
          <w:lang w:eastAsia="ru-RU"/>
        </w:rPr>
      </w:pPr>
      <w:r>
        <w:rPr>
          <w:lang w:eastAsia="ru-RU"/>
        </w:rPr>
        <w:t>4.45</w:t>
      </w:r>
      <w:r w:rsidR="007F0544" w:rsidRPr="00CC1A5B">
        <w:rPr>
          <w:lang w:eastAsia="ru-RU"/>
        </w:rPr>
        <w:t>.3. 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высотой не менее 2,0 м, выполненным в едином конструктивно-дизайнерском решении. Ограждения, непосредственно примыкающие к тротуарам, пешеходным дорожкам, следует обустраивать защитным козырьком.</w:t>
      </w:r>
    </w:p>
    <w:p w:rsidR="007F0544" w:rsidRPr="00CC1A5B" w:rsidRDefault="00E54F1E" w:rsidP="00F52D6E">
      <w:pPr>
        <w:widowControl w:val="0"/>
        <w:spacing w:after="120"/>
        <w:ind w:firstLine="540"/>
        <w:jc w:val="both"/>
        <w:rPr>
          <w:lang w:eastAsia="ru-RU"/>
        </w:rPr>
      </w:pPr>
      <w:r>
        <w:rPr>
          <w:lang w:eastAsia="ru-RU"/>
        </w:rPr>
        <w:t>4.45</w:t>
      </w:r>
      <w:r w:rsidR="007F0544" w:rsidRPr="00CC1A5B">
        <w:rPr>
          <w:lang w:eastAsia="ru-RU"/>
        </w:rPr>
        <w:t>.4.  При организации открытых парковок на придомовых территориях многоквартирных домов необходимо соблюдать следующий порядок:</w:t>
      </w:r>
    </w:p>
    <w:p w:rsidR="007F0544" w:rsidRPr="00CC1A5B" w:rsidRDefault="007F0544" w:rsidP="00F52D6E">
      <w:pPr>
        <w:widowControl w:val="0"/>
        <w:spacing w:after="120"/>
        <w:ind w:firstLine="540"/>
        <w:jc w:val="both"/>
        <w:rPr>
          <w:lang w:eastAsia="ru-RU"/>
        </w:rPr>
      </w:pPr>
      <w:r w:rsidRPr="00CC1A5B">
        <w:rPr>
          <w:lang w:eastAsia="ru-RU"/>
        </w:rPr>
        <w:t xml:space="preserve">- принятие решения по организации парковочных мест на общем собрании собственников помещений многоквартирного дома в соответствии с </w:t>
      </w:r>
      <w:r w:rsidR="00E54F1E">
        <w:t>жилищным кодексом Российской Федерации</w:t>
      </w:r>
      <w:r w:rsidRPr="00CC1A5B">
        <w:rPr>
          <w:lang w:eastAsia="ru-RU"/>
        </w:rPr>
        <w:t>, с ведением протокола общего собрания;</w:t>
      </w:r>
    </w:p>
    <w:p w:rsidR="007F0544" w:rsidRPr="00CC1A5B" w:rsidRDefault="007F0544" w:rsidP="00F52D6E">
      <w:pPr>
        <w:widowControl w:val="0"/>
        <w:spacing w:after="120"/>
        <w:ind w:firstLine="540"/>
        <w:jc w:val="both"/>
        <w:rPr>
          <w:lang w:eastAsia="ru-RU"/>
        </w:rPr>
      </w:pPr>
      <w:r w:rsidRPr="00CC1A5B">
        <w:rPr>
          <w:lang w:eastAsia="ru-RU"/>
        </w:rPr>
        <w:t>- 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7F0544" w:rsidRPr="00CC1A5B" w:rsidRDefault="007F0544" w:rsidP="00F52D6E">
      <w:pPr>
        <w:widowControl w:val="0"/>
        <w:spacing w:after="120"/>
        <w:ind w:firstLine="540"/>
        <w:jc w:val="both"/>
        <w:rPr>
          <w:color w:val="C00000"/>
          <w:lang w:eastAsia="ru-RU"/>
        </w:rPr>
      </w:pPr>
      <w:r w:rsidRPr="00CC1A5B">
        <w:rPr>
          <w:lang w:eastAsia="ru-RU"/>
        </w:rPr>
        <w:t>Основные требования к размещению открытых парковок на придомовой территории:</w:t>
      </w:r>
    </w:p>
    <w:p w:rsidR="007F0544" w:rsidRPr="00CC1A5B" w:rsidRDefault="007F0544" w:rsidP="00F52D6E">
      <w:pPr>
        <w:widowControl w:val="0"/>
        <w:spacing w:after="120"/>
        <w:ind w:firstLine="540"/>
        <w:jc w:val="both"/>
        <w:rPr>
          <w:lang w:eastAsia="ru-RU"/>
        </w:rPr>
      </w:pPr>
      <w:r w:rsidRPr="00CC1A5B">
        <w:rPr>
          <w:lang w:eastAsia="ru-RU"/>
        </w:rPr>
        <w:t>- расстояние от границ открытой парковки до окон жилых домов должно отвечать требованиям технических регламентов и действующего законодательства;</w:t>
      </w:r>
    </w:p>
    <w:p w:rsidR="007F0544" w:rsidRPr="00CC1A5B" w:rsidRDefault="007F0544" w:rsidP="00F52D6E">
      <w:pPr>
        <w:widowControl w:val="0"/>
        <w:spacing w:after="120"/>
        <w:ind w:firstLine="540"/>
        <w:jc w:val="both"/>
        <w:rPr>
          <w:lang w:eastAsia="ru-RU"/>
        </w:rPr>
      </w:pPr>
      <w:r w:rsidRPr="00CC1A5B">
        <w:rPr>
          <w:lang w:eastAsia="ru-RU"/>
        </w:rPr>
        <w:t>- 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7F0544" w:rsidRPr="00CC1A5B" w:rsidRDefault="007F0544" w:rsidP="00F52D6E">
      <w:pPr>
        <w:widowControl w:val="0"/>
        <w:spacing w:after="120"/>
        <w:ind w:firstLine="540"/>
        <w:jc w:val="both"/>
        <w:rPr>
          <w:lang w:eastAsia="ru-RU"/>
        </w:rPr>
      </w:pPr>
      <w:r w:rsidRPr="00CC1A5B">
        <w:rPr>
          <w:lang w:eastAsia="ru-RU"/>
        </w:rPr>
        <w:t xml:space="preserve">- открытая автопарковка должна иметь твердое покрытие из асфальтобетона или бетонной плитки; </w:t>
      </w:r>
    </w:p>
    <w:p w:rsidR="007F0544" w:rsidRPr="00CC1A5B" w:rsidRDefault="007F0544" w:rsidP="00F52D6E">
      <w:pPr>
        <w:widowControl w:val="0"/>
        <w:spacing w:after="120"/>
        <w:ind w:firstLine="540"/>
        <w:jc w:val="both"/>
        <w:rPr>
          <w:lang w:eastAsia="ru-RU"/>
        </w:rPr>
      </w:pPr>
      <w:r w:rsidRPr="00CC1A5B">
        <w:rPr>
          <w:lang w:eastAsia="ru-RU"/>
        </w:rPr>
        <w:t xml:space="preserve">-допускается ограждение парковки по периметру высотой не более 0,8 м. </w:t>
      </w:r>
      <w:r w:rsidRPr="00CC1A5B">
        <w:rPr>
          <w:lang w:eastAsia="ru-RU"/>
        </w:rPr>
        <w:lastRenderedPageBreak/>
        <w:t>Ограждение отдельных парковочных мест не допускается.</w:t>
      </w:r>
    </w:p>
    <w:p w:rsidR="007F0544" w:rsidRPr="00CC1A5B" w:rsidRDefault="00E54F1E" w:rsidP="00F52D6E">
      <w:pPr>
        <w:widowControl w:val="0"/>
        <w:spacing w:after="120"/>
        <w:ind w:firstLine="540"/>
        <w:jc w:val="both"/>
        <w:rPr>
          <w:lang w:eastAsia="ru-RU"/>
        </w:rPr>
      </w:pPr>
      <w:r>
        <w:rPr>
          <w:lang w:eastAsia="ru-RU"/>
        </w:rPr>
        <w:t>4.45</w:t>
      </w:r>
      <w:r w:rsidR="007F0544">
        <w:rPr>
          <w:lang w:eastAsia="ru-RU"/>
        </w:rPr>
        <w:t>.5.</w:t>
      </w:r>
      <w:r w:rsidR="007F0544" w:rsidRPr="00CC1A5B">
        <w:rPr>
          <w:lang w:eastAsia="ru-RU"/>
        </w:rPr>
        <w:t xml:space="preserve"> На территориях общественного, жилого, рекреационного назначения применяются, декоративные ажурные металлические ограждения и запрещается применение сплошных, глухих и железобетонных ограждений, в том числе при проектировании ограждений многоквартирных домов.</w:t>
      </w:r>
    </w:p>
    <w:p w:rsidR="007F0544" w:rsidRPr="00CC1A5B" w:rsidRDefault="00E54F1E" w:rsidP="00F52D6E">
      <w:pPr>
        <w:widowControl w:val="0"/>
        <w:spacing w:after="120"/>
        <w:ind w:firstLine="540"/>
        <w:jc w:val="both"/>
        <w:rPr>
          <w:lang w:eastAsia="ru-RU"/>
        </w:rPr>
      </w:pPr>
      <w:r>
        <w:rPr>
          <w:lang w:eastAsia="ru-RU"/>
        </w:rPr>
        <w:t>4.45</w:t>
      </w:r>
      <w:r w:rsidR="007F0544">
        <w:rPr>
          <w:lang w:eastAsia="ru-RU"/>
        </w:rPr>
        <w:t>.6.</w:t>
      </w:r>
      <w:r w:rsidR="007F0544" w:rsidRPr="00CC1A5B">
        <w:rPr>
          <w:lang w:eastAsia="ru-RU"/>
        </w:rPr>
        <w:t xml:space="preserve"> Установка ограждений, прилегающих к общественным территориям, газонных и тротуарных ограждений на территории муниципального округа осуществляется по согласованию с </w:t>
      </w:r>
      <w:r>
        <w:rPr>
          <w:lang w:eastAsia="ru-RU"/>
        </w:rPr>
        <w:t>администрации Петушинского муниципального округа</w:t>
      </w:r>
      <w:r w:rsidR="007F0544" w:rsidRPr="00CC1A5B">
        <w:rPr>
          <w:lang w:eastAsia="ru-RU"/>
        </w:rPr>
        <w:t>. Самовольная установка ограждений не допускается.</w:t>
      </w:r>
    </w:p>
    <w:p w:rsidR="007F0544" w:rsidRPr="00CC1A5B" w:rsidRDefault="00E54F1E" w:rsidP="00F52D6E">
      <w:pPr>
        <w:widowControl w:val="0"/>
        <w:spacing w:after="120"/>
        <w:ind w:firstLine="540"/>
        <w:jc w:val="both"/>
        <w:rPr>
          <w:lang w:eastAsia="ru-RU"/>
        </w:rPr>
      </w:pPr>
      <w:r>
        <w:rPr>
          <w:lang w:eastAsia="ru-RU"/>
        </w:rPr>
        <w:t>4.45</w:t>
      </w:r>
      <w:r w:rsidR="007F0544">
        <w:rPr>
          <w:lang w:eastAsia="ru-RU"/>
        </w:rPr>
        <w:t>.7.</w:t>
      </w:r>
      <w:r w:rsidR="007F0544" w:rsidRPr="00CC1A5B">
        <w:rPr>
          <w:lang w:eastAsia="ru-RU"/>
        </w:rPr>
        <w:t xml:space="preserve">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7F0544" w:rsidRPr="00CC1A5B" w:rsidRDefault="00E54F1E" w:rsidP="00F52D6E">
      <w:pPr>
        <w:widowControl w:val="0"/>
        <w:spacing w:after="120"/>
        <w:ind w:firstLine="540"/>
        <w:jc w:val="both"/>
        <w:rPr>
          <w:lang w:eastAsia="ru-RU"/>
        </w:rPr>
      </w:pPr>
      <w:r>
        <w:rPr>
          <w:lang w:eastAsia="ru-RU"/>
        </w:rPr>
        <w:t>4.45</w:t>
      </w:r>
      <w:r w:rsidR="007F0544">
        <w:rPr>
          <w:lang w:eastAsia="ru-RU"/>
        </w:rPr>
        <w:t>.8.</w:t>
      </w:r>
      <w:r w:rsidR="007F0544" w:rsidRPr="00CC1A5B">
        <w:rPr>
          <w:lang w:eastAsia="ru-RU"/>
        </w:rPr>
        <w:t xml:space="preserve"> На расстоянии не более 0,3 м от мест примыкания газонов, цветников к проездам, стоянкам автотранспорта устанавливаются защитные металлические ограждения высотой не менее 0,5 м.</w:t>
      </w:r>
    </w:p>
    <w:p w:rsidR="007F0544" w:rsidRPr="00CC1A5B" w:rsidRDefault="00E54F1E" w:rsidP="00F52D6E">
      <w:pPr>
        <w:widowControl w:val="0"/>
        <w:spacing w:after="120"/>
        <w:ind w:firstLine="540"/>
        <w:jc w:val="both"/>
        <w:rPr>
          <w:lang w:eastAsia="ru-RU"/>
        </w:rPr>
      </w:pPr>
      <w:r>
        <w:rPr>
          <w:lang w:eastAsia="ru-RU"/>
        </w:rPr>
        <w:t>4.45</w:t>
      </w:r>
      <w:r w:rsidR="007F0544" w:rsidRPr="00CC1A5B">
        <w:rPr>
          <w:lang w:eastAsia="ru-RU"/>
        </w:rPr>
        <w:t>.9. Физические, юридические лица, индивидуальные предприниматели обязаны:</w:t>
      </w:r>
    </w:p>
    <w:p w:rsidR="007F0544" w:rsidRPr="00CC1A5B" w:rsidRDefault="007F0544" w:rsidP="00F52D6E">
      <w:pPr>
        <w:widowControl w:val="0"/>
        <w:spacing w:after="120"/>
        <w:ind w:firstLine="540"/>
        <w:jc w:val="both"/>
        <w:rPr>
          <w:lang w:eastAsia="ru-RU"/>
        </w:rPr>
      </w:pPr>
      <w:r w:rsidRPr="00CC1A5B">
        <w:rPr>
          <w:lang w:eastAsia="ru-RU"/>
        </w:rPr>
        <w:t>1) содержать в исправном состоянии ограждения, устранять появившиеся повреждения;</w:t>
      </w:r>
    </w:p>
    <w:p w:rsidR="007F0544" w:rsidRPr="00CC1A5B" w:rsidRDefault="007F0544" w:rsidP="00F52D6E">
      <w:pPr>
        <w:widowControl w:val="0"/>
        <w:spacing w:after="120"/>
        <w:ind w:firstLine="540"/>
        <w:jc w:val="both"/>
        <w:rPr>
          <w:lang w:eastAsia="ru-RU"/>
        </w:rPr>
      </w:pPr>
      <w:r w:rsidRPr="00CC1A5B">
        <w:rPr>
          <w:lang w:eastAsia="ru-RU"/>
        </w:rPr>
        <w:t>2) проводить очистку ограждений от загрязнений, пыли, ржавчины, устранять с ограждений графические изображения, информационные материалы;</w:t>
      </w:r>
    </w:p>
    <w:p w:rsidR="007F0544" w:rsidRPr="00CC1A5B" w:rsidRDefault="007F0544" w:rsidP="00F52D6E">
      <w:pPr>
        <w:widowControl w:val="0"/>
        <w:spacing w:after="120"/>
        <w:ind w:firstLine="540"/>
        <w:jc w:val="both"/>
        <w:rPr>
          <w:lang w:eastAsia="ru-RU"/>
        </w:rPr>
      </w:pPr>
      <w:r w:rsidRPr="00CC1A5B">
        <w:rPr>
          <w:lang w:eastAsia="ru-RU"/>
        </w:rPr>
        <w:t>3) осуществлять покраску или противокоррозионную обработку сеток, проволок, металлических элементов ограждений по мере необходимости, но не реже одного раза в год.</w:t>
      </w:r>
    </w:p>
    <w:p w:rsidR="007F0544" w:rsidRPr="00CC1A5B" w:rsidRDefault="00E54F1E" w:rsidP="00F52D6E">
      <w:pPr>
        <w:widowControl w:val="0"/>
        <w:spacing w:after="120"/>
        <w:ind w:firstLine="540"/>
        <w:jc w:val="both"/>
        <w:rPr>
          <w:lang w:eastAsia="ru-RU"/>
        </w:rPr>
      </w:pPr>
      <w:r>
        <w:rPr>
          <w:lang w:eastAsia="ru-RU"/>
        </w:rPr>
        <w:t>4.45</w:t>
      </w:r>
      <w:r w:rsidR="007F0544">
        <w:rPr>
          <w:lang w:eastAsia="ru-RU"/>
        </w:rPr>
        <w:t>.10.</w:t>
      </w:r>
      <w:r w:rsidR="007F0544" w:rsidRPr="00CC1A5B">
        <w:rPr>
          <w:lang w:eastAsia="ru-RU"/>
        </w:rPr>
        <w:t xml:space="preserve"> Запрещается проектирование и реконструкция на территории населенных пунктов ограждений участков индивидуальных жилых домов и иных частных домовладений, несоответствующих требованиям к архитектурно-худ</w:t>
      </w:r>
      <w:r w:rsidR="002F41CE">
        <w:rPr>
          <w:lang w:eastAsia="ru-RU"/>
        </w:rPr>
        <w:t>ожественному облику</w:t>
      </w:r>
      <w:r w:rsidR="007F0544" w:rsidRPr="00CC1A5B">
        <w:rPr>
          <w:lang w:eastAsia="ru-RU"/>
        </w:rPr>
        <w:t>, строений, сооружений, ограждений.</w:t>
      </w:r>
    </w:p>
    <w:p w:rsidR="007F0544" w:rsidRPr="00CC1A5B" w:rsidRDefault="00E54F1E" w:rsidP="00F52D6E">
      <w:pPr>
        <w:widowControl w:val="0"/>
        <w:spacing w:after="120"/>
        <w:ind w:firstLine="540"/>
        <w:jc w:val="both"/>
        <w:rPr>
          <w:lang w:eastAsia="ru-RU"/>
        </w:rPr>
      </w:pPr>
      <w:r>
        <w:rPr>
          <w:lang w:eastAsia="ru-RU"/>
        </w:rPr>
        <w:t>4.45</w:t>
      </w:r>
      <w:r w:rsidR="007F0544">
        <w:rPr>
          <w:lang w:eastAsia="ru-RU"/>
        </w:rPr>
        <w:t>.11.</w:t>
      </w:r>
      <w:r w:rsidR="007F0544" w:rsidRPr="00CC1A5B">
        <w:rPr>
          <w:lang w:eastAsia="ru-RU"/>
        </w:rPr>
        <w:t xml:space="preserve"> Установка ограждений из отходов производства и потребления и их элементов не допускается.</w:t>
      </w:r>
    </w:p>
    <w:p w:rsidR="007F0544" w:rsidRPr="00CC1A5B" w:rsidRDefault="00E54F1E" w:rsidP="00F52D6E">
      <w:pPr>
        <w:widowControl w:val="0"/>
        <w:spacing w:after="120"/>
        <w:ind w:firstLine="540"/>
        <w:jc w:val="both"/>
        <w:rPr>
          <w:lang w:eastAsia="ru-RU"/>
        </w:rPr>
      </w:pPr>
      <w:r>
        <w:rPr>
          <w:lang w:eastAsia="ru-RU"/>
        </w:rPr>
        <w:t>4.45</w:t>
      </w:r>
      <w:r w:rsidR="007F0544">
        <w:rPr>
          <w:lang w:eastAsia="ru-RU"/>
        </w:rPr>
        <w:t>.12.</w:t>
      </w:r>
      <w:r w:rsidR="007F0544" w:rsidRPr="00CC1A5B">
        <w:rPr>
          <w:lang w:eastAsia="ru-RU"/>
        </w:rPr>
        <w:t xml:space="preserve"> Установка ограждений из сетки-рабицы не допускается, за исключением ограждений индивидуальных жилых домов малой этажности (не выше трех этажей), садовых, огородных и дачных участков, территорий садоводческих, огороднических и дачных некоммерческих объединений граждан, при условии использования полноценных секций в металлической раме.</w:t>
      </w:r>
    </w:p>
    <w:p w:rsidR="007F0544" w:rsidRPr="00CC1A5B" w:rsidRDefault="00E54F1E" w:rsidP="00F52D6E">
      <w:pPr>
        <w:widowControl w:val="0"/>
        <w:spacing w:after="120"/>
        <w:ind w:firstLine="540"/>
        <w:jc w:val="both"/>
        <w:rPr>
          <w:lang w:eastAsia="ru-RU"/>
        </w:rPr>
      </w:pPr>
      <w:r>
        <w:rPr>
          <w:lang w:eastAsia="ru-RU"/>
        </w:rPr>
        <w:t>4.45</w:t>
      </w:r>
      <w:r w:rsidR="007F0544">
        <w:rPr>
          <w:lang w:eastAsia="ru-RU"/>
        </w:rPr>
        <w:t>.13.</w:t>
      </w:r>
      <w:r w:rsidR="007F0544" w:rsidRPr="00CC1A5B">
        <w:rPr>
          <w:lang w:eastAsia="ru-RU"/>
        </w:rPr>
        <w:t xml:space="preserve"> На территориях общественного, жилого, рекреационного назначения не допускается установка глухих железобетонных ограждений, за исключением ограждений строительных площадок, мест выполнения работ, промышленных и транспортных предприятий, котельных и иных подобных объектов. Рекомендуется применение декоративных металлических, деревянных и кирпичных ограждений с учетом сложившейся архитектурной среды.</w:t>
      </w:r>
    </w:p>
    <w:p w:rsidR="007F0544" w:rsidRPr="00CC1A5B" w:rsidRDefault="007F0544" w:rsidP="00F52D6E">
      <w:pPr>
        <w:widowControl w:val="0"/>
        <w:spacing w:after="120"/>
        <w:ind w:firstLine="540"/>
        <w:jc w:val="both"/>
        <w:rPr>
          <w:lang w:eastAsia="ru-RU"/>
        </w:rPr>
      </w:pPr>
      <w:r w:rsidRPr="00CC1A5B">
        <w:rPr>
          <w:lang w:eastAsia="ru-RU"/>
        </w:rPr>
        <w:tab/>
      </w:r>
      <w:r w:rsidR="00E54F1E">
        <w:rPr>
          <w:lang w:eastAsia="ru-RU"/>
        </w:rPr>
        <w:t>4.45</w:t>
      </w:r>
      <w:r>
        <w:rPr>
          <w:lang w:eastAsia="ru-RU"/>
        </w:rPr>
        <w:t>.14.</w:t>
      </w:r>
      <w:r w:rsidRPr="00CC1A5B">
        <w:rPr>
          <w:lang w:eastAsia="ru-RU"/>
        </w:rPr>
        <w:t xml:space="preserve">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w:t>
      </w:r>
      <w:r w:rsidRPr="00CC1A5B">
        <w:rPr>
          <w:lang w:eastAsia="ru-RU"/>
        </w:rPr>
        <w:lastRenderedPageBreak/>
        <w:t>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7F0544" w:rsidRPr="00CC1A5B" w:rsidRDefault="007F0544" w:rsidP="00F52D6E">
      <w:pPr>
        <w:widowControl w:val="0"/>
        <w:spacing w:after="120"/>
        <w:ind w:firstLine="540"/>
        <w:jc w:val="both"/>
        <w:rPr>
          <w:lang w:eastAsia="ru-RU"/>
        </w:rPr>
      </w:pPr>
      <w:r w:rsidRPr="00CC1A5B">
        <w:rPr>
          <w:lang w:eastAsia="ru-RU"/>
        </w:rPr>
        <w:tab/>
      </w:r>
      <w:r w:rsidR="00E54F1E">
        <w:rPr>
          <w:lang w:eastAsia="ru-RU"/>
        </w:rPr>
        <w:t>4.45</w:t>
      </w:r>
      <w:r>
        <w:rPr>
          <w:lang w:eastAsia="ru-RU"/>
        </w:rPr>
        <w:t>.15.</w:t>
      </w:r>
      <w:r w:rsidRPr="00CC1A5B">
        <w:rPr>
          <w:lang w:eastAsia="ru-RU"/>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7F0544" w:rsidRPr="00CC1A5B" w:rsidRDefault="007F0544" w:rsidP="00F52D6E">
      <w:pPr>
        <w:widowControl w:val="0"/>
        <w:spacing w:after="120"/>
        <w:ind w:firstLine="540"/>
        <w:jc w:val="both"/>
        <w:rPr>
          <w:lang w:eastAsia="ru-RU"/>
        </w:rPr>
      </w:pPr>
      <w:r w:rsidRPr="00CC1A5B">
        <w:rPr>
          <w:lang w:eastAsia="ru-RU"/>
        </w:rPr>
        <w:tab/>
      </w:r>
      <w:r w:rsidR="00E54F1E">
        <w:rPr>
          <w:lang w:eastAsia="ru-RU"/>
        </w:rPr>
        <w:t>4.45</w:t>
      </w:r>
      <w:r>
        <w:rPr>
          <w:lang w:eastAsia="ru-RU"/>
        </w:rPr>
        <w:t>.16.</w:t>
      </w:r>
      <w:r w:rsidRPr="00CC1A5B">
        <w:rPr>
          <w:lang w:eastAsia="ru-RU"/>
        </w:rPr>
        <w:t xml:space="preserve"> Ограждение должно содержаться в чистоте, порядке и исправном состоянии правообладателями земельного участка, на котором данное ограждение установлено.</w:t>
      </w:r>
    </w:p>
    <w:p w:rsidR="007F0544" w:rsidRPr="00CC1A5B" w:rsidRDefault="007F0544" w:rsidP="00F52D6E">
      <w:pPr>
        <w:widowControl w:val="0"/>
        <w:spacing w:after="120"/>
        <w:ind w:firstLine="540"/>
        <w:jc w:val="both"/>
        <w:rPr>
          <w:lang w:eastAsia="ru-RU"/>
        </w:rPr>
      </w:pPr>
      <w:r w:rsidRPr="00CC1A5B">
        <w:rPr>
          <w:lang w:eastAsia="ru-RU"/>
        </w:rPr>
        <w:t>Мойка ограждения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7F0544" w:rsidRPr="00CC1A5B" w:rsidRDefault="007F0544" w:rsidP="00F52D6E">
      <w:pPr>
        <w:widowControl w:val="0"/>
        <w:spacing w:after="120"/>
        <w:ind w:firstLine="540"/>
        <w:jc w:val="both"/>
        <w:rPr>
          <w:lang w:eastAsia="ru-RU"/>
        </w:rPr>
      </w:pPr>
      <w:r w:rsidRPr="00CC1A5B">
        <w:rPr>
          <w:lang w:eastAsia="ru-RU"/>
        </w:rPr>
        <w:tab/>
      </w:r>
      <w:r w:rsidR="00E54F1E">
        <w:rPr>
          <w:lang w:eastAsia="ru-RU"/>
        </w:rPr>
        <w:t>4.45</w:t>
      </w:r>
      <w:r>
        <w:rPr>
          <w:lang w:eastAsia="ru-RU"/>
        </w:rPr>
        <w:t>.17.</w:t>
      </w:r>
      <w:r w:rsidRPr="00CC1A5B">
        <w:rPr>
          <w:lang w:eastAsia="ru-RU"/>
        </w:rPr>
        <w:t xml:space="preserve"> В случае ненадлежащего содержания неиспользуемого земельного участка (в том числе при наличии на нем навалов мусора, зарастании его сорными и иными растениями) и отсутствия либо ненадлежащего состояния ограждения земельного участка (в том числе, если существующее ограждение не препятствует доступу на земельный участок посторонних лиц, сбрасывающих мусор) уполномоченное должностное лицо администрации Петушинского муниципального округа (территориального отдела) выдает правообладателю земельного участка предостережение об установке (в том числе взамен существующего ограждения, находящегося в ненадлежащем состоянии) или ремонте в определенный срок ограждения земельного участка с указанием характеристик установленного или отремонтированного ограждения.</w:t>
      </w:r>
    </w:p>
    <w:p w:rsidR="007F0544" w:rsidRPr="00CC1A5B" w:rsidRDefault="00E54F1E" w:rsidP="00F52D6E">
      <w:pPr>
        <w:widowControl w:val="0"/>
        <w:spacing w:after="120"/>
        <w:ind w:firstLine="540"/>
        <w:jc w:val="both"/>
        <w:rPr>
          <w:lang w:eastAsia="ru-RU"/>
        </w:rPr>
      </w:pPr>
      <w:r>
        <w:rPr>
          <w:lang w:eastAsia="ru-RU"/>
        </w:rPr>
        <w:t>4.45</w:t>
      </w:r>
      <w:r w:rsidR="007F0544">
        <w:rPr>
          <w:lang w:eastAsia="ru-RU"/>
        </w:rPr>
        <w:t>.18.</w:t>
      </w:r>
      <w:r w:rsidR="007F0544" w:rsidRPr="00CC1A5B">
        <w:rPr>
          <w:lang w:eastAsia="ru-RU"/>
        </w:rPr>
        <w:t xml:space="preserve"> Предостережение вручается правообладателю земельного участка под роспись, доставляется ему иным способом, позволяющим подтвердить факт получения предписания, или направляется по почте заказным письмом с уведомлением о вручении.</w:t>
      </w:r>
    </w:p>
    <w:p w:rsidR="00AB7A7D" w:rsidRDefault="00E54F1E" w:rsidP="00F52D6E">
      <w:pPr>
        <w:widowControl w:val="0"/>
        <w:spacing w:after="120"/>
        <w:ind w:firstLine="540"/>
        <w:jc w:val="both"/>
        <w:rPr>
          <w:lang w:eastAsia="ru-RU"/>
        </w:rPr>
      </w:pPr>
      <w:r>
        <w:rPr>
          <w:lang w:eastAsia="ru-RU"/>
        </w:rPr>
        <w:t>4.45</w:t>
      </w:r>
      <w:r w:rsidR="007F0544">
        <w:rPr>
          <w:lang w:eastAsia="ru-RU"/>
        </w:rPr>
        <w:t>.19.</w:t>
      </w:r>
      <w:r w:rsidR="007F0544" w:rsidRPr="00CC1A5B">
        <w:rPr>
          <w:lang w:eastAsia="ru-RU"/>
        </w:rPr>
        <w:t xml:space="preserve"> Выдача предостережение или исполнение предостережение не освобождает правообладателя земельного участка от обязанности постоянно содержать земельный участок в надлежащем состоянии и от ответственности за ненадлежащее</w:t>
      </w:r>
      <w:r w:rsidR="00F52D6E">
        <w:rPr>
          <w:lang w:eastAsia="ru-RU"/>
        </w:rPr>
        <w:t xml:space="preserve"> содержание земельного участка.</w:t>
      </w:r>
    </w:p>
    <w:p w:rsidR="007F0544" w:rsidRPr="00E54F1E" w:rsidRDefault="00E54F1E" w:rsidP="00F52D6E">
      <w:pPr>
        <w:pStyle w:val="1"/>
        <w:spacing w:after="120"/>
        <w:ind w:left="0" w:firstLine="709"/>
        <w:jc w:val="both"/>
        <w:rPr>
          <w:sz w:val="24"/>
          <w:szCs w:val="24"/>
          <w:lang w:eastAsia="ru-RU"/>
        </w:rPr>
      </w:pPr>
      <w:r w:rsidRPr="00E54F1E">
        <w:rPr>
          <w:sz w:val="24"/>
          <w:szCs w:val="24"/>
          <w:lang w:eastAsia="ru-RU"/>
        </w:rPr>
        <w:t>4.46</w:t>
      </w:r>
      <w:r w:rsidR="007F0544" w:rsidRPr="00E54F1E">
        <w:rPr>
          <w:sz w:val="24"/>
          <w:szCs w:val="24"/>
          <w:lang w:eastAsia="ru-RU"/>
        </w:rPr>
        <w:t>. Организация установки и обслуживания туалетов (биотуалетов, мобильных туалетных кабинок)</w:t>
      </w:r>
    </w:p>
    <w:p w:rsidR="007F0544" w:rsidRPr="000D4A23" w:rsidRDefault="007F0544" w:rsidP="00F52D6E">
      <w:pPr>
        <w:widowControl w:val="0"/>
        <w:tabs>
          <w:tab w:val="left" w:pos="709"/>
          <w:tab w:val="left" w:pos="851"/>
        </w:tabs>
        <w:spacing w:after="120"/>
        <w:ind w:right="-1"/>
        <w:jc w:val="both"/>
        <w:rPr>
          <w:lang w:eastAsia="ru-RU"/>
        </w:rPr>
      </w:pPr>
      <w:r w:rsidRPr="000D4A23">
        <w:rPr>
          <w:lang w:eastAsia="ru-RU"/>
        </w:rPr>
        <w:tab/>
      </w:r>
      <w:r w:rsidR="00E54F1E">
        <w:rPr>
          <w:lang w:eastAsia="ru-RU"/>
        </w:rPr>
        <w:t>4.46</w:t>
      </w:r>
      <w:r w:rsidRPr="000D4A23">
        <w:rPr>
          <w:lang w:eastAsia="ru-RU"/>
        </w:rPr>
        <w:t>.1. Владельцы объектов торговли, общественного питания, автозаправочных станций, автостоянок, автомоек, станций технического обслуживания автомобилей, объектов коммунально-бытового назначения, организаторы оптовых, мелкооптовых, вещевых, продуктовых рынков и складов, строительных площадок на период строительства объектов, зон отдыха и пляжей, администрации парков культуры и отдыха обязаны обеспечить наличие стационарных туалетов (биотуалетов или мобильных туалетных кабин при отсутствии канализации) как для сотрудников, так и для посетителей.</w:t>
      </w:r>
    </w:p>
    <w:p w:rsidR="007F0544" w:rsidRPr="000D4A23" w:rsidRDefault="00E54F1E" w:rsidP="00F52D6E">
      <w:pPr>
        <w:widowControl w:val="0"/>
        <w:tabs>
          <w:tab w:val="left" w:pos="709"/>
          <w:tab w:val="left" w:pos="851"/>
        </w:tabs>
        <w:spacing w:after="120"/>
        <w:ind w:right="-1" w:firstLine="567"/>
        <w:jc w:val="both"/>
        <w:rPr>
          <w:lang w:eastAsia="ru-RU"/>
        </w:rPr>
      </w:pPr>
      <w:r>
        <w:rPr>
          <w:lang w:eastAsia="ru-RU"/>
        </w:rPr>
        <w:t>4.46</w:t>
      </w:r>
      <w:r w:rsidR="007F0544" w:rsidRPr="000D4A23">
        <w:rPr>
          <w:lang w:eastAsia="ru-RU"/>
        </w:rPr>
        <w:t>.2. Устройство выгребных ям на данных объектах запрещается.</w:t>
      </w:r>
    </w:p>
    <w:p w:rsidR="007F0544" w:rsidRPr="000D4A23" w:rsidRDefault="00E54F1E" w:rsidP="00F52D6E">
      <w:pPr>
        <w:widowControl w:val="0"/>
        <w:tabs>
          <w:tab w:val="left" w:pos="709"/>
          <w:tab w:val="left" w:pos="851"/>
        </w:tabs>
        <w:spacing w:after="120"/>
        <w:ind w:right="-1" w:firstLine="567"/>
        <w:jc w:val="both"/>
        <w:rPr>
          <w:lang w:eastAsia="ru-RU"/>
        </w:rPr>
      </w:pPr>
      <w:r>
        <w:rPr>
          <w:lang w:eastAsia="ru-RU"/>
        </w:rPr>
        <w:t>4.46</w:t>
      </w:r>
      <w:r w:rsidR="007F0544" w:rsidRPr="000D4A23">
        <w:rPr>
          <w:lang w:eastAsia="ru-RU"/>
        </w:rPr>
        <w:t xml:space="preserve">.3. Все владельцы, указанные в пункте </w:t>
      </w:r>
      <w:r>
        <w:rPr>
          <w:lang w:eastAsia="ru-RU"/>
        </w:rPr>
        <w:t>4.46.1.</w:t>
      </w:r>
      <w:r w:rsidR="007F0544" w:rsidRPr="000D4A23">
        <w:rPr>
          <w:lang w:eastAsia="ru-RU"/>
        </w:rPr>
        <w:t xml:space="preserve"> настоящих Правил должны иметь свои (или арендованные) туалеты, доступные как для сотрудников, так и для посетителей, согласно техническому паспорту на строение в соответствии с нормами посещаемости.</w:t>
      </w:r>
    </w:p>
    <w:p w:rsidR="007F0544" w:rsidRPr="000D4A23" w:rsidRDefault="00E54F1E" w:rsidP="00F52D6E">
      <w:pPr>
        <w:widowControl w:val="0"/>
        <w:tabs>
          <w:tab w:val="left" w:pos="709"/>
          <w:tab w:val="left" w:pos="851"/>
        </w:tabs>
        <w:spacing w:after="120"/>
        <w:ind w:right="-1" w:firstLine="567"/>
        <w:jc w:val="both"/>
        <w:rPr>
          <w:lang w:eastAsia="ru-RU"/>
        </w:rPr>
      </w:pPr>
      <w:r>
        <w:rPr>
          <w:lang w:eastAsia="ru-RU"/>
        </w:rPr>
        <w:t>4.46</w:t>
      </w:r>
      <w:r w:rsidR="007F0544" w:rsidRPr="000D4A23">
        <w:rPr>
          <w:lang w:eastAsia="ru-RU"/>
        </w:rPr>
        <w:t xml:space="preserve">.4. Туалеты должны располагаться в удалении от детских площадок, площадок </w:t>
      </w:r>
      <w:r w:rsidR="007F0544" w:rsidRPr="000D4A23">
        <w:rPr>
          <w:lang w:eastAsia="ru-RU"/>
        </w:rPr>
        <w:lastRenderedPageBreak/>
        <w:t xml:space="preserve">для игр, дошкольных образовательных учреждений, образовательных учреждений начального и среднего образования.  </w:t>
      </w:r>
    </w:p>
    <w:p w:rsidR="007F0544" w:rsidRPr="000D4A23" w:rsidRDefault="00E54F1E" w:rsidP="00F52D6E">
      <w:pPr>
        <w:widowControl w:val="0"/>
        <w:tabs>
          <w:tab w:val="left" w:pos="709"/>
          <w:tab w:val="left" w:pos="851"/>
        </w:tabs>
        <w:spacing w:after="120"/>
        <w:ind w:right="-1" w:firstLine="567"/>
        <w:jc w:val="both"/>
        <w:rPr>
          <w:lang w:eastAsia="ru-RU"/>
        </w:rPr>
      </w:pPr>
      <w:r>
        <w:rPr>
          <w:lang w:eastAsia="ru-RU"/>
        </w:rPr>
        <w:t>4.46</w:t>
      </w:r>
      <w:r w:rsidR="007F0544" w:rsidRPr="000D4A23">
        <w:rPr>
          <w:lang w:eastAsia="ru-RU"/>
        </w:rPr>
        <w:t>.5. Туалеты (биотуалеты, мобильных туалетных кабин) размещаются в специально оборудованных помещениях или на выделенных площадках по согласованию с соответствующим органом администрации Петушинского муниципального округа.</w:t>
      </w:r>
    </w:p>
    <w:p w:rsidR="007F0544" w:rsidRPr="000D4A23" w:rsidRDefault="00E54F1E" w:rsidP="00F52D6E">
      <w:pPr>
        <w:widowControl w:val="0"/>
        <w:tabs>
          <w:tab w:val="left" w:pos="709"/>
          <w:tab w:val="left" w:pos="851"/>
        </w:tabs>
        <w:spacing w:after="120"/>
        <w:ind w:right="-1" w:firstLine="567"/>
        <w:jc w:val="both"/>
        <w:rPr>
          <w:lang w:eastAsia="ru-RU"/>
        </w:rPr>
      </w:pPr>
      <w:r>
        <w:rPr>
          <w:lang w:eastAsia="ru-RU"/>
        </w:rPr>
        <w:t>4.46</w:t>
      </w:r>
      <w:r w:rsidR="007F0544" w:rsidRPr="000D4A23">
        <w:rPr>
          <w:lang w:eastAsia="ru-RU"/>
        </w:rPr>
        <w:t>.6. Площадки для установки биотуалетов, мобильных туалетных кабин должны быть ровными, на плоском прочном основании, исключающем наклон или опрокидывание кабины и вытекания из нее стоков, иметь подъездные пути для спецтранспорта в целях обслуживания.</w:t>
      </w:r>
    </w:p>
    <w:p w:rsidR="007F0544" w:rsidRPr="000D4A23" w:rsidRDefault="00E54F1E" w:rsidP="00F52D6E">
      <w:pPr>
        <w:widowControl w:val="0"/>
        <w:tabs>
          <w:tab w:val="left" w:pos="709"/>
          <w:tab w:val="left" w:pos="851"/>
        </w:tabs>
        <w:spacing w:after="120"/>
        <w:ind w:right="-1" w:firstLine="567"/>
        <w:jc w:val="both"/>
        <w:rPr>
          <w:lang w:eastAsia="ru-RU"/>
        </w:rPr>
      </w:pPr>
      <w:r>
        <w:rPr>
          <w:lang w:eastAsia="ru-RU"/>
        </w:rPr>
        <w:t>4.46</w:t>
      </w:r>
      <w:r w:rsidR="007F0544" w:rsidRPr="000D4A23">
        <w:rPr>
          <w:lang w:eastAsia="ru-RU"/>
        </w:rPr>
        <w:t xml:space="preserve">.7. Туалеты должны находиться в технически исправном состоянии. Ремонт и техническое обслуживание туалетов производится лицами, указанными </w:t>
      </w:r>
      <w:r w:rsidRPr="00E54F1E">
        <w:rPr>
          <w:lang w:eastAsia="ru-RU"/>
        </w:rPr>
        <w:t xml:space="preserve">в пункте 4.46.1. настоящих Правил </w:t>
      </w:r>
      <w:r w:rsidR="007F0544" w:rsidRPr="000D4A23">
        <w:rPr>
          <w:lang w:eastAsia="ru-RU"/>
        </w:rPr>
        <w:t xml:space="preserve">по мере необходимости. </w:t>
      </w:r>
    </w:p>
    <w:p w:rsidR="007F0544" w:rsidRPr="000D4A23" w:rsidRDefault="00F52D6E" w:rsidP="00F52D6E">
      <w:pPr>
        <w:widowControl w:val="0"/>
        <w:tabs>
          <w:tab w:val="left" w:pos="709"/>
          <w:tab w:val="left" w:pos="851"/>
        </w:tabs>
        <w:spacing w:after="120"/>
        <w:ind w:right="-1" w:firstLine="567"/>
        <w:jc w:val="both"/>
        <w:rPr>
          <w:lang w:eastAsia="ru-RU"/>
        </w:rPr>
      </w:pPr>
      <w:r>
        <w:rPr>
          <w:lang w:eastAsia="ru-RU"/>
        </w:rPr>
        <w:t>4.47</w:t>
      </w:r>
      <w:r w:rsidR="007F0544" w:rsidRPr="000D4A23">
        <w:rPr>
          <w:lang w:eastAsia="ru-RU"/>
        </w:rPr>
        <w:t>.8. Уборка туалетов производится не реже 1 раза в сутки, очистка биотуалетов производится не реже 1 раза в неделю.</w:t>
      </w:r>
    </w:p>
    <w:p w:rsidR="007F0544" w:rsidRPr="000D4A23" w:rsidRDefault="00F52D6E" w:rsidP="00F52D6E">
      <w:pPr>
        <w:widowControl w:val="0"/>
        <w:tabs>
          <w:tab w:val="left" w:pos="709"/>
          <w:tab w:val="left" w:pos="851"/>
        </w:tabs>
        <w:spacing w:after="120"/>
        <w:ind w:right="-1" w:firstLine="567"/>
        <w:jc w:val="both"/>
        <w:rPr>
          <w:lang w:eastAsia="ru-RU"/>
        </w:rPr>
      </w:pPr>
      <w:r>
        <w:rPr>
          <w:lang w:eastAsia="ru-RU"/>
        </w:rPr>
        <w:t>4.47</w:t>
      </w:r>
      <w:r w:rsidR="007F0544" w:rsidRPr="000D4A23">
        <w:rPr>
          <w:lang w:eastAsia="ru-RU"/>
        </w:rPr>
        <w:t xml:space="preserve">.9. Ответственность за ненадлежащее состояние туалетов (биотуалетов, мобильных туалетных кабин) возлагается на лиц, указанных в </w:t>
      </w:r>
      <w:r w:rsidRPr="00F52D6E">
        <w:t>пункте 4.46.1. настоящих Правил</w:t>
      </w:r>
      <w:r w:rsidR="007F0544" w:rsidRPr="00F52D6E">
        <w:t>.</w:t>
      </w:r>
    </w:p>
    <w:p w:rsidR="007F0544" w:rsidRPr="000D4A23" w:rsidRDefault="007F0544" w:rsidP="006F324D">
      <w:pPr>
        <w:widowControl w:val="0"/>
        <w:tabs>
          <w:tab w:val="left" w:pos="709"/>
          <w:tab w:val="left" w:pos="851"/>
        </w:tabs>
        <w:spacing w:after="120"/>
        <w:ind w:right="-1" w:firstLine="567"/>
        <w:jc w:val="both"/>
        <w:rPr>
          <w:color w:val="000000"/>
          <w:lang w:eastAsia="ru-RU"/>
        </w:rPr>
      </w:pPr>
      <w:r w:rsidRPr="000D4A23">
        <w:rPr>
          <w:color w:val="000000"/>
          <w:lang w:eastAsia="ru-RU"/>
        </w:rPr>
        <w:t>Ответственность за ненадлежащее состояние общественных туалетов на территории населенных пунктов возлагается на хозяйствующий субъект.</w:t>
      </w:r>
    </w:p>
    <w:p w:rsidR="006F324D" w:rsidRPr="006F324D" w:rsidRDefault="006F324D" w:rsidP="006F324D">
      <w:pPr>
        <w:pStyle w:val="1"/>
        <w:spacing w:after="120"/>
        <w:rPr>
          <w:sz w:val="24"/>
          <w:szCs w:val="24"/>
          <w:lang w:eastAsia="ru-RU"/>
        </w:rPr>
      </w:pPr>
      <w:r w:rsidRPr="006F324D">
        <w:rPr>
          <w:sz w:val="24"/>
          <w:szCs w:val="24"/>
          <w:lang w:eastAsia="ru-RU"/>
        </w:rPr>
        <w:t>5.</w:t>
      </w:r>
      <w:r w:rsidRPr="006F324D">
        <w:rPr>
          <w:sz w:val="24"/>
          <w:szCs w:val="24"/>
        </w:rPr>
        <w:t xml:space="preserve"> </w:t>
      </w:r>
      <w:r w:rsidRPr="006F324D">
        <w:rPr>
          <w:sz w:val="24"/>
          <w:szCs w:val="24"/>
          <w:lang w:eastAsia="ru-RU"/>
        </w:rPr>
        <w:t xml:space="preserve">Проектирование, размещение, содержание и восстановление элементов благоустройства, в том числе после проведения земляных работ </w:t>
      </w:r>
    </w:p>
    <w:p w:rsidR="006F324D" w:rsidRPr="006F324D" w:rsidRDefault="006F324D" w:rsidP="006F324D">
      <w:pPr>
        <w:pStyle w:val="a4"/>
        <w:jc w:val="both"/>
        <w:rPr>
          <w:sz w:val="24"/>
          <w:szCs w:val="24"/>
        </w:rPr>
      </w:pPr>
    </w:p>
    <w:p w:rsidR="006F324D" w:rsidRPr="0072181F" w:rsidRDefault="0072181F" w:rsidP="0072181F">
      <w:pPr>
        <w:spacing w:after="120"/>
        <w:ind w:firstLine="709"/>
        <w:jc w:val="both"/>
      </w:pPr>
      <w:r>
        <w:t>5</w:t>
      </w:r>
      <w:r w:rsidR="006F324D" w:rsidRPr="0072181F">
        <w:t>.1.</w:t>
      </w:r>
      <w:r w:rsidR="006F324D" w:rsidRPr="0072181F">
        <w:tab/>
        <w:t xml:space="preserve">Проектирование, размещение, содержание и восстановление элементов благоустройства на территории </w:t>
      </w:r>
      <w:r>
        <w:t xml:space="preserve">Петушинского муниципального округа </w:t>
      </w:r>
      <w:r w:rsidRPr="0072181F">
        <w:t>осуществляются</w:t>
      </w:r>
      <w:r w:rsidR="006F324D" w:rsidRPr="0072181F">
        <w:t xml:space="preserve"> с соблюдением требований действующего законодательства, строительных норм и правил, правил технической эксплуатации, правил б</w:t>
      </w:r>
      <w:r>
        <w:t>езопасности, нормативных актов администрации Петушинского муниципального округа, настоящих Правил</w:t>
      </w:r>
      <w:r w:rsidR="006F324D" w:rsidRPr="0072181F">
        <w:t>.</w:t>
      </w:r>
    </w:p>
    <w:p w:rsidR="006F324D" w:rsidRPr="0072181F" w:rsidRDefault="0072181F" w:rsidP="0072181F">
      <w:pPr>
        <w:spacing w:after="120"/>
        <w:ind w:firstLine="709"/>
        <w:jc w:val="both"/>
      </w:pPr>
      <w:r>
        <w:t>5</w:t>
      </w:r>
      <w:r w:rsidR="006F324D" w:rsidRPr="0072181F">
        <w:t>.1.1.</w:t>
      </w:r>
      <w:r w:rsidR="006F324D" w:rsidRPr="0072181F">
        <w:tab/>
        <w:t>Проектные решения, предусмотренные проектами благоустройства, должны учитывать расположение подземных коммуникаций и сооружений и быть направлены на обеспечение доступности территории объекта благоустройства для маломобильных групп населения.</w:t>
      </w:r>
    </w:p>
    <w:p w:rsidR="006F324D" w:rsidRPr="0072181F" w:rsidRDefault="0072181F" w:rsidP="0072181F">
      <w:pPr>
        <w:spacing w:after="120"/>
        <w:ind w:firstLine="709"/>
        <w:jc w:val="both"/>
        <w:rPr>
          <w:lang w:eastAsia="ru-RU"/>
        </w:rPr>
      </w:pPr>
      <w:r>
        <w:t>5</w:t>
      </w:r>
      <w:r w:rsidR="006F324D" w:rsidRPr="0072181F">
        <w:t>.1.2.</w:t>
      </w:r>
      <w:r w:rsidR="006F324D" w:rsidRPr="0072181F">
        <w:tab/>
        <w:t xml:space="preserve">Проектные решения, предусмотренные проектом благоустройства, не должны нарушать архитектурный облик и эстетическое состояние территории </w:t>
      </w:r>
      <w:r>
        <w:t>Петушинского муниципального округа</w:t>
      </w:r>
      <w:r w:rsidR="006F324D" w:rsidRPr="0072181F">
        <w:t>, требования законодательства Российской Федерации в области обеспечения</w:t>
      </w:r>
      <w:r>
        <w:rPr>
          <w:lang w:eastAsia="ru-RU"/>
        </w:rPr>
        <w:t xml:space="preserve"> </w:t>
      </w:r>
      <w:r w:rsidR="006F324D" w:rsidRPr="0072181F">
        <w:rPr>
          <w:lang w:eastAsia="ru-RU"/>
        </w:rPr>
        <w:t>санитарно-эпидемиологического благополучия населения, охраны окружающей среды, пожарной безопасности, градостроительной деятельности, охраны объектов культурного наследия, а также не должны ухудшать техническое состояние фасадов и несущих конструкций зданий, сооружений.</w:t>
      </w:r>
    </w:p>
    <w:p w:rsidR="006F324D" w:rsidRPr="0072181F" w:rsidRDefault="006F324D" w:rsidP="0072181F">
      <w:pPr>
        <w:spacing w:after="120"/>
        <w:ind w:firstLine="709"/>
        <w:jc w:val="both"/>
        <w:rPr>
          <w:lang w:eastAsia="ru-RU"/>
        </w:rPr>
      </w:pPr>
      <w:r w:rsidRPr="0072181F">
        <w:rPr>
          <w:lang w:eastAsia="ru-RU"/>
        </w:rPr>
        <w:t>В перечень конструктивных элементов внешнего благоустройства территорий общего пользования включаются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6F324D" w:rsidRPr="0072181F" w:rsidRDefault="001C1B05" w:rsidP="0073317F">
      <w:pPr>
        <w:spacing w:after="120"/>
        <w:ind w:firstLine="709"/>
        <w:jc w:val="both"/>
        <w:rPr>
          <w:lang w:eastAsia="ru-RU"/>
        </w:rPr>
      </w:pPr>
      <w:r>
        <w:rPr>
          <w:lang w:eastAsia="ru-RU"/>
        </w:rPr>
        <w:t xml:space="preserve">5.2. </w:t>
      </w:r>
      <w:r w:rsidR="006F324D" w:rsidRPr="0072181F">
        <w:rPr>
          <w:lang w:eastAsia="ru-RU"/>
        </w:rPr>
        <w:t xml:space="preserve">К работам по благоустройству территории </w:t>
      </w:r>
      <w:r>
        <w:rPr>
          <w:lang w:eastAsia="ru-RU"/>
        </w:rPr>
        <w:t>Петушинского муниципального округа</w:t>
      </w:r>
      <w:r w:rsidR="006F324D" w:rsidRPr="0072181F">
        <w:rPr>
          <w:lang w:eastAsia="ru-RU"/>
        </w:rPr>
        <w:t xml:space="preserve"> относятся:</w:t>
      </w:r>
    </w:p>
    <w:p w:rsidR="006F324D" w:rsidRPr="0072181F" w:rsidRDefault="00941B18" w:rsidP="0072181F">
      <w:pPr>
        <w:spacing w:after="120"/>
        <w:ind w:firstLine="709"/>
        <w:jc w:val="both"/>
        <w:rPr>
          <w:lang w:eastAsia="ru-RU"/>
        </w:rPr>
      </w:pPr>
      <w:r>
        <w:rPr>
          <w:lang w:eastAsia="ru-RU"/>
        </w:rPr>
        <w:lastRenderedPageBreak/>
        <w:t xml:space="preserve">а) </w:t>
      </w:r>
      <w:r w:rsidR="006F324D" w:rsidRPr="0072181F">
        <w:rPr>
          <w:lang w:eastAsia="ru-RU"/>
        </w:rPr>
        <w:t>проектирование благоустройства;</w:t>
      </w:r>
    </w:p>
    <w:p w:rsidR="006F324D" w:rsidRPr="0072181F" w:rsidRDefault="00941B18" w:rsidP="0072181F">
      <w:pPr>
        <w:spacing w:after="120"/>
        <w:ind w:firstLine="709"/>
        <w:jc w:val="both"/>
        <w:rPr>
          <w:lang w:eastAsia="ru-RU"/>
        </w:rPr>
      </w:pPr>
      <w:r>
        <w:rPr>
          <w:lang w:eastAsia="ru-RU"/>
        </w:rPr>
        <w:t xml:space="preserve">б) </w:t>
      </w:r>
      <w:r w:rsidR="006F324D" w:rsidRPr="0072181F">
        <w:rPr>
          <w:lang w:eastAsia="ru-RU"/>
        </w:rPr>
        <w:t>размещение элементов благоустройства;</w:t>
      </w:r>
    </w:p>
    <w:p w:rsidR="006F324D" w:rsidRPr="0072181F" w:rsidRDefault="00941B18" w:rsidP="0072181F">
      <w:pPr>
        <w:spacing w:after="120"/>
        <w:ind w:firstLine="709"/>
        <w:jc w:val="both"/>
        <w:rPr>
          <w:lang w:eastAsia="ru-RU"/>
        </w:rPr>
      </w:pPr>
      <w:r>
        <w:rPr>
          <w:lang w:eastAsia="ru-RU"/>
        </w:rPr>
        <w:t xml:space="preserve">в) </w:t>
      </w:r>
      <w:r w:rsidR="006F324D" w:rsidRPr="0072181F">
        <w:rPr>
          <w:lang w:eastAsia="ru-RU"/>
        </w:rPr>
        <w:t>содержание и ремонт объектов благоустройства, в том числе элементов благоустройства, расположенных в границах этих объектов.</w:t>
      </w:r>
    </w:p>
    <w:p w:rsidR="006F324D" w:rsidRPr="0072181F" w:rsidRDefault="001C1B05" w:rsidP="001C1B05">
      <w:pPr>
        <w:spacing w:after="120"/>
        <w:ind w:left="709"/>
        <w:jc w:val="both"/>
        <w:rPr>
          <w:lang w:eastAsia="ru-RU"/>
        </w:rPr>
      </w:pPr>
      <w:r>
        <w:rPr>
          <w:lang w:eastAsia="ru-RU"/>
        </w:rPr>
        <w:t xml:space="preserve">5.3. </w:t>
      </w:r>
      <w:r w:rsidR="006F324D" w:rsidRPr="0072181F">
        <w:rPr>
          <w:lang w:eastAsia="ru-RU"/>
        </w:rPr>
        <w:t>Общие требования к проектированию.</w:t>
      </w:r>
    </w:p>
    <w:p w:rsidR="006F324D" w:rsidRPr="0072181F" w:rsidRDefault="001C1B05" w:rsidP="001C1B05">
      <w:pPr>
        <w:spacing w:after="120"/>
        <w:ind w:firstLine="709"/>
        <w:jc w:val="both"/>
        <w:rPr>
          <w:lang w:eastAsia="ru-RU"/>
        </w:rPr>
      </w:pPr>
      <w:r>
        <w:rPr>
          <w:lang w:eastAsia="ru-RU"/>
        </w:rPr>
        <w:t xml:space="preserve">5.3.1. </w:t>
      </w:r>
      <w:r w:rsidR="006F324D" w:rsidRPr="0072181F">
        <w:rPr>
          <w:lang w:eastAsia="ru-RU"/>
        </w:rPr>
        <w:t>Заказчиками проектов благоустройства, лицами, осуществляющими проектирование благоустройства, являются органы государственной власти и органы местного самоуправления, муниципальные учреждения, физические и юридические лица, индивидуальные предприниматели.</w:t>
      </w:r>
    </w:p>
    <w:p w:rsidR="006F324D" w:rsidRPr="0072181F" w:rsidRDefault="001C1B05" w:rsidP="001C1B05">
      <w:pPr>
        <w:spacing w:after="120"/>
        <w:ind w:firstLine="709"/>
        <w:jc w:val="both"/>
        <w:rPr>
          <w:lang w:eastAsia="ru-RU"/>
        </w:rPr>
      </w:pPr>
      <w:r>
        <w:rPr>
          <w:lang w:eastAsia="ru-RU"/>
        </w:rPr>
        <w:t xml:space="preserve">5.3.2. </w:t>
      </w:r>
      <w:r w:rsidR="006F324D" w:rsidRPr="0072181F">
        <w:rPr>
          <w:lang w:eastAsia="ru-RU"/>
        </w:rPr>
        <w:t xml:space="preserve">Разработка проекта благоустройства территории общего пользования осуществляется на основании задания на разработку проекта благоустройства, выдаваемого </w:t>
      </w:r>
      <w:r>
        <w:rPr>
          <w:lang w:eastAsia="ru-RU"/>
        </w:rPr>
        <w:t>уполномоченным органом администрации Петушинского муниципального округа</w:t>
      </w:r>
      <w:r w:rsidR="006F324D" w:rsidRPr="0072181F">
        <w:rPr>
          <w:lang w:eastAsia="ru-RU"/>
        </w:rPr>
        <w:t xml:space="preserve"> в порядке, установленном нормативным правовым актом администрации </w:t>
      </w:r>
      <w:r>
        <w:rPr>
          <w:lang w:eastAsia="ru-RU"/>
        </w:rPr>
        <w:t>Петушинского муниципального округа</w:t>
      </w:r>
      <w:r w:rsidR="006F324D" w:rsidRPr="0072181F">
        <w:rPr>
          <w:lang w:eastAsia="ru-RU"/>
        </w:rPr>
        <w:t>.</w:t>
      </w:r>
    </w:p>
    <w:p w:rsidR="006F324D" w:rsidRPr="0072181F" w:rsidRDefault="001C1B05" w:rsidP="001C1B05">
      <w:pPr>
        <w:spacing w:after="120"/>
        <w:ind w:firstLine="709"/>
        <w:jc w:val="both"/>
        <w:rPr>
          <w:lang w:eastAsia="ru-RU"/>
        </w:rPr>
      </w:pPr>
      <w:r>
        <w:rPr>
          <w:lang w:eastAsia="ru-RU"/>
        </w:rPr>
        <w:t xml:space="preserve">5.3.3. </w:t>
      </w:r>
      <w:r w:rsidR="006F324D" w:rsidRPr="0072181F">
        <w:rPr>
          <w:lang w:eastAsia="ru-RU"/>
        </w:rPr>
        <w:t xml:space="preserve">Проекты благоустройства подлежат согласованию с уполномоченным органом в сфере охраны объектов культурного наследия (в случае, если проектируемая территория находится в зоне охраны объекта культурного наследия), </w:t>
      </w:r>
      <w:r w:rsidRPr="001C1B05">
        <w:rPr>
          <w:lang w:eastAsia="ru-RU"/>
        </w:rPr>
        <w:t>уполномоченным органом администрации Петушинского муниципального округа</w:t>
      </w:r>
      <w:r w:rsidR="006F324D" w:rsidRPr="0072181F">
        <w:rPr>
          <w:lang w:eastAsia="ru-RU"/>
        </w:rPr>
        <w:t>, а также с правообладателем земельного участка (в случае, если правообладатель земельного участка не является инициатором проектирования).</w:t>
      </w:r>
    </w:p>
    <w:p w:rsidR="006F324D" w:rsidRPr="0072181F" w:rsidRDefault="001C1B05" w:rsidP="001C1B05">
      <w:pPr>
        <w:spacing w:after="120"/>
        <w:ind w:firstLine="709"/>
        <w:jc w:val="both"/>
        <w:rPr>
          <w:lang w:eastAsia="ru-RU"/>
        </w:rPr>
      </w:pPr>
      <w:r>
        <w:rPr>
          <w:lang w:eastAsia="ru-RU"/>
        </w:rPr>
        <w:t xml:space="preserve">5.3.4. </w:t>
      </w:r>
      <w:r w:rsidR="006F324D" w:rsidRPr="0072181F">
        <w:rPr>
          <w:lang w:eastAsia="ru-RU"/>
        </w:rPr>
        <w:t xml:space="preserve">Проекты благоустройства территорий общего пользования подлежат обсуждению с жителями </w:t>
      </w:r>
      <w:r>
        <w:rPr>
          <w:lang w:eastAsia="ru-RU"/>
        </w:rPr>
        <w:t>Петушинского муниципального округа</w:t>
      </w:r>
      <w:r w:rsidR="006F324D" w:rsidRPr="0072181F">
        <w:rPr>
          <w:lang w:eastAsia="ru-RU"/>
        </w:rPr>
        <w:t xml:space="preserve"> в порядке, установленном администрацией </w:t>
      </w:r>
      <w:r w:rsidRPr="001C1B05">
        <w:rPr>
          <w:lang w:eastAsia="ru-RU"/>
        </w:rPr>
        <w:t>Петушинского муниципального округа</w:t>
      </w:r>
      <w:r w:rsidR="006F324D" w:rsidRPr="0072181F">
        <w:rPr>
          <w:lang w:eastAsia="ru-RU"/>
        </w:rPr>
        <w:t>.</w:t>
      </w:r>
    </w:p>
    <w:p w:rsidR="006F324D" w:rsidRPr="0072181F" w:rsidRDefault="001C1B05" w:rsidP="001C1B05">
      <w:pPr>
        <w:spacing w:after="120"/>
        <w:ind w:firstLine="709"/>
        <w:jc w:val="both"/>
        <w:rPr>
          <w:lang w:eastAsia="ru-RU"/>
        </w:rPr>
      </w:pPr>
      <w:r>
        <w:rPr>
          <w:lang w:eastAsia="ru-RU"/>
        </w:rPr>
        <w:t xml:space="preserve">5.3.5. </w:t>
      </w:r>
      <w:r w:rsidR="006F324D" w:rsidRPr="0072181F">
        <w:rPr>
          <w:lang w:eastAsia="ru-RU"/>
        </w:rPr>
        <w:t xml:space="preserve">При подготовке проектов благоустройства территорий общего пользования лицам, осуществляющим проектирование, необходимо соблюдать требования, установленные принятыми и вступившими в силу нормативно-техническими документами, настоящими Правилами, а также дизайн-кодом </w:t>
      </w:r>
      <w:r w:rsidRPr="001C1B05">
        <w:rPr>
          <w:lang w:eastAsia="ru-RU"/>
        </w:rPr>
        <w:t>Петушинского муниципального округа</w:t>
      </w:r>
      <w:r w:rsidR="006F324D" w:rsidRPr="0072181F">
        <w:rPr>
          <w:lang w:eastAsia="ru-RU"/>
        </w:rPr>
        <w:t>.</w:t>
      </w:r>
    </w:p>
    <w:p w:rsidR="006F324D" w:rsidRPr="0072181F" w:rsidRDefault="006F324D" w:rsidP="0072181F">
      <w:pPr>
        <w:spacing w:after="120"/>
        <w:ind w:firstLine="709"/>
        <w:jc w:val="both"/>
        <w:rPr>
          <w:lang w:eastAsia="ru-RU"/>
        </w:rPr>
      </w:pPr>
      <w:r w:rsidRPr="0072181F">
        <w:rPr>
          <w:lang w:eastAsia="ru-RU"/>
        </w:rPr>
        <w:t>Проектные решения должны обеспечивать:</w:t>
      </w:r>
    </w:p>
    <w:p w:rsidR="006F324D" w:rsidRPr="0072181F" w:rsidRDefault="006F324D" w:rsidP="0072181F">
      <w:pPr>
        <w:numPr>
          <w:ilvl w:val="0"/>
          <w:numId w:val="14"/>
        </w:numPr>
        <w:spacing w:after="120"/>
        <w:ind w:firstLine="709"/>
        <w:jc w:val="both"/>
        <w:rPr>
          <w:lang w:eastAsia="ru-RU"/>
        </w:rPr>
      </w:pPr>
      <w:r w:rsidRPr="0072181F">
        <w:rPr>
          <w:lang w:eastAsia="ru-RU"/>
        </w:rPr>
        <w:t>открытость и проницаемость территорий для визуального восприятия (отсутствие глухих оград и излишних ограждений);</w:t>
      </w:r>
    </w:p>
    <w:p w:rsidR="006F324D" w:rsidRPr="0072181F" w:rsidRDefault="006F324D" w:rsidP="0072181F">
      <w:pPr>
        <w:spacing w:after="120"/>
        <w:ind w:firstLine="709"/>
        <w:jc w:val="both"/>
        <w:rPr>
          <w:lang w:eastAsia="ru-RU"/>
        </w:rPr>
      </w:pPr>
      <w:r w:rsidRPr="0072181F">
        <w:rPr>
          <w:lang w:eastAsia="ru-RU"/>
        </w:rPr>
        <w:t>2)</w:t>
      </w:r>
      <w:r w:rsidRPr="0072181F">
        <w:rPr>
          <w:lang w:eastAsia="ru-RU"/>
        </w:rPr>
        <w:tab/>
        <w:t>наличие пешеходных связей и условий для беспрепятственного передвижения населения, включая маломобильные группы населения;</w:t>
      </w:r>
    </w:p>
    <w:p w:rsidR="006F324D" w:rsidRPr="0072181F" w:rsidRDefault="006F324D" w:rsidP="0072181F">
      <w:pPr>
        <w:spacing w:after="120"/>
        <w:ind w:firstLine="709"/>
        <w:jc w:val="both"/>
        <w:rPr>
          <w:lang w:eastAsia="ru-RU"/>
        </w:rPr>
      </w:pPr>
      <w:r w:rsidRPr="0072181F">
        <w:rPr>
          <w:lang w:eastAsia="ru-RU"/>
        </w:rPr>
        <w:t>3)</w:t>
      </w:r>
      <w:r w:rsidRPr="0072181F">
        <w:rPr>
          <w:lang w:eastAsia="ru-RU"/>
        </w:rPr>
        <w:tab/>
        <w:t>поддержание исторически сложившейся планировочной структуры и масштаба застройки, достижение стилевого единства элементов благоустройства с окружающей средой,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w:t>
      </w:r>
    </w:p>
    <w:p w:rsidR="006F324D" w:rsidRPr="0072181F" w:rsidRDefault="001C1B05" w:rsidP="0072181F">
      <w:pPr>
        <w:spacing w:after="120"/>
        <w:ind w:firstLine="709"/>
        <w:jc w:val="both"/>
        <w:rPr>
          <w:lang w:eastAsia="ru-RU"/>
        </w:rPr>
      </w:pPr>
      <w:r w:rsidRPr="000D5BFA">
        <w:rPr>
          <w:lang w:eastAsia="ru-RU"/>
        </w:rPr>
        <w:t>5</w:t>
      </w:r>
      <w:r w:rsidR="006F324D" w:rsidRPr="000D5BFA">
        <w:rPr>
          <w:lang w:eastAsia="ru-RU"/>
        </w:rPr>
        <w:t>.3.</w:t>
      </w:r>
      <w:r w:rsidR="00941B18" w:rsidRPr="000D5BFA">
        <w:rPr>
          <w:lang w:eastAsia="ru-RU"/>
        </w:rPr>
        <w:t>6</w:t>
      </w:r>
      <w:r w:rsidR="006F324D" w:rsidRPr="000D5BFA">
        <w:rPr>
          <w:lang w:eastAsia="ru-RU"/>
        </w:rPr>
        <w:t>.</w:t>
      </w:r>
      <w:r w:rsidR="006F324D" w:rsidRPr="0072181F">
        <w:rPr>
          <w:lang w:eastAsia="ru-RU"/>
        </w:rPr>
        <w:tab/>
        <w:t>При проектировании и размещении покрытий обязательно учитывается принцип организации комфортной пешеходной среды в части поддержания и развития удобных и безопасных пешеходных коммуникаций, формирования архитектурно-художественного облика среды.</w:t>
      </w:r>
    </w:p>
    <w:p w:rsidR="006F324D" w:rsidRPr="0072181F" w:rsidRDefault="006F324D" w:rsidP="0072181F">
      <w:pPr>
        <w:spacing w:after="120"/>
        <w:ind w:firstLine="709"/>
        <w:jc w:val="both"/>
        <w:rPr>
          <w:lang w:eastAsia="ru-RU"/>
        </w:rPr>
      </w:pPr>
      <w:r w:rsidRPr="0072181F">
        <w:rPr>
          <w:lang w:eastAsia="ru-RU"/>
        </w:rPr>
        <w:t>Применяемый в проекте вид покрытия следует устанавливать прочным, ремонтопригодным, экологичным, не допускающим скольжения.</w:t>
      </w:r>
    </w:p>
    <w:p w:rsidR="006F324D" w:rsidRPr="0072181F" w:rsidRDefault="006F324D" w:rsidP="0072181F">
      <w:pPr>
        <w:spacing w:after="120"/>
        <w:ind w:firstLine="709"/>
        <w:jc w:val="both"/>
        <w:rPr>
          <w:lang w:eastAsia="ru-RU"/>
        </w:rPr>
      </w:pPr>
      <w:r w:rsidRPr="0072181F">
        <w:rPr>
          <w:lang w:eastAsia="ru-RU"/>
        </w:rPr>
        <w:t>Выбор видов покрытия осуществляется в соответствии с их целевым назначением.</w:t>
      </w:r>
    </w:p>
    <w:p w:rsidR="006F324D" w:rsidRPr="0072181F" w:rsidRDefault="001C1B05" w:rsidP="0072181F">
      <w:pPr>
        <w:spacing w:after="120"/>
        <w:ind w:firstLine="709"/>
        <w:jc w:val="both"/>
        <w:rPr>
          <w:lang w:eastAsia="ru-RU"/>
        </w:rPr>
      </w:pPr>
      <w:r>
        <w:rPr>
          <w:lang w:eastAsia="ru-RU"/>
        </w:rPr>
        <w:lastRenderedPageBreak/>
        <w:t>5</w:t>
      </w:r>
      <w:r w:rsidR="006F324D" w:rsidRPr="0072181F">
        <w:rPr>
          <w:lang w:eastAsia="ru-RU"/>
        </w:rPr>
        <w:t>.3.</w:t>
      </w:r>
      <w:r w:rsidR="00941B18">
        <w:rPr>
          <w:lang w:eastAsia="ru-RU"/>
        </w:rPr>
        <w:t>7</w:t>
      </w:r>
      <w:r w:rsidR="006F324D" w:rsidRPr="0072181F">
        <w:rPr>
          <w:lang w:eastAsia="ru-RU"/>
        </w:rPr>
        <w:t>.</w:t>
      </w:r>
      <w:r w:rsidR="006F324D" w:rsidRPr="0072181F">
        <w:rPr>
          <w:lang w:eastAsia="ru-RU"/>
        </w:rPr>
        <w:tab/>
        <w:t>Для деревьев, расположенных в мощении, необходимо предусматривать различные виды защиты их корневой системы, в том числе приствольные решетки, бордюры, периметральные скамейки, защитное приствольное покрытие, выполненное на одном уровне или выше покрытия пешеходных коммуникаций.</w:t>
      </w:r>
    </w:p>
    <w:p w:rsidR="006F324D" w:rsidRPr="0072181F" w:rsidRDefault="001C1B05" w:rsidP="0072181F">
      <w:pPr>
        <w:spacing w:after="120"/>
        <w:ind w:firstLine="709"/>
        <w:jc w:val="both"/>
        <w:rPr>
          <w:lang w:eastAsia="ru-RU"/>
        </w:rPr>
      </w:pPr>
      <w:r>
        <w:rPr>
          <w:lang w:eastAsia="ru-RU"/>
        </w:rPr>
        <w:t>5</w:t>
      </w:r>
      <w:r w:rsidR="006F324D" w:rsidRPr="0072181F">
        <w:rPr>
          <w:lang w:eastAsia="ru-RU"/>
        </w:rPr>
        <w:t>.3.</w:t>
      </w:r>
      <w:r w:rsidR="00941B18">
        <w:rPr>
          <w:lang w:eastAsia="ru-RU"/>
        </w:rPr>
        <w:t>8</w:t>
      </w:r>
      <w:r w:rsidR="006F324D" w:rsidRPr="0072181F">
        <w:rPr>
          <w:lang w:eastAsia="ru-RU"/>
        </w:rPr>
        <w:t>.</w:t>
      </w:r>
      <w:r w:rsidR="006F324D" w:rsidRPr="0072181F">
        <w:rPr>
          <w:lang w:eastAsia="ru-RU"/>
        </w:rPr>
        <w:tab/>
        <w:t>Не допускается включать в проекты благоустройства в качестве элементов благоустройства использование шин, резиновых покрышек, иных автомобильных комплектующих для оформления клумб, детских игровых и спортивных площадок, а также в качестве объектов, препятствующих проезду автотранспорта и предохраняющих от наезда автотранспорта на люки колодцев.</w:t>
      </w:r>
    </w:p>
    <w:p w:rsidR="006F324D" w:rsidRPr="0072181F" w:rsidRDefault="00435E3F" w:rsidP="0072181F">
      <w:pPr>
        <w:spacing w:after="120"/>
        <w:ind w:firstLine="709"/>
        <w:jc w:val="both"/>
        <w:rPr>
          <w:lang w:eastAsia="ru-RU"/>
        </w:rPr>
      </w:pPr>
      <w:r w:rsidRPr="000D5BFA">
        <w:rPr>
          <w:lang w:eastAsia="ru-RU"/>
        </w:rPr>
        <w:t>5</w:t>
      </w:r>
      <w:r w:rsidR="006F324D" w:rsidRPr="000D5BFA">
        <w:rPr>
          <w:lang w:eastAsia="ru-RU"/>
        </w:rPr>
        <w:t>.3.</w:t>
      </w:r>
      <w:r w:rsidR="00941B18">
        <w:rPr>
          <w:lang w:eastAsia="ru-RU"/>
        </w:rPr>
        <w:t>9</w:t>
      </w:r>
      <w:r w:rsidR="006F324D" w:rsidRPr="0072181F">
        <w:rPr>
          <w:lang w:eastAsia="ru-RU"/>
        </w:rPr>
        <w:t>.</w:t>
      </w:r>
      <w:r w:rsidR="006F324D" w:rsidRPr="0072181F">
        <w:rPr>
          <w:lang w:eastAsia="ru-RU"/>
        </w:rPr>
        <w:tab/>
        <w:t>При проектировании и благоустройстве лесопарковых зон, парков, садов, бульваров, скверов, городских лесов необходимо предусматривать:</w:t>
      </w:r>
    </w:p>
    <w:p w:rsidR="006F324D" w:rsidRPr="0072181F" w:rsidRDefault="00941B18" w:rsidP="00435E3F">
      <w:pPr>
        <w:spacing w:after="120"/>
        <w:ind w:firstLine="709"/>
        <w:jc w:val="both"/>
        <w:rPr>
          <w:lang w:eastAsia="ru-RU"/>
        </w:rPr>
      </w:pPr>
      <w:r>
        <w:rPr>
          <w:lang w:eastAsia="ru-RU"/>
        </w:rPr>
        <w:t xml:space="preserve">1) </w:t>
      </w:r>
      <w:r w:rsidR="006F324D" w:rsidRPr="0072181F">
        <w:rPr>
          <w:lang w:eastAsia="ru-RU"/>
        </w:rPr>
        <w:t>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6F324D" w:rsidRPr="0072181F" w:rsidRDefault="00941B18" w:rsidP="0072181F">
      <w:pPr>
        <w:spacing w:after="120"/>
        <w:ind w:firstLine="709"/>
        <w:jc w:val="both"/>
        <w:rPr>
          <w:lang w:eastAsia="ru-RU"/>
        </w:rPr>
      </w:pPr>
      <w:r>
        <w:rPr>
          <w:lang w:eastAsia="ru-RU"/>
        </w:rPr>
        <w:t xml:space="preserve">2) </w:t>
      </w:r>
      <w:r w:rsidR="006F324D" w:rsidRPr="0072181F">
        <w:rPr>
          <w:lang w:eastAsia="ru-RU"/>
        </w:rPr>
        <w:t>для парков и садов: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rsidR="006F324D" w:rsidRPr="0072181F" w:rsidRDefault="00941B18" w:rsidP="0072181F">
      <w:pPr>
        <w:spacing w:after="120"/>
        <w:ind w:firstLine="709"/>
        <w:jc w:val="both"/>
        <w:rPr>
          <w:lang w:eastAsia="ru-RU"/>
        </w:rPr>
      </w:pPr>
      <w:r>
        <w:rPr>
          <w:lang w:eastAsia="ru-RU"/>
        </w:rPr>
        <w:t xml:space="preserve">3) </w:t>
      </w:r>
      <w:r w:rsidR="006F324D" w:rsidRPr="0072181F">
        <w:rPr>
          <w:lang w:eastAsia="ru-RU"/>
        </w:rPr>
        <w:t>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
    <w:p w:rsidR="006F324D" w:rsidRPr="0072181F" w:rsidRDefault="00941B18" w:rsidP="0072181F">
      <w:pPr>
        <w:spacing w:after="120"/>
        <w:ind w:firstLine="709"/>
        <w:jc w:val="both"/>
        <w:rPr>
          <w:lang w:eastAsia="ru-RU"/>
        </w:rPr>
      </w:pPr>
      <w:r>
        <w:rPr>
          <w:lang w:eastAsia="ru-RU"/>
        </w:rPr>
        <w:t xml:space="preserve">4) </w:t>
      </w:r>
      <w:r w:rsidR="006F324D" w:rsidRPr="0072181F">
        <w:rPr>
          <w:lang w:eastAsia="ru-RU"/>
        </w:rPr>
        <w:t>для городских лесов: реализацию мероприятий по благоустройству, использование и уход в соответствии с положениями законодательства Российской Федерации;</w:t>
      </w:r>
    </w:p>
    <w:p w:rsidR="006F324D" w:rsidRPr="0072181F" w:rsidRDefault="00941B18" w:rsidP="0072181F">
      <w:pPr>
        <w:spacing w:after="120"/>
        <w:ind w:firstLine="709"/>
        <w:jc w:val="both"/>
        <w:rPr>
          <w:lang w:eastAsia="ru-RU"/>
        </w:rPr>
      </w:pPr>
      <w:r>
        <w:rPr>
          <w:lang w:eastAsia="ru-RU"/>
        </w:rPr>
        <w:t xml:space="preserve">5) </w:t>
      </w:r>
      <w:r w:rsidR="006F324D" w:rsidRPr="0072181F">
        <w:rPr>
          <w:lang w:eastAsia="ru-RU"/>
        </w:rPr>
        <w:t>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 а также размещение водных устройств, установку общественных туалетов, питьевых фонтанчиков, скамеек, урн, малых контейнеров для мусора.</w:t>
      </w:r>
    </w:p>
    <w:p w:rsidR="006F324D" w:rsidRPr="0072181F" w:rsidRDefault="00435E3F" w:rsidP="0072181F">
      <w:pPr>
        <w:spacing w:after="120"/>
        <w:ind w:firstLine="709"/>
        <w:jc w:val="both"/>
        <w:rPr>
          <w:lang w:eastAsia="ru-RU"/>
        </w:rPr>
      </w:pPr>
      <w:r>
        <w:rPr>
          <w:lang w:eastAsia="ru-RU"/>
        </w:rPr>
        <w:t>5</w:t>
      </w:r>
      <w:r w:rsidR="006F324D" w:rsidRPr="0072181F">
        <w:rPr>
          <w:lang w:eastAsia="ru-RU"/>
        </w:rPr>
        <w:t>.3.1</w:t>
      </w:r>
      <w:r w:rsidR="00941B18">
        <w:rPr>
          <w:lang w:eastAsia="ru-RU"/>
        </w:rPr>
        <w:t xml:space="preserve">0. </w:t>
      </w:r>
      <w:r w:rsidR="006F324D" w:rsidRPr="0072181F">
        <w:rPr>
          <w:lang w:eastAsia="ru-RU"/>
        </w:rPr>
        <w:t>При проектировании озеленения на территории объектов озеленения необходимо:</w:t>
      </w:r>
    </w:p>
    <w:p w:rsidR="006F324D" w:rsidRPr="0072181F" w:rsidRDefault="00435E3F" w:rsidP="0072181F">
      <w:pPr>
        <w:spacing w:after="120"/>
        <w:ind w:firstLine="709"/>
        <w:jc w:val="both"/>
        <w:rPr>
          <w:lang w:eastAsia="ru-RU"/>
        </w:rPr>
      </w:pPr>
      <w:r>
        <w:rPr>
          <w:lang w:eastAsia="ru-RU"/>
        </w:rPr>
        <w:t xml:space="preserve">1) </w:t>
      </w:r>
      <w:r w:rsidR="006F324D" w:rsidRPr="0072181F">
        <w:rPr>
          <w:lang w:eastAsia="ru-RU"/>
        </w:rPr>
        <w:t>дать оценку древесно-кустарниковой, цветочно-декоративной растительности и травяному покрову, их жизнеспособности и устойчивости;</w:t>
      </w:r>
    </w:p>
    <w:p w:rsidR="006F324D" w:rsidRPr="0072181F" w:rsidRDefault="00435E3F" w:rsidP="0072181F">
      <w:pPr>
        <w:spacing w:after="120"/>
        <w:ind w:firstLine="709"/>
        <w:jc w:val="both"/>
        <w:rPr>
          <w:lang w:eastAsia="ru-RU"/>
        </w:rPr>
      </w:pPr>
      <w:r>
        <w:rPr>
          <w:lang w:eastAsia="ru-RU"/>
        </w:rPr>
        <w:t xml:space="preserve">2) </w:t>
      </w:r>
      <w:r w:rsidR="006F324D" w:rsidRPr="0072181F">
        <w:rPr>
          <w:lang w:eastAsia="ru-RU"/>
        </w:rPr>
        <w:t>провести обследование территории объекта на предмет выявления агрессивных чужеродных видов растений, карантинных видов растений, вредителей и болезней зеленых насаждений, разработать мероприятия по их удалению с объекта;</w:t>
      </w:r>
    </w:p>
    <w:p w:rsidR="006F324D" w:rsidRPr="0072181F" w:rsidRDefault="00435E3F" w:rsidP="0072181F">
      <w:pPr>
        <w:spacing w:after="120"/>
        <w:ind w:firstLine="709"/>
        <w:jc w:val="both"/>
        <w:rPr>
          <w:lang w:eastAsia="ru-RU"/>
        </w:rPr>
      </w:pPr>
      <w:r>
        <w:rPr>
          <w:lang w:eastAsia="ru-RU"/>
        </w:rPr>
        <w:t xml:space="preserve">3) </w:t>
      </w:r>
      <w:r w:rsidR="006F324D" w:rsidRPr="0072181F">
        <w:rPr>
          <w:lang w:eastAsia="ru-RU"/>
        </w:rPr>
        <w:t>произвести почвенную диагностику условий питания растений;</w:t>
      </w:r>
    </w:p>
    <w:p w:rsidR="006F324D" w:rsidRPr="0072181F" w:rsidRDefault="00435E3F" w:rsidP="0072181F">
      <w:pPr>
        <w:spacing w:after="120"/>
        <w:ind w:firstLine="709"/>
        <w:jc w:val="both"/>
        <w:rPr>
          <w:lang w:eastAsia="ru-RU"/>
        </w:rPr>
      </w:pPr>
      <w:r>
        <w:rPr>
          <w:lang w:eastAsia="ru-RU"/>
        </w:rPr>
        <w:lastRenderedPageBreak/>
        <w:t xml:space="preserve">4) </w:t>
      </w:r>
      <w:r w:rsidR="006F324D" w:rsidRPr="0072181F">
        <w:rPr>
          <w:lang w:eastAsia="ru-RU"/>
        </w:rPr>
        <w:t>обеспечивать сохранение травяного покрова, древесно-кустарниковой и прибрежной растительности не менее чем на 80% общей площади зоны отдыха;</w:t>
      </w:r>
    </w:p>
    <w:p w:rsidR="006F324D" w:rsidRPr="0072181F" w:rsidRDefault="00435E3F" w:rsidP="0072181F">
      <w:pPr>
        <w:spacing w:after="120"/>
        <w:ind w:firstLine="709"/>
        <w:jc w:val="both"/>
        <w:rPr>
          <w:lang w:eastAsia="ru-RU"/>
        </w:rPr>
      </w:pPr>
      <w:r>
        <w:rPr>
          <w:lang w:eastAsia="ru-RU"/>
        </w:rPr>
        <w:t xml:space="preserve">5) </w:t>
      </w:r>
      <w:r w:rsidR="006F324D" w:rsidRPr="0072181F">
        <w:rPr>
          <w:lang w:eastAsia="ru-RU"/>
        </w:rPr>
        <w:t>обеспечивать озеленение и формирование берегов водного объекта.</w:t>
      </w:r>
    </w:p>
    <w:p w:rsidR="006F324D" w:rsidRPr="0072181F" w:rsidRDefault="00941B18" w:rsidP="0072181F">
      <w:pPr>
        <w:spacing w:after="120"/>
        <w:ind w:firstLine="709"/>
        <w:jc w:val="both"/>
        <w:rPr>
          <w:lang w:eastAsia="ru-RU"/>
        </w:rPr>
      </w:pPr>
      <w:r>
        <w:rPr>
          <w:lang w:eastAsia="ru-RU"/>
        </w:rPr>
        <w:t>5.3.11.</w:t>
      </w:r>
      <w:r w:rsidR="006F324D" w:rsidRPr="0072181F">
        <w:rPr>
          <w:lang w:eastAsia="ru-RU"/>
        </w:rPr>
        <w:tab/>
        <w:t>Проектирование благоустройства не осуществляется в случае:</w:t>
      </w:r>
    </w:p>
    <w:p w:rsidR="006F324D" w:rsidRPr="0072181F" w:rsidRDefault="00941B18" w:rsidP="0072181F">
      <w:pPr>
        <w:spacing w:after="120"/>
        <w:ind w:firstLine="709"/>
        <w:jc w:val="both"/>
        <w:rPr>
          <w:lang w:eastAsia="ru-RU"/>
        </w:rPr>
      </w:pPr>
      <w:r>
        <w:rPr>
          <w:lang w:eastAsia="ru-RU"/>
        </w:rPr>
        <w:t>5.3.11</w:t>
      </w:r>
      <w:r w:rsidR="00435E3F">
        <w:rPr>
          <w:lang w:eastAsia="ru-RU"/>
        </w:rPr>
        <w:t xml:space="preserve">.1. </w:t>
      </w:r>
      <w:r w:rsidR="006F324D" w:rsidRPr="0072181F">
        <w:rPr>
          <w:lang w:eastAsia="ru-RU"/>
        </w:rPr>
        <w:t>Размещения нестационарных торговых объектов, которые одновременно включены в схему размещения нестационарных торговых объектов и планируются к размещению на земельных участках, площадь которых равна их площади;</w:t>
      </w:r>
    </w:p>
    <w:p w:rsidR="006F324D" w:rsidRPr="0072181F" w:rsidRDefault="00941B18" w:rsidP="0072181F">
      <w:pPr>
        <w:spacing w:after="120"/>
        <w:ind w:firstLine="709"/>
        <w:jc w:val="both"/>
        <w:rPr>
          <w:lang w:eastAsia="ru-RU"/>
        </w:rPr>
      </w:pPr>
      <w:r>
        <w:rPr>
          <w:lang w:eastAsia="ru-RU"/>
        </w:rPr>
        <w:t>5.3.11</w:t>
      </w:r>
      <w:r w:rsidR="00435E3F">
        <w:rPr>
          <w:lang w:eastAsia="ru-RU"/>
        </w:rPr>
        <w:t xml:space="preserve">.2. </w:t>
      </w:r>
      <w:r w:rsidR="006F324D" w:rsidRPr="0072181F">
        <w:rPr>
          <w:lang w:eastAsia="ru-RU"/>
        </w:rPr>
        <w:t xml:space="preserve">Размещения ограждений, устанавливаемых на период проведения земляных, ремонтных и отдельных работ, связанных с благоустройством территории </w:t>
      </w:r>
      <w:r w:rsidR="00435E3F">
        <w:rPr>
          <w:lang w:eastAsia="ru-RU"/>
        </w:rPr>
        <w:t>Петушинского муниципального округа</w:t>
      </w:r>
      <w:r w:rsidR="006F324D" w:rsidRPr="0072181F">
        <w:rPr>
          <w:lang w:eastAsia="ru-RU"/>
        </w:rPr>
        <w:t>, а также строительства и реконструкции объектов капитального строительства;</w:t>
      </w:r>
    </w:p>
    <w:p w:rsidR="006F324D" w:rsidRPr="0072181F" w:rsidRDefault="00435E3F" w:rsidP="0072181F">
      <w:pPr>
        <w:spacing w:after="120"/>
        <w:ind w:firstLine="709"/>
        <w:jc w:val="both"/>
        <w:rPr>
          <w:lang w:eastAsia="ru-RU"/>
        </w:rPr>
      </w:pPr>
      <w:r>
        <w:rPr>
          <w:lang w:eastAsia="ru-RU"/>
        </w:rPr>
        <w:t>5</w:t>
      </w:r>
      <w:r w:rsidR="006F324D" w:rsidRPr="0072181F">
        <w:rPr>
          <w:lang w:eastAsia="ru-RU"/>
        </w:rPr>
        <w:t>.3.1</w:t>
      </w:r>
      <w:r w:rsidR="00941B18">
        <w:rPr>
          <w:lang w:eastAsia="ru-RU"/>
        </w:rPr>
        <w:t>1</w:t>
      </w:r>
      <w:r>
        <w:rPr>
          <w:lang w:eastAsia="ru-RU"/>
        </w:rPr>
        <w:t xml:space="preserve">.3. </w:t>
      </w:r>
      <w:r w:rsidR="006F324D" w:rsidRPr="0072181F">
        <w:rPr>
          <w:lang w:eastAsia="ru-RU"/>
        </w:rPr>
        <w:t>Размещения элементов декора в случае их восстановления без изменения при текущем ремонте фасадов зданий, сооружений;</w:t>
      </w:r>
    </w:p>
    <w:p w:rsidR="006F324D" w:rsidRPr="0072181F" w:rsidRDefault="00435E3F" w:rsidP="0072181F">
      <w:pPr>
        <w:spacing w:after="120"/>
        <w:ind w:firstLine="709"/>
        <w:jc w:val="both"/>
        <w:rPr>
          <w:lang w:eastAsia="ru-RU"/>
        </w:rPr>
      </w:pPr>
      <w:r>
        <w:rPr>
          <w:lang w:eastAsia="ru-RU"/>
        </w:rPr>
        <w:t>5</w:t>
      </w:r>
      <w:r w:rsidR="006F324D" w:rsidRPr="0072181F">
        <w:rPr>
          <w:lang w:eastAsia="ru-RU"/>
        </w:rPr>
        <w:t>.3.1</w:t>
      </w:r>
      <w:r w:rsidR="00941B18">
        <w:rPr>
          <w:lang w:eastAsia="ru-RU"/>
        </w:rPr>
        <w:t>1</w:t>
      </w:r>
      <w:r>
        <w:rPr>
          <w:lang w:eastAsia="ru-RU"/>
        </w:rPr>
        <w:t xml:space="preserve">.4. </w:t>
      </w:r>
      <w:r w:rsidR="006F324D" w:rsidRPr="0072181F">
        <w:rPr>
          <w:lang w:eastAsia="ru-RU"/>
        </w:rPr>
        <w:t>Размещения конструкций, поддерживающих архитектурные детали фасада от возможного обрушения при его аварийном состоянии;</w:t>
      </w:r>
    </w:p>
    <w:p w:rsidR="006F324D" w:rsidRPr="0072181F" w:rsidRDefault="00941B18" w:rsidP="0072181F">
      <w:pPr>
        <w:spacing w:after="120"/>
        <w:ind w:firstLine="709"/>
        <w:jc w:val="both"/>
        <w:rPr>
          <w:lang w:eastAsia="ru-RU"/>
        </w:rPr>
      </w:pPr>
      <w:r>
        <w:rPr>
          <w:lang w:eastAsia="ru-RU"/>
        </w:rPr>
        <w:t>5.3.11</w:t>
      </w:r>
      <w:r w:rsidR="00435E3F">
        <w:rPr>
          <w:lang w:eastAsia="ru-RU"/>
        </w:rPr>
        <w:t xml:space="preserve">.5. </w:t>
      </w:r>
      <w:r w:rsidR="006F324D" w:rsidRPr="0072181F">
        <w:rPr>
          <w:lang w:eastAsia="ru-RU"/>
        </w:rPr>
        <w:t>Временного удаления элементов декора фасадов, находящихся в аварийном состоянии, при наличии на фасаде аналогичных элементов декора, не имеющих признаков аварийности;</w:t>
      </w:r>
    </w:p>
    <w:p w:rsidR="006F324D" w:rsidRPr="0072181F" w:rsidRDefault="00435E3F" w:rsidP="0072181F">
      <w:pPr>
        <w:spacing w:after="120"/>
        <w:ind w:firstLine="709"/>
        <w:jc w:val="both"/>
        <w:rPr>
          <w:lang w:eastAsia="ru-RU"/>
        </w:rPr>
      </w:pPr>
      <w:r>
        <w:rPr>
          <w:lang w:eastAsia="ru-RU"/>
        </w:rPr>
        <w:t>5</w:t>
      </w:r>
      <w:r w:rsidR="006F324D" w:rsidRPr="0072181F">
        <w:rPr>
          <w:lang w:eastAsia="ru-RU"/>
        </w:rPr>
        <w:t>.3.1</w:t>
      </w:r>
      <w:r w:rsidR="00941B18">
        <w:rPr>
          <w:lang w:eastAsia="ru-RU"/>
        </w:rPr>
        <w:t>1</w:t>
      </w:r>
      <w:r>
        <w:rPr>
          <w:lang w:eastAsia="ru-RU"/>
        </w:rPr>
        <w:t xml:space="preserve">.6. </w:t>
      </w:r>
      <w:r w:rsidR="006F324D" w:rsidRPr="0072181F">
        <w:rPr>
          <w:lang w:eastAsia="ru-RU"/>
        </w:rPr>
        <w:t>Восстановления элементов благоустройства при проведении работ по ремонту элементов благоустройства, расположенных на объектах благоустройства, а также работ по компенсационному озеленению;</w:t>
      </w:r>
    </w:p>
    <w:p w:rsidR="006F324D" w:rsidRPr="0072181F" w:rsidRDefault="00435E3F" w:rsidP="0072181F">
      <w:pPr>
        <w:spacing w:after="120"/>
        <w:ind w:firstLine="709"/>
        <w:jc w:val="both"/>
        <w:rPr>
          <w:lang w:eastAsia="ru-RU"/>
        </w:rPr>
      </w:pPr>
      <w:r>
        <w:rPr>
          <w:lang w:eastAsia="ru-RU"/>
        </w:rPr>
        <w:t>5</w:t>
      </w:r>
      <w:r w:rsidR="006F324D" w:rsidRPr="0072181F">
        <w:rPr>
          <w:lang w:eastAsia="ru-RU"/>
        </w:rPr>
        <w:t>.3.1</w:t>
      </w:r>
      <w:r w:rsidR="00941B18">
        <w:rPr>
          <w:lang w:eastAsia="ru-RU"/>
        </w:rPr>
        <w:t>1</w:t>
      </w:r>
      <w:r>
        <w:rPr>
          <w:lang w:eastAsia="ru-RU"/>
        </w:rPr>
        <w:t xml:space="preserve">.7. </w:t>
      </w:r>
      <w:r w:rsidR="006F324D" w:rsidRPr="0072181F">
        <w:rPr>
          <w:lang w:eastAsia="ru-RU"/>
        </w:rPr>
        <w:t>Размещения элементов благоустройства, идентичных (однородных) ранее установленным элементам благоустройства, а также перестановки элементов благоустройства в границах одного объекта благоустройства без размещения новых элементов благоустройства;</w:t>
      </w:r>
    </w:p>
    <w:p w:rsidR="006F324D" w:rsidRPr="0072181F" w:rsidRDefault="00435E3F" w:rsidP="0072181F">
      <w:pPr>
        <w:spacing w:after="120"/>
        <w:ind w:firstLine="709"/>
        <w:jc w:val="both"/>
        <w:rPr>
          <w:lang w:eastAsia="ru-RU"/>
        </w:rPr>
      </w:pPr>
      <w:r>
        <w:rPr>
          <w:lang w:eastAsia="ru-RU"/>
        </w:rPr>
        <w:t>5</w:t>
      </w:r>
      <w:r w:rsidR="006F324D" w:rsidRPr="0072181F">
        <w:rPr>
          <w:lang w:eastAsia="ru-RU"/>
        </w:rPr>
        <w:t>.3.1</w:t>
      </w:r>
      <w:r w:rsidR="00941B18">
        <w:rPr>
          <w:lang w:eastAsia="ru-RU"/>
        </w:rPr>
        <w:t>1</w:t>
      </w:r>
      <w:r>
        <w:rPr>
          <w:lang w:eastAsia="ru-RU"/>
        </w:rPr>
        <w:t xml:space="preserve">.8. </w:t>
      </w:r>
      <w:r w:rsidR="006F324D" w:rsidRPr="0072181F">
        <w:rPr>
          <w:lang w:eastAsia="ru-RU"/>
        </w:rPr>
        <w:t>Размещения коммунально-бытового оборудования, которое одновременно:</w:t>
      </w:r>
    </w:p>
    <w:p w:rsidR="006F324D" w:rsidRPr="0072181F" w:rsidRDefault="00435E3F" w:rsidP="0072181F">
      <w:pPr>
        <w:spacing w:after="120"/>
        <w:ind w:firstLine="709"/>
        <w:jc w:val="both"/>
        <w:rPr>
          <w:lang w:eastAsia="ru-RU"/>
        </w:rPr>
      </w:pPr>
      <w:r>
        <w:rPr>
          <w:lang w:eastAsia="ru-RU"/>
        </w:rPr>
        <w:t xml:space="preserve">1) </w:t>
      </w:r>
      <w:r w:rsidR="006F324D" w:rsidRPr="0072181F">
        <w:rPr>
          <w:lang w:eastAsia="ru-RU"/>
        </w:rPr>
        <w:t>планируется к размещению на отведенной части земельного участка, площадь которой равна его площади;</w:t>
      </w:r>
    </w:p>
    <w:p w:rsidR="006F324D" w:rsidRPr="0072181F" w:rsidRDefault="00435E3F" w:rsidP="0072181F">
      <w:pPr>
        <w:spacing w:after="120"/>
        <w:ind w:firstLine="709"/>
        <w:jc w:val="both"/>
        <w:rPr>
          <w:lang w:eastAsia="ru-RU"/>
        </w:rPr>
      </w:pPr>
      <w:r>
        <w:rPr>
          <w:lang w:eastAsia="ru-RU"/>
        </w:rPr>
        <w:t xml:space="preserve">2) </w:t>
      </w:r>
      <w:r w:rsidR="006F324D" w:rsidRPr="0072181F">
        <w:rPr>
          <w:lang w:eastAsia="ru-RU"/>
        </w:rPr>
        <w:t xml:space="preserve">соответствует требованиям, установленным администрацией </w:t>
      </w:r>
      <w:r>
        <w:rPr>
          <w:lang w:eastAsia="ru-RU"/>
        </w:rPr>
        <w:t>Петушинского муниципального округа</w:t>
      </w:r>
      <w:r w:rsidR="006F324D" w:rsidRPr="0072181F">
        <w:rPr>
          <w:lang w:eastAsia="ru-RU"/>
        </w:rPr>
        <w:t>, определяющим типовой внешний вид элементов благоустройства;</w:t>
      </w:r>
    </w:p>
    <w:p w:rsidR="006F324D" w:rsidRPr="0072181F" w:rsidRDefault="00435E3F" w:rsidP="0072181F">
      <w:pPr>
        <w:spacing w:after="120"/>
        <w:ind w:firstLine="709"/>
        <w:jc w:val="both"/>
        <w:rPr>
          <w:lang w:eastAsia="ru-RU"/>
        </w:rPr>
      </w:pPr>
      <w:r>
        <w:rPr>
          <w:lang w:eastAsia="ru-RU"/>
        </w:rPr>
        <w:t xml:space="preserve">3) </w:t>
      </w:r>
      <w:r w:rsidR="006F324D" w:rsidRPr="0072181F">
        <w:rPr>
          <w:lang w:eastAsia="ru-RU"/>
        </w:rPr>
        <w:t>соответствует требованиям законодательства Российской Федерации в области обеспечения санитарно-эпидемиологического благополучия населения.</w:t>
      </w:r>
    </w:p>
    <w:p w:rsidR="006F324D" w:rsidRPr="0072181F" w:rsidRDefault="00435E3F" w:rsidP="0072181F">
      <w:pPr>
        <w:spacing w:after="120"/>
        <w:ind w:firstLine="709"/>
        <w:jc w:val="both"/>
        <w:rPr>
          <w:lang w:eastAsia="ru-RU"/>
        </w:rPr>
      </w:pPr>
      <w:r>
        <w:rPr>
          <w:lang w:eastAsia="ru-RU"/>
        </w:rPr>
        <w:t>5</w:t>
      </w:r>
      <w:r w:rsidR="006F324D" w:rsidRPr="0072181F">
        <w:rPr>
          <w:lang w:eastAsia="ru-RU"/>
        </w:rPr>
        <w:t>.3.1</w:t>
      </w:r>
      <w:r w:rsidR="00941B18">
        <w:rPr>
          <w:lang w:eastAsia="ru-RU"/>
        </w:rPr>
        <w:t>2</w:t>
      </w:r>
      <w:r w:rsidR="006F324D" w:rsidRPr="0072181F">
        <w:rPr>
          <w:lang w:eastAsia="ru-RU"/>
        </w:rPr>
        <w:t>.</w:t>
      </w:r>
      <w:r w:rsidR="006F324D" w:rsidRPr="0072181F">
        <w:rPr>
          <w:lang w:eastAsia="ru-RU"/>
        </w:rPr>
        <w:tab/>
        <w:t>При проектировании благоустройства не допускается увеличение объемов, площади, этажности существующих зданий, строений, сооружений.</w:t>
      </w:r>
    </w:p>
    <w:p w:rsidR="006F324D" w:rsidRPr="0072181F" w:rsidRDefault="00EF63ED" w:rsidP="0072181F">
      <w:pPr>
        <w:spacing w:after="120"/>
        <w:ind w:firstLine="709"/>
        <w:jc w:val="both"/>
        <w:rPr>
          <w:lang w:eastAsia="ru-RU"/>
        </w:rPr>
      </w:pPr>
      <w:r>
        <w:rPr>
          <w:lang w:eastAsia="ru-RU"/>
        </w:rPr>
        <w:t>5</w:t>
      </w:r>
      <w:r w:rsidR="006F324D" w:rsidRPr="0072181F">
        <w:rPr>
          <w:lang w:eastAsia="ru-RU"/>
        </w:rPr>
        <w:t>.4.</w:t>
      </w:r>
      <w:r w:rsidR="006F324D" w:rsidRPr="0072181F">
        <w:rPr>
          <w:lang w:eastAsia="ru-RU"/>
        </w:rPr>
        <w:tab/>
        <w:t>Требования к размещению элементов благоустройства.</w:t>
      </w:r>
    </w:p>
    <w:p w:rsidR="006F324D" w:rsidRPr="0072181F" w:rsidRDefault="00EF63ED" w:rsidP="0072181F">
      <w:pPr>
        <w:spacing w:after="120"/>
        <w:ind w:firstLine="709"/>
        <w:jc w:val="both"/>
        <w:rPr>
          <w:lang w:eastAsia="ru-RU"/>
        </w:rPr>
      </w:pPr>
      <w:r>
        <w:rPr>
          <w:lang w:eastAsia="ru-RU"/>
        </w:rPr>
        <w:t>5</w:t>
      </w:r>
      <w:r w:rsidR="006F324D" w:rsidRPr="0072181F">
        <w:rPr>
          <w:lang w:eastAsia="ru-RU"/>
        </w:rPr>
        <w:t>.4.1.</w:t>
      </w:r>
      <w:r w:rsidR="006F324D" w:rsidRPr="0072181F">
        <w:rPr>
          <w:lang w:eastAsia="ru-RU"/>
        </w:rPr>
        <w:tab/>
        <w:t>Размещение элементов благоустройства на объектах благоустройства осуществляется в соответствии с проектом благоустройства, если иное не установлено законодательством Российской Федерации.</w:t>
      </w:r>
    </w:p>
    <w:p w:rsidR="006F324D" w:rsidRPr="0072181F" w:rsidRDefault="00EF63ED" w:rsidP="0072181F">
      <w:pPr>
        <w:spacing w:after="120"/>
        <w:ind w:firstLine="709"/>
        <w:jc w:val="both"/>
        <w:rPr>
          <w:lang w:eastAsia="ru-RU"/>
        </w:rPr>
      </w:pPr>
      <w:r>
        <w:rPr>
          <w:lang w:eastAsia="ru-RU"/>
        </w:rPr>
        <w:t>5</w:t>
      </w:r>
      <w:r w:rsidR="006F324D" w:rsidRPr="0072181F">
        <w:rPr>
          <w:lang w:eastAsia="ru-RU"/>
        </w:rPr>
        <w:t>.4.2.</w:t>
      </w:r>
      <w:r w:rsidR="006F324D" w:rsidRPr="0072181F">
        <w:rPr>
          <w:lang w:eastAsia="ru-RU"/>
        </w:rPr>
        <w:tab/>
        <w:t>Размещение элементов благоустройства является самовольным в случае несоответствия размещения элементов благоустройства проекту благоустройства. Обязанность по организации мероприятий по демонтажу самовольно установленных элементов благоустройства на объектах благоустройства возложена на правообладателя земельного участка, на котором выявлены такие элементы благоустройства.</w:t>
      </w:r>
    </w:p>
    <w:p w:rsidR="006F324D" w:rsidRPr="0072181F" w:rsidRDefault="00EF63ED" w:rsidP="0072181F">
      <w:pPr>
        <w:spacing w:after="120"/>
        <w:ind w:firstLine="709"/>
        <w:jc w:val="both"/>
        <w:rPr>
          <w:lang w:eastAsia="ru-RU"/>
        </w:rPr>
      </w:pPr>
      <w:r>
        <w:rPr>
          <w:lang w:eastAsia="ru-RU"/>
        </w:rPr>
        <w:lastRenderedPageBreak/>
        <w:t>5</w:t>
      </w:r>
      <w:r w:rsidR="006F324D" w:rsidRPr="0072181F">
        <w:rPr>
          <w:lang w:eastAsia="ru-RU"/>
        </w:rPr>
        <w:t>.5.</w:t>
      </w:r>
      <w:r w:rsidR="006F324D" w:rsidRPr="0072181F">
        <w:rPr>
          <w:lang w:eastAsia="ru-RU"/>
        </w:rPr>
        <w:tab/>
        <w:t>Особенности проектирования, размещения и содержания отдельных элементов благоустройства.</w:t>
      </w:r>
    </w:p>
    <w:p w:rsidR="006F324D" w:rsidRPr="0072181F" w:rsidRDefault="00EF63ED" w:rsidP="0072181F">
      <w:pPr>
        <w:spacing w:after="120"/>
        <w:ind w:firstLine="709"/>
        <w:jc w:val="both"/>
        <w:rPr>
          <w:lang w:eastAsia="ru-RU"/>
        </w:rPr>
      </w:pPr>
      <w:r>
        <w:rPr>
          <w:lang w:eastAsia="ru-RU"/>
        </w:rPr>
        <w:t>5</w:t>
      </w:r>
      <w:r w:rsidR="006F324D" w:rsidRPr="0072181F">
        <w:rPr>
          <w:lang w:eastAsia="ru-RU"/>
        </w:rPr>
        <w:t>.5.1.</w:t>
      </w:r>
      <w:r w:rsidR="006F324D" w:rsidRPr="0072181F">
        <w:rPr>
          <w:lang w:eastAsia="ru-RU"/>
        </w:rPr>
        <w:tab/>
        <w:t>Требования к проектированию ограждений.</w:t>
      </w:r>
    </w:p>
    <w:p w:rsidR="006F324D" w:rsidRPr="0072181F" w:rsidRDefault="00EF63ED" w:rsidP="0072181F">
      <w:pPr>
        <w:spacing w:after="120"/>
        <w:ind w:firstLine="709"/>
        <w:jc w:val="both"/>
        <w:rPr>
          <w:lang w:eastAsia="ru-RU"/>
        </w:rPr>
      </w:pPr>
      <w:r>
        <w:rPr>
          <w:lang w:eastAsia="ru-RU"/>
        </w:rPr>
        <w:t xml:space="preserve">5.5.1.1. </w:t>
      </w:r>
      <w:r w:rsidR="006F324D" w:rsidRPr="0072181F">
        <w:rPr>
          <w:lang w:eastAsia="ru-RU"/>
        </w:rPr>
        <w:t>При проектировании ограждений должны быть выполнены следующие требования:</w:t>
      </w:r>
    </w:p>
    <w:p w:rsidR="006F324D" w:rsidRPr="0072181F" w:rsidRDefault="00EF63ED" w:rsidP="0072181F">
      <w:pPr>
        <w:spacing w:after="120"/>
        <w:ind w:firstLine="709"/>
        <w:jc w:val="both"/>
        <w:rPr>
          <w:lang w:eastAsia="ru-RU"/>
        </w:rPr>
      </w:pPr>
      <w:r>
        <w:rPr>
          <w:lang w:eastAsia="ru-RU"/>
        </w:rPr>
        <w:t xml:space="preserve">5.5.1.1.1. </w:t>
      </w:r>
      <w:r w:rsidR="006F324D" w:rsidRPr="0072181F">
        <w:rPr>
          <w:lang w:eastAsia="ru-RU"/>
        </w:rPr>
        <w:t>Разработку проектных решений ограждений необходимо осуществлять в соответствии с назначением и планировкой объекта благоустройства;</w:t>
      </w:r>
    </w:p>
    <w:p w:rsidR="006F324D" w:rsidRPr="00E10CF4" w:rsidRDefault="00EF63ED" w:rsidP="0072181F">
      <w:pPr>
        <w:spacing w:after="120"/>
        <w:ind w:firstLine="709"/>
        <w:jc w:val="both"/>
        <w:rPr>
          <w:b/>
          <w:lang w:eastAsia="ru-RU"/>
        </w:rPr>
      </w:pPr>
      <w:r>
        <w:rPr>
          <w:lang w:eastAsia="ru-RU"/>
        </w:rPr>
        <w:t xml:space="preserve">5.5.1.1.2. </w:t>
      </w:r>
      <w:r w:rsidR="00E10CF4" w:rsidRPr="00E10CF4">
        <w:rPr>
          <w:color w:val="333333"/>
          <w:shd w:val="clear" w:color="auto" w:fill="FFFFFF"/>
        </w:rPr>
        <w:t>Цветовое решение ограждений следует проектировать с учётом нескольких ключевых факторов: </w:t>
      </w:r>
      <w:r w:rsidR="00E10CF4" w:rsidRPr="00E10CF4">
        <w:rPr>
          <w:rStyle w:val="aff1"/>
          <w:rFonts w:eastAsia="Arial"/>
          <w:b w:val="0"/>
          <w:color w:val="333333"/>
          <w:shd w:val="clear" w:color="auto" w:fill="FFFFFF"/>
        </w:rPr>
        <w:t>окружающей среды, функционального назначения объекта, стилистики застройки, а также нормативных требований</w:t>
      </w:r>
      <w:r w:rsidR="00E10CF4" w:rsidRPr="00E10CF4">
        <w:rPr>
          <w:b/>
          <w:color w:val="333333"/>
          <w:shd w:val="clear" w:color="auto" w:fill="FFFFFF"/>
        </w:rPr>
        <w:t>;</w:t>
      </w:r>
    </w:p>
    <w:p w:rsidR="006F324D" w:rsidRPr="0072181F" w:rsidRDefault="00EF63ED" w:rsidP="0072181F">
      <w:pPr>
        <w:spacing w:after="120"/>
        <w:ind w:firstLine="709"/>
        <w:jc w:val="both"/>
        <w:rPr>
          <w:lang w:eastAsia="ru-RU"/>
        </w:rPr>
      </w:pPr>
      <w:r>
        <w:rPr>
          <w:lang w:eastAsia="ru-RU"/>
        </w:rPr>
        <w:t xml:space="preserve">5.5.1.1.3. </w:t>
      </w:r>
      <w:r w:rsidR="006F324D" w:rsidRPr="0072181F">
        <w:rPr>
          <w:lang w:eastAsia="ru-RU"/>
        </w:rPr>
        <w:t>Ограждения располагать в границах предоставленного земельного участка;</w:t>
      </w:r>
    </w:p>
    <w:p w:rsidR="0072181F" w:rsidRPr="0072181F" w:rsidRDefault="00EF63ED" w:rsidP="0072181F">
      <w:pPr>
        <w:spacing w:after="120"/>
        <w:ind w:firstLine="709"/>
        <w:jc w:val="both"/>
        <w:rPr>
          <w:lang w:eastAsia="ru-RU"/>
        </w:rPr>
      </w:pPr>
      <w:r>
        <w:rPr>
          <w:lang w:eastAsia="ru-RU"/>
        </w:rPr>
        <w:t>5</w:t>
      </w:r>
      <w:r w:rsidR="0072181F" w:rsidRPr="0072181F">
        <w:rPr>
          <w:lang w:eastAsia="ru-RU"/>
        </w:rPr>
        <w:t>.5.1.1.4.</w:t>
      </w:r>
      <w:r w:rsidR="0072181F" w:rsidRPr="0072181F">
        <w:rPr>
          <w:lang w:eastAsia="ru-RU"/>
        </w:rPr>
        <w:tab/>
        <w:t>Высоту ограждения предусматривать в соответствии с назначением объекта благоустройства:</w:t>
      </w:r>
    </w:p>
    <w:p w:rsidR="0072181F" w:rsidRPr="0072181F" w:rsidRDefault="00EF63ED" w:rsidP="0072181F">
      <w:pPr>
        <w:spacing w:after="120"/>
        <w:ind w:firstLine="709"/>
        <w:jc w:val="both"/>
        <w:rPr>
          <w:lang w:eastAsia="ru-RU"/>
        </w:rPr>
      </w:pPr>
      <w:r>
        <w:rPr>
          <w:lang w:eastAsia="ru-RU"/>
        </w:rPr>
        <w:t xml:space="preserve">а) </w:t>
      </w:r>
      <w:r w:rsidR="0072181F" w:rsidRPr="0072181F">
        <w:rPr>
          <w:lang w:eastAsia="ru-RU"/>
        </w:rPr>
        <w:t>декоративное ограждение - 0,6-1,2 м;</w:t>
      </w:r>
    </w:p>
    <w:p w:rsidR="0072181F" w:rsidRPr="0072181F" w:rsidRDefault="00EF63ED" w:rsidP="0072181F">
      <w:pPr>
        <w:spacing w:after="120"/>
        <w:ind w:firstLine="709"/>
        <w:jc w:val="both"/>
        <w:rPr>
          <w:lang w:eastAsia="ru-RU"/>
        </w:rPr>
      </w:pPr>
      <w:r>
        <w:rPr>
          <w:lang w:eastAsia="ru-RU"/>
        </w:rPr>
        <w:t xml:space="preserve">б) </w:t>
      </w:r>
      <w:r w:rsidR="0072181F" w:rsidRPr="0072181F">
        <w:rPr>
          <w:lang w:eastAsia="ru-RU"/>
        </w:rPr>
        <w:t>ограждение спортивных площадок - 0,3-4,0 м, если иное не установлено требованиями действующего законодательства;</w:t>
      </w:r>
    </w:p>
    <w:p w:rsidR="0072181F" w:rsidRPr="0072181F" w:rsidRDefault="00EF63ED" w:rsidP="0072181F">
      <w:pPr>
        <w:spacing w:after="120"/>
        <w:ind w:firstLine="709"/>
        <w:jc w:val="both"/>
        <w:rPr>
          <w:lang w:eastAsia="ru-RU"/>
        </w:rPr>
      </w:pPr>
      <w:r>
        <w:rPr>
          <w:lang w:eastAsia="ru-RU"/>
        </w:rPr>
        <w:t xml:space="preserve">в) </w:t>
      </w:r>
      <w:r w:rsidR="0072181F" w:rsidRPr="0072181F">
        <w:rPr>
          <w:lang w:eastAsia="ru-RU"/>
        </w:rPr>
        <w:t>техническое ограждение - 1,6-1,8 м, если иное не установлено требованиями действующего законодательства;</w:t>
      </w:r>
    </w:p>
    <w:p w:rsidR="0072181F" w:rsidRPr="0072181F" w:rsidRDefault="00EF63ED" w:rsidP="0072181F">
      <w:pPr>
        <w:spacing w:after="120"/>
        <w:ind w:firstLine="709"/>
        <w:jc w:val="both"/>
        <w:rPr>
          <w:lang w:eastAsia="ru-RU"/>
        </w:rPr>
      </w:pPr>
      <w:r>
        <w:rPr>
          <w:lang w:eastAsia="ru-RU"/>
        </w:rPr>
        <w:t xml:space="preserve">г) </w:t>
      </w:r>
      <w:r w:rsidR="0072181F" w:rsidRPr="0072181F">
        <w:rPr>
          <w:lang w:eastAsia="ru-RU"/>
        </w:rPr>
        <w:t>защитное ограждение для зеленых насаждений - 0,3-3 м;</w:t>
      </w:r>
    </w:p>
    <w:p w:rsidR="005369B9" w:rsidRPr="0072181F" w:rsidRDefault="00EF63ED" w:rsidP="0072181F">
      <w:pPr>
        <w:spacing w:after="120"/>
        <w:ind w:firstLine="709"/>
        <w:jc w:val="both"/>
        <w:rPr>
          <w:lang w:eastAsia="ru-RU"/>
        </w:rPr>
      </w:pPr>
      <w:r>
        <w:rPr>
          <w:lang w:eastAsia="ru-RU"/>
        </w:rPr>
        <w:t xml:space="preserve">д) </w:t>
      </w:r>
      <w:r w:rsidR="0072181F" w:rsidRPr="0072181F">
        <w:rPr>
          <w:lang w:eastAsia="ru-RU"/>
        </w:rPr>
        <w:t>ограждение площадок для выгула животных и площадок для дрессировки животных - 1,5¬3 м, если иное не установлено требованиями действующего законодательства.</w:t>
      </w:r>
    </w:p>
    <w:p w:rsidR="0072181F" w:rsidRPr="0072181F" w:rsidRDefault="00EF63ED" w:rsidP="0072181F">
      <w:pPr>
        <w:spacing w:after="120"/>
        <w:ind w:firstLine="709"/>
        <w:jc w:val="both"/>
        <w:rPr>
          <w:lang w:eastAsia="ru-RU"/>
        </w:rPr>
      </w:pPr>
      <w:r>
        <w:rPr>
          <w:lang w:eastAsia="ru-RU"/>
        </w:rPr>
        <w:t xml:space="preserve">5.5.1.2. </w:t>
      </w:r>
      <w:r w:rsidR="0072181F" w:rsidRPr="0072181F">
        <w:rPr>
          <w:lang w:eastAsia="ru-RU"/>
        </w:rPr>
        <w:t>Запрещается устанавливать ограждения:</w:t>
      </w:r>
    </w:p>
    <w:p w:rsidR="0072181F" w:rsidRPr="0072181F" w:rsidRDefault="00EF63ED" w:rsidP="0072181F">
      <w:pPr>
        <w:spacing w:after="120"/>
        <w:ind w:firstLine="709"/>
        <w:jc w:val="both"/>
        <w:rPr>
          <w:lang w:eastAsia="ru-RU"/>
        </w:rPr>
      </w:pPr>
      <w:r>
        <w:rPr>
          <w:lang w:eastAsia="ru-RU"/>
        </w:rPr>
        <w:t xml:space="preserve">а) </w:t>
      </w:r>
      <w:r w:rsidR="0072181F" w:rsidRPr="0072181F">
        <w:rPr>
          <w:lang w:eastAsia="ru-RU"/>
        </w:rPr>
        <w:t>в нарушение требований пожарной безопасности по обеспечению проезда к объектам, расположенным на земельном участке или прилегающих территориях;</w:t>
      </w:r>
    </w:p>
    <w:p w:rsidR="0072181F" w:rsidRPr="0072181F" w:rsidRDefault="00EF63ED" w:rsidP="0072181F">
      <w:pPr>
        <w:spacing w:after="120"/>
        <w:ind w:firstLine="709"/>
        <w:jc w:val="both"/>
        <w:rPr>
          <w:lang w:eastAsia="ru-RU"/>
        </w:rPr>
      </w:pPr>
      <w:r>
        <w:rPr>
          <w:lang w:eastAsia="ru-RU"/>
        </w:rPr>
        <w:t xml:space="preserve">б) </w:t>
      </w:r>
      <w:r w:rsidR="0072181F" w:rsidRPr="0072181F">
        <w:rPr>
          <w:lang w:eastAsia="ru-RU"/>
        </w:rPr>
        <w:t>в местах, обеспечивающих проход пешеходов и проезд транспорта к территории общего пользования или к объектам, расположенным на прилегающих территориях, в том числе на основании сервитута;</w:t>
      </w:r>
    </w:p>
    <w:p w:rsidR="0072181F" w:rsidRPr="0072181F" w:rsidRDefault="00EF63ED" w:rsidP="0072181F">
      <w:pPr>
        <w:spacing w:after="120"/>
        <w:ind w:firstLine="709"/>
        <w:jc w:val="both"/>
        <w:rPr>
          <w:lang w:eastAsia="ru-RU"/>
        </w:rPr>
      </w:pPr>
      <w:r>
        <w:rPr>
          <w:lang w:eastAsia="ru-RU"/>
        </w:rPr>
        <w:t xml:space="preserve">в) </w:t>
      </w:r>
      <w:r w:rsidR="0072181F" w:rsidRPr="0072181F">
        <w:rPr>
          <w:lang w:eastAsia="ru-RU"/>
        </w:rPr>
        <w:t xml:space="preserve">без разрешения на установку ограждения, выданного уполномоченным органом администрации </w:t>
      </w:r>
      <w:r>
        <w:rPr>
          <w:lang w:eastAsia="ru-RU"/>
        </w:rPr>
        <w:t xml:space="preserve">Петушинского муниципального округа, </w:t>
      </w:r>
      <w:r w:rsidR="0072181F" w:rsidRPr="0072181F">
        <w:rPr>
          <w:lang w:eastAsia="ru-RU"/>
        </w:rPr>
        <w:t xml:space="preserve">за исключением случаев, установленных </w:t>
      </w:r>
      <w:r>
        <w:rPr>
          <w:lang w:eastAsia="ru-RU"/>
        </w:rPr>
        <w:t>пунктом 5</w:t>
      </w:r>
      <w:r w:rsidR="0072181F" w:rsidRPr="0072181F">
        <w:rPr>
          <w:lang w:eastAsia="ru-RU"/>
        </w:rPr>
        <w:t>.5.1.3 настоящих Правил.</w:t>
      </w:r>
    </w:p>
    <w:p w:rsidR="0072181F" w:rsidRPr="0072181F" w:rsidRDefault="00EF63ED" w:rsidP="0072181F">
      <w:pPr>
        <w:spacing w:after="120"/>
        <w:ind w:firstLine="709"/>
        <w:jc w:val="both"/>
        <w:rPr>
          <w:lang w:eastAsia="ru-RU"/>
        </w:rPr>
      </w:pPr>
      <w:r>
        <w:rPr>
          <w:lang w:eastAsia="ru-RU"/>
        </w:rPr>
        <w:t>5</w:t>
      </w:r>
      <w:r w:rsidR="004D11E0">
        <w:rPr>
          <w:lang w:eastAsia="ru-RU"/>
        </w:rPr>
        <w:t xml:space="preserve">.5.1.3. </w:t>
      </w:r>
      <w:r w:rsidR="0072181F" w:rsidRPr="0072181F">
        <w:rPr>
          <w:lang w:eastAsia="ru-RU"/>
        </w:rPr>
        <w:t>Требования к ограждениям и ограждающим устройствам (механическим барьерам):</w:t>
      </w:r>
    </w:p>
    <w:p w:rsidR="0072181F" w:rsidRPr="0072181F" w:rsidRDefault="00EF63ED" w:rsidP="0072181F">
      <w:pPr>
        <w:spacing w:after="120"/>
        <w:ind w:firstLine="709"/>
        <w:jc w:val="both"/>
        <w:rPr>
          <w:lang w:eastAsia="ru-RU"/>
        </w:rPr>
      </w:pPr>
      <w:r>
        <w:rPr>
          <w:lang w:eastAsia="ru-RU"/>
        </w:rPr>
        <w:t xml:space="preserve">1) </w:t>
      </w:r>
      <w:r w:rsidR="0072181F" w:rsidRPr="0072181F">
        <w:rPr>
          <w:lang w:eastAsia="ru-RU"/>
        </w:rPr>
        <w:t>установка ограждений и ограждающих устройств (механических барьеров) по границам образованных земельных участков, а также в границах образованных земельных участков с целью ограничения доступа на территорию осуществляется правообладателем земельного участка на основании разрешения на установку ограждения за исключением следующих случаев:</w:t>
      </w:r>
    </w:p>
    <w:p w:rsidR="0072181F" w:rsidRPr="0072181F" w:rsidRDefault="0072181F" w:rsidP="0072181F">
      <w:pPr>
        <w:spacing w:after="120"/>
        <w:ind w:firstLine="709"/>
        <w:jc w:val="both"/>
        <w:rPr>
          <w:lang w:eastAsia="ru-RU"/>
        </w:rPr>
      </w:pPr>
      <w:r w:rsidRPr="0072181F">
        <w:rPr>
          <w:lang w:eastAsia="ru-RU"/>
        </w:rPr>
        <w:t>ограждение, ограждающие устройства (механические барьеры) предусмотрены проектной документацией, на основании которой получено разрешение на строительство;</w:t>
      </w:r>
    </w:p>
    <w:p w:rsidR="0072181F" w:rsidRPr="0072181F" w:rsidRDefault="0072181F" w:rsidP="0072181F">
      <w:pPr>
        <w:spacing w:after="120"/>
        <w:ind w:firstLine="709"/>
        <w:jc w:val="both"/>
        <w:rPr>
          <w:lang w:eastAsia="ru-RU"/>
        </w:rPr>
      </w:pPr>
      <w:r w:rsidRPr="0072181F">
        <w:rPr>
          <w:lang w:eastAsia="ru-RU"/>
        </w:rPr>
        <w:t xml:space="preserve">установки ограждения, ограждающих устройств (механических барьеров) на земельных участках, образованных для объектов индивидуального жилищного </w:t>
      </w:r>
      <w:r w:rsidRPr="0072181F">
        <w:rPr>
          <w:lang w:eastAsia="ru-RU"/>
        </w:rPr>
        <w:lastRenderedPageBreak/>
        <w:t>строительства, передвижного жилья, личного подсобного хозяйства (на приусадебном земельном участке), на садовых, огородных участках;</w:t>
      </w:r>
    </w:p>
    <w:p w:rsidR="0072181F" w:rsidRPr="0072181F" w:rsidRDefault="0072181F" w:rsidP="0072181F">
      <w:pPr>
        <w:spacing w:after="120"/>
        <w:ind w:firstLine="709"/>
        <w:jc w:val="both"/>
        <w:rPr>
          <w:lang w:eastAsia="ru-RU"/>
        </w:rPr>
      </w:pPr>
      <w:r w:rsidRPr="0072181F">
        <w:rPr>
          <w:lang w:eastAsia="ru-RU"/>
        </w:rPr>
        <w:t>установки ограждения, ограждающих устройств (механических барьеров) на территории объекта культурного наследия (памятника истории и культуры);</w:t>
      </w:r>
    </w:p>
    <w:p w:rsidR="0072181F" w:rsidRPr="0072181F" w:rsidRDefault="0072181F" w:rsidP="0072181F">
      <w:pPr>
        <w:spacing w:after="120"/>
        <w:ind w:firstLine="709"/>
        <w:jc w:val="both"/>
        <w:rPr>
          <w:lang w:eastAsia="ru-RU"/>
        </w:rPr>
      </w:pPr>
      <w:r w:rsidRPr="0072181F">
        <w:rPr>
          <w:lang w:eastAsia="ru-RU"/>
        </w:rPr>
        <w:t xml:space="preserve">ограждение, ограждающие устройства (механические барьеры) предусмотрены проектом благоустройства, согласованным в порядке, установленном нормативным правовым актом администрации </w:t>
      </w:r>
      <w:r w:rsidR="00EF63ED">
        <w:rPr>
          <w:lang w:eastAsia="ru-RU"/>
        </w:rPr>
        <w:t>Петушинского муниципального округа</w:t>
      </w:r>
      <w:r w:rsidRPr="0072181F">
        <w:rPr>
          <w:lang w:eastAsia="ru-RU"/>
        </w:rPr>
        <w:t>;</w:t>
      </w:r>
    </w:p>
    <w:p w:rsidR="006F324D" w:rsidRPr="0072181F" w:rsidRDefault="0072181F" w:rsidP="0072181F">
      <w:pPr>
        <w:spacing w:after="120"/>
        <w:ind w:firstLine="709"/>
        <w:jc w:val="both"/>
        <w:rPr>
          <w:lang w:eastAsia="ru-RU"/>
        </w:rPr>
      </w:pPr>
      <w:r w:rsidRPr="0072181F">
        <w:rPr>
          <w:lang w:eastAsia="ru-RU"/>
        </w:rPr>
        <w:t xml:space="preserve">ограждение, ограждающие устройства (механические барьеры) устанавливается на период проведения земляных, ремонтных и отдельных работ, связанных с благоустройством территории </w:t>
      </w:r>
      <w:r w:rsidR="00EF63ED">
        <w:rPr>
          <w:lang w:eastAsia="ru-RU"/>
        </w:rPr>
        <w:t>Петушинского муниципального округа</w:t>
      </w:r>
      <w:r w:rsidRPr="0072181F">
        <w:rPr>
          <w:lang w:eastAsia="ru-RU"/>
        </w:rPr>
        <w:t>, а также на период строительства и реконструкции объектов капитального строительства;</w:t>
      </w:r>
    </w:p>
    <w:p w:rsidR="0072181F" w:rsidRPr="0072181F" w:rsidRDefault="00EF63ED" w:rsidP="0072181F">
      <w:pPr>
        <w:spacing w:after="120"/>
        <w:ind w:firstLine="709"/>
        <w:jc w:val="both"/>
        <w:rPr>
          <w:lang w:eastAsia="ru-RU"/>
        </w:rPr>
      </w:pPr>
      <w:r>
        <w:rPr>
          <w:lang w:eastAsia="ru-RU"/>
        </w:rPr>
        <w:t xml:space="preserve">2) </w:t>
      </w:r>
      <w:r w:rsidR="0072181F" w:rsidRPr="0072181F">
        <w:rPr>
          <w:lang w:eastAsia="ru-RU"/>
        </w:rPr>
        <w:t>ограждение, ограждающие устройства (механические барьеры) территории объекта культурного наследия (памятника истории и культуры) допускаются при условии согласования уполномоченным органом в области охраны объектов культурного наследия;</w:t>
      </w:r>
    </w:p>
    <w:p w:rsidR="0072181F" w:rsidRPr="0072181F" w:rsidRDefault="00EF63ED" w:rsidP="0072181F">
      <w:pPr>
        <w:spacing w:after="120"/>
        <w:ind w:firstLine="709"/>
        <w:jc w:val="both"/>
        <w:rPr>
          <w:lang w:eastAsia="ru-RU"/>
        </w:rPr>
      </w:pPr>
      <w:r>
        <w:rPr>
          <w:lang w:eastAsia="ru-RU"/>
        </w:rPr>
        <w:t xml:space="preserve">3) </w:t>
      </w:r>
      <w:r w:rsidR="0072181F" w:rsidRPr="0072181F">
        <w:rPr>
          <w:lang w:eastAsia="ru-RU"/>
        </w:rPr>
        <w:t xml:space="preserve">требования к внешнему виду и размещению ограждений, ограждающих устройств (механических барьеров), размещаемых по границам образованных земельных участков, в границах образованных земельных участков с целью ограничения доступа на территорию, порядок выдачи разрешения на установку ограждений устанавливаются нормативным правовым актом администрации </w:t>
      </w:r>
      <w:r>
        <w:rPr>
          <w:lang w:eastAsia="ru-RU"/>
        </w:rPr>
        <w:t>Петушинского муниципального округа</w:t>
      </w:r>
      <w:r w:rsidR="0072181F" w:rsidRPr="0072181F">
        <w:rPr>
          <w:lang w:eastAsia="ru-RU"/>
        </w:rPr>
        <w:t>;</w:t>
      </w:r>
    </w:p>
    <w:p w:rsidR="0072181F" w:rsidRPr="0072181F" w:rsidRDefault="00EF63ED" w:rsidP="0072181F">
      <w:pPr>
        <w:spacing w:after="120"/>
        <w:ind w:firstLine="709"/>
        <w:jc w:val="both"/>
        <w:rPr>
          <w:lang w:eastAsia="ru-RU"/>
        </w:rPr>
      </w:pPr>
      <w:r>
        <w:rPr>
          <w:lang w:eastAsia="ru-RU"/>
        </w:rPr>
        <w:t xml:space="preserve">4) </w:t>
      </w:r>
      <w:r w:rsidR="0072181F" w:rsidRPr="0072181F">
        <w:rPr>
          <w:lang w:eastAsia="ru-RU"/>
        </w:rPr>
        <w:t>ограждения, ограждающие устройства (механические барьеры) должны находиться в исправном состоянии, материалы ограждений, ограждающих устройств (механических барьеров) не должны иметь следов изменения декоративных и эксплуатационных свойств, а также следов разрушения и коррозии;</w:t>
      </w:r>
    </w:p>
    <w:p w:rsidR="0072181F" w:rsidRPr="0072181F" w:rsidRDefault="00EF63ED" w:rsidP="0072181F">
      <w:pPr>
        <w:spacing w:after="120"/>
        <w:ind w:firstLine="709"/>
        <w:jc w:val="both"/>
        <w:rPr>
          <w:lang w:eastAsia="ru-RU"/>
        </w:rPr>
      </w:pPr>
      <w:r>
        <w:rPr>
          <w:lang w:eastAsia="ru-RU"/>
        </w:rPr>
        <w:t xml:space="preserve">5) </w:t>
      </w:r>
      <w:r w:rsidR="0072181F" w:rsidRPr="0072181F">
        <w:rPr>
          <w:lang w:eastAsia="ru-RU"/>
        </w:rPr>
        <w:t>содержание (ремонт, покраска, замена) ограждений, ограждающих устройств (механических барьеров) осуществляется их правообладателями.</w:t>
      </w:r>
    </w:p>
    <w:p w:rsidR="0072181F" w:rsidRPr="0072181F" w:rsidRDefault="00EF63ED" w:rsidP="0072181F">
      <w:pPr>
        <w:spacing w:after="120"/>
        <w:ind w:firstLine="709"/>
        <w:jc w:val="both"/>
        <w:rPr>
          <w:lang w:eastAsia="ru-RU"/>
        </w:rPr>
      </w:pPr>
      <w:r>
        <w:rPr>
          <w:lang w:eastAsia="ru-RU"/>
        </w:rPr>
        <w:t xml:space="preserve">5.5.1.4. </w:t>
      </w:r>
      <w:r w:rsidR="0072181F" w:rsidRPr="0072181F">
        <w:rPr>
          <w:lang w:eastAsia="ru-RU"/>
        </w:rPr>
        <w:t>Требования к размещению декоративных и защитных ограждений:</w:t>
      </w:r>
    </w:p>
    <w:p w:rsidR="0072181F" w:rsidRPr="0072181F" w:rsidRDefault="00EF63ED" w:rsidP="0072181F">
      <w:pPr>
        <w:spacing w:after="120"/>
        <w:ind w:firstLine="709"/>
        <w:jc w:val="both"/>
        <w:rPr>
          <w:lang w:eastAsia="ru-RU"/>
        </w:rPr>
      </w:pPr>
      <w:r>
        <w:rPr>
          <w:lang w:eastAsia="ru-RU"/>
        </w:rPr>
        <w:t xml:space="preserve">а) </w:t>
      </w:r>
      <w:r w:rsidR="0072181F" w:rsidRPr="0072181F">
        <w:rPr>
          <w:lang w:eastAsia="ru-RU"/>
        </w:rPr>
        <w:t>в местах примыкания пешеходных путей к подпорным стенкам высотой более 1 м, откосам высотой более 2 м следует предусматривать ограждение высотой 1,2 м. Ограждения следует размещать на верхней высотной отметке примыкания;</w:t>
      </w:r>
    </w:p>
    <w:p w:rsidR="0072181F" w:rsidRPr="0072181F" w:rsidRDefault="00EF63ED" w:rsidP="0072181F">
      <w:pPr>
        <w:spacing w:after="120"/>
        <w:ind w:firstLine="709"/>
        <w:jc w:val="both"/>
        <w:rPr>
          <w:lang w:eastAsia="ru-RU"/>
        </w:rPr>
      </w:pPr>
      <w:r>
        <w:rPr>
          <w:lang w:eastAsia="ru-RU"/>
        </w:rPr>
        <w:t xml:space="preserve">6) </w:t>
      </w:r>
      <w:r w:rsidR="0072181F" w:rsidRPr="0072181F">
        <w:rPr>
          <w:lang w:eastAsia="ru-RU"/>
        </w:rPr>
        <w:t>в целях исключения наезда автомобилей и средств индивидуальной мобильности на газон допустимо предусматривать размещение защитных металлических ограждений высотой 0,3-0,6 м. Ограждения размещаются на газоне с отступом от границы примыкания 0,2-0,3 м.</w:t>
      </w:r>
    </w:p>
    <w:p w:rsidR="0072181F" w:rsidRPr="0072181F" w:rsidRDefault="00EF63ED" w:rsidP="0072181F">
      <w:pPr>
        <w:spacing w:after="120"/>
        <w:ind w:firstLine="709"/>
        <w:jc w:val="both"/>
        <w:rPr>
          <w:lang w:eastAsia="ru-RU"/>
        </w:rPr>
      </w:pPr>
      <w:r>
        <w:rPr>
          <w:lang w:eastAsia="ru-RU"/>
        </w:rPr>
        <w:t xml:space="preserve">5.5.1.5. </w:t>
      </w:r>
      <w:r w:rsidR="0072181F" w:rsidRPr="0072181F">
        <w:rPr>
          <w:lang w:eastAsia="ru-RU"/>
        </w:rPr>
        <w:t>Требования к ограждениям строительных площадок, мест производства работ и стендам с информацией о строительстве, реконструкции, капитальном ремонте зданий, строений, сооружений:</w:t>
      </w:r>
    </w:p>
    <w:p w:rsidR="0072181F" w:rsidRPr="0072181F" w:rsidRDefault="00EF63ED" w:rsidP="0072181F">
      <w:pPr>
        <w:spacing w:after="120"/>
        <w:ind w:firstLine="709"/>
        <w:jc w:val="both"/>
        <w:rPr>
          <w:lang w:eastAsia="ru-RU"/>
        </w:rPr>
      </w:pPr>
      <w:r>
        <w:rPr>
          <w:lang w:eastAsia="ru-RU"/>
        </w:rPr>
        <w:t xml:space="preserve">1) </w:t>
      </w:r>
      <w:r w:rsidR="0072181F" w:rsidRPr="0072181F">
        <w:rPr>
          <w:lang w:eastAsia="ru-RU"/>
        </w:rPr>
        <w:t>строительная площадка должна быть огорожена по ее границам, указанным в проекте организации строительства и проекте производства работ;</w:t>
      </w:r>
    </w:p>
    <w:p w:rsidR="0072181F" w:rsidRPr="0072181F" w:rsidRDefault="00EF63ED" w:rsidP="0072181F">
      <w:pPr>
        <w:spacing w:after="120"/>
        <w:ind w:firstLine="709"/>
        <w:jc w:val="both"/>
        <w:rPr>
          <w:lang w:eastAsia="ru-RU"/>
        </w:rPr>
      </w:pPr>
      <w:r>
        <w:rPr>
          <w:lang w:eastAsia="ru-RU"/>
        </w:rPr>
        <w:t xml:space="preserve">2) </w:t>
      </w:r>
      <w:r w:rsidR="0072181F" w:rsidRPr="0072181F">
        <w:rPr>
          <w:lang w:eastAsia="ru-RU"/>
        </w:rPr>
        <w:t>при монтаже ограждения стройплощадки должна быть выдержана вертикальность и устойчивость к внешним воздействиям. Высота ограждения территории строительных площадок должна быть не менее 2 м, используемые цвета ограждения: чередование синего и белого цвета. На элементах и деталях ограждений не допускается наличие острых кромок, заусенцев и неровностей, которые могут стать причиной травмы. В качестве ограждения строительных площадок использовать профилированный лист.</w:t>
      </w:r>
    </w:p>
    <w:p w:rsidR="0072181F" w:rsidRPr="0072181F" w:rsidRDefault="0072181F" w:rsidP="0072181F">
      <w:pPr>
        <w:spacing w:after="120"/>
        <w:ind w:firstLine="709"/>
        <w:jc w:val="both"/>
        <w:rPr>
          <w:lang w:eastAsia="ru-RU"/>
        </w:rPr>
      </w:pPr>
      <w:r w:rsidRPr="0072181F">
        <w:rPr>
          <w:lang w:eastAsia="ru-RU"/>
        </w:rPr>
        <w:lastRenderedPageBreak/>
        <w:t>Ограждение не должно иметь проемов, кроме ворот и калиток, контролируемых в течение рабочего времени и запираемых после его окончания.</w:t>
      </w:r>
    </w:p>
    <w:p w:rsidR="0072181F" w:rsidRPr="0072181F" w:rsidRDefault="0072181F" w:rsidP="0072181F">
      <w:pPr>
        <w:spacing w:after="120"/>
        <w:ind w:firstLine="709"/>
        <w:jc w:val="both"/>
        <w:rPr>
          <w:lang w:eastAsia="ru-RU"/>
        </w:rPr>
      </w:pPr>
      <w:r w:rsidRPr="0072181F">
        <w:rPr>
          <w:lang w:eastAsia="ru-RU"/>
        </w:rPr>
        <w:t>После завершения строительства ограждение строительных площадок демонтируется;</w:t>
      </w:r>
    </w:p>
    <w:p w:rsidR="0072181F" w:rsidRPr="0072181F" w:rsidRDefault="00EF63ED" w:rsidP="00EF63ED">
      <w:pPr>
        <w:spacing w:after="120"/>
        <w:ind w:firstLine="709"/>
        <w:jc w:val="both"/>
        <w:rPr>
          <w:lang w:eastAsia="ru-RU"/>
        </w:rPr>
      </w:pPr>
      <w:r>
        <w:rPr>
          <w:lang w:eastAsia="ru-RU"/>
        </w:rPr>
        <w:t xml:space="preserve">3) </w:t>
      </w:r>
      <w:r w:rsidR="0072181F" w:rsidRPr="0072181F">
        <w:rPr>
          <w:lang w:eastAsia="ru-RU"/>
        </w:rPr>
        <w:t>ограждения стройплощадок и мест производства работ должны иметь надлежащий вид: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обеспечивать безопасность дорожного движения. По периметру ограждений должно быть установлено освещение.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w:t>
      </w:r>
      <w:r>
        <w:rPr>
          <w:lang w:eastAsia="ru-RU"/>
        </w:rPr>
        <w:t xml:space="preserve"> </w:t>
      </w:r>
      <w:r w:rsidR="0072181F" w:rsidRPr="0072181F">
        <w:rPr>
          <w:lang w:eastAsia="ru-RU"/>
        </w:rPr>
        <w:t>производятся по мере необходимости;</w:t>
      </w:r>
    </w:p>
    <w:p w:rsidR="0072181F" w:rsidRPr="0072181F" w:rsidRDefault="00EF63ED" w:rsidP="0072181F">
      <w:pPr>
        <w:spacing w:after="120"/>
        <w:ind w:firstLine="709"/>
        <w:jc w:val="both"/>
        <w:rPr>
          <w:lang w:eastAsia="ru-RU"/>
        </w:rPr>
      </w:pPr>
      <w:r>
        <w:rPr>
          <w:lang w:eastAsia="ru-RU"/>
        </w:rPr>
        <w:t xml:space="preserve">4) </w:t>
      </w:r>
      <w:r w:rsidR="0072181F" w:rsidRPr="0072181F">
        <w:rPr>
          <w:lang w:eastAsia="ru-RU"/>
        </w:rPr>
        <w:t>не позднее чем за семь календарных дней до начала работ по подготовке участка и прилегающей к нему территории к строительству застройщик обязан установить на границе участка строительства в местах заезда на строительную площадку информационные щиты размером не менее 1 x 1,5 м и не более 3 x 5 м, доступные для обозрения с территории общего пользования и содержащие:</w:t>
      </w:r>
    </w:p>
    <w:p w:rsidR="0072181F" w:rsidRPr="0072181F" w:rsidRDefault="00EF63ED" w:rsidP="0072181F">
      <w:pPr>
        <w:spacing w:after="120"/>
        <w:ind w:firstLine="709"/>
        <w:jc w:val="both"/>
        <w:rPr>
          <w:lang w:eastAsia="ru-RU"/>
        </w:rPr>
      </w:pPr>
      <w:r>
        <w:rPr>
          <w:lang w:eastAsia="ru-RU"/>
        </w:rPr>
        <w:t xml:space="preserve">а) </w:t>
      </w:r>
      <w:r w:rsidR="0072181F" w:rsidRPr="0072181F">
        <w:rPr>
          <w:lang w:eastAsia="ru-RU"/>
        </w:rPr>
        <w:t>информацию о наименовании объекта, сроках начала и окончания работ;</w:t>
      </w:r>
    </w:p>
    <w:p w:rsidR="0072181F" w:rsidRPr="0072181F" w:rsidRDefault="00EF63ED" w:rsidP="0072181F">
      <w:pPr>
        <w:spacing w:after="120"/>
        <w:ind w:firstLine="709"/>
        <w:jc w:val="both"/>
        <w:rPr>
          <w:lang w:eastAsia="ru-RU"/>
        </w:rPr>
      </w:pPr>
      <w:r>
        <w:rPr>
          <w:lang w:eastAsia="ru-RU"/>
        </w:rPr>
        <w:t xml:space="preserve">б) </w:t>
      </w:r>
      <w:r w:rsidR="0072181F" w:rsidRPr="0072181F">
        <w:rPr>
          <w:lang w:eastAsia="ru-RU"/>
        </w:rPr>
        <w:t>схемы объекта;</w:t>
      </w:r>
    </w:p>
    <w:p w:rsidR="0072181F" w:rsidRPr="0072181F" w:rsidRDefault="00EF63ED" w:rsidP="0072181F">
      <w:pPr>
        <w:spacing w:after="120"/>
        <w:ind w:firstLine="709"/>
        <w:jc w:val="both"/>
        <w:rPr>
          <w:lang w:eastAsia="ru-RU"/>
        </w:rPr>
      </w:pPr>
      <w:r>
        <w:rPr>
          <w:lang w:eastAsia="ru-RU"/>
        </w:rPr>
        <w:t xml:space="preserve">в) </w:t>
      </w:r>
      <w:r w:rsidR="0072181F" w:rsidRPr="0072181F">
        <w:rPr>
          <w:lang w:eastAsia="ru-RU"/>
        </w:rPr>
        <w:t>наименование застройщика (технического заказчика);</w:t>
      </w:r>
    </w:p>
    <w:p w:rsidR="0072181F" w:rsidRPr="0072181F" w:rsidRDefault="00EF63ED" w:rsidP="0072181F">
      <w:pPr>
        <w:spacing w:after="120"/>
        <w:ind w:firstLine="709"/>
        <w:jc w:val="both"/>
        <w:rPr>
          <w:lang w:eastAsia="ru-RU"/>
        </w:rPr>
      </w:pPr>
      <w:r>
        <w:rPr>
          <w:lang w:eastAsia="ru-RU"/>
        </w:rPr>
        <w:t xml:space="preserve">г) </w:t>
      </w:r>
      <w:r w:rsidR="0072181F" w:rsidRPr="0072181F">
        <w:rPr>
          <w:lang w:eastAsia="ru-RU"/>
        </w:rPr>
        <w:t>информацию о представителе застройщика (технического заказчика) - должностном лице, отвечающем за строительный контроль;</w:t>
      </w:r>
    </w:p>
    <w:p w:rsidR="0072181F" w:rsidRPr="0072181F" w:rsidRDefault="00EF63ED" w:rsidP="0072181F">
      <w:pPr>
        <w:spacing w:after="120"/>
        <w:ind w:firstLine="709"/>
        <w:jc w:val="both"/>
        <w:rPr>
          <w:lang w:eastAsia="ru-RU"/>
        </w:rPr>
      </w:pPr>
      <w:r>
        <w:rPr>
          <w:lang w:eastAsia="ru-RU"/>
        </w:rPr>
        <w:t xml:space="preserve">д) </w:t>
      </w:r>
      <w:r w:rsidR="0072181F" w:rsidRPr="0072181F">
        <w:rPr>
          <w:lang w:eastAsia="ru-RU"/>
        </w:rPr>
        <w:t>информацию об исполнителе работ (подрядной организации, генеральной подрядной организации) - инициалы, фамилию, должность, номер в национальном реестре специалистов и номера телефонов лица, ответственного за организацию работ по строительству, реконструкции, капитальному ремонту, сносу объекта;</w:t>
      </w:r>
    </w:p>
    <w:p w:rsidR="0072181F" w:rsidRPr="0072181F" w:rsidRDefault="00EF63ED" w:rsidP="0072181F">
      <w:pPr>
        <w:spacing w:after="120"/>
        <w:ind w:firstLine="709"/>
        <w:jc w:val="both"/>
        <w:rPr>
          <w:lang w:eastAsia="ru-RU"/>
        </w:rPr>
      </w:pPr>
      <w:r>
        <w:rPr>
          <w:lang w:eastAsia="ru-RU"/>
        </w:rPr>
        <w:t xml:space="preserve">е) </w:t>
      </w:r>
      <w:r w:rsidR="0072181F" w:rsidRPr="0072181F">
        <w:rPr>
          <w:lang w:eastAsia="ru-RU"/>
        </w:rPr>
        <w:t>информацию о представителе органа государственного надзора и местного самоуправления, курирующего строительство;</w:t>
      </w:r>
    </w:p>
    <w:p w:rsidR="0072181F" w:rsidRPr="0072181F" w:rsidRDefault="00EF63ED" w:rsidP="0072181F">
      <w:pPr>
        <w:spacing w:after="120"/>
        <w:ind w:firstLine="709"/>
        <w:jc w:val="both"/>
        <w:rPr>
          <w:lang w:eastAsia="ru-RU"/>
        </w:rPr>
      </w:pPr>
      <w:r>
        <w:rPr>
          <w:lang w:eastAsia="ru-RU"/>
        </w:rPr>
        <w:t xml:space="preserve">ж) </w:t>
      </w:r>
      <w:r w:rsidR="0072181F" w:rsidRPr="0072181F">
        <w:rPr>
          <w:lang w:eastAsia="ru-RU"/>
        </w:rPr>
        <w:t>информацию об ответственном представителе проектной организации - должностном лице, отвечающем за авторский надзор, в случаях, когда он осуществляется.</w:t>
      </w:r>
    </w:p>
    <w:p w:rsidR="0072181F" w:rsidRPr="0072181F" w:rsidRDefault="00EF63ED" w:rsidP="0072181F">
      <w:pPr>
        <w:spacing w:after="120"/>
        <w:ind w:firstLine="709"/>
        <w:jc w:val="both"/>
        <w:rPr>
          <w:lang w:eastAsia="ru-RU"/>
        </w:rPr>
      </w:pPr>
      <w:r>
        <w:rPr>
          <w:lang w:eastAsia="ru-RU"/>
        </w:rPr>
        <w:t xml:space="preserve">5.5.1.5.1. </w:t>
      </w:r>
      <w:r w:rsidR="0072181F" w:rsidRPr="0072181F">
        <w:rPr>
          <w:lang w:eastAsia="ru-RU"/>
        </w:rPr>
        <w:t>Производитель работ до начала работ на земельных участках, предоставленных для строительства, реконструкции и капитального ремонта объектов капитального строительства, которые осуществляются на основании разрешения на строительство, обязан:</w:t>
      </w:r>
    </w:p>
    <w:p w:rsidR="0072181F" w:rsidRPr="0072181F" w:rsidRDefault="00EF63ED" w:rsidP="0072181F">
      <w:pPr>
        <w:spacing w:after="120"/>
        <w:ind w:firstLine="709"/>
        <w:jc w:val="both"/>
        <w:rPr>
          <w:lang w:eastAsia="ru-RU"/>
        </w:rPr>
      </w:pPr>
      <w:r>
        <w:rPr>
          <w:lang w:eastAsia="ru-RU"/>
        </w:rPr>
        <w:t xml:space="preserve">а) </w:t>
      </w:r>
      <w:r w:rsidR="0072181F" w:rsidRPr="0072181F">
        <w:rPr>
          <w:lang w:eastAsia="ru-RU"/>
        </w:rPr>
        <w:t>обеспечивать надлежащее санитарное состояние основной и прилегающей территорий строительной площадки, оборудовать строительную площадку устройствами или бункерами для сбора мусора, в том числе для раздельного сбора мусора, а также пунктами очистки или мойки колес транспортных средств на выездах;</w:t>
      </w:r>
    </w:p>
    <w:p w:rsidR="0072181F" w:rsidRPr="0072181F" w:rsidRDefault="00EF63ED" w:rsidP="0072181F">
      <w:pPr>
        <w:spacing w:after="120"/>
        <w:ind w:firstLine="709"/>
        <w:jc w:val="both"/>
        <w:rPr>
          <w:lang w:eastAsia="ru-RU"/>
        </w:rPr>
      </w:pPr>
      <w:r>
        <w:rPr>
          <w:lang w:eastAsia="ru-RU"/>
        </w:rPr>
        <w:t xml:space="preserve">б) </w:t>
      </w:r>
      <w:r w:rsidR="0072181F" w:rsidRPr="0072181F">
        <w:rPr>
          <w:lang w:eastAsia="ru-RU"/>
        </w:rPr>
        <w:t>оборудовать временные подъездные пути из твердого покрытия к строительной площадке;</w:t>
      </w:r>
    </w:p>
    <w:p w:rsidR="0072181F" w:rsidRPr="0072181F" w:rsidRDefault="00EF63ED" w:rsidP="0072181F">
      <w:pPr>
        <w:spacing w:after="120"/>
        <w:ind w:firstLine="709"/>
        <w:jc w:val="both"/>
        <w:rPr>
          <w:lang w:eastAsia="ru-RU"/>
        </w:rPr>
      </w:pPr>
      <w:r>
        <w:rPr>
          <w:lang w:eastAsia="ru-RU"/>
        </w:rPr>
        <w:t xml:space="preserve">в) </w:t>
      </w:r>
      <w:r w:rsidR="0072181F" w:rsidRPr="0072181F">
        <w:rPr>
          <w:lang w:eastAsia="ru-RU"/>
        </w:rPr>
        <w:t>установить биотуалет на территории строительной площадки и обеспечивать его обслуживание;</w:t>
      </w:r>
    </w:p>
    <w:p w:rsidR="0072181F" w:rsidRPr="0072181F" w:rsidRDefault="00EF63ED" w:rsidP="0072181F">
      <w:pPr>
        <w:spacing w:after="120"/>
        <w:ind w:firstLine="709"/>
        <w:jc w:val="both"/>
        <w:rPr>
          <w:lang w:eastAsia="ru-RU"/>
        </w:rPr>
      </w:pPr>
      <w:r>
        <w:rPr>
          <w:lang w:eastAsia="ru-RU"/>
        </w:rPr>
        <w:lastRenderedPageBreak/>
        <w:t xml:space="preserve">г) </w:t>
      </w:r>
      <w:r w:rsidR="0072181F" w:rsidRPr="0072181F">
        <w:rPr>
          <w:lang w:eastAsia="ru-RU"/>
        </w:rPr>
        <w:t>обеспечить отвод поверхностных и подземных вод с помощью временных или постоянных устройств, не нарушая при этом сохранность существующих сооружений и не допуская образование оползней, размыв грунта и заболачивание местности.</w:t>
      </w:r>
    </w:p>
    <w:p w:rsidR="0072181F" w:rsidRPr="0072181F" w:rsidRDefault="00EF63ED" w:rsidP="0072181F">
      <w:pPr>
        <w:spacing w:after="120"/>
        <w:ind w:firstLine="709"/>
        <w:jc w:val="both"/>
        <w:rPr>
          <w:lang w:eastAsia="ru-RU"/>
        </w:rPr>
      </w:pPr>
      <w:r>
        <w:rPr>
          <w:lang w:eastAsia="ru-RU"/>
        </w:rPr>
        <w:t xml:space="preserve">5.5.1.6. </w:t>
      </w:r>
      <w:r w:rsidR="0072181F" w:rsidRPr="0072181F">
        <w:rPr>
          <w:lang w:eastAsia="ru-RU"/>
        </w:rPr>
        <w:t>Юридические и физические лица, индивидуальные предприниматели обязаны содержать ограждения в надлежащем состоянии.</w:t>
      </w:r>
    </w:p>
    <w:p w:rsidR="0072181F" w:rsidRPr="0072181F" w:rsidRDefault="00EF63ED" w:rsidP="0072181F">
      <w:pPr>
        <w:spacing w:after="120"/>
        <w:ind w:firstLine="709"/>
        <w:jc w:val="both"/>
        <w:rPr>
          <w:lang w:eastAsia="ru-RU"/>
        </w:rPr>
      </w:pPr>
      <w:r>
        <w:rPr>
          <w:lang w:eastAsia="ru-RU"/>
        </w:rPr>
        <w:t>5</w:t>
      </w:r>
      <w:r w:rsidR="0072181F" w:rsidRPr="0072181F">
        <w:rPr>
          <w:lang w:eastAsia="ru-RU"/>
        </w:rPr>
        <w:t>.5.2.</w:t>
      </w:r>
      <w:r w:rsidR="0072181F" w:rsidRPr="0072181F">
        <w:rPr>
          <w:lang w:eastAsia="ru-RU"/>
        </w:rPr>
        <w:tab/>
        <w:t>Требования к размещению и содержанию элементов благоустройства придомовой территории многоквартирного дома:</w:t>
      </w:r>
    </w:p>
    <w:p w:rsidR="0072181F" w:rsidRPr="0072181F" w:rsidRDefault="00EF63ED" w:rsidP="0072181F">
      <w:pPr>
        <w:spacing w:after="120"/>
        <w:ind w:firstLine="709"/>
        <w:jc w:val="both"/>
        <w:rPr>
          <w:lang w:eastAsia="ru-RU"/>
        </w:rPr>
      </w:pPr>
      <w:r>
        <w:rPr>
          <w:lang w:eastAsia="ru-RU"/>
        </w:rPr>
        <w:t xml:space="preserve">5.5.2.1. </w:t>
      </w:r>
      <w:r w:rsidR="0072181F" w:rsidRPr="0072181F">
        <w:rPr>
          <w:lang w:eastAsia="ru-RU"/>
        </w:rPr>
        <w:t>Пешеходная дорожка к детским игровым и спортивным площадкам, хозяйственно¬бытовым площадкам, местам (площадкам) накопления отходов должна быть в твердом покрытии шириной от 0,75 до 1,5 м;</w:t>
      </w:r>
    </w:p>
    <w:p w:rsidR="0072181F" w:rsidRPr="0072181F" w:rsidRDefault="00EF63ED" w:rsidP="0072181F">
      <w:pPr>
        <w:spacing w:after="120"/>
        <w:ind w:firstLine="709"/>
        <w:jc w:val="both"/>
        <w:rPr>
          <w:lang w:eastAsia="ru-RU"/>
        </w:rPr>
      </w:pPr>
      <w:r>
        <w:rPr>
          <w:lang w:eastAsia="ru-RU"/>
        </w:rPr>
        <w:t xml:space="preserve">5.5.2.2. </w:t>
      </w:r>
      <w:r w:rsidR="0072181F" w:rsidRPr="0072181F">
        <w:rPr>
          <w:lang w:eastAsia="ru-RU"/>
        </w:rPr>
        <w:t>Проезд вдоль дома должен быть шириной не менее 2,5 м в покрытии из асфальта или плитки с учетом возможности зимней и летней механизированной уборки;</w:t>
      </w:r>
    </w:p>
    <w:p w:rsidR="0072181F" w:rsidRPr="0072181F" w:rsidRDefault="00EF63ED" w:rsidP="0072181F">
      <w:pPr>
        <w:spacing w:after="120"/>
        <w:ind w:firstLine="709"/>
        <w:jc w:val="both"/>
        <w:rPr>
          <w:lang w:eastAsia="ru-RU"/>
        </w:rPr>
      </w:pPr>
      <w:r>
        <w:rPr>
          <w:lang w:eastAsia="ru-RU"/>
        </w:rPr>
        <w:t xml:space="preserve">5.5.2.3. </w:t>
      </w:r>
      <w:r w:rsidR="0072181F" w:rsidRPr="0072181F">
        <w:rPr>
          <w:lang w:eastAsia="ru-RU"/>
        </w:rPr>
        <w:t>На хозяйственно-бытовых площадках размещаются конструкции для сушки белья и/или для чистки ковров. Вход на площадку организовывается с пешеходной дорожки или тропинок. Площадка должна иметь твердое основание. Крепить веревки для сушки белья к деревьям запрещается. Расстояние от хозяйственно-бытовой площадки до окон жилых домов должно составлять не менее 20 м;</w:t>
      </w:r>
    </w:p>
    <w:p w:rsidR="0072181F" w:rsidRPr="0072181F" w:rsidRDefault="00EF63ED" w:rsidP="0072181F">
      <w:pPr>
        <w:spacing w:after="120"/>
        <w:ind w:firstLine="709"/>
        <w:jc w:val="both"/>
        <w:rPr>
          <w:lang w:eastAsia="ru-RU"/>
        </w:rPr>
      </w:pPr>
      <w:r>
        <w:rPr>
          <w:lang w:eastAsia="ru-RU"/>
        </w:rPr>
        <w:t xml:space="preserve">5.5.2.4. </w:t>
      </w:r>
      <w:r w:rsidR="0072181F" w:rsidRPr="0072181F">
        <w:rPr>
          <w:lang w:eastAsia="ru-RU"/>
        </w:rPr>
        <w:t>Все участки с открытым грунтом должны быть озеленены (созданы газоны и (или) цветники, высажены зеленые насаждения);</w:t>
      </w:r>
    </w:p>
    <w:p w:rsidR="0072181F" w:rsidRPr="0072181F" w:rsidRDefault="00EF63ED" w:rsidP="0072181F">
      <w:pPr>
        <w:spacing w:after="120"/>
        <w:ind w:firstLine="709"/>
        <w:jc w:val="both"/>
        <w:rPr>
          <w:lang w:eastAsia="ru-RU"/>
        </w:rPr>
      </w:pPr>
      <w:r>
        <w:rPr>
          <w:lang w:eastAsia="ru-RU"/>
        </w:rPr>
        <w:t xml:space="preserve">5.5.2.5. </w:t>
      </w:r>
      <w:r w:rsidR="0072181F" w:rsidRPr="0072181F">
        <w:rPr>
          <w:lang w:eastAsia="ru-RU"/>
        </w:rPr>
        <w:t>Площадки для отдыха на территориях жилой застройки микрорайонов допускается совмещать с детскими площадками. Минимальный перечень элементов благоустройства на площадке для отдыха: твердое покрытие, элементы сопряжения поверхности площадки с газоном (травяным покрытием), озеленение, скамьи для отдыха, урны (как минимум по одной у каждой скамьи). Площадки для отдыха должны обустраиваться с учетом доступности для людей с инвалидностью и других маломобильных групп населения (иметь съезды, предупредительное мощение).</w:t>
      </w:r>
    </w:p>
    <w:p w:rsidR="0072181F" w:rsidRPr="0072181F" w:rsidRDefault="00EF63ED" w:rsidP="0072181F">
      <w:pPr>
        <w:spacing w:after="120"/>
        <w:ind w:firstLine="709"/>
        <w:jc w:val="both"/>
        <w:rPr>
          <w:lang w:eastAsia="ru-RU"/>
        </w:rPr>
      </w:pPr>
      <w:r>
        <w:rPr>
          <w:lang w:eastAsia="ru-RU"/>
        </w:rPr>
        <w:t>5</w:t>
      </w:r>
      <w:r w:rsidR="0072181F" w:rsidRPr="0072181F">
        <w:rPr>
          <w:lang w:eastAsia="ru-RU"/>
        </w:rPr>
        <w:t>.5.3.</w:t>
      </w:r>
      <w:r w:rsidR="0072181F" w:rsidRPr="0072181F">
        <w:rPr>
          <w:lang w:eastAsia="ru-RU"/>
        </w:rPr>
        <w:tab/>
        <w:t>Общие требования к содержанию элементов благоустройства:</w:t>
      </w:r>
    </w:p>
    <w:p w:rsidR="0072181F" w:rsidRPr="0072181F" w:rsidRDefault="00EF63ED" w:rsidP="0072181F">
      <w:pPr>
        <w:spacing w:after="120"/>
        <w:ind w:firstLine="709"/>
        <w:jc w:val="both"/>
        <w:rPr>
          <w:lang w:eastAsia="ru-RU"/>
        </w:rPr>
      </w:pPr>
      <w:r>
        <w:rPr>
          <w:lang w:eastAsia="ru-RU"/>
        </w:rPr>
        <w:t xml:space="preserve">а) </w:t>
      </w:r>
      <w:r w:rsidR="0072181F" w:rsidRPr="0072181F">
        <w:rPr>
          <w:lang w:eastAsia="ru-RU"/>
        </w:rPr>
        <w:t>содержание объектов и элементов благоустройства осуществляется путем поддержания в надлежащем техническом, санитарном, эстетическом состоянии объектов благоустройства, их отдельных элементов в соответствии с эксплуатационными требованиями;</w:t>
      </w:r>
    </w:p>
    <w:p w:rsidR="0072181F" w:rsidRPr="0072181F" w:rsidRDefault="00EF63ED" w:rsidP="0072181F">
      <w:pPr>
        <w:spacing w:after="120"/>
        <w:ind w:firstLine="709"/>
        <w:jc w:val="both"/>
        <w:rPr>
          <w:lang w:eastAsia="ru-RU"/>
        </w:rPr>
      </w:pPr>
      <w:r>
        <w:rPr>
          <w:lang w:eastAsia="ru-RU"/>
        </w:rPr>
        <w:t xml:space="preserve">б) </w:t>
      </w:r>
      <w:r w:rsidR="0072181F" w:rsidRPr="0072181F">
        <w:rPr>
          <w:lang w:eastAsia="ru-RU"/>
        </w:rPr>
        <w:t>содержание элементов благоустройства, включая работы по восстановлению и ремонту памятников, мемориалов, осуществляется лицами, владеющими этими элементами благоустройства на праве собственности, хозяйственного ведения, оперативного управления либо на ином законном основании;</w:t>
      </w:r>
    </w:p>
    <w:p w:rsidR="0072181F" w:rsidRPr="0072181F" w:rsidRDefault="00EF63ED" w:rsidP="0072181F">
      <w:pPr>
        <w:spacing w:after="120"/>
        <w:ind w:firstLine="709"/>
        <w:jc w:val="both"/>
        <w:rPr>
          <w:lang w:eastAsia="ru-RU"/>
        </w:rPr>
      </w:pPr>
      <w:r>
        <w:rPr>
          <w:lang w:eastAsia="ru-RU"/>
        </w:rPr>
        <w:t>в</w:t>
      </w:r>
      <w:r w:rsidR="0072181F" w:rsidRPr="0072181F">
        <w:rPr>
          <w:lang w:eastAsia="ru-RU"/>
        </w:rPr>
        <w:t>)</w:t>
      </w:r>
      <w:r w:rsidR="0072181F" w:rsidRPr="0072181F">
        <w:rPr>
          <w:lang w:eastAsia="ru-RU"/>
        </w:rPr>
        <w:tab/>
        <w:t>элементы благоустройства должны поддерживаться их собственниками, владельцами, обслуживающими организациями (управляющими компаниями, товариществами собственников жилья) по договору с собственниками в исправном и эстетичном состоянии и не должны представлять опасность для жизни, здоровья и имущества людей.</w:t>
      </w:r>
    </w:p>
    <w:p w:rsidR="0072181F" w:rsidRPr="0072181F" w:rsidRDefault="0072181F" w:rsidP="0072181F">
      <w:pPr>
        <w:spacing w:after="120"/>
        <w:ind w:firstLine="709"/>
        <w:jc w:val="both"/>
        <w:rPr>
          <w:lang w:eastAsia="ru-RU"/>
        </w:rPr>
      </w:pPr>
      <w:r w:rsidRPr="0072181F">
        <w:rPr>
          <w:lang w:eastAsia="ru-RU"/>
        </w:rPr>
        <w:t>В случае представления опасности элементы благоустройства должны быть отремонтированы либо демонтированы;</w:t>
      </w:r>
    </w:p>
    <w:p w:rsidR="0072181F" w:rsidRPr="0072181F" w:rsidRDefault="00EF63ED" w:rsidP="00EF63ED">
      <w:pPr>
        <w:spacing w:after="120"/>
        <w:ind w:firstLine="709"/>
        <w:jc w:val="both"/>
        <w:rPr>
          <w:lang w:eastAsia="ru-RU"/>
        </w:rPr>
      </w:pPr>
      <w:r>
        <w:rPr>
          <w:lang w:eastAsia="ru-RU"/>
        </w:rPr>
        <w:t>г</w:t>
      </w:r>
      <w:r w:rsidR="0072181F" w:rsidRPr="0072181F">
        <w:rPr>
          <w:lang w:eastAsia="ru-RU"/>
        </w:rPr>
        <w:t>)</w:t>
      </w:r>
      <w:r w:rsidR="0072181F" w:rsidRPr="0072181F">
        <w:rPr>
          <w:lang w:eastAsia="ru-RU"/>
        </w:rPr>
        <w:tab/>
        <w:t>покрытие проезда, подъезда к дому, площадок и пешеходных дорожек должно быть</w:t>
      </w:r>
      <w:r>
        <w:rPr>
          <w:lang w:eastAsia="ru-RU"/>
        </w:rPr>
        <w:t xml:space="preserve"> </w:t>
      </w:r>
      <w:r w:rsidR="0072181F" w:rsidRPr="0072181F">
        <w:rPr>
          <w:lang w:eastAsia="ru-RU"/>
        </w:rPr>
        <w:t>ровным, без выступов и провалов, чистым, не загроможденным посторонними предметами, строительными и иными отходами, мусором.</w:t>
      </w:r>
    </w:p>
    <w:p w:rsidR="0072181F" w:rsidRPr="0072181F" w:rsidRDefault="00EF63ED" w:rsidP="0072181F">
      <w:pPr>
        <w:spacing w:after="120"/>
        <w:ind w:firstLine="709"/>
        <w:jc w:val="both"/>
        <w:rPr>
          <w:lang w:eastAsia="ru-RU"/>
        </w:rPr>
      </w:pPr>
      <w:r>
        <w:rPr>
          <w:lang w:eastAsia="ru-RU"/>
        </w:rPr>
        <w:lastRenderedPageBreak/>
        <w:t>5</w:t>
      </w:r>
      <w:r w:rsidR="0072181F" w:rsidRPr="0072181F">
        <w:rPr>
          <w:lang w:eastAsia="ru-RU"/>
        </w:rPr>
        <w:t>.5.4.</w:t>
      </w:r>
      <w:r w:rsidR="0072181F" w:rsidRPr="0072181F">
        <w:rPr>
          <w:lang w:eastAsia="ru-RU"/>
        </w:rPr>
        <w:tab/>
        <w:t>Требования к проектированию, размещению и содержанию некапитальных строений, сооружений.</w:t>
      </w:r>
    </w:p>
    <w:p w:rsidR="0072181F" w:rsidRPr="0072181F" w:rsidRDefault="00EF63ED" w:rsidP="0072181F">
      <w:pPr>
        <w:spacing w:after="120"/>
        <w:ind w:firstLine="709"/>
        <w:jc w:val="both"/>
        <w:rPr>
          <w:lang w:eastAsia="ru-RU"/>
        </w:rPr>
      </w:pPr>
      <w:r>
        <w:rPr>
          <w:lang w:eastAsia="ru-RU"/>
        </w:rPr>
        <w:t xml:space="preserve">5.5.4.1. </w:t>
      </w:r>
      <w:r w:rsidR="0072181F" w:rsidRPr="0072181F">
        <w:rPr>
          <w:lang w:eastAsia="ru-RU"/>
        </w:rPr>
        <w:t xml:space="preserve">Проектирование некапитальных строений, сооружений осуществляется с учетом принципов функционального разнообразия, в целях сохранения архитектурного облика сложившейся застройки и благоустройства соответствующей территории </w:t>
      </w:r>
      <w:r>
        <w:rPr>
          <w:lang w:eastAsia="ru-RU"/>
        </w:rPr>
        <w:t>Петушинского муниципального округа</w:t>
      </w:r>
      <w:r w:rsidR="0072181F" w:rsidRPr="0072181F">
        <w:rPr>
          <w:lang w:eastAsia="ru-RU"/>
        </w:rPr>
        <w:t xml:space="preserve">, организации комфортной пешеходной среды, сохранения и повышения уровня комфортности проживания граждан, на основании требований к внешнему виду и местам размещения некапитальных строений, сооружений, установленных настоящими Правилами, дизайн-кодом </w:t>
      </w:r>
      <w:r>
        <w:rPr>
          <w:lang w:eastAsia="ru-RU"/>
        </w:rPr>
        <w:t>Петушинского муниципального округа</w:t>
      </w:r>
      <w:r w:rsidR="0072181F" w:rsidRPr="0072181F">
        <w:rPr>
          <w:lang w:eastAsia="ru-RU"/>
        </w:rPr>
        <w:t>.</w:t>
      </w:r>
    </w:p>
    <w:p w:rsidR="0072181F" w:rsidRPr="0072181F" w:rsidRDefault="00EF63ED" w:rsidP="0072181F">
      <w:pPr>
        <w:spacing w:after="120"/>
        <w:ind w:firstLine="709"/>
        <w:jc w:val="both"/>
        <w:rPr>
          <w:lang w:eastAsia="ru-RU"/>
        </w:rPr>
      </w:pPr>
      <w:r>
        <w:rPr>
          <w:lang w:eastAsia="ru-RU"/>
        </w:rPr>
        <w:t xml:space="preserve">5.5.4.2. </w:t>
      </w:r>
      <w:r w:rsidR="0072181F" w:rsidRPr="0072181F">
        <w:rPr>
          <w:lang w:eastAsia="ru-RU"/>
        </w:rPr>
        <w:t xml:space="preserve">Общие требования к размещению и внешнему виду нестационарных торговых объектов устанавливаются нормативным правовым актом администрации </w:t>
      </w:r>
      <w:r>
        <w:rPr>
          <w:lang w:eastAsia="ru-RU"/>
        </w:rPr>
        <w:t>Петушинского муниципального округа</w:t>
      </w:r>
      <w:r w:rsidR="0072181F" w:rsidRPr="0072181F">
        <w:rPr>
          <w:lang w:eastAsia="ru-RU"/>
        </w:rPr>
        <w:t>.</w:t>
      </w:r>
    </w:p>
    <w:p w:rsidR="0072181F" w:rsidRPr="0072181F" w:rsidRDefault="008D2795" w:rsidP="0072181F">
      <w:pPr>
        <w:spacing w:after="120"/>
        <w:ind w:firstLine="709"/>
        <w:jc w:val="both"/>
        <w:rPr>
          <w:lang w:eastAsia="ru-RU"/>
        </w:rPr>
      </w:pPr>
      <w:r>
        <w:rPr>
          <w:lang w:eastAsia="ru-RU"/>
        </w:rPr>
        <w:t xml:space="preserve">5.5.4.3. </w:t>
      </w:r>
      <w:r w:rsidR="0072181F" w:rsidRPr="0072181F">
        <w:rPr>
          <w:lang w:eastAsia="ru-RU"/>
        </w:rPr>
        <w:t xml:space="preserve">Некапитальные строения, сооружения по индивидуальным проектам (эскизам), внешний вид которых не нарушает архитектурный облик сложившейся застройки соответствующей территории </w:t>
      </w:r>
      <w:r>
        <w:rPr>
          <w:lang w:eastAsia="ru-RU"/>
        </w:rPr>
        <w:t>Петушинского муниципального округа</w:t>
      </w:r>
      <w:r w:rsidR="0072181F" w:rsidRPr="0072181F">
        <w:rPr>
          <w:lang w:eastAsia="ru-RU"/>
        </w:rPr>
        <w:t>, размещаются:</w:t>
      </w:r>
    </w:p>
    <w:p w:rsidR="0072181F" w:rsidRPr="0072181F" w:rsidRDefault="008D2795" w:rsidP="0072181F">
      <w:pPr>
        <w:spacing w:after="120"/>
        <w:ind w:firstLine="709"/>
        <w:jc w:val="both"/>
        <w:rPr>
          <w:lang w:eastAsia="ru-RU"/>
        </w:rPr>
      </w:pPr>
      <w:r>
        <w:rPr>
          <w:lang w:eastAsia="ru-RU"/>
        </w:rPr>
        <w:t xml:space="preserve">а) </w:t>
      </w:r>
      <w:r w:rsidR="0072181F" w:rsidRPr="0072181F">
        <w:rPr>
          <w:lang w:eastAsia="ru-RU"/>
        </w:rPr>
        <w:t>на территориях набережных, пляжей;</w:t>
      </w:r>
    </w:p>
    <w:p w:rsidR="0072181F" w:rsidRPr="0072181F" w:rsidRDefault="008D2795" w:rsidP="0072181F">
      <w:pPr>
        <w:spacing w:after="120"/>
        <w:ind w:firstLine="709"/>
        <w:jc w:val="both"/>
        <w:rPr>
          <w:lang w:eastAsia="ru-RU"/>
        </w:rPr>
      </w:pPr>
      <w:r>
        <w:rPr>
          <w:lang w:eastAsia="ru-RU"/>
        </w:rPr>
        <w:t xml:space="preserve">б) </w:t>
      </w:r>
      <w:r w:rsidR="0072181F" w:rsidRPr="0072181F">
        <w:rPr>
          <w:lang w:eastAsia="ru-RU"/>
        </w:rPr>
        <w:t xml:space="preserve">на территориях парков, садов, скверов, на которых возможно размещение некапитальных строений, сооружений в соответствии с перечнем объектов озеленения общего пользования, утвержденным правовым актом администрации </w:t>
      </w:r>
      <w:r>
        <w:rPr>
          <w:lang w:eastAsia="ru-RU"/>
        </w:rPr>
        <w:t>Петушинского муниципального округа</w:t>
      </w:r>
      <w:r w:rsidR="0072181F" w:rsidRPr="0072181F">
        <w:rPr>
          <w:lang w:eastAsia="ru-RU"/>
        </w:rPr>
        <w:t>;</w:t>
      </w:r>
    </w:p>
    <w:p w:rsidR="0072181F" w:rsidRPr="0072181F" w:rsidRDefault="008D2795" w:rsidP="0072181F">
      <w:pPr>
        <w:spacing w:after="120"/>
        <w:ind w:firstLine="709"/>
        <w:jc w:val="both"/>
        <w:rPr>
          <w:lang w:eastAsia="ru-RU"/>
        </w:rPr>
      </w:pPr>
      <w:r>
        <w:rPr>
          <w:lang w:eastAsia="ru-RU"/>
        </w:rPr>
        <w:t xml:space="preserve">в) </w:t>
      </w:r>
      <w:r w:rsidR="0072181F" w:rsidRPr="0072181F">
        <w:rPr>
          <w:lang w:eastAsia="ru-RU"/>
        </w:rPr>
        <w:t>в границах достопримечательных мест, зон охраны объектов культурного наследия, если в соответствии с требованиями к градостроительным регламентам и режимами использования земель данных зон размещение некапитальных строений и сооружений не запрещено;</w:t>
      </w:r>
    </w:p>
    <w:p w:rsidR="0072181F" w:rsidRPr="0072181F" w:rsidRDefault="008D2795" w:rsidP="0072181F">
      <w:pPr>
        <w:spacing w:after="120"/>
        <w:ind w:firstLine="709"/>
        <w:jc w:val="both"/>
        <w:rPr>
          <w:lang w:eastAsia="ru-RU"/>
        </w:rPr>
      </w:pPr>
      <w:r>
        <w:rPr>
          <w:lang w:eastAsia="ru-RU"/>
        </w:rPr>
        <w:t xml:space="preserve">г) </w:t>
      </w:r>
      <w:r w:rsidR="0072181F" w:rsidRPr="0072181F">
        <w:rPr>
          <w:lang w:eastAsia="ru-RU"/>
        </w:rPr>
        <w:t xml:space="preserve">в местах, определенных схемой размещения нестационарных торговых объектов на территории </w:t>
      </w:r>
      <w:r>
        <w:rPr>
          <w:lang w:eastAsia="ru-RU"/>
        </w:rPr>
        <w:t>Петушинского муниципального округа</w:t>
      </w:r>
      <w:r w:rsidR="0072181F" w:rsidRPr="0072181F">
        <w:rPr>
          <w:lang w:eastAsia="ru-RU"/>
        </w:rPr>
        <w:t>;</w:t>
      </w:r>
    </w:p>
    <w:p w:rsidR="0072181F" w:rsidRPr="0072181F" w:rsidRDefault="008D2795" w:rsidP="0072181F">
      <w:pPr>
        <w:spacing w:after="120"/>
        <w:ind w:firstLine="709"/>
        <w:jc w:val="both"/>
        <w:rPr>
          <w:lang w:eastAsia="ru-RU"/>
        </w:rPr>
      </w:pPr>
      <w:r>
        <w:rPr>
          <w:lang w:eastAsia="ru-RU"/>
        </w:rPr>
        <w:t xml:space="preserve">д) </w:t>
      </w:r>
      <w:r w:rsidR="0072181F" w:rsidRPr="0072181F">
        <w:rPr>
          <w:lang w:eastAsia="ru-RU"/>
        </w:rPr>
        <w:t>на земельных участках, находящихся в частной собственности, с видом разрешенного использования, допускающим размещение таких некапитальных строений, сооружений.</w:t>
      </w:r>
    </w:p>
    <w:p w:rsidR="0072181F" w:rsidRPr="0072181F" w:rsidRDefault="008D2795" w:rsidP="0072181F">
      <w:pPr>
        <w:spacing w:after="120"/>
        <w:ind w:firstLine="709"/>
        <w:jc w:val="both"/>
        <w:rPr>
          <w:lang w:eastAsia="ru-RU"/>
        </w:rPr>
      </w:pPr>
      <w:r>
        <w:rPr>
          <w:lang w:eastAsia="ru-RU"/>
        </w:rPr>
        <w:t xml:space="preserve">5.5.4.4. </w:t>
      </w:r>
      <w:r w:rsidR="0072181F" w:rsidRPr="0072181F">
        <w:rPr>
          <w:lang w:eastAsia="ru-RU"/>
        </w:rPr>
        <w:t>Размещение некапитальных строений, сооружений должно соответствовать установленным видам разрешенного использования земельных участков (за исключением случаев, когда в соответствии с законодательством действие градостроительных регламентов на земельные участки не распространяется, а также случаев использования земель или земельных участков при размещении некапитальных строений, сооружений без предоставления земельных участков в соответствии с законодательством) и не допускается:</w:t>
      </w:r>
    </w:p>
    <w:p w:rsidR="0072181F" w:rsidRPr="0072181F" w:rsidRDefault="008D2795" w:rsidP="0072181F">
      <w:pPr>
        <w:spacing w:after="120"/>
        <w:ind w:firstLine="709"/>
        <w:jc w:val="both"/>
        <w:rPr>
          <w:lang w:eastAsia="ru-RU"/>
        </w:rPr>
      </w:pPr>
      <w:r>
        <w:rPr>
          <w:lang w:eastAsia="ru-RU"/>
        </w:rPr>
        <w:t xml:space="preserve">а) </w:t>
      </w:r>
      <w:r w:rsidR="0072181F" w:rsidRPr="0072181F">
        <w:rPr>
          <w:lang w:eastAsia="ru-RU"/>
        </w:rPr>
        <w:t xml:space="preserve">на детских и спортивных площадках, газонах, цветниках, а также на объектах озеленения общего пользования, за исключением объектов озеленения (парк, сад, сквер), на которых возможно размещение некапитальных строений, сооружений в соответствии с перечнем объектов озеленения общего пользования, утверждаемым правовым актом администрации </w:t>
      </w:r>
      <w:r>
        <w:rPr>
          <w:lang w:eastAsia="ru-RU"/>
        </w:rPr>
        <w:t>Петушинского муниципального округа</w:t>
      </w:r>
      <w:r w:rsidR="0072181F" w:rsidRPr="0072181F">
        <w:rPr>
          <w:lang w:eastAsia="ru-RU"/>
        </w:rPr>
        <w:t>;</w:t>
      </w:r>
    </w:p>
    <w:p w:rsidR="0072181F" w:rsidRPr="0072181F" w:rsidRDefault="008D2795" w:rsidP="0072181F">
      <w:pPr>
        <w:spacing w:after="120"/>
        <w:ind w:firstLine="709"/>
        <w:jc w:val="both"/>
        <w:rPr>
          <w:lang w:eastAsia="ru-RU"/>
        </w:rPr>
      </w:pPr>
      <w:r>
        <w:rPr>
          <w:lang w:eastAsia="ru-RU"/>
        </w:rPr>
        <w:t xml:space="preserve">б) </w:t>
      </w:r>
      <w:r w:rsidR="0072181F" w:rsidRPr="0072181F">
        <w:rPr>
          <w:lang w:eastAsia="ru-RU"/>
        </w:rPr>
        <w:t xml:space="preserve">в границах территорий объектов культурного наследия, если в соответствии с требованиями к градостроительным регламентам и режимами использования земель данных территорий размещение некапитальных строений и сооружений отдельных видов запрещено, а также в границах зон охраны объектов культурного наследия, если в </w:t>
      </w:r>
      <w:r w:rsidR="0072181F" w:rsidRPr="0072181F">
        <w:rPr>
          <w:lang w:eastAsia="ru-RU"/>
        </w:rPr>
        <w:lastRenderedPageBreak/>
        <w:t>соответствии с требованиями к градостроительным регламентам и режимами использования земель данных зон размещение некапитальных строений и сооружений отдельных видов запрещено;</w:t>
      </w:r>
    </w:p>
    <w:p w:rsidR="0072181F" w:rsidRPr="0072181F" w:rsidRDefault="008D2795" w:rsidP="0072181F">
      <w:pPr>
        <w:spacing w:after="120"/>
        <w:ind w:firstLine="709"/>
        <w:jc w:val="both"/>
        <w:rPr>
          <w:lang w:eastAsia="ru-RU"/>
        </w:rPr>
      </w:pPr>
      <w:r>
        <w:rPr>
          <w:lang w:eastAsia="ru-RU"/>
        </w:rPr>
        <w:t xml:space="preserve">в) </w:t>
      </w:r>
      <w:r w:rsidR="0072181F" w:rsidRPr="0072181F">
        <w:rPr>
          <w:lang w:eastAsia="ru-RU"/>
        </w:rPr>
        <w:t>на тротуаре у нестационарных торговых объектов столиков, зонтиков и других элементов, мешающих пешеходному движению. Не допускается использование тротуаров, пешеходных дорожек, газонов, элементов благоустройства для подъезда транспорта к зоне погрузки/выгрузки товара, для стоянки автотранспорта, осуществляющего доставку товара;</w:t>
      </w:r>
    </w:p>
    <w:p w:rsidR="0072181F" w:rsidRPr="0072181F" w:rsidRDefault="008D2795" w:rsidP="0072181F">
      <w:pPr>
        <w:spacing w:after="120"/>
        <w:ind w:firstLine="709"/>
        <w:jc w:val="both"/>
        <w:rPr>
          <w:lang w:eastAsia="ru-RU"/>
        </w:rPr>
      </w:pPr>
      <w:r>
        <w:rPr>
          <w:lang w:eastAsia="ru-RU"/>
        </w:rPr>
        <w:t xml:space="preserve">г) </w:t>
      </w:r>
      <w:r w:rsidR="0072181F" w:rsidRPr="0072181F">
        <w:rPr>
          <w:lang w:eastAsia="ru-RU"/>
        </w:rPr>
        <w:t>в охранной зоне сетей инженерно-технического обеспечения на расстоянии менее нормативного от сетей инженерно-технического обеспечения без согласования с владельцами данных сетей.</w:t>
      </w:r>
    </w:p>
    <w:p w:rsidR="0072181F" w:rsidRPr="0072181F" w:rsidRDefault="008D2795" w:rsidP="0072181F">
      <w:pPr>
        <w:spacing w:after="120"/>
        <w:ind w:firstLine="709"/>
        <w:jc w:val="both"/>
        <w:rPr>
          <w:lang w:eastAsia="ru-RU"/>
        </w:rPr>
      </w:pPr>
      <w:r>
        <w:rPr>
          <w:lang w:eastAsia="ru-RU"/>
        </w:rPr>
        <w:t xml:space="preserve">5.5.4.5. </w:t>
      </w:r>
      <w:r w:rsidR="0072181F" w:rsidRPr="0072181F">
        <w:rPr>
          <w:lang w:eastAsia="ru-RU"/>
        </w:rPr>
        <w:t>Размещение нестационарных торговых объектов (далее - НТО) на земельных участках, находящихся в государственной или муниципальной собственности,</w:t>
      </w:r>
      <w:r w:rsidR="000D5BFA">
        <w:rPr>
          <w:lang w:eastAsia="ru-RU"/>
        </w:rPr>
        <w:t xml:space="preserve"> а также государственная собственность на которые не разграничена, в том числе на территориях общего пользования </w:t>
      </w:r>
      <w:r w:rsidR="0072181F" w:rsidRPr="0072181F">
        <w:rPr>
          <w:lang w:eastAsia="ru-RU"/>
        </w:rPr>
        <w:t>осуществляется на основании схемы размещения НТО и в соответствии с федеральными, региональными и муниципальными нормативными право</w:t>
      </w:r>
      <w:r>
        <w:rPr>
          <w:lang w:eastAsia="ru-RU"/>
        </w:rPr>
        <w:t>выми актами, ГОСТом 30389-2013 «</w:t>
      </w:r>
      <w:r w:rsidR="0072181F" w:rsidRPr="0072181F">
        <w:rPr>
          <w:lang w:eastAsia="ru-RU"/>
        </w:rPr>
        <w:t>Межгосударственный стандарт. Услуги общественного питания. Предприятия общественного питания. Классификация и общи</w:t>
      </w:r>
      <w:r>
        <w:rPr>
          <w:lang w:eastAsia="ru-RU"/>
        </w:rPr>
        <w:t>е требования»</w:t>
      </w:r>
      <w:r w:rsidR="0072181F" w:rsidRPr="0072181F">
        <w:rPr>
          <w:lang w:eastAsia="ru-RU"/>
        </w:rPr>
        <w:t>. НТО устанавливаются на твердые покрытия.</w:t>
      </w:r>
    </w:p>
    <w:p w:rsidR="0072181F" w:rsidRPr="0072181F" w:rsidRDefault="0072181F" w:rsidP="0072181F">
      <w:pPr>
        <w:spacing w:after="120"/>
        <w:ind w:firstLine="709"/>
        <w:jc w:val="both"/>
        <w:rPr>
          <w:lang w:eastAsia="ru-RU"/>
        </w:rPr>
      </w:pPr>
      <w:r w:rsidRPr="0072181F">
        <w:rPr>
          <w:lang w:eastAsia="ru-RU"/>
        </w:rPr>
        <w:t>НТО, оказывающие услуги общественного питания, должны быть обустроены, оборудованы и содержаться в соответствии с действующими санитарно-эпидемиологическими требованиями и правилами.</w:t>
      </w:r>
    </w:p>
    <w:p w:rsidR="0072181F" w:rsidRPr="000D5BFA" w:rsidRDefault="008D2795" w:rsidP="0072181F">
      <w:pPr>
        <w:spacing w:after="120"/>
        <w:ind w:firstLine="709"/>
        <w:jc w:val="both"/>
        <w:rPr>
          <w:lang w:eastAsia="ru-RU"/>
        </w:rPr>
      </w:pPr>
      <w:r w:rsidRPr="000D5BFA">
        <w:rPr>
          <w:lang w:eastAsia="ru-RU"/>
        </w:rPr>
        <w:t xml:space="preserve">5.5.4.6. </w:t>
      </w:r>
      <w:r w:rsidR="0072181F" w:rsidRPr="000D5BFA">
        <w:rPr>
          <w:lang w:eastAsia="ru-RU"/>
        </w:rPr>
        <w:t xml:space="preserve">Размещение сезонных площадок при стационарных </w:t>
      </w:r>
      <w:r w:rsidR="000D5BFA" w:rsidRPr="000D5BFA">
        <w:rPr>
          <w:lang w:eastAsia="ru-RU"/>
        </w:rPr>
        <w:t xml:space="preserve">и нестационарных </w:t>
      </w:r>
      <w:r w:rsidR="0072181F" w:rsidRPr="000D5BFA">
        <w:rPr>
          <w:lang w:eastAsia="ru-RU"/>
        </w:rPr>
        <w:t>предприятиях общес</w:t>
      </w:r>
      <w:r w:rsidR="000E7EB4" w:rsidRPr="000D5BFA">
        <w:rPr>
          <w:lang w:eastAsia="ru-RU"/>
        </w:rPr>
        <w:t xml:space="preserve">твенного питания на территории </w:t>
      </w:r>
      <w:r w:rsidRPr="000D5BFA">
        <w:rPr>
          <w:lang w:eastAsia="ru-RU"/>
        </w:rPr>
        <w:t xml:space="preserve">Петушинского муниципального округа </w:t>
      </w:r>
      <w:r w:rsidR="0072181F" w:rsidRPr="000D5BFA">
        <w:rPr>
          <w:lang w:eastAsia="ru-RU"/>
        </w:rPr>
        <w:t>осуществляется ежегодно в период с 1 апреля по 1 ноября в соответствии с эскизным проектом сезонной площадки при стационарных предприятиях общественного питания, согласование которого осуществляется на соответствующий период ее размещения до начала монтажных работ.</w:t>
      </w:r>
    </w:p>
    <w:p w:rsidR="0072181F" w:rsidRPr="000D5BFA" w:rsidRDefault="0072181F" w:rsidP="0072181F">
      <w:pPr>
        <w:spacing w:after="120"/>
        <w:ind w:firstLine="709"/>
        <w:jc w:val="both"/>
        <w:rPr>
          <w:lang w:eastAsia="ru-RU"/>
        </w:rPr>
      </w:pPr>
      <w:r w:rsidRPr="000D5BFA">
        <w:rPr>
          <w:lang w:eastAsia="ru-RU"/>
        </w:rPr>
        <w:t>Монтаж сезонных площадок при стационарных предприятиях общественного питания осуществляется не ранее 28 марта, демонтаж - не позднее 4 ноября.</w:t>
      </w:r>
    </w:p>
    <w:p w:rsidR="0072181F" w:rsidRPr="000D5BFA" w:rsidRDefault="0072181F" w:rsidP="0072181F">
      <w:pPr>
        <w:spacing w:after="120"/>
        <w:ind w:firstLine="709"/>
        <w:jc w:val="both"/>
        <w:rPr>
          <w:lang w:eastAsia="ru-RU"/>
        </w:rPr>
      </w:pPr>
      <w:r w:rsidRPr="000D5BFA">
        <w:rPr>
          <w:lang w:eastAsia="ru-RU"/>
        </w:rPr>
        <w:t>При выполнении демонтажа сезонных площадок при стационарных предприятиях общественного питания хозяйствующим субъектом обеспечивается проведение восстановления нарушенного благоустройства.</w:t>
      </w:r>
    </w:p>
    <w:p w:rsidR="0072181F" w:rsidRPr="000D5BFA" w:rsidRDefault="0072181F" w:rsidP="0072181F">
      <w:pPr>
        <w:spacing w:after="120"/>
        <w:ind w:firstLine="709"/>
        <w:jc w:val="both"/>
        <w:rPr>
          <w:lang w:eastAsia="ru-RU"/>
        </w:rPr>
      </w:pPr>
      <w:r w:rsidRPr="000D5BFA">
        <w:rPr>
          <w:lang w:eastAsia="ru-RU"/>
        </w:rPr>
        <w:t xml:space="preserve">Требования к размещению, внешнему виду и содержанию сезонных площадок при стационарных предприятиях общественного питания на территории </w:t>
      </w:r>
      <w:r w:rsidR="008D2795" w:rsidRPr="000D5BFA">
        <w:rPr>
          <w:lang w:eastAsia="ru-RU"/>
        </w:rPr>
        <w:t xml:space="preserve">Петушинского муниципального округа </w:t>
      </w:r>
      <w:r w:rsidRPr="000D5BFA">
        <w:rPr>
          <w:lang w:eastAsia="ru-RU"/>
        </w:rPr>
        <w:t xml:space="preserve">устанавливаются нормативным правовым актом администрации </w:t>
      </w:r>
      <w:r w:rsidR="008D2795" w:rsidRPr="000D5BFA">
        <w:rPr>
          <w:lang w:eastAsia="ru-RU"/>
        </w:rPr>
        <w:t>Петушинского муниципального округа</w:t>
      </w:r>
      <w:r w:rsidRPr="000D5BFA">
        <w:rPr>
          <w:lang w:eastAsia="ru-RU"/>
        </w:rPr>
        <w:t>.</w:t>
      </w:r>
    </w:p>
    <w:p w:rsidR="0072181F" w:rsidRPr="0072181F" w:rsidRDefault="008D2795" w:rsidP="0072181F">
      <w:pPr>
        <w:spacing w:after="120"/>
        <w:ind w:firstLine="709"/>
        <w:jc w:val="both"/>
        <w:rPr>
          <w:lang w:eastAsia="ru-RU"/>
        </w:rPr>
      </w:pPr>
      <w:r>
        <w:rPr>
          <w:lang w:eastAsia="ru-RU"/>
        </w:rPr>
        <w:t xml:space="preserve">5.5.4.7. </w:t>
      </w:r>
      <w:r w:rsidR="0072181F" w:rsidRPr="0072181F">
        <w:rPr>
          <w:lang w:eastAsia="ru-RU"/>
        </w:rPr>
        <w:t xml:space="preserve">На </w:t>
      </w:r>
      <w:r w:rsidR="00DA55FA" w:rsidRPr="00DA55FA">
        <w:rPr>
          <w:lang w:eastAsia="ru-RU"/>
        </w:rPr>
        <w:t xml:space="preserve">земельных участках, находящихся в государственной или муниципальной собственности, а также государственная собственность на которые не разграничена, в том числе на территориях общего пользования </w:t>
      </w:r>
      <w:r w:rsidR="0072181F" w:rsidRPr="0072181F">
        <w:rPr>
          <w:lang w:eastAsia="ru-RU"/>
        </w:rPr>
        <w:t>запрещается:</w:t>
      </w:r>
    </w:p>
    <w:p w:rsidR="0072181F" w:rsidRPr="0072181F" w:rsidRDefault="008D2795" w:rsidP="0072181F">
      <w:pPr>
        <w:spacing w:after="120"/>
        <w:ind w:firstLine="709"/>
        <w:jc w:val="both"/>
        <w:rPr>
          <w:lang w:eastAsia="ru-RU"/>
        </w:rPr>
      </w:pPr>
      <w:r>
        <w:rPr>
          <w:lang w:eastAsia="ru-RU"/>
        </w:rPr>
        <w:t xml:space="preserve">а) </w:t>
      </w:r>
      <w:r w:rsidR="0072181F" w:rsidRPr="0072181F">
        <w:rPr>
          <w:lang w:eastAsia="ru-RU"/>
        </w:rPr>
        <w:t xml:space="preserve">размещать НТО в местах, не предусмотренных схемой размещения НТО, за исключением мест проведения праздничных мероприятий, определяемых администрацией </w:t>
      </w:r>
      <w:r>
        <w:rPr>
          <w:lang w:eastAsia="ru-RU"/>
        </w:rPr>
        <w:t>Петушинского муниципального округа</w:t>
      </w:r>
      <w:r w:rsidR="0072181F" w:rsidRPr="0072181F">
        <w:rPr>
          <w:lang w:eastAsia="ru-RU"/>
        </w:rPr>
        <w:t>, и территорий розничных рынков, ярмарок;</w:t>
      </w:r>
    </w:p>
    <w:p w:rsidR="0072181F" w:rsidRPr="0072181F" w:rsidRDefault="008D2795" w:rsidP="0072181F">
      <w:pPr>
        <w:spacing w:after="120"/>
        <w:ind w:firstLine="709"/>
        <w:jc w:val="both"/>
        <w:rPr>
          <w:lang w:eastAsia="ru-RU"/>
        </w:rPr>
      </w:pPr>
      <w:r>
        <w:rPr>
          <w:lang w:eastAsia="ru-RU"/>
        </w:rPr>
        <w:t>б</w:t>
      </w:r>
      <w:r w:rsidR="000D5BFA">
        <w:rPr>
          <w:lang w:eastAsia="ru-RU"/>
        </w:rPr>
        <w:t xml:space="preserve">) </w:t>
      </w:r>
      <w:r w:rsidR="0072181F" w:rsidRPr="0072181F">
        <w:rPr>
          <w:lang w:eastAsia="ru-RU"/>
        </w:rPr>
        <w:t xml:space="preserve">размещать нестационарные торговые объекты и мобильные торговые объекты, объекты общественного питания, бытового обслуживания и оказания услуг в охранной зоне сетей инженерно-технического обеспечения, на расстоянии менее нормативного от </w:t>
      </w:r>
      <w:r w:rsidR="0072181F" w:rsidRPr="0072181F">
        <w:rPr>
          <w:lang w:eastAsia="ru-RU"/>
        </w:rPr>
        <w:lastRenderedPageBreak/>
        <w:t>сетей инженерно¬технического обеспечения без согласования с владельцами данных сетей;</w:t>
      </w:r>
    </w:p>
    <w:p w:rsidR="0072181F" w:rsidRPr="0072181F" w:rsidRDefault="008D2795" w:rsidP="008D2795">
      <w:pPr>
        <w:spacing w:after="120"/>
        <w:ind w:firstLine="709"/>
        <w:jc w:val="both"/>
        <w:rPr>
          <w:lang w:eastAsia="ru-RU"/>
        </w:rPr>
      </w:pPr>
      <w:r>
        <w:rPr>
          <w:lang w:eastAsia="ru-RU"/>
        </w:rPr>
        <w:t xml:space="preserve">в) </w:t>
      </w:r>
      <w:r w:rsidR="0072181F" w:rsidRPr="0072181F">
        <w:rPr>
          <w:lang w:eastAsia="ru-RU"/>
        </w:rPr>
        <w:t>изготавливать фундаменты, прочие подземные и наз</w:t>
      </w:r>
      <w:r>
        <w:rPr>
          <w:lang w:eastAsia="ru-RU"/>
        </w:rPr>
        <w:t xml:space="preserve">емные сооружения при размещении </w:t>
      </w:r>
      <w:r w:rsidR="0072181F" w:rsidRPr="0072181F">
        <w:rPr>
          <w:lang w:eastAsia="ru-RU"/>
        </w:rPr>
        <w:t>НТО;</w:t>
      </w:r>
    </w:p>
    <w:p w:rsidR="0072181F" w:rsidRPr="0072181F" w:rsidRDefault="008D2795" w:rsidP="0072181F">
      <w:pPr>
        <w:spacing w:after="120"/>
        <w:ind w:firstLine="709"/>
        <w:jc w:val="both"/>
        <w:rPr>
          <w:lang w:eastAsia="ru-RU"/>
        </w:rPr>
      </w:pPr>
      <w:r>
        <w:rPr>
          <w:lang w:eastAsia="ru-RU"/>
        </w:rPr>
        <w:t xml:space="preserve">г) </w:t>
      </w:r>
      <w:r w:rsidR="0072181F" w:rsidRPr="0072181F">
        <w:rPr>
          <w:lang w:eastAsia="ru-RU"/>
        </w:rPr>
        <w:t>возводить к НТО различного рода пристройки, навесы и использовать их как складские помещения, а также выставлять холодильное оборудование и другие элементы, складировать запасы товаров, тару, тару с мусором на территориях, прилегающих к НТО;</w:t>
      </w:r>
    </w:p>
    <w:p w:rsidR="0072181F" w:rsidRPr="0072181F" w:rsidRDefault="008D2795" w:rsidP="0072181F">
      <w:pPr>
        <w:spacing w:after="120"/>
        <w:ind w:firstLine="709"/>
        <w:jc w:val="both"/>
        <w:rPr>
          <w:lang w:eastAsia="ru-RU"/>
        </w:rPr>
      </w:pPr>
      <w:r>
        <w:rPr>
          <w:lang w:eastAsia="ru-RU"/>
        </w:rPr>
        <w:t xml:space="preserve">д) </w:t>
      </w:r>
      <w:r w:rsidR="0072181F" w:rsidRPr="0072181F">
        <w:rPr>
          <w:lang w:eastAsia="ru-RU"/>
        </w:rPr>
        <w:t>повреждать и вырубать зеленые насаждения при размещении НТО, в том числе повреждать травяной покров.</w:t>
      </w:r>
    </w:p>
    <w:p w:rsidR="0072181F" w:rsidRPr="0072181F" w:rsidRDefault="008D2795" w:rsidP="0072181F">
      <w:pPr>
        <w:spacing w:after="120"/>
        <w:ind w:firstLine="709"/>
        <w:jc w:val="both"/>
        <w:rPr>
          <w:lang w:eastAsia="ru-RU"/>
        </w:rPr>
      </w:pPr>
      <w:r>
        <w:rPr>
          <w:lang w:eastAsia="ru-RU"/>
        </w:rPr>
        <w:t xml:space="preserve">5.5.4.8. </w:t>
      </w:r>
      <w:r w:rsidR="00DA55FA">
        <w:rPr>
          <w:lang w:eastAsia="ru-RU"/>
        </w:rPr>
        <w:t xml:space="preserve">На </w:t>
      </w:r>
      <w:bookmarkStart w:id="0" w:name="_GoBack"/>
      <w:bookmarkEnd w:id="0"/>
      <w:r w:rsidR="00DA55FA" w:rsidRPr="00DA55FA">
        <w:rPr>
          <w:lang w:eastAsia="ru-RU"/>
        </w:rPr>
        <w:t xml:space="preserve">земельных участках, находящихся в государственной или муниципальной собственности, а также государственная собственность на которые не разграничена, в том числе на территориях общего пользования </w:t>
      </w:r>
      <w:r w:rsidR="0072181F" w:rsidRPr="0072181F">
        <w:rPr>
          <w:lang w:eastAsia="ru-RU"/>
        </w:rPr>
        <w:t xml:space="preserve">допускается размещение нестационарных объектов </w:t>
      </w:r>
      <w:r w:rsidR="00AB31B7">
        <w:rPr>
          <w:lang w:eastAsia="ru-RU"/>
        </w:rPr>
        <w:t xml:space="preserve">только </w:t>
      </w:r>
      <w:r w:rsidR="0072181F" w:rsidRPr="0072181F">
        <w:rPr>
          <w:lang w:eastAsia="ru-RU"/>
        </w:rPr>
        <w:t xml:space="preserve">на основании договора, заключаемого в порядке, установленном администрацией </w:t>
      </w:r>
      <w:r>
        <w:rPr>
          <w:lang w:eastAsia="ru-RU"/>
        </w:rPr>
        <w:t>Петушинского муниципального округа</w:t>
      </w:r>
      <w:r w:rsidR="0072181F" w:rsidRPr="0072181F">
        <w:rPr>
          <w:lang w:eastAsia="ru-RU"/>
        </w:rPr>
        <w:t>.</w:t>
      </w:r>
    </w:p>
    <w:p w:rsidR="0072181F" w:rsidRPr="0072181F" w:rsidRDefault="008D2795" w:rsidP="0072181F">
      <w:pPr>
        <w:spacing w:after="120"/>
        <w:ind w:firstLine="709"/>
        <w:jc w:val="both"/>
        <w:rPr>
          <w:lang w:eastAsia="ru-RU"/>
        </w:rPr>
      </w:pPr>
      <w:r>
        <w:rPr>
          <w:lang w:eastAsia="ru-RU"/>
        </w:rPr>
        <w:t>5</w:t>
      </w:r>
      <w:r w:rsidR="0072181F" w:rsidRPr="0072181F">
        <w:rPr>
          <w:lang w:eastAsia="ru-RU"/>
        </w:rPr>
        <w:t>.5.5.</w:t>
      </w:r>
      <w:r w:rsidR="0072181F" w:rsidRPr="0072181F">
        <w:rPr>
          <w:lang w:eastAsia="ru-RU"/>
        </w:rPr>
        <w:tab/>
        <w:t>Требования к размещению сетей и сооружений инженерной инфраструктуры.</w:t>
      </w:r>
    </w:p>
    <w:p w:rsidR="0072181F" w:rsidRPr="0072181F" w:rsidRDefault="008D2795" w:rsidP="0072181F">
      <w:pPr>
        <w:spacing w:after="120"/>
        <w:ind w:firstLine="709"/>
        <w:jc w:val="both"/>
        <w:rPr>
          <w:lang w:eastAsia="ru-RU"/>
        </w:rPr>
      </w:pPr>
      <w:r>
        <w:rPr>
          <w:lang w:eastAsia="ru-RU"/>
        </w:rPr>
        <w:t xml:space="preserve">5.5.5.1. </w:t>
      </w:r>
      <w:r w:rsidR="0072181F" w:rsidRPr="0072181F">
        <w:rPr>
          <w:lang w:eastAsia="ru-RU"/>
        </w:rPr>
        <w:t xml:space="preserve">На территории </w:t>
      </w:r>
      <w:r>
        <w:rPr>
          <w:lang w:eastAsia="ru-RU"/>
        </w:rPr>
        <w:t>Петушинского муниципального округа</w:t>
      </w:r>
      <w:r w:rsidRPr="0072181F">
        <w:rPr>
          <w:lang w:eastAsia="ru-RU"/>
        </w:rPr>
        <w:t xml:space="preserve"> </w:t>
      </w:r>
      <w:r w:rsidR="0072181F" w:rsidRPr="0072181F">
        <w:rPr>
          <w:lang w:eastAsia="ru-RU"/>
        </w:rPr>
        <w:t>строительство сетей и сооружений инженерной инфраструктуры (в том числе сетей, оборудования, сооружений связи и электроснабжения) осуществляется на основании утвержденного заключения о соответствии проектной документации сводному плану подземных коммуникаций и сооружений на территории муниципального образования преимущественно в подземном исполнении. Размещение сетей и оборудования связи, электроснабжения на опорах наружного освещения, элементах контактной сети электрифицированного городского транспорта допускается в случае отсутствия технической возможности строительства указанных объектов в подземном исполнении.</w:t>
      </w:r>
    </w:p>
    <w:p w:rsidR="0072181F" w:rsidRPr="0072181F" w:rsidRDefault="008D2795" w:rsidP="0072181F">
      <w:pPr>
        <w:spacing w:after="120"/>
        <w:ind w:firstLine="709"/>
        <w:jc w:val="both"/>
        <w:rPr>
          <w:lang w:eastAsia="ru-RU"/>
        </w:rPr>
      </w:pPr>
      <w:r>
        <w:rPr>
          <w:lang w:eastAsia="ru-RU"/>
        </w:rPr>
        <w:t xml:space="preserve">5.5.5.2. </w:t>
      </w:r>
      <w:r w:rsidR="0072181F" w:rsidRPr="0072181F">
        <w:rPr>
          <w:lang w:eastAsia="ru-RU"/>
        </w:rPr>
        <w:t>Размещение шкафных газорегуляторных пунктов (ШРП), входящих в состав сетей и газопотребляющих установок, объектов электросетевого хозяйства (распределительных пунктов (РП), трансформаторных подстанций (ТП) напряжением 10(15)/0,4кВ), на объектах благоустройства и их отдельных элементах осуществляется в соответствии с требованиями действующего законодательства и настоящих Правил.</w:t>
      </w:r>
    </w:p>
    <w:p w:rsidR="0072181F" w:rsidRPr="0072181F" w:rsidRDefault="008D2795" w:rsidP="0072181F">
      <w:pPr>
        <w:spacing w:after="120"/>
        <w:ind w:firstLine="709"/>
        <w:jc w:val="both"/>
        <w:rPr>
          <w:lang w:eastAsia="ru-RU"/>
        </w:rPr>
      </w:pPr>
      <w:r>
        <w:rPr>
          <w:lang w:eastAsia="ru-RU"/>
        </w:rPr>
        <w:t xml:space="preserve">5.5.5.3. </w:t>
      </w:r>
      <w:r w:rsidR="0072181F" w:rsidRPr="0072181F">
        <w:rPr>
          <w:lang w:eastAsia="ru-RU"/>
        </w:rPr>
        <w:t xml:space="preserve">В целях сохранения сложившегося архитектурного облика застройки, градостроительной ситуации, повышения эффективного и рационального использования территорий нормативным правовым актом администрации </w:t>
      </w:r>
      <w:r>
        <w:rPr>
          <w:lang w:eastAsia="ru-RU"/>
        </w:rPr>
        <w:t>Петушинского муниципального округа</w:t>
      </w:r>
      <w:r w:rsidRPr="0072181F">
        <w:rPr>
          <w:lang w:eastAsia="ru-RU"/>
        </w:rPr>
        <w:t xml:space="preserve"> </w:t>
      </w:r>
      <w:r w:rsidR="0072181F" w:rsidRPr="0072181F">
        <w:rPr>
          <w:lang w:eastAsia="ru-RU"/>
        </w:rPr>
        <w:t>утверждается перечень территорий, на которых размещение ШРП, РП, ТП осуществляется в подземном исполнении.</w:t>
      </w:r>
    </w:p>
    <w:p w:rsidR="0072181F" w:rsidRPr="0072181F" w:rsidRDefault="008D2795" w:rsidP="0072181F">
      <w:pPr>
        <w:spacing w:after="120"/>
        <w:ind w:firstLine="709"/>
        <w:jc w:val="both"/>
        <w:rPr>
          <w:lang w:eastAsia="ru-RU"/>
        </w:rPr>
      </w:pPr>
      <w:r>
        <w:rPr>
          <w:lang w:eastAsia="ru-RU"/>
        </w:rPr>
        <w:t xml:space="preserve">5.5.5.4. </w:t>
      </w:r>
      <w:r w:rsidR="0072181F" w:rsidRPr="0072181F">
        <w:rPr>
          <w:lang w:eastAsia="ru-RU"/>
        </w:rPr>
        <w:t>Не допускается установка надземных и наземных сооружений инженерной инфраструктуры на тротуарах и велодорожках в границах улично-дорожной сети, а также пешеходно-тропиночной сети и велодорожках на территории общего пользования, препятствующих свободному передвижению пешеходов, велосипедистов и лиц, использующих средства индивидуальной мобильности.</w:t>
      </w:r>
    </w:p>
    <w:p w:rsidR="0072181F" w:rsidRPr="0072181F" w:rsidRDefault="008D2795" w:rsidP="0072181F">
      <w:pPr>
        <w:spacing w:after="120"/>
        <w:ind w:firstLine="709"/>
        <w:jc w:val="both"/>
        <w:rPr>
          <w:lang w:eastAsia="ru-RU"/>
        </w:rPr>
      </w:pPr>
      <w:r>
        <w:rPr>
          <w:lang w:eastAsia="ru-RU"/>
        </w:rPr>
        <w:t xml:space="preserve">5.5.5.5. </w:t>
      </w:r>
      <w:r w:rsidR="0072181F" w:rsidRPr="0072181F">
        <w:rPr>
          <w:lang w:eastAsia="ru-RU"/>
        </w:rPr>
        <w:t>Не допускается размещение немаркированных подвесных кабелей связи и воздушно-кабельных переходов.</w:t>
      </w:r>
    </w:p>
    <w:p w:rsidR="0072181F" w:rsidRPr="0072181F" w:rsidRDefault="008D2795" w:rsidP="0072181F">
      <w:pPr>
        <w:spacing w:after="120"/>
        <w:ind w:firstLine="709"/>
        <w:jc w:val="both"/>
        <w:rPr>
          <w:lang w:eastAsia="ru-RU"/>
        </w:rPr>
      </w:pPr>
      <w:r>
        <w:rPr>
          <w:lang w:eastAsia="ru-RU"/>
        </w:rPr>
        <w:t>5</w:t>
      </w:r>
      <w:r w:rsidR="0072181F" w:rsidRPr="0072181F">
        <w:rPr>
          <w:lang w:eastAsia="ru-RU"/>
        </w:rPr>
        <w:t>.5.7.</w:t>
      </w:r>
      <w:r w:rsidR="0072181F" w:rsidRPr="0072181F">
        <w:rPr>
          <w:lang w:eastAsia="ru-RU"/>
        </w:rPr>
        <w:tab/>
        <w:t>Требования к проектным решениям и размещению велопарковок.</w:t>
      </w:r>
    </w:p>
    <w:p w:rsidR="0072181F" w:rsidRPr="0072181F" w:rsidRDefault="008D2795" w:rsidP="0072181F">
      <w:pPr>
        <w:spacing w:after="120"/>
        <w:ind w:firstLine="709"/>
        <w:jc w:val="both"/>
        <w:rPr>
          <w:lang w:eastAsia="ru-RU"/>
        </w:rPr>
      </w:pPr>
      <w:r>
        <w:rPr>
          <w:lang w:eastAsia="ru-RU"/>
        </w:rPr>
        <w:t xml:space="preserve">5.5.7.1. </w:t>
      </w:r>
      <w:r w:rsidR="0072181F" w:rsidRPr="0072181F">
        <w:rPr>
          <w:lang w:eastAsia="ru-RU"/>
        </w:rPr>
        <w:t>Велопарковки устраиваются возле учебных заведений, кинотеатров,</w:t>
      </w:r>
      <w:r w:rsidR="000C5681">
        <w:rPr>
          <w:lang w:eastAsia="ru-RU"/>
        </w:rPr>
        <w:t xml:space="preserve"> магазинов площадью более 100 м</w:t>
      </w:r>
      <w:r w:rsidR="000C5681">
        <w:rPr>
          <w:vertAlign w:val="superscript"/>
          <w:lang w:eastAsia="ru-RU"/>
        </w:rPr>
        <w:t>2</w:t>
      </w:r>
      <w:r w:rsidR="0072181F" w:rsidRPr="0072181F">
        <w:rPr>
          <w:lang w:eastAsia="ru-RU"/>
        </w:rPr>
        <w:t>, торговых центров, обзорных площадок, музеев, пересадочных узлов, иных объектов. Для размещения велопарковок следует предусматривать выделенные площадки.</w:t>
      </w:r>
    </w:p>
    <w:p w:rsidR="0072181F" w:rsidRPr="0072181F" w:rsidRDefault="008D2795" w:rsidP="0072181F">
      <w:pPr>
        <w:spacing w:after="120"/>
        <w:ind w:firstLine="709"/>
        <w:jc w:val="both"/>
        <w:rPr>
          <w:lang w:eastAsia="ru-RU"/>
        </w:rPr>
      </w:pPr>
      <w:r>
        <w:rPr>
          <w:lang w:eastAsia="ru-RU"/>
        </w:rPr>
        <w:lastRenderedPageBreak/>
        <w:t xml:space="preserve">5.5.7.2. </w:t>
      </w:r>
      <w:r w:rsidR="0072181F" w:rsidRPr="0072181F">
        <w:rPr>
          <w:lang w:eastAsia="ru-RU"/>
        </w:rPr>
        <w:t>Велопарковки следует размещать на расстоянии не менее 3 м от остановок общественного транспорта.</w:t>
      </w:r>
    </w:p>
    <w:p w:rsidR="0072181F" w:rsidRPr="0072181F" w:rsidRDefault="008D2795" w:rsidP="0072181F">
      <w:pPr>
        <w:spacing w:after="120"/>
        <w:ind w:firstLine="709"/>
        <w:jc w:val="both"/>
        <w:rPr>
          <w:lang w:eastAsia="ru-RU"/>
        </w:rPr>
      </w:pPr>
      <w:r>
        <w:rPr>
          <w:lang w:eastAsia="ru-RU"/>
        </w:rPr>
        <w:t xml:space="preserve">5.5.7.3. </w:t>
      </w:r>
      <w:r w:rsidR="0072181F" w:rsidRPr="0072181F">
        <w:rPr>
          <w:lang w:eastAsia="ru-RU"/>
        </w:rPr>
        <w:t>Площадь, приходящаяся на один вел</w:t>
      </w:r>
      <w:r w:rsidR="000C5681">
        <w:rPr>
          <w:lang w:eastAsia="ru-RU"/>
        </w:rPr>
        <w:t>осипед на велопарковке, - 1,7 м</w:t>
      </w:r>
      <w:r w:rsidR="000C5681">
        <w:rPr>
          <w:vertAlign w:val="superscript"/>
          <w:lang w:eastAsia="ru-RU"/>
        </w:rPr>
        <w:t>2</w:t>
      </w:r>
      <w:r w:rsidR="0072181F" w:rsidRPr="0072181F">
        <w:rPr>
          <w:lang w:eastAsia="ru-RU"/>
        </w:rPr>
        <w:t>, вкл</w:t>
      </w:r>
      <w:r w:rsidR="000C5681">
        <w:rPr>
          <w:lang w:eastAsia="ru-RU"/>
        </w:rPr>
        <w:t>ючая парковочную площадь (1,2 м</w:t>
      </w:r>
      <w:r w:rsidR="000C5681">
        <w:rPr>
          <w:vertAlign w:val="superscript"/>
          <w:lang w:eastAsia="ru-RU"/>
        </w:rPr>
        <w:t>2</w:t>
      </w:r>
      <w:r w:rsidR="000C5681">
        <w:rPr>
          <w:lang w:eastAsia="ru-RU"/>
        </w:rPr>
        <w:t>) и проход (0,5 м</w:t>
      </w:r>
      <w:r w:rsidR="000C5681">
        <w:rPr>
          <w:vertAlign w:val="superscript"/>
          <w:lang w:eastAsia="ru-RU"/>
        </w:rPr>
        <w:t>2</w:t>
      </w:r>
      <w:r w:rsidR="0072181F" w:rsidRPr="0072181F">
        <w:rPr>
          <w:lang w:eastAsia="ru-RU"/>
        </w:rPr>
        <w:t xml:space="preserve"> на каждый велосипед). При устройстве многорядной велопарковки должен быть обеспечен проезд (проход) между рядами шириной не менее 1,5 м.</w:t>
      </w:r>
    </w:p>
    <w:p w:rsidR="0072181F" w:rsidRPr="0072181F" w:rsidRDefault="0072181F" w:rsidP="0072181F">
      <w:pPr>
        <w:spacing w:after="120"/>
        <w:ind w:firstLine="709"/>
        <w:jc w:val="both"/>
        <w:rPr>
          <w:lang w:eastAsia="ru-RU"/>
        </w:rPr>
      </w:pPr>
      <w:r w:rsidRPr="0072181F">
        <w:rPr>
          <w:lang w:eastAsia="ru-RU"/>
        </w:rPr>
        <w:t>Длина одного ряда велосипедов для перпендикулярной парковки составляет не менее 1,85 м, интервал между стойками - 0,8 м. Велопарковка может быть организована с диагональным расположением велосипедов, когда велосипеды припаркованы под углом 45°.</w:t>
      </w:r>
    </w:p>
    <w:p w:rsidR="0072181F" w:rsidRPr="0072181F" w:rsidRDefault="0072181F" w:rsidP="0072181F">
      <w:pPr>
        <w:spacing w:after="120"/>
        <w:ind w:firstLine="709"/>
        <w:jc w:val="both"/>
        <w:rPr>
          <w:lang w:eastAsia="ru-RU"/>
        </w:rPr>
      </w:pPr>
      <w:r w:rsidRPr="0072181F">
        <w:rPr>
          <w:lang w:eastAsia="ru-RU"/>
        </w:rPr>
        <w:t>Расстояние между велосипедами можно уменьшить до 50 см (или до 40 см в стесненных условиях), а глубину велопарковки - до 1,4 м. При такой велопарковке пройти к ней можно только в одном направлении.</w:t>
      </w:r>
    </w:p>
    <w:p w:rsidR="0072181F" w:rsidRPr="0072181F" w:rsidRDefault="0072181F" w:rsidP="0072181F">
      <w:pPr>
        <w:spacing w:after="120"/>
        <w:ind w:firstLine="709"/>
        <w:jc w:val="both"/>
        <w:rPr>
          <w:lang w:eastAsia="ru-RU"/>
        </w:rPr>
      </w:pPr>
      <w:r w:rsidRPr="0072181F">
        <w:rPr>
          <w:lang w:eastAsia="ru-RU"/>
        </w:rPr>
        <w:t>Велопарковки следует размещать на расстоянии от стены или другого препятствия не менее 0,6 м, до тротуаров - 0,8 м.</w:t>
      </w:r>
    </w:p>
    <w:p w:rsidR="0072181F" w:rsidRPr="0072181F" w:rsidRDefault="008D2795" w:rsidP="0072181F">
      <w:pPr>
        <w:spacing w:after="120"/>
        <w:ind w:firstLine="709"/>
        <w:jc w:val="both"/>
        <w:rPr>
          <w:lang w:eastAsia="ru-RU"/>
        </w:rPr>
      </w:pPr>
      <w:r>
        <w:rPr>
          <w:lang w:eastAsia="ru-RU"/>
        </w:rPr>
        <w:t xml:space="preserve">5.5.7.4. </w:t>
      </w:r>
      <w:r w:rsidR="0072181F" w:rsidRPr="0072181F">
        <w:rPr>
          <w:lang w:eastAsia="ru-RU"/>
        </w:rPr>
        <w:t>При устройстве более двух рядов стоек между ними устраиваются проходы минимальной шириной 2,6 м. В местах с большим потоком велосипедистов минимальное расстояние между стойками должно составлять 3,1 м.</w:t>
      </w:r>
    </w:p>
    <w:p w:rsidR="0072181F" w:rsidRPr="0072181F" w:rsidRDefault="0072181F" w:rsidP="0072181F">
      <w:pPr>
        <w:spacing w:after="120"/>
        <w:ind w:firstLine="709"/>
        <w:jc w:val="both"/>
        <w:rPr>
          <w:lang w:eastAsia="ru-RU"/>
        </w:rPr>
      </w:pPr>
      <w:r w:rsidRPr="0072181F">
        <w:rPr>
          <w:lang w:eastAsia="ru-RU"/>
        </w:rPr>
        <w:t>При устройстве двух рядов и достаточном пространстве для подхода к ним с обеих сторон минимальное расстояние между стойками - 1,2 м.</w:t>
      </w:r>
    </w:p>
    <w:p w:rsidR="0072181F" w:rsidRPr="0072181F" w:rsidRDefault="008D2795" w:rsidP="0072181F">
      <w:pPr>
        <w:spacing w:after="120"/>
        <w:ind w:firstLine="709"/>
        <w:jc w:val="both"/>
        <w:rPr>
          <w:lang w:eastAsia="ru-RU"/>
        </w:rPr>
      </w:pPr>
      <w:r>
        <w:rPr>
          <w:lang w:eastAsia="ru-RU"/>
        </w:rPr>
        <w:t xml:space="preserve">5.5.7.5. </w:t>
      </w:r>
      <w:r w:rsidR="0072181F" w:rsidRPr="0072181F">
        <w:rPr>
          <w:lang w:eastAsia="ru-RU"/>
        </w:rPr>
        <w:t>Высота стойки велопарковки должна составлять 0,7-0,85 м, длина стойки - 0,8-1,2 м. Стойки велопарковки должны быть прочно и надежно прикреплены к основанию.</w:t>
      </w:r>
    </w:p>
    <w:p w:rsidR="0072181F" w:rsidRPr="0072181F" w:rsidRDefault="008D2795" w:rsidP="0072181F">
      <w:pPr>
        <w:spacing w:after="120"/>
        <w:ind w:firstLine="709"/>
        <w:jc w:val="both"/>
        <w:rPr>
          <w:lang w:eastAsia="ru-RU"/>
        </w:rPr>
      </w:pPr>
      <w:r>
        <w:rPr>
          <w:lang w:eastAsia="ru-RU"/>
        </w:rPr>
        <w:t>5</w:t>
      </w:r>
      <w:r w:rsidR="0072181F" w:rsidRPr="0072181F">
        <w:rPr>
          <w:lang w:eastAsia="ru-RU"/>
        </w:rPr>
        <w:t>.5.8.</w:t>
      </w:r>
      <w:r w:rsidR="0072181F" w:rsidRPr="0072181F">
        <w:rPr>
          <w:lang w:eastAsia="ru-RU"/>
        </w:rPr>
        <w:tab/>
        <w:t>Требования к установке городской мебели.</w:t>
      </w:r>
    </w:p>
    <w:p w:rsidR="0072181F" w:rsidRPr="0072181F" w:rsidRDefault="008D2795" w:rsidP="0072181F">
      <w:pPr>
        <w:spacing w:after="120"/>
        <w:ind w:firstLine="709"/>
        <w:jc w:val="both"/>
        <w:rPr>
          <w:lang w:eastAsia="ru-RU"/>
        </w:rPr>
      </w:pPr>
      <w:r>
        <w:rPr>
          <w:lang w:eastAsia="ru-RU"/>
        </w:rPr>
        <w:t xml:space="preserve">5.5.8.1. </w:t>
      </w:r>
      <w:r w:rsidR="0072181F" w:rsidRPr="0072181F">
        <w:rPr>
          <w:lang w:eastAsia="ru-RU"/>
        </w:rPr>
        <w:t>Городская мебель, требующая креплений, устанавливается на покрытие твердых видов или фундамент. Части фундамента не должны выступать над поверхностью земли. В зонах городских пляжей, лесопарках, парках и других озелененных территориях, на детских площадках допускается установка не требующей креплений городской мебели на покрытие мягких видов.</w:t>
      </w:r>
    </w:p>
    <w:p w:rsidR="0072181F" w:rsidRPr="0072181F" w:rsidRDefault="008D2795" w:rsidP="0072181F">
      <w:pPr>
        <w:spacing w:after="120"/>
        <w:ind w:firstLine="709"/>
        <w:jc w:val="both"/>
        <w:rPr>
          <w:lang w:eastAsia="ru-RU"/>
        </w:rPr>
      </w:pPr>
      <w:r>
        <w:rPr>
          <w:lang w:eastAsia="ru-RU"/>
        </w:rPr>
        <w:t xml:space="preserve">5.5.8.2. </w:t>
      </w:r>
      <w:r w:rsidR="0072181F" w:rsidRPr="0072181F">
        <w:rPr>
          <w:lang w:eastAsia="ru-RU"/>
        </w:rPr>
        <w:t>Высота скамьи для отдыха взрослого человека от уровня покрытия до плоскости сиденья принимается в пределах 0,42-0,48 м, для маломобильных групп населения - 0,38-0,58 м с</w:t>
      </w:r>
      <w:r w:rsidR="0072181F" w:rsidRPr="0072181F">
        <w:t xml:space="preserve"> </w:t>
      </w:r>
      <w:r w:rsidR="0072181F" w:rsidRPr="0072181F">
        <w:rPr>
          <w:lang w:eastAsia="ru-RU"/>
        </w:rPr>
        <w:t>небольшим наклоном вперед.</w:t>
      </w:r>
    </w:p>
    <w:p w:rsidR="0072181F" w:rsidRPr="0072181F" w:rsidRDefault="0072181F" w:rsidP="0072181F">
      <w:pPr>
        <w:spacing w:after="120"/>
        <w:ind w:firstLine="709"/>
        <w:jc w:val="both"/>
        <w:rPr>
          <w:lang w:eastAsia="ru-RU"/>
        </w:rPr>
      </w:pPr>
      <w:r w:rsidRPr="0072181F">
        <w:rPr>
          <w:lang w:eastAsia="ru-RU"/>
        </w:rPr>
        <w:t>Глубина сиденья варьируется в зависимости от вида скамьи: 0,45-0,6 м - для обычной скамьи, 1-1,5 м - для глубокой. Глубина лежаков - 2-4 м.</w:t>
      </w:r>
    </w:p>
    <w:p w:rsidR="0072181F" w:rsidRPr="0072181F" w:rsidRDefault="0072181F" w:rsidP="0072181F">
      <w:pPr>
        <w:spacing w:after="120"/>
        <w:ind w:firstLine="709"/>
        <w:jc w:val="both"/>
        <w:rPr>
          <w:lang w:eastAsia="ru-RU"/>
        </w:rPr>
      </w:pPr>
      <w:r w:rsidRPr="0072181F">
        <w:rPr>
          <w:lang w:eastAsia="ru-RU"/>
        </w:rPr>
        <w:t>Поверхности мест для сидения выполняются из материалов с низкой теплопроводностью (дерева либо схожего по свойствам полимерного материала).</w:t>
      </w:r>
    </w:p>
    <w:p w:rsidR="0072181F" w:rsidRPr="0072181F" w:rsidRDefault="008D2795" w:rsidP="0072181F">
      <w:pPr>
        <w:spacing w:after="120"/>
        <w:ind w:firstLine="709"/>
        <w:jc w:val="both"/>
        <w:rPr>
          <w:lang w:eastAsia="ru-RU"/>
        </w:rPr>
      </w:pPr>
      <w:r>
        <w:rPr>
          <w:lang w:eastAsia="ru-RU"/>
        </w:rPr>
        <w:t xml:space="preserve">5.5.8.3. </w:t>
      </w:r>
      <w:r w:rsidR="0072181F" w:rsidRPr="0072181F">
        <w:rPr>
          <w:lang w:eastAsia="ru-RU"/>
        </w:rPr>
        <w:t>При установке городской мебели рядом следует обустраивать площадку для инвалидных кресел или детских колясок размером 1,5 x 1,5 м.</w:t>
      </w:r>
    </w:p>
    <w:p w:rsidR="0072181F" w:rsidRPr="0072181F" w:rsidRDefault="008D2795" w:rsidP="0072181F">
      <w:pPr>
        <w:spacing w:after="120"/>
        <w:ind w:firstLine="709"/>
        <w:jc w:val="both"/>
        <w:rPr>
          <w:lang w:eastAsia="ru-RU"/>
        </w:rPr>
      </w:pPr>
      <w:r>
        <w:rPr>
          <w:lang w:eastAsia="ru-RU"/>
        </w:rPr>
        <w:t xml:space="preserve">5.5.8.4. </w:t>
      </w:r>
      <w:r w:rsidR="0072181F" w:rsidRPr="0072181F">
        <w:rPr>
          <w:lang w:eastAsia="ru-RU"/>
        </w:rPr>
        <w:t>При размещении мест для сидения параллельно пешеходной зоне перед ними необходимо предусматривать свободное пространство минимальной шириной 0,8 м. При размещении мест для сидения друг напротив друга необходимо соблюдать минимальное расстояние между ними 2-2,5 м.</w:t>
      </w:r>
    </w:p>
    <w:p w:rsidR="0072181F" w:rsidRPr="0072181F" w:rsidRDefault="001D7711" w:rsidP="0072181F">
      <w:pPr>
        <w:spacing w:after="120"/>
        <w:ind w:firstLine="709"/>
        <w:jc w:val="both"/>
        <w:rPr>
          <w:lang w:eastAsia="ru-RU"/>
        </w:rPr>
      </w:pPr>
      <w:r>
        <w:rPr>
          <w:lang w:eastAsia="ru-RU"/>
        </w:rPr>
        <w:t>5</w:t>
      </w:r>
      <w:r w:rsidR="0072181F" w:rsidRPr="0072181F">
        <w:rPr>
          <w:lang w:eastAsia="ru-RU"/>
        </w:rPr>
        <w:t>.6.</w:t>
      </w:r>
      <w:r w:rsidR="0072181F" w:rsidRPr="0072181F">
        <w:rPr>
          <w:lang w:eastAsia="ru-RU"/>
        </w:rPr>
        <w:tab/>
        <w:t>Восстановление элементов благоустройства.</w:t>
      </w:r>
    </w:p>
    <w:p w:rsidR="0072181F" w:rsidRPr="0072181F" w:rsidRDefault="001D7711" w:rsidP="0072181F">
      <w:pPr>
        <w:spacing w:after="120"/>
        <w:ind w:firstLine="709"/>
        <w:jc w:val="both"/>
        <w:rPr>
          <w:lang w:eastAsia="ru-RU"/>
        </w:rPr>
      </w:pPr>
      <w:r>
        <w:rPr>
          <w:lang w:eastAsia="ru-RU"/>
        </w:rPr>
        <w:t>5</w:t>
      </w:r>
      <w:r w:rsidR="0072181F" w:rsidRPr="0072181F">
        <w:rPr>
          <w:lang w:eastAsia="ru-RU"/>
        </w:rPr>
        <w:t>.6.1.</w:t>
      </w:r>
      <w:r w:rsidR="0072181F" w:rsidRPr="0072181F">
        <w:rPr>
          <w:lang w:eastAsia="ru-RU"/>
        </w:rPr>
        <w:tab/>
        <w:t xml:space="preserve">Восстановление элементов благоустройства включает в себя комплекс работ по восстановлению элементов озеленения, покрытий, ограждений (заборов), водных </w:t>
      </w:r>
      <w:r w:rsidR="0072181F" w:rsidRPr="0072181F">
        <w:rPr>
          <w:lang w:eastAsia="ru-RU"/>
        </w:rPr>
        <w:lastRenderedPageBreak/>
        <w:t>устройств, уличного коммунально-бытового и технического оборудования, элементов освещения, средств</w:t>
      </w:r>
      <w:r w:rsidR="0072181F" w:rsidRPr="0072181F">
        <w:t xml:space="preserve"> </w:t>
      </w:r>
      <w:r w:rsidR="0072181F" w:rsidRPr="0072181F">
        <w:rPr>
          <w:lang w:eastAsia="ru-RU"/>
        </w:rPr>
        <w:t>размещения информации и рекламных конструкций, МАФ и городской мебели, некапитальных (нестационарных) сооружений в первоначальном виде.</w:t>
      </w:r>
    </w:p>
    <w:p w:rsidR="0072181F" w:rsidRPr="0072181F" w:rsidRDefault="001D7711" w:rsidP="0072181F">
      <w:pPr>
        <w:spacing w:after="120"/>
        <w:ind w:firstLine="709"/>
        <w:jc w:val="both"/>
        <w:rPr>
          <w:lang w:eastAsia="ru-RU"/>
        </w:rPr>
      </w:pPr>
      <w:r>
        <w:rPr>
          <w:lang w:eastAsia="ru-RU"/>
        </w:rPr>
        <w:t>5</w:t>
      </w:r>
      <w:r w:rsidR="0072181F" w:rsidRPr="0072181F">
        <w:rPr>
          <w:lang w:eastAsia="ru-RU"/>
        </w:rPr>
        <w:t>.6.2.</w:t>
      </w:r>
      <w:r w:rsidR="0072181F" w:rsidRPr="0072181F">
        <w:rPr>
          <w:lang w:eastAsia="ru-RU"/>
        </w:rPr>
        <w:tab/>
        <w:t>Восстановление самовольно уничтоженных (поврежденных) элементов благоустройства осуществляет лицо, в результате действий которого они были повреждены, или правообладатель элементов за счет этого лица.</w:t>
      </w:r>
    </w:p>
    <w:p w:rsidR="0072181F" w:rsidRPr="0072181F" w:rsidRDefault="0072181F" w:rsidP="0072181F">
      <w:pPr>
        <w:spacing w:after="120"/>
        <w:ind w:firstLine="709"/>
        <w:jc w:val="both"/>
        <w:rPr>
          <w:lang w:eastAsia="ru-RU"/>
        </w:rPr>
      </w:pPr>
      <w:r w:rsidRPr="0072181F">
        <w:rPr>
          <w:lang w:eastAsia="ru-RU"/>
        </w:rPr>
        <w:t>4.6.3.</w:t>
      </w:r>
      <w:r w:rsidRPr="0072181F">
        <w:rPr>
          <w:lang w:eastAsia="ru-RU"/>
        </w:rPr>
        <w:tab/>
        <w:t>Организации, осуществляющие земляные работы, обязаны восстановить благоустройство и озеленение в местах проведения земляных работ, а также на прилегающих территориях, нарушенные при производстве земляных работ, в сроки, определенные разрешительной документацией (ордером на раскопки).</w:t>
      </w:r>
    </w:p>
    <w:p w:rsidR="0072181F" w:rsidRPr="0072181F" w:rsidRDefault="001D7711" w:rsidP="0072181F">
      <w:pPr>
        <w:spacing w:after="120"/>
        <w:ind w:firstLine="709"/>
        <w:jc w:val="both"/>
        <w:rPr>
          <w:lang w:eastAsia="ru-RU"/>
        </w:rPr>
      </w:pPr>
      <w:r>
        <w:rPr>
          <w:lang w:eastAsia="ru-RU"/>
        </w:rPr>
        <w:t>5</w:t>
      </w:r>
      <w:r w:rsidR="0072181F" w:rsidRPr="0072181F">
        <w:rPr>
          <w:lang w:eastAsia="ru-RU"/>
        </w:rPr>
        <w:t>.6.4.</w:t>
      </w:r>
      <w:r w:rsidR="0072181F" w:rsidRPr="0072181F">
        <w:rPr>
          <w:lang w:eastAsia="ru-RU"/>
        </w:rPr>
        <w:tab/>
        <w:t>Работы по восстановлению благоустройства и озеленения после проведения земляных работ включают в себя:</w:t>
      </w:r>
    </w:p>
    <w:p w:rsidR="0072181F" w:rsidRPr="0072181F" w:rsidRDefault="001D7711" w:rsidP="0072181F">
      <w:pPr>
        <w:spacing w:after="120"/>
        <w:ind w:firstLine="709"/>
        <w:jc w:val="both"/>
        <w:rPr>
          <w:lang w:eastAsia="ru-RU"/>
        </w:rPr>
      </w:pPr>
      <w:r>
        <w:rPr>
          <w:lang w:eastAsia="ru-RU"/>
        </w:rPr>
        <w:t xml:space="preserve">1) </w:t>
      </w:r>
      <w:r w:rsidR="0072181F" w:rsidRPr="0072181F">
        <w:rPr>
          <w:lang w:eastAsia="ru-RU"/>
        </w:rPr>
        <w:t>восстановление покрытий и конструктивных элементов улично-дорожной сети;</w:t>
      </w:r>
    </w:p>
    <w:p w:rsidR="0072181F" w:rsidRPr="0072181F" w:rsidRDefault="001D7711" w:rsidP="0072181F">
      <w:pPr>
        <w:spacing w:after="120"/>
        <w:ind w:firstLine="709"/>
        <w:jc w:val="both"/>
        <w:rPr>
          <w:lang w:eastAsia="ru-RU"/>
        </w:rPr>
      </w:pPr>
      <w:r>
        <w:rPr>
          <w:lang w:eastAsia="ru-RU"/>
        </w:rPr>
        <w:t xml:space="preserve">2) </w:t>
      </w:r>
      <w:r w:rsidR="0072181F" w:rsidRPr="0072181F">
        <w:rPr>
          <w:lang w:eastAsia="ru-RU"/>
        </w:rPr>
        <w:t>восстановление элементов благоустройства и озеленения, в том числе плодородного слоя почвы с посевом газонных трав, а также посадку зеленых насаждений (в случае их повреждения) и осуществление послепосадочного ухода за ними до полной приживаемости;</w:t>
      </w:r>
    </w:p>
    <w:p w:rsidR="0072181F" w:rsidRPr="0072181F" w:rsidRDefault="001D7711" w:rsidP="0072181F">
      <w:pPr>
        <w:spacing w:after="120"/>
        <w:ind w:firstLine="709"/>
        <w:jc w:val="both"/>
        <w:rPr>
          <w:lang w:eastAsia="ru-RU"/>
        </w:rPr>
      </w:pPr>
      <w:r>
        <w:rPr>
          <w:lang w:eastAsia="ru-RU"/>
        </w:rPr>
        <w:t xml:space="preserve">3) </w:t>
      </w:r>
      <w:r w:rsidR="0072181F" w:rsidRPr="0072181F">
        <w:rPr>
          <w:lang w:eastAsia="ru-RU"/>
        </w:rPr>
        <w:t>восстановление геодезических знаков.</w:t>
      </w:r>
    </w:p>
    <w:p w:rsidR="0072181F" w:rsidRPr="0072181F" w:rsidRDefault="001D7711" w:rsidP="0072181F">
      <w:pPr>
        <w:spacing w:after="120"/>
        <w:ind w:firstLine="709"/>
        <w:jc w:val="both"/>
        <w:rPr>
          <w:lang w:eastAsia="ru-RU"/>
        </w:rPr>
      </w:pPr>
      <w:r>
        <w:rPr>
          <w:lang w:eastAsia="ru-RU"/>
        </w:rPr>
        <w:t>5</w:t>
      </w:r>
      <w:r w:rsidR="0072181F" w:rsidRPr="0072181F">
        <w:rPr>
          <w:lang w:eastAsia="ru-RU"/>
        </w:rPr>
        <w:t>.6.5.</w:t>
      </w:r>
      <w:r w:rsidR="0072181F" w:rsidRPr="0072181F">
        <w:rPr>
          <w:lang w:eastAsia="ru-RU"/>
        </w:rPr>
        <w:tab/>
        <w:t>Рекультивацию земельных участков с восстановлением травяного покрова, нарушенного в связи с размещением временных сооружений сезонного характера (сезонное кафе, сезонные аттракционы), осуществляют владельцы временных сооружений сезонного характера по окончании сезона.</w:t>
      </w:r>
    </w:p>
    <w:p w:rsidR="0072181F" w:rsidRPr="006F324D" w:rsidRDefault="001D7711" w:rsidP="001D7711">
      <w:pPr>
        <w:spacing w:after="120"/>
        <w:ind w:firstLine="709"/>
        <w:jc w:val="both"/>
        <w:rPr>
          <w:lang w:eastAsia="ru-RU"/>
        </w:rPr>
      </w:pPr>
      <w:r>
        <w:rPr>
          <w:lang w:eastAsia="ru-RU"/>
        </w:rPr>
        <w:t>5</w:t>
      </w:r>
      <w:r w:rsidR="0072181F" w:rsidRPr="0072181F">
        <w:rPr>
          <w:lang w:eastAsia="ru-RU"/>
        </w:rPr>
        <w:t>.7.</w:t>
      </w:r>
      <w:r w:rsidR="0072181F" w:rsidRPr="0072181F">
        <w:rPr>
          <w:lang w:eastAsia="ru-RU"/>
        </w:rPr>
        <w:tab/>
        <w:t xml:space="preserve">Требования к типовому внешнему виду элементов благоустройства на территории общего пользования </w:t>
      </w:r>
      <w:r>
        <w:rPr>
          <w:lang w:eastAsia="ru-RU"/>
        </w:rPr>
        <w:t>Петушинского муниципального округа</w:t>
      </w:r>
      <w:r w:rsidRPr="0072181F">
        <w:rPr>
          <w:lang w:eastAsia="ru-RU"/>
        </w:rPr>
        <w:t xml:space="preserve"> </w:t>
      </w:r>
      <w:r w:rsidR="0072181F" w:rsidRPr="0072181F">
        <w:rPr>
          <w:lang w:eastAsia="ru-RU"/>
        </w:rPr>
        <w:t xml:space="preserve">определяются администрацией </w:t>
      </w:r>
      <w:r>
        <w:rPr>
          <w:lang w:eastAsia="ru-RU"/>
        </w:rPr>
        <w:t>Петушинского муниципального округа.</w:t>
      </w:r>
    </w:p>
    <w:p w:rsidR="00D52302" w:rsidRPr="000D4A23" w:rsidRDefault="00D52302" w:rsidP="007F0544">
      <w:pPr>
        <w:widowControl w:val="0"/>
        <w:ind w:firstLine="567"/>
        <w:jc w:val="both"/>
        <w:rPr>
          <w:lang w:eastAsia="ru-RU"/>
        </w:rPr>
      </w:pPr>
    </w:p>
    <w:p w:rsidR="007F0544" w:rsidRPr="001F1008" w:rsidRDefault="00D52302" w:rsidP="00562853">
      <w:pPr>
        <w:widowControl w:val="0"/>
        <w:spacing w:after="120"/>
        <w:jc w:val="center"/>
        <w:outlineLvl w:val="2"/>
        <w:rPr>
          <w:b/>
          <w:lang w:eastAsia="ru-RU"/>
        </w:rPr>
      </w:pPr>
      <w:r>
        <w:rPr>
          <w:b/>
          <w:lang w:eastAsia="ru-RU"/>
        </w:rPr>
        <w:t>6</w:t>
      </w:r>
      <w:r w:rsidR="007F0544" w:rsidRPr="001F1008">
        <w:rPr>
          <w:b/>
          <w:lang w:eastAsia="ru-RU"/>
        </w:rPr>
        <w:t xml:space="preserve">. </w:t>
      </w:r>
      <w:r w:rsidR="00A6381D">
        <w:rPr>
          <w:b/>
          <w:lang w:eastAsia="ru-RU"/>
        </w:rPr>
        <w:t xml:space="preserve">Организация освещения территории Петушинского муниципального округа, включая архитектурную подсветку зданий, строений сооружений. </w:t>
      </w:r>
    </w:p>
    <w:p w:rsidR="007F0544" w:rsidRPr="001F1008" w:rsidRDefault="00D52302" w:rsidP="00562853">
      <w:pPr>
        <w:widowControl w:val="0"/>
        <w:spacing w:after="120"/>
        <w:ind w:firstLine="540"/>
        <w:jc w:val="both"/>
        <w:rPr>
          <w:lang w:eastAsia="ru-RU"/>
        </w:rPr>
      </w:pPr>
      <w:r>
        <w:rPr>
          <w:lang w:eastAsia="ru-RU"/>
        </w:rPr>
        <w:t>6</w:t>
      </w:r>
      <w:r w:rsidR="007F0544" w:rsidRPr="001F1008">
        <w:rPr>
          <w:lang w:eastAsia="ru-RU"/>
        </w:rPr>
        <w:t xml:space="preserve">.1.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рекомендуется освещать в темное время суток по расписанию, утвержденному администрацией </w:t>
      </w:r>
      <w:r>
        <w:rPr>
          <w:lang w:eastAsia="ru-RU"/>
        </w:rPr>
        <w:t xml:space="preserve">Петушинского </w:t>
      </w:r>
      <w:r w:rsidR="007F0544" w:rsidRPr="001F1008">
        <w:rPr>
          <w:lang w:eastAsia="ru-RU"/>
        </w:rPr>
        <w:t>муниципального округа</w:t>
      </w:r>
      <w:r w:rsidR="007F0544" w:rsidRPr="001F1008">
        <w:t xml:space="preserve"> </w:t>
      </w:r>
      <w:r w:rsidR="007F0544" w:rsidRPr="001F1008">
        <w:rPr>
          <w:lang w:eastAsia="ru-RU"/>
        </w:rPr>
        <w:t>или уполномоченными лицами.</w:t>
      </w:r>
    </w:p>
    <w:p w:rsidR="007F0544" w:rsidRPr="001F1008" w:rsidRDefault="007F0544" w:rsidP="00562853">
      <w:pPr>
        <w:widowControl w:val="0"/>
        <w:spacing w:after="120"/>
        <w:ind w:firstLine="540"/>
        <w:jc w:val="both"/>
        <w:rPr>
          <w:lang w:eastAsia="ru-RU"/>
        </w:rPr>
      </w:pPr>
      <w:r w:rsidRPr="001F1008">
        <w:rPr>
          <w:lang w:eastAsia="ru-RU"/>
        </w:rPr>
        <w:t xml:space="preserve"> Обязанность по освещению данных объектов следует возлагать на их собственников или уполномоченных собственником лиц.</w:t>
      </w:r>
    </w:p>
    <w:p w:rsidR="007F0544" w:rsidRPr="001F1008" w:rsidRDefault="007F0544" w:rsidP="00562853">
      <w:pPr>
        <w:widowControl w:val="0"/>
        <w:spacing w:after="120"/>
        <w:ind w:firstLine="540"/>
        <w:jc w:val="both"/>
        <w:rPr>
          <w:lang w:eastAsia="ru-RU"/>
        </w:rPr>
      </w:pPr>
      <w:r w:rsidRPr="001F1008">
        <w:rPr>
          <w:lang w:eastAsia="ru-RU"/>
        </w:rPr>
        <w:t xml:space="preserve">Освещение территории </w:t>
      </w:r>
      <w:r w:rsidR="00D52302">
        <w:rPr>
          <w:lang w:eastAsia="ru-RU"/>
        </w:rPr>
        <w:t xml:space="preserve">Петушинского </w:t>
      </w:r>
      <w:r w:rsidR="00D52302" w:rsidRPr="001F1008">
        <w:rPr>
          <w:lang w:eastAsia="ru-RU"/>
        </w:rPr>
        <w:t>муниципального округа</w:t>
      </w:r>
      <w:r w:rsidR="00D52302" w:rsidRPr="001F1008">
        <w:t xml:space="preserve"> </w:t>
      </w:r>
      <w:r w:rsidRPr="001F1008">
        <w:rPr>
          <w:lang w:eastAsia="ru-RU"/>
        </w:rPr>
        <w:t>рекомендуется осуществлять энергоснабжающим организациям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7F0544" w:rsidRPr="001F1008" w:rsidRDefault="007F0544" w:rsidP="00562853">
      <w:pPr>
        <w:widowControl w:val="0"/>
        <w:spacing w:after="120"/>
        <w:ind w:firstLine="540"/>
        <w:jc w:val="both"/>
        <w:rPr>
          <w:lang w:eastAsia="ru-RU"/>
        </w:rPr>
      </w:pPr>
      <w:r w:rsidRPr="001F1008">
        <w:rPr>
          <w:lang w:eastAsia="ru-RU"/>
        </w:rPr>
        <w:t>Все системы уличного, дворового и других видов наружного освещения должны поддерживаться в исправном состоянии.</w:t>
      </w:r>
    </w:p>
    <w:p w:rsidR="007F0544" w:rsidRPr="001F1008" w:rsidRDefault="007F0544" w:rsidP="00562853">
      <w:pPr>
        <w:widowControl w:val="0"/>
        <w:spacing w:after="120"/>
        <w:ind w:firstLine="540"/>
        <w:jc w:val="both"/>
        <w:rPr>
          <w:lang w:eastAsia="ru-RU"/>
        </w:rPr>
      </w:pPr>
      <w:r w:rsidRPr="001F1008">
        <w:rPr>
          <w:lang w:eastAsia="ru-RU"/>
        </w:rPr>
        <w:t>Все объекты телефонной связи (интернет) должны поддерживаться в исправном состоянии собственником (лицом, эксплуатирующим линейные сооружения).</w:t>
      </w:r>
    </w:p>
    <w:p w:rsidR="007F0544" w:rsidRPr="001F1008" w:rsidRDefault="00D52302" w:rsidP="00562853">
      <w:pPr>
        <w:widowControl w:val="0"/>
        <w:spacing w:after="120"/>
        <w:ind w:firstLine="540"/>
        <w:jc w:val="both"/>
        <w:rPr>
          <w:lang w:eastAsia="ru-RU"/>
        </w:rPr>
      </w:pPr>
      <w:r>
        <w:rPr>
          <w:lang w:eastAsia="ru-RU"/>
        </w:rPr>
        <w:t>6</w:t>
      </w:r>
      <w:r w:rsidR="007F0544" w:rsidRPr="001F1008">
        <w:rPr>
          <w:lang w:eastAsia="ru-RU"/>
        </w:rPr>
        <w:t xml:space="preserve">.2. Включение и отключение наружного освещения улиц, дорог, площадей, </w:t>
      </w:r>
      <w:r w:rsidR="007F0544" w:rsidRPr="001F1008">
        <w:rPr>
          <w:lang w:eastAsia="ru-RU"/>
        </w:rPr>
        <w:lastRenderedPageBreak/>
        <w:t xml:space="preserve">территорий микрорайонов и других освещаемых объектов производится по графику, установленному администрацией </w:t>
      </w:r>
      <w:r>
        <w:rPr>
          <w:lang w:eastAsia="ru-RU"/>
        </w:rPr>
        <w:t xml:space="preserve">Петушинского </w:t>
      </w:r>
      <w:r w:rsidRPr="001F1008">
        <w:rPr>
          <w:lang w:eastAsia="ru-RU"/>
        </w:rPr>
        <w:t>муниципального округа</w:t>
      </w:r>
      <w:r w:rsidR="007F0544" w:rsidRPr="001F1008">
        <w:rPr>
          <w:lang w:eastAsia="ru-RU"/>
        </w:rPr>
        <w:t>. Включение и отключение устройств наружного освещения подъездов жилых домов, номерных знаков домов и указателей улиц, а также установок архитектурно-художественной подсветки зданий производится в режиме работы наружного освещения улиц.</w:t>
      </w:r>
    </w:p>
    <w:p w:rsidR="007F0544" w:rsidRPr="001F1008" w:rsidRDefault="00D52302" w:rsidP="00562853">
      <w:pPr>
        <w:widowControl w:val="0"/>
        <w:spacing w:after="120"/>
        <w:ind w:firstLine="540"/>
        <w:jc w:val="both"/>
        <w:rPr>
          <w:lang w:eastAsia="ru-RU"/>
        </w:rPr>
      </w:pPr>
      <w:r>
        <w:rPr>
          <w:lang w:eastAsia="ru-RU"/>
        </w:rPr>
        <w:t>6</w:t>
      </w:r>
      <w:r w:rsidR="007F0544" w:rsidRPr="001F1008">
        <w:rPr>
          <w:lang w:eastAsia="ru-RU"/>
        </w:rPr>
        <w:t>.3. Фасады зданий, строений, сооружений, в том числе объектов монументально-декоративного искусства, могут быть оборудованы установками архитектурно-художественной подсветки.</w:t>
      </w:r>
    </w:p>
    <w:p w:rsidR="007F0544" w:rsidRPr="001F1008" w:rsidRDefault="00D52302" w:rsidP="00562853">
      <w:pPr>
        <w:widowControl w:val="0"/>
        <w:spacing w:after="120"/>
        <w:ind w:firstLine="540"/>
        <w:jc w:val="both"/>
        <w:rPr>
          <w:lang w:eastAsia="ru-RU"/>
        </w:rPr>
      </w:pPr>
      <w:r>
        <w:rPr>
          <w:lang w:eastAsia="ru-RU"/>
        </w:rPr>
        <w:t>6</w:t>
      </w:r>
      <w:r w:rsidR="007F0544" w:rsidRPr="001F1008">
        <w:rPr>
          <w:lang w:eastAsia="ru-RU"/>
        </w:rPr>
        <w:t xml:space="preserve">.4. Порядок размещения уличных фонарей, торшеров, а также иных источников наружного освещения, перечень улиц, на которых расположены здания, строения, сооружения, в том числе объекты монументально-декоративного искусства, подлежащие архитектурно-художественной подсветке, порядок устройства архитектурно-художественной подсветки, мощность светильников, расстояние между опорами, режим освещения и иные требования к организации освещения территории </w:t>
      </w:r>
      <w:r>
        <w:rPr>
          <w:lang w:eastAsia="ru-RU"/>
        </w:rPr>
        <w:t xml:space="preserve">Петушинского </w:t>
      </w:r>
      <w:r w:rsidRPr="001F1008">
        <w:rPr>
          <w:lang w:eastAsia="ru-RU"/>
        </w:rPr>
        <w:t>муниципального округа</w:t>
      </w:r>
      <w:r w:rsidRPr="001F1008">
        <w:t xml:space="preserve"> </w:t>
      </w:r>
      <w:r w:rsidR="007F0544" w:rsidRPr="001F1008">
        <w:rPr>
          <w:lang w:eastAsia="ru-RU"/>
        </w:rPr>
        <w:t>определяются требованиями законодательства</w:t>
      </w:r>
      <w:r>
        <w:rPr>
          <w:lang w:eastAsia="ru-RU"/>
        </w:rPr>
        <w:t xml:space="preserve"> Российской Федерации</w:t>
      </w:r>
      <w:r w:rsidR="007F0544" w:rsidRPr="001F1008">
        <w:rPr>
          <w:lang w:eastAsia="ru-RU"/>
        </w:rPr>
        <w:t xml:space="preserve"> или иными правовыми актами администрации </w:t>
      </w:r>
      <w:r>
        <w:rPr>
          <w:lang w:eastAsia="ru-RU"/>
        </w:rPr>
        <w:t xml:space="preserve">Петушинского </w:t>
      </w:r>
      <w:r w:rsidRPr="001F1008">
        <w:rPr>
          <w:lang w:eastAsia="ru-RU"/>
        </w:rPr>
        <w:t>муниципального округа</w:t>
      </w:r>
      <w:r>
        <w:rPr>
          <w:lang w:eastAsia="ru-RU"/>
        </w:rPr>
        <w:t>.</w:t>
      </w:r>
    </w:p>
    <w:p w:rsidR="007F0544" w:rsidRPr="001F1008" w:rsidRDefault="00D52302" w:rsidP="00562853">
      <w:pPr>
        <w:widowControl w:val="0"/>
        <w:spacing w:after="120"/>
        <w:ind w:firstLine="540"/>
        <w:jc w:val="both"/>
        <w:rPr>
          <w:lang w:eastAsia="ru-RU"/>
        </w:rPr>
      </w:pPr>
      <w:r>
        <w:rPr>
          <w:lang w:eastAsia="ru-RU"/>
        </w:rPr>
        <w:t>6</w:t>
      </w:r>
      <w:r w:rsidR="007F0544" w:rsidRPr="001F1008">
        <w:rPr>
          <w:lang w:eastAsia="ru-RU"/>
        </w:rPr>
        <w:t>.5. 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w:t>
      </w:r>
    </w:p>
    <w:p w:rsidR="007F0544" w:rsidRPr="001F1008" w:rsidRDefault="00D52302" w:rsidP="00562853">
      <w:pPr>
        <w:widowControl w:val="0"/>
        <w:spacing w:after="120"/>
        <w:ind w:firstLine="540"/>
        <w:jc w:val="both"/>
        <w:rPr>
          <w:lang w:eastAsia="ru-RU"/>
        </w:rPr>
      </w:pPr>
      <w:r>
        <w:rPr>
          <w:lang w:eastAsia="ru-RU"/>
        </w:rPr>
        <w:t>6</w:t>
      </w:r>
      <w:r w:rsidR="007F0544" w:rsidRPr="001F1008">
        <w:rPr>
          <w:lang w:eastAsia="ru-RU"/>
        </w:rPr>
        <w:t>.6. Содержание опор наружного освещения, используемых для крепления контактной сети электрического транспорта, обеспечивается собственниками указанных объектов и (или) лицами, на обслуживании и (или) содержании которых находятся данные объекты.</w:t>
      </w:r>
    </w:p>
    <w:p w:rsidR="007F0544" w:rsidRPr="001F1008" w:rsidRDefault="00D52302" w:rsidP="00562853">
      <w:pPr>
        <w:widowControl w:val="0"/>
        <w:spacing w:after="120"/>
        <w:ind w:firstLine="540"/>
        <w:jc w:val="both"/>
        <w:rPr>
          <w:lang w:eastAsia="ru-RU"/>
        </w:rPr>
      </w:pPr>
      <w:r>
        <w:rPr>
          <w:lang w:eastAsia="ru-RU"/>
        </w:rPr>
        <w:t>6</w:t>
      </w:r>
      <w:r w:rsidR="007F0544" w:rsidRPr="001F1008">
        <w:rPr>
          <w:lang w:eastAsia="ru-RU"/>
        </w:rPr>
        <w:t>.7. При производстве строительных работ застройщик обязан:</w:t>
      </w:r>
    </w:p>
    <w:p w:rsidR="007F0544" w:rsidRPr="001F1008" w:rsidRDefault="00D52302" w:rsidP="00562853">
      <w:pPr>
        <w:widowControl w:val="0"/>
        <w:spacing w:after="120"/>
        <w:ind w:firstLine="540"/>
        <w:jc w:val="both"/>
        <w:rPr>
          <w:lang w:eastAsia="ru-RU"/>
        </w:rPr>
      </w:pPr>
      <w:r>
        <w:rPr>
          <w:lang w:eastAsia="ru-RU"/>
        </w:rPr>
        <w:t>6</w:t>
      </w:r>
      <w:r w:rsidR="007F0544" w:rsidRPr="001F1008">
        <w:rPr>
          <w:lang w:eastAsia="ru-RU"/>
        </w:rPr>
        <w:t>.7.1. Выполнять самостоятельно работы по переносу опор или изменению габарита подвески воздушной линии электропередачи, по перекладке кабельных линий или защите их от механических повреждений, а также восстановлению временно демонтированного наружного освещения.</w:t>
      </w:r>
    </w:p>
    <w:p w:rsidR="007F0544" w:rsidRPr="001F1008" w:rsidRDefault="00D52302" w:rsidP="00562853">
      <w:pPr>
        <w:widowControl w:val="0"/>
        <w:spacing w:after="120"/>
        <w:ind w:firstLine="540"/>
        <w:jc w:val="both"/>
        <w:rPr>
          <w:lang w:eastAsia="ru-RU"/>
        </w:rPr>
      </w:pPr>
      <w:r>
        <w:rPr>
          <w:lang w:eastAsia="ru-RU"/>
        </w:rPr>
        <w:t>6</w:t>
      </w:r>
      <w:r w:rsidR="007F0544" w:rsidRPr="001F1008">
        <w:rPr>
          <w:lang w:eastAsia="ru-RU"/>
        </w:rPr>
        <w:t xml:space="preserve">.7.2. Согласовывать проекты устройства и реконструкции наружного освещения территорий общего пользования с уполномоченным органом </w:t>
      </w:r>
      <w:r>
        <w:rPr>
          <w:lang w:eastAsia="ru-RU"/>
        </w:rPr>
        <w:t xml:space="preserve">администрации Петушинского </w:t>
      </w:r>
      <w:r w:rsidRPr="001F1008">
        <w:rPr>
          <w:lang w:eastAsia="ru-RU"/>
        </w:rPr>
        <w:t>муниципального округа</w:t>
      </w:r>
      <w:r w:rsidR="007F0544" w:rsidRPr="001F1008">
        <w:rPr>
          <w:lang w:eastAsia="ru-RU"/>
        </w:rPr>
        <w:t xml:space="preserve"> в порядке, определяемом правовыми актами администрации </w:t>
      </w:r>
      <w:r>
        <w:rPr>
          <w:lang w:eastAsia="ru-RU"/>
        </w:rPr>
        <w:t xml:space="preserve">Петушинского </w:t>
      </w:r>
      <w:r w:rsidRPr="001F1008">
        <w:rPr>
          <w:lang w:eastAsia="ru-RU"/>
        </w:rPr>
        <w:t>муниципального округа</w:t>
      </w:r>
      <w:r w:rsidR="007F0544" w:rsidRPr="001F1008">
        <w:rPr>
          <w:lang w:eastAsia="ru-RU"/>
        </w:rPr>
        <w:t>.</w:t>
      </w:r>
    </w:p>
    <w:p w:rsidR="007F0544" w:rsidRPr="001F1008" w:rsidRDefault="00D52302" w:rsidP="00562853">
      <w:pPr>
        <w:widowControl w:val="0"/>
        <w:spacing w:after="120"/>
        <w:ind w:firstLine="540"/>
        <w:jc w:val="both"/>
        <w:rPr>
          <w:lang w:eastAsia="ru-RU"/>
        </w:rPr>
      </w:pPr>
      <w:r>
        <w:rPr>
          <w:lang w:eastAsia="ru-RU"/>
        </w:rPr>
        <w:t>6</w:t>
      </w:r>
      <w:r w:rsidR="007F0544" w:rsidRPr="001F1008">
        <w:rPr>
          <w:lang w:eastAsia="ru-RU"/>
        </w:rPr>
        <w:t>.8. Процент недействующих светильников на улицах не должен превышать 10%; на внутриквартальных территориях - 20%. Не допускается расположение неработающих светильников подряд, один за другим.</w:t>
      </w:r>
    </w:p>
    <w:p w:rsidR="007F0544" w:rsidRPr="001F1008" w:rsidRDefault="00D52302" w:rsidP="00562853">
      <w:pPr>
        <w:widowControl w:val="0"/>
        <w:spacing w:after="120"/>
        <w:ind w:firstLine="540"/>
        <w:jc w:val="both"/>
        <w:rPr>
          <w:lang w:eastAsia="ru-RU"/>
        </w:rPr>
      </w:pPr>
      <w:r>
        <w:rPr>
          <w:lang w:eastAsia="ru-RU"/>
        </w:rPr>
        <w:t>6</w:t>
      </w:r>
      <w:r w:rsidR="007F0544" w:rsidRPr="001F1008">
        <w:rPr>
          <w:lang w:eastAsia="ru-RU"/>
        </w:rPr>
        <w:t>.9. Вывоз сбитых опор освещения и телефонной связи осуществляется лицом, эксплуатирующим линейные сооружения, в течение 1 суток с момента обнаружения (демонтажа).</w:t>
      </w:r>
    </w:p>
    <w:p w:rsidR="00562853" w:rsidRDefault="00D52302" w:rsidP="00562853">
      <w:pPr>
        <w:widowControl w:val="0"/>
        <w:spacing w:after="120"/>
        <w:ind w:firstLine="540"/>
        <w:jc w:val="both"/>
        <w:rPr>
          <w:lang w:eastAsia="ru-RU"/>
        </w:rPr>
      </w:pPr>
      <w:r>
        <w:rPr>
          <w:lang w:eastAsia="ru-RU"/>
        </w:rPr>
        <w:t>6</w:t>
      </w:r>
      <w:r w:rsidR="007F0544" w:rsidRPr="001F1008">
        <w:rPr>
          <w:lang w:eastAsia="ru-RU"/>
        </w:rPr>
        <w:t xml:space="preserve">.10.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 </w:t>
      </w:r>
    </w:p>
    <w:p w:rsidR="00A6381D" w:rsidRPr="00285A5E" w:rsidRDefault="00D52302" w:rsidP="00562853">
      <w:pPr>
        <w:widowControl w:val="0"/>
        <w:spacing w:after="120"/>
        <w:ind w:firstLine="540"/>
        <w:jc w:val="both"/>
        <w:rPr>
          <w:lang w:eastAsia="ru-RU"/>
        </w:rPr>
      </w:pPr>
      <w:r>
        <w:rPr>
          <w:lang w:eastAsia="ru-RU"/>
        </w:rPr>
        <w:t>6</w:t>
      </w:r>
      <w:r w:rsidR="007F0544" w:rsidRPr="001F1008">
        <w:rPr>
          <w:lang w:eastAsia="ru-RU"/>
        </w:rPr>
        <w:t xml:space="preserve">.11. Металлические опоры, кронштейны и другие элементы устройств наружного </w:t>
      </w:r>
      <w:r w:rsidR="007F0544" w:rsidRPr="001F1008">
        <w:rPr>
          <w:lang w:eastAsia="ru-RU"/>
        </w:rPr>
        <w:lastRenderedPageBreak/>
        <w:t xml:space="preserve">освещения и контактной сети должны содержаться в чистоте, не иметь очагов коррозии и окрашиваться (цвет окраски согласовывается с уполномоченным органом </w:t>
      </w:r>
      <w:r>
        <w:rPr>
          <w:lang w:eastAsia="ru-RU"/>
        </w:rPr>
        <w:t xml:space="preserve">администрации Петушинского </w:t>
      </w:r>
      <w:r w:rsidRPr="001F1008">
        <w:rPr>
          <w:lang w:eastAsia="ru-RU"/>
        </w:rPr>
        <w:t>муниципального округа</w:t>
      </w:r>
      <w:r w:rsidR="007F0544" w:rsidRPr="001F1008">
        <w:rPr>
          <w:lang w:eastAsia="ru-RU"/>
        </w:rPr>
        <w:t>)</w:t>
      </w:r>
      <w:r w:rsidR="00562853">
        <w:rPr>
          <w:lang w:eastAsia="ru-RU"/>
        </w:rPr>
        <w:t xml:space="preserve"> </w:t>
      </w:r>
      <w:r w:rsidR="007F0544" w:rsidRPr="001F1008">
        <w:rPr>
          <w:lang w:eastAsia="ru-RU"/>
        </w:rPr>
        <w:t>соответствующими уполномоченными организациями по мере необходимости, но не реже одного раза в три года.</w:t>
      </w:r>
    </w:p>
    <w:p w:rsidR="00562853" w:rsidRPr="00562853" w:rsidRDefault="00EA65BA" w:rsidP="008402BE">
      <w:pPr>
        <w:pStyle w:val="1"/>
        <w:spacing w:after="120"/>
        <w:rPr>
          <w:sz w:val="24"/>
          <w:szCs w:val="24"/>
          <w:lang w:eastAsia="ru-RU"/>
        </w:rPr>
      </w:pPr>
      <w:r w:rsidRPr="00562853">
        <w:rPr>
          <w:sz w:val="24"/>
          <w:szCs w:val="24"/>
          <w:lang w:eastAsia="ru-RU"/>
        </w:rPr>
        <w:t>7</w:t>
      </w:r>
      <w:r w:rsidR="00A6381D" w:rsidRPr="00562853">
        <w:rPr>
          <w:sz w:val="24"/>
          <w:szCs w:val="24"/>
          <w:lang w:eastAsia="ru-RU"/>
        </w:rPr>
        <w:t>. Организация озеленения территории Пету</w:t>
      </w:r>
      <w:r w:rsidR="00E26CC2">
        <w:rPr>
          <w:sz w:val="24"/>
          <w:szCs w:val="24"/>
          <w:lang w:eastAsia="ru-RU"/>
        </w:rPr>
        <w:t xml:space="preserve">шинского муниципального округа, </w:t>
      </w:r>
      <w:r w:rsidR="00A6381D" w:rsidRPr="00562853">
        <w:rPr>
          <w:sz w:val="24"/>
          <w:szCs w:val="24"/>
          <w:lang w:eastAsia="ru-RU"/>
        </w:rPr>
        <w:t>включая порядок создания, содержания,</w:t>
      </w:r>
      <w:r w:rsidRPr="00562853">
        <w:rPr>
          <w:sz w:val="24"/>
          <w:szCs w:val="24"/>
          <w:lang w:eastAsia="ru-RU"/>
        </w:rPr>
        <w:t xml:space="preserve"> </w:t>
      </w:r>
      <w:r w:rsidR="00562853" w:rsidRPr="00562853">
        <w:rPr>
          <w:sz w:val="24"/>
          <w:szCs w:val="24"/>
          <w:lang w:eastAsia="ru-RU"/>
        </w:rPr>
        <w:t>восстановления и охраны,</w:t>
      </w:r>
      <w:r w:rsidR="00A6381D" w:rsidRPr="00562853">
        <w:rPr>
          <w:sz w:val="24"/>
          <w:szCs w:val="24"/>
          <w:lang w:eastAsia="ru-RU"/>
        </w:rPr>
        <w:t xml:space="preserve"> расположенных в границах</w:t>
      </w:r>
      <w:r w:rsidRPr="00562853">
        <w:rPr>
          <w:sz w:val="24"/>
          <w:szCs w:val="24"/>
          <w:lang w:eastAsia="ru-RU"/>
        </w:rPr>
        <w:t xml:space="preserve"> </w:t>
      </w:r>
      <w:r w:rsidR="00A6381D" w:rsidRPr="00562853">
        <w:rPr>
          <w:sz w:val="24"/>
          <w:szCs w:val="24"/>
          <w:lang w:eastAsia="ru-RU"/>
        </w:rPr>
        <w:t>населенных пунктов газонов, цветников и иных</w:t>
      </w:r>
      <w:r w:rsidR="00E26CC2">
        <w:rPr>
          <w:sz w:val="24"/>
          <w:szCs w:val="24"/>
          <w:lang w:eastAsia="ru-RU"/>
        </w:rPr>
        <w:t xml:space="preserve"> </w:t>
      </w:r>
      <w:r w:rsidR="00A6381D" w:rsidRPr="00562853">
        <w:rPr>
          <w:sz w:val="24"/>
          <w:szCs w:val="24"/>
          <w:lang w:eastAsia="ru-RU"/>
        </w:rPr>
        <w:t>территорий, занятых травянистыми растениями</w:t>
      </w:r>
    </w:p>
    <w:p w:rsidR="00562853" w:rsidRDefault="00562853" w:rsidP="00562853">
      <w:pPr>
        <w:widowControl w:val="0"/>
        <w:spacing w:after="120"/>
        <w:ind w:firstLine="709"/>
        <w:jc w:val="both"/>
        <w:rPr>
          <w:lang w:eastAsia="ru-RU"/>
        </w:rPr>
      </w:pPr>
      <w:bookmarkStart w:id="1" w:name="P1098"/>
      <w:bookmarkEnd w:id="1"/>
      <w:r>
        <w:rPr>
          <w:lang w:eastAsia="ru-RU"/>
        </w:rPr>
        <w:t>7</w:t>
      </w:r>
      <w:r w:rsidR="00A6381D" w:rsidRPr="001B16C2">
        <w:rPr>
          <w:lang w:eastAsia="ru-RU"/>
        </w:rPr>
        <w:t xml:space="preserve">.1. Охрана и содержание </w:t>
      </w:r>
      <w:r>
        <w:rPr>
          <w:lang w:eastAsia="ru-RU"/>
        </w:rPr>
        <w:t>зеленых насаждений возлагаются:</w:t>
      </w:r>
    </w:p>
    <w:p w:rsidR="00A6381D" w:rsidRPr="001B16C2" w:rsidRDefault="00A6381D" w:rsidP="00562853">
      <w:pPr>
        <w:widowControl w:val="0"/>
        <w:spacing w:after="120"/>
        <w:ind w:firstLine="709"/>
        <w:jc w:val="both"/>
        <w:rPr>
          <w:lang w:eastAsia="ru-RU"/>
        </w:rPr>
      </w:pPr>
      <w:r w:rsidRPr="001B16C2">
        <w:rPr>
          <w:lang w:eastAsia="ru-RU"/>
        </w:rPr>
        <w:t>на территориях общего пользования:</w:t>
      </w:r>
    </w:p>
    <w:p w:rsidR="00A6381D" w:rsidRPr="001B16C2" w:rsidRDefault="00A6381D" w:rsidP="00562853">
      <w:pPr>
        <w:widowControl w:val="0"/>
        <w:spacing w:after="120"/>
        <w:ind w:firstLine="709"/>
        <w:jc w:val="both"/>
        <w:rPr>
          <w:lang w:eastAsia="ru-RU"/>
        </w:rPr>
      </w:pPr>
      <w:r w:rsidRPr="001B16C2">
        <w:rPr>
          <w:lang w:eastAsia="ru-RU"/>
        </w:rPr>
        <w:t>- скверов, бульваров, пешеходных аллей, за исключением зеленых насаж</w:t>
      </w:r>
      <w:r>
        <w:rPr>
          <w:lang w:eastAsia="ru-RU"/>
        </w:rPr>
        <w:t>дений на придомовых территориях</w:t>
      </w:r>
      <w:r w:rsidRPr="001B16C2">
        <w:rPr>
          <w:lang w:eastAsia="ru-RU"/>
        </w:rPr>
        <w:t xml:space="preserve"> - на</w:t>
      </w:r>
      <w:r>
        <w:rPr>
          <w:lang w:eastAsia="ru-RU"/>
        </w:rPr>
        <w:t xml:space="preserve"> </w:t>
      </w:r>
      <w:r w:rsidRPr="001B16C2">
        <w:rPr>
          <w:lang w:eastAsia="ru-RU"/>
        </w:rPr>
        <w:t>муниципальные предприятия и учреждения, а также на пользователей и арендаторов озелененных территорий;</w:t>
      </w:r>
    </w:p>
    <w:p w:rsidR="00A6381D" w:rsidRPr="001B16C2" w:rsidRDefault="00A6381D" w:rsidP="00562853">
      <w:pPr>
        <w:widowControl w:val="0"/>
        <w:spacing w:after="120"/>
        <w:ind w:firstLine="709"/>
        <w:jc w:val="both"/>
        <w:rPr>
          <w:lang w:eastAsia="ru-RU"/>
        </w:rPr>
      </w:pPr>
      <w:r w:rsidRPr="001B16C2">
        <w:rPr>
          <w:lang w:eastAsia="ru-RU"/>
        </w:rPr>
        <w:t>- парков, детских парков, специализированных парков - на администрации парков, владельцев (пользователей) земельного участка;</w:t>
      </w:r>
    </w:p>
    <w:p w:rsidR="00A6381D" w:rsidRPr="001B16C2" w:rsidRDefault="00A6381D" w:rsidP="00562853">
      <w:pPr>
        <w:widowControl w:val="0"/>
        <w:spacing w:after="120"/>
        <w:ind w:firstLine="709"/>
        <w:jc w:val="both"/>
        <w:rPr>
          <w:lang w:eastAsia="ru-RU"/>
        </w:rPr>
      </w:pPr>
      <w:r w:rsidRPr="001B16C2">
        <w:rPr>
          <w:lang w:eastAsia="ru-RU"/>
        </w:rPr>
        <w:t>- участков озелененных территорий общего пользования - скверов, улиц, бульваров и пешеходных аллей, составляющих неотъемлемую часть фасадных (входных) групп объектов торговли, обслуживания, банков, офисов предприятий, частных домов и т.п., - на собственников и арендаторов данных помещений;</w:t>
      </w:r>
    </w:p>
    <w:p w:rsidR="00A6381D" w:rsidRPr="001B16C2" w:rsidRDefault="00A6381D" w:rsidP="00562853">
      <w:pPr>
        <w:widowControl w:val="0"/>
        <w:spacing w:after="120"/>
        <w:ind w:firstLine="709"/>
        <w:jc w:val="both"/>
        <w:rPr>
          <w:lang w:eastAsia="ru-RU"/>
        </w:rPr>
      </w:pPr>
      <w:r w:rsidRPr="001B16C2">
        <w:rPr>
          <w:lang w:eastAsia="ru-RU"/>
        </w:rPr>
        <w:t>- зеленых насаждений на придомовых территориях в границах используемого под зданиями, строениями, сооружениями земельного участка, а также на территории, прилегающей к границам земельного участка - на собственников жилищного фонда или на организации, эксплуатирующие жилищный фонд.</w:t>
      </w:r>
    </w:p>
    <w:p w:rsidR="00A6381D" w:rsidRPr="001B16C2" w:rsidRDefault="00A6381D" w:rsidP="00562853">
      <w:pPr>
        <w:widowControl w:val="0"/>
        <w:spacing w:after="120"/>
        <w:ind w:firstLine="709"/>
        <w:jc w:val="both"/>
        <w:rPr>
          <w:lang w:eastAsia="ru-RU"/>
        </w:rPr>
      </w:pPr>
      <w:r w:rsidRPr="001B16C2">
        <w:rPr>
          <w:lang w:eastAsia="ru-RU"/>
        </w:rPr>
        <w:t>На территориях ограниченного пользования:</w:t>
      </w:r>
    </w:p>
    <w:p w:rsidR="00562853" w:rsidRDefault="00A6381D" w:rsidP="00562853">
      <w:pPr>
        <w:widowControl w:val="0"/>
        <w:spacing w:after="120"/>
        <w:ind w:firstLine="709"/>
        <w:jc w:val="both"/>
        <w:rPr>
          <w:lang w:eastAsia="ru-RU"/>
        </w:rPr>
      </w:pPr>
      <w:r w:rsidRPr="001B16C2">
        <w:rPr>
          <w:lang w:eastAsia="ru-RU"/>
        </w:rPr>
        <w:t xml:space="preserve">- на территориях в пределах гражданской, промышленной застройки, предприятий и организаций обслуживания населения и здравоохранения, науки, культуры, образования </w:t>
      </w:r>
    </w:p>
    <w:p w:rsidR="00A6381D" w:rsidRPr="001B16C2" w:rsidRDefault="00A6381D" w:rsidP="00562853">
      <w:pPr>
        <w:widowControl w:val="0"/>
        <w:spacing w:after="120"/>
        <w:ind w:firstLine="709"/>
        <w:jc w:val="both"/>
        <w:rPr>
          <w:lang w:eastAsia="ru-RU"/>
        </w:rPr>
      </w:pPr>
      <w:r w:rsidRPr="001B16C2">
        <w:rPr>
          <w:lang w:eastAsia="ru-RU"/>
        </w:rPr>
        <w:t>- на организации, в чьем владении, пользовании находятся земельные участки, на которых расположены указанные зеленые насаждения.</w:t>
      </w:r>
    </w:p>
    <w:p w:rsidR="00A6381D" w:rsidRPr="001B16C2" w:rsidRDefault="00A6381D" w:rsidP="00562853">
      <w:pPr>
        <w:widowControl w:val="0"/>
        <w:spacing w:after="120"/>
        <w:ind w:firstLine="709"/>
        <w:jc w:val="both"/>
        <w:rPr>
          <w:lang w:eastAsia="ru-RU"/>
        </w:rPr>
      </w:pPr>
      <w:r w:rsidRPr="001B16C2">
        <w:rPr>
          <w:lang w:eastAsia="ru-RU"/>
        </w:rPr>
        <w:t>На территориях специального назначения:</w:t>
      </w:r>
    </w:p>
    <w:p w:rsidR="00A6381D" w:rsidRPr="001B16C2" w:rsidRDefault="00A6381D" w:rsidP="00562853">
      <w:pPr>
        <w:widowControl w:val="0"/>
        <w:spacing w:after="120"/>
        <w:ind w:firstLine="709"/>
        <w:jc w:val="both"/>
        <w:rPr>
          <w:lang w:eastAsia="ru-RU"/>
        </w:rPr>
      </w:pPr>
      <w:r w:rsidRPr="001B16C2">
        <w:rPr>
          <w:lang w:eastAsia="ru-RU"/>
        </w:rPr>
        <w:t>- зеленых насаждений на территориях предприятий, учреждений, организаций, а также на участках, закрепленных за ними, - на руководителей предприятий и организаций;</w:t>
      </w:r>
    </w:p>
    <w:p w:rsidR="00A6381D" w:rsidRPr="001B16C2" w:rsidRDefault="00A6381D" w:rsidP="00562853">
      <w:pPr>
        <w:widowControl w:val="0"/>
        <w:spacing w:after="120"/>
        <w:ind w:firstLine="709"/>
        <w:jc w:val="both"/>
        <w:rPr>
          <w:lang w:eastAsia="ru-RU"/>
        </w:rPr>
      </w:pPr>
      <w:r w:rsidRPr="001B16C2">
        <w:rPr>
          <w:lang w:eastAsia="ru-RU"/>
        </w:rPr>
        <w:t>- зеленых насаждений санитарно-защитных, водоохранных, противопожарных и др. зон промышленных предприятий, на территориях кладбищ - на руководителей данных предприятий.</w:t>
      </w:r>
    </w:p>
    <w:p w:rsidR="00A6381D" w:rsidRPr="001B16C2" w:rsidRDefault="00562853" w:rsidP="00562853">
      <w:pPr>
        <w:widowControl w:val="0"/>
        <w:spacing w:after="120"/>
        <w:ind w:firstLine="709"/>
        <w:jc w:val="both"/>
        <w:rPr>
          <w:lang w:eastAsia="ru-RU"/>
        </w:rPr>
      </w:pPr>
      <w:r>
        <w:rPr>
          <w:lang w:eastAsia="ru-RU"/>
        </w:rPr>
        <w:t>7.</w:t>
      </w:r>
      <w:r w:rsidR="00A6381D" w:rsidRPr="001B16C2">
        <w:rPr>
          <w:lang w:eastAsia="ru-RU"/>
        </w:rPr>
        <w:t xml:space="preserve">2. Лица, указанные в пункте </w:t>
      </w:r>
      <w:r>
        <w:rPr>
          <w:lang w:eastAsia="ru-RU"/>
        </w:rPr>
        <w:t>7</w:t>
      </w:r>
      <w:r w:rsidR="00A6381D" w:rsidRPr="001B16C2">
        <w:rPr>
          <w:lang w:eastAsia="ru-RU"/>
        </w:rPr>
        <w:t>.1</w:t>
      </w:r>
      <w:r>
        <w:rPr>
          <w:lang w:eastAsia="ru-RU"/>
        </w:rPr>
        <w:t>. Правил</w:t>
      </w:r>
      <w:r w:rsidR="00A6381D" w:rsidRPr="001B16C2">
        <w:rPr>
          <w:lang w:eastAsia="ru-RU"/>
        </w:rPr>
        <w:t>, а также землепользователи, землевладельцы, арендаторы земельных участков в сфере выполнения обязательств по охране и содержанию расположенных на них зеленых насаждений обязаны:</w:t>
      </w:r>
    </w:p>
    <w:p w:rsidR="00A6381D" w:rsidRPr="001B16C2" w:rsidRDefault="00A6381D" w:rsidP="00562853">
      <w:pPr>
        <w:widowControl w:val="0"/>
        <w:spacing w:after="120"/>
        <w:ind w:firstLine="709"/>
        <w:jc w:val="both"/>
        <w:rPr>
          <w:lang w:eastAsia="ru-RU"/>
        </w:rPr>
      </w:pPr>
      <w:r w:rsidRPr="001B16C2">
        <w:rPr>
          <w:lang w:eastAsia="ru-RU"/>
        </w:rPr>
        <w:t>- оформить и хранить паспорт зеленых насаждений;</w:t>
      </w:r>
    </w:p>
    <w:p w:rsidR="00A6381D" w:rsidRPr="001B16C2" w:rsidRDefault="00A6381D" w:rsidP="00562853">
      <w:pPr>
        <w:widowControl w:val="0"/>
        <w:spacing w:after="120"/>
        <w:ind w:firstLine="709"/>
        <w:jc w:val="both"/>
        <w:rPr>
          <w:lang w:eastAsia="ru-RU"/>
        </w:rPr>
      </w:pPr>
      <w:r w:rsidRPr="001B16C2">
        <w:rPr>
          <w:lang w:eastAsia="ru-RU"/>
        </w:rPr>
        <w:t>- обеспечить сохранность и квалифицированный уход за зелеными насаждениями;</w:t>
      </w:r>
    </w:p>
    <w:p w:rsidR="00A6381D" w:rsidRPr="001B16C2" w:rsidRDefault="00A6381D" w:rsidP="00562853">
      <w:pPr>
        <w:widowControl w:val="0"/>
        <w:spacing w:after="120"/>
        <w:ind w:firstLine="709"/>
        <w:jc w:val="both"/>
        <w:rPr>
          <w:lang w:eastAsia="ru-RU"/>
        </w:rPr>
      </w:pPr>
      <w:r w:rsidRPr="001B16C2">
        <w:rPr>
          <w:lang w:eastAsia="ru-RU"/>
        </w:rPr>
        <w:t>- регулярно проводить весь комплекс агротехнических мер, в том числе полив газонов, деревьев и кустарников, борьбу с сорняками, вредителями и болезнями, выкашивание газонов, при высоте травостоя более 15 см. Скошенная трава с территории удаляется в течение трех суток со дня проведения скашивания;</w:t>
      </w:r>
    </w:p>
    <w:p w:rsidR="00A6381D" w:rsidRPr="001B16C2" w:rsidRDefault="00A6381D" w:rsidP="00562853">
      <w:pPr>
        <w:widowControl w:val="0"/>
        <w:spacing w:after="120"/>
        <w:ind w:firstLine="709"/>
        <w:jc w:val="both"/>
        <w:rPr>
          <w:lang w:eastAsia="ru-RU"/>
        </w:rPr>
      </w:pPr>
      <w:r w:rsidRPr="001B16C2">
        <w:rPr>
          <w:lang w:eastAsia="ru-RU"/>
        </w:rPr>
        <w:t xml:space="preserve">- проводить озеленение и текущий ремонт зеленых насаждений на закрепленной </w:t>
      </w:r>
      <w:r w:rsidRPr="001B16C2">
        <w:rPr>
          <w:lang w:eastAsia="ru-RU"/>
        </w:rPr>
        <w:lastRenderedPageBreak/>
        <w:t>территории по утвержденным проектам, разработанным в соответствии с градостроительными, экологическими, санитарно-гигиеническими нормами за счет собственных финансовых средств;</w:t>
      </w:r>
    </w:p>
    <w:p w:rsidR="00A6381D" w:rsidRPr="001B16C2" w:rsidRDefault="00A6381D" w:rsidP="00562853">
      <w:pPr>
        <w:widowControl w:val="0"/>
        <w:spacing w:after="120"/>
        <w:ind w:firstLine="709"/>
        <w:jc w:val="both"/>
        <w:rPr>
          <w:lang w:eastAsia="ru-RU"/>
        </w:rPr>
      </w:pPr>
      <w:r w:rsidRPr="001B16C2">
        <w:rPr>
          <w:lang w:eastAsia="ru-RU"/>
        </w:rPr>
        <w:t xml:space="preserve">- проводить омолаживающую обрезку деревьев, а формовочную и санитарную обрезку древесно-кустарниковой растительности - по согласованию со структурным подразделением </w:t>
      </w:r>
      <w:r>
        <w:rPr>
          <w:lang w:eastAsia="ru-RU"/>
        </w:rPr>
        <w:t xml:space="preserve">администрации </w:t>
      </w:r>
      <w:r w:rsidR="00562853">
        <w:rPr>
          <w:lang w:eastAsia="ru-RU"/>
        </w:rPr>
        <w:t xml:space="preserve">Петушинского </w:t>
      </w:r>
      <w:r w:rsidR="00562853" w:rsidRPr="001F1008">
        <w:rPr>
          <w:lang w:eastAsia="ru-RU"/>
        </w:rPr>
        <w:t>муниципального округа</w:t>
      </w:r>
      <w:r w:rsidRPr="001B16C2">
        <w:rPr>
          <w:lang w:eastAsia="ru-RU"/>
        </w:rPr>
        <w:t>;</w:t>
      </w:r>
    </w:p>
    <w:p w:rsidR="00A6381D" w:rsidRPr="001B16C2" w:rsidRDefault="00A6381D" w:rsidP="00562853">
      <w:pPr>
        <w:widowControl w:val="0"/>
        <w:spacing w:after="120"/>
        <w:ind w:firstLine="709"/>
        <w:jc w:val="both"/>
        <w:rPr>
          <w:lang w:eastAsia="ru-RU"/>
        </w:rPr>
      </w:pPr>
      <w:r w:rsidRPr="001B16C2">
        <w:rPr>
          <w:lang w:eastAsia="ru-RU"/>
        </w:rPr>
        <w:t>- не допускать загрязнения территорий, занятых зелеными насаждениями, бытовыми и промышленными отходами, сточными водами;</w:t>
      </w:r>
    </w:p>
    <w:p w:rsidR="00A6381D" w:rsidRPr="001B16C2" w:rsidRDefault="00A6381D" w:rsidP="00562853">
      <w:pPr>
        <w:widowControl w:val="0"/>
        <w:spacing w:after="120"/>
        <w:ind w:firstLine="709"/>
        <w:jc w:val="both"/>
        <w:rPr>
          <w:lang w:eastAsia="ru-RU"/>
        </w:rPr>
      </w:pPr>
      <w:r w:rsidRPr="001B16C2">
        <w:rPr>
          <w:lang w:eastAsia="ru-RU"/>
        </w:rPr>
        <w:t>- не допускать складирования на газонах и под зелеными насаждениями грязи, а также мусора с очищаемой площадки;</w:t>
      </w:r>
    </w:p>
    <w:p w:rsidR="00A6381D" w:rsidRPr="001B16C2" w:rsidRDefault="00A6381D" w:rsidP="00562853">
      <w:pPr>
        <w:widowControl w:val="0"/>
        <w:spacing w:after="120"/>
        <w:ind w:firstLine="709"/>
        <w:jc w:val="both"/>
        <w:rPr>
          <w:lang w:eastAsia="ru-RU"/>
        </w:rPr>
      </w:pPr>
      <w:r w:rsidRPr="001B16C2">
        <w:rPr>
          <w:lang w:eastAsia="ru-RU"/>
        </w:rPr>
        <w:t>- проводить санитарную уборку территории, удаление поломанных деревьев и кустарников.</w:t>
      </w:r>
    </w:p>
    <w:p w:rsidR="00A6381D" w:rsidRPr="001B16C2" w:rsidRDefault="00562853" w:rsidP="00562853">
      <w:pPr>
        <w:widowControl w:val="0"/>
        <w:spacing w:after="120"/>
        <w:ind w:firstLine="709"/>
        <w:jc w:val="both"/>
        <w:rPr>
          <w:lang w:eastAsia="ru-RU"/>
        </w:rPr>
      </w:pPr>
      <w:r>
        <w:rPr>
          <w:lang w:eastAsia="ru-RU"/>
        </w:rPr>
        <w:t>7</w:t>
      </w:r>
      <w:r w:rsidR="00A6381D" w:rsidRPr="001B16C2">
        <w:rPr>
          <w:lang w:eastAsia="ru-RU"/>
        </w:rPr>
        <w:t>.3. При производстве строительных работ физические и юридические лица, их осуществляющие, обязаны:</w:t>
      </w:r>
    </w:p>
    <w:p w:rsidR="00A6381D" w:rsidRPr="001B16C2" w:rsidRDefault="00A6381D" w:rsidP="00562853">
      <w:pPr>
        <w:widowControl w:val="0"/>
        <w:spacing w:after="120"/>
        <w:ind w:firstLine="709"/>
        <w:jc w:val="both"/>
        <w:rPr>
          <w:lang w:eastAsia="ru-RU"/>
        </w:rPr>
      </w:pPr>
      <w:r w:rsidRPr="001B16C2">
        <w:rPr>
          <w:lang w:eastAsia="ru-RU"/>
        </w:rPr>
        <w:t xml:space="preserve">- письменно уведомить администрацию </w:t>
      </w:r>
      <w:r w:rsidR="00562853">
        <w:rPr>
          <w:lang w:eastAsia="ru-RU"/>
        </w:rPr>
        <w:t xml:space="preserve">Петушинского </w:t>
      </w:r>
      <w:r w:rsidR="00562853" w:rsidRPr="001F1008">
        <w:rPr>
          <w:lang w:eastAsia="ru-RU"/>
        </w:rPr>
        <w:t>муниципального округа</w:t>
      </w:r>
      <w:r w:rsidR="00562853" w:rsidRPr="001F1008">
        <w:t xml:space="preserve"> </w:t>
      </w:r>
      <w:r w:rsidRPr="001B16C2">
        <w:rPr>
          <w:lang w:eastAsia="ru-RU"/>
        </w:rPr>
        <w:t>о начальных и конечных сроках строительных работ в зоне зеленых насаждений не позднее чем за два дня до их предполагаемого начального и конечного сроков проведения;</w:t>
      </w:r>
    </w:p>
    <w:p w:rsidR="00A6381D" w:rsidRPr="001B16C2" w:rsidRDefault="00A6381D" w:rsidP="00562853">
      <w:pPr>
        <w:widowControl w:val="0"/>
        <w:spacing w:after="120"/>
        <w:ind w:firstLine="709"/>
        <w:jc w:val="both"/>
        <w:rPr>
          <w:lang w:eastAsia="ru-RU"/>
        </w:rPr>
      </w:pPr>
      <w:r w:rsidRPr="001B16C2">
        <w:rPr>
          <w:lang w:eastAsia="ru-RU"/>
        </w:rPr>
        <w:t>- ограждать деревья, находящиеся на территории строительства, сплошными щитами высотой 2 м. Щиты располагают треугольником на расстоянии 0,5 м от ствола дерева. Для сохранения от повреждения корневой системы в случае отсутствия твердого дорожного покрытия вокруг ограждающего треугольника устанавливать настил радиусом 1,5 м;</w:t>
      </w:r>
    </w:p>
    <w:p w:rsidR="00A6381D" w:rsidRPr="001B16C2" w:rsidRDefault="00A6381D" w:rsidP="00562853">
      <w:pPr>
        <w:widowControl w:val="0"/>
        <w:spacing w:after="120"/>
        <w:ind w:firstLine="709"/>
        <w:jc w:val="both"/>
        <w:rPr>
          <w:lang w:eastAsia="ru-RU"/>
        </w:rPr>
      </w:pPr>
      <w:r w:rsidRPr="001B16C2">
        <w:rPr>
          <w:lang w:eastAsia="ru-RU"/>
        </w:rPr>
        <w:t>- при асфальтировании городских проездов, площадей, дворов, тротуаров и т.п. оставлять вокруг деревьев свободное пространство радиусом не менее 1,5 м. По периметру свободного пространства необходимо устраивать бордюр из камня или бетона с возвышением на 5 - 10 см над поверхностью;</w:t>
      </w:r>
    </w:p>
    <w:p w:rsidR="00A6381D" w:rsidRPr="001B16C2" w:rsidRDefault="00A6381D" w:rsidP="00562853">
      <w:pPr>
        <w:widowControl w:val="0"/>
        <w:spacing w:after="120"/>
        <w:ind w:firstLine="709"/>
        <w:jc w:val="both"/>
        <w:rPr>
          <w:lang w:eastAsia="ru-RU"/>
        </w:rPr>
      </w:pPr>
      <w:r w:rsidRPr="001B16C2">
        <w:rPr>
          <w:lang w:eastAsia="ru-RU"/>
        </w:rPr>
        <w:t>- рытье траншей при прокладке кабеля, канализационных труб и прочих сооружений производить от стволов деревьев при толщине ствола свыше 15 см - не менее 3 м, от кустарников - не менее 1,5 м, считая расстояние от корневой шейки кустарника;</w:t>
      </w:r>
    </w:p>
    <w:p w:rsidR="00A6381D" w:rsidRPr="001B16C2" w:rsidRDefault="00A6381D" w:rsidP="00562853">
      <w:pPr>
        <w:widowControl w:val="0"/>
        <w:spacing w:after="120"/>
        <w:ind w:firstLine="709"/>
        <w:jc w:val="both"/>
        <w:rPr>
          <w:lang w:eastAsia="ru-RU"/>
        </w:rPr>
      </w:pPr>
      <w:r w:rsidRPr="001B16C2">
        <w:rPr>
          <w:lang w:eastAsia="ru-RU"/>
        </w:rPr>
        <w:t>- при реконструкции и строительстве дорог, тротуаров и других сооружений в районе существующих зеленых насаждений не допускать изменения вертикальных отметок против существующих более 15 см при понижении или их повышении;</w:t>
      </w:r>
    </w:p>
    <w:p w:rsidR="00A6381D" w:rsidRPr="001B16C2" w:rsidRDefault="00A6381D" w:rsidP="00562853">
      <w:pPr>
        <w:widowControl w:val="0"/>
        <w:spacing w:after="120"/>
        <w:ind w:firstLine="709"/>
        <w:jc w:val="both"/>
        <w:rPr>
          <w:lang w:eastAsia="ru-RU"/>
        </w:rPr>
      </w:pPr>
      <w:r w:rsidRPr="001B16C2">
        <w:rPr>
          <w:lang w:eastAsia="ru-RU"/>
        </w:rPr>
        <w:t>- сохранять верхний растительный грунт на всех участках нового строительства, организовывать снятие его и буртование. Забуртованный растительный грунт - чернозем передавать специализированной организации для использования при озеленении этих или новых территорий. В тех случаях, когда засыпка или обнажение корневой системы неизбежны, в проектах и сметах предусмотреть соответствующие устройства для сохранения нормальных условий роста деревьев;</w:t>
      </w:r>
    </w:p>
    <w:p w:rsidR="00A6381D" w:rsidRPr="001B16C2" w:rsidRDefault="00A6381D" w:rsidP="00562853">
      <w:pPr>
        <w:widowControl w:val="0"/>
        <w:spacing w:after="120"/>
        <w:ind w:firstLine="709"/>
        <w:jc w:val="both"/>
        <w:rPr>
          <w:lang w:eastAsia="ru-RU"/>
        </w:rPr>
      </w:pPr>
      <w:r w:rsidRPr="001B16C2">
        <w:rPr>
          <w:lang w:eastAsia="ru-RU"/>
        </w:rPr>
        <w:t>- организации, учреждения и предприятия обязаны при составлении проектов застройки, прокладки дорог, тротуаров и других сооружений заносить на генеральный план точную съемку имеющейся на участке растительности;</w:t>
      </w:r>
    </w:p>
    <w:p w:rsidR="00A6381D" w:rsidRPr="001B16C2" w:rsidRDefault="00A6381D" w:rsidP="00562853">
      <w:pPr>
        <w:widowControl w:val="0"/>
        <w:spacing w:after="120"/>
        <w:ind w:firstLine="709"/>
        <w:jc w:val="both"/>
        <w:rPr>
          <w:lang w:eastAsia="ru-RU"/>
        </w:rPr>
      </w:pPr>
      <w:r w:rsidRPr="001B16C2">
        <w:rPr>
          <w:lang w:eastAsia="ru-RU"/>
        </w:rPr>
        <w:t xml:space="preserve">- в случае невозможности сохранения зеленых насаждений на участках, отводимых под строительство или производство других работ, заказчик обязан произвести посадку деревьев и кустарников в соответствии с Правилами своими силами и средствами. Или заключить договор со специализированной организацией на выполнение всех видов работ по пересадке и уходу за зелеными насаждениями до полной их приживаемости, или </w:t>
      </w:r>
      <w:r w:rsidRPr="001B16C2">
        <w:rPr>
          <w:lang w:eastAsia="ru-RU"/>
        </w:rPr>
        <w:lastRenderedPageBreak/>
        <w:t>компенсировать стоимость зеленых насаждений, которые подлежат уничтожению в установленном порядке;</w:t>
      </w:r>
    </w:p>
    <w:p w:rsidR="00A6381D" w:rsidRPr="001B16C2" w:rsidRDefault="00A6381D" w:rsidP="00562853">
      <w:pPr>
        <w:widowControl w:val="0"/>
        <w:spacing w:after="120"/>
        <w:ind w:firstLine="709"/>
        <w:jc w:val="both"/>
        <w:rPr>
          <w:lang w:eastAsia="ru-RU"/>
        </w:rPr>
      </w:pPr>
      <w:r w:rsidRPr="001B16C2">
        <w:rPr>
          <w:lang w:eastAsia="ru-RU"/>
        </w:rPr>
        <w:t>- при обрезке деревьев и кустарников запрещается складировать ветки на проезжей части улицы, тротуаре и газоне. Все обрезанные ветки должны быть вывезены в места санкционированного размещения отходов не позднее двух дней со дня окончания работ.</w:t>
      </w:r>
    </w:p>
    <w:p w:rsidR="00A6381D" w:rsidRPr="001B16C2" w:rsidRDefault="00562853" w:rsidP="00562853">
      <w:pPr>
        <w:widowControl w:val="0"/>
        <w:spacing w:after="120"/>
        <w:ind w:firstLine="709"/>
        <w:jc w:val="both"/>
        <w:rPr>
          <w:lang w:eastAsia="ru-RU"/>
        </w:rPr>
      </w:pPr>
      <w:r>
        <w:rPr>
          <w:lang w:eastAsia="ru-RU"/>
        </w:rPr>
        <w:t>7</w:t>
      </w:r>
      <w:r w:rsidR="00A6381D" w:rsidRPr="001B16C2">
        <w:rPr>
          <w:lang w:eastAsia="ru-RU"/>
        </w:rPr>
        <w:t>.4. На озелененных территориях и в зеленых массивах запрещается:</w:t>
      </w:r>
    </w:p>
    <w:p w:rsidR="00A6381D" w:rsidRPr="001B16C2" w:rsidRDefault="00A6381D" w:rsidP="00562853">
      <w:pPr>
        <w:widowControl w:val="0"/>
        <w:spacing w:after="120"/>
        <w:ind w:firstLine="709"/>
        <w:jc w:val="both"/>
        <w:rPr>
          <w:lang w:eastAsia="ru-RU"/>
        </w:rPr>
      </w:pPr>
      <w:r w:rsidRPr="001B16C2">
        <w:rPr>
          <w:lang w:eastAsia="ru-RU"/>
        </w:rPr>
        <w:t>- повреждать или уничтожать зеленые насаждения;</w:t>
      </w:r>
    </w:p>
    <w:p w:rsidR="00A6381D" w:rsidRPr="001B16C2" w:rsidRDefault="00A6381D" w:rsidP="00562853">
      <w:pPr>
        <w:widowControl w:val="0"/>
        <w:spacing w:after="120"/>
        <w:ind w:firstLine="709"/>
        <w:jc w:val="both"/>
        <w:rPr>
          <w:lang w:eastAsia="ru-RU"/>
        </w:rPr>
      </w:pPr>
      <w:r w:rsidRPr="001B16C2">
        <w:rPr>
          <w:lang w:eastAsia="ru-RU"/>
        </w:rPr>
        <w:t>- разжигать костры и разбивать палатки;</w:t>
      </w:r>
    </w:p>
    <w:p w:rsidR="00A6381D" w:rsidRPr="001B16C2" w:rsidRDefault="00A6381D" w:rsidP="00562853">
      <w:pPr>
        <w:widowControl w:val="0"/>
        <w:spacing w:after="120"/>
        <w:ind w:firstLine="709"/>
        <w:jc w:val="both"/>
        <w:rPr>
          <w:lang w:eastAsia="ru-RU"/>
        </w:rPr>
      </w:pPr>
      <w:r w:rsidRPr="001B16C2">
        <w:rPr>
          <w:lang w:eastAsia="ru-RU"/>
        </w:rPr>
        <w:t>- собирать дикорастущие и культурные травянистые растения;</w:t>
      </w:r>
    </w:p>
    <w:p w:rsidR="00A6381D" w:rsidRPr="001B16C2" w:rsidRDefault="00A6381D" w:rsidP="00562853">
      <w:pPr>
        <w:widowControl w:val="0"/>
        <w:spacing w:after="120"/>
        <w:ind w:firstLine="709"/>
        <w:jc w:val="both"/>
        <w:rPr>
          <w:lang w:eastAsia="ru-RU"/>
        </w:rPr>
      </w:pPr>
      <w:r w:rsidRPr="001B16C2">
        <w:rPr>
          <w:lang w:eastAsia="ru-RU"/>
        </w:rPr>
        <w:t>- засорять газоны, цветники, дорожки и водоемы;</w:t>
      </w:r>
    </w:p>
    <w:p w:rsidR="00A6381D" w:rsidRPr="001B16C2" w:rsidRDefault="00A6381D" w:rsidP="00562853">
      <w:pPr>
        <w:widowControl w:val="0"/>
        <w:spacing w:after="120"/>
        <w:ind w:firstLine="709"/>
        <w:jc w:val="both"/>
        <w:rPr>
          <w:lang w:eastAsia="ru-RU"/>
        </w:rPr>
      </w:pPr>
      <w:r w:rsidRPr="001B16C2">
        <w:rPr>
          <w:lang w:eastAsia="ru-RU"/>
        </w:rPr>
        <w:t>- добывать из деревьев сок, делать надрезы, надписи, приклеивать (привязывать) к деревьям рекламу, объявления, визуальную информацию, номерные знаки, всякого рода указатели, провода. Забивать в деревья крючки и гвозди для подвешивания гамаков, качелей, осветительных приборов, веревок, сушить белье на ветвях;</w:t>
      </w:r>
    </w:p>
    <w:p w:rsidR="00A6381D" w:rsidRPr="001B16C2" w:rsidRDefault="00A6381D" w:rsidP="00562853">
      <w:pPr>
        <w:widowControl w:val="0"/>
        <w:spacing w:after="120"/>
        <w:ind w:firstLine="709"/>
        <w:jc w:val="both"/>
        <w:rPr>
          <w:lang w:eastAsia="ru-RU"/>
        </w:rPr>
      </w:pPr>
      <w:r w:rsidRPr="001B16C2">
        <w:rPr>
          <w:lang w:eastAsia="ru-RU"/>
        </w:rPr>
        <w:t>- парковка автотранспорта на газоне, а также ближе 2,5 м от кроны дерева и 1,5 м от кустарника за исключением, если автомобиль находится на асфальте или бетонном покрытии;</w:t>
      </w:r>
    </w:p>
    <w:p w:rsidR="00A6381D" w:rsidRPr="001B16C2" w:rsidRDefault="00A6381D" w:rsidP="00562853">
      <w:pPr>
        <w:widowControl w:val="0"/>
        <w:spacing w:after="120"/>
        <w:ind w:firstLine="709"/>
        <w:jc w:val="both"/>
        <w:rPr>
          <w:lang w:eastAsia="ru-RU"/>
        </w:rPr>
      </w:pPr>
      <w:r w:rsidRPr="001B16C2">
        <w:rPr>
          <w:lang w:eastAsia="ru-RU"/>
        </w:rPr>
        <w:t>- добывать растительную землю, песок и производить другие раскопки без соответствующего ордера;</w:t>
      </w:r>
    </w:p>
    <w:p w:rsidR="00A6381D" w:rsidRPr="001B16C2" w:rsidRDefault="00A6381D" w:rsidP="00562853">
      <w:pPr>
        <w:widowControl w:val="0"/>
        <w:spacing w:after="120"/>
        <w:ind w:firstLine="709"/>
        <w:jc w:val="both"/>
        <w:rPr>
          <w:lang w:eastAsia="ru-RU"/>
        </w:rPr>
      </w:pPr>
      <w:r w:rsidRPr="001B16C2">
        <w:rPr>
          <w:lang w:eastAsia="ru-RU"/>
        </w:rPr>
        <w:t>- самовольное устройство огородов;</w:t>
      </w:r>
    </w:p>
    <w:p w:rsidR="00A6381D" w:rsidRPr="001B16C2" w:rsidRDefault="00A6381D" w:rsidP="00562853">
      <w:pPr>
        <w:widowControl w:val="0"/>
        <w:spacing w:after="120"/>
        <w:ind w:firstLine="709"/>
        <w:jc w:val="both"/>
        <w:rPr>
          <w:lang w:eastAsia="ru-RU"/>
        </w:rPr>
      </w:pPr>
      <w:r w:rsidRPr="001B16C2">
        <w:rPr>
          <w:lang w:eastAsia="ru-RU"/>
        </w:rPr>
        <w:t>- касание ветвей деревьев токонесущих проводов, закрывание ими указателей улиц, номерных знаков домов и дорожных знаков;</w:t>
      </w:r>
    </w:p>
    <w:p w:rsidR="00A6381D" w:rsidRPr="001B16C2" w:rsidRDefault="00A6381D" w:rsidP="00562853">
      <w:pPr>
        <w:widowControl w:val="0"/>
        <w:spacing w:after="120"/>
        <w:ind w:firstLine="709"/>
        <w:jc w:val="both"/>
        <w:rPr>
          <w:lang w:eastAsia="ru-RU"/>
        </w:rPr>
      </w:pPr>
      <w:r w:rsidRPr="001B16C2">
        <w:rPr>
          <w:lang w:eastAsia="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A6381D" w:rsidRPr="001B16C2" w:rsidRDefault="00A6381D" w:rsidP="00562853">
      <w:pPr>
        <w:widowControl w:val="0"/>
        <w:spacing w:after="120"/>
        <w:ind w:firstLine="709"/>
        <w:jc w:val="both"/>
        <w:rPr>
          <w:lang w:eastAsia="ru-RU"/>
        </w:rPr>
      </w:pPr>
      <w:r w:rsidRPr="001B16C2">
        <w:rPr>
          <w:lang w:eastAsia="ru-RU"/>
        </w:rPr>
        <w:t>- ходить и лежать на газонах и в молодых лесных посадках;</w:t>
      </w:r>
    </w:p>
    <w:p w:rsidR="00A6381D" w:rsidRPr="001B16C2" w:rsidRDefault="00A6381D" w:rsidP="00562853">
      <w:pPr>
        <w:widowControl w:val="0"/>
        <w:spacing w:after="120"/>
        <w:ind w:firstLine="709"/>
        <w:jc w:val="both"/>
        <w:rPr>
          <w:lang w:eastAsia="ru-RU"/>
        </w:rPr>
      </w:pPr>
      <w:r w:rsidRPr="001B16C2">
        <w:rPr>
          <w:lang w:eastAsia="ru-RU"/>
        </w:rPr>
        <w:t>- ломать деревья, кустарники, сучья и ветви, срывать листья и цветы, сбивать и собирать плоды;</w:t>
      </w:r>
    </w:p>
    <w:p w:rsidR="00A6381D" w:rsidRPr="001B16C2" w:rsidRDefault="00A6381D" w:rsidP="00562853">
      <w:pPr>
        <w:widowControl w:val="0"/>
        <w:spacing w:after="120"/>
        <w:ind w:firstLine="709"/>
        <w:jc w:val="both"/>
        <w:rPr>
          <w:lang w:eastAsia="ru-RU"/>
        </w:rPr>
      </w:pPr>
      <w:r w:rsidRPr="001B16C2">
        <w:rPr>
          <w:lang w:eastAsia="ru-RU"/>
        </w:rPr>
        <w:t>- портить скульптуры, скамейки, ограды;</w:t>
      </w:r>
    </w:p>
    <w:p w:rsidR="00A6381D" w:rsidRPr="001B16C2" w:rsidRDefault="00A6381D" w:rsidP="00562853">
      <w:pPr>
        <w:widowControl w:val="0"/>
        <w:spacing w:after="120"/>
        <w:ind w:firstLine="709"/>
        <w:jc w:val="both"/>
        <w:rPr>
          <w:lang w:eastAsia="ru-RU"/>
        </w:rPr>
      </w:pPr>
      <w:r w:rsidRPr="001B16C2">
        <w:rPr>
          <w:lang w:eastAsia="ru-RU"/>
        </w:rPr>
        <w:t>- ездить на велосипедах, мотоциклах, лошадях, за исключением мест, предназначенных для этих целей, тракторах и автомашинах, за исключением машин специального назначения;</w:t>
      </w:r>
    </w:p>
    <w:p w:rsidR="00A6381D" w:rsidRPr="001B16C2" w:rsidRDefault="00A6381D" w:rsidP="00562853">
      <w:pPr>
        <w:widowControl w:val="0"/>
        <w:spacing w:after="120"/>
        <w:ind w:firstLine="709"/>
        <w:jc w:val="both"/>
        <w:rPr>
          <w:lang w:eastAsia="ru-RU"/>
        </w:rPr>
      </w:pPr>
      <w:r w:rsidRPr="001B16C2">
        <w:rPr>
          <w:lang w:eastAsia="ru-RU"/>
        </w:rPr>
        <w:t>- мыть автотранспортные средства, стирать белье, а также купать животных в водоемах, расположенных на территории зеленых насаждений;</w:t>
      </w:r>
    </w:p>
    <w:p w:rsidR="00A6381D" w:rsidRPr="001B16C2" w:rsidRDefault="00A6381D" w:rsidP="00562853">
      <w:pPr>
        <w:widowControl w:val="0"/>
        <w:spacing w:after="120"/>
        <w:ind w:firstLine="709"/>
        <w:jc w:val="both"/>
        <w:rPr>
          <w:lang w:eastAsia="ru-RU"/>
        </w:rPr>
      </w:pPr>
      <w:r w:rsidRPr="001B16C2">
        <w:rPr>
          <w:lang w:eastAsia="ru-RU"/>
        </w:rPr>
        <w:t>- пасти скот;</w:t>
      </w:r>
    </w:p>
    <w:p w:rsidR="00A6381D" w:rsidRPr="001B16C2" w:rsidRDefault="00A6381D" w:rsidP="00562853">
      <w:pPr>
        <w:widowControl w:val="0"/>
        <w:spacing w:after="120"/>
        <w:ind w:firstLine="709"/>
        <w:jc w:val="both"/>
        <w:rPr>
          <w:lang w:eastAsia="ru-RU"/>
        </w:rPr>
      </w:pPr>
      <w:r w:rsidRPr="001B16C2">
        <w:rPr>
          <w:lang w:eastAsia="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A6381D" w:rsidRPr="001B16C2" w:rsidRDefault="00A6381D" w:rsidP="00562853">
      <w:pPr>
        <w:widowControl w:val="0"/>
        <w:spacing w:after="120"/>
        <w:ind w:firstLine="709"/>
        <w:jc w:val="both"/>
        <w:rPr>
          <w:lang w:eastAsia="ru-RU"/>
        </w:rPr>
      </w:pPr>
      <w:r w:rsidRPr="001B16C2">
        <w:rPr>
          <w:lang w:eastAsia="ru-RU"/>
        </w:rPr>
        <w:t>- производить строительные и ремонтные работы без ограждений насаждений щитами, гарантирующими защиту их от повреждений;</w:t>
      </w:r>
    </w:p>
    <w:p w:rsidR="00A6381D" w:rsidRPr="001B16C2" w:rsidRDefault="00A6381D" w:rsidP="00562853">
      <w:pPr>
        <w:widowControl w:val="0"/>
        <w:spacing w:after="120"/>
        <w:ind w:firstLine="709"/>
        <w:jc w:val="both"/>
        <w:rPr>
          <w:lang w:eastAsia="ru-RU"/>
        </w:rPr>
      </w:pPr>
      <w:r w:rsidRPr="001B16C2">
        <w:rPr>
          <w:lang w:eastAsia="ru-RU"/>
        </w:rPr>
        <w:t>- обнажать корни деревьев на расстоянии ближе 1,5 м от ствола и засыпать шейки деревьев землей или строительным мусором;</w:t>
      </w:r>
    </w:p>
    <w:p w:rsidR="00A6381D" w:rsidRPr="001B16C2" w:rsidRDefault="00A6381D" w:rsidP="00562853">
      <w:pPr>
        <w:widowControl w:val="0"/>
        <w:spacing w:after="120"/>
        <w:ind w:firstLine="709"/>
        <w:jc w:val="both"/>
        <w:rPr>
          <w:lang w:eastAsia="ru-RU"/>
        </w:rPr>
      </w:pPr>
      <w:r w:rsidRPr="001B16C2">
        <w:rPr>
          <w:lang w:eastAsia="ru-RU"/>
        </w:rPr>
        <w:t xml:space="preserve">- складировать на территории зеленых насаждений материалы, а также устраивать </w:t>
      </w:r>
      <w:r w:rsidRPr="001B16C2">
        <w:rPr>
          <w:lang w:eastAsia="ru-RU"/>
        </w:rPr>
        <w:lastRenderedPageBreak/>
        <w:t>на прилегающих территориях склады материалов, способствующие распространению вредителей зеленых насаждений;</w:t>
      </w:r>
    </w:p>
    <w:p w:rsidR="00A6381D" w:rsidRPr="001B16C2" w:rsidRDefault="00A6381D" w:rsidP="00562853">
      <w:pPr>
        <w:widowControl w:val="0"/>
        <w:spacing w:after="120"/>
        <w:ind w:firstLine="709"/>
        <w:jc w:val="both"/>
        <w:rPr>
          <w:lang w:eastAsia="ru-RU"/>
        </w:rPr>
      </w:pPr>
      <w:r w:rsidRPr="001B16C2">
        <w:rPr>
          <w:lang w:eastAsia="ru-RU"/>
        </w:rPr>
        <w:t>- выгуливать и отпускать с поводка собак в парках, лесопарках, скверах и иных территориях зеленых насаждений;</w:t>
      </w:r>
    </w:p>
    <w:p w:rsidR="00A6381D" w:rsidRPr="001B16C2" w:rsidRDefault="00A6381D" w:rsidP="00562853">
      <w:pPr>
        <w:widowControl w:val="0"/>
        <w:spacing w:after="120"/>
        <w:ind w:firstLine="709"/>
        <w:jc w:val="both"/>
        <w:rPr>
          <w:lang w:eastAsia="ru-RU"/>
        </w:rPr>
      </w:pPr>
      <w:r w:rsidRPr="001B16C2">
        <w:rPr>
          <w:lang w:eastAsia="ru-RU"/>
        </w:rPr>
        <w:t>- на озелененных территориях детских садов и школ (ограждениях) запрещается использовать растения с ядовитыми плодами, а также с колючками и шипами;</w:t>
      </w:r>
    </w:p>
    <w:p w:rsidR="00A6381D" w:rsidRPr="001B16C2" w:rsidRDefault="00A6381D" w:rsidP="00562853">
      <w:pPr>
        <w:widowControl w:val="0"/>
        <w:spacing w:after="120"/>
        <w:ind w:firstLine="709"/>
        <w:jc w:val="both"/>
        <w:rPr>
          <w:lang w:eastAsia="ru-RU"/>
        </w:rPr>
      </w:pPr>
      <w:r w:rsidRPr="001B16C2">
        <w:rPr>
          <w:lang w:eastAsia="ru-RU"/>
        </w:rPr>
        <w:t>- производить другие действия, способные нанести вред зеленым насаждениям.</w:t>
      </w:r>
    </w:p>
    <w:p w:rsidR="00A6381D" w:rsidRPr="001B16C2" w:rsidRDefault="00562853" w:rsidP="00562853">
      <w:pPr>
        <w:widowControl w:val="0"/>
        <w:spacing w:after="120"/>
        <w:ind w:firstLine="709"/>
        <w:jc w:val="both"/>
        <w:rPr>
          <w:lang w:eastAsia="ru-RU"/>
        </w:rPr>
      </w:pPr>
      <w:r>
        <w:rPr>
          <w:lang w:eastAsia="ru-RU"/>
        </w:rPr>
        <w:t>7</w:t>
      </w:r>
      <w:r w:rsidR="00A6381D" w:rsidRPr="001B16C2">
        <w:rPr>
          <w:lang w:eastAsia="ru-RU"/>
        </w:rPr>
        <w:t>.5. Своевременная обрезка ветвей для обеспечения безаварийного функционирования и эксплуатации инженерных сетей в зоне токонесущих проводов с соблюдением расстояния:</w:t>
      </w:r>
    </w:p>
    <w:p w:rsidR="00A6381D" w:rsidRPr="001B16C2" w:rsidRDefault="00A6381D" w:rsidP="00562853">
      <w:pPr>
        <w:widowControl w:val="0"/>
        <w:spacing w:after="120"/>
        <w:ind w:firstLine="709"/>
        <w:jc w:val="both"/>
        <w:rPr>
          <w:lang w:eastAsia="ru-RU"/>
        </w:rPr>
      </w:pPr>
      <w:r w:rsidRPr="001B16C2">
        <w:rPr>
          <w:lang w:eastAsia="ru-RU"/>
        </w:rPr>
        <w:t>- воздушная линия, выполненная СИП, - 0,3 метра;</w:t>
      </w:r>
    </w:p>
    <w:p w:rsidR="00A6381D" w:rsidRPr="001B16C2" w:rsidRDefault="00A6381D" w:rsidP="00562853">
      <w:pPr>
        <w:widowControl w:val="0"/>
        <w:spacing w:after="120"/>
        <w:ind w:firstLine="709"/>
        <w:jc w:val="both"/>
        <w:rPr>
          <w:lang w:eastAsia="ru-RU"/>
        </w:rPr>
      </w:pPr>
      <w:r w:rsidRPr="001B16C2">
        <w:rPr>
          <w:lang w:eastAsia="ru-RU"/>
        </w:rPr>
        <w:t>- воздушная линия с изолированными проводами - 0,5 метра;</w:t>
      </w:r>
    </w:p>
    <w:p w:rsidR="00A6381D" w:rsidRPr="001B16C2" w:rsidRDefault="00A6381D" w:rsidP="00562853">
      <w:pPr>
        <w:widowControl w:val="0"/>
        <w:spacing w:after="120"/>
        <w:ind w:firstLine="709"/>
        <w:jc w:val="both"/>
        <w:rPr>
          <w:lang w:eastAsia="ru-RU"/>
        </w:rPr>
      </w:pPr>
      <w:r w:rsidRPr="001B16C2">
        <w:rPr>
          <w:lang w:eastAsia="ru-RU"/>
        </w:rPr>
        <w:t>- воздушная линия с неизолированными проводами - 1 метр</w:t>
      </w:r>
    </w:p>
    <w:p w:rsidR="00562853" w:rsidRDefault="00A6381D" w:rsidP="00562853">
      <w:pPr>
        <w:widowControl w:val="0"/>
        <w:spacing w:after="120"/>
        <w:ind w:firstLine="709"/>
        <w:jc w:val="both"/>
        <w:rPr>
          <w:lang w:eastAsia="ru-RU"/>
        </w:rPr>
      </w:pPr>
      <w:r w:rsidRPr="001B16C2">
        <w:rPr>
          <w:lang w:eastAsia="ru-RU"/>
        </w:rPr>
        <w:t xml:space="preserve">осуществляется предприятием или организацией, которая обслуживает данные сети. </w:t>
      </w:r>
    </w:p>
    <w:p w:rsidR="00A6381D" w:rsidRPr="001B16C2" w:rsidRDefault="00562853" w:rsidP="00562853">
      <w:pPr>
        <w:widowControl w:val="0"/>
        <w:spacing w:after="120"/>
        <w:ind w:firstLine="709"/>
        <w:jc w:val="both"/>
        <w:rPr>
          <w:lang w:eastAsia="ru-RU"/>
        </w:rPr>
      </w:pPr>
      <w:r>
        <w:rPr>
          <w:lang w:eastAsia="ru-RU"/>
        </w:rPr>
        <w:t>7</w:t>
      </w:r>
      <w:r w:rsidR="00A6381D" w:rsidRPr="001B16C2">
        <w:rPr>
          <w:lang w:eastAsia="ru-RU"/>
        </w:rPr>
        <w:t xml:space="preserve">.6. На территории </w:t>
      </w:r>
      <w:r>
        <w:rPr>
          <w:lang w:eastAsia="ru-RU"/>
        </w:rPr>
        <w:t xml:space="preserve">Петушинского </w:t>
      </w:r>
      <w:r w:rsidRPr="001F1008">
        <w:rPr>
          <w:lang w:eastAsia="ru-RU"/>
        </w:rPr>
        <w:t>муниципального округа</w:t>
      </w:r>
      <w:r w:rsidRPr="001F1008">
        <w:t xml:space="preserve"> </w:t>
      </w:r>
      <w:r w:rsidR="00A6381D" w:rsidRPr="001B16C2">
        <w:rPr>
          <w:lang w:eastAsia="ru-RU"/>
        </w:rPr>
        <w:t>запрещается:</w:t>
      </w:r>
    </w:p>
    <w:p w:rsidR="00562853" w:rsidRDefault="00A6381D" w:rsidP="00562853">
      <w:pPr>
        <w:widowControl w:val="0"/>
        <w:spacing w:after="120"/>
        <w:ind w:firstLine="709"/>
        <w:jc w:val="both"/>
        <w:rPr>
          <w:lang w:eastAsia="ru-RU"/>
        </w:rPr>
      </w:pPr>
      <w:r>
        <w:rPr>
          <w:lang w:eastAsia="ru-RU"/>
        </w:rPr>
        <w:t xml:space="preserve">- </w:t>
      </w:r>
      <w:r w:rsidRPr="001B16C2">
        <w:rPr>
          <w:lang w:eastAsia="ru-RU"/>
        </w:rPr>
        <w:t xml:space="preserve">незаконная вырубка или повреждение деревьев </w:t>
      </w:r>
    </w:p>
    <w:p w:rsidR="00A6381D" w:rsidRPr="001B16C2" w:rsidRDefault="00A6381D" w:rsidP="00562853">
      <w:pPr>
        <w:widowControl w:val="0"/>
        <w:spacing w:after="120"/>
        <w:ind w:firstLine="709"/>
        <w:jc w:val="both"/>
        <w:rPr>
          <w:lang w:eastAsia="ru-RU"/>
        </w:rPr>
      </w:pPr>
      <w:r w:rsidRPr="001B16C2">
        <w:rPr>
          <w:lang w:eastAsia="ru-RU"/>
        </w:rPr>
        <w:t xml:space="preserve">Разрешение на вырубку и подрезку зеленых насаждений выдается </w:t>
      </w:r>
      <w:r>
        <w:rPr>
          <w:lang w:eastAsia="ru-RU"/>
        </w:rPr>
        <w:t xml:space="preserve">администрацией </w:t>
      </w:r>
      <w:r w:rsidR="00562853">
        <w:rPr>
          <w:lang w:eastAsia="ru-RU"/>
        </w:rPr>
        <w:t xml:space="preserve">Петушинского </w:t>
      </w:r>
      <w:r w:rsidR="00562853" w:rsidRPr="001F1008">
        <w:rPr>
          <w:lang w:eastAsia="ru-RU"/>
        </w:rPr>
        <w:t>муниципального округа</w:t>
      </w:r>
      <w:r w:rsidR="00562853" w:rsidRPr="001F1008">
        <w:t xml:space="preserve"> </w:t>
      </w:r>
      <w:r>
        <w:rPr>
          <w:lang w:eastAsia="ru-RU"/>
        </w:rPr>
        <w:t xml:space="preserve">(территориальными </w:t>
      </w:r>
      <w:r w:rsidR="00562853">
        <w:rPr>
          <w:lang w:eastAsia="ru-RU"/>
        </w:rPr>
        <w:t>отделами</w:t>
      </w:r>
      <w:r>
        <w:rPr>
          <w:lang w:eastAsia="ru-RU"/>
        </w:rPr>
        <w:t>).</w:t>
      </w:r>
    </w:p>
    <w:p w:rsidR="00A6381D" w:rsidRPr="001B16C2" w:rsidRDefault="00A6381D" w:rsidP="00562853">
      <w:pPr>
        <w:widowControl w:val="0"/>
        <w:spacing w:after="120"/>
        <w:ind w:firstLine="709"/>
        <w:jc w:val="both"/>
        <w:rPr>
          <w:lang w:eastAsia="ru-RU"/>
        </w:rPr>
      </w:pPr>
      <w:r w:rsidRPr="001B16C2">
        <w:rPr>
          <w:lang w:eastAsia="ru-RU"/>
        </w:rPr>
        <w:t>Снос (пересадка) зеленых насаждений, расположенных на муниципальных землях, может быть разрешен в случаях:</w:t>
      </w:r>
    </w:p>
    <w:p w:rsidR="00A6381D" w:rsidRPr="001B16C2" w:rsidRDefault="00A6381D" w:rsidP="00562853">
      <w:pPr>
        <w:widowControl w:val="0"/>
        <w:spacing w:after="120"/>
        <w:ind w:firstLine="709"/>
        <w:jc w:val="both"/>
        <w:rPr>
          <w:lang w:eastAsia="ru-RU"/>
        </w:rPr>
      </w:pPr>
      <w:r w:rsidRPr="001B16C2">
        <w:rPr>
          <w:lang w:eastAsia="ru-RU"/>
        </w:rPr>
        <w:t>- обеспечения условий для размещения тех или иных объектов строительства, предусмотренных утвержденной и согласованной градостроительной документацией;</w:t>
      </w:r>
    </w:p>
    <w:p w:rsidR="00A6381D" w:rsidRPr="001B16C2" w:rsidRDefault="00A6381D" w:rsidP="00562853">
      <w:pPr>
        <w:widowControl w:val="0"/>
        <w:spacing w:after="120"/>
        <w:ind w:firstLine="709"/>
        <w:jc w:val="both"/>
        <w:rPr>
          <w:lang w:eastAsia="ru-RU"/>
        </w:rPr>
      </w:pPr>
      <w:r w:rsidRPr="001B16C2">
        <w:rPr>
          <w:lang w:eastAsia="ru-RU"/>
        </w:rPr>
        <w:t>- обслуживания объектов инженерного благоустройства, надземных коммуникаций;</w:t>
      </w:r>
    </w:p>
    <w:p w:rsidR="00A6381D" w:rsidRPr="001B16C2" w:rsidRDefault="00A6381D" w:rsidP="00562853">
      <w:pPr>
        <w:widowControl w:val="0"/>
        <w:spacing w:after="120"/>
        <w:ind w:firstLine="709"/>
        <w:jc w:val="both"/>
        <w:rPr>
          <w:lang w:eastAsia="ru-RU"/>
        </w:rPr>
      </w:pPr>
      <w:r w:rsidRPr="001B16C2">
        <w:rPr>
          <w:lang w:eastAsia="ru-RU"/>
        </w:rPr>
        <w:t>- ликвидации и предупреждения аварийных и чрезвычайных ситуаций, в том числе на объектах инженерного благоустройства;</w:t>
      </w:r>
    </w:p>
    <w:p w:rsidR="00A6381D" w:rsidRPr="001B16C2" w:rsidRDefault="00A6381D" w:rsidP="00562853">
      <w:pPr>
        <w:widowControl w:val="0"/>
        <w:spacing w:after="120"/>
        <w:ind w:firstLine="709"/>
        <w:jc w:val="both"/>
        <w:rPr>
          <w:lang w:eastAsia="ru-RU"/>
        </w:rPr>
      </w:pPr>
      <w:r w:rsidRPr="001B16C2">
        <w:rPr>
          <w:lang w:eastAsia="ru-RU"/>
        </w:rPr>
        <w:t>- необходимости улучшения качественного и видового состава зеленых насаждений;</w:t>
      </w:r>
    </w:p>
    <w:p w:rsidR="00A6381D" w:rsidRPr="001B16C2" w:rsidRDefault="00A6381D" w:rsidP="00562853">
      <w:pPr>
        <w:widowControl w:val="0"/>
        <w:spacing w:after="120"/>
        <w:ind w:firstLine="709"/>
        <w:jc w:val="both"/>
        <w:rPr>
          <w:lang w:eastAsia="ru-RU"/>
        </w:rPr>
      </w:pPr>
      <w:r w:rsidRPr="001B16C2">
        <w:rPr>
          <w:lang w:eastAsia="ru-RU"/>
        </w:rPr>
        <w:t>- выявления старых и сухих насаждений, создающих угрозу жизни и здоровью граждан;</w:t>
      </w:r>
    </w:p>
    <w:p w:rsidR="00A6381D" w:rsidRPr="001B16C2" w:rsidRDefault="00A6381D" w:rsidP="00562853">
      <w:pPr>
        <w:widowControl w:val="0"/>
        <w:spacing w:after="120"/>
        <w:ind w:firstLine="709"/>
        <w:jc w:val="both"/>
        <w:rPr>
          <w:lang w:eastAsia="ru-RU"/>
        </w:rPr>
      </w:pPr>
      <w:r w:rsidRPr="001B16C2">
        <w:rPr>
          <w:lang w:eastAsia="ru-RU"/>
        </w:rPr>
        <w:t>- проведения компенсационного озеленения за счет средств граждан и юридических лиц, в интересах которых проведен снос, посадки саженцев деревьев в количестве не менее спланированных к сносу.</w:t>
      </w:r>
    </w:p>
    <w:p w:rsidR="00A6381D" w:rsidRPr="001B16C2" w:rsidRDefault="00A6381D" w:rsidP="00562853">
      <w:pPr>
        <w:widowControl w:val="0"/>
        <w:spacing w:after="120"/>
        <w:ind w:firstLine="709"/>
        <w:jc w:val="both"/>
        <w:rPr>
          <w:lang w:eastAsia="ru-RU"/>
        </w:rPr>
      </w:pPr>
      <w:r w:rsidRPr="001B16C2">
        <w:rPr>
          <w:lang w:eastAsia="ru-RU"/>
        </w:rPr>
        <w:t>Снос деревьев, кроме ценных пород деревьев, и кустарников в зоне индивидуальной застройки осуществляется собственникам земельных участков самостоятельно.</w:t>
      </w:r>
    </w:p>
    <w:p w:rsidR="00A6381D" w:rsidRDefault="00A6381D" w:rsidP="00562853">
      <w:pPr>
        <w:widowControl w:val="0"/>
        <w:spacing w:after="120"/>
        <w:ind w:firstLine="709"/>
        <w:jc w:val="both"/>
        <w:rPr>
          <w:lang w:eastAsia="ru-RU"/>
        </w:rPr>
      </w:pPr>
      <w:r w:rsidRPr="001B16C2">
        <w:rPr>
          <w:lang w:eastAsia="ru-RU"/>
        </w:rPr>
        <w:t>Вывоз спиленных деревьев, обрезанных ветвей осуществляется самостоятельно или по договору с организацией на санкционированный объект (полигон) в течение трех дней с момента удаления. Упавшие деревья должны быть немедленно удалены с проезжей части дорог, тротуаров, фасадов жилых и производственных зданий, а с других территорий - в течение 3 суток с момента обнаружения.</w:t>
      </w:r>
    </w:p>
    <w:p w:rsidR="00EA65BA" w:rsidRDefault="00EA65BA" w:rsidP="00A6381D">
      <w:pPr>
        <w:widowControl w:val="0"/>
        <w:ind w:firstLine="709"/>
        <w:jc w:val="both"/>
        <w:rPr>
          <w:lang w:eastAsia="ru-RU"/>
        </w:rPr>
      </w:pPr>
    </w:p>
    <w:p w:rsidR="00EA65BA" w:rsidRPr="008402BE" w:rsidRDefault="00EA65BA" w:rsidP="008402BE">
      <w:pPr>
        <w:pStyle w:val="1"/>
        <w:spacing w:after="120"/>
        <w:rPr>
          <w:sz w:val="24"/>
          <w:szCs w:val="24"/>
          <w:lang w:eastAsia="ru-RU"/>
        </w:rPr>
      </w:pPr>
      <w:r w:rsidRPr="008402BE">
        <w:rPr>
          <w:sz w:val="24"/>
          <w:szCs w:val="24"/>
          <w:lang w:eastAsia="ru-RU"/>
        </w:rPr>
        <w:lastRenderedPageBreak/>
        <w:t xml:space="preserve">8. Размещения информации на территории Петушинского муниципального округа, в том числе установки указателей с наименованиями улиц и номерами домов, вывесок </w:t>
      </w:r>
    </w:p>
    <w:p w:rsidR="00EA65BA" w:rsidRPr="00C070BB" w:rsidRDefault="008402BE" w:rsidP="008402BE">
      <w:pPr>
        <w:widowControl w:val="0"/>
        <w:spacing w:after="120"/>
        <w:ind w:firstLine="709"/>
        <w:jc w:val="both"/>
        <w:rPr>
          <w:lang w:eastAsia="ru-RU"/>
        </w:rPr>
      </w:pPr>
      <w:r>
        <w:rPr>
          <w:lang w:eastAsia="ru-RU"/>
        </w:rPr>
        <w:t>8</w:t>
      </w:r>
      <w:r w:rsidR="00EA65BA" w:rsidRPr="00C070BB">
        <w:rPr>
          <w:lang w:eastAsia="ru-RU"/>
        </w:rPr>
        <w:t xml:space="preserve">.1. На территории </w:t>
      </w:r>
      <w:r>
        <w:rPr>
          <w:lang w:eastAsia="ru-RU"/>
        </w:rPr>
        <w:t xml:space="preserve">Петушинского </w:t>
      </w:r>
      <w:r w:rsidRPr="001F1008">
        <w:rPr>
          <w:lang w:eastAsia="ru-RU"/>
        </w:rPr>
        <w:t>муниципального округа</w:t>
      </w:r>
      <w:r w:rsidRPr="001F1008">
        <w:t xml:space="preserve"> </w:t>
      </w:r>
      <w:r w:rsidR="00EA65BA" w:rsidRPr="00C070BB">
        <w:rPr>
          <w:lang w:eastAsia="ru-RU"/>
        </w:rPr>
        <w:t>по согласованию с уполномоченным органом администрации Петушинского муниципального округа осуществляется установка следующих информационных указателей:</w:t>
      </w:r>
    </w:p>
    <w:p w:rsidR="00EA65BA" w:rsidRPr="00346736" w:rsidRDefault="00EA65BA" w:rsidP="008402BE">
      <w:pPr>
        <w:widowControl w:val="0"/>
        <w:autoSpaceDE w:val="0"/>
        <w:autoSpaceDN w:val="0"/>
        <w:spacing w:after="120"/>
        <w:ind w:firstLine="709"/>
        <w:jc w:val="both"/>
        <w:rPr>
          <w:lang w:eastAsia="ru-RU"/>
        </w:rPr>
      </w:pPr>
      <w:r w:rsidRPr="00346736">
        <w:rPr>
          <w:lang w:eastAsia="ru-RU"/>
        </w:rPr>
        <w:t>- указатели с наименованиями улиц;</w:t>
      </w:r>
    </w:p>
    <w:p w:rsidR="00EA65BA" w:rsidRPr="00346736" w:rsidRDefault="00EA65BA" w:rsidP="008402BE">
      <w:pPr>
        <w:widowControl w:val="0"/>
        <w:autoSpaceDE w:val="0"/>
        <w:autoSpaceDN w:val="0"/>
        <w:spacing w:after="120"/>
        <w:ind w:firstLine="709"/>
        <w:jc w:val="both"/>
        <w:rPr>
          <w:lang w:eastAsia="ru-RU"/>
        </w:rPr>
      </w:pPr>
      <w:r w:rsidRPr="00346736">
        <w:rPr>
          <w:lang w:eastAsia="ru-RU"/>
        </w:rPr>
        <w:t>- указатели с наименованиями площадей;</w:t>
      </w:r>
    </w:p>
    <w:p w:rsidR="00EA65BA" w:rsidRPr="00346736" w:rsidRDefault="00EA65BA" w:rsidP="008402BE">
      <w:pPr>
        <w:widowControl w:val="0"/>
        <w:autoSpaceDE w:val="0"/>
        <w:autoSpaceDN w:val="0"/>
        <w:spacing w:after="120"/>
        <w:ind w:firstLine="709"/>
        <w:jc w:val="both"/>
        <w:rPr>
          <w:lang w:eastAsia="ru-RU"/>
        </w:rPr>
      </w:pPr>
      <w:r w:rsidRPr="00346736">
        <w:rPr>
          <w:lang w:eastAsia="ru-RU"/>
        </w:rPr>
        <w:t>- указатели с наименованиями административно-территориальных единиц;</w:t>
      </w:r>
    </w:p>
    <w:p w:rsidR="00EA65BA" w:rsidRPr="00346736" w:rsidRDefault="00EA65BA" w:rsidP="008402BE">
      <w:pPr>
        <w:widowControl w:val="0"/>
        <w:autoSpaceDE w:val="0"/>
        <w:autoSpaceDN w:val="0"/>
        <w:spacing w:after="120"/>
        <w:ind w:firstLine="709"/>
        <w:jc w:val="both"/>
        <w:rPr>
          <w:lang w:eastAsia="ru-RU"/>
        </w:rPr>
      </w:pPr>
      <w:r w:rsidRPr="00346736">
        <w:rPr>
          <w:lang w:eastAsia="ru-RU"/>
        </w:rPr>
        <w:t>- совмещенные указатели с наименованиями улиц и номерами объектов адресации (далее - совмещенные указатели);</w:t>
      </w:r>
    </w:p>
    <w:p w:rsidR="00EA65BA" w:rsidRPr="00346736" w:rsidRDefault="00EA65BA" w:rsidP="008402BE">
      <w:pPr>
        <w:widowControl w:val="0"/>
        <w:autoSpaceDE w:val="0"/>
        <w:autoSpaceDN w:val="0"/>
        <w:spacing w:after="120"/>
        <w:ind w:firstLine="709"/>
        <w:jc w:val="both"/>
        <w:rPr>
          <w:lang w:eastAsia="ru-RU"/>
        </w:rPr>
      </w:pPr>
      <w:r w:rsidRPr="00346736">
        <w:rPr>
          <w:lang w:eastAsia="ru-RU"/>
        </w:rPr>
        <w:t>- указатели с номерами объектов адресации (далее - указатели с номерами домов);</w:t>
      </w:r>
    </w:p>
    <w:p w:rsidR="00EA65BA" w:rsidRPr="00346736" w:rsidRDefault="00EA65BA" w:rsidP="008402BE">
      <w:pPr>
        <w:widowControl w:val="0"/>
        <w:autoSpaceDE w:val="0"/>
        <w:autoSpaceDN w:val="0"/>
        <w:spacing w:after="120"/>
        <w:ind w:firstLine="709"/>
        <w:jc w:val="both"/>
        <w:rPr>
          <w:lang w:eastAsia="ru-RU"/>
        </w:rPr>
      </w:pPr>
      <w:r w:rsidRPr="00346736">
        <w:rPr>
          <w:lang w:eastAsia="ru-RU"/>
        </w:rPr>
        <w:t>- указатели с информацией о расположении объектов.</w:t>
      </w:r>
    </w:p>
    <w:p w:rsidR="00EA65BA" w:rsidRPr="00C070BB" w:rsidRDefault="008402BE" w:rsidP="008402BE">
      <w:pPr>
        <w:widowControl w:val="0"/>
        <w:autoSpaceDE w:val="0"/>
        <w:autoSpaceDN w:val="0"/>
        <w:spacing w:after="120"/>
        <w:ind w:firstLine="709"/>
        <w:jc w:val="both"/>
        <w:rPr>
          <w:lang w:eastAsia="ru-RU"/>
        </w:rPr>
      </w:pPr>
      <w:r>
        <w:rPr>
          <w:lang w:eastAsia="ru-RU"/>
        </w:rPr>
        <w:t>8</w:t>
      </w:r>
      <w:r w:rsidR="00EA65BA" w:rsidRPr="00346736">
        <w:rPr>
          <w:lang w:eastAsia="ru-RU"/>
        </w:rPr>
        <w:t xml:space="preserve">.2. На фасаде вводимого в эксплуатацию многоквартирного дома устанавливается указатель (маркировка) класса его энергетической эффективности. Собственники помещений в многоквартирном доме обязаны обеспечивать надлежащее состояние указателя и при изменении класса энергетической эффективности многоквартирного дома обеспечить его замену. </w:t>
      </w:r>
    </w:p>
    <w:p w:rsidR="00EA65BA" w:rsidRPr="00346736" w:rsidRDefault="008402BE" w:rsidP="008402BE">
      <w:pPr>
        <w:widowControl w:val="0"/>
        <w:autoSpaceDE w:val="0"/>
        <w:autoSpaceDN w:val="0"/>
        <w:spacing w:after="120"/>
        <w:ind w:firstLine="709"/>
        <w:jc w:val="both"/>
        <w:rPr>
          <w:lang w:eastAsia="ru-RU"/>
        </w:rPr>
      </w:pPr>
      <w:r>
        <w:rPr>
          <w:lang w:eastAsia="ru-RU"/>
        </w:rPr>
        <w:t>8</w:t>
      </w:r>
      <w:r w:rsidR="00EA65BA" w:rsidRPr="00346736">
        <w:rPr>
          <w:lang w:eastAsia="ru-RU"/>
        </w:rPr>
        <w:t>.3. Установка информационных указателей осуществляется в соответствии с требованиями к установке информационных указателей, предусмотренными настоящими Правилами.</w:t>
      </w:r>
    </w:p>
    <w:p w:rsidR="00EA65BA" w:rsidRPr="00346736" w:rsidRDefault="008402BE" w:rsidP="008402BE">
      <w:pPr>
        <w:widowControl w:val="0"/>
        <w:autoSpaceDE w:val="0"/>
        <w:autoSpaceDN w:val="0"/>
        <w:spacing w:after="120"/>
        <w:ind w:firstLine="709"/>
        <w:jc w:val="both"/>
        <w:rPr>
          <w:lang w:eastAsia="ru-RU"/>
        </w:rPr>
      </w:pPr>
      <w:r>
        <w:rPr>
          <w:lang w:eastAsia="ru-RU"/>
        </w:rPr>
        <w:t>8</w:t>
      </w:r>
      <w:r w:rsidR="00EA65BA" w:rsidRPr="00346736">
        <w:rPr>
          <w:lang w:eastAsia="ru-RU"/>
        </w:rPr>
        <w:t>.4. Информационные указатели представляют собой плоскую панель или световой короб прямоугольной формы, размеры которых зависят от вида информационного указателя и количества элементов адреса.</w:t>
      </w:r>
    </w:p>
    <w:p w:rsidR="00EA65BA" w:rsidRPr="00346736" w:rsidRDefault="008402BE" w:rsidP="008402BE">
      <w:pPr>
        <w:widowControl w:val="0"/>
        <w:autoSpaceDE w:val="0"/>
        <w:autoSpaceDN w:val="0"/>
        <w:spacing w:after="120"/>
        <w:ind w:firstLine="709"/>
        <w:jc w:val="both"/>
        <w:rPr>
          <w:lang w:eastAsia="ru-RU"/>
        </w:rPr>
      </w:pPr>
      <w:r>
        <w:rPr>
          <w:lang w:eastAsia="ru-RU"/>
        </w:rPr>
        <w:t>8</w:t>
      </w:r>
      <w:r w:rsidR="00EA65BA">
        <w:rPr>
          <w:lang w:eastAsia="ru-RU"/>
        </w:rPr>
        <w:t>.</w:t>
      </w:r>
      <w:r w:rsidR="00EA65BA" w:rsidRPr="00346736">
        <w:rPr>
          <w:lang w:eastAsia="ru-RU"/>
        </w:rPr>
        <w:t>5. 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p>
    <w:p w:rsidR="00EA65BA" w:rsidRPr="00346736" w:rsidRDefault="008402BE" w:rsidP="008402BE">
      <w:pPr>
        <w:widowControl w:val="0"/>
        <w:autoSpaceDE w:val="0"/>
        <w:autoSpaceDN w:val="0"/>
        <w:spacing w:after="120"/>
        <w:ind w:firstLine="709"/>
        <w:jc w:val="both"/>
        <w:rPr>
          <w:lang w:eastAsia="ru-RU"/>
        </w:rPr>
      </w:pPr>
      <w:r>
        <w:rPr>
          <w:lang w:eastAsia="ru-RU"/>
        </w:rPr>
        <w:t>8</w:t>
      </w:r>
      <w:r w:rsidR="00EA65BA" w:rsidRPr="00346736">
        <w:rPr>
          <w:lang w:eastAsia="ru-RU"/>
        </w:rPr>
        <w:t>.6. Надписи на информационных указателях выполняются на русском языке, возможно дублирование надписи на английском языке.</w:t>
      </w:r>
    </w:p>
    <w:p w:rsidR="00EA65BA" w:rsidRPr="00346736" w:rsidRDefault="008402BE" w:rsidP="008402BE">
      <w:pPr>
        <w:widowControl w:val="0"/>
        <w:autoSpaceDE w:val="0"/>
        <w:autoSpaceDN w:val="0"/>
        <w:spacing w:after="120"/>
        <w:ind w:firstLine="709"/>
        <w:jc w:val="both"/>
        <w:rPr>
          <w:lang w:eastAsia="ru-RU"/>
        </w:rPr>
      </w:pPr>
      <w:r>
        <w:rPr>
          <w:lang w:eastAsia="ru-RU"/>
        </w:rPr>
        <w:t>8</w:t>
      </w:r>
      <w:r w:rsidR="00EA65BA" w:rsidRPr="00346736">
        <w:rPr>
          <w:lang w:eastAsia="ru-RU"/>
        </w:rPr>
        <w:t xml:space="preserve">.7. 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 </w:t>
      </w:r>
      <w:r w:rsidRPr="008402BE">
        <w:rPr>
          <w:lang w:eastAsia="ru-RU"/>
        </w:rPr>
        <w:t>Петушинского муниципального округа</w:t>
      </w:r>
      <w:r w:rsidR="00EA65BA" w:rsidRPr="008402BE">
        <w:rPr>
          <w:lang w:eastAsia="ru-RU"/>
        </w:rPr>
        <w:t>.</w:t>
      </w:r>
    </w:p>
    <w:p w:rsidR="00EA65BA" w:rsidRPr="00346736" w:rsidRDefault="008402BE" w:rsidP="008402BE">
      <w:pPr>
        <w:widowControl w:val="0"/>
        <w:autoSpaceDE w:val="0"/>
        <w:autoSpaceDN w:val="0"/>
        <w:spacing w:after="120"/>
        <w:ind w:firstLine="709"/>
        <w:jc w:val="both"/>
        <w:rPr>
          <w:lang w:eastAsia="ru-RU"/>
        </w:rPr>
      </w:pPr>
      <w:r>
        <w:rPr>
          <w:lang w:eastAsia="ru-RU"/>
        </w:rPr>
        <w:t>8</w:t>
      </w:r>
      <w:r w:rsidR="00EA65BA" w:rsidRPr="00346736">
        <w:rPr>
          <w:lang w:eastAsia="ru-RU"/>
        </w:rPr>
        <w:t>.8. Наименование площадей, административно-территориальных единиц на указателях воспроизводятся в соответствии с их официальными наименованиями.</w:t>
      </w:r>
    </w:p>
    <w:p w:rsidR="00EA65BA" w:rsidRPr="00346736" w:rsidRDefault="008402BE" w:rsidP="008402BE">
      <w:pPr>
        <w:widowControl w:val="0"/>
        <w:autoSpaceDE w:val="0"/>
        <w:autoSpaceDN w:val="0"/>
        <w:spacing w:after="120"/>
        <w:ind w:firstLine="709"/>
        <w:jc w:val="both"/>
        <w:rPr>
          <w:lang w:eastAsia="ru-RU"/>
        </w:rPr>
      </w:pPr>
      <w:r>
        <w:rPr>
          <w:lang w:eastAsia="ru-RU"/>
        </w:rPr>
        <w:t>8</w:t>
      </w:r>
      <w:r w:rsidR="00EA65BA" w:rsidRPr="00346736">
        <w:rPr>
          <w:lang w:eastAsia="ru-RU"/>
        </w:rPr>
        <w:t>.9. Наименование улиц, проспектов, площадей, проездов и иных административно-территориальных единиц на указателях выполняется прописными буквами, сокращения не используются.</w:t>
      </w:r>
    </w:p>
    <w:p w:rsidR="00EA65BA" w:rsidRPr="00346736" w:rsidRDefault="008402BE" w:rsidP="008402BE">
      <w:pPr>
        <w:widowControl w:val="0"/>
        <w:autoSpaceDE w:val="0"/>
        <w:autoSpaceDN w:val="0"/>
        <w:spacing w:after="120"/>
        <w:ind w:firstLine="709"/>
        <w:jc w:val="both"/>
        <w:rPr>
          <w:lang w:eastAsia="ru-RU"/>
        </w:rPr>
      </w:pPr>
      <w:r>
        <w:rPr>
          <w:lang w:eastAsia="ru-RU"/>
        </w:rPr>
        <w:t>8</w:t>
      </w:r>
      <w:r w:rsidR="00EA65BA" w:rsidRPr="00346736">
        <w:rPr>
          <w:lang w:eastAsia="ru-RU"/>
        </w:rPr>
        <w:t xml:space="preserve">.10. Высота прописных и строчных букв, цифр в зависимости от размера указателя определяется в соответствии с правовыми актами администрации </w:t>
      </w:r>
      <w:r>
        <w:rPr>
          <w:lang w:eastAsia="ru-RU"/>
        </w:rPr>
        <w:t xml:space="preserve">Петушинского </w:t>
      </w:r>
      <w:r w:rsidRPr="001F1008">
        <w:rPr>
          <w:lang w:eastAsia="ru-RU"/>
        </w:rPr>
        <w:t>муниципального округа</w:t>
      </w:r>
      <w:r w:rsidR="00EA65BA" w:rsidRPr="00346736">
        <w:rPr>
          <w:lang w:eastAsia="ru-RU"/>
        </w:rPr>
        <w:t>.</w:t>
      </w:r>
    </w:p>
    <w:p w:rsidR="00EA65BA" w:rsidRPr="00346736" w:rsidRDefault="008402BE" w:rsidP="008402BE">
      <w:pPr>
        <w:widowControl w:val="0"/>
        <w:autoSpaceDE w:val="0"/>
        <w:autoSpaceDN w:val="0"/>
        <w:spacing w:after="120"/>
        <w:ind w:firstLine="709"/>
        <w:jc w:val="both"/>
        <w:rPr>
          <w:lang w:eastAsia="ru-RU"/>
        </w:rPr>
      </w:pPr>
      <w:r>
        <w:rPr>
          <w:lang w:eastAsia="ru-RU"/>
        </w:rPr>
        <w:t>8</w:t>
      </w:r>
      <w:r w:rsidR="00EA65BA" w:rsidRPr="00346736">
        <w:rPr>
          <w:lang w:eastAsia="ru-RU"/>
        </w:rPr>
        <w:t>.11. Допускается написание на указателях наименований улиц, проспектов, проездов, площадей и иных административно-территориальных единиц в две строки.</w:t>
      </w:r>
    </w:p>
    <w:p w:rsidR="00EA65BA" w:rsidRPr="00346736" w:rsidRDefault="008402BE" w:rsidP="008402BE">
      <w:pPr>
        <w:widowControl w:val="0"/>
        <w:autoSpaceDE w:val="0"/>
        <w:autoSpaceDN w:val="0"/>
        <w:spacing w:after="120"/>
        <w:ind w:firstLine="709"/>
        <w:jc w:val="both"/>
        <w:rPr>
          <w:lang w:eastAsia="ru-RU"/>
        </w:rPr>
      </w:pPr>
      <w:r>
        <w:rPr>
          <w:lang w:eastAsia="ru-RU"/>
        </w:rPr>
        <w:lastRenderedPageBreak/>
        <w:t>8</w:t>
      </w:r>
      <w:r w:rsidR="00EA65BA" w:rsidRPr="00346736">
        <w:rPr>
          <w:lang w:eastAsia="ru-RU"/>
        </w:rPr>
        <w:t>.12. Указатели могут содержать помимо современных еще и исторические наименования улиц, проспектов, проездов, площадей и иных административно-территориальных единиц. При этом перед историческим н</w:t>
      </w:r>
      <w:r w:rsidR="00EA65BA" w:rsidRPr="00C070BB">
        <w:rPr>
          <w:lang w:eastAsia="ru-RU"/>
        </w:rPr>
        <w:t>аименованием выполняется слово «бывшая» или «бывший»</w:t>
      </w:r>
      <w:r w:rsidR="00EA65BA" w:rsidRPr="00346736">
        <w:rPr>
          <w:lang w:eastAsia="ru-RU"/>
        </w:rPr>
        <w:t>, историческое наименование заключается в скобки или выполняется ниже современного наименования более мелким шрифтом.</w:t>
      </w:r>
    </w:p>
    <w:p w:rsidR="00EA65BA" w:rsidRPr="00346736" w:rsidRDefault="008402BE" w:rsidP="008402BE">
      <w:pPr>
        <w:widowControl w:val="0"/>
        <w:autoSpaceDE w:val="0"/>
        <w:autoSpaceDN w:val="0"/>
        <w:spacing w:after="120"/>
        <w:ind w:firstLine="709"/>
        <w:jc w:val="both"/>
        <w:rPr>
          <w:lang w:eastAsia="ru-RU"/>
        </w:rPr>
      </w:pPr>
      <w:r>
        <w:rPr>
          <w:lang w:eastAsia="ru-RU"/>
        </w:rPr>
        <w:t>8</w:t>
      </w:r>
      <w:r w:rsidR="00EA65BA" w:rsidRPr="00346736">
        <w:rPr>
          <w:lang w:eastAsia="ru-RU"/>
        </w:rPr>
        <w:t>.13. На совмещенных указателях не допускается использовать переносы слов и написание в две строки наименований улиц, проспектов, проездов, площадей и номеров объектов адресации.</w:t>
      </w:r>
    </w:p>
    <w:p w:rsidR="00EA65BA" w:rsidRPr="00346736" w:rsidRDefault="008402BE" w:rsidP="008402BE">
      <w:pPr>
        <w:widowControl w:val="0"/>
        <w:autoSpaceDE w:val="0"/>
        <w:autoSpaceDN w:val="0"/>
        <w:spacing w:after="120"/>
        <w:ind w:firstLine="709"/>
        <w:jc w:val="both"/>
        <w:rPr>
          <w:lang w:eastAsia="ru-RU"/>
        </w:rPr>
      </w:pPr>
      <w:r>
        <w:rPr>
          <w:lang w:eastAsia="ru-RU"/>
        </w:rPr>
        <w:t>8</w:t>
      </w:r>
      <w:r w:rsidR="00EA65BA" w:rsidRPr="00346736">
        <w:rPr>
          <w:lang w:eastAsia="ru-RU"/>
        </w:rPr>
        <w:t>.14. Совмещенные указатели устанавливаются на объектах адресации под номером 1 и на объектах адресации, расположенных на перекрестках улиц, со стороны главного фасада.</w:t>
      </w:r>
    </w:p>
    <w:p w:rsidR="00EA65BA" w:rsidRPr="00346736" w:rsidRDefault="008402BE" w:rsidP="008402BE">
      <w:pPr>
        <w:widowControl w:val="0"/>
        <w:autoSpaceDE w:val="0"/>
        <w:autoSpaceDN w:val="0"/>
        <w:spacing w:after="120"/>
        <w:ind w:firstLine="709"/>
        <w:jc w:val="both"/>
        <w:rPr>
          <w:lang w:eastAsia="ru-RU"/>
        </w:rPr>
      </w:pPr>
      <w:r>
        <w:rPr>
          <w:lang w:eastAsia="ru-RU"/>
        </w:rPr>
        <w:t>8</w:t>
      </w:r>
      <w:r w:rsidR="00EA65BA" w:rsidRPr="00346736">
        <w:rPr>
          <w:lang w:eastAsia="ru-RU"/>
        </w:rPr>
        <w:t>.15. На объектах адресации, расположенных вдоль улиц, имеющих длину фасада свыше 100 м, совмещенные указатели устанавливаются с двух сторон главного фасада.</w:t>
      </w:r>
    </w:p>
    <w:p w:rsidR="00EA65BA" w:rsidRPr="00346736" w:rsidRDefault="008402BE" w:rsidP="008402BE">
      <w:pPr>
        <w:widowControl w:val="0"/>
        <w:autoSpaceDE w:val="0"/>
        <w:autoSpaceDN w:val="0"/>
        <w:spacing w:after="120"/>
        <w:ind w:firstLine="709"/>
        <w:jc w:val="both"/>
        <w:rPr>
          <w:lang w:eastAsia="ru-RU"/>
        </w:rPr>
      </w:pPr>
      <w:r>
        <w:rPr>
          <w:lang w:eastAsia="ru-RU"/>
        </w:rPr>
        <w:t>8</w:t>
      </w:r>
      <w:r w:rsidR="00EA65BA" w:rsidRPr="00346736">
        <w:rPr>
          <w:lang w:eastAsia="ru-RU"/>
        </w:rPr>
        <w:t>.16. Совмещенные указатели устанавливаются с левой стороны главного фасада объекта адресации на расстоянии не более 1 м от угла объекта адресации и на высоте от 2,5 до 3,5 м от уровня земли.</w:t>
      </w:r>
    </w:p>
    <w:p w:rsidR="00EA65BA" w:rsidRPr="00346736" w:rsidRDefault="008402BE" w:rsidP="008402BE">
      <w:pPr>
        <w:widowControl w:val="0"/>
        <w:autoSpaceDE w:val="0"/>
        <w:autoSpaceDN w:val="0"/>
        <w:spacing w:after="120"/>
        <w:ind w:firstLine="709"/>
        <w:jc w:val="both"/>
        <w:rPr>
          <w:lang w:eastAsia="ru-RU"/>
        </w:rPr>
      </w:pPr>
      <w:r>
        <w:rPr>
          <w:lang w:eastAsia="ru-RU"/>
        </w:rPr>
        <w:t>8</w:t>
      </w:r>
      <w:r w:rsidR="00EA65BA" w:rsidRPr="00346736">
        <w:rPr>
          <w:lang w:eastAsia="ru-RU"/>
        </w:rPr>
        <w:t>.17. На одноэтажных индивидуальных жилых домах допускается установка совмещенных указателей на высоте не менее 2,0 м от уровня земли.</w:t>
      </w:r>
    </w:p>
    <w:p w:rsidR="00EA65BA" w:rsidRPr="00346736" w:rsidRDefault="008402BE" w:rsidP="008402BE">
      <w:pPr>
        <w:widowControl w:val="0"/>
        <w:autoSpaceDE w:val="0"/>
        <w:autoSpaceDN w:val="0"/>
        <w:spacing w:after="120"/>
        <w:ind w:firstLine="709"/>
        <w:jc w:val="both"/>
        <w:rPr>
          <w:lang w:eastAsia="ru-RU"/>
        </w:rPr>
      </w:pPr>
      <w:r>
        <w:rPr>
          <w:lang w:eastAsia="ru-RU"/>
        </w:rPr>
        <w:t>8</w:t>
      </w:r>
      <w:r w:rsidR="00EA65BA" w:rsidRPr="00346736">
        <w:rPr>
          <w:lang w:eastAsia="ru-RU"/>
        </w:rPr>
        <w:t>.18. На объектах адресации, расположенных на перекрестках улиц, совмещенные указатели устанавливаются с двух сторон угла объекта адресации на фасаде, выходящем на перекресток улиц.</w:t>
      </w:r>
    </w:p>
    <w:p w:rsidR="00EA65BA" w:rsidRPr="00346736" w:rsidRDefault="008402BE" w:rsidP="008402BE">
      <w:pPr>
        <w:widowControl w:val="0"/>
        <w:autoSpaceDE w:val="0"/>
        <w:autoSpaceDN w:val="0"/>
        <w:spacing w:after="120"/>
        <w:ind w:firstLine="709"/>
        <w:jc w:val="both"/>
        <w:rPr>
          <w:lang w:eastAsia="ru-RU"/>
        </w:rPr>
      </w:pPr>
      <w:r>
        <w:rPr>
          <w:lang w:eastAsia="ru-RU"/>
        </w:rPr>
        <w:t>8</w:t>
      </w:r>
      <w:r w:rsidR="00EA65BA" w:rsidRPr="00346736">
        <w:rPr>
          <w:lang w:eastAsia="ru-RU"/>
        </w:rPr>
        <w:t xml:space="preserve">.19. Указатели могут состоять как из одного элемента (номер дома и наименование улицы изображены на одной табличке) так и из двух (если номер дома и наименование улицы изображены на отдельных табличках). Внешний вид и размеры указателей определяются с учетом их места размещения по согласованию с </w:t>
      </w:r>
      <w:r>
        <w:rPr>
          <w:lang w:eastAsia="ru-RU"/>
        </w:rPr>
        <w:t xml:space="preserve">уполномоченным органом администрации Петушинского </w:t>
      </w:r>
      <w:r w:rsidRPr="001F1008">
        <w:rPr>
          <w:lang w:eastAsia="ru-RU"/>
        </w:rPr>
        <w:t>муниципального округа</w:t>
      </w:r>
    </w:p>
    <w:p w:rsidR="00EA65BA" w:rsidRPr="00800704" w:rsidRDefault="008402BE" w:rsidP="00800704">
      <w:pPr>
        <w:widowControl w:val="0"/>
        <w:autoSpaceDE w:val="0"/>
        <w:autoSpaceDN w:val="0"/>
        <w:spacing w:after="120"/>
        <w:ind w:firstLine="709"/>
        <w:jc w:val="both"/>
        <w:rPr>
          <w:lang w:eastAsia="ru-RU"/>
        </w:rPr>
      </w:pPr>
      <w:r>
        <w:rPr>
          <w:lang w:eastAsia="ru-RU"/>
        </w:rPr>
        <w:t>8.</w:t>
      </w:r>
      <w:r w:rsidR="00EA65BA" w:rsidRPr="00346736">
        <w:rPr>
          <w:lang w:eastAsia="ru-RU"/>
        </w:rPr>
        <w:t>20. Указатели с номерами домов устанавливаются на объектах адресации, расположенных вдоль улиц, с 2 сторон главного фасада на расстоянии не более 1 м от угла объекта адресации и на высоте о</w:t>
      </w:r>
      <w:r w:rsidR="00800704">
        <w:rPr>
          <w:lang w:eastAsia="ru-RU"/>
        </w:rPr>
        <w:t>т 2,5 до 3,5 м от уровня земли.</w:t>
      </w:r>
    </w:p>
    <w:p w:rsidR="00034B32" w:rsidRPr="00800704" w:rsidRDefault="00800704" w:rsidP="008F7985">
      <w:pPr>
        <w:widowControl w:val="0"/>
        <w:spacing w:after="120"/>
        <w:ind w:firstLine="709"/>
        <w:outlineLvl w:val="2"/>
        <w:rPr>
          <w:lang w:eastAsia="ru-RU"/>
        </w:rPr>
      </w:pPr>
      <w:r w:rsidRPr="00800704">
        <w:rPr>
          <w:lang w:eastAsia="ru-RU"/>
        </w:rPr>
        <w:t>8.21</w:t>
      </w:r>
      <w:r w:rsidR="00034B32" w:rsidRPr="00800704">
        <w:rPr>
          <w:lang w:eastAsia="ru-RU"/>
        </w:rPr>
        <w:t>. Требования к содержанию наружной рекламы и информации</w:t>
      </w:r>
    </w:p>
    <w:p w:rsidR="00034B32" w:rsidRPr="00610FF1" w:rsidRDefault="00800704" w:rsidP="008F7985">
      <w:pPr>
        <w:widowControl w:val="0"/>
        <w:spacing w:after="120"/>
        <w:ind w:firstLine="709"/>
        <w:jc w:val="both"/>
        <w:rPr>
          <w:lang w:eastAsia="ru-RU"/>
        </w:rPr>
      </w:pPr>
      <w:r>
        <w:rPr>
          <w:lang w:eastAsia="ru-RU"/>
        </w:rPr>
        <w:t>8.21</w:t>
      </w:r>
      <w:r w:rsidR="00034B32">
        <w:rPr>
          <w:lang w:eastAsia="ru-RU"/>
        </w:rPr>
        <w:t>.1.</w:t>
      </w:r>
      <w:r w:rsidR="00034B32" w:rsidRPr="00610FF1">
        <w:rPr>
          <w:lang w:eastAsia="ru-RU"/>
        </w:rPr>
        <w:t xml:space="preserve"> Средства наружной рекламы и информации должны размещаться и содержаться в чистоте в соответствии с требованиями Правил установки и эксплуатации средств наружной рекламы и информации на территории </w:t>
      </w:r>
      <w:r w:rsidR="008F7985">
        <w:rPr>
          <w:lang w:eastAsia="ru-RU"/>
        </w:rPr>
        <w:t xml:space="preserve">Петушинского </w:t>
      </w:r>
      <w:r w:rsidR="008F7985" w:rsidRPr="001F1008">
        <w:rPr>
          <w:lang w:eastAsia="ru-RU"/>
        </w:rPr>
        <w:t>муниципального округа</w:t>
      </w:r>
      <w:r w:rsidR="00034B32" w:rsidRPr="00610FF1">
        <w:rPr>
          <w:lang w:eastAsia="ru-RU"/>
        </w:rPr>
        <w:t>. Ответственность за их содержание несут юридические и физические лица, индивидуальные предприниматели, на которых оформлена разрешительная документация.</w:t>
      </w:r>
    </w:p>
    <w:p w:rsidR="00034B32" w:rsidRPr="00610FF1" w:rsidRDefault="008F7985" w:rsidP="008F7985">
      <w:pPr>
        <w:widowControl w:val="0"/>
        <w:spacing w:after="120"/>
        <w:ind w:firstLine="709"/>
        <w:jc w:val="both"/>
        <w:rPr>
          <w:lang w:eastAsia="ru-RU"/>
        </w:rPr>
      </w:pPr>
      <w:r>
        <w:rPr>
          <w:lang w:eastAsia="ru-RU"/>
        </w:rPr>
        <w:t>8.21</w:t>
      </w:r>
      <w:r w:rsidR="00034B32" w:rsidRPr="00610FF1">
        <w:rPr>
          <w:lang w:eastAsia="ru-RU"/>
        </w:rPr>
        <w:t>.</w:t>
      </w:r>
      <w:r w:rsidR="00034B32">
        <w:rPr>
          <w:lang w:eastAsia="ru-RU"/>
        </w:rPr>
        <w:t>2</w:t>
      </w:r>
      <w:r w:rsidR="00034B32" w:rsidRPr="00610FF1">
        <w:rPr>
          <w:lang w:eastAsia="ru-RU"/>
        </w:rPr>
        <w:t xml:space="preserve">. Размещение вывесок, информационных плакатов, афиш и иной визуальной информации, наружной рекламы согласовывается с администрацией </w:t>
      </w:r>
      <w:r>
        <w:rPr>
          <w:lang w:eastAsia="ru-RU"/>
        </w:rPr>
        <w:t xml:space="preserve">Петушинского </w:t>
      </w:r>
      <w:r w:rsidRPr="001F1008">
        <w:rPr>
          <w:lang w:eastAsia="ru-RU"/>
        </w:rPr>
        <w:t>муниципального округа</w:t>
      </w:r>
      <w:r w:rsidR="00034B32" w:rsidRPr="00610FF1">
        <w:rPr>
          <w:lang w:eastAsia="ru-RU"/>
        </w:rPr>
        <w:t xml:space="preserve"> (уполномоченным лицом) и разрешается только в специально отведенных для этих целей местах.</w:t>
      </w:r>
    </w:p>
    <w:p w:rsidR="00034B32" w:rsidRPr="00610FF1" w:rsidRDefault="008F7985" w:rsidP="008F7985">
      <w:pPr>
        <w:widowControl w:val="0"/>
        <w:spacing w:after="120"/>
        <w:ind w:firstLine="709"/>
        <w:jc w:val="both"/>
        <w:rPr>
          <w:lang w:eastAsia="ru-RU"/>
        </w:rPr>
      </w:pPr>
      <w:r>
        <w:rPr>
          <w:lang w:eastAsia="ru-RU"/>
        </w:rPr>
        <w:t>8.21</w:t>
      </w:r>
      <w:r w:rsidR="00034B32" w:rsidRPr="00610FF1">
        <w:rPr>
          <w:lang w:eastAsia="ru-RU"/>
        </w:rPr>
        <w:t>.</w:t>
      </w:r>
      <w:r w:rsidR="00034B32">
        <w:rPr>
          <w:lang w:eastAsia="ru-RU"/>
        </w:rPr>
        <w:t>3</w:t>
      </w:r>
      <w:r w:rsidR="00034B32" w:rsidRPr="00610FF1">
        <w:rPr>
          <w:lang w:eastAsia="ru-RU"/>
        </w:rPr>
        <w:t>. Запрещается размещение наружной рекламы, вывесок, другой визуальной информации на объектах культурного наследия, включенных в реестр памятников истории и культуры, а также на их территориях, за исключением территорий достопримечательных мест.</w:t>
      </w:r>
    </w:p>
    <w:p w:rsidR="00034B32" w:rsidRPr="00610FF1" w:rsidRDefault="008F7985" w:rsidP="008F7985">
      <w:pPr>
        <w:widowControl w:val="0"/>
        <w:spacing w:after="120"/>
        <w:ind w:firstLine="709"/>
        <w:jc w:val="both"/>
        <w:rPr>
          <w:lang w:eastAsia="ru-RU"/>
        </w:rPr>
      </w:pPr>
      <w:r>
        <w:rPr>
          <w:lang w:eastAsia="ru-RU"/>
        </w:rPr>
        <w:t>8.21</w:t>
      </w:r>
      <w:r w:rsidR="00034B32" w:rsidRPr="00610FF1">
        <w:rPr>
          <w:lang w:eastAsia="ru-RU"/>
        </w:rPr>
        <w:t>.</w:t>
      </w:r>
      <w:r w:rsidR="00034B32">
        <w:rPr>
          <w:lang w:eastAsia="ru-RU"/>
        </w:rPr>
        <w:t>4</w:t>
      </w:r>
      <w:r w:rsidR="00034B32" w:rsidRPr="00610FF1">
        <w:rPr>
          <w:lang w:eastAsia="ru-RU"/>
        </w:rPr>
        <w:t>. Установка информационных надписей и обозначений на объектах культурного наследия согласуется с уполномоченным органом охраны объектов культурного наследия.</w:t>
      </w:r>
    </w:p>
    <w:p w:rsidR="00034B32" w:rsidRPr="00610FF1" w:rsidRDefault="008F7985" w:rsidP="008F7985">
      <w:pPr>
        <w:widowControl w:val="0"/>
        <w:spacing w:after="120"/>
        <w:ind w:firstLine="709"/>
        <w:jc w:val="both"/>
        <w:rPr>
          <w:lang w:eastAsia="ru-RU"/>
        </w:rPr>
      </w:pPr>
      <w:r>
        <w:rPr>
          <w:lang w:eastAsia="ru-RU"/>
        </w:rPr>
        <w:lastRenderedPageBreak/>
        <w:t>8.21</w:t>
      </w:r>
      <w:r w:rsidR="00034B32" w:rsidRPr="00610FF1">
        <w:rPr>
          <w:lang w:eastAsia="ru-RU"/>
        </w:rPr>
        <w:t>.</w:t>
      </w:r>
      <w:r w:rsidR="00034B32">
        <w:rPr>
          <w:lang w:eastAsia="ru-RU"/>
        </w:rPr>
        <w:t>5</w:t>
      </w:r>
      <w:r w:rsidR="00034B32" w:rsidRPr="00610FF1">
        <w:rPr>
          <w:lang w:eastAsia="ru-RU"/>
        </w:rPr>
        <w:t>. Запрещается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запрещается размещать на памятниках архитектуры и зданиях, год постройки которых 1953-й или более ранний. Рекламу и вывески размещать на глухих фасадах зданий (брандмауэрах) в количестве не более 4.</w:t>
      </w:r>
    </w:p>
    <w:p w:rsidR="00034B32" w:rsidRPr="00610FF1" w:rsidRDefault="008F7985" w:rsidP="008F7985">
      <w:pPr>
        <w:widowControl w:val="0"/>
        <w:spacing w:after="120"/>
        <w:ind w:firstLine="709"/>
        <w:jc w:val="both"/>
        <w:rPr>
          <w:lang w:eastAsia="ru-RU"/>
        </w:rPr>
      </w:pPr>
      <w:r>
        <w:rPr>
          <w:lang w:eastAsia="ru-RU"/>
        </w:rPr>
        <w:t>8.21</w:t>
      </w:r>
      <w:r w:rsidR="00034B32">
        <w:rPr>
          <w:lang w:eastAsia="ru-RU"/>
        </w:rPr>
        <w:t>.6</w:t>
      </w:r>
      <w:r w:rsidR="00034B32" w:rsidRPr="00610FF1">
        <w:rPr>
          <w:lang w:eastAsia="ru-RU"/>
        </w:rPr>
        <w:t>. Разрешается размещать вывески между первым и вторым этажами, выровненные по средней линии букв размером (без учета выносных элементов букв) высотой не более 60 см.</w:t>
      </w:r>
    </w:p>
    <w:p w:rsidR="00034B32" w:rsidRPr="00610FF1" w:rsidRDefault="008F7985" w:rsidP="008F7985">
      <w:pPr>
        <w:widowControl w:val="0"/>
        <w:spacing w:after="120"/>
        <w:ind w:firstLine="709"/>
        <w:jc w:val="both"/>
        <w:rPr>
          <w:lang w:eastAsia="ru-RU"/>
        </w:rPr>
      </w:pPr>
      <w:r>
        <w:rPr>
          <w:lang w:eastAsia="ru-RU"/>
        </w:rPr>
        <w:t>8.21</w:t>
      </w:r>
      <w:r w:rsidR="00034B32">
        <w:rPr>
          <w:lang w:eastAsia="ru-RU"/>
        </w:rPr>
        <w:t>.7</w:t>
      </w:r>
      <w:r w:rsidR="00034B32" w:rsidRPr="00610FF1">
        <w:rPr>
          <w:lang w:eastAsia="ru-RU"/>
        </w:rPr>
        <w:t>. Расклейку газет, афиш, плакатов, различного рода объявлений и реклам разрешается на специально установленных стендах.</w:t>
      </w:r>
    </w:p>
    <w:p w:rsidR="00034B32" w:rsidRPr="00610FF1" w:rsidRDefault="008F7985" w:rsidP="008F7985">
      <w:pPr>
        <w:widowControl w:val="0"/>
        <w:spacing w:after="120"/>
        <w:ind w:firstLine="709"/>
        <w:jc w:val="both"/>
        <w:rPr>
          <w:lang w:eastAsia="ru-RU"/>
        </w:rPr>
      </w:pPr>
      <w:r>
        <w:rPr>
          <w:lang w:eastAsia="ru-RU"/>
        </w:rPr>
        <w:t>8.21</w:t>
      </w:r>
      <w:r w:rsidR="00034B32" w:rsidRPr="00610FF1">
        <w:rPr>
          <w:lang w:eastAsia="ru-RU"/>
        </w:rPr>
        <w:t>.</w:t>
      </w:r>
      <w:r w:rsidR="00034B32">
        <w:rPr>
          <w:lang w:eastAsia="ru-RU"/>
        </w:rPr>
        <w:t>8</w:t>
      </w:r>
      <w:r w:rsidR="00034B32" w:rsidRPr="00610FF1">
        <w:rPr>
          <w:lang w:eastAsia="ru-RU"/>
        </w:rPr>
        <w:t>.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034B32" w:rsidRPr="00610FF1" w:rsidRDefault="008F7985" w:rsidP="008F7985">
      <w:pPr>
        <w:widowControl w:val="0"/>
        <w:spacing w:after="120"/>
        <w:ind w:firstLine="709"/>
        <w:jc w:val="both"/>
        <w:rPr>
          <w:lang w:eastAsia="ru-RU"/>
        </w:rPr>
      </w:pPr>
      <w:r>
        <w:rPr>
          <w:lang w:eastAsia="ru-RU"/>
        </w:rPr>
        <w:t>8.21</w:t>
      </w:r>
      <w:r w:rsidR="00034B32">
        <w:rPr>
          <w:lang w:eastAsia="ru-RU"/>
        </w:rPr>
        <w:t>.9.</w:t>
      </w:r>
      <w:r w:rsidR="00034B32" w:rsidRPr="00610FF1">
        <w:rPr>
          <w:lang w:eastAsia="ru-RU"/>
        </w:rPr>
        <w:t xml:space="preserve"> Крупноформатные рекламные конструкции (билборды, суперсайты и прочие) запрещается располагать ближе 100 метров от жилых, общественных и офисных зданий.</w:t>
      </w:r>
    </w:p>
    <w:p w:rsidR="00034B32" w:rsidRPr="00610FF1" w:rsidRDefault="008F7985" w:rsidP="008F7985">
      <w:pPr>
        <w:widowControl w:val="0"/>
        <w:spacing w:after="120"/>
        <w:ind w:firstLine="709"/>
        <w:jc w:val="both"/>
        <w:rPr>
          <w:lang w:eastAsia="ru-RU"/>
        </w:rPr>
      </w:pPr>
      <w:r>
        <w:rPr>
          <w:lang w:eastAsia="ru-RU"/>
        </w:rPr>
        <w:t>8.21</w:t>
      </w:r>
      <w:r w:rsidR="00034B32">
        <w:rPr>
          <w:lang w:eastAsia="ru-RU"/>
        </w:rPr>
        <w:t>.10.</w:t>
      </w:r>
      <w:r w:rsidR="00034B32" w:rsidRPr="00610FF1">
        <w:rPr>
          <w:lang w:eastAsia="ru-RU"/>
        </w:rPr>
        <w:t xml:space="preserve"> Не допускается размещение (расклеивание, вывешивание) объявлений, листовок, плакатов, афиш, другой печатной и рукописной продукции, а также иных информационных материалов и наружной рекламы:</w:t>
      </w:r>
    </w:p>
    <w:p w:rsidR="00034B32" w:rsidRPr="00610FF1" w:rsidRDefault="008F7985" w:rsidP="008F7985">
      <w:pPr>
        <w:widowControl w:val="0"/>
        <w:spacing w:after="120"/>
        <w:ind w:firstLine="709"/>
        <w:jc w:val="both"/>
        <w:rPr>
          <w:lang w:eastAsia="ru-RU"/>
        </w:rPr>
      </w:pPr>
      <w:r>
        <w:rPr>
          <w:lang w:eastAsia="ru-RU"/>
        </w:rPr>
        <w:t xml:space="preserve">1). </w:t>
      </w:r>
      <w:r w:rsidR="00034B32" w:rsidRPr="00610FF1">
        <w:rPr>
          <w:lang w:eastAsia="ru-RU"/>
        </w:rPr>
        <w:t>На знаках безопасности дорожного движения, регулирования дорожного движения.</w:t>
      </w:r>
    </w:p>
    <w:p w:rsidR="00034B32" w:rsidRPr="00610FF1" w:rsidRDefault="008F7985" w:rsidP="008F7985">
      <w:pPr>
        <w:widowControl w:val="0"/>
        <w:spacing w:after="120"/>
        <w:ind w:firstLine="709"/>
        <w:jc w:val="both"/>
        <w:rPr>
          <w:lang w:eastAsia="ru-RU"/>
        </w:rPr>
      </w:pPr>
      <w:r>
        <w:rPr>
          <w:lang w:eastAsia="ru-RU"/>
        </w:rPr>
        <w:t xml:space="preserve">2). </w:t>
      </w:r>
      <w:r w:rsidR="00034B32" w:rsidRPr="00610FF1">
        <w:rPr>
          <w:lang w:eastAsia="ru-RU"/>
        </w:rPr>
        <w:t xml:space="preserve"> На малых архитектурных формах обустройства дворовых, детских, игровых, спортивных площадок.</w:t>
      </w:r>
    </w:p>
    <w:p w:rsidR="00034B32" w:rsidRPr="00610FF1" w:rsidRDefault="008F7985" w:rsidP="008F7985">
      <w:pPr>
        <w:widowControl w:val="0"/>
        <w:spacing w:after="120"/>
        <w:ind w:firstLine="709"/>
        <w:jc w:val="both"/>
        <w:rPr>
          <w:lang w:eastAsia="ru-RU"/>
        </w:rPr>
      </w:pPr>
      <w:r>
        <w:rPr>
          <w:lang w:eastAsia="ru-RU"/>
        </w:rPr>
        <w:t xml:space="preserve">3). </w:t>
      </w:r>
      <w:r w:rsidR="00034B32" w:rsidRPr="00610FF1">
        <w:rPr>
          <w:lang w:eastAsia="ru-RU"/>
        </w:rPr>
        <w:t xml:space="preserve"> На остановках.</w:t>
      </w:r>
    </w:p>
    <w:p w:rsidR="00034B32" w:rsidRPr="00610FF1" w:rsidRDefault="008F7985" w:rsidP="008F7985">
      <w:pPr>
        <w:widowControl w:val="0"/>
        <w:spacing w:after="120"/>
        <w:ind w:firstLine="709"/>
        <w:jc w:val="both"/>
        <w:rPr>
          <w:lang w:eastAsia="ru-RU"/>
        </w:rPr>
      </w:pPr>
      <w:r>
        <w:rPr>
          <w:lang w:eastAsia="ru-RU"/>
        </w:rPr>
        <w:t xml:space="preserve">4). </w:t>
      </w:r>
      <w:r w:rsidR="00034B32" w:rsidRPr="00610FF1">
        <w:rPr>
          <w:lang w:eastAsia="ru-RU"/>
        </w:rPr>
        <w:t xml:space="preserve"> На деревьях.</w:t>
      </w:r>
    </w:p>
    <w:p w:rsidR="00034B32" w:rsidRPr="00610FF1" w:rsidRDefault="008F7985" w:rsidP="008F7985">
      <w:pPr>
        <w:widowControl w:val="0"/>
        <w:spacing w:after="120"/>
        <w:ind w:firstLine="709"/>
        <w:jc w:val="both"/>
        <w:rPr>
          <w:lang w:eastAsia="ru-RU"/>
        </w:rPr>
      </w:pPr>
      <w:r>
        <w:rPr>
          <w:lang w:eastAsia="ru-RU"/>
        </w:rPr>
        <w:t xml:space="preserve">5). </w:t>
      </w:r>
      <w:r w:rsidR="00034B32" w:rsidRPr="00610FF1">
        <w:rPr>
          <w:lang w:eastAsia="ru-RU"/>
        </w:rPr>
        <w:t xml:space="preserve"> На фасадах, дверях, окнах органов государственной и муниципальной власти, учреждений образования, здравоохранения, социальной защиты населения и иных социально значимых объектах, если иное не предусмотрено собственниками таких строений, сооружений.</w:t>
      </w:r>
    </w:p>
    <w:p w:rsidR="00034B32" w:rsidRPr="00610FF1" w:rsidRDefault="008F7985" w:rsidP="008F7985">
      <w:pPr>
        <w:widowControl w:val="0"/>
        <w:spacing w:after="120"/>
        <w:ind w:firstLine="709"/>
        <w:jc w:val="both"/>
        <w:rPr>
          <w:lang w:eastAsia="ru-RU"/>
        </w:rPr>
      </w:pPr>
      <w:r>
        <w:rPr>
          <w:lang w:eastAsia="ru-RU"/>
        </w:rPr>
        <w:t xml:space="preserve">6). </w:t>
      </w:r>
      <w:r w:rsidR="00034B32" w:rsidRPr="00610FF1">
        <w:rPr>
          <w:lang w:eastAsia="ru-RU"/>
        </w:rPr>
        <w:t>На организованных местах размещения информационных материалов без согласия владельцев.</w:t>
      </w:r>
    </w:p>
    <w:p w:rsidR="00034B32" w:rsidRPr="00610FF1" w:rsidRDefault="008F7985" w:rsidP="008F7985">
      <w:pPr>
        <w:widowControl w:val="0"/>
        <w:spacing w:after="120"/>
        <w:ind w:firstLine="709"/>
        <w:jc w:val="both"/>
        <w:rPr>
          <w:lang w:eastAsia="ru-RU"/>
        </w:rPr>
      </w:pPr>
      <w:r>
        <w:rPr>
          <w:lang w:eastAsia="ru-RU"/>
        </w:rPr>
        <w:t xml:space="preserve">7). </w:t>
      </w:r>
      <w:r w:rsidR="00034B32" w:rsidRPr="00610FF1">
        <w:rPr>
          <w:lang w:eastAsia="ru-RU"/>
        </w:rPr>
        <w:t xml:space="preserve"> На ограждения контейнерных площадок.</w:t>
      </w:r>
    </w:p>
    <w:p w:rsidR="00034B32" w:rsidRPr="00610FF1" w:rsidRDefault="008F7985" w:rsidP="008F7985">
      <w:pPr>
        <w:widowControl w:val="0"/>
        <w:spacing w:after="120"/>
        <w:ind w:firstLine="709"/>
        <w:jc w:val="both"/>
        <w:rPr>
          <w:lang w:eastAsia="ru-RU"/>
        </w:rPr>
      </w:pPr>
      <w:r>
        <w:rPr>
          <w:lang w:eastAsia="ru-RU"/>
        </w:rPr>
        <w:t xml:space="preserve">8). </w:t>
      </w:r>
      <w:r w:rsidR="00034B32" w:rsidRPr="00610FF1">
        <w:rPr>
          <w:lang w:eastAsia="ru-RU"/>
        </w:rPr>
        <w:t xml:space="preserve"> На опорах линий электропередач.</w:t>
      </w:r>
    </w:p>
    <w:p w:rsidR="00034B32" w:rsidRPr="00610FF1" w:rsidRDefault="008F7985" w:rsidP="008F7985">
      <w:pPr>
        <w:widowControl w:val="0"/>
        <w:spacing w:after="120"/>
        <w:ind w:firstLine="709"/>
        <w:jc w:val="both"/>
        <w:rPr>
          <w:lang w:eastAsia="ru-RU"/>
        </w:rPr>
      </w:pPr>
      <w:r>
        <w:rPr>
          <w:lang w:eastAsia="ru-RU"/>
        </w:rPr>
        <w:t xml:space="preserve">8.21.11. </w:t>
      </w:r>
      <w:r w:rsidR="00034B32" w:rsidRPr="00610FF1">
        <w:rPr>
          <w:lang w:eastAsia="ru-RU"/>
        </w:rPr>
        <w:t>Очистку от объявлений опор линий электропередач, уличного освещения, цоколя зданий, заборов и других сооружений осуществлять организациям, эксплуатирующим данные объекты.</w:t>
      </w:r>
    </w:p>
    <w:p w:rsidR="00034B32" w:rsidRPr="00610FF1" w:rsidRDefault="008F7985" w:rsidP="008F7985">
      <w:pPr>
        <w:widowControl w:val="0"/>
        <w:spacing w:after="120"/>
        <w:ind w:firstLine="709"/>
        <w:jc w:val="both"/>
        <w:rPr>
          <w:lang w:eastAsia="ru-RU"/>
        </w:rPr>
      </w:pPr>
      <w:r>
        <w:rPr>
          <w:lang w:eastAsia="ru-RU"/>
        </w:rPr>
        <w:t>8.21.</w:t>
      </w:r>
      <w:r w:rsidR="00034B32">
        <w:rPr>
          <w:lang w:eastAsia="ru-RU"/>
        </w:rPr>
        <w:t>12</w:t>
      </w:r>
      <w:r w:rsidR="00034B32" w:rsidRPr="00610FF1">
        <w:rPr>
          <w:lang w:eastAsia="ru-RU"/>
        </w:rPr>
        <w:t xml:space="preserve">. Средства наружной рекламы размещаются согласно схеме размещения рекламных конструкций на территории </w:t>
      </w:r>
      <w:r w:rsidR="00034B32">
        <w:rPr>
          <w:lang w:eastAsia="ru-RU"/>
        </w:rPr>
        <w:t>Петушинского</w:t>
      </w:r>
      <w:r w:rsidR="00034B32" w:rsidRPr="00610FF1">
        <w:rPr>
          <w:lang w:eastAsia="ru-RU"/>
        </w:rPr>
        <w:t xml:space="preserve"> муниципального округа.</w:t>
      </w:r>
    </w:p>
    <w:p w:rsidR="00034B32" w:rsidRPr="00610FF1" w:rsidRDefault="008F7985" w:rsidP="008F7985">
      <w:pPr>
        <w:widowControl w:val="0"/>
        <w:spacing w:after="120"/>
        <w:ind w:firstLine="709"/>
        <w:jc w:val="both"/>
        <w:rPr>
          <w:lang w:eastAsia="ru-RU"/>
        </w:rPr>
      </w:pPr>
      <w:r>
        <w:rPr>
          <w:lang w:eastAsia="ru-RU"/>
        </w:rPr>
        <w:t>8.21</w:t>
      </w:r>
      <w:r w:rsidR="00034B32">
        <w:rPr>
          <w:lang w:eastAsia="ru-RU"/>
        </w:rPr>
        <w:t>.13.</w:t>
      </w:r>
      <w:r w:rsidR="00034B32" w:rsidRPr="00610FF1">
        <w:rPr>
          <w:lang w:eastAsia="ru-RU"/>
        </w:rPr>
        <w:t xml:space="preserve"> После монтажа (демонтажа) рекламной конструкции рекламораспространитель восстанавливает благоустройство территории в установленные сроки.</w:t>
      </w:r>
    </w:p>
    <w:p w:rsidR="00034B32" w:rsidRPr="00610FF1" w:rsidRDefault="008F7985" w:rsidP="008F7985">
      <w:pPr>
        <w:widowControl w:val="0"/>
        <w:spacing w:after="120"/>
        <w:ind w:firstLine="709"/>
        <w:jc w:val="both"/>
        <w:rPr>
          <w:lang w:eastAsia="ru-RU"/>
        </w:rPr>
      </w:pPr>
      <w:r>
        <w:rPr>
          <w:lang w:eastAsia="ru-RU"/>
        </w:rPr>
        <w:t>8.21</w:t>
      </w:r>
      <w:r w:rsidR="00034B32">
        <w:rPr>
          <w:lang w:eastAsia="ru-RU"/>
        </w:rPr>
        <w:t>.14</w:t>
      </w:r>
      <w:r w:rsidR="00034B32" w:rsidRPr="00610FF1">
        <w:rPr>
          <w:lang w:eastAsia="ru-RU"/>
        </w:rPr>
        <w:t xml:space="preserve">. Владелец рекламной конструкции обеспечивает ее содержание в надлежащем состоянии, принимает меры для исключения засорения прилегающей территорий в процессе установки и эксплуатации рекламной конструкции. Прилегающая </w:t>
      </w:r>
      <w:r w:rsidR="00034B32" w:rsidRPr="00610FF1">
        <w:rPr>
          <w:lang w:eastAsia="ru-RU"/>
        </w:rPr>
        <w:lastRenderedPageBreak/>
        <w:t>территория к рекламным конструкциям составляет 5 метров по периметру (радиусу) основания.</w:t>
      </w:r>
    </w:p>
    <w:p w:rsidR="00034B32" w:rsidRPr="00610FF1" w:rsidRDefault="008F7985" w:rsidP="008F7985">
      <w:pPr>
        <w:widowControl w:val="0"/>
        <w:spacing w:after="120"/>
        <w:ind w:firstLine="709"/>
        <w:jc w:val="both"/>
        <w:rPr>
          <w:lang w:eastAsia="ru-RU"/>
        </w:rPr>
      </w:pPr>
      <w:r>
        <w:rPr>
          <w:lang w:eastAsia="ru-RU"/>
        </w:rPr>
        <w:t>8.21</w:t>
      </w:r>
      <w:r w:rsidR="00034B32">
        <w:rPr>
          <w:lang w:eastAsia="ru-RU"/>
        </w:rPr>
        <w:t>.15</w:t>
      </w:r>
      <w:r w:rsidR="00034B32" w:rsidRPr="00610FF1">
        <w:rPr>
          <w:lang w:eastAsia="ru-RU"/>
        </w:rPr>
        <w:t>. Запрещается без согласия собственников нанесение, наклеивание, развешивание информационных материалов, в том числе объявлений различного вида, плакатов, на: зданиях, заборах, ограждениях, остановочных пунктах общественного транспорта, МАФ, тротуарах, зеленых насаждениях, опорах линий электропередачи, дорожных знаков, городского наружного освещения, распределительных щитах, инженерных сооружениях и коммуникациях, памятниках, мемориальных объектах.</w:t>
      </w:r>
    </w:p>
    <w:p w:rsidR="00034B32" w:rsidRPr="00610FF1" w:rsidRDefault="008F7985" w:rsidP="008F7985">
      <w:pPr>
        <w:widowControl w:val="0"/>
        <w:spacing w:after="120"/>
        <w:ind w:firstLine="709"/>
        <w:jc w:val="both"/>
        <w:rPr>
          <w:lang w:eastAsia="ru-RU"/>
        </w:rPr>
      </w:pPr>
      <w:r>
        <w:rPr>
          <w:lang w:eastAsia="ru-RU"/>
        </w:rPr>
        <w:t>8.21</w:t>
      </w:r>
      <w:r w:rsidR="00034B32">
        <w:rPr>
          <w:lang w:eastAsia="ru-RU"/>
        </w:rPr>
        <w:t>.16</w:t>
      </w:r>
      <w:r w:rsidR="00034B32" w:rsidRPr="00610FF1">
        <w:rPr>
          <w:lang w:eastAsia="ru-RU"/>
        </w:rPr>
        <w:t xml:space="preserve">. Ответственность за размещение информационных сообщений вне установленных уполномоченным органом администрации </w:t>
      </w:r>
      <w:r>
        <w:rPr>
          <w:lang w:eastAsia="ru-RU"/>
        </w:rPr>
        <w:t xml:space="preserve">Петушинского </w:t>
      </w:r>
      <w:r w:rsidRPr="001F1008">
        <w:rPr>
          <w:lang w:eastAsia="ru-RU"/>
        </w:rPr>
        <w:t>муниципального округа</w:t>
      </w:r>
      <w:r w:rsidRPr="001F1008">
        <w:t xml:space="preserve"> </w:t>
      </w:r>
      <w:r w:rsidR="00034B32" w:rsidRPr="00610FF1">
        <w:rPr>
          <w:lang w:eastAsia="ru-RU"/>
        </w:rPr>
        <w:t>мест несут юридические и физические лица, индивидуальные предприниматели, разместившие информационные сообщения.</w:t>
      </w:r>
    </w:p>
    <w:p w:rsidR="00034B32" w:rsidRPr="00610FF1" w:rsidRDefault="00034B32" w:rsidP="008F7985">
      <w:pPr>
        <w:widowControl w:val="0"/>
        <w:spacing w:after="120"/>
        <w:ind w:firstLine="709"/>
        <w:jc w:val="both"/>
        <w:rPr>
          <w:lang w:eastAsia="ru-RU"/>
        </w:rPr>
      </w:pPr>
      <w:r w:rsidRPr="00610FF1">
        <w:rPr>
          <w:lang w:eastAsia="ru-RU"/>
        </w:rPr>
        <w:t>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034B32" w:rsidRPr="00610FF1" w:rsidRDefault="008F7985" w:rsidP="008F7985">
      <w:pPr>
        <w:widowControl w:val="0"/>
        <w:spacing w:after="120"/>
        <w:ind w:firstLine="709"/>
        <w:jc w:val="both"/>
        <w:rPr>
          <w:lang w:eastAsia="ru-RU"/>
        </w:rPr>
      </w:pPr>
      <w:r>
        <w:rPr>
          <w:lang w:eastAsia="ru-RU"/>
        </w:rPr>
        <w:t>8.21</w:t>
      </w:r>
      <w:r w:rsidR="00034B32">
        <w:rPr>
          <w:lang w:eastAsia="ru-RU"/>
        </w:rPr>
        <w:t>.17</w:t>
      </w:r>
      <w:r w:rsidR="00034B32" w:rsidRPr="00610FF1">
        <w:rPr>
          <w:lang w:eastAsia="ru-RU"/>
        </w:rPr>
        <w:t>. Места размещения информационных сообщений после их удаления должны быть приведены в надлежащее состояние.</w:t>
      </w:r>
    </w:p>
    <w:p w:rsidR="00034B32" w:rsidRDefault="008F7985" w:rsidP="008F7985">
      <w:pPr>
        <w:widowControl w:val="0"/>
        <w:spacing w:after="120"/>
        <w:ind w:firstLine="709"/>
        <w:jc w:val="both"/>
        <w:rPr>
          <w:lang w:eastAsia="ru-RU"/>
        </w:rPr>
      </w:pPr>
      <w:r>
        <w:rPr>
          <w:lang w:eastAsia="ru-RU"/>
        </w:rPr>
        <w:t>8.21</w:t>
      </w:r>
      <w:r w:rsidR="00034B32">
        <w:rPr>
          <w:lang w:eastAsia="ru-RU"/>
        </w:rPr>
        <w:t>.18.</w:t>
      </w:r>
      <w:r w:rsidR="00034B32" w:rsidRPr="00610FF1">
        <w:rPr>
          <w:lang w:eastAsia="ru-RU"/>
        </w:rPr>
        <w:t xml:space="preserve"> Организации, обслуживающие многоквартирные дома, устанавливают места для размещения информационных сообщений на внутридомовой территории или объектах самостоятельно с учетом положений Правил и норм технической эксплуатации жилищного фонда.</w:t>
      </w:r>
    </w:p>
    <w:p w:rsidR="005B59B0" w:rsidRDefault="005B59B0" w:rsidP="00034B32">
      <w:pPr>
        <w:widowControl w:val="0"/>
        <w:ind w:firstLine="709"/>
        <w:jc w:val="both"/>
        <w:rPr>
          <w:lang w:eastAsia="ru-RU"/>
        </w:rPr>
      </w:pPr>
    </w:p>
    <w:p w:rsidR="005B59B0" w:rsidRPr="008F7985" w:rsidRDefault="005B59B0" w:rsidP="008F7985">
      <w:pPr>
        <w:pStyle w:val="1"/>
        <w:rPr>
          <w:sz w:val="24"/>
          <w:szCs w:val="24"/>
          <w:lang w:eastAsia="ru-RU"/>
        </w:rPr>
      </w:pPr>
      <w:r w:rsidRPr="008F7985">
        <w:rPr>
          <w:sz w:val="24"/>
          <w:szCs w:val="24"/>
          <w:lang w:eastAsia="ru-RU"/>
        </w:rPr>
        <w:t>9. Размещение и содержание детских, спортивных площадок, площадок для выгула животных, парковок (парковочных мест), малых архитектурных форм</w:t>
      </w:r>
    </w:p>
    <w:p w:rsidR="005B59B0" w:rsidRPr="008F7985" w:rsidRDefault="005B59B0" w:rsidP="008F7985">
      <w:pPr>
        <w:pStyle w:val="1"/>
        <w:rPr>
          <w:sz w:val="24"/>
          <w:szCs w:val="24"/>
          <w:lang w:eastAsia="ru-RU"/>
        </w:rPr>
      </w:pPr>
    </w:p>
    <w:p w:rsidR="005B59B0" w:rsidRDefault="005B59B0" w:rsidP="00F10CCC">
      <w:pPr>
        <w:widowControl w:val="0"/>
        <w:spacing w:after="120"/>
        <w:ind w:firstLine="709"/>
        <w:jc w:val="both"/>
        <w:rPr>
          <w:lang w:eastAsia="ru-RU"/>
        </w:rPr>
      </w:pPr>
      <w:r>
        <w:rPr>
          <w:lang w:eastAsia="ru-RU"/>
        </w:rPr>
        <w:t xml:space="preserve">На общественных и дворовых территориях </w:t>
      </w:r>
      <w:r w:rsidR="00F10CCC">
        <w:rPr>
          <w:lang w:eastAsia="ru-RU"/>
        </w:rPr>
        <w:t xml:space="preserve">Петушинского </w:t>
      </w:r>
      <w:r w:rsidR="00F10CCC" w:rsidRPr="001F1008">
        <w:rPr>
          <w:lang w:eastAsia="ru-RU"/>
        </w:rPr>
        <w:t>муниципального округа</w:t>
      </w:r>
      <w:r w:rsidR="00F10CCC" w:rsidRPr="001F1008">
        <w:t xml:space="preserve"> </w:t>
      </w:r>
      <w:r>
        <w:rPr>
          <w:lang w:eastAsia="ru-RU"/>
        </w:rPr>
        <w:t>могут размещаться площадки следующих видов:</w:t>
      </w:r>
    </w:p>
    <w:p w:rsidR="005B59B0" w:rsidRDefault="005B59B0" w:rsidP="00F10CCC">
      <w:pPr>
        <w:widowControl w:val="0"/>
        <w:spacing w:after="120"/>
        <w:ind w:firstLine="709"/>
        <w:jc w:val="both"/>
        <w:rPr>
          <w:lang w:eastAsia="ru-RU"/>
        </w:rPr>
      </w:pPr>
      <w:r>
        <w:rPr>
          <w:lang w:eastAsia="ru-RU"/>
        </w:rPr>
        <w:t>- детские игровые площадки;</w:t>
      </w:r>
    </w:p>
    <w:p w:rsidR="005B59B0" w:rsidRDefault="005B59B0" w:rsidP="00F10CCC">
      <w:pPr>
        <w:widowControl w:val="0"/>
        <w:spacing w:after="120"/>
        <w:ind w:firstLine="709"/>
        <w:jc w:val="both"/>
        <w:rPr>
          <w:lang w:eastAsia="ru-RU"/>
        </w:rPr>
      </w:pPr>
      <w:r>
        <w:rPr>
          <w:lang w:eastAsia="ru-RU"/>
        </w:rPr>
        <w:t>- детские спортивные площадки;</w:t>
      </w:r>
    </w:p>
    <w:p w:rsidR="005B59B0" w:rsidRDefault="005B59B0" w:rsidP="00F10CCC">
      <w:pPr>
        <w:widowControl w:val="0"/>
        <w:spacing w:after="120"/>
        <w:ind w:firstLine="709"/>
        <w:jc w:val="both"/>
        <w:rPr>
          <w:lang w:eastAsia="ru-RU"/>
        </w:rPr>
      </w:pPr>
      <w:r>
        <w:rPr>
          <w:lang w:eastAsia="ru-RU"/>
        </w:rPr>
        <w:t>- спортивные площадки;</w:t>
      </w:r>
    </w:p>
    <w:p w:rsidR="005B59B0" w:rsidRDefault="005B59B0" w:rsidP="00F10CCC">
      <w:pPr>
        <w:widowControl w:val="0"/>
        <w:spacing w:after="120"/>
        <w:ind w:firstLine="709"/>
        <w:jc w:val="both"/>
        <w:rPr>
          <w:lang w:eastAsia="ru-RU"/>
        </w:rPr>
      </w:pPr>
      <w:r>
        <w:rPr>
          <w:lang w:eastAsia="ru-RU"/>
        </w:rPr>
        <w:t>- площадки для занятий активными видами спорта;</w:t>
      </w:r>
    </w:p>
    <w:p w:rsidR="005B59B0" w:rsidRDefault="005B59B0" w:rsidP="00F10CCC">
      <w:pPr>
        <w:widowControl w:val="0"/>
        <w:spacing w:after="120"/>
        <w:ind w:firstLine="709"/>
        <w:jc w:val="both"/>
        <w:rPr>
          <w:lang w:eastAsia="ru-RU"/>
        </w:rPr>
      </w:pPr>
      <w:r>
        <w:rPr>
          <w:lang w:eastAsia="ru-RU"/>
        </w:rPr>
        <w:t>- площадки накопления ТКО.</w:t>
      </w:r>
    </w:p>
    <w:p w:rsidR="005B59B0" w:rsidRDefault="005B59B0" w:rsidP="00F10CCC">
      <w:pPr>
        <w:widowControl w:val="0"/>
        <w:spacing w:after="120"/>
        <w:ind w:firstLine="709"/>
        <w:jc w:val="both"/>
        <w:rPr>
          <w:lang w:eastAsia="ru-RU"/>
        </w:rPr>
      </w:pPr>
      <w:r>
        <w:rPr>
          <w:lang w:eastAsia="ru-RU"/>
        </w:rPr>
        <w:t>На территории общего пользования также могут размещаться площадки для выгула собак, стоянок автомобилей.</w:t>
      </w:r>
    </w:p>
    <w:p w:rsidR="005B59B0" w:rsidRDefault="00F10CCC" w:rsidP="005B59B0">
      <w:pPr>
        <w:widowControl w:val="0"/>
        <w:ind w:firstLine="709"/>
        <w:jc w:val="both"/>
        <w:rPr>
          <w:lang w:eastAsia="ru-RU"/>
        </w:rPr>
      </w:pPr>
      <w:r>
        <w:rPr>
          <w:lang w:eastAsia="ru-RU"/>
        </w:rPr>
        <w:t>9.</w:t>
      </w:r>
      <w:r w:rsidR="005B59B0">
        <w:rPr>
          <w:lang w:eastAsia="ru-RU"/>
        </w:rPr>
        <w:t>1. Требования по организации детских площадок.</w:t>
      </w:r>
    </w:p>
    <w:p w:rsidR="005B59B0" w:rsidRDefault="00F10CCC" w:rsidP="005B59B0">
      <w:pPr>
        <w:widowControl w:val="0"/>
        <w:ind w:firstLine="709"/>
        <w:jc w:val="both"/>
        <w:rPr>
          <w:lang w:eastAsia="ru-RU"/>
        </w:rPr>
      </w:pPr>
      <w:r>
        <w:rPr>
          <w:lang w:eastAsia="ru-RU"/>
        </w:rPr>
        <w:t>9</w:t>
      </w:r>
      <w:r w:rsidR="005B59B0">
        <w:rPr>
          <w:lang w:eastAsia="ru-RU"/>
        </w:rPr>
        <w:t>.1.1. Детские площадки предназначены для игр и активного отдыха детей разных возрастов. Площадки должны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должен быть организован спортивно-игровой комплекс (микро-скалодромы, велодромы и т.п.) и оборудованы специальные места для катания на самокатах, роликовых досках и коньках.</w:t>
      </w:r>
    </w:p>
    <w:p w:rsidR="005B59B0" w:rsidRDefault="00F10CCC" w:rsidP="005B59B0">
      <w:pPr>
        <w:widowControl w:val="0"/>
        <w:ind w:firstLine="709"/>
        <w:jc w:val="both"/>
        <w:rPr>
          <w:lang w:eastAsia="ru-RU"/>
        </w:rPr>
      </w:pPr>
      <w:r>
        <w:rPr>
          <w:lang w:eastAsia="ru-RU"/>
        </w:rPr>
        <w:t>9</w:t>
      </w:r>
      <w:r w:rsidR="005B59B0">
        <w:rPr>
          <w:lang w:eastAsia="ru-RU"/>
        </w:rPr>
        <w:t xml:space="preserve">.1.2.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w:t>
      </w:r>
      <w:r w:rsidR="005B59B0">
        <w:rPr>
          <w:lang w:eastAsia="ru-RU"/>
        </w:rPr>
        <w:lastRenderedPageBreak/>
        <w:t>средств. Подходы к детским площадкам запрещается организовывать с проезжей части.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5B59B0" w:rsidRDefault="00F10CCC" w:rsidP="005B59B0">
      <w:pPr>
        <w:widowControl w:val="0"/>
        <w:ind w:firstLine="709"/>
        <w:jc w:val="both"/>
        <w:rPr>
          <w:lang w:eastAsia="ru-RU"/>
        </w:rPr>
      </w:pPr>
      <w:r>
        <w:rPr>
          <w:lang w:eastAsia="ru-RU"/>
        </w:rPr>
        <w:t>9.2.</w:t>
      </w:r>
      <w:r w:rsidR="005B59B0">
        <w:rPr>
          <w:lang w:eastAsia="ru-RU"/>
        </w:rPr>
        <w:t xml:space="preserve"> Рекомендации по организации площадок для отдыха и досуга.</w:t>
      </w:r>
    </w:p>
    <w:p w:rsidR="005B59B0" w:rsidRDefault="00F10CCC" w:rsidP="005B59B0">
      <w:pPr>
        <w:widowControl w:val="0"/>
        <w:ind w:firstLine="709"/>
        <w:jc w:val="both"/>
        <w:rPr>
          <w:lang w:eastAsia="ru-RU"/>
        </w:rPr>
      </w:pPr>
      <w:r>
        <w:rPr>
          <w:lang w:eastAsia="ru-RU"/>
        </w:rPr>
        <w:t>9</w:t>
      </w:r>
      <w:r w:rsidR="005B59B0">
        <w:rPr>
          <w:lang w:eastAsia="ru-RU"/>
        </w:rPr>
        <w:t>.2.1. Площадки для отдыха и проведения досуга взрослого населения должны размещаться на участках жилой застройки, на озелененных территориях жилой группы и микрорайона, в парках и лесопарках.</w:t>
      </w:r>
    </w:p>
    <w:p w:rsidR="005B59B0" w:rsidRDefault="00F10CCC" w:rsidP="005B59B0">
      <w:pPr>
        <w:widowControl w:val="0"/>
        <w:ind w:firstLine="709"/>
        <w:jc w:val="both"/>
        <w:rPr>
          <w:lang w:eastAsia="ru-RU"/>
        </w:rPr>
      </w:pPr>
      <w:r>
        <w:rPr>
          <w:lang w:eastAsia="ru-RU"/>
        </w:rPr>
        <w:t>9</w:t>
      </w:r>
      <w:r w:rsidR="005B59B0">
        <w:rPr>
          <w:lang w:eastAsia="ru-RU"/>
        </w:rPr>
        <w:t>.2.2.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5B59B0" w:rsidRDefault="00F10CCC" w:rsidP="005B59B0">
      <w:pPr>
        <w:widowControl w:val="0"/>
        <w:ind w:firstLine="709"/>
        <w:jc w:val="both"/>
        <w:rPr>
          <w:lang w:eastAsia="ru-RU"/>
        </w:rPr>
      </w:pPr>
      <w:r>
        <w:rPr>
          <w:lang w:eastAsia="ru-RU"/>
        </w:rPr>
        <w:t>9.</w:t>
      </w:r>
      <w:r w:rsidR="005B59B0">
        <w:rPr>
          <w:lang w:eastAsia="ru-RU"/>
        </w:rPr>
        <w:t>3. Требования по организации спортивных площадок.</w:t>
      </w:r>
    </w:p>
    <w:p w:rsidR="005B59B0" w:rsidRDefault="00F10CCC" w:rsidP="005B59B0">
      <w:pPr>
        <w:widowControl w:val="0"/>
        <w:ind w:firstLine="709"/>
        <w:jc w:val="both"/>
        <w:rPr>
          <w:lang w:eastAsia="ru-RU"/>
        </w:rPr>
      </w:pPr>
      <w:r>
        <w:rPr>
          <w:lang w:eastAsia="ru-RU"/>
        </w:rPr>
        <w:t>9</w:t>
      </w:r>
      <w:r w:rsidR="005B59B0">
        <w:rPr>
          <w:lang w:eastAsia="ru-RU"/>
        </w:rPr>
        <w:t>.3.1.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5B59B0" w:rsidRDefault="00836AA6" w:rsidP="005B59B0">
      <w:pPr>
        <w:widowControl w:val="0"/>
        <w:ind w:firstLine="709"/>
        <w:jc w:val="both"/>
        <w:rPr>
          <w:lang w:eastAsia="ru-RU"/>
        </w:rPr>
      </w:pPr>
      <w:r>
        <w:rPr>
          <w:lang w:eastAsia="ru-RU"/>
        </w:rPr>
        <w:t>9</w:t>
      </w:r>
      <w:r w:rsidR="005B59B0">
        <w:rPr>
          <w:lang w:eastAsia="ru-RU"/>
        </w:rPr>
        <w:t>.3.2. Озеленение площадок должно размещаться по периметру. Запрещается применять деревья и кустарники, имеющие блестящие листья, дающие большое количество летящих семян, обильно плодоносящих и рано сбрасывающих листву.</w:t>
      </w:r>
    </w:p>
    <w:p w:rsidR="005B59B0" w:rsidRDefault="00836AA6" w:rsidP="005B59B0">
      <w:pPr>
        <w:widowControl w:val="0"/>
        <w:ind w:firstLine="709"/>
        <w:jc w:val="both"/>
        <w:rPr>
          <w:lang w:eastAsia="ru-RU"/>
        </w:rPr>
      </w:pPr>
      <w:r>
        <w:rPr>
          <w:lang w:eastAsia="ru-RU"/>
        </w:rPr>
        <w:t>9</w:t>
      </w:r>
      <w:r w:rsidR="005B59B0">
        <w:rPr>
          <w:lang w:eastAsia="ru-RU"/>
        </w:rPr>
        <w:t>.4. Требования по организации площадки для выгула собак.</w:t>
      </w:r>
    </w:p>
    <w:p w:rsidR="005B59B0" w:rsidRDefault="00836AA6" w:rsidP="005B59B0">
      <w:pPr>
        <w:widowControl w:val="0"/>
        <w:ind w:firstLine="709"/>
        <w:jc w:val="both"/>
        <w:rPr>
          <w:lang w:eastAsia="ru-RU"/>
        </w:rPr>
      </w:pPr>
      <w:r>
        <w:rPr>
          <w:lang w:eastAsia="ru-RU"/>
        </w:rPr>
        <w:t>9</w:t>
      </w:r>
      <w:r w:rsidR="005B59B0">
        <w:rPr>
          <w:lang w:eastAsia="ru-RU"/>
        </w:rPr>
        <w:t>.4.1. Площадки для выгула собак должны размещаться на территориях общего пользования, за пределами санитарной зоны источников водоснабжения первого и второго поясов.</w:t>
      </w:r>
    </w:p>
    <w:p w:rsidR="005B59B0" w:rsidRDefault="00836AA6" w:rsidP="005B59B0">
      <w:pPr>
        <w:widowControl w:val="0"/>
        <w:ind w:firstLine="709"/>
        <w:jc w:val="both"/>
        <w:rPr>
          <w:lang w:eastAsia="ru-RU"/>
        </w:rPr>
      </w:pPr>
      <w:r>
        <w:rPr>
          <w:lang w:eastAsia="ru-RU"/>
        </w:rPr>
        <w:t>9</w:t>
      </w:r>
      <w:r w:rsidR="005B59B0">
        <w:rPr>
          <w:lang w:eastAsia="ru-RU"/>
        </w:rPr>
        <w:t>.4.2. Для покрытия поверхности части площадки, предназначенной для выгула собак, должна быть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должна быть с твердым или комбинированным видом покрытия (плитка, утопленная в газон и др.). Подход к площадке должен быть оборудован твердым видом покрытия.</w:t>
      </w:r>
    </w:p>
    <w:p w:rsidR="005B59B0" w:rsidRDefault="00836AA6" w:rsidP="005B59B0">
      <w:pPr>
        <w:widowControl w:val="0"/>
        <w:ind w:firstLine="709"/>
        <w:jc w:val="both"/>
        <w:rPr>
          <w:lang w:eastAsia="ru-RU"/>
        </w:rPr>
      </w:pPr>
      <w:r>
        <w:rPr>
          <w:lang w:eastAsia="ru-RU"/>
        </w:rPr>
        <w:t>9</w:t>
      </w:r>
      <w:r w:rsidR="005B59B0">
        <w:rPr>
          <w:lang w:eastAsia="ru-RU"/>
        </w:rPr>
        <w:t>.4.3. На территории площадки должен быть информационный стенд с правилами пользования площадкой.</w:t>
      </w:r>
    </w:p>
    <w:p w:rsidR="005B59B0" w:rsidRDefault="00836AA6" w:rsidP="005B59B0">
      <w:pPr>
        <w:widowControl w:val="0"/>
        <w:ind w:firstLine="709"/>
        <w:jc w:val="both"/>
        <w:rPr>
          <w:lang w:eastAsia="ru-RU"/>
        </w:rPr>
      </w:pPr>
      <w:r>
        <w:rPr>
          <w:lang w:eastAsia="ru-RU"/>
        </w:rPr>
        <w:t>9</w:t>
      </w:r>
      <w:r w:rsidR="005B59B0">
        <w:rPr>
          <w:lang w:eastAsia="ru-RU"/>
        </w:rPr>
        <w:t>.4.4. Требования по организации площадки для дрессировки собак.</w:t>
      </w:r>
    </w:p>
    <w:p w:rsidR="005B59B0" w:rsidRDefault="00836AA6" w:rsidP="005B59B0">
      <w:pPr>
        <w:widowControl w:val="0"/>
        <w:ind w:firstLine="709"/>
        <w:jc w:val="both"/>
        <w:rPr>
          <w:lang w:eastAsia="ru-RU"/>
        </w:rPr>
      </w:pPr>
      <w:r>
        <w:rPr>
          <w:lang w:eastAsia="ru-RU"/>
        </w:rPr>
        <w:t>9</w:t>
      </w:r>
      <w:r w:rsidR="005B59B0">
        <w:rPr>
          <w:lang w:eastAsia="ru-RU"/>
        </w:rPr>
        <w:t>.4.5. Высота, расстояние между элементами и секциями ограждения площадки или территории, на которой осуществляется выгул собак, его нижним краем и землей не должно позволять животному покинуть площадку или причинить себе травму.</w:t>
      </w:r>
    </w:p>
    <w:p w:rsidR="005B59B0" w:rsidRDefault="00836AA6" w:rsidP="005B59B0">
      <w:pPr>
        <w:widowControl w:val="0"/>
        <w:ind w:firstLine="709"/>
        <w:jc w:val="both"/>
        <w:rPr>
          <w:lang w:eastAsia="ru-RU"/>
        </w:rPr>
      </w:pPr>
      <w:r>
        <w:rPr>
          <w:lang w:eastAsia="ru-RU"/>
        </w:rPr>
        <w:t>9</w:t>
      </w:r>
      <w:r w:rsidR="005B59B0">
        <w:rPr>
          <w:lang w:eastAsia="ru-RU"/>
        </w:rPr>
        <w:t>.4.6.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5B59B0" w:rsidRDefault="00836AA6" w:rsidP="005B59B0">
      <w:pPr>
        <w:widowControl w:val="0"/>
        <w:ind w:firstLine="709"/>
        <w:jc w:val="both"/>
        <w:rPr>
          <w:lang w:eastAsia="ru-RU"/>
        </w:rPr>
      </w:pPr>
      <w:r>
        <w:rPr>
          <w:lang w:eastAsia="ru-RU"/>
        </w:rPr>
        <w:t>9</w:t>
      </w:r>
      <w:r w:rsidR="005B59B0">
        <w:rPr>
          <w:lang w:eastAsia="ru-RU"/>
        </w:rPr>
        <w:t>.4.7.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5B59B0" w:rsidRDefault="00836AA6" w:rsidP="005B59B0">
      <w:pPr>
        <w:widowControl w:val="0"/>
        <w:ind w:firstLine="709"/>
        <w:jc w:val="both"/>
        <w:rPr>
          <w:lang w:eastAsia="ru-RU"/>
        </w:rPr>
      </w:pPr>
      <w:r>
        <w:rPr>
          <w:lang w:eastAsia="ru-RU"/>
        </w:rPr>
        <w:t>9</w:t>
      </w:r>
      <w:r w:rsidR="005B59B0">
        <w:rPr>
          <w:lang w:eastAsia="ru-RU"/>
        </w:rPr>
        <w:t>.4.8. Площадка для дрессировки собак должна быть оборудована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5B59B0" w:rsidRDefault="00836AA6" w:rsidP="005B59B0">
      <w:pPr>
        <w:widowControl w:val="0"/>
        <w:ind w:firstLine="709"/>
        <w:jc w:val="both"/>
        <w:rPr>
          <w:lang w:eastAsia="ru-RU"/>
        </w:rPr>
      </w:pPr>
      <w:r>
        <w:rPr>
          <w:lang w:eastAsia="ru-RU"/>
        </w:rPr>
        <w:t>9</w:t>
      </w:r>
      <w:r w:rsidR="005B59B0">
        <w:rPr>
          <w:lang w:eastAsia="ru-RU"/>
        </w:rPr>
        <w:t>.5. Требования по организации площадки автостоянок.</w:t>
      </w:r>
    </w:p>
    <w:p w:rsidR="005B59B0" w:rsidRDefault="00836AA6" w:rsidP="005B59B0">
      <w:pPr>
        <w:widowControl w:val="0"/>
        <w:ind w:firstLine="709"/>
        <w:jc w:val="both"/>
        <w:rPr>
          <w:lang w:eastAsia="ru-RU"/>
        </w:rPr>
      </w:pPr>
      <w:r>
        <w:rPr>
          <w:lang w:eastAsia="ru-RU"/>
        </w:rPr>
        <w:t>9</w:t>
      </w:r>
      <w:r w:rsidR="005B59B0">
        <w:rPr>
          <w:lang w:eastAsia="ru-RU"/>
        </w:rPr>
        <w:t xml:space="preserve">.5.1.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w:t>
      </w:r>
      <w:r w:rsidR="005B59B0">
        <w:rPr>
          <w:lang w:eastAsia="ru-RU"/>
        </w:rPr>
        <w:lastRenderedPageBreak/>
        <w:t>смотровыми эстакадами.</w:t>
      </w:r>
    </w:p>
    <w:p w:rsidR="005B59B0" w:rsidRDefault="00836AA6" w:rsidP="005B59B0">
      <w:pPr>
        <w:widowControl w:val="0"/>
        <w:ind w:firstLine="709"/>
        <w:jc w:val="both"/>
        <w:rPr>
          <w:lang w:eastAsia="ru-RU"/>
        </w:rPr>
      </w:pPr>
      <w:r>
        <w:rPr>
          <w:lang w:eastAsia="ru-RU"/>
        </w:rPr>
        <w:t>9</w:t>
      </w:r>
      <w:r w:rsidR="005B59B0">
        <w:rPr>
          <w:lang w:eastAsia="ru-RU"/>
        </w:rPr>
        <w:t>.5.2. Разделительные элементы на площадках должны быть выполнены в виде разметки (белых полос), озелененных полос (газонов), контейнерного озеленения.</w:t>
      </w:r>
    </w:p>
    <w:p w:rsidR="005B59B0" w:rsidRDefault="00836AA6" w:rsidP="005B59B0">
      <w:pPr>
        <w:widowControl w:val="0"/>
        <w:ind w:firstLine="709"/>
        <w:jc w:val="both"/>
        <w:rPr>
          <w:lang w:eastAsia="ru-RU"/>
        </w:rPr>
      </w:pPr>
      <w:r>
        <w:rPr>
          <w:lang w:eastAsia="ru-RU"/>
        </w:rPr>
        <w:t>9.5.3.</w:t>
      </w:r>
      <w:r w:rsidR="005B59B0">
        <w:rPr>
          <w:lang w:eastAsia="ru-RU"/>
        </w:rPr>
        <w:t xml:space="preserve"> 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5B59B0" w:rsidRDefault="00836AA6" w:rsidP="005B59B0">
      <w:pPr>
        <w:widowControl w:val="0"/>
        <w:ind w:firstLine="709"/>
        <w:jc w:val="both"/>
        <w:rPr>
          <w:lang w:eastAsia="ru-RU"/>
        </w:rPr>
      </w:pPr>
      <w:r>
        <w:rPr>
          <w:lang w:eastAsia="ru-RU"/>
        </w:rPr>
        <w:t xml:space="preserve">9.5.4. </w:t>
      </w:r>
      <w:r w:rsidR="005B59B0">
        <w:rPr>
          <w:lang w:eastAsia="ru-RU"/>
        </w:rPr>
        <w:t>На участке длительного и кратковременного хранения автотранспортных средств элементы благоустройства должны иметь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5B59B0" w:rsidRDefault="00836AA6" w:rsidP="005B59B0">
      <w:pPr>
        <w:widowControl w:val="0"/>
        <w:ind w:firstLine="709"/>
        <w:jc w:val="both"/>
        <w:rPr>
          <w:lang w:eastAsia="ru-RU"/>
        </w:rPr>
      </w:pPr>
      <w:r>
        <w:rPr>
          <w:lang w:eastAsia="ru-RU"/>
        </w:rPr>
        <w:t>9.</w:t>
      </w:r>
      <w:r w:rsidR="005B59B0">
        <w:rPr>
          <w:lang w:eastAsia="ru-RU"/>
        </w:rPr>
        <w:t>6. Содержание и благоустройство придомовых территорий многоквартирных домов.</w:t>
      </w:r>
    </w:p>
    <w:p w:rsidR="005B59B0" w:rsidRDefault="00836AA6" w:rsidP="005B59B0">
      <w:pPr>
        <w:widowControl w:val="0"/>
        <w:ind w:firstLine="709"/>
        <w:jc w:val="both"/>
        <w:rPr>
          <w:lang w:eastAsia="ru-RU"/>
        </w:rPr>
      </w:pPr>
      <w:r>
        <w:rPr>
          <w:lang w:eastAsia="ru-RU"/>
        </w:rPr>
        <w:t>9</w:t>
      </w:r>
      <w:r w:rsidR="005B59B0">
        <w:rPr>
          <w:lang w:eastAsia="ru-RU"/>
        </w:rPr>
        <w:t>.6.1. 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5B59B0" w:rsidRDefault="00836AA6" w:rsidP="005B59B0">
      <w:pPr>
        <w:widowControl w:val="0"/>
        <w:ind w:firstLine="709"/>
        <w:jc w:val="both"/>
        <w:rPr>
          <w:lang w:eastAsia="ru-RU"/>
        </w:rPr>
      </w:pPr>
      <w:r>
        <w:rPr>
          <w:lang w:eastAsia="ru-RU"/>
        </w:rPr>
        <w:t>9</w:t>
      </w:r>
      <w:r w:rsidR="005B59B0">
        <w:rPr>
          <w:lang w:eastAsia="ru-RU"/>
        </w:rPr>
        <w:t>.6.2. Организация работ по содержанию и благоустройству придомовой территории производится собственниками помещений в многоквартирных домах либо лицами, осуществляющими по договору управление/эксплуатацию многоквартирными домами.</w:t>
      </w:r>
    </w:p>
    <w:p w:rsidR="005B59B0" w:rsidRDefault="00836AA6" w:rsidP="005B59B0">
      <w:pPr>
        <w:widowControl w:val="0"/>
        <w:ind w:firstLine="709"/>
        <w:jc w:val="both"/>
        <w:rPr>
          <w:lang w:eastAsia="ru-RU"/>
        </w:rPr>
      </w:pPr>
      <w:r>
        <w:rPr>
          <w:lang w:eastAsia="ru-RU"/>
        </w:rPr>
        <w:t>9</w:t>
      </w:r>
      <w:r w:rsidR="005B59B0">
        <w:rPr>
          <w:lang w:eastAsia="ru-RU"/>
        </w:rPr>
        <w:t>.6.3. Парковка для временного размещения личного автотранспорта на придомовых и внутриквартальных территориях допускается в один ряд и должна обеспечивать беспрепятственное продвижение уборочной и специальной техники.</w:t>
      </w:r>
    </w:p>
    <w:p w:rsidR="005B59B0" w:rsidRDefault="005B59B0" w:rsidP="005B59B0">
      <w:pPr>
        <w:widowControl w:val="0"/>
        <w:ind w:firstLine="709"/>
        <w:jc w:val="both"/>
        <w:rPr>
          <w:lang w:eastAsia="ru-RU"/>
        </w:rPr>
      </w:pPr>
      <w:r>
        <w:rPr>
          <w:lang w:eastAsia="ru-RU"/>
        </w:rPr>
        <w:t>Запрещается парковка, длительное хранение разукомплектованных, грузовых транспортных средств на придомовых территориях, квартальных проездах, перед контейнерными площадками. Хранение данных автотранспортных средств, в том числе частных, допускается только в гаражах, на автостоянках или автобазах.</w:t>
      </w:r>
    </w:p>
    <w:p w:rsidR="005B59B0" w:rsidRDefault="005B59B0" w:rsidP="005B59B0">
      <w:pPr>
        <w:widowControl w:val="0"/>
        <w:ind w:firstLine="709"/>
        <w:jc w:val="both"/>
        <w:rPr>
          <w:lang w:eastAsia="ru-RU"/>
        </w:rPr>
      </w:pPr>
      <w:r>
        <w:rPr>
          <w:lang w:eastAsia="ru-RU"/>
        </w:rPr>
        <w:t>Запрещается стоянка транспортных средств, препятствующая вывозу коммунальных отходов.</w:t>
      </w:r>
    </w:p>
    <w:p w:rsidR="005B59B0" w:rsidRDefault="00836AA6" w:rsidP="005B59B0">
      <w:pPr>
        <w:widowControl w:val="0"/>
        <w:ind w:firstLine="709"/>
        <w:jc w:val="both"/>
        <w:rPr>
          <w:lang w:eastAsia="ru-RU"/>
        </w:rPr>
      </w:pPr>
      <w:r>
        <w:rPr>
          <w:lang w:eastAsia="ru-RU"/>
        </w:rPr>
        <w:t>9</w:t>
      </w:r>
      <w:r w:rsidR="005B59B0">
        <w:rPr>
          <w:lang w:eastAsia="ru-RU"/>
        </w:rPr>
        <w:t>.6.4. Парковка автотранспорта может быть организована на земельном участке, входящем в состав общего имущества собственников помещений в многоквартирных домах, на основании решения общего собрания собственников помещений в данных домах. Организация стоянки и парковки автотранспорта на земельных участках, не входящих в состав общего имущества собственников помещений в многоквартирных домах, осуществляется в порядке, установленном земельным законодательством и нормативными правовыми актами органов местного самоуправления.</w:t>
      </w:r>
    </w:p>
    <w:p w:rsidR="005B59B0" w:rsidRDefault="005B59B0" w:rsidP="005B59B0">
      <w:pPr>
        <w:widowControl w:val="0"/>
        <w:ind w:firstLine="709"/>
        <w:jc w:val="both"/>
        <w:rPr>
          <w:lang w:eastAsia="ru-RU"/>
        </w:rPr>
      </w:pPr>
      <w:r>
        <w:rPr>
          <w:lang w:eastAsia="ru-RU"/>
        </w:rPr>
        <w:t>При организации парковки автотранспорта в случаях, предусмотренных настоящим пунктом, выделяется не менее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B59B0" w:rsidRDefault="005B59B0" w:rsidP="005B59B0">
      <w:pPr>
        <w:widowControl w:val="0"/>
        <w:ind w:firstLine="709"/>
        <w:jc w:val="both"/>
        <w:rPr>
          <w:lang w:eastAsia="ru-RU"/>
        </w:rPr>
      </w:pPr>
      <w:r>
        <w:rPr>
          <w:lang w:eastAsia="ru-RU"/>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5B59B0" w:rsidRDefault="00836AA6" w:rsidP="005B59B0">
      <w:pPr>
        <w:widowControl w:val="0"/>
        <w:ind w:firstLine="709"/>
        <w:jc w:val="both"/>
        <w:rPr>
          <w:lang w:eastAsia="ru-RU"/>
        </w:rPr>
      </w:pPr>
      <w:r>
        <w:rPr>
          <w:lang w:eastAsia="ru-RU"/>
        </w:rPr>
        <w:t>9</w:t>
      </w:r>
      <w:r w:rsidR="005B59B0">
        <w:rPr>
          <w:lang w:eastAsia="ru-RU"/>
        </w:rPr>
        <w:t>.6.5. Организаторы парковки соблюдают санитарные нормы и правила и обеспечивают санитарное содержание и благоустройство зоны, отведенной для парковки автотранспорта, и прилегающей к ней территории, вывоз твердых коммунальных отходов в соответствии с заключенными соглашениями (договорами).</w:t>
      </w:r>
    </w:p>
    <w:p w:rsidR="005B59B0" w:rsidRDefault="00836AA6" w:rsidP="005B59B0">
      <w:pPr>
        <w:widowControl w:val="0"/>
        <w:ind w:firstLine="709"/>
        <w:jc w:val="both"/>
        <w:rPr>
          <w:lang w:eastAsia="ru-RU"/>
        </w:rPr>
      </w:pPr>
      <w:r>
        <w:rPr>
          <w:lang w:eastAsia="ru-RU"/>
        </w:rPr>
        <w:t>9</w:t>
      </w:r>
      <w:r w:rsidR="005B59B0">
        <w:rPr>
          <w:lang w:eastAsia="ru-RU"/>
        </w:rPr>
        <w:t>.6.6. При организации парковки автотранспорта запрещаются снос и (или) повреждение зеленых насажден</w:t>
      </w:r>
      <w:r>
        <w:rPr>
          <w:lang w:eastAsia="ru-RU"/>
        </w:rPr>
        <w:t xml:space="preserve">ий, ограждающих конструкций, малых архитектурных </w:t>
      </w:r>
      <w:r>
        <w:rPr>
          <w:lang w:eastAsia="ru-RU"/>
        </w:rPr>
        <w:lastRenderedPageBreak/>
        <w:t>форм</w:t>
      </w:r>
      <w:r w:rsidR="005B59B0">
        <w:rPr>
          <w:lang w:eastAsia="ru-RU"/>
        </w:rPr>
        <w:t>.</w:t>
      </w:r>
    </w:p>
    <w:p w:rsidR="005B59B0" w:rsidRDefault="00836AA6" w:rsidP="005B59B0">
      <w:pPr>
        <w:widowControl w:val="0"/>
        <w:ind w:firstLine="709"/>
        <w:jc w:val="both"/>
        <w:rPr>
          <w:lang w:eastAsia="ru-RU"/>
        </w:rPr>
      </w:pPr>
      <w:r>
        <w:rPr>
          <w:lang w:eastAsia="ru-RU"/>
        </w:rPr>
        <w:t>9</w:t>
      </w:r>
      <w:r w:rsidR="005B59B0">
        <w:rPr>
          <w:lang w:eastAsia="ru-RU"/>
        </w:rPr>
        <w:t>.6.7. Парковки автотранспорта и автотранспорт не должны:</w:t>
      </w:r>
    </w:p>
    <w:p w:rsidR="005B59B0" w:rsidRDefault="005B59B0" w:rsidP="005B59B0">
      <w:pPr>
        <w:widowControl w:val="0"/>
        <w:ind w:firstLine="709"/>
        <w:jc w:val="both"/>
        <w:rPr>
          <w:lang w:eastAsia="ru-RU"/>
        </w:rPr>
      </w:pPr>
      <w:r>
        <w:rPr>
          <w:lang w:eastAsia="ru-RU"/>
        </w:rPr>
        <w:t>1) размещаться на детских и спортивных площадках, в местах отдыха, на газонах;</w:t>
      </w:r>
    </w:p>
    <w:p w:rsidR="005B59B0" w:rsidRDefault="005B59B0" w:rsidP="005B59B0">
      <w:pPr>
        <w:widowControl w:val="0"/>
        <w:ind w:firstLine="709"/>
        <w:jc w:val="both"/>
        <w:rPr>
          <w:lang w:eastAsia="ru-RU"/>
        </w:rPr>
      </w:pPr>
      <w:r>
        <w:rPr>
          <w:lang w:eastAsia="ru-RU"/>
        </w:rPr>
        <w:t>2) препятствовать пешеходному движению, проезду автотранспорта и специальных машин (пожарных, машин скорой помощи, аварийных, уборочных и других специальных машин).</w:t>
      </w:r>
    </w:p>
    <w:p w:rsidR="005B59B0" w:rsidRDefault="00836AA6" w:rsidP="005B59B0">
      <w:pPr>
        <w:widowControl w:val="0"/>
        <w:ind w:firstLine="709"/>
        <w:jc w:val="both"/>
        <w:rPr>
          <w:lang w:eastAsia="ru-RU"/>
        </w:rPr>
      </w:pPr>
      <w:r>
        <w:rPr>
          <w:lang w:eastAsia="ru-RU"/>
        </w:rPr>
        <w:t>9</w:t>
      </w:r>
      <w:r w:rsidR="005B59B0">
        <w:rPr>
          <w:lang w:eastAsia="ru-RU"/>
        </w:rPr>
        <w:t>.6.8. Требования, предъявляемые к организации парковок автотранспорта, определяются муниципальными правовыми актами</w:t>
      </w:r>
      <w:r>
        <w:rPr>
          <w:lang w:eastAsia="ru-RU"/>
        </w:rPr>
        <w:t xml:space="preserve"> администрации Петушинского </w:t>
      </w:r>
      <w:r w:rsidRPr="001F1008">
        <w:rPr>
          <w:lang w:eastAsia="ru-RU"/>
        </w:rPr>
        <w:t>муниципального округа</w:t>
      </w:r>
      <w:r w:rsidR="005B59B0">
        <w:rPr>
          <w:lang w:eastAsia="ru-RU"/>
        </w:rPr>
        <w:t>.</w:t>
      </w:r>
    </w:p>
    <w:p w:rsidR="005B59B0" w:rsidRPr="009A387B" w:rsidRDefault="005B59B0" w:rsidP="005B59B0">
      <w:pPr>
        <w:widowControl w:val="0"/>
        <w:jc w:val="both"/>
        <w:rPr>
          <w:lang w:eastAsia="ru-RU"/>
        </w:rPr>
      </w:pPr>
    </w:p>
    <w:p w:rsidR="005B59B0" w:rsidRPr="00D9365D" w:rsidRDefault="00052FE6" w:rsidP="00052FE6">
      <w:pPr>
        <w:widowControl w:val="0"/>
        <w:ind w:firstLine="709"/>
        <w:jc w:val="both"/>
        <w:outlineLvl w:val="2"/>
        <w:rPr>
          <w:b/>
          <w:lang w:eastAsia="ru-RU"/>
        </w:rPr>
      </w:pPr>
      <w:r>
        <w:rPr>
          <w:b/>
          <w:lang w:eastAsia="ru-RU"/>
        </w:rPr>
        <w:t>9.7</w:t>
      </w:r>
      <w:r w:rsidR="005B59B0" w:rsidRPr="00D9365D">
        <w:rPr>
          <w:b/>
          <w:lang w:eastAsia="ru-RU"/>
        </w:rPr>
        <w:t>. Строительство, установка и содержание</w:t>
      </w:r>
      <w:r>
        <w:rPr>
          <w:b/>
          <w:lang w:eastAsia="ru-RU"/>
        </w:rPr>
        <w:t xml:space="preserve"> </w:t>
      </w:r>
      <w:r w:rsidR="005B59B0" w:rsidRPr="00D9365D">
        <w:rPr>
          <w:b/>
          <w:lang w:eastAsia="ru-RU"/>
        </w:rPr>
        <w:t>малых архитектурных форм</w:t>
      </w:r>
    </w:p>
    <w:p w:rsidR="005B59B0" w:rsidRPr="00D9365D" w:rsidRDefault="005B59B0" w:rsidP="00052FE6">
      <w:pPr>
        <w:widowControl w:val="0"/>
        <w:ind w:firstLine="709"/>
        <w:jc w:val="both"/>
        <w:rPr>
          <w:lang w:eastAsia="ru-RU"/>
        </w:rPr>
      </w:pPr>
    </w:p>
    <w:p w:rsidR="005B59B0" w:rsidRPr="00D9365D" w:rsidRDefault="00052FE6" w:rsidP="005B59B0">
      <w:pPr>
        <w:widowControl w:val="0"/>
        <w:ind w:firstLine="540"/>
        <w:jc w:val="both"/>
        <w:rPr>
          <w:lang w:eastAsia="ru-RU"/>
        </w:rPr>
      </w:pPr>
      <w:r>
        <w:rPr>
          <w:lang w:eastAsia="ru-RU"/>
        </w:rPr>
        <w:t>9.7</w:t>
      </w:r>
      <w:r w:rsidR="005B59B0" w:rsidRPr="00D9365D">
        <w:rPr>
          <w:lang w:eastAsia="ru-RU"/>
        </w:rPr>
        <w:t>.1. К малым архитектурным формам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перголы,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
    <w:p w:rsidR="005B59B0" w:rsidRPr="00D9365D" w:rsidRDefault="00052FE6" w:rsidP="005B59B0">
      <w:pPr>
        <w:widowControl w:val="0"/>
        <w:ind w:firstLine="540"/>
        <w:jc w:val="both"/>
        <w:rPr>
          <w:lang w:eastAsia="ru-RU"/>
        </w:rPr>
      </w:pPr>
      <w:r>
        <w:rPr>
          <w:lang w:eastAsia="ru-RU"/>
        </w:rPr>
        <w:t>9.7</w:t>
      </w:r>
      <w:r w:rsidR="005B59B0" w:rsidRPr="00D9365D">
        <w:rPr>
          <w:lang w:eastAsia="ru-RU"/>
        </w:rPr>
        <w:t>.2. Малые архитектурные формы, размещаемые на землях общего пользования, выполняются на основе типовых и индивидуальных проектов, согласованных с уполномоченным органом администрации Петушинского муниципального округа.</w:t>
      </w:r>
    </w:p>
    <w:p w:rsidR="005B59B0" w:rsidRPr="00D9365D" w:rsidRDefault="00052FE6" w:rsidP="005B59B0">
      <w:pPr>
        <w:widowControl w:val="0"/>
        <w:ind w:firstLine="540"/>
        <w:jc w:val="both"/>
        <w:rPr>
          <w:lang w:eastAsia="ru-RU"/>
        </w:rPr>
      </w:pPr>
      <w:r>
        <w:rPr>
          <w:lang w:eastAsia="ru-RU"/>
        </w:rPr>
        <w:t>9.7</w:t>
      </w:r>
      <w:r w:rsidR="005B59B0" w:rsidRPr="00D9365D">
        <w:rPr>
          <w:lang w:eastAsia="ru-RU"/>
        </w:rPr>
        <w:t>.3. Установка малых архитектурных форм производится после согласования мест установки с уполномоченным органом администрации Петушинского муниципального округа.</w:t>
      </w:r>
    </w:p>
    <w:p w:rsidR="005B59B0" w:rsidRPr="00D9365D" w:rsidRDefault="00052FE6" w:rsidP="005B59B0">
      <w:pPr>
        <w:widowControl w:val="0"/>
        <w:ind w:firstLine="540"/>
        <w:jc w:val="both"/>
        <w:rPr>
          <w:lang w:eastAsia="ru-RU"/>
        </w:rPr>
      </w:pPr>
      <w:r>
        <w:rPr>
          <w:lang w:eastAsia="ru-RU"/>
        </w:rPr>
        <w:t>9.7</w:t>
      </w:r>
      <w:r w:rsidR="005B59B0" w:rsidRPr="00D9365D">
        <w:rPr>
          <w:lang w:eastAsia="ru-RU"/>
        </w:rPr>
        <w:t>.4. Установка урн на тротуарах, проходящих вдоль центральных улиц населенного пункта, производится на расстоянии не более 40 метров друг от друга, а на малолюдных улицах не более 100 метров друг от друга.</w:t>
      </w:r>
    </w:p>
    <w:p w:rsidR="005B59B0" w:rsidRPr="00D9365D" w:rsidRDefault="00052FE6" w:rsidP="005B59B0">
      <w:pPr>
        <w:widowControl w:val="0"/>
        <w:ind w:firstLine="540"/>
        <w:jc w:val="both"/>
        <w:rPr>
          <w:lang w:eastAsia="ru-RU"/>
        </w:rPr>
      </w:pPr>
      <w:r>
        <w:rPr>
          <w:lang w:eastAsia="ru-RU"/>
        </w:rPr>
        <w:t>9.7</w:t>
      </w:r>
      <w:r w:rsidR="005B59B0" w:rsidRPr="00D9365D">
        <w:rPr>
          <w:lang w:eastAsia="ru-RU"/>
        </w:rPr>
        <w:t>.5. К установке малых архитектурных форм предъявляются следующие требования:</w:t>
      </w:r>
    </w:p>
    <w:p w:rsidR="005B59B0" w:rsidRPr="00D9365D" w:rsidRDefault="00052FE6" w:rsidP="005B59B0">
      <w:pPr>
        <w:widowControl w:val="0"/>
        <w:ind w:firstLine="540"/>
        <w:jc w:val="both"/>
        <w:rPr>
          <w:lang w:eastAsia="ru-RU"/>
        </w:rPr>
      </w:pPr>
      <w:r>
        <w:rPr>
          <w:lang w:eastAsia="ru-RU"/>
        </w:rPr>
        <w:t xml:space="preserve">1). </w:t>
      </w:r>
      <w:r w:rsidR="005B59B0" w:rsidRPr="00D9365D">
        <w:rPr>
          <w:lang w:eastAsia="ru-RU"/>
        </w:rPr>
        <w:t xml:space="preserve"> Соответствие характеру архитектурного и ландшафтного окружения элементов благоустройства территории.</w:t>
      </w:r>
    </w:p>
    <w:p w:rsidR="005B59B0" w:rsidRPr="00D9365D" w:rsidRDefault="00052FE6" w:rsidP="005B59B0">
      <w:pPr>
        <w:widowControl w:val="0"/>
        <w:ind w:firstLine="540"/>
        <w:jc w:val="both"/>
        <w:rPr>
          <w:lang w:eastAsia="ru-RU"/>
        </w:rPr>
      </w:pPr>
      <w:r>
        <w:rPr>
          <w:lang w:eastAsia="ru-RU"/>
        </w:rPr>
        <w:t xml:space="preserve">2). </w:t>
      </w:r>
      <w:r w:rsidR="005B59B0" w:rsidRPr="00D9365D">
        <w:rPr>
          <w:lang w:eastAsia="ru-RU"/>
        </w:rPr>
        <w:t xml:space="preserve">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5B59B0" w:rsidRPr="00D9365D" w:rsidRDefault="00052FE6" w:rsidP="005B59B0">
      <w:pPr>
        <w:widowControl w:val="0"/>
        <w:ind w:firstLine="540"/>
        <w:jc w:val="both"/>
        <w:rPr>
          <w:lang w:eastAsia="ru-RU"/>
        </w:rPr>
      </w:pPr>
      <w:r>
        <w:rPr>
          <w:lang w:eastAsia="ru-RU"/>
        </w:rPr>
        <w:t xml:space="preserve">3). </w:t>
      </w:r>
      <w:r w:rsidR="005B59B0" w:rsidRPr="00D9365D">
        <w:rPr>
          <w:lang w:eastAsia="ru-RU"/>
        </w:rPr>
        <w:t xml:space="preserve"> Эстетичность, функциональность, прочность, надежность, безопасность конструкции.</w:t>
      </w:r>
    </w:p>
    <w:p w:rsidR="005B59B0" w:rsidRPr="00D9365D" w:rsidRDefault="00052FE6" w:rsidP="005B59B0">
      <w:pPr>
        <w:widowControl w:val="0"/>
        <w:ind w:firstLine="540"/>
        <w:jc w:val="both"/>
        <w:rPr>
          <w:lang w:eastAsia="ru-RU"/>
        </w:rPr>
      </w:pPr>
      <w:r>
        <w:rPr>
          <w:lang w:eastAsia="ru-RU"/>
        </w:rPr>
        <w:t xml:space="preserve">4). </w:t>
      </w:r>
      <w:r w:rsidR="005B59B0" w:rsidRPr="00D9365D">
        <w:rPr>
          <w:lang w:eastAsia="ru-RU"/>
        </w:rPr>
        <w:t xml:space="preserve">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5B59B0" w:rsidRPr="00D9365D" w:rsidRDefault="00052FE6" w:rsidP="005B59B0">
      <w:pPr>
        <w:widowControl w:val="0"/>
        <w:ind w:firstLine="540"/>
        <w:jc w:val="both"/>
        <w:rPr>
          <w:lang w:eastAsia="ru-RU"/>
        </w:rPr>
      </w:pPr>
      <w:r>
        <w:rPr>
          <w:lang w:eastAsia="ru-RU"/>
        </w:rPr>
        <w:t xml:space="preserve">9.7.6. </w:t>
      </w:r>
      <w:r w:rsidR="005B59B0" w:rsidRPr="00D9365D">
        <w:rPr>
          <w:lang w:eastAsia="ru-RU"/>
        </w:rPr>
        <w:t>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5B59B0" w:rsidRPr="00D9365D" w:rsidRDefault="005B59B0" w:rsidP="005B59B0">
      <w:pPr>
        <w:widowControl w:val="0"/>
        <w:ind w:firstLine="540"/>
        <w:jc w:val="both"/>
        <w:rPr>
          <w:lang w:eastAsia="ru-RU"/>
        </w:rPr>
      </w:pPr>
      <w:r w:rsidRPr="00D9365D">
        <w:rPr>
          <w:lang w:eastAsia="ru-RU"/>
        </w:rPr>
        <w:t>а) скамьи рекомендуется устанавливать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5B59B0" w:rsidRPr="00D9365D" w:rsidRDefault="005B59B0" w:rsidP="005B59B0">
      <w:pPr>
        <w:widowControl w:val="0"/>
        <w:ind w:firstLine="540"/>
        <w:jc w:val="both"/>
        <w:rPr>
          <w:lang w:eastAsia="ru-RU"/>
        </w:rPr>
      </w:pPr>
      <w:r w:rsidRPr="00D9365D">
        <w:rPr>
          <w:lang w:eastAsia="ru-RU"/>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5B59B0" w:rsidRPr="00D9365D" w:rsidRDefault="005B59B0" w:rsidP="005B59B0">
      <w:pPr>
        <w:widowControl w:val="0"/>
        <w:ind w:firstLine="540"/>
        <w:jc w:val="both"/>
        <w:rPr>
          <w:lang w:eastAsia="ru-RU"/>
        </w:rPr>
      </w:pPr>
      <w:r w:rsidRPr="00D9365D">
        <w:rPr>
          <w:lang w:eastAsia="ru-RU"/>
        </w:rPr>
        <w:t xml:space="preserve">в)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w:t>
      </w:r>
      <w:r w:rsidRPr="00D9365D">
        <w:rPr>
          <w:lang w:eastAsia="ru-RU"/>
        </w:rPr>
        <w:lastRenderedPageBreak/>
        <w:t>углов.</w:t>
      </w:r>
    </w:p>
    <w:p w:rsidR="005B59B0" w:rsidRPr="00D9365D" w:rsidRDefault="00052FE6" w:rsidP="005B59B0">
      <w:pPr>
        <w:widowControl w:val="0"/>
        <w:ind w:firstLine="540"/>
        <w:jc w:val="both"/>
        <w:rPr>
          <w:lang w:eastAsia="ru-RU"/>
        </w:rPr>
      </w:pPr>
      <w:r>
        <w:rPr>
          <w:lang w:eastAsia="ru-RU"/>
        </w:rPr>
        <w:t>9.7.7.</w:t>
      </w:r>
      <w:r w:rsidR="005B59B0" w:rsidRPr="00D9365D">
        <w:rPr>
          <w:lang w:eastAsia="ru-RU"/>
        </w:rPr>
        <w:t xml:space="preserve"> Малые архитектурные формы (МАФ), садово-парковая мебель должны находиться в исправном состоянии, ежегодно промываться и окрашиваться.</w:t>
      </w:r>
    </w:p>
    <w:p w:rsidR="005B59B0" w:rsidRPr="00D9365D" w:rsidRDefault="00052FE6" w:rsidP="005B59B0">
      <w:pPr>
        <w:widowControl w:val="0"/>
        <w:ind w:firstLine="540"/>
        <w:jc w:val="both"/>
        <w:rPr>
          <w:lang w:eastAsia="ru-RU"/>
        </w:rPr>
      </w:pPr>
      <w:r>
        <w:rPr>
          <w:lang w:eastAsia="ru-RU"/>
        </w:rPr>
        <w:t>9.7.8.</w:t>
      </w:r>
      <w:r w:rsidR="005B59B0" w:rsidRPr="00D9365D">
        <w:rPr>
          <w:lang w:eastAsia="ru-RU"/>
        </w:rPr>
        <w:t xml:space="preserve"> Физические или юридические лица обязаны при содержании малых архитектурных форм производить их ремонт и окраску, согласовывая колерные паспорта с уполномоченным органом администрации Петушинского муниципального округа.</w:t>
      </w:r>
    </w:p>
    <w:p w:rsidR="005B59B0" w:rsidRPr="00D9365D" w:rsidRDefault="00052FE6" w:rsidP="005B59B0">
      <w:pPr>
        <w:widowControl w:val="0"/>
        <w:ind w:firstLine="540"/>
        <w:jc w:val="both"/>
        <w:rPr>
          <w:lang w:eastAsia="ru-RU"/>
        </w:rPr>
      </w:pPr>
      <w:r>
        <w:rPr>
          <w:lang w:eastAsia="ru-RU"/>
        </w:rPr>
        <w:t>9.7</w:t>
      </w:r>
      <w:r w:rsidR="005B59B0" w:rsidRPr="00D9365D">
        <w:rPr>
          <w:lang w:eastAsia="ru-RU"/>
        </w:rPr>
        <w:t>.</w:t>
      </w:r>
      <w:r>
        <w:rPr>
          <w:lang w:eastAsia="ru-RU"/>
        </w:rPr>
        <w:t>9.</w:t>
      </w:r>
      <w:r w:rsidR="005B59B0" w:rsidRPr="00D9365D">
        <w:rPr>
          <w:lang w:eastAsia="ru-RU"/>
        </w:rPr>
        <w:t xml:space="preserve"> Окраску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конструкции с визуальной информацией, указателей остановок транспорта и переходов, скамеек физические или юридические лица обязаны производить не реже одного раза в год.</w:t>
      </w:r>
    </w:p>
    <w:p w:rsidR="005B59B0" w:rsidRPr="00D9365D" w:rsidRDefault="00052FE6" w:rsidP="005B59B0">
      <w:pPr>
        <w:widowControl w:val="0"/>
        <w:ind w:firstLine="540"/>
        <w:jc w:val="both"/>
        <w:rPr>
          <w:lang w:eastAsia="ru-RU"/>
        </w:rPr>
      </w:pPr>
      <w:r>
        <w:rPr>
          <w:lang w:eastAsia="ru-RU"/>
        </w:rPr>
        <w:t xml:space="preserve">9.7.10. </w:t>
      </w:r>
      <w:r w:rsidR="005B59B0" w:rsidRPr="00D9365D">
        <w:rPr>
          <w:lang w:eastAsia="ru-RU"/>
        </w:rPr>
        <w:t>Окраску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5B59B0" w:rsidRPr="00D9365D" w:rsidRDefault="00052FE6" w:rsidP="005B59B0">
      <w:pPr>
        <w:widowControl w:val="0"/>
        <w:ind w:firstLine="540"/>
        <w:jc w:val="both"/>
        <w:rPr>
          <w:lang w:eastAsia="ru-RU"/>
        </w:rPr>
      </w:pPr>
      <w:r>
        <w:rPr>
          <w:lang w:eastAsia="ru-RU"/>
        </w:rPr>
        <w:t>9.7.11.</w:t>
      </w:r>
      <w:r w:rsidR="005B59B0" w:rsidRPr="00D9365D">
        <w:rPr>
          <w:lang w:eastAsia="ru-RU"/>
        </w:rPr>
        <w:t xml:space="preserve"> Ответственность за состояние МАФ несут их собственники (пользователи, производители работ). На придомовой территории (прилегающей к многоквартирным домам) - собственники помещений в многоквартирных домах либо собственники помещений в многоквартирных домах в рамках договора на содержание общего имущества дома.</w:t>
      </w:r>
    </w:p>
    <w:p w:rsidR="005B59B0" w:rsidRPr="00D9365D" w:rsidRDefault="005B59B0" w:rsidP="005B59B0">
      <w:pPr>
        <w:widowControl w:val="0"/>
        <w:ind w:firstLine="540"/>
        <w:jc w:val="both"/>
        <w:rPr>
          <w:lang w:eastAsia="ru-RU"/>
        </w:rPr>
      </w:pPr>
      <w:r w:rsidRPr="00D9365D">
        <w:rPr>
          <w:lang w:eastAsia="ru-RU"/>
        </w:rPr>
        <w:t>Указанные субъекты обязаны:</w:t>
      </w:r>
    </w:p>
    <w:p w:rsidR="005B59B0" w:rsidRPr="00D9365D" w:rsidRDefault="005B59B0" w:rsidP="005B59B0">
      <w:pPr>
        <w:widowControl w:val="0"/>
        <w:ind w:firstLine="540"/>
        <w:jc w:val="both"/>
        <w:rPr>
          <w:lang w:eastAsia="ru-RU"/>
        </w:rPr>
      </w:pPr>
      <w:r w:rsidRPr="00D9365D">
        <w:rPr>
          <w:lang w:eastAsia="ru-RU"/>
        </w:rPr>
        <w:t>1) обеспечить техническую исправность МАФ 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w:t>
      </w:r>
    </w:p>
    <w:p w:rsidR="005B59B0" w:rsidRPr="00D9365D" w:rsidRDefault="005B59B0" w:rsidP="005B59B0">
      <w:pPr>
        <w:widowControl w:val="0"/>
        <w:ind w:firstLine="540"/>
        <w:jc w:val="both"/>
        <w:rPr>
          <w:lang w:eastAsia="ru-RU"/>
        </w:rPr>
      </w:pPr>
      <w:r w:rsidRPr="00D9365D">
        <w:rPr>
          <w:lang w:eastAsia="ru-RU"/>
        </w:rPr>
        <w:t>2) выполнять работы по своевременному ремонту, замене, очистке от грязи МАФ, их покраске до наступления летнего периода, ежегодно выполнять замену песка в песочницах;</w:t>
      </w:r>
    </w:p>
    <w:p w:rsidR="005B59B0" w:rsidRPr="00D9365D" w:rsidRDefault="005B59B0" w:rsidP="005B59B0">
      <w:pPr>
        <w:widowControl w:val="0"/>
        <w:ind w:firstLine="540"/>
        <w:jc w:val="both"/>
        <w:rPr>
          <w:lang w:eastAsia="ru-RU"/>
        </w:rPr>
      </w:pPr>
      <w:r w:rsidRPr="00D9365D">
        <w:rPr>
          <w:lang w:eastAsia="ru-RU"/>
        </w:rPr>
        <w:t>3) выполнять работы по очистке подходов к МАФ (скамейкам, урнам, качелям и другим МАФ) и территорий вокруг них от снега и наледи.</w:t>
      </w:r>
    </w:p>
    <w:p w:rsidR="005B59B0" w:rsidRPr="00D9365D" w:rsidRDefault="00052FE6" w:rsidP="005B59B0">
      <w:pPr>
        <w:widowControl w:val="0"/>
        <w:ind w:firstLine="540"/>
        <w:jc w:val="both"/>
        <w:rPr>
          <w:lang w:eastAsia="ru-RU"/>
        </w:rPr>
      </w:pPr>
      <w:r>
        <w:rPr>
          <w:lang w:eastAsia="ru-RU"/>
        </w:rPr>
        <w:t>9.7.12.</w:t>
      </w:r>
      <w:r w:rsidR="005B59B0" w:rsidRPr="00D9365D">
        <w:rPr>
          <w:lang w:eastAsia="ru-RU"/>
        </w:rPr>
        <w:t xml:space="preserve"> Самовольная установка малых архитектурных форм запрещается. Самовольно установленные малые архитектурные формы ликвидируются (сносятся) установленным порядком.</w:t>
      </w:r>
    </w:p>
    <w:p w:rsidR="005B59B0" w:rsidRPr="00D9365D" w:rsidRDefault="00052FE6" w:rsidP="005B59B0">
      <w:pPr>
        <w:widowControl w:val="0"/>
        <w:ind w:firstLine="540"/>
        <w:jc w:val="both"/>
        <w:rPr>
          <w:lang w:eastAsia="ru-RU"/>
        </w:rPr>
      </w:pPr>
      <w:r>
        <w:rPr>
          <w:lang w:eastAsia="ru-RU"/>
        </w:rPr>
        <w:t>9.7.13.</w:t>
      </w:r>
      <w:r w:rsidR="005B59B0" w:rsidRPr="00D9365D">
        <w:rPr>
          <w:lang w:eastAsia="ru-RU"/>
        </w:rPr>
        <w:t xml:space="preserve"> Владельцы обязаны содержать в надлежащем порядке сооружения малых архитектурных форм и производить их своевременный ремонт.</w:t>
      </w:r>
    </w:p>
    <w:p w:rsidR="005B59B0" w:rsidRPr="00D9365D" w:rsidRDefault="00052FE6" w:rsidP="005B59B0">
      <w:pPr>
        <w:widowControl w:val="0"/>
        <w:ind w:firstLine="540"/>
        <w:jc w:val="both"/>
        <w:rPr>
          <w:lang w:eastAsia="ru-RU"/>
        </w:rPr>
      </w:pPr>
      <w:r>
        <w:rPr>
          <w:lang w:eastAsia="ru-RU"/>
        </w:rPr>
        <w:t>9.7.14.</w:t>
      </w:r>
      <w:r w:rsidR="005B59B0" w:rsidRPr="00D9365D">
        <w:rPr>
          <w:lang w:eastAsia="ru-RU"/>
        </w:rPr>
        <w:t xml:space="preserve"> Скамейки и урны в скверах, садах, парках устанавливаются юридическими и физическими лицами, индивидуальными предпринимателями, осуществляющими содержание указанных объектов.</w:t>
      </w:r>
    </w:p>
    <w:p w:rsidR="005B59B0" w:rsidRPr="00D9365D" w:rsidRDefault="00052FE6" w:rsidP="005B59B0">
      <w:pPr>
        <w:widowControl w:val="0"/>
        <w:ind w:firstLine="540"/>
        <w:jc w:val="both"/>
        <w:rPr>
          <w:lang w:eastAsia="ru-RU"/>
        </w:rPr>
      </w:pPr>
      <w:r>
        <w:rPr>
          <w:lang w:eastAsia="ru-RU"/>
        </w:rPr>
        <w:t>9.7.15.</w:t>
      </w:r>
      <w:r w:rsidR="005B59B0" w:rsidRPr="00D9365D">
        <w:rPr>
          <w:lang w:eastAsia="ru-RU"/>
        </w:rPr>
        <w:t xml:space="preserve"> Запрещается:</w:t>
      </w:r>
    </w:p>
    <w:p w:rsidR="005B59B0" w:rsidRPr="00D9365D" w:rsidRDefault="005B59B0" w:rsidP="005B59B0">
      <w:pPr>
        <w:widowControl w:val="0"/>
        <w:ind w:firstLine="540"/>
        <w:jc w:val="both"/>
        <w:rPr>
          <w:lang w:eastAsia="ru-RU"/>
        </w:rPr>
      </w:pPr>
      <w:r w:rsidRPr="00D9365D">
        <w:rPr>
          <w:lang w:eastAsia="ru-RU"/>
        </w:rPr>
        <w:t>1) разрушение и повреждение МАФ, нанесение надписей различного содержания, размещение информационных материалов на МАФ;</w:t>
      </w:r>
    </w:p>
    <w:p w:rsidR="005B59B0" w:rsidRPr="00D9365D" w:rsidRDefault="005B59B0" w:rsidP="005B59B0">
      <w:pPr>
        <w:widowControl w:val="0"/>
        <w:ind w:firstLine="540"/>
        <w:jc w:val="both"/>
        <w:rPr>
          <w:lang w:eastAsia="ru-RU"/>
        </w:rPr>
      </w:pPr>
      <w:r w:rsidRPr="00D9365D">
        <w:rPr>
          <w:lang w:eastAsia="ru-RU"/>
        </w:rPr>
        <w:t>2) использование МАФ не по назначению, в том числе детских и спортивных сооружений для хозяйственных целей, отдыха взрослым населением.</w:t>
      </w:r>
    </w:p>
    <w:p w:rsidR="005B59B0" w:rsidRPr="00D9365D" w:rsidRDefault="00052FE6" w:rsidP="005B59B0">
      <w:pPr>
        <w:widowControl w:val="0"/>
        <w:ind w:firstLine="540"/>
        <w:jc w:val="both"/>
        <w:rPr>
          <w:lang w:eastAsia="ru-RU"/>
        </w:rPr>
      </w:pPr>
      <w:r>
        <w:rPr>
          <w:lang w:eastAsia="ru-RU"/>
        </w:rPr>
        <w:t>9.7.16.</w:t>
      </w:r>
      <w:r w:rsidR="005B59B0" w:rsidRPr="00D9365D">
        <w:rPr>
          <w:lang w:eastAsia="ru-RU"/>
        </w:rPr>
        <w:t xml:space="preserve"> Согласование размещения МАФ на земельных участках физических и юридических лиц с ограниченным режимом использования и недоступных для общественного обозрения с органами администрации </w:t>
      </w:r>
      <w:r>
        <w:rPr>
          <w:noProof/>
          <w:lang w:eastAsia="ru-RU"/>
        </w:rPr>
        <w:t>Петушинского муниципального округа</w:t>
      </w:r>
      <w:r w:rsidRPr="00D9365D">
        <w:rPr>
          <w:lang w:eastAsia="ru-RU"/>
        </w:rPr>
        <w:t xml:space="preserve"> </w:t>
      </w:r>
      <w:r w:rsidR="005B59B0" w:rsidRPr="00D9365D">
        <w:rPr>
          <w:lang w:eastAsia="ru-RU"/>
        </w:rPr>
        <w:t>не требуется.</w:t>
      </w:r>
    </w:p>
    <w:p w:rsidR="005B59B0" w:rsidRPr="00D9365D" w:rsidRDefault="00052FE6" w:rsidP="00052FE6">
      <w:pPr>
        <w:widowControl w:val="0"/>
        <w:ind w:firstLine="709"/>
        <w:jc w:val="both"/>
        <w:rPr>
          <w:lang w:eastAsia="ru-RU"/>
        </w:rPr>
      </w:pPr>
      <w:r>
        <w:rPr>
          <w:lang w:eastAsia="ru-RU"/>
        </w:rPr>
        <w:t>9.7.17.</w:t>
      </w:r>
      <w:r w:rsidR="005B59B0" w:rsidRPr="00D9365D">
        <w:rPr>
          <w:lang w:eastAsia="ru-RU"/>
        </w:rPr>
        <w:t xml:space="preserve"> В случае если выполнение земляных работ повлекло повреждение или перемещение МАФ, нарушившие благоустройство, физические и юридические лица, индивидуальные предприниматели обеспечивают восстановление МАФ.</w:t>
      </w:r>
    </w:p>
    <w:p w:rsidR="005B59B0" w:rsidRPr="00D9365D" w:rsidRDefault="005B59B0" w:rsidP="005B59B0">
      <w:pPr>
        <w:widowControl w:val="0"/>
        <w:ind w:firstLine="709"/>
        <w:jc w:val="both"/>
        <w:rPr>
          <w:lang w:eastAsia="ru-RU"/>
        </w:rPr>
      </w:pPr>
      <w:r w:rsidRPr="00D9365D">
        <w:rPr>
          <w:lang w:eastAsia="ru-RU"/>
        </w:rPr>
        <w:t xml:space="preserve">Надлежащее восстановление МАФ (качество, объем) подтверждается актом, подписанным с участием собственников МАФ (или их представителя). В случае если </w:t>
      </w:r>
      <w:r w:rsidRPr="00D9365D">
        <w:rPr>
          <w:lang w:eastAsia="ru-RU"/>
        </w:rPr>
        <w:lastRenderedPageBreak/>
        <w:t>МАФ расположены на придомовой территории, акт подписывается также представителем собственников помещений в многоквартирном доме.</w:t>
      </w:r>
    </w:p>
    <w:p w:rsidR="001E3379" w:rsidRDefault="005B59B0" w:rsidP="00FC4C9C">
      <w:pPr>
        <w:widowControl w:val="0"/>
        <w:spacing w:after="120"/>
        <w:ind w:firstLine="709"/>
        <w:jc w:val="both"/>
        <w:rPr>
          <w:lang w:eastAsia="ru-RU"/>
        </w:rPr>
      </w:pPr>
      <w:r w:rsidRPr="00D9365D">
        <w:rPr>
          <w:lang w:eastAsia="ru-RU"/>
        </w:rPr>
        <w:t>При производстве на придомовой территории работ по строительству и капитальному ремонту сетей подземных инженерных коммуникаций, связанных с демонтажем МАФ, расположенных над местом закладки этих коммуникаций, необходимо телефонограммой за 5 рабочих дней до начала работ (кроме аварийных работ) известить управляющую организацию о планируемом демонтаже и переносе из зоны производства работ МАФ.</w:t>
      </w:r>
    </w:p>
    <w:p w:rsidR="001E3379" w:rsidRDefault="00FC4C9C" w:rsidP="00FC4C9C">
      <w:pPr>
        <w:widowControl w:val="0"/>
        <w:spacing w:after="120"/>
        <w:ind w:firstLine="709"/>
        <w:jc w:val="both"/>
        <w:rPr>
          <w:lang w:eastAsia="ru-RU"/>
        </w:rPr>
      </w:pPr>
      <w:r>
        <w:rPr>
          <w:lang w:eastAsia="ru-RU"/>
        </w:rPr>
        <w:t>9.8. Брошенный автотранспорт</w:t>
      </w:r>
    </w:p>
    <w:p w:rsidR="001E3379" w:rsidRDefault="00FC4C9C" w:rsidP="00FC4C9C">
      <w:pPr>
        <w:widowControl w:val="0"/>
        <w:spacing w:after="120"/>
        <w:ind w:firstLine="709"/>
        <w:jc w:val="both"/>
        <w:rPr>
          <w:lang w:eastAsia="ru-RU"/>
        </w:rPr>
      </w:pPr>
      <w:r>
        <w:rPr>
          <w:lang w:eastAsia="ru-RU"/>
        </w:rPr>
        <w:t>9.8.</w:t>
      </w:r>
      <w:r w:rsidR="001E3379">
        <w:rPr>
          <w:lang w:eastAsia="ru-RU"/>
        </w:rPr>
        <w:t>1. Выявление брошенного и разукомплектов</w:t>
      </w:r>
      <w:r>
        <w:rPr>
          <w:lang w:eastAsia="ru-RU"/>
        </w:rPr>
        <w:t>анного транспорта на территории администрации</w:t>
      </w:r>
      <w:r w:rsidRPr="00D9365D">
        <w:rPr>
          <w:lang w:eastAsia="ru-RU"/>
        </w:rPr>
        <w:t xml:space="preserve"> </w:t>
      </w:r>
      <w:r>
        <w:rPr>
          <w:noProof/>
          <w:lang w:eastAsia="ru-RU"/>
        </w:rPr>
        <w:t>Петушинского муниципального округа</w:t>
      </w:r>
      <w:r w:rsidRPr="00D9365D">
        <w:rPr>
          <w:lang w:eastAsia="ru-RU"/>
        </w:rPr>
        <w:t xml:space="preserve"> </w:t>
      </w:r>
      <w:r w:rsidR="001E3379">
        <w:rPr>
          <w:lang w:eastAsia="ru-RU"/>
        </w:rPr>
        <w:t xml:space="preserve">осуществляет администрация </w:t>
      </w:r>
      <w:r w:rsidRPr="00D9365D">
        <w:rPr>
          <w:lang w:eastAsia="ru-RU"/>
        </w:rPr>
        <w:t xml:space="preserve">администрации </w:t>
      </w:r>
      <w:r>
        <w:rPr>
          <w:noProof/>
          <w:lang w:eastAsia="ru-RU"/>
        </w:rPr>
        <w:t>Петушинского муниципального округа</w:t>
      </w:r>
      <w:r w:rsidRPr="00D9365D">
        <w:rPr>
          <w:lang w:eastAsia="ru-RU"/>
        </w:rPr>
        <w:t xml:space="preserve"> </w:t>
      </w:r>
      <w:r w:rsidR="001E3379">
        <w:rPr>
          <w:lang w:eastAsia="ru-RU"/>
        </w:rPr>
        <w:t>совместно с ОМВД.</w:t>
      </w:r>
    </w:p>
    <w:p w:rsidR="001E3379" w:rsidRDefault="001E3379" w:rsidP="00FC4C9C">
      <w:pPr>
        <w:widowControl w:val="0"/>
        <w:spacing w:after="120"/>
        <w:ind w:firstLine="709"/>
        <w:jc w:val="both"/>
        <w:rPr>
          <w:lang w:eastAsia="ru-RU"/>
        </w:rPr>
      </w:pPr>
      <w:r>
        <w:rPr>
          <w:lang w:eastAsia="ru-RU"/>
        </w:rPr>
        <w:t>При выявлении на территории Петушинского муниципального округа транспортных средств с признаки брошенных и разукомплектованных организуются мероприятия к установлению их владельцев, адреса места регистрации.</w:t>
      </w:r>
    </w:p>
    <w:p w:rsidR="001E3379" w:rsidRDefault="00FC4C9C" w:rsidP="00FC4C9C">
      <w:pPr>
        <w:widowControl w:val="0"/>
        <w:spacing w:after="120"/>
        <w:ind w:firstLine="709"/>
        <w:jc w:val="both"/>
        <w:rPr>
          <w:lang w:eastAsia="ru-RU"/>
        </w:rPr>
      </w:pPr>
      <w:r>
        <w:rPr>
          <w:lang w:eastAsia="ru-RU"/>
        </w:rPr>
        <w:t>9.</w:t>
      </w:r>
      <w:r w:rsidR="001E3379">
        <w:rPr>
          <w:lang w:eastAsia="ru-RU"/>
        </w:rPr>
        <w:t>8.2. Юридические лица и их должностные лица, физические лица, индивидуальные предприниматели обязаны принять меры к эвакуации принадлежащих им технически неисправных транспортных средств с мест, где не допускается стоянка (хранение) этих средств.</w:t>
      </w:r>
    </w:p>
    <w:p w:rsidR="001E3379" w:rsidRDefault="001E3379" w:rsidP="00FC4C9C">
      <w:pPr>
        <w:widowControl w:val="0"/>
        <w:spacing w:after="120"/>
        <w:ind w:firstLine="709"/>
        <w:jc w:val="both"/>
        <w:rPr>
          <w:lang w:eastAsia="ru-RU"/>
        </w:rPr>
      </w:pPr>
      <w:r>
        <w:rPr>
          <w:lang w:eastAsia="ru-RU"/>
        </w:rPr>
        <w:t>Эвакуация технически неисправных транспортных средств, владелец которых достоверно установлен, с мест, где не допускается стоянка (хранение) этих средств, осуществляется за счет собственных средств владельца.</w:t>
      </w:r>
    </w:p>
    <w:p w:rsidR="001E3379" w:rsidRDefault="00FC4C9C" w:rsidP="00FC4C9C">
      <w:pPr>
        <w:widowControl w:val="0"/>
        <w:spacing w:after="120"/>
        <w:ind w:firstLine="709"/>
        <w:jc w:val="both"/>
        <w:rPr>
          <w:lang w:eastAsia="ru-RU"/>
        </w:rPr>
      </w:pPr>
      <w:r>
        <w:rPr>
          <w:lang w:eastAsia="ru-RU"/>
        </w:rPr>
        <w:t>9.</w:t>
      </w:r>
      <w:r w:rsidR="001E3379">
        <w:rPr>
          <w:lang w:eastAsia="ru-RU"/>
        </w:rPr>
        <w:t>8.3. Транспортное средство, по которому имеются сведения об отсутствии владельца либо наличии владельца, который не принимает меры к эвакуации, подлежит эвакуации на специально отведенную территорию для временного хранения.</w:t>
      </w:r>
    </w:p>
    <w:p w:rsidR="001E3379" w:rsidRDefault="001E3379" w:rsidP="00FC4C9C">
      <w:pPr>
        <w:widowControl w:val="0"/>
        <w:spacing w:after="120"/>
        <w:ind w:firstLine="709"/>
        <w:jc w:val="both"/>
        <w:rPr>
          <w:lang w:eastAsia="ru-RU"/>
        </w:rPr>
      </w:pPr>
      <w:r>
        <w:rPr>
          <w:lang w:eastAsia="ru-RU"/>
        </w:rPr>
        <w:t>Вывоз и утилизация брошенного и разукомплектованного транспортного средства осуществляется юридическими и физическими лицами, индивидуальными предпринимателями, осуществляющие соответствующие виды деятельности.</w:t>
      </w:r>
    </w:p>
    <w:p w:rsidR="003D2959" w:rsidRDefault="00FC4C9C" w:rsidP="003D2959">
      <w:pPr>
        <w:widowControl w:val="0"/>
        <w:spacing w:after="120"/>
        <w:ind w:firstLine="709"/>
        <w:jc w:val="both"/>
        <w:rPr>
          <w:lang w:eastAsia="ru-RU"/>
        </w:rPr>
      </w:pPr>
      <w:r>
        <w:rPr>
          <w:lang w:eastAsia="ru-RU"/>
        </w:rPr>
        <w:t>9.</w:t>
      </w:r>
      <w:r w:rsidR="001E3379">
        <w:rPr>
          <w:lang w:eastAsia="ru-RU"/>
        </w:rPr>
        <w:t>8.4. В случае выявления владельцев, брошенных и разукомплектованных транспортных средств расходы, связанные с вывозом и утилизацией, хранением брошенного автотранспорта, подлежат возмещению лицу, за счет средств которого осуществлялись работы.</w:t>
      </w:r>
    </w:p>
    <w:p w:rsidR="003D2959" w:rsidRPr="003D2959" w:rsidRDefault="003D2959" w:rsidP="003D2959">
      <w:pPr>
        <w:pStyle w:val="1"/>
        <w:spacing w:after="120"/>
        <w:rPr>
          <w:sz w:val="24"/>
          <w:szCs w:val="24"/>
          <w:lang w:eastAsia="ru-RU"/>
        </w:rPr>
      </w:pPr>
      <w:r w:rsidRPr="003D2959">
        <w:rPr>
          <w:sz w:val="24"/>
          <w:szCs w:val="24"/>
          <w:lang w:eastAsia="ru-RU"/>
        </w:rPr>
        <w:t>10. Организация пешеходных коммуникаций, в том числе тротуаров, аллей, дорожек, тропинок</w:t>
      </w:r>
    </w:p>
    <w:p w:rsidR="003D2959" w:rsidRDefault="003D2959" w:rsidP="003D2959">
      <w:pPr>
        <w:widowControl w:val="0"/>
        <w:spacing w:after="120"/>
        <w:ind w:firstLine="709"/>
        <w:jc w:val="both"/>
        <w:rPr>
          <w:lang w:eastAsia="ru-RU"/>
        </w:rPr>
      </w:pPr>
      <w:r>
        <w:rPr>
          <w:lang w:eastAsia="ru-RU"/>
        </w:rPr>
        <w:t>10.1.</w:t>
      </w:r>
      <w:r>
        <w:rPr>
          <w:lang w:eastAsia="ru-RU"/>
        </w:rPr>
        <w:tab/>
        <w:t>Пешеходные коммуникации обеспечивают пешеходные связи и передвижение на территории Петушинского муниципального округа.</w:t>
      </w:r>
    </w:p>
    <w:p w:rsidR="003D2959" w:rsidRDefault="003D2959" w:rsidP="003D2959">
      <w:pPr>
        <w:widowControl w:val="0"/>
        <w:spacing w:after="120"/>
        <w:ind w:firstLine="709"/>
        <w:jc w:val="both"/>
        <w:rPr>
          <w:lang w:eastAsia="ru-RU"/>
        </w:rPr>
      </w:pPr>
      <w:r>
        <w:rPr>
          <w:lang w:eastAsia="ru-RU"/>
        </w:rPr>
        <w:t>К пешеходным коммуникациям относятся: тротуары, аллеи, дорожки, тропинки.</w:t>
      </w:r>
    </w:p>
    <w:p w:rsidR="003D2959" w:rsidRDefault="003D2959" w:rsidP="003D2959">
      <w:pPr>
        <w:widowControl w:val="0"/>
        <w:spacing w:after="120"/>
        <w:ind w:firstLine="709"/>
        <w:jc w:val="both"/>
        <w:rPr>
          <w:lang w:eastAsia="ru-RU"/>
        </w:rPr>
      </w:pPr>
      <w:r>
        <w:rPr>
          <w:lang w:eastAsia="ru-RU"/>
        </w:rPr>
        <w:t>При организации пешеходных коммуникаций должны быть обеспечены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необходимо выделять основные и второстепенные пешеходные связи.</w:t>
      </w:r>
    </w:p>
    <w:p w:rsidR="003D2959" w:rsidRDefault="003D2959" w:rsidP="003D2959">
      <w:pPr>
        <w:widowControl w:val="0"/>
        <w:spacing w:after="120"/>
        <w:ind w:firstLine="709"/>
        <w:jc w:val="both"/>
        <w:rPr>
          <w:lang w:eastAsia="ru-RU"/>
        </w:rPr>
      </w:pPr>
      <w:r>
        <w:rPr>
          <w:lang w:eastAsia="ru-RU"/>
        </w:rPr>
        <w:t>10.2.</w:t>
      </w:r>
      <w:r>
        <w:rPr>
          <w:lang w:eastAsia="ru-RU"/>
        </w:rPr>
        <w:tab/>
        <w:t xml:space="preserve">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w:t>
      </w:r>
      <w:r>
        <w:rPr>
          <w:lang w:eastAsia="ru-RU"/>
        </w:rPr>
        <w:lastRenderedPageBreak/>
        <w:t>территориями.</w:t>
      </w:r>
    </w:p>
    <w:p w:rsidR="003D2959" w:rsidRDefault="003D2959" w:rsidP="003D2959">
      <w:pPr>
        <w:widowControl w:val="0"/>
        <w:spacing w:after="120"/>
        <w:ind w:firstLine="709"/>
        <w:jc w:val="both"/>
        <w:rPr>
          <w:lang w:eastAsia="ru-RU"/>
        </w:rPr>
      </w:pPr>
      <w:r>
        <w:rPr>
          <w:lang w:eastAsia="ru-RU"/>
        </w:rPr>
        <w:t>10.3.</w:t>
      </w:r>
      <w:r>
        <w:rPr>
          <w:lang w:eastAsia="ru-RU"/>
        </w:rPr>
        <w:tab/>
        <w:t>Во всех случаях пересечения основных пешеходных коммуникаций с транспортными проездами необходимо устройство бордюрных пандусов.</w:t>
      </w:r>
    </w:p>
    <w:p w:rsidR="003D2959" w:rsidRDefault="003D2959" w:rsidP="003D2959">
      <w:pPr>
        <w:widowControl w:val="0"/>
        <w:spacing w:after="120"/>
        <w:ind w:firstLine="709"/>
        <w:jc w:val="both"/>
        <w:rPr>
          <w:lang w:eastAsia="ru-RU"/>
        </w:rPr>
      </w:pPr>
      <w:r>
        <w:rPr>
          <w:lang w:eastAsia="ru-RU"/>
        </w:rPr>
        <w:t>При устройстве на пешеходных коммуникациях лестниц, пандусов, мостиков необходимо обеспечивать создание равновеликой пропускной способности этих элементов.</w:t>
      </w:r>
    </w:p>
    <w:p w:rsidR="003D2959" w:rsidRDefault="003D2959" w:rsidP="003D2959">
      <w:pPr>
        <w:widowControl w:val="0"/>
        <w:spacing w:after="120"/>
        <w:ind w:firstLine="709"/>
        <w:jc w:val="both"/>
        <w:rPr>
          <w:lang w:eastAsia="ru-RU"/>
        </w:rPr>
      </w:pPr>
      <w:r>
        <w:rPr>
          <w:lang w:eastAsia="ru-RU"/>
        </w:rPr>
        <w:t>Запрещается использование существующих пешеходных коммуникаций и прилегающих к ним газонов для остановки и стоянки автотранспортных средств.</w:t>
      </w:r>
    </w:p>
    <w:p w:rsidR="003D2959" w:rsidRDefault="003D2959" w:rsidP="003D2959">
      <w:pPr>
        <w:widowControl w:val="0"/>
        <w:spacing w:after="120"/>
        <w:ind w:firstLine="709"/>
        <w:jc w:val="both"/>
        <w:rPr>
          <w:lang w:eastAsia="ru-RU"/>
        </w:rPr>
      </w:pPr>
      <w:r>
        <w:rPr>
          <w:lang w:eastAsia="ru-RU"/>
        </w:rPr>
        <w:t>10.4.</w:t>
      </w:r>
      <w:r>
        <w:rPr>
          <w:lang w:eastAsia="ru-RU"/>
        </w:rPr>
        <w:tab/>
        <w:t>Размещение основных пешеходных коммуникаций может осуществляться вдоль улиц и дорог (тротуары) или независимо от них.</w:t>
      </w:r>
    </w:p>
    <w:p w:rsidR="003D2959" w:rsidRDefault="003D2959" w:rsidP="003D2959">
      <w:pPr>
        <w:widowControl w:val="0"/>
        <w:spacing w:after="120"/>
        <w:ind w:firstLine="709"/>
        <w:jc w:val="both"/>
        <w:rPr>
          <w:lang w:eastAsia="ru-RU"/>
        </w:rPr>
      </w:pPr>
      <w:r>
        <w:rPr>
          <w:lang w:eastAsia="ru-RU"/>
        </w:rPr>
        <w:t>Ширина основных пешеходных коммуникаций рассчитывается в зависимости от интенсивности пешеходного движения в часы пик и пропускной способности одной полосы движения в соответствии с расчетом ширины пешеходных коммуникаций.</w:t>
      </w:r>
    </w:p>
    <w:p w:rsidR="003D2959" w:rsidRDefault="003D2959" w:rsidP="003D2959">
      <w:pPr>
        <w:widowControl w:val="0"/>
        <w:spacing w:after="120"/>
        <w:ind w:firstLine="709"/>
        <w:jc w:val="both"/>
        <w:rPr>
          <w:lang w:eastAsia="ru-RU"/>
        </w:rPr>
      </w:pPr>
      <w:r>
        <w:rPr>
          <w:lang w:eastAsia="ru-RU"/>
        </w:rPr>
        <w:t>10.5.</w:t>
      </w:r>
      <w:r>
        <w:rPr>
          <w:lang w:eastAsia="ru-RU"/>
        </w:rPr>
        <w:tab/>
        <w:t>Зеленые насаждения, здания, выступающие элементы фасадов,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2 м. Для вновь проектируемых и реконструируемых основных пешеходных коммуникаций при ширине 1,5 м через каждые 30 м необходимо предусматривать уширения (разъездные площадки) для обеспечения передвижения инвалидов в креслах-колясках во встречных направлениях.</w:t>
      </w:r>
    </w:p>
    <w:p w:rsidR="003D2959" w:rsidRDefault="003D2959" w:rsidP="003D2959">
      <w:pPr>
        <w:widowControl w:val="0"/>
        <w:spacing w:after="120"/>
        <w:ind w:firstLine="709"/>
        <w:jc w:val="both"/>
        <w:rPr>
          <w:lang w:eastAsia="ru-RU"/>
        </w:rPr>
      </w:pPr>
      <w:r>
        <w:rPr>
          <w:lang w:eastAsia="ru-RU"/>
        </w:rPr>
        <w:t>10.6.</w:t>
      </w:r>
      <w:r>
        <w:rPr>
          <w:lang w:eastAsia="ru-RU"/>
        </w:rPr>
        <w:tab/>
        <w:t>Ширину тротуаров следует устанавливать с учетом категорий улиц и дорог и в зависимости от размеров пешеходного движения, а также размещения в пределах тротуаров опор, мачт, деревьев. Ширину пешеходной части тротуаров следует принимать кратной 0,75 м - ширине одной полосы пешеходного движения.</w:t>
      </w:r>
    </w:p>
    <w:p w:rsidR="003D2959" w:rsidRDefault="003D2959" w:rsidP="003D2959">
      <w:pPr>
        <w:widowControl w:val="0"/>
        <w:spacing w:after="120"/>
        <w:ind w:firstLine="709"/>
        <w:jc w:val="both"/>
        <w:rPr>
          <w:lang w:eastAsia="ru-RU"/>
        </w:rPr>
      </w:pPr>
      <w:r>
        <w:rPr>
          <w:lang w:eastAsia="ru-RU"/>
        </w:rPr>
        <w:t>10.7.</w:t>
      </w:r>
      <w:r>
        <w:rPr>
          <w:lang w:eastAsia="ru-RU"/>
        </w:rPr>
        <w:tab/>
        <w:t>Основные пешеходные коммуникации в составе объектов рекреации с рекреационной нагрузкой более 100 чел./га должны быть оборудованы площадками для установки скамей и урн, размещая их не реже чем через каждые 100 м. Площадка должна прилегать к пешеходным дорожкам, иметь глубину не менее 120 см, расстояние от внешнего края сиденья скамьи до пешеходного пути - не менее 60 см. Длина площадки рассчитывается на размещение как минимум одной скамьи, двух урн (малых контейнеров для мусора), а также места для инвалида- колясочника (свободное пространство шириной не менее 85 см рядом со скамьей).</w:t>
      </w:r>
    </w:p>
    <w:p w:rsidR="003D2959" w:rsidRDefault="006859BF" w:rsidP="003D2959">
      <w:pPr>
        <w:widowControl w:val="0"/>
        <w:spacing w:after="120"/>
        <w:ind w:firstLine="709"/>
        <w:jc w:val="both"/>
        <w:rPr>
          <w:lang w:eastAsia="ru-RU"/>
        </w:rPr>
      </w:pPr>
      <w:r>
        <w:rPr>
          <w:lang w:eastAsia="ru-RU"/>
        </w:rPr>
        <w:t>10</w:t>
      </w:r>
      <w:r w:rsidR="003D2959">
        <w:rPr>
          <w:lang w:eastAsia="ru-RU"/>
        </w:rPr>
        <w:t>.8.</w:t>
      </w:r>
      <w:r w:rsidR="003D2959">
        <w:rPr>
          <w:lang w:eastAsia="ru-RU"/>
        </w:rPr>
        <w:tab/>
        <w:t>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составляет 1,0 - 1,5 м.</w:t>
      </w:r>
    </w:p>
    <w:p w:rsidR="003D2959" w:rsidRDefault="006859BF" w:rsidP="003D2959">
      <w:pPr>
        <w:widowControl w:val="0"/>
        <w:spacing w:after="120"/>
        <w:ind w:firstLine="709"/>
        <w:jc w:val="both"/>
        <w:rPr>
          <w:lang w:eastAsia="ru-RU"/>
        </w:rPr>
      </w:pPr>
      <w:r>
        <w:rPr>
          <w:lang w:eastAsia="ru-RU"/>
        </w:rPr>
        <w:t>10</w:t>
      </w:r>
      <w:r w:rsidR="003D2959">
        <w:rPr>
          <w:lang w:eastAsia="ru-RU"/>
        </w:rPr>
        <w:t>.9.</w:t>
      </w:r>
      <w:r w:rsidR="003D2959">
        <w:rPr>
          <w:lang w:eastAsia="ru-RU"/>
        </w:rPr>
        <w:tab/>
        <w:t>Общая ширина пешеходной коммуникации в случае размещения на ней нестационарных торговых объектов складывается из ширины пешеходной части, ширины участка, отводимого для размещения объекта, и ширины буферной зоны (не менее 0,75 м), предназначенной для посетителей и покупателей. В ширину пешеходной части тротуаров и дорожек не включаются площади, необходимые для размещения киосков, скамеек. Для вновь проектируемых пешеходных коммуникаций ширину на участках возможного встречного движения инвалидов на креслах-колясках не допускается устанавливать менее 2 м.</w:t>
      </w:r>
    </w:p>
    <w:p w:rsidR="003D2959" w:rsidRDefault="006859BF" w:rsidP="003D2959">
      <w:pPr>
        <w:widowControl w:val="0"/>
        <w:spacing w:after="120"/>
        <w:ind w:firstLine="709"/>
        <w:jc w:val="both"/>
        <w:rPr>
          <w:lang w:eastAsia="ru-RU"/>
        </w:rPr>
      </w:pPr>
      <w:r>
        <w:rPr>
          <w:lang w:eastAsia="ru-RU"/>
        </w:rPr>
        <w:t>10</w:t>
      </w:r>
      <w:r w:rsidR="003D2959">
        <w:rPr>
          <w:lang w:eastAsia="ru-RU"/>
        </w:rPr>
        <w:t>.10.</w:t>
      </w:r>
      <w:r w:rsidR="003D2959">
        <w:rPr>
          <w:lang w:eastAsia="ru-RU"/>
        </w:rPr>
        <w:tab/>
        <w:t>При непосредственном примыкании тротуаров к стенам зданий, подпорным стенкам или оградам следует увеличивать их ширину не менее чем на 0,5 м.</w:t>
      </w:r>
    </w:p>
    <w:p w:rsidR="003D2959" w:rsidRDefault="006859BF" w:rsidP="003D2959">
      <w:pPr>
        <w:widowControl w:val="0"/>
        <w:spacing w:after="120"/>
        <w:ind w:firstLine="709"/>
        <w:jc w:val="both"/>
        <w:rPr>
          <w:lang w:eastAsia="ru-RU"/>
        </w:rPr>
      </w:pPr>
      <w:r>
        <w:rPr>
          <w:lang w:eastAsia="ru-RU"/>
        </w:rPr>
        <w:t>10</w:t>
      </w:r>
      <w:r w:rsidR="003D2959">
        <w:rPr>
          <w:lang w:eastAsia="ru-RU"/>
        </w:rPr>
        <w:t>.11.</w:t>
      </w:r>
      <w:r w:rsidR="003D2959">
        <w:rPr>
          <w:lang w:eastAsia="ru-RU"/>
        </w:rPr>
        <w:tab/>
        <w:t xml:space="preserve">В случае необходимости расширения тротуаров возможно устраивать </w:t>
      </w:r>
      <w:r w:rsidR="003D2959">
        <w:rPr>
          <w:lang w:eastAsia="ru-RU"/>
        </w:rPr>
        <w:lastRenderedPageBreak/>
        <w:t>пешеходные галереи в составе прилегающей застройки.</w:t>
      </w:r>
    </w:p>
    <w:p w:rsidR="003D2959" w:rsidRDefault="006859BF" w:rsidP="003D2959">
      <w:pPr>
        <w:widowControl w:val="0"/>
        <w:spacing w:after="120"/>
        <w:ind w:firstLine="709"/>
        <w:jc w:val="both"/>
        <w:rPr>
          <w:lang w:eastAsia="ru-RU"/>
        </w:rPr>
      </w:pPr>
      <w:r>
        <w:rPr>
          <w:lang w:eastAsia="ru-RU"/>
        </w:rPr>
        <w:t>10</w:t>
      </w:r>
      <w:r w:rsidR="003D2959">
        <w:rPr>
          <w:lang w:eastAsia="ru-RU"/>
        </w:rPr>
        <w:t>.12.</w:t>
      </w:r>
      <w:r w:rsidR="003D2959">
        <w:rPr>
          <w:lang w:eastAsia="ru-RU"/>
        </w:rPr>
        <w:tab/>
        <w:t>Обязательный перечень элементов благоустройства территории основных пешеходных коммуникаций включает: твердые виды покрытия, элементы сопряжения поверхностей, урны или контейнеры для мусора, осветительное оборудование, скамьи (на территории рекреаций).</w:t>
      </w:r>
    </w:p>
    <w:p w:rsidR="003D2959" w:rsidRDefault="006859BF" w:rsidP="003D2959">
      <w:pPr>
        <w:widowControl w:val="0"/>
        <w:spacing w:after="120"/>
        <w:ind w:firstLine="709"/>
        <w:jc w:val="both"/>
        <w:rPr>
          <w:lang w:eastAsia="ru-RU"/>
        </w:rPr>
      </w:pPr>
      <w:r>
        <w:rPr>
          <w:lang w:eastAsia="ru-RU"/>
        </w:rPr>
        <w:t>10</w:t>
      </w:r>
      <w:r w:rsidR="003D2959">
        <w:rPr>
          <w:lang w:eastAsia="ru-RU"/>
        </w:rPr>
        <w:t>.13.</w:t>
      </w:r>
      <w:r w:rsidR="003D2959">
        <w:rPr>
          <w:lang w:eastAsia="ru-RU"/>
        </w:rPr>
        <w:tab/>
        <w:t>Обязательный перечень элементов благоустройства на второстепенных пешеходных коммуникациях включает различные виды покрытия:</w:t>
      </w:r>
    </w:p>
    <w:p w:rsidR="003D2959" w:rsidRDefault="003D2959" w:rsidP="003D2959">
      <w:pPr>
        <w:widowControl w:val="0"/>
        <w:spacing w:after="120"/>
        <w:ind w:firstLine="709"/>
        <w:jc w:val="both"/>
        <w:rPr>
          <w:lang w:eastAsia="ru-RU"/>
        </w:rPr>
      </w:pPr>
      <w:r>
        <w:rPr>
          <w:lang w:eastAsia="ru-RU"/>
        </w:rPr>
        <w:t>на дорожках скверов, бульваров устанавливаются твердые виды покрытия с элементами сопряжения, а также мощение плиткой;</w:t>
      </w:r>
    </w:p>
    <w:p w:rsidR="003D2959" w:rsidRDefault="003D2959" w:rsidP="003D2959">
      <w:pPr>
        <w:widowControl w:val="0"/>
        <w:spacing w:after="120"/>
        <w:ind w:firstLine="709"/>
        <w:jc w:val="both"/>
        <w:rPr>
          <w:lang w:eastAsia="ru-RU"/>
        </w:rPr>
      </w:pPr>
      <w:r>
        <w:rPr>
          <w:lang w:eastAsia="ru-RU"/>
        </w:rPr>
        <w:t>на дорожках парков, лесопарков устанавливаются различные виды мягкого или комбинированного покрытий, пешеходные тропы с естественным грунтовым покрытием, в том числе для скандинавской ходьбы.</w:t>
      </w:r>
    </w:p>
    <w:p w:rsidR="003D2959" w:rsidRDefault="006859BF" w:rsidP="006859BF">
      <w:pPr>
        <w:widowControl w:val="0"/>
        <w:spacing w:after="120"/>
        <w:ind w:firstLine="709"/>
        <w:jc w:val="both"/>
        <w:rPr>
          <w:lang w:eastAsia="ru-RU"/>
        </w:rPr>
      </w:pPr>
      <w:r>
        <w:rPr>
          <w:lang w:eastAsia="ru-RU"/>
        </w:rPr>
        <w:t>10</w:t>
      </w:r>
      <w:r w:rsidR="003D2959">
        <w:rPr>
          <w:lang w:eastAsia="ru-RU"/>
        </w:rPr>
        <w:t>.14.</w:t>
      </w:r>
      <w:r w:rsidR="003D2959">
        <w:rPr>
          <w:lang w:eastAsia="ru-RU"/>
        </w:rPr>
        <w:tab/>
        <w:t>Велосипедные дорожки, а также элементы велоинфраструктуры размещаются на территории жилых и промышленных районов, в парках и лесопарках, а также на магистральных улицах регулируемого движения, улицах и дорогах местного з</w:t>
      </w:r>
      <w:r>
        <w:rPr>
          <w:lang w:eastAsia="ru-RU"/>
        </w:rPr>
        <w:t xml:space="preserve">начения, обеспечивающих подъезд </w:t>
      </w:r>
      <w:r w:rsidR="003D2959">
        <w:rPr>
          <w:lang w:eastAsia="ru-RU"/>
        </w:rPr>
        <w:t>к торговым центрам, стадионам, пляжам, выставкам, рынкам, автостоянкам и гаражам. Пропускная способность одной полосы движения составляет 300 велосипедов в час.</w:t>
      </w:r>
    </w:p>
    <w:p w:rsidR="005B59B0" w:rsidRDefault="006859BF" w:rsidP="006859BF">
      <w:pPr>
        <w:widowControl w:val="0"/>
        <w:spacing w:after="120"/>
        <w:ind w:firstLine="709"/>
        <w:jc w:val="both"/>
        <w:rPr>
          <w:lang w:eastAsia="ru-RU"/>
        </w:rPr>
      </w:pPr>
      <w:r>
        <w:rPr>
          <w:lang w:eastAsia="ru-RU"/>
        </w:rPr>
        <w:t>10</w:t>
      </w:r>
      <w:r w:rsidR="003D2959">
        <w:rPr>
          <w:lang w:eastAsia="ru-RU"/>
        </w:rPr>
        <w:t>.15.</w:t>
      </w:r>
      <w:r w:rsidR="003D2959">
        <w:rPr>
          <w:lang w:eastAsia="ru-RU"/>
        </w:rPr>
        <w:tab/>
        <w:t>Стоянки для хранения велосипедов могут устраиваться в комплексе с объектами посещения, а также у станций метрополитена и пригородно-городских железных дорог, на конечных пунктах и в узлах пересадки с уличного пассажирского транспорта.</w:t>
      </w:r>
    </w:p>
    <w:p w:rsidR="00C52056" w:rsidRPr="00FC4C9C" w:rsidRDefault="00C52056" w:rsidP="00FC4C9C">
      <w:pPr>
        <w:pStyle w:val="1"/>
        <w:rPr>
          <w:sz w:val="24"/>
          <w:szCs w:val="24"/>
          <w:lang w:eastAsia="ru-RU"/>
        </w:rPr>
      </w:pPr>
      <w:r w:rsidRPr="00FC4C9C">
        <w:rPr>
          <w:sz w:val="24"/>
          <w:szCs w:val="24"/>
          <w:lang w:eastAsia="ru-RU"/>
        </w:rPr>
        <w:t xml:space="preserve">11. Обустройства территории Петушинского муниципального округа </w:t>
      </w:r>
    </w:p>
    <w:p w:rsidR="00C52056" w:rsidRPr="00FC4C9C" w:rsidRDefault="00C52056" w:rsidP="00FC4C9C">
      <w:pPr>
        <w:pStyle w:val="1"/>
        <w:rPr>
          <w:sz w:val="24"/>
          <w:szCs w:val="24"/>
          <w:lang w:eastAsia="ru-RU"/>
        </w:rPr>
      </w:pPr>
      <w:r w:rsidRPr="00FC4C9C">
        <w:rPr>
          <w:sz w:val="24"/>
          <w:szCs w:val="24"/>
          <w:lang w:eastAsia="ru-RU"/>
        </w:rPr>
        <w:t>в целях обеспечения беспрепятственного передвижения по указанной территории инвалидов и других маломобильных групп населения</w:t>
      </w:r>
    </w:p>
    <w:p w:rsidR="00C52056" w:rsidRPr="00FC4C9C" w:rsidRDefault="00C52056" w:rsidP="00FC4C9C">
      <w:pPr>
        <w:pStyle w:val="1"/>
        <w:rPr>
          <w:sz w:val="24"/>
          <w:szCs w:val="24"/>
          <w:lang w:eastAsia="ru-RU"/>
        </w:rPr>
      </w:pPr>
    </w:p>
    <w:p w:rsidR="00C52056" w:rsidRPr="00F408F8" w:rsidRDefault="00C52056" w:rsidP="00FC4C9C">
      <w:pPr>
        <w:widowControl w:val="0"/>
        <w:spacing w:after="120"/>
        <w:ind w:firstLine="539"/>
        <w:jc w:val="both"/>
        <w:rPr>
          <w:lang w:eastAsia="ru-RU"/>
        </w:rPr>
      </w:pPr>
      <w:r>
        <w:rPr>
          <w:lang w:eastAsia="ru-RU"/>
        </w:rPr>
        <w:t>11</w:t>
      </w:r>
      <w:r w:rsidRPr="00F408F8">
        <w:rPr>
          <w:lang w:eastAsia="ru-RU"/>
        </w:rPr>
        <w:t>.1. На объектах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В числе первоочередных и обязательных должна предусматриваться доступность инвалидов во все учреждения социальной защиты населения, а также государственные и муниципальные учреждения, в той или иной степени связанные с решением проблем инвалидов.</w:t>
      </w:r>
    </w:p>
    <w:p w:rsidR="00C52056" w:rsidRPr="00F408F8" w:rsidRDefault="00C52056" w:rsidP="00FC4C9C">
      <w:pPr>
        <w:widowControl w:val="0"/>
        <w:spacing w:after="120"/>
        <w:ind w:firstLine="539"/>
        <w:jc w:val="both"/>
        <w:rPr>
          <w:lang w:eastAsia="ru-RU"/>
        </w:rPr>
      </w:pPr>
      <w:r>
        <w:rPr>
          <w:lang w:eastAsia="ru-RU"/>
        </w:rPr>
        <w:t>11</w:t>
      </w:r>
      <w:r w:rsidRPr="00F408F8">
        <w:rPr>
          <w:lang w:eastAsia="ru-RU"/>
        </w:rPr>
        <w:t>.2. 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C52056" w:rsidRPr="00F408F8" w:rsidRDefault="00C52056" w:rsidP="00FC4C9C">
      <w:pPr>
        <w:widowControl w:val="0"/>
        <w:spacing w:after="120"/>
        <w:ind w:firstLine="539"/>
        <w:jc w:val="both"/>
        <w:rPr>
          <w:lang w:eastAsia="ru-RU"/>
        </w:rPr>
      </w:pPr>
      <w:r w:rsidRPr="00F408F8">
        <w:rPr>
          <w:lang w:eastAsia="ru-RU"/>
        </w:rPr>
        <w:t>При реконструкции территорий, прилегающих к общественным зданиям, рекомендуется предусматривать дополнительное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w:t>
      </w:r>
    </w:p>
    <w:p w:rsidR="00C52056" w:rsidRPr="00F408F8" w:rsidRDefault="00C52056" w:rsidP="00FC4C9C">
      <w:pPr>
        <w:widowControl w:val="0"/>
        <w:spacing w:after="120"/>
        <w:ind w:firstLine="539"/>
        <w:jc w:val="both"/>
        <w:rPr>
          <w:lang w:eastAsia="ru-RU"/>
        </w:rPr>
      </w:pPr>
      <w:r>
        <w:rPr>
          <w:lang w:eastAsia="ru-RU"/>
        </w:rPr>
        <w:t>11</w:t>
      </w:r>
      <w:r w:rsidRPr="00F408F8">
        <w:rPr>
          <w:lang w:eastAsia="ru-RU"/>
        </w:rPr>
        <w:t>.3. При планировании основных пешеходных коммуникаций в местах размещения учреждений здравоохранения и других объектах массового посещения, домов инвалидов и престарелых ступени и лестницы при уклонах более 50 промилле предусматривать пандусы.</w:t>
      </w:r>
    </w:p>
    <w:p w:rsidR="00C52056" w:rsidRPr="00F408F8" w:rsidRDefault="00C52056" w:rsidP="00FC4C9C">
      <w:pPr>
        <w:widowControl w:val="0"/>
        <w:spacing w:after="120"/>
        <w:ind w:firstLine="539"/>
        <w:jc w:val="both"/>
        <w:rPr>
          <w:lang w:eastAsia="ru-RU"/>
        </w:rPr>
      </w:pPr>
      <w:r>
        <w:rPr>
          <w:lang w:eastAsia="ru-RU"/>
        </w:rPr>
        <w:t>11</w:t>
      </w:r>
      <w:r w:rsidRPr="00F408F8">
        <w:rPr>
          <w:lang w:eastAsia="ru-RU"/>
        </w:rPr>
        <w:t xml:space="preserve">.4. При пересечении основных пешеходных коммуникаций с проездами или в </w:t>
      </w:r>
      <w:r w:rsidRPr="00F408F8">
        <w:rPr>
          <w:lang w:eastAsia="ru-RU"/>
        </w:rPr>
        <w:lastRenderedPageBreak/>
        <w:t>иных случаях рекомендуется предусматривать бордюрный пандус для обеспечения спуска с покрытия тротуара на уровень дорожного покрытия.</w:t>
      </w:r>
    </w:p>
    <w:p w:rsidR="00C52056" w:rsidRPr="00F408F8" w:rsidRDefault="00C52056" w:rsidP="00FC4C9C">
      <w:pPr>
        <w:widowControl w:val="0"/>
        <w:spacing w:after="120"/>
        <w:ind w:firstLine="539"/>
        <w:jc w:val="both"/>
        <w:rPr>
          <w:lang w:eastAsia="ru-RU"/>
        </w:rPr>
      </w:pPr>
      <w:r>
        <w:rPr>
          <w:lang w:eastAsia="ru-RU"/>
        </w:rPr>
        <w:t>11</w:t>
      </w:r>
      <w:r w:rsidRPr="00F408F8">
        <w:rPr>
          <w:lang w:eastAsia="ru-RU"/>
        </w:rPr>
        <w:t>.5. Входные (участки входов в здания) группы зданий жилого и общественного назначения рекомендуется оборудовать устройствами и приспособлениями для перемещения инвалидов и маломобильных групп населения (пандусы, перила и пр.).</w:t>
      </w:r>
    </w:p>
    <w:p w:rsidR="00C52056" w:rsidRPr="00F408F8" w:rsidRDefault="00C52056" w:rsidP="00FC4C9C">
      <w:pPr>
        <w:widowControl w:val="0"/>
        <w:spacing w:after="120"/>
        <w:ind w:firstLine="539"/>
        <w:jc w:val="both"/>
        <w:rPr>
          <w:lang w:eastAsia="ru-RU"/>
        </w:rPr>
      </w:pPr>
      <w:r>
        <w:rPr>
          <w:lang w:eastAsia="ru-RU"/>
        </w:rPr>
        <w:t>11</w:t>
      </w:r>
      <w:r w:rsidRPr="00F408F8">
        <w:rPr>
          <w:lang w:eastAsia="ru-RU"/>
        </w:rPr>
        <w:t>.6. На автомобильных стоянках при специализированных зданиях и сооружениях для инвалидов следует выделять для личных автомашин инвалидов не менее 10% мест, а около учреждений, специализирующихся на лечении спинальных больных и восстановлении опорно-двигательных функций, - не менее 20% мест.</w:t>
      </w:r>
    </w:p>
    <w:p w:rsidR="00C52056" w:rsidRPr="00F408F8" w:rsidRDefault="00C52056" w:rsidP="00FC4C9C">
      <w:pPr>
        <w:widowControl w:val="0"/>
        <w:spacing w:after="120"/>
        <w:ind w:firstLine="539"/>
        <w:jc w:val="both"/>
        <w:rPr>
          <w:lang w:eastAsia="ru-RU"/>
        </w:rPr>
      </w:pPr>
      <w:r>
        <w:rPr>
          <w:lang w:eastAsia="ru-RU"/>
        </w:rPr>
        <w:t>11</w:t>
      </w:r>
      <w:r w:rsidRPr="00F408F8">
        <w:rPr>
          <w:lang w:eastAsia="ru-RU"/>
        </w:rPr>
        <w:t>.7. На открытых стоянках автомобилей, располагаемых в пределах территории жилых районов, а также около учреждений культурно-бытового обслуживания населения, предприятий торговли и отдыха, спортивных зданий и сооружений, мест приложения труда выделяются места для личных автотранспортных средств инвалидов. 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 м.</w:t>
      </w:r>
    </w:p>
    <w:p w:rsidR="00C52056" w:rsidRPr="00F408F8" w:rsidRDefault="00C52056" w:rsidP="00FC4C9C">
      <w:pPr>
        <w:widowControl w:val="0"/>
        <w:spacing w:after="120"/>
        <w:ind w:firstLine="539"/>
        <w:jc w:val="both"/>
        <w:rPr>
          <w:lang w:eastAsia="ru-RU"/>
        </w:rPr>
      </w:pPr>
      <w:r>
        <w:rPr>
          <w:lang w:eastAsia="ru-RU"/>
        </w:rPr>
        <w:t>11</w:t>
      </w:r>
      <w:r w:rsidRPr="00F408F8">
        <w:rPr>
          <w:lang w:eastAsia="ru-RU"/>
        </w:rPr>
        <w:t>.8. Все доступные для инвалидов учреждения и места общего пользования должны быть обозначены специальными знаками или символами в виде пиктограмм установленного международного образца.</w:t>
      </w:r>
    </w:p>
    <w:p w:rsidR="00C52056" w:rsidRDefault="00C52056" w:rsidP="00C52056">
      <w:pPr>
        <w:widowControl w:val="0"/>
        <w:jc w:val="both"/>
        <w:rPr>
          <w:sz w:val="28"/>
          <w:szCs w:val="28"/>
          <w:lang w:eastAsia="ru-RU"/>
        </w:rPr>
      </w:pPr>
    </w:p>
    <w:p w:rsidR="00C52056" w:rsidRPr="00FC4C9C" w:rsidRDefault="00C52056" w:rsidP="00FC4C9C">
      <w:pPr>
        <w:pStyle w:val="1"/>
        <w:rPr>
          <w:sz w:val="24"/>
          <w:szCs w:val="24"/>
          <w:lang w:eastAsia="ru-RU"/>
        </w:rPr>
      </w:pPr>
      <w:r w:rsidRPr="00FC4C9C">
        <w:rPr>
          <w:sz w:val="24"/>
          <w:szCs w:val="24"/>
          <w:lang w:eastAsia="ru-RU"/>
        </w:rPr>
        <w:t>12. Уборк</w:t>
      </w:r>
      <w:r w:rsidR="00FC4C9C">
        <w:rPr>
          <w:sz w:val="24"/>
          <w:szCs w:val="24"/>
          <w:lang w:eastAsia="ru-RU"/>
        </w:rPr>
        <w:t>а</w:t>
      </w:r>
      <w:r w:rsidRPr="00FC4C9C">
        <w:rPr>
          <w:sz w:val="24"/>
          <w:szCs w:val="24"/>
          <w:lang w:eastAsia="ru-RU"/>
        </w:rPr>
        <w:t xml:space="preserve"> территории Петушинского муниципального округа, в том числе в зимний период</w:t>
      </w:r>
    </w:p>
    <w:p w:rsidR="00C52056" w:rsidRPr="007F3DFB" w:rsidRDefault="00FC4C9C" w:rsidP="00C52056">
      <w:pPr>
        <w:widowControl w:val="0"/>
        <w:autoSpaceDE w:val="0"/>
        <w:autoSpaceDN w:val="0"/>
        <w:spacing w:after="80"/>
        <w:ind w:firstLine="540"/>
        <w:jc w:val="both"/>
        <w:rPr>
          <w:lang w:eastAsia="ru-RU"/>
        </w:rPr>
      </w:pPr>
      <w:r>
        <w:rPr>
          <w:lang w:eastAsia="ru-RU"/>
        </w:rPr>
        <w:t>12</w:t>
      </w:r>
      <w:r w:rsidR="00C52056" w:rsidRPr="007F3DFB">
        <w:rPr>
          <w:lang w:eastAsia="ru-RU"/>
        </w:rPr>
        <w:t>.1. Уборочные работы производятся в соответствии с требованиями настоящих Правил.</w:t>
      </w:r>
    </w:p>
    <w:p w:rsidR="00C52056" w:rsidRPr="007F3DFB" w:rsidRDefault="00DA5463"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 xml:space="preserve">.2. Границы убираемых территорий определяются в соответствии </w:t>
      </w:r>
      <w:r w:rsidR="00C52056" w:rsidRPr="00A63653">
        <w:rPr>
          <w:lang w:eastAsia="ru-RU"/>
        </w:rPr>
        <w:t xml:space="preserve">с </w:t>
      </w:r>
      <w:r>
        <w:rPr>
          <w:lang w:eastAsia="ru-RU"/>
        </w:rPr>
        <w:t>разделом 16</w:t>
      </w:r>
      <w:r w:rsidR="00C52056" w:rsidRPr="00A63653">
        <w:rPr>
          <w:lang w:eastAsia="ru-RU"/>
        </w:rPr>
        <w:t xml:space="preserve"> настоящих Правил.</w:t>
      </w:r>
    </w:p>
    <w:p w:rsidR="00C52056" w:rsidRPr="007F3DFB" w:rsidRDefault="00DA5463"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.3. Уборка придомовых территорий, мест массового пребывания людей производится в течение всего рабочего дня.</w:t>
      </w:r>
    </w:p>
    <w:p w:rsidR="00C52056" w:rsidRPr="007F3DFB" w:rsidRDefault="00DA5463"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 xml:space="preserve">.4. В случаях экстремальных погодных явлений (туман, метель, ураганный ветер, ливневый дождь, снегопад, гололед, снежные заносы и др.) режим уборочных работ устанавливается в соответствии с постановлением администрации </w:t>
      </w:r>
      <w:r>
        <w:rPr>
          <w:noProof/>
          <w:lang w:eastAsia="ru-RU"/>
        </w:rPr>
        <w:t>Петушинского муниципального округа</w:t>
      </w:r>
      <w:r w:rsidR="00C52056" w:rsidRPr="007F3DFB">
        <w:rPr>
          <w:lang w:eastAsia="ru-RU"/>
        </w:rPr>
        <w:t>, определяющим режим работы в экстремальных условиях.</w:t>
      </w:r>
    </w:p>
    <w:p w:rsidR="00C52056" w:rsidRPr="007F3DFB" w:rsidRDefault="00DA5463"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.5. Ответственность за организацию и производство уборочных работ возлагается:</w:t>
      </w:r>
    </w:p>
    <w:p w:rsidR="00C52056" w:rsidRPr="007F3DFB" w:rsidRDefault="00DA5463"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.5.1. По тротуарам, расположенным вдоль улиц и проездов или отделенным от проезжей части газоном шириной не более трех метров и не имеющим непосредственных выходов из подъездов жилых зданий, - на подрядчика (исполнителя), с которым заключен муниципальный контракт.</w:t>
      </w:r>
    </w:p>
    <w:p w:rsidR="00C52056" w:rsidRPr="007F3DFB" w:rsidRDefault="00DA5463"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.5.2. По объектам озеленения (парки, скверы, газоны), в том числе расположенным на них тротуарам, пешеходным зонам, лестничным сходам, - на владельцев данных объектов или на подрядчика (исполнителя), с которым заключен муниципальный контракт.</w:t>
      </w:r>
    </w:p>
    <w:p w:rsidR="00C52056" w:rsidRPr="007F3DFB" w:rsidRDefault="00DA5463"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 xml:space="preserve">.5.3. Содержание турникетов, ограждений и других элементов благоустройства дороги, установленных на проезжей части, тротуарах и газонах, - на владельцев данных объектов или на подрядчика (исполнителя), с которым заключен муниципальный </w:t>
      </w:r>
      <w:r w:rsidR="00C52056" w:rsidRPr="007F3DFB">
        <w:rPr>
          <w:lang w:eastAsia="ru-RU"/>
        </w:rPr>
        <w:lastRenderedPageBreak/>
        <w:t>контракт.</w:t>
      </w:r>
    </w:p>
    <w:p w:rsidR="00C52056" w:rsidRPr="007F3DFB" w:rsidRDefault="00DA5463"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.5.4. За уборку посадочных площадок городского пассажирского транспорта - на подрядчика (исполнителя), с которым заключен муниципальный контракт.</w:t>
      </w:r>
    </w:p>
    <w:p w:rsidR="00C52056" w:rsidRPr="007F3DFB" w:rsidRDefault="00DA5463"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.5.5. За уборку разворотных площадок на конечных станциях автобусов - на подрядчика (исполнителя), с которым заключен муниципальный контракт.</w:t>
      </w:r>
    </w:p>
    <w:p w:rsidR="00C52056" w:rsidRPr="007F3DFB" w:rsidRDefault="00DA5463"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.5.6. За уборку стоянок общественного автотранспорта - на транспортные предприятия, обслуживающие этот маршрут. Оборудование стоянки автотранспорта местами для сбора отходов производится за счет обслуживающих предприятий.</w:t>
      </w:r>
    </w:p>
    <w:p w:rsidR="00C52056" w:rsidRPr="007F3DFB" w:rsidRDefault="00DA5463"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 xml:space="preserve">.5.7. За уборку территорий, прилегающих к входам в подземный и надземный пешеходный переход, лестничных сходов-переходов и самих переходов - </w:t>
      </w:r>
      <w:r w:rsidR="00C52056" w:rsidRPr="00A63653">
        <w:rPr>
          <w:lang w:eastAsia="ru-RU"/>
        </w:rPr>
        <w:t xml:space="preserve">на владельцев данных объектов или </w:t>
      </w:r>
      <w:r w:rsidR="00C52056" w:rsidRPr="007F3DFB">
        <w:rPr>
          <w:lang w:eastAsia="ru-RU"/>
        </w:rPr>
        <w:t>на подрядчика (исполнителя), с которым заключен муниципальный контракт.</w:t>
      </w:r>
    </w:p>
    <w:p w:rsidR="00C52056" w:rsidRPr="007F3DFB" w:rsidRDefault="00DA5463"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.5.8. За ручную уборку земельных участков, на которых размещены отдельно стоящие рекламные конструкции, - на владельцев рекламных конструкций. Запрещается складировать мусор на прилегающей территории.</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.5.9. За уборку территорий в радиусе 5 метров, прилегающих к объектам сферы услуг, в том числе временным (торговым центрам, комплексам, магазинам, розничным рынкам и ярмаркам, автостоянкам, предметам бытового обслуживания населения, павильонам, киоскам и т.д.), а также объектам сезонной уличной торговли, ответственность возлагается на хозяйствующие субъекты, осуществляющие деятельность в данных объектах. Складирование порожней тары на крышах мелкорозничных торговых объектов и прилегающих газонах и территориях запрещается.</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.5.10. За уборку и содержание длительное время не используемых территорий - на администрацию округа, не осваиваемых территорий и территорий после сноса строений - на организации-заказчики, которым отведена данная территория.</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.5.11. За уборку, благоустройство, поддержание чистоты территорий, въездов и выездов автомобильных заправочных станций (АЗС), автомоечных постов, заправочных комплексов и прилегающих территорий и подъездов к ним - на владельцев указанных объектов. Запрещается складировать отходы на прилегающей территории.</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.5.12. За уборку территорий вокруг мачт и опор установок наружного освещения (УНО) и контактной сети, расположенных на тротуарах, - на подрядчика (исполнителя), с которым заключен муниципальный контракт, за уборку земельных участков, расположенных под электрическими сетями, - на собственников (арендаторов) электрических сетей.</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.5.13. За уборку территорий, прилегающих к трансформаторным и распределительным подстанциям и другим объектам коммунального назначения, работающим в автоматическом режиме (без обслуживающего персонала), - на собственников трансформаторных и распределительных подстанций по соглашению, если иное не предусмотрено законом или договором.</w:t>
      </w:r>
    </w:p>
    <w:p w:rsidR="00C52056" w:rsidRPr="00A63653"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 xml:space="preserve">.5.14. За содержание и уборку территорий гостевых автостоянок (парковок), автостоянок - на юридические или физические лица, индивидуальных предпринимателей, за которыми закреплены данные объекты согласно проекту или другим правоустанавливающим документам. Запрещается складировать отходы, различного рода </w:t>
      </w:r>
      <w:r w:rsidR="00C52056" w:rsidRPr="007F3DFB">
        <w:rPr>
          <w:lang w:eastAsia="ru-RU"/>
        </w:rPr>
        <w:lastRenderedPageBreak/>
        <w:t xml:space="preserve">мусор на прилегающей территории. Контроль за содержанием указанных объектов осуществляют </w:t>
      </w:r>
      <w:r w:rsidR="00C52056" w:rsidRPr="00A63653">
        <w:rPr>
          <w:lang w:eastAsia="ru-RU"/>
        </w:rPr>
        <w:t>администрация муниципального округа или уполномоченные ей лица.</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.5.15. За уборку и содержание территорий предприятий, организаций, учреждений, многоквартирных домов и иных хозяйствующих субъектов, прилегающей к ним (от границ участков, ограждений, зданий), подъездов к ним - при наличии соглашения на юридические и физические лица, индивидуальных предпринимателей, в собственности, аренде либо ином вещном праве или в управлении которых находятся строения капитального характера.</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A63653">
        <w:rPr>
          <w:lang w:eastAsia="ru-RU"/>
        </w:rPr>
        <w:t>.</w:t>
      </w:r>
      <w:r w:rsidR="00C52056" w:rsidRPr="007F3DFB">
        <w:rPr>
          <w:lang w:eastAsia="ru-RU"/>
        </w:rPr>
        <w:t>5.16. За содержание территорий и вывоз отходов с территории, относящейся к гаражно-строительному кооперативу (ГСК) и садоводческим некоммерческим товариществам (СНТ), возлагается на председателей ГСК и СНТ, если другое не определено договорными обязательствами.</w:t>
      </w:r>
    </w:p>
    <w:p w:rsidR="00C52056" w:rsidRPr="007F3DFB" w:rsidRDefault="00C52056" w:rsidP="00C52056">
      <w:pPr>
        <w:widowControl w:val="0"/>
        <w:autoSpaceDE w:val="0"/>
        <w:autoSpaceDN w:val="0"/>
        <w:spacing w:before="220" w:after="80"/>
        <w:ind w:firstLine="540"/>
        <w:jc w:val="both"/>
        <w:rPr>
          <w:lang w:eastAsia="ru-RU"/>
        </w:rPr>
      </w:pPr>
      <w:r w:rsidRPr="007F3DFB">
        <w:rPr>
          <w:lang w:eastAsia="ru-RU"/>
        </w:rPr>
        <w:t xml:space="preserve">Контроль за содержанием указанных объектов осуществляет </w:t>
      </w:r>
      <w:r w:rsidR="00340E40" w:rsidRPr="00D9365D">
        <w:rPr>
          <w:lang w:eastAsia="ru-RU"/>
        </w:rPr>
        <w:t xml:space="preserve">администрации </w:t>
      </w:r>
      <w:r w:rsidR="00340E40">
        <w:rPr>
          <w:noProof/>
          <w:lang w:eastAsia="ru-RU"/>
        </w:rPr>
        <w:t>Петушинского муниципального округа</w:t>
      </w:r>
      <w:r w:rsidRPr="007F3DFB">
        <w:rPr>
          <w:lang w:eastAsia="ru-RU"/>
        </w:rPr>
        <w:t xml:space="preserve"> или уполномоченные ей лица.</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.5.17. За содержание и вывоз отходов с территории индивидуальных гаражей и сараев населения - на владельцев данных объектов.</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.5.18. За уборку придомовой территории, а также за содержание и вывоз отходов с придомовой территории - на управляющие организации (ТСЖ, ЖСК и т.п.) или организации, осуществляющие обслуживание жилищного фонда, и их должностных лиц, а также собственников, арендаторов и других владельцев, жилых и нежилых зданий.</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.5.19. За уборку и очистку остановок, на которых расположены некапитальные и капитальные объекты торговли и представления услуг, осуществляют владельцы некапитальных и капитальных объектов торговли и предоставления услуг в границах прилегающих территорий, если иное не установлено договорами аренды земельного участка.</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.6. Ручную зачистку после проведения механизированной уборки от снега и смета двухметровых прилотковых зон (а в зимнее время - формирование куч снега и льда) на площадях, магистралях, улицах и проездах осуществляет подрядчик (исполнитель), с которым заключен муниципальный контракт.</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.7. Уборка объектов, территорию которых невозможно убирать механизированным способом (из-за недостаточной ширины либо сложной конфигурации), должна производиться вручную.</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.8. Профилактическое обследование смотровых и дождеприемных колодцев городской водосточной сети и их очистка производятся подрядчиком (исполнителем), с которым заключен муниципальный контракт.</w:t>
      </w:r>
    </w:p>
    <w:p w:rsidR="00C52056" w:rsidRPr="007F3DFB" w:rsidRDefault="00C52056" w:rsidP="00C52056">
      <w:pPr>
        <w:widowControl w:val="0"/>
        <w:autoSpaceDE w:val="0"/>
        <w:autoSpaceDN w:val="0"/>
        <w:spacing w:before="220" w:after="80"/>
        <w:ind w:firstLine="540"/>
        <w:jc w:val="both"/>
        <w:rPr>
          <w:lang w:eastAsia="ru-RU"/>
        </w:rPr>
      </w:pPr>
      <w:r w:rsidRPr="007F3DFB">
        <w:rPr>
          <w:lang w:eastAsia="ru-RU"/>
        </w:rPr>
        <w:t>Во избежание засорения ливневой канализации (водосточной сети) запрещается сброс смета и бытового мусора в дождеприемные колодцы.</w:t>
      </w:r>
    </w:p>
    <w:p w:rsidR="00C52056" w:rsidRPr="007F3DFB" w:rsidRDefault="00C52056" w:rsidP="00C52056">
      <w:pPr>
        <w:widowControl w:val="0"/>
        <w:autoSpaceDE w:val="0"/>
        <w:autoSpaceDN w:val="0"/>
        <w:spacing w:before="220" w:after="80"/>
        <w:ind w:firstLine="540"/>
        <w:jc w:val="both"/>
        <w:rPr>
          <w:lang w:eastAsia="ru-RU"/>
        </w:rPr>
      </w:pPr>
      <w:r w:rsidRPr="007F3DFB">
        <w:rPr>
          <w:lang w:eastAsia="ru-RU"/>
        </w:rPr>
        <w:t>Решетки дождеприемных колодцев должны постоянно находиться в рабочем состоянии. Не допускаются засорение, заливание решеток и колодцев, ограничивающие их пропускную способность.</w:t>
      </w:r>
    </w:p>
    <w:p w:rsidR="00C52056" w:rsidRPr="007F3DFB" w:rsidRDefault="00C52056" w:rsidP="00C52056">
      <w:pPr>
        <w:widowControl w:val="0"/>
        <w:autoSpaceDE w:val="0"/>
        <w:autoSpaceDN w:val="0"/>
        <w:spacing w:before="220" w:after="80"/>
        <w:ind w:firstLine="540"/>
        <w:jc w:val="both"/>
        <w:rPr>
          <w:lang w:eastAsia="ru-RU"/>
        </w:rPr>
      </w:pPr>
      <w:r w:rsidRPr="007F3DFB">
        <w:rPr>
          <w:lang w:eastAsia="ru-RU"/>
        </w:rPr>
        <w:t xml:space="preserve">При возникновении подтоплений, вызванных сбросом воды (откачка воды из котлованов, аварийные ситуации на трубопроводах и т.д.), ответственность за их </w:t>
      </w:r>
      <w:r w:rsidRPr="007F3DFB">
        <w:rPr>
          <w:lang w:eastAsia="ru-RU"/>
        </w:rPr>
        <w:lastRenderedPageBreak/>
        <w:t>ликвидацию возлагается на организации, обслуживающие данный объект.</w:t>
      </w:r>
    </w:p>
    <w:p w:rsidR="00C52056" w:rsidRPr="00A63653"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.9. Ответственность за содержание территорий, прилегающих к искусственным водоемам (прудам и пр.), возлагается на администрацию</w:t>
      </w:r>
      <w:r w:rsidR="00C52056" w:rsidRPr="00A63653">
        <w:rPr>
          <w:lang w:eastAsia="ru-RU"/>
        </w:rPr>
        <w:t xml:space="preserve"> </w:t>
      </w:r>
      <w:r>
        <w:rPr>
          <w:lang w:eastAsia="ru-RU"/>
        </w:rPr>
        <w:t>администрацию</w:t>
      </w:r>
      <w:r w:rsidRPr="00D9365D">
        <w:rPr>
          <w:lang w:eastAsia="ru-RU"/>
        </w:rPr>
        <w:t xml:space="preserve"> </w:t>
      </w:r>
      <w:r>
        <w:rPr>
          <w:noProof/>
          <w:lang w:eastAsia="ru-RU"/>
        </w:rPr>
        <w:t>Петушинского муниципального округа</w:t>
      </w:r>
      <w:r w:rsidRPr="00D9365D">
        <w:rPr>
          <w:lang w:eastAsia="ru-RU"/>
        </w:rPr>
        <w:t xml:space="preserve"> </w:t>
      </w:r>
      <w:r w:rsidR="00C52056" w:rsidRPr="00A63653">
        <w:rPr>
          <w:lang w:eastAsia="ru-RU"/>
        </w:rPr>
        <w:t>или уполномоченные ей лица.</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.10. Вывоз скола асфальта при проведении дорожно-ремонтных работ производится организациями, проводящими работы: на главных магистралях населенного пункта - незамедлительно (в ходе работ), на остальных улицах и во дворах - в течение суток.</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.11. Пни, оставшиеся после вырубки сухостойных, аварийных деревьев, должны быть удалены в течение суток на основных улицах и магистралях населенного пункта и в течение трех суток на улицах второстепенного значения и придомовых территориях.</w:t>
      </w:r>
    </w:p>
    <w:p w:rsidR="00C52056" w:rsidRPr="007F3DFB" w:rsidRDefault="00C52056" w:rsidP="00C52056">
      <w:pPr>
        <w:widowControl w:val="0"/>
        <w:autoSpaceDE w:val="0"/>
        <w:autoSpaceDN w:val="0"/>
        <w:spacing w:before="220" w:after="80"/>
        <w:ind w:firstLine="540"/>
        <w:jc w:val="both"/>
        <w:rPr>
          <w:lang w:eastAsia="ru-RU"/>
        </w:rPr>
      </w:pPr>
      <w:r w:rsidRPr="007F3DFB">
        <w:rPr>
          <w:lang w:eastAsia="ru-RU"/>
        </w:rPr>
        <w:t>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.12. Сухие деревья, деревья, угрожающие жизни и безопасности граждан, спиливаются немедленно с момента обнаружения юридическими и физическими лицами, индивидуальными предпринимателями, ответственными за содержание зеленых насаждений на данной территории.</w:t>
      </w:r>
    </w:p>
    <w:p w:rsidR="00C52056" w:rsidRPr="00A63653"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13. Инвесторы-застройщики должны установить контейнеры и бункер накопитель для сбора и хранения отходов, КГ</w:t>
      </w:r>
      <w:r>
        <w:rPr>
          <w:lang w:eastAsia="ru-RU"/>
        </w:rPr>
        <w:t>О</w:t>
      </w:r>
      <w:r w:rsidR="00C52056" w:rsidRPr="007F3DFB">
        <w:rPr>
          <w:lang w:eastAsia="ru-RU"/>
        </w:rPr>
        <w:t xml:space="preserve"> и строительного мусора у домов-новостроек исходя из расчета: 2 контейнера и 1 бункер на каждый подъезд, обеспечить их содержание и вывоз отходов на период до заселения дома жильцами. Контроль осуществляет </w:t>
      </w:r>
      <w:r>
        <w:rPr>
          <w:lang w:eastAsia="ru-RU"/>
        </w:rPr>
        <w:t>администрация</w:t>
      </w:r>
      <w:r w:rsidRPr="00D9365D">
        <w:rPr>
          <w:lang w:eastAsia="ru-RU"/>
        </w:rPr>
        <w:t xml:space="preserve"> </w:t>
      </w:r>
      <w:r>
        <w:rPr>
          <w:noProof/>
          <w:lang w:eastAsia="ru-RU"/>
        </w:rPr>
        <w:t>Петушинского муниципального округа</w:t>
      </w:r>
      <w:r w:rsidR="00C52056" w:rsidRPr="00A63653">
        <w:rPr>
          <w:lang w:eastAsia="ru-RU"/>
        </w:rPr>
        <w:t xml:space="preserve"> или уполномоченные ей лица.</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 xml:space="preserve">.14. Если контракт не заключен, собственник объекта или земельного участка не определен, не известен либо его установление не представляется возможным, то обязанности по содержанию и благоустройству территории возлагаются на администрацию </w:t>
      </w:r>
      <w:r w:rsidRPr="00340E40">
        <w:rPr>
          <w:lang w:eastAsia="ru-RU"/>
        </w:rPr>
        <w:t xml:space="preserve">Петушинского муниципального округа </w:t>
      </w:r>
      <w:r w:rsidR="00C52056" w:rsidRPr="007F3DFB">
        <w:rPr>
          <w:lang w:eastAsia="ru-RU"/>
        </w:rPr>
        <w:t>на территории которой находится объект, земельный участок.</w:t>
      </w:r>
    </w:p>
    <w:p w:rsidR="00C52056" w:rsidRPr="007F3DFB" w:rsidRDefault="00340E40" w:rsidP="00C52056">
      <w:pPr>
        <w:widowControl w:val="0"/>
        <w:autoSpaceDE w:val="0"/>
        <w:autoSpaceDN w:val="0"/>
        <w:spacing w:before="220" w:after="80"/>
        <w:ind w:firstLine="540"/>
        <w:jc w:val="both"/>
        <w:rPr>
          <w:lang w:eastAsia="ru-RU"/>
        </w:rPr>
      </w:pPr>
      <w:r>
        <w:rPr>
          <w:lang w:eastAsia="ru-RU"/>
        </w:rPr>
        <w:t>12</w:t>
      </w:r>
      <w:r w:rsidR="00C52056" w:rsidRPr="007F3DFB">
        <w:rPr>
          <w:lang w:eastAsia="ru-RU"/>
        </w:rPr>
        <w:t>.15. Юридические и физические лица, объем норм накопления которых не позволяет (экономически не обосновано) установить отдельную контейнерную площадку, должны иметь договора пользования и обслуживания контейнерной площадкой (контейнерами) с ее владельцем(ами).</w:t>
      </w:r>
    </w:p>
    <w:p w:rsidR="00C52056" w:rsidRDefault="00C52056" w:rsidP="00C52056">
      <w:pPr>
        <w:widowControl w:val="0"/>
        <w:outlineLvl w:val="2"/>
        <w:rPr>
          <w:sz w:val="28"/>
          <w:szCs w:val="28"/>
          <w:lang w:eastAsia="ru-RU"/>
        </w:rPr>
      </w:pPr>
    </w:p>
    <w:p w:rsidR="00C52056" w:rsidRPr="007C17AA" w:rsidRDefault="00340E40" w:rsidP="00340E40">
      <w:pPr>
        <w:widowControl w:val="0"/>
        <w:ind w:firstLine="709"/>
        <w:outlineLvl w:val="2"/>
        <w:rPr>
          <w:b/>
          <w:lang w:eastAsia="ru-RU"/>
        </w:rPr>
      </w:pPr>
      <w:r>
        <w:rPr>
          <w:b/>
          <w:lang w:eastAsia="ru-RU"/>
        </w:rPr>
        <w:t>12.16</w:t>
      </w:r>
      <w:r w:rsidR="00C52056" w:rsidRPr="007C17AA">
        <w:rPr>
          <w:b/>
          <w:lang w:eastAsia="ru-RU"/>
        </w:rPr>
        <w:t>.  Содержание прилегающих территорий</w:t>
      </w:r>
    </w:p>
    <w:p w:rsidR="00C52056" w:rsidRPr="007C17AA" w:rsidRDefault="00C52056" w:rsidP="00C52056">
      <w:pPr>
        <w:widowControl w:val="0"/>
        <w:jc w:val="both"/>
        <w:rPr>
          <w:lang w:eastAsia="ru-RU"/>
        </w:rPr>
      </w:pPr>
    </w:p>
    <w:p w:rsidR="00C52056" w:rsidRPr="007C17AA" w:rsidRDefault="00340E40" w:rsidP="00105255">
      <w:pPr>
        <w:widowControl w:val="0"/>
        <w:spacing w:after="120"/>
        <w:ind w:firstLine="539"/>
        <w:jc w:val="both"/>
        <w:rPr>
          <w:lang w:eastAsia="ru-RU"/>
        </w:rPr>
      </w:pPr>
      <w:r>
        <w:rPr>
          <w:lang w:eastAsia="ru-RU"/>
        </w:rPr>
        <w:t>12.16</w:t>
      </w:r>
      <w:r w:rsidR="00C52056" w:rsidRPr="007C17AA">
        <w:rPr>
          <w:lang w:eastAsia="ru-RU"/>
        </w:rPr>
        <w:t>.1.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C52056" w:rsidRPr="007C17AA" w:rsidRDefault="00340E40" w:rsidP="00105255">
      <w:pPr>
        <w:widowControl w:val="0"/>
        <w:spacing w:after="120"/>
        <w:ind w:firstLine="539"/>
        <w:jc w:val="both"/>
        <w:rPr>
          <w:lang w:eastAsia="ru-RU"/>
        </w:rPr>
      </w:pPr>
      <w:r>
        <w:rPr>
          <w:lang w:eastAsia="ru-RU"/>
        </w:rPr>
        <w:t>12.16</w:t>
      </w:r>
      <w:r w:rsidR="00C52056" w:rsidRPr="007C17AA">
        <w:rPr>
          <w:lang w:eastAsia="ru-RU"/>
        </w:rPr>
        <w:t>.2. Работы по содержанию прилегающей территории включают:</w:t>
      </w:r>
    </w:p>
    <w:p w:rsidR="00C52056" w:rsidRPr="007C17AA" w:rsidRDefault="00C52056" w:rsidP="00105255">
      <w:pPr>
        <w:widowControl w:val="0"/>
        <w:spacing w:after="120"/>
        <w:ind w:firstLine="539"/>
        <w:jc w:val="both"/>
        <w:rPr>
          <w:lang w:eastAsia="ru-RU"/>
        </w:rPr>
      </w:pPr>
      <w:r w:rsidRPr="007C17AA">
        <w:rPr>
          <w:lang w:eastAsia="ru-RU"/>
        </w:rPr>
        <w:lastRenderedPageBreak/>
        <w:t>- скашивание травы (высота травяного покрова не должна превышать 15 см);</w:t>
      </w:r>
    </w:p>
    <w:p w:rsidR="00C52056" w:rsidRPr="007C17AA" w:rsidRDefault="00C52056" w:rsidP="00105255">
      <w:pPr>
        <w:widowControl w:val="0"/>
        <w:spacing w:after="120"/>
        <w:ind w:firstLine="539"/>
        <w:jc w:val="both"/>
        <w:rPr>
          <w:lang w:eastAsia="ru-RU"/>
        </w:rPr>
      </w:pPr>
      <w:r w:rsidRPr="007C17AA">
        <w:rPr>
          <w:lang w:eastAsia="ru-RU"/>
        </w:rPr>
        <w:t>- уборку мусора, посторонних предметов, веток, листвы, скошенной травы;</w:t>
      </w:r>
    </w:p>
    <w:p w:rsidR="00C52056" w:rsidRPr="007C17AA" w:rsidRDefault="00C52056" w:rsidP="00105255">
      <w:pPr>
        <w:widowControl w:val="0"/>
        <w:spacing w:after="120"/>
        <w:ind w:firstLine="539"/>
        <w:jc w:val="both"/>
        <w:rPr>
          <w:lang w:eastAsia="ru-RU"/>
        </w:rPr>
      </w:pPr>
      <w:r w:rsidRPr="007C17AA">
        <w:rPr>
          <w:lang w:eastAsia="ru-RU"/>
        </w:rPr>
        <w:t>- санитарную вырубку кустарников, древесной поросли;</w:t>
      </w:r>
    </w:p>
    <w:p w:rsidR="00C52056" w:rsidRPr="007C17AA" w:rsidRDefault="00C52056" w:rsidP="00105255">
      <w:pPr>
        <w:widowControl w:val="0"/>
        <w:spacing w:after="120"/>
        <w:ind w:firstLine="539"/>
        <w:jc w:val="both"/>
        <w:rPr>
          <w:lang w:eastAsia="ru-RU"/>
        </w:rPr>
      </w:pPr>
      <w:r w:rsidRPr="007C17AA">
        <w:rPr>
          <w:lang w:eastAsia="ru-RU"/>
        </w:rPr>
        <w:t>- в весенне-летний период - подметание пешеходных коммуникаций (в том числе тротуаров, аллей, дорожек, тропинок), парковок;</w:t>
      </w:r>
    </w:p>
    <w:p w:rsidR="00C52056" w:rsidRPr="007C17AA" w:rsidRDefault="00C52056" w:rsidP="00105255">
      <w:pPr>
        <w:widowControl w:val="0"/>
        <w:spacing w:after="120"/>
        <w:ind w:firstLine="539"/>
        <w:jc w:val="both"/>
        <w:rPr>
          <w:lang w:eastAsia="ru-RU"/>
        </w:rPr>
      </w:pPr>
      <w:r w:rsidRPr="007C17AA">
        <w:rPr>
          <w:lang w:eastAsia="ru-RU"/>
        </w:rPr>
        <w:t>- в осенне-зимний период - уборку снега, устранение скользкости пешеходных коммуникаций (в том числе тротуаров, аллей, дорожек, тропинок), парковок;</w:t>
      </w:r>
    </w:p>
    <w:p w:rsidR="00C52056" w:rsidRPr="007C17AA" w:rsidRDefault="00C52056" w:rsidP="00105255">
      <w:pPr>
        <w:widowControl w:val="0"/>
        <w:spacing w:after="120"/>
        <w:ind w:firstLine="539"/>
        <w:jc w:val="both"/>
        <w:rPr>
          <w:lang w:eastAsia="ru-RU"/>
        </w:rPr>
      </w:pPr>
      <w:r w:rsidRPr="007C17AA">
        <w:rPr>
          <w:lang w:eastAsia="ru-RU"/>
        </w:rPr>
        <w:t>- окраску малых архитектурных форм (1 раз год в весенне-летний период);</w:t>
      </w:r>
    </w:p>
    <w:p w:rsidR="00C52056" w:rsidRPr="007C17AA" w:rsidRDefault="00C52056" w:rsidP="00105255">
      <w:pPr>
        <w:widowControl w:val="0"/>
        <w:spacing w:after="120"/>
        <w:ind w:firstLine="539"/>
        <w:jc w:val="both"/>
        <w:rPr>
          <w:lang w:eastAsia="ru-RU"/>
        </w:rPr>
      </w:pPr>
      <w:r w:rsidRPr="007C17AA">
        <w:rPr>
          <w:lang w:eastAsia="ru-RU"/>
        </w:rPr>
        <w:t>- очистку урн от мусора по мере его накопления, но не реже 2 раз в неделю.</w:t>
      </w:r>
    </w:p>
    <w:p w:rsidR="00C52056" w:rsidRPr="007C17AA" w:rsidRDefault="00340E40" w:rsidP="00105255">
      <w:pPr>
        <w:widowControl w:val="0"/>
        <w:spacing w:after="120"/>
        <w:ind w:firstLine="539"/>
        <w:jc w:val="both"/>
        <w:rPr>
          <w:lang w:eastAsia="ru-RU"/>
        </w:rPr>
      </w:pPr>
      <w:r>
        <w:rPr>
          <w:lang w:eastAsia="ru-RU"/>
        </w:rPr>
        <w:t>12</w:t>
      </w:r>
      <w:r w:rsidR="00C52056" w:rsidRPr="007C17AA">
        <w:rPr>
          <w:lang w:eastAsia="ru-RU"/>
        </w:rPr>
        <w:t>.</w:t>
      </w:r>
      <w:r>
        <w:rPr>
          <w:lang w:eastAsia="ru-RU"/>
        </w:rPr>
        <w:t>16.</w:t>
      </w:r>
      <w:r w:rsidR="00C52056" w:rsidRPr="007C17AA">
        <w:rPr>
          <w:lang w:eastAsia="ru-RU"/>
        </w:rPr>
        <w:t>3. Содержание прилегающей территории земельного участка, здания, сооружения включает в себя:</w:t>
      </w:r>
    </w:p>
    <w:p w:rsidR="00C52056" w:rsidRPr="007C17AA" w:rsidRDefault="00C52056" w:rsidP="00105255">
      <w:pPr>
        <w:widowControl w:val="0"/>
        <w:spacing w:after="120"/>
        <w:ind w:firstLine="539"/>
        <w:jc w:val="both"/>
        <w:rPr>
          <w:lang w:eastAsia="ru-RU"/>
        </w:rPr>
      </w:pPr>
      <w:r w:rsidRPr="007C17AA">
        <w:rPr>
          <w:lang w:eastAsia="ru-RU"/>
        </w:rPr>
        <w:tab/>
        <w:t>- содержание зеленых насаждений, покос газонов и иной травянистой растительности;</w:t>
      </w:r>
    </w:p>
    <w:p w:rsidR="00C52056" w:rsidRPr="007C17AA" w:rsidRDefault="00C52056" w:rsidP="00105255">
      <w:pPr>
        <w:widowControl w:val="0"/>
        <w:spacing w:after="120"/>
        <w:ind w:firstLine="539"/>
        <w:jc w:val="both"/>
        <w:rPr>
          <w:lang w:eastAsia="ru-RU"/>
        </w:rPr>
      </w:pPr>
      <w:r w:rsidRPr="007C17AA">
        <w:rPr>
          <w:lang w:eastAsia="ru-RU"/>
        </w:rPr>
        <w:tab/>
        <w:t>- содержание малых архитектурных форм, уличного коммунально-бытового оборудования;</w:t>
      </w:r>
    </w:p>
    <w:p w:rsidR="00C52056" w:rsidRPr="007C17AA" w:rsidRDefault="00C52056" w:rsidP="00105255">
      <w:pPr>
        <w:widowControl w:val="0"/>
        <w:spacing w:after="120"/>
        <w:ind w:firstLine="539"/>
        <w:jc w:val="both"/>
        <w:rPr>
          <w:lang w:eastAsia="ru-RU"/>
        </w:rPr>
      </w:pPr>
      <w:r w:rsidRPr="007C17AA">
        <w:rPr>
          <w:lang w:eastAsia="ru-RU"/>
        </w:rPr>
        <w:tab/>
        <w:t>- очистку территорий от мусора;</w:t>
      </w:r>
    </w:p>
    <w:p w:rsidR="00C52056" w:rsidRPr="007C17AA" w:rsidRDefault="00C52056" w:rsidP="00105255">
      <w:pPr>
        <w:widowControl w:val="0"/>
        <w:spacing w:after="120"/>
        <w:ind w:firstLine="539"/>
        <w:jc w:val="both"/>
        <w:rPr>
          <w:lang w:eastAsia="ru-RU"/>
        </w:rPr>
      </w:pPr>
      <w:r w:rsidRPr="007C17AA">
        <w:rPr>
          <w:lang w:eastAsia="ru-RU"/>
        </w:rPr>
        <w:tab/>
        <w:t>- содержание покрытия дорожек пешеходных коммуникаций;</w:t>
      </w:r>
    </w:p>
    <w:p w:rsidR="00C52056" w:rsidRPr="007C17AA" w:rsidRDefault="00340E40" w:rsidP="00105255">
      <w:pPr>
        <w:widowControl w:val="0"/>
        <w:spacing w:after="120"/>
        <w:ind w:firstLine="539"/>
        <w:jc w:val="both"/>
        <w:rPr>
          <w:lang w:eastAsia="ru-RU"/>
        </w:rPr>
      </w:pPr>
      <w:r>
        <w:rPr>
          <w:lang w:eastAsia="ru-RU"/>
        </w:rPr>
        <w:t>12.16</w:t>
      </w:r>
      <w:r w:rsidR="00C52056" w:rsidRPr="007C17AA">
        <w:rPr>
          <w:lang w:eastAsia="ru-RU"/>
        </w:rPr>
        <w:t>.4. Если здание (нежилое помещение в здании) предназначено или используется для торговой деятельности и (или) деятельности в сфере услуг (магазин, торговый комплекс, развлекательный комплекс, многофункциональный центр, розничный рынок, кафе, ресторан и т.д.), содержание прилегающей территории данного здания (нежилого помещения), земельного участка, на котором расположено данное здание (нежилое помещение) также включает в себя:</w:t>
      </w:r>
    </w:p>
    <w:p w:rsidR="00C52056" w:rsidRPr="007C17AA" w:rsidRDefault="00C52056" w:rsidP="00105255">
      <w:pPr>
        <w:widowControl w:val="0"/>
        <w:spacing w:after="120"/>
        <w:ind w:firstLine="539"/>
        <w:jc w:val="both"/>
        <w:rPr>
          <w:lang w:eastAsia="ru-RU"/>
        </w:rPr>
      </w:pPr>
      <w:r w:rsidRPr="007C17AA">
        <w:rPr>
          <w:lang w:eastAsia="ru-RU"/>
        </w:rPr>
        <w:tab/>
        <w:t>- содержание (в том числе зимнее) и ремонт дорог, подъездных путей, парковок (парковочных мест), тротуаров и других твердых покрытий;</w:t>
      </w:r>
    </w:p>
    <w:p w:rsidR="00C52056" w:rsidRPr="007C17AA" w:rsidRDefault="00C52056" w:rsidP="00105255">
      <w:pPr>
        <w:widowControl w:val="0"/>
        <w:spacing w:after="120"/>
        <w:ind w:firstLine="539"/>
        <w:jc w:val="both"/>
        <w:rPr>
          <w:lang w:eastAsia="ru-RU"/>
        </w:rPr>
      </w:pPr>
      <w:r w:rsidRPr="007C17AA">
        <w:rPr>
          <w:lang w:eastAsia="ru-RU"/>
        </w:rPr>
        <w:tab/>
        <w:t>- озеленение территории, устройство и содержание цветников и клумб, предусмотренных проектами благоустройства и иной документацией;</w:t>
      </w:r>
    </w:p>
    <w:p w:rsidR="00C52056" w:rsidRPr="007C17AA" w:rsidRDefault="00340E40" w:rsidP="00105255">
      <w:pPr>
        <w:widowControl w:val="0"/>
        <w:spacing w:after="120"/>
        <w:ind w:firstLine="539"/>
        <w:jc w:val="both"/>
        <w:rPr>
          <w:lang w:eastAsia="ru-RU"/>
        </w:rPr>
      </w:pPr>
      <w:r>
        <w:rPr>
          <w:lang w:eastAsia="ru-RU"/>
        </w:rPr>
        <w:t>12.16</w:t>
      </w:r>
      <w:r w:rsidR="00C52056" w:rsidRPr="007C17AA">
        <w:rPr>
          <w:lang w:eastAsia="ru-RU"/>
        </w:rPr>
        <w:t>.5. Содержание прилегающей территории садоводческих, огороднических и дачных некоммерческих объединений граждан включает в себя:</w:t>
      </w:r>
    </w:p>
    <w:p w:rsidR="00C52056" w:rsidRPr="007C17AA" w:rsidRDefault="00C52056" w:rsidP="00105255">
      <w:pPr>
        <w:widowControl w:val="0"/>
        <w:spacing w:after="120"/>
        <w:ind w:firstLine="539"/>
        <w:jc w:val="both"/>
        <w:rPr>
          <w:lang w:eastAsia="ru-RU"/>
        </w:rPr>
      </w:pPr>
      <w:r w:rsidRPr="007C17AA">
        <w:rPr>
          <w:lang w:eastAsia="ru-RU"/>
        </w:rPr>
        <w:tab/>
        <w:t>- содержание зеленых насаждений, покос газонов и иной травянистой растительности;</w:t>
      </w:r>
    </w:p>
    <w:p w:rsidR="00C52056" w:rsidRPr="007C17AA" w:rsidRDefault="00C52056" w:rsidP="00105255">
      <w:pPr>
        <w:widowControl w:val="0"/>
        <w:spacing w:after="120"/>
        <w:ind w:firstLine="539"/>
        <w:jc w:val="both"/>
        <w:rPr>
          <w:lang w:eastAsia="ru-RU"/>
        </w:rPr>
      </w:pPr>
      <w:r w:rsidRPr="007C17AA">
        <w:rPr>
          <w:lang w:eastAsia="ru-RU"/>
        </w:rPr>
        <w:tab/>
        <w:t>- содержание малых архитектурных форм, уличного коммунально-бытового оборудования;</w:t>
      </w:r>
    </w:p>
    <w:p w:rsidR="00C52056" w:rsidRPr="007C17AA" w:rsidRDefault="00C52056" w:rsidP="00105255">
      <w:pPr>
        <w:widowControl w:val="0"/>
        <w:spacing w:after="120"/>
        <w:ind w:firstLine="539"/>
        <w:jc w:val="both"/>
        <w:rPr>
          <w:lang w:eastAsia="ru-RU"/>
        </w:rPr>
      </w:pPr>
      <w:r w:rsidRPr="007C17AA">
        <w:rPr>
          <w:lang w:eastAsia="ru-RU"/>
        </w:rPr>
        <w:tab/>
        <w:t>- очистку территорий от мусора;</w:t>
      </w:r>
    </w:p>
    <w:p w:rsidR="00C52056" w:rsidRPr="007C17AA" w:rsidRDefault="00C52056" w:rsidP="00105255">
      <w:pPr>
        <w:widowControl w:val="0"/>
        <w:spacing w:after="120"/>
        <w:ind w:firstLine="539"/>
        <w:jc w:val="both"/>
        <w:rPr>
          <w:lang w:eastAsia="ru-RU"/>
        </w:rPr>
      </w:pPr>
      <w:r w:rsidRPr="007C17AA">
        <w:rPr>
          <w:lang w:eastAsia="ru-RU"/>
        </w:rPr>
        <w:tab/>
        <w:t>- содержание покрытия дорожек пешеходных коммуникаций.</w:t>
      </w:r>
    </w:p>
    <w:p w:rsidR="00C52056" w:rsidRPr="007C17AA" w:rsidRDefault="00340E40" w:rsidP="00105255">
      <w:pPr>
        <w:widowControl w:val="0"/>
        <w:spacing w:after="120"/>
        <w:ind w:firstLine="539"/>
        <w:jc w:val="both"/>
        <w:rPr>
          <w:lang w:eastAsia="ru-RU"/>
        </w:rPr>
      </w:pPr>
      <w:r>
        <w:rPr>
          <w:lang w:eastAsia="ru-RU"/>
        </w:rPr>
        <w:t>12.16.</w:t>
      </w:r>
      <w:r w:rsidR="00C52056" w:rsidRPr="007C17AA">
        <w:rPr>
          <w:lang w:eastAsia="ru-RU"/>
        </w:rPr>
        <w:t>6. Содержание прилегающей территории наземных частей линейных сооружений и коммуникаций включает в себя:</w:t>
      </w:r>
    </w:p>
    <w:p w:rsidR="00C52056" w:rsidRPr="007C17AA" w:rsidRDefault="00C52056" w:rsidP="00105255">
      <w:pPr>
        <w:widowControl w:val="0"/>
        <w:spacing w:after="120"/>
        <w:ind w:firstLine="539"/>
        <w:jc w:val="both"/>
        <w:rPr>
          <w:lang w:eastAsia="ru-RU"/>
        </w:rPr>
      </w:pPr>
      <w:r w:rsidRPr="007C17AA">
        <w:rPr>
          <w:lang w:eastAsia="ru-RU"/>
        </w:rPr>
        <w:tab/>
        <w:t>- уборку территории и вывоз собранного мусора;</w:t>
      </w:r>
    </w:p>
    <w:p w:rsidR="00C52056" w:rsidRPr="007C17AA" w:rsidRDefault="00C52056" w:rsidP="00105255">
      <w:pPr>
        <w:widowControl w:val="0"/>
        <w:spacing w:after="120"/>
        <w:ind w:firstLine="539"/>
        <w:jc w:val="both"/>
        <w:rPr>
          <w:lang w:eastAsia="ru-RU"/>
        </w:rPr>
      </w:pPr>
      <w:r w:rsidRPr="007C17AA">
        <w:rPr>
          <w:lang w:eastAsia="ru-RU"/>
        </w:rPr>
        <w:t xml:space="preserve"> - скашивание травы и вывоз скошенной травы;</w:t>
      </w:r>
    </w:p>
    <w:p w:rsidR="00C52056" w:rsidRPr="007C17AA" w:rsidRDefault="00340E40" w:rsidP="00105255">
      <w:pPr>
        <w:widowControl w:val="0"/>
        <w:spacing w:after="120"/>
        <w:ind w:firstLine="539"/>
        <w:jc w:val="both"/>
        <w:rPr>
          <w:lang w:eastAsia="ru-RU"/>
        </w:rPr>
      </w:pPr>
      <w:r>
        <w:rPr>
          <w:lang w:eastAsia="ru-RU"/>
        </w:rPr>
        <w:t>12.16.</w:t>
      </w:r>
      <w:r w:rsidR="00C52056" w:rsidRPr="007C17AA">
        <w:rPr>
          <w:lang w:eastAsia="ru-RU"/>
        </w:rPr>
        <w:t>7. Содержание прилегающей территории нестационарного торгового объекта, нестационарного объекта сферы услуг включает в себя:</w:t>
      </w:r>
    </w:p>
    <w:p w:rsidR="00C52056" w:rsidRPr="007C17AA" w:rsidRDefault="00C52056" w:rsidP="00105255">
      <w:pPr>
        <w:widowControl w:val="0"/>
        <w:spacing w:after="120"/>
        <w:ind w:firstLine="539"/>
        <w:jc w:val="both"/>
        <w:rPr>
          <w:lang w:eastAsia="ru-RU"/>
        </w:rPr>
      </w:pPr>
      <w:r w:rsidRPr="007C17AA">
        <w:rPr>
          <w:lang w:eastAsia="ru-RU"/>
        </w:rPr>
        <w:lastRenderedPageBreak/>
        <w:tab/>
        <w:t>- уборку территории и вывоз собранного мусора;</w:t>
      </w:r>
    </w:p>
    <w:p w:rsidR="00C52056" w:rsidRPr="007C17AA" w:rsidRDefault="00C52056" w:rsidP="00105255">
      <w:pPr>
        <w:widowControl w:val="0"/>
        <w:spacing w:after="120"/>
        <w:ind w:firstLine="539"/>
        <w:jc w:val="both"/>
        <w:rPr>
          <w:lang w:eastAsia="ru-RU"/>
        </w:rPr>
      </w:pPr>
      <w:r w:rsidRPr="007C17AA">
        <w:rPr>
          <w:lang w:eastAsia="ru-RU"/>
        </w:rPr>
        <w:tab/>
        <w:t>-скашивание травы и вывоз скошенной травы;</w:t>
      </w:r>
    </w:p>
    <w:p w:rsidR="00C52056" w:rsidRPr="007C17AA" w:rsidRDefault="00C52056" w:rsidP="00105255">
      <w:pPr>
        <w:widowControl w:val="0"/>
        <w:spacing w:after="120"/>
        <w:ind w:firstLine="539"/>
        <w:jc w:val="both"/>
        <w:rPr>
          <w:lang w:eastAsia="ru-RU"/>
        </w:rPr>
      </w:pPr>
      <w:r w:rsidRPr="007C17AA">
        <w:rPr>
          <w:lang w:eastAsia="ru-RU"/>
        </w:rPr>
        <w:tab/>
        <w:t>- расчистку тротуаров и пешеходных дорожек от снега и льда, их обработку противогололедными материалами;</w:t>
      </w:r>
    </w:p>
    <w:p w:rsidR="00C52056" w:rsidRPr="007C17AA" w:rsidRDefault="00C52056" w:rsidP="00105255">
      <w:pPr>
        <w:widowControl w:val="0"/>
        <w:spacing w:after="120"/>
        <w:ind w:firstLine="539"/>
        <w:jc w:val="both"/>
        <w:rPr>
          <w:lang w:eastAsia="ru-RU"/>
        </w:rPr>
      </w:pPr>
      <w:r w:rsidRPr="007C17AA">
        <w:rPr>
          <w:lang w:eastAsia="ru-RU"/>
        </w:rPr>
        <w:tab/>
        <w:t>-содержание зеленых насаждений, в том числе санитарную обрезку деревьев (включая удаление старых, больных, усыхающих и поврежденных ветвей, в первую очередь ветвей, угрожающих падением), вырубку больных, аварийных, сухостойных деревьев и кустарников, удаление пней, а также вывоз частей деревьев, кустарников, травы. Разрешение на производство вырубки деревьев и кустарников (в том числе сухостойных и б</w:t>
      </w:r>
      <w:r w:rsidR="00340E40">
        <w:rPr>
          <w:lang w:eastAsia="ru-RU"/>
        </w:rPr>
        <w:t>ольных) выдается администрацией</w:t>
      </w:r>
      <w:r w:rsidR="00340E40" w:rsidRPr="00340E40">
        <w:rPr>
          <w:lang w:eastAsia="ru-RU"/>
        </w:rPr>
        <w:t xml:space="preserve"> Петушинского муниципального округа </w:t>
      </w:r>
      <w:r w:rsidRPr="007C17AA">
        <w:rPr>
          <w:lang w:eastAsia="ru-RU"/>
        </w:rPr>
        <w:t>(территориальными отделами);</w:t>
      </w:r>
    </w:p>
    <w:p w:rsidR="00C52056" w:rsidRPr="007C17AA" w:rsidRDefault="00C52056" w:rsidP="00105255">
      <w:pPr>
        <w:widowControl w:val="0"/>
        <w:spacing w:after="120"/>
        <w:ind w:firstLine="539"/>
        <w:jc w:val="both"/>
        <w:rPr>
          <w:lang w:eastAsia="ru-RU"/>
        </w:rPr>
      </w:pPr>
      <w:r w:rsidRPr="007C17AA">
        <w:rPr>
          <w:lang w:eastAsia="ru-RU"/>
        </w:rPr>
        <w:tab/>
        <w:t>- текущий ремонт газонов;</w:t>
      </w:r>
    </w:p>
    <w:p w:rsidR="00C52056" w:rsidRPr="007C17AA" w:rsidRDefault="00C52056" w:rsidP="00105255">
      <w:pPr>
        <w:widowControl w:val="0"/>
        <w:spacing w:after="120"/>
        <w:ind w:firstLine="539"/>
        <w:jc w:val="both"/>
        <w:rPr>
          <w:lang w:eastAsia="ru-RU"/>
        </w:rPr>
      </w:pPr>
      <w:r w:rsidRPr="007C17AA">
        <w:rPr>
          <w:lang w:eastAsia="ru-RU"/>
        </w:rPr>
        <w:tab/>
        <w:t>- содержание и ремонт площадки, на которой установлен нестационарный объект;</w:t>
      </w:r>
    </w:p>
    <w:p w:rsidR="00C52056" w:rsidRPr="007C17AA" w:rsidRDefault="00C52056" w:rsidP="00105255">
      <w:pPr>
        <w:widowControl w:val="0"/>
        <w:spacing w:after="120"/>
        <w:ind w:firstLine="539"/>
        <w:jc w:val="both"/>
        <w:rPr>
          <w:lang w:eastAsia="ru-RU"/>
        </w:rPr>
      </w:pPr>
      <w:r w:rsidRPr="007C17AA">
        <w:rPr>
          <w:lang w:eastAsia="ru-RU"/>
        </w:rPr>
        <w:tab/>
        <w:t>- иные мероприятия, предусмотренные нормативными правовыми актами.</w:t>
      </w:r>
    </w:p>
    <w:p w:rsidR="00C52056" w:rsidRPr="007C17AA" w:rsidRDefault="00340E40" w:rsidP="00105255">
      <w:pPr>
        <w:widowControl w:val="0"/>
        <w:spacing w:after="120"/>
        <w:ind w:firstLine="539"/>
        <w:jc w:val="both"/>
        <w:rPr>
          <w:lang w:eastAsia="ru-RU"/>
        </w:rPr>
      </w:pPr>
      <w:r>
        <w:rPr>
          <w:lang w:eastAsia="ru-RU"/>
        </w:rPr>
        <w:t>12.16</w:t>
      </w:r>
      <w:r w:rsidR="00C52056" w:rsidRPr="007C17AA">
        <w:rPr>
          <w:lang w:eastAsia="ru-RU"/>
        </w:rPr>
        <w:t>.8. Содержание прилегающей территории отдельно стоящей рекламной конструкции, отдельно стоящего средства размещения информации включает в себя:</w:t>
      </w:r>
    </w:p>
    <w:p w:rsidR="00C52056" w:rsidRPr="007C17AA" w:rsidRDefault="00C52056" w:rsidP="00105255">
      <w:pPr>
        <w:widowControl w:val="0"/>
        <w:spacing w:after="120"/>
        <w:ind w:firstLine="539"/>
        <w:jc w:val="both"/>
        <w:rPr>
          <w:lang w:eastAsia="ru-RU"/>
        </w:rPr>
      </w:pPr>
      <w:r w:rsidRPr="007C17AA">
        <w:rPr>
          <w:lang w:eastAsia="ru-RU"/>
        </w:rPr>
        <w:t>- уборку территории и вывоз собранного мусора;</w:t>
      </w:r>
    </w:p>
    <w:p w:rsidR="00C52056" w:rsidRPr="007C17AA" w:rsidRDefault="00C52056" w:rsidP="00105255">
      <w:pPr>
        <w:widowControl w:val="0"/>
        <w:spacing w:after="120"/>
        <w:ind w:firstLine="539"/>
        <w:jc w:val="both"/>
        <w:rPr>
          <w:lang w:eastAsia="ru-RU"/>
        </w:rPr>
      </w:pPr>
      <w:r w:rsidRPr="007C17AA">
        <w:rPr>
          <w:lang w:eastAsia="ru-RU"/>
        </w:rPr>
        <w:t>- скашивание травы и вывоз скошенной травы;</w:t>
      </w:r>
    </w:p>
    <w:p w:rsidR="00C52056" w:rsidRPr="007C17AA" w:rsidRDefault="00340E40" w:rsidP="00105255">
      <w:pPr>
        <w:widowControl w:val="0"/>
        <w:spacing w:after="120"/>
        <w:ind w:firstLine="539"/>
        <w:jc w:val="both"/>
        <w:rPr>
          <w:lang w:eastAsia="ru-RU"/>
        </w:rPr>
      </w:pPr>
      <w:r>
        <w:rPr>
          <w:lang w:eastAsia="ru-RU"/>
        </w:rPr>
        <w:t>12.16</w:t>
      </w:r>
      <w:r w:rsidR="00C52056" w:rsidRPr="007C17AA">
        <w:rPr>
          <w:lang w:eastAsia="ru-RU"/>
        </w:rPr>
        <w:t>.9. Содержание прилегающей территории контейнерной площадки включает в себя:</w:t>
      </w:r>
    </w:p>
    <w:p w:rsidR="00C52056" w:rsidRPr="007C17AA" w:rsidRDefault="00C52056" w:rsidP="00105255">
      <w:pPr>
        <w:widowControl w:val="0"/>
        <w:spacing w:after="120"/>
        <w:ind w:firstLine="539"/>
        <w:jc w:val="both"/>
        <w:rPr>
          <w:lang w:eastAsia="ru-RU"/>
        </w:rPr>
      </w:pPr>
      <w:r w:rsidRPr="007C17AA">
        <w:rPr>
          <w:lang w:eastAsia="ru-RU"/>
        </w:rPr>
        <w:t>- уборку территории и вывоз собранного мусора;</w:t>
      </w:r>
    </w:p>
    <w:p w:rsidR="00C52056" w:rsidRPr="007C17AA" w:rsidRDefault="00340E40" w:rsidP="00105255">
      <w:pPr>
        <w:widowControl w:val="0"/>
        <w:spacing w:after="120"/>
        <w:ind w:firstLine="539"/>
        <w:jc w:val="both"/>
        <w:rPr>
          <w:lang w:eastAsia="ru-RU"/>
        </w:rPr>
      </w:pPr>
      <w:r>
        <w:rPr>
          <w:lang w:eastAsia="ru-RU"/>
        </w:rPr>
        <w:t>12.16</w:t>
      </w:r>
      <w:r w:rsidR="00C52056" w:rsidRPr="007C17AA">
        <w:rPr>
          <w:lang w:eastAsia="ru-RU"/>
        </w:rPr>
        <w:t>.10. Содержание прилегающей территории места выполнения работ (земляных, строительных, дорожно-ремонтных работ, работ по ремонту инженерных сетей и коммуникаций, фасадов и иных элементов строений, зданий и сооружений, работ по установке средств размещения информации, рекламных конструкций) включает в себя:</w:t>
      </w:r>
    </w:p>
    <w:p w:rsidR="00C52056" w:rsidRPr="007C17AA" w:rsidRDefault="00C52056" w:rsidP="00105255">
      <w:pPr>
        <w:widowControl w:val="0"/>
        <w:spacing w:after="120"/>
        <w:ind w:firstLine="539"/>
        <w:jc w:val="both"/>
        <w:rPr>
          <w:lang w:eastAsia="ru-RU"/>
        </w:rPr>
      </w:pPr>
      <w:r w:rsidRPr="007C17AA">
        <w:rPr>
          <w:lang w:eastAsia="ru-RU"/>
        </w:rPr>
        <w:t>- уборку территории от образовавшихся при выполнении работ мусора и грязи, а также вывоз собранных мусора и грязи;</w:t>
      </w:r>
    </w:p>
    <w:p w:rsidR="00C52056" w:rsidRPr="007C17AA" w:rsidRDefault="00C52056" w:rsidP="00105255">
      <w:pPr>
        <w:widowControl w:val="0"/>
        <w:spacing w:after="120"/>
        <w:ind w:firstLine="539"/>
        <w:jc w:val="both"/>
        <w:rPr>
          <w:lang w:eastAsia="ru-RU"/>
        </w:rPr>
      </w:pPr>
      <w:r w:rsidRPr="007C17AA">
        <w:rPr>
          <w:lang w:eastAsia="ru-RU"/>
        </w:rPr>
        <w:tab/>
        <w:t>- восстановление разрушенных твердых покрытий дорог, тротуаров, иных покрытий;</w:t>
      </w:r>
    </w:p>
    <w:p w:rsidR="00C52056" w:rsidRPr="007C17AA" w:rsidRDefault="00C52056" w:rsidP="00105255">
      <w:pPr>
        <w:widowControl w:val="0"/>
        <w:spacing w:after="120"/>
        <w:ind w:firstLine="539"/>
        <w:jc w:val="both"/>
        <w:rPr>
          <w:lang w:eastAsia="ru-RU"/>
        </w:rPr>
      </w:pPr>
      <w:r w:rsidRPr="007C17AA">
        <w:rPr>
          <w:lang w:eastAsia="ru-RU"/>
        </w:rPr>
        <w:tab/>
        <w:t xml:space="preserve">- проведение работ по </w:t>
      </w:r>
      <w:r w:rsidR="001B57EB" w:rsidRPr="007C17AA">
        <w:rPr>
          <w:lang w:eastAsia="ru-RU"/>
        </w:rPr>
        <w:t>озеленению прилегающей</w:t>
      </w:r>
      <w:r w:rsidRPr="007C17AA">
        <w:rPr>
          <w:lang w:eastAsia="ru-RU"/>
        </w:rPr>
        <w:t xml:space="preserve"> территории, до состояния в котором она находилась до начала работ.</w:t>
      </w:r>
    </w:p>
    <w:p w:rsidR="00C52056" w:rsidRPr="00340E40" w:rsidRDefault="00340E40" w:rsidP="00105255">
      <w:pPr>
        <w:widowControl w:val="0"/>
        <w:spacing w:after="120"/>
        <w:ind w:firstLine="539"/>
        <w:jc w:val="both"/>
        <w:rPr>
          <w:lang w:eastAsia="ru-RU"/>
        </w:rPr>
      </w:pPr>
      <w:r>
        <w:rPr>
          <w:lang w:eastAsia="ru-RU"/>
        </w:rPr>
        <w:t>12.16.</w:t>
      </w:r>
      <w:r w:rsidR="00C52056" w:rsidRPr="007C17AA">
        <w:rPr>
          <w:lang w:eastAsia="ru-RU"/>
        </w:rPr>
        <w:t xml:space="preserve">11. Содержание прилегающей территории отдельного нежилого помещения (отдельных нежилых помещений) в многоквартирном доме осуществляется в соответствии с пунктами </w:t>
      </w:r>
      <w:r>
        <w:rPr>
          <w:lang w:eastAsia="ru-RU"/>
        </w:rPr>
        <w:t>12.16.</w:t>
      </w:r>
      <w:r w:rsidR="00C52056" w:rsidRPr="007C17AA">
        <w:rPr>
          <w:lang w:eastAsia="ru-RU"/>
        </w:rPr>
        <w:t xml:space="preserve">3, </w:t>
      </w:r>
      <w:r>
        <w:rPr>
          <w:lang w:eastAsia="ru-RU"/>
        </w:rPr>
        <w:t>12.16.4 настоящих Правил.</w:t>
      </w:r>
    </w:p>
    <w:p w:rsidR="00C52056" w:rsidRPr="007C17AA" w:rsidRDefault="00C52056" w:rsidP="00C52056">
      <w:pPr>
        <w:widowControl w:val="0"/>
        <w:jc w:val="both"/>
        <w:rPr>
          <w:lang w:eastAsia="ru-RU"/>
        </w:rPr>
      </w:pPr>
    </w:p>
    <w:p w:rsidR="00C52056" w:rsidRPr="004146D1" w:rsidRDefault="00340E40" w:rsidP="00C52056">
      <w:pPr>
        <w:widowControl w:val="0"/>
        <w:jc w:val="center"/>
        <w:outlineLvl w:val="2"/>
      </w:pPr>
      <w:r>
        <w:rPr>
          <w:b/>
          <w:lang w:eastAsia="ru-RU"/>
        </w:rPr>
        <w:t xml:space="preserve">12.17. </w:t>
      </w:r>
      <w:r w:rsidR="00C52056" w:rsidRPr="004146D1">
        <w:rPr>
          <w:b/>
          <w:lang w:eastAsia="ru-RU"/>
        </w:rPr>
        <w:t>Уборка территорий в зимний период</w:t>
      </w:r>
    </w:p>
    <w:p w:rsidR="00C52056" w:rsidRPr="004146D1" w:rsidRDefault="00C52056" w:rsidP="00C52056">
      <w:pPr>
        <w:widowControl w:val="0"/>
        <w:outlineLvl w:val="2"/>
      </w:pPr>
    </w:p>
    <w:p w:rsidR="00C52056" w:rsidRPr="004146D1" w:rsidRDefault="00C52056" w:rsidP="00C52056">
      <w:pPr>
        <w:widowControl w:val="0"/>
        <w:spacing w:after="120"/>
        <w:ind w:firstLine="709"/>
        <w:jc w:val="both"/>
        <w:outlineLvl w:val="2"/>
      </w:pPr>
      <w:r w:rsidRPr="004146D1">
        <w:rPr>
          <w:lang w:eastAsia="ru-RU"/>
        </w:rPr>
        <w:t>12.</w:t>
      </w:r>
      <w:r w:rsidR="00340E40">
        <w:rPr>
          <w:lang w:eastAsia="ru-RU"/>
        </w:rPr>
        <w:t>17.</w:t>
      </w:r>
      <w:r w:rsidRPr="004146D1">
        <w:rPr>
          <w:lang w:eastAsia="ru-RU"/>
        </w:rPr>
        <w:t xml:space="preserve">1. Зимняя уборка проезжей части улиц и проездов осуществляется в соответствии с действующими нормами и требованиями в области дорожной деятельности, установленными законодательством Российской Федерации. </w:t>
      </w:r>
    </w:p>
    <w:p w:rsidR="00C52056" w:rsidRPr="004146D1" w:rsidRDefault="00C52056" w:rsidP="00C52056">
      <w:pPr>
        <w:widowControl w:val="0"/>
        <w:spacing w:after="120"/>
        <w:ind w:firstLine="709"/>
        <w:jc w:val="both"/>
        <w:outlineLvl w:val="2"/>
      </w:pPr>
      <w:r w:rsidRPr="004146D1">
        <w:rPr>
          <w:lang w:eastAsia="ru-RU"/>
        </w:rPr>
        <w:t>12.</w:t>
      </w:r>
      <w:r w:rsidR="00340E40">
        <w:rPr>
          <w:lang w:eastAsia="ru-RU"/>
        </w:rPr>
        <w:t>17.</w:t>
      </w:r>
      <w:r w:rsidRPr="004146D1">
        <w:rPr>
          <w:lang w:eastAsia="ru-RU"/>
        </w:rPr>
        <w:t>2.</w:t>
      </w:r>
      <w:r w:rsidRPr="004146D1">
        <w:rPr>
          <w:b/>
          <w:lang w:eastAsia="ru-RU"/>
        </w:rPr>
        <w:t xml:space="preserve"> </w:t>
      </w:r>
      <w:r w:rsidRPr="004146D1">
        <w:rPr>
          <w:lang w:eastAsia="ru-RU"/>
        </w:rPr>
        <w:t>Период зимней уборки устанавливается с 1 октября по 15 апреля исходя из местных условий по сложившейся практике.</w:t>
      </w:r>
    </w:p>
    <w:p w:rsidR="00C52056" w:rsidRPr="004146D1" w:rsidRDefault="00C52056" w:rsidP="00C52056">
      <w:pPr>
        <w:widowControl w:val="0"/>
        <w:spacing w:after="120"/>
        <w:ind w:firstLine="709"/>
        <w:jc w:val="both"/>
      </w:pPr>
      <w:r w:rsidRPr="004146D1">
        <w:rPr>
          <w:lang w:eastAsia="ru-RU"/>
        </w:rPr>
        <w:t>12.</w:t>
      </w:r>
      <w:r w:rsidR="00340E40">
        <w:rPr>
          <w:lang w:eastAsia="ru-RU"/>
        </w:rPr>
        <w:t>17.</w:t>
      </w:r>
      <w:r w:rsidRPr="004146D1">
        <w:rPr>
          <w:lang w:eastAsia="ru-RU"/>
        </w:rPr>
        <w:t xml:space="preserve">3. Мероприятия по подготовке уборочной техники к работе в зимний период проводятся подрядчиками (исполнителями), с которыми заключен муниципальный </w:t>
      </w:r>
      <w:r w:rsidRPr="004146D1">
        <w:rPr>
          <w:lang w:eastAsia="ru-RU"/>
        </w:rPr>
        <w:lastRenderedPageBreak/>
        <w:t>контракт, а также юридическими лицами, индивидуальными предпринимателями, являющимися владельцами соответствующих территорий.</w:t>
      </w:r>
    </w:p>
    <w:p w:rsidR="00C52056" w:rsidRPr="004146D1" w:rsidRDefault="00C52056" w:rsidP="00C52056">
      <w:pPr>
        <w:widowControl w:val="0"/>
        <w:spacing w:after="120"/>
        <w:ind w:firstLine="709"/>
        <w:jc w:val="both"/>
        <w:rPr>
          <w:lang w:eastAsia="ru-RU"/>
        </w:rPr>
      </w:pPr>
      <w:r w:rsidRPr="004146D1">
        <w:rPr>
          <w:lang w:eastAsia="ru-RU"/>
        </w:rPr>
        <w:t>Юридические лица, индивидуальные предприниматели, отвечающие за уборку городских территорий, либо являющиеся владельцами соответствующих территорий, в срок до 1 октября должны обеспечить завоз, заготовку и складирование необходимого количества противогололедных материалов и завершить работы по подготовке мест для приема снега (снегосвалки).</w:t>
      </w:r>
    </w:p>
    <w:p w:rsidR="00C52056" w:rsidRPr="004146D1" w:rsidRDefault="00C52056" w:rsidP="00340E40">
      <w:pPr>
        <w:widowControl w:val="0"/>
        <w:spacing w:after="120"/>
        <w:ind w:firstLine="709"/>
        <w:jc w:val="both"/>
      </w:pPr>
      <w:r w:rsidRPr="004146D1">
        <w:rPr>
          <w:lang w:eastAsia="ru-RU"/>
        </w:rPr>
        <w:t xml:space="preserve">Территории размещения снегосвалок определяются администрацией </w:t>
      </w:r>
      <w:r w:rsidR="00340E40">
        <w:rPr>
          <w:noProof/>
          <w:lang w:eastAsia="ru-RU"/>
        </w:rPr>
        <w:t>Петушинского муниципального округа</w:t>
      </w:r>
    </w:p>
    <w:p w:rsidR="00C52056" w:rsidRPr="004146D1" w:rsidRDefault="00C52056" w:rsidP="00C52056">
      <w:pPr>
        <w:widowControl w:val="0"/>
        <w:spacing w:after="120"/>
        <w:ind w:firstLine="709"/>
        <w:jc w:val="both"/>
      </w:pPr>
      <w:r w:rsidRPr="004146D1">
        <w:rPr>
          <w:lang w:eastAsia="ru-RU"/>
        </w:rPr>
        <w:t>12.</w:t>
      </w:r>
      <w:r w:rsidR="00340E40">
        <w:rPr>
          <w:lang w:eastAsia="ru-RU"/>
        </w:rPr>
        <w:t>17.</w:t>
      </w:r>
      <w:r w:rsidRPr="004146D1">
        <w:rPr>
          <w:lang w:eastAsia="ru-RU"/>
        </w:rPr>
        <w:t>4. Уборка и вывоз снега от края проезжей части производится силами юридических лиц, индивидуальных предпринимателей, которые несут ответственность за уборку проезжей части данной улицы или проезда.</w:t>
      </w:r>
    </w:p>
    <w:p w:rsidR="00C52056" w:rsidRPr="004146D1" w:rsidRDefault="00C52056" w:rsidP="00C52056">
      <w:pPr>
        <w:widowControl w:val="0"/>
        <w:spacing w:after="120"/>
        <w:ind w:firstLine="709"/>
        <w:jc w:val="both"/>
      </w:pPr>
      <w:r w:rsidRPr="004146D1">
        <w:rPr>
          <w:lang w:eastAsia="ru-RU"/>
        </w:rPr>
        <w:t>12.</w:t>
      </w:r>
      <w:r w:rsidR="00340E40">
        <w:rPr>
          <w:lang w:eastAsia="ru-RU"/>
        </w:rPr>
        <w:t>17.</w:t>
      </w:r>
      <w:r w:rsidRPr="004146D1">
        <w:rPr>
          <w:lang w:eastAsia="ru-RU"/>
        </w:rPr>
        <w:t>5. При уборке дорог в парках, лесопарках,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C52056" w:rsidRPr="004146D1" w:rsidRDefault="00C52056" w:rsidP="00C52056">
      <w:pPr>
        <w:widowControl w:val="0"/>
        <w:spacing w:after="120"/>
        <w:ind w:firstLine="709"/>
        <w:jc w:val="both"/>
      </w:pPr>
      <w:r w:rsidRPr="004146D1">
        <w:t>12.</w:t>
      </w:r>
      <w:r w:rsidR="00340E40">
        <w:t>17.</w:t>
      </w:r>
      <w:r w:rsidRPr="004146D1">
        <w:t>6. 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C52056" w:rsidRPr="004146D1" w:rsidRDefault="00C52056" w:rsidP="00C52056">
      <w:pPr>
        <w:widowControl w:val="0"/>
        <w:spacing w:after="120"/>
        <w:ind w:firstLine="709"/>
        <w:jc w:val="both"/>
      </w:pPr>
      <w:r w:rsidRPr="004146D1">
        <w:rPr>
          <w:lang w:eastAsia="ru-RU"/>
        </w:rPr>
        <w:t>12.</w:t>
      </w:r>
      <w:r w:rsidR="00340E40">
        <w:rPr>
          <w:lang w:eastAsia="ru-RU"/>
        </w:rPr>
        <w:t>17.</w:t>
      </w:r>
      <w:r w:rsidRPr="004146D1">
        <w:rPr>
          <w:lang w:eastAsia="ru-RU"/>
        </w:rPr>
        <w:t>7. 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C52056" w:rsidRPr="004146D1" w:rsidRDefault="00C52056" w:rsidP="00C52056">
      <w:pPr>
        <w:widowControl w:val="0"/>
        <w:spacing w:after="120"/>
        <w:ind w:firstLine="709"/>
        <w:jc w:val="both"/>
      </w:pPr>
      <w:r w:rsidRPr="004146D1">
        <w:rPr>
          <w:lang w:eastAsia="ru-RU"/>
        </w:rPr>
        <w:t>12.</w:t>
      </w:r>
      <w:r w:rsidR="00340E40">
        <w:rPr>
          <w:lang w:eastAsia="ru-RU"/>
        </w:rPr>
        <w:t>17.</w:t>
      </w:r>
      <w:r w:rsidRPr="004146D1">
        <w:rPr>
          <w:lang w:eastAsia="ru-RU"/>
        </w:rPr>
        <w:t xml:space="preserve">8. Запрещается: </w:t>
      </w:r>
    </w:p>
    <w:p w:rsidR="00C52056" w:rsidRPr="004146D1" w:rsidRDefault="00C52056" w:rsidP="00C52056">
      <w:pPr>
        <w:widowControl w:val="0"/>
        <w:spacing w:after="120"/>
        <w:ind w:firstLine="709"/>
        <w:jc w:val="both"/>
      </w:pPr>
      <w:r w:rsidRPr="004146D1">
        <w:rPr>
          <w:lang w:eastAsia="ru-RU"/>
        </w:rPr>
        <w:t>- выдвигать или перемещать на тротуары, проезжую часть магистралей,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 прилегающих территорий, границы которых определенны в соответствии с настоящими Правилами;</w:t>
      </w:r>
    </w:p>
    <w:p w:rsidR="00C52056" w:rsidRPr="004146D1" w:rsidRDefault="00C52056" w:rsidP="00C52056">
      <w:pPr>
        <w:widowControl w:val="0"/>
        <w:spacing w:after="120"/>
        <w:ind w:firstLine="709"/>
        <w:jc w:val="both"/>
      </w:pPr>
      <w:r w:rsidRPr="004146D1">
        <w:rPr>
          <w:lang w:eastAsia="ru-RU"/>
        </w:rPr>
        <w:t>- применение технической соли и жидкого хлористого кальция в качестве противогололедного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C52056" w:rsidRPr="004146D1" w:rsidRDefault="00C52056" w:rsidP="00C52056">
      <w:pPr>
        <w:widowControl w:val="0"/>
        <w:spacing w:after="120"/>
        <w:ind w:firstLine="709"/>
        <w:jc w:val="both"/>
      </w:pPr>
      <w:r w:rsidRPr="004146D1">
        <w:rPr>
          <w:lang w:eastAsia="ru-RU"/>
        </w:rPr>
        <w:t>- роторная переброска и перемещение загрязненного и засоленного снега, а также скола льда на ограждения, газоны, цветники, кустарники и другие зеленые насаждения.</w:t>
      </w:r>
    </w:p>
    <w:p w:rsidR="00C52056" w:rsidRPr="004146D1" w:rsidRDefault="00C52056" w:rsidP="00C52056">
      <w:pPr>
        <w:widowControl w:val="0"/>
        <w:spacing w:after="120"/>
        <w:ind w:firstLine="709"/>
        <w:jc w:val="both"/>
      </w:pPr>
      <w:r w:rsidRPr="004146D1">
        <w:rPr>
          <w:lang w:eastAsia="ru-RU"/>
        </w:rPr>
        <w:t>12.</w:t>
      </w:r>
      <w:r w:rsidR="001B57EB">
        <w:rPr>
          <w:lang w:eastAsia="ru-RU"/>
        </w:rPr>
        <w:t>17.</w:t>
      </w:r>
      <w:r w:rsidRPr="004146D1">
        <w:rPr>
          <w:lang w:eastAsia="ru-RU"/>
        </w:rPr>
        <w:t>9. Зимняя уборка улиц, магистралей и прилегающих территорий:</w:t>
      </w:r>
    </w:p>
    <w:p w:rsidR="00C52056" w:rsidRPr="004146D1" w:rsidRDefault="00C52056" w:rsidP="00C52056">
      <w:pPr>
        <w:widowControl w:val="0"/>
        <w:spacing w:after="120"/>
        <w:ind w:firstLine="709"/>
        <w:jc w:val="both"/>
      </w:pPr>
      <w:r w:rsidRPr="004146D1">
        <w:rPr>
          <w:lang w:eastAsia="ru-RU"/>
        </w:rPr>
        <w:t>12.</w:t>
      </w:r>
      <w:r w:rsidR="001B57EB">
        <w:rPr>
          <w:lang w:eastAsia="ru-RU"/>
        </w:rPr>
        <w:t>17.</w:t>
      </w:r>
      <w:r w:rsidRPr="004146D1">
        <w:rPr>
          <w:lang w:eastAsia="ru-RU"/>
        </w:rPr>
        <w:t>9.1. К первоочередным операциям зимней уборки относятся:</w:t>
      </w:r>
    </w:p>
    <w:p w:rsidR="00C52056" w:rsidRPr="004146D1" w:rsidRDefault="00C52056" w:rsidP="00C52056">
      <w:pPr>
        <w:widowControl w:val="0"/>
        <w:spacing w:after="120"/>
        <w:ind w:firstLine="709"/>
        <w:jc w:val="both"/>
      </w:pPr>
      <w:r w:rsidRPr="004146D1">
        <w:rPr>
          <w:lang w:eastAsia="ru-RU"/>
        </w:rPr>
        <w:t>- обработка проезжей части дорог противогололедными материалами;</w:t>
      </w:r>
    </w:p>
    <w:p w:rsidR="00C52056" w:rsidRPr="004146D1" w:rsidRDefault="00C52056" w:rsidP="00C52056">
      <w:pPr>
        <w:widowControl w:val="0"/>
        <w:spacing w:after="120"/>
        <w:ind w:firstLine="709"/>
        <w:jc w:val="both"/>
      </w:pPr>
      <w:r w:rsidRPr="004146D1">
        <w:rPr>
          <w:lang w:eastAsia="ru-RU"/>
        </w:rPr>
        <w:t>- сгребание и подметание снега;</w:t>
      </w:r>
    </w:p>
    <w:p w:rsidR="00C52056" w:rsidRPr="004146D1" w:rsidRDefault="00C52056" w:rsidP="00C52056">
      <w:pPr>
        <w:widowControl w:val="0"/>
        <w:spacing w:after="120"/>
        <w:ind w:firstLine="709"/>
        <w:jc w:val="both"/>
      </w:pPr>
      <w:r w:rsidRPr="004146D1">
        <w:rPr>
          <w:lang w:eastAsia="ru-RU"/>
        </w:rPr>
        <w:t>- формирование снежного вала для последующего вывоза;</w:t>
      </w:r>
    </w:p>
    <w:p w:rsidR="00C52056" w:rsidRPr="004146D1" w:rsidRDefault="00C52056" w:rsidP="00C52056">
      <w:pPr>
        <w:widowControl w:val="0"/>
        <w:spacing w:after="120"/>
        <w:ind w:firstLine="709"/>
        <w:jc w:val="both"/>
      </w:pPr>
      <w:r w:rsidRPr="004146D1">
        <w:rPr>
          <w:lang w:eastAsia="ru-RU"/>
        </w:rPr>
        <w:t>- выполнение разрывов в валах снега на перекрестках, пешеходных переходах, у остановок городского пассажирского транспорта, подъездов к административным и общественным зданиям, выездов из дворов и т.п.</w:t>
      </w:r>
    </w:p>
    <w:p w:rsidR="00C52056" w:rsidRPr="004146D1" w:rsidRDefault="00C52056" w:rsidP="00C52056">
      <w:pPr>
        <w:widowControl w:val="0"/>
        <w:spacing w:after="120"/>
        <w:ind w:firstLine="709"/>
        <w:jc w:val="both"/>
      </w:pPr>
      <w:r w:rsidRPr="004146D1">
        <w:rPr>
          <w:lang w:eastAsia="ru-RU"/>
        </w:rPr>
        <w:t>12.</w:t>
      </w:r>
      <w:r w:rsidR="001B57EB">
        <w:rPr>
          <w:lang w:eastAsia="ru-RU"/>
        </w:rPr>
        <w:t>17.</w:t>
      </w:r>
      <w:r w:rsidRPr="004146D1">
        <w:rPr>
          <w:lang w:eastAsia="ru-RU"/>
        </w:rPr>
        <w:t>9.2. К операциям второй очереди относятся:</w:t>
      </w:r>
    </w:p>
    <w:p w:rsidR="00C52056" w:rsidRPr="004146D1" w:rsidRDefault="00C52056" w:rsidP="00C52056">
      <w:pPr>
        <w:widowControl w:val="0"/>
        <w:spacing w:after="120"/>
        <w:ind w:firstLine="709"/>
        <w:jc w:val="both"/>
      </w:pPr>
      <w:r w:rsidRPr="004146D1">
        <w:rPr>
          <w:lang w:eastAsia="ru-RU"/>
        </w:rPr>
        <w:lastRenderedPageBreak/>
        <w:t>- удаление снега (вывоз);</w:t>
      </w:r>
    </w:p>
    <w:p w:rsidR="00C52056" w:rsidRPr="004146D1" w:rsidRDefault="00C52056" w:rsidP="00C52056">
      <w:pPr>
        <w:widowControl w:val="0"/>
        <w:spacing w:after="120"/>
        <w:ind w:firstLine="709"/>
        <w:jc w:val="both"/>
      </w:pPr>
      <w:r w:rsidRPr="004146D1">
        <w:rPr>
          <w:lang w:eastAsia="ru-RU"/>
        </w:rPr>
        <w:t>- зачистка дорожных лотков после удаления снега;</w:t>
      </w:r>
    </w:p>
    <w:p w:rsidR="00C52056" w:rsidRPr="004146D1" w:rsidRDefault="00C52056" w:rsidP="00C52056">
      <w:pPr>
        <w:widowControl w:val="0"/>
        <w:spacing w:after="120"/>
        <w:ind w:firstLine="709"/>
        <w:jc w:val="both"/>
      </w:pPr>
      <w:r w:rsidRPr="004146D1">
        <w:rPr>
          <w:lang w:eastAsia="ru-RU"/>
        </w:rPr>
        <w:t>- скалывание льда и удаление снежно-ледяных образований.</w:t>
      </w:r>
    </w:p>
    <w:p w:rsidR="00C52056" w:rsidRPr="004146D1" w:rsidRDefault="00C52056" w:rsidP="00C52056">
      <w:pPr>
        <w:widowControl w:val="0"/>
        <w:spacing w:after="120"/>
        <w:ind w:firstLine="709"/>
        <w:jc w:val="both"/>
      </w:pPr>
      <w:r w:rsidRPr="004146D1">
        <w:rPr>
          <w:lang w:eastAsia="ru-RU"/>
        </w:rPr>
        <w:t>12.</w:t>
      </w:r>
      <w:r w:rsidR="001B57EB">
        <w:rPr>
          <w:lang w:eastAsia="ru-RU"/>
        </w:rPr>
        <w:t>17.</w:t>
      </w:r>
      <w:r w:rsidRPr="004146D1">
        <w:rPr>
          <w:lang w:eastAsia="ru-RU"/>
        </w:rPr>
        <w:t>10. Требования к зимней уборке дорог по отдельным технологическим операциям:</w:t>
      </w:r>
    </w:p>
    <w:p w:rsidR="00C52056" w:rsidRPr="004146D1" w:rsidRDefault="00C52056" w:rsidP="00C52056">
      <w:pPr>
        <w:widowControl w:val="0"/>
        <w:spacing w:after="120"/>
        <w:ind w:firstLine="709"/>
        <w:jc w:val="both"/>
      </w:pPr>
      <w:r w:rsidRPr="004146D1">
        <w:rPr>
          <w:lang w:eastAsia="ru-RU"/>
        </w:rPr>
        <w:t>12.</w:t>
      </w:r>
      <w:r w:rsidR="001B57EB">
        <w:rPr>
          <w:lang w:eastAsia="ru-RU"/>
        </w:rPr>
        <w:t>17.</w:t>
      </w:r>
      <w:r w:rsidRPr="004146D1">
        <w:rPr>
          <w:lang w:eastAsia="ru-RU"/>
        </w:rPr>
        <w:t>10.1. Обработка проезжей части дорог противогололедными материалами.</w:t>
      </w:r>
    </w:p>
    <w:p w:rsidR="00C52056" w:rsidRPr="004146D1" w:rsidRDefault="00C52056" w:rsidP="00C52056">
      <w:pPr>
        <w:widowControl w:val="0"/>
        <w:spacing w:after="120"/>
        <w:ind w:firstLine="709"/>
        <w:jc w:val="both"/>
      </w:pPr>
      <w:r w:rsidRPr="004146D1">
        <w:rPr>
          <w:lang w:eastAsia="ru-RU"/>
        </w:rPr>
        <w:t>12.</w:t>
      </w:r>
      <w:r w:rsidR="001B57EB">
        <w:rPr>
          <w:lang w:eastAsia="ru-RU"/>
        </w:rPr>
        <w:t>17.</w:t>
      </w:r>
      <w:r w:rsidRPr="004146D1">
        <w:rPr>
          <w:lang w:eastAsia="ru-RU"/>
        </w:rPr>
        <w:t>10.2. Борьбу с зимней скользкостью необходимо проводить, в первую очередь, на потенциально опасных участках: на подъемах и спусках с большими уклонами, в пределах населенных пунктов, на горизонтальных кривых малого радиуса, на участках с недостаточной видимостью в плане или профиле, на пересечениях в одном уровне, на мостах, путепроводах и подходах к ним, в местах остановки общественного транспорта.</w:t>
      </w:r>
    </w:p>
    <w:p w:rsidR="00C52056" w:rsidRPr="004146D1" w:rsidRDefault="00C52056" w:rsidP="00C52056">
      <w:pPr>
        <w:widowControl w:val="0"/>
        <w:spacing w:after="120"/>
        <w:ind w:firstLine="709"/>
        <w:jc w:val="both"/>
      </w:pPr>
      <w:r w:rsidRPr="004146D1">
        <w:rPr>
          <w:lang w:eastAsia="ru-RU"/>
        </w:rPr>
        <w:t>12.</w:t>
      </w:r>
      <w:r w:rsidR="001B57EB">
        <w:rPr>
          <w:lang w:eastAsia="ru-RU"/>
        </w:rPr>
        <w:t>17.</w:t>
      </w:r>
      <w:r w:rsidRPr="004146D1">
        <w:rPr>
          <w:lang w:eastAsia="ru-RU"/>
        </w:rPr>
        <w:t>11. Подметание снега:</w:t>
      </w:r>
    </w:p>
    <w:p w:rsidR="00C52056" w:rsidRPr="004146D1" w:rsidRDefault="00C52056" w:rsidP="00C52056">
      <w:pPr>
        <w:widowControl w:val="0"/>
        <w:spacing w:after="120"/>
        <w:ind w:firstLine="709"/>
        <w:jc w:val="both"/>
      </w:pPr>
      <w:r w:rsidRPr="004146D1">
        <w:rPr>
          <w:lang w:eastAsia="ru-RU"/>
        </w:rPr>
        <w:t>7.</w:t>
      </w:r>
      <w:r w:rsidR="001B57EB">
        <w:rPr>
          <w:lang w:eastAsia="ru-RU"/>
        </w:rPr>
        <w:t>17.</w:t>
      </w:r>
      <w:r w:rsidRPr="004146D1">
        <w:rPr>
          <w:lang w:eastAsia="ru-RU"/>
        </w:rPr>
        <w:t>11.1. В технологическом цикле «посыпка-подметание» доли той и другой операций должны быть равными (количество обработанных реагентами площадей должно соответствовать количеству подметенных).</w:t>
      </w:r>
    </w:p>
    <w:p w:rsidR="00C52056" w:rsidRPr="004146D1" w:rsidRDefault="00C52056" w:rsidP="00C52056">
      <w:pPr>
        <w:widowControl w:val="0"/>
        <w:spacing w:after="120"/>
        <w:ind w:firstLine="709"/>
        <w:jc w:val="both"/>
      </w:pPr>
      <w:r w:rsidRPr="004146D1">
        <w:rPr>
          <w:lang w:eastAsia="ru-RU"/>
        </w:rPr>
        <w:t>12.</w:t>
      </w:r>
      <w:r w:rsidR="001B57EB">
        <w:rPr>
          <w:lang w:eastAsia="ru-RU"/>
        </w:rPr>
        <w:t>17.</w:t>
      </w:r>
      <w:r w:rsidRPr="004146D1">
        <w:rPr>
          <w:lang w:eastAsia="ru-RU"/>
        </w:rPr>
        <w:t>11.2. Механизированное подметание проезжей части должно начинаться во время снегопада и (или) метели. Во время снегопада и (или) метели и до окончания снегоочистки на проезжей части дорог категорий IА - III допускается наличие рыхлого (талого) снега толщиной не более 1 (2) см, на дорогах категории IV - не более 2 (4) см, на всех группах улиц - 5 см.</w:t>
      </w:r>
    </w:p>
    <w:p w:rsidR="00C52056" w:rsidRPr="004146D1" w:rsidRDefault="00C52056" w:rsidP="00C52056">
      <w:pPr>
        <w:widowControl w:val="0"/>
        <w:spacing w:after="120"/>
        <w:ind w:firstLine="709"/>
        <w:jc w:val="both"/>
      </w:pPr>
      <w:r w:rsidRPr="004146D1">
        <w:rPr>
          <w:lang w:eastAsia="ru-RU"/>
        </w:rPr>
        <w:t>12.</w:t>
      </w:r>
      <w:r w:rsidR="001B57EB">
        <w:rPr>
          <w:lang w:eastAsia="ru-RU"/>
        </w:rPr>
        <w:t>17.</w:t>
      </w:r>
      <w:r w:rsidRPr="004146D1">
        <w:rPr>
          <w:lang w:eastAsia="ru-RU"/>
        </w:rPr>
        <w:t xml:space="preserve">11.3. При непрекращающемся снегопаде количество технологических циклов (посыпка-подметание) повторяют необходимое количество раз, но не менее трех. </w:t>
      </w:r>
    </w:p>
    <w:p w:rsidR="00C52056" w:rsidRPr="004146D1" w:rsidRDefault="00C52056" w:rsidP="00C52056">
      <w:pPr>
        <w:widowControl w:val="0"/>
        <w:spacing w:after="120"/>
        <w:ind w:firstLine="709"/>
        <w:jc w:val="both"/>
      </w:pPr>
      <w:r w:rsidRPr="004146D1">
        <w:rPr>
          <w:lang w:eastAsia="ru-RU"/>
        </w:rPr>
        <w:t>12.</w:t>
      </w:r>
      <w:r w:rsidR="001B57EB">
        <w:rPr>
          <w:lang w:eastAsia="ru-RU"/>
        </w:rPr>
        <w:t>17.</w:t>
      </w:r>
      <w:r w:rsidRPr="004146D1">
        <w:rPr>
          <w:lang w:eastAsia="ru-RU"/>
        </w:rPr>
        <w:t>11.4. 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p>
    <w:p w:rsidR="00C52056" w:rsidRPr="004146D1" w:rsidRDefault="00C52056" w:rsidP="00C52056">
      <w:pPr>
        <w:widowControl w:val="0"/>
        <w:spacing w:after="120"/>
        <w:ind w:firstLine="709"/>
        <w:jc w:val="both"/>
      </w:pPr>
      <w:r w:rsidRPr="004146D1">
        <w:rPr>
          <w:lang w:eastAsia="ru-RU"/>
        </w:rPr>
        <w:t>Формирование снежных валов запрещается:</w:t>
      </w:r>
    </w:p>
    <w:p w:rsidR="00C52056" w:rsidRPr="004146D1" w:rsidRDefault="00C52056" w:rsidP="00C52056">
      <w:pPr>
        <w:widowControl w:val="0"/>
        <w:spacing w:after="120"/>
        <w:ind w:firstLine="709"/>
        <w:jc w:val="both"/>
      </w:pPr>
      <w:r w:rsidRPr="004146D1">
        <w:rPr>
          <w:lang w:eastAsia="ru-RU"/>
        </w:rPr>
        <w:t>- в санитарно-охранной зоне источников централизованного и децентрализованного водоснабжения (родники, колодцы);</w:t>
      </w:r>
    </w:p>
    <w:p w:rsidR="00C52056" w:rsidRPr="004146D1" w:rsidRDefault="00C52056" w:rsidP="00C52056">
      <w:pPr>
        <w:widowControl w:val="0"/>
        <w:spacing w:after="120"/>
        <w:ind w:firstLine="709"/>
        <w:jc w:val="both"/>
      </w:pPr>
      <w:r w:rsidRPr="004146D1">
        <w:rPr>
          <w:lang w:eastAsia="ru-RU"/>
        </w:rPr>
        <w:t>- на пересечениях всех дорог, улиц и проездов в одном уровне и вблизи железнодорожных переездов, в зоне треугольника видимости;</w:t>
      </w:r>
    </w:p>
    <w:p w:rsidR="00C52056" w:rsidRPr="004146D1" w:rsidRDefault="00C52056" w:rsidP="00C52056">
      <w:pPr>
        <w:widowControl w:val="0"/>
        <w:spacing w:after="120"/>
        <w:ind w:firstLine="709"/>
        <w:jc w:val="both"/>
      </w:pPr>
      <w:r w:rsidRPr="004146D1">
        <w:rPr>
          <w:lang w:eastAsia="ru-RU"/>
        </w:rPr>
        <w:t>- ближе 10 м от пешеходного перехода;</w:t>
      </w:r>
    </w:p>
    <w:p w:rsidR="00C52056" w:rsidRPr="004146D1" w:rsidRDefault="00C52056" w:rsidP="00C52056">
      <w:pPr>
        <w:widowControl w:val="0"/>
        <w:spacing w:after="120"/>
        <w:ind w:firstLine="709"/>
        <w:jc w:val="both"/>
      </w:pPr>
      <w:r w:rsidRPr="004146D1">
        <w:rPr>
          <w:lang w:eastAsia="ru-RU"/>
        </w:rPr>
        <w:t>- ближе 20 м от остановочного пункта маршрутных транспортных средств;</w:t>
      </w:r>
    </w:p>
    <w:p w:rsidR="00C52056" w:rsidRPr="004146D1" w:rsidRDefault="00C52056" w:rsidP="00C52056">
      <w:pPr>
        <w:widowControl w:val="0"/>
        <w:spacing w:after="120"/>
        <w:ind w:firstLine="709"/>
        <w:jc w:val="both"/>
      </w:pPr>
      <w:r w:rsidRPr="004146D1">
        <w:rPr>
          <w:lang w:eastAsia="ru-RU"/>
        </w:rPr>
        <w:t>- на участках дорог, оборудованных транспортными ограждениями или повышенным бордюром;</w:t>
      </w:r>
    </w:p>
    <w:p w:rsidR="00C52056" w:rsidRPr="004146D1" w:rsidRDefault="00C52056" w:rsidP="00C52056">
      <w:pPr>
        <w:widowControl w:val="0"/>
        <w:spacing w:after="120"/>
        <w:ind w:firstLine="709"/>
        <w:jc w:val="both"/>
      </w:pPr>
      <w:r w:rsidRPr="004146D1">
        <w:rPr>
          <w:lang w:eastAsia="ru-RU"/>
        </w:rPr>
        <w:t>- на тротуарах.</w:t>
      </w:r>
    </w:p>
    <w:p w:rsidR="00C52056" w:rsidRPr="004146D1" w:rsidRDefault="00C52056" w:rsidP="00C52056">
      <w:pPr>
        <w:widowControl w:val="0"/>
        <w:spacing w:after="120"/>
        <w:ind w:firstLine="709"/>
        <w:jc w:val="both"/>
      </w:pPr>
      <w:r w:rsidRPr="004146D1">
        <w:rPr>
          <w:lang w:eastAsia="ru-RU"/>
        </w:rPr>
        <w:t>При формировании снежных валов в лотках не допускается перемещение снега на тротуары и газоны.</w:t>
      </w:r>
    </w:p>
    <w:p w:rsidR="00C52056" w:rsidRPr="004146D1" w:rsidRDefault="00C52056" w:rsidP="00C52056">
      <w:pPr>
        <w:widowControl w:val="0"/>
        <w:spacing w:after="120"/>
        <w:ind w:firstLine="709"/>
        <w:jc w:val="both"/>
      </w:pPr>
      <w:r w:rsidRPr="004146D1">
        <w:rPr>
          <w:lang w:eastAsia="ru-RU"/>
        </w:rPr>
        <w:t>12.</w:t>
      </w:r>
      <w:r w:rsidR="001B57EB">
        <w:rPr>
          <w:lang w:eastAsia="ru-RU"/>
        </w:rPr>
        <w:t>17.</w:t>
      </w:r>
      <w:r w:rsidRPr="004146D1">
        <w:rPr>
          <w:lang w:eastAsia="ru-RU"/>
        </w:rPr>
        <w:t>11.5. На улицах и проездах с односторонним движением транспорта, в том числе на магистралях с разделительной полосой в виде скверов, газонов и бетонных блоков,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C52056" w:rsidRPr="004146D1" w:rsidRDefault="00C52056" w:rsidP="00C52056">
      <w:pPr>
        <w:widowControl w:val="0"/>
        <w:spacing w:after="120"/>
        <w:ind w:firstLine="709"/>
        <w:jc w:val="both"/>
      </w:pPr>
      <w:r w:rsidRPr="004146D1">
        <w:rPr>
          <w:lang w:eastAsia="ru-RU"/>
        </w:rPr>
        <w:t>12.</w:t>
      </w:r>
      <w:r w:rsidR="001B57EB">
        <w:rPr>
          <w:lang w:eastAsia="ru-RU"/>
        </w:rPr>
        <w:t>17.</w:t>
      </w:r>
      <w:r w:rsidRPr="004146D1">
        <w:rPr>
          <w:lang w:eastAsia="ru-RU"/>
        </w:rPr>
        <w:t xml:space="preserve">11.6. В период временного складирования снежного вала и возможной </w:t>
      </w:r>
      <w:r w:rsidRPr="004146D1">
        <w:rPr>
          <w:lang w:eastAsia="ru-RU"/>
        </w:rPr>
        <w:lastRenderedPageBreak/>
        <w:t>оттепели для пропуска талых вод по краю дороги у бортового камня должен быть расчищен лоток шириной не менее 0,5 м между валом и бортовым камнем. Складирование вала на ливнеприемниках запрещается.</w:t>
      </w:r>
    </w:p>
    <w:p w:rsidR="00C52056" w:rsidRPr="004146D1" w:rsidRDefault="00C52056" w:rsidP="00C52056">
      <w:pPr>
        <w:widowControl w:val="0"/>
        <w:spacing w:after="120"/>
        <w:ind w:firstLine="709"/>
        <w:jc w:val="both"/>
      </w:pPr>
      <w:r w:rsidRPr="004146D1">
        <w:rPr>
          <w:lang w:eastAsia="ru-RU"/>
        </w:rPr>
        <w:t>12.</w:t>
      </w:r>
      <w:r w:rsidR="001B57EB">
        <w:rPr>
          <w:lang w:eastAsia="ru-RU"/>
        </w:rPr>
        <w:t>18</w:t>
      </w:r>
      <w:r w:rsidRPr="004146D1">
        <w:rPr>
          <w:lang w:eastAsia="ru-RU"/>
        </w:rPr>
        <w:t>. Выполнение разрывов в валах снега:</w:t>
      </w:r>
    </w:p>
    <w:p w:rsidR="00C52056" w:rsidRPr="004146D1" w:rsidRDefault="00C52056" w:rsidP="00C52056">
      <w:pPr>
        <w:widowControl w:val="0"/>
        <w:spacing w:after="120"/>
        <w:ind w:firstLine="709"/>
        <w:jc w:val="both"/>
      </w:pPr>
      <w:r w:rsidRPr="004146D1">
        <w:rPr>
          <w:lang w:eastAsia="ru-RU"/>
        </w:rPr>
        <w:t>12.</w:t>
      </w:r>
      <w:r w:rsidR="001B57EB">
        <w:rPr>
          <w:lang w:eastAsia="ru-RU"/>
        </w:rPr>
        <w:t>18</w:t>
      </w:r>
      <w:r w:rsidRPr="004146D1">
        <w:rPr>
          <w:lang w:eastAsia="ru-RU"/>
        </w:rPr>
        <w:t>.1. В валах снега на остановках городского пассажирского транспорта и в местах наземных пешеходных переходов должны быть сделаны разрывы:</w:t>
      </w:r>
    </w:p>
    <w:p w:rsidR="00C52056" w:rsidRPr="004146D1" w:rsidRDefault="00C52056" w:rsidP="00C52056">
      <w:pPr>
        <w:widowControl w:val="0"/>
        <w:spacing w:after="120"/>
        <w:ind w:firstLine="709"/>
        <w:jc w:val="both"/>
      </w:pPr>
      <w:r w:rsidRPr="004146D1">
        <w:rPr>
          <w:lang w:eastAsia="ru-RU"/>
        </w:rPr>
        <w:t>- на остановках: на дорогах группы А и группы Б - 50 м;</w:t>
      </w:r>
    </w:p>
    <w:p w:rsidR="00C52056" w:rsidRPr="004146D1" w:rsidRDefault="00C52056" w:rsidP="00C52056">
      <w:pPr>
        <w:widowControl w:val="0"/>
        <w:spacing w:after="120"/>
        <w:ind w:firstLine="709"/>
        <w:jc w:val="both"/>
      </w:pPr>
      <w:r w:rsidRPr="004146D1">
        <w:rPr>
          <w:lang w:eastAsia="ru-RU"/>
        </w:rPr>
        <w:t>- на дорогах группы В - 30 м;</w:t>
      </w:r>
    </w:p>
    <w:p w:rsidR="00C52056" w:rsidRPr="004146D1" w:rsidRDefault="00C52056" w:rsidP="00C52056">
      <w:pPr>
        <w:widowControl w:val="0"/>
        <w:spacing w:after="120"/>
        <w:ind w:firstLine="709"/>
        <w:jc w:val="both"/>
      </w:pPr>
      <w:r w:rsidRPr="004146D1">
        <w:rPr>
          <w:lang w:eastAsia="ru-RU"/>
        </w:rPr>
        <w:t>- на переходах, имеющих разметку, - на ширину разметки, не имеющих разметки, - не менее 5 м.</w:t>
      </w:r>
    </w:p>
    <w:p w:rsidR="00C52056" w:rsidRPr="004146D1" w:rsidRDefault="00C52056" w:rsidP="00C52056">
      <w:pPr>
        <w:widowControl w:val="0"/>
        <w:spacing w:after="120"/>
        <w:ind w:firstLine="709"/>
        <w:jc w:val="both"/>
      </w:pPr>
      <w:r w:rsidRPr="004146D1">
        <w:rPr>
          <w:lang w:eastAsia="ru-RU"/>
        </w:rPr>
        <w:t>12.</w:t>
      </w:r>
      <w:r w:rsidR="001B57EB">
        <w:rPr>
          <w:lang w:eastAsia="ru-RU"/>
        </w:rPr>
        <w:t>18</w:t>
      </w:r>
      <w:r w:rsidRPr="004146D1">
        <w:rPr>
          <w:lang w:eastAsia="ru-RU"/>
        </w:rPr>
        <w:t>.2. Въезды и выезды во дворы, внутриквартальные проезды должны быть расчищены в первую очередь после механизированного сгребания и подметания с учетом требований настоящих Правил.</w:t>
      </w:r>
    </w:p>
    <w:p w:rsidR="00C52056" w:rsidRPr="004146D1" w:rsidRDefault="00C52056" w:rsidP="00C52056">
      <w:pPr>
        <w:widowControl w:val="0"/>
        <w:spacing w:after="120"/>
        <w:ind w:firstLine="709"/>
        <w:jc w:val="both"/>
      </w:pPr>
      <w:r w:rsidRPr="004146D1">
        <w:rPr>
          <w:lang w:eastAsia="ru-RU"/>
        </w:rPr>
        <w:t>12.</w:t>
      </w:r>
      <w:r w:rsidR="00105255">
        <w:rPr>
          <w:lang w:eastAsia="ru-RU"/>
        </w:rPr>
        <w:t>19</w:t>
      </w:r>
      <w:r w:rsidRPr="004146D1">
        <w:rPr>
          <w:lang w:eastAsia="ru-RU"/>
        </w:rPr>
        <w:t>. Вывоз снега и зачистка края проезжей части:</w:t>
      </w:r>
    </w:p>
    <w:p w:rsidR="00C52056" w:rsidRPr="004146D1" w:rsidRDefault="00C52056" w:rsidP="00C52056">
      <w:pPr>
        <w:widowControl w:val="0"/>
        <w:spacing w:after="120"/>
        <w:ind w:firstLine="709"/>
        <w:jc w:val="both"/>
      </w:pPr>
      <w:r w:rsidRPr="004146D1">
        <w:rPr>
          <w:lang w:eastAsia="ru-RU"/>
        </w:rPr>
        <w:t>12.</w:t>
      </w:r>
      <w:r w:rsidR="00105255">
        <w:rPr>
          <w:lang w:eastAsia="ru-RU"/>
        </w:rPr>
        <w:t>19</w:t>
      </w:r>
      <w:r w:rsidRPr="004146D1">
        <w:rPr>
          <w:lang w:eastAsia="ru-RU"/>
        </w:rPr>
        <w:t>.1. Вывоз снега с улиц и проездов осуществляется в два этапа:</w:t>
      </w:r>
    </w:p>
    <w:p w:rsidR="00C52056" w:rsidRPr="004146D1" w:rsidRDefault="00C52056" w:rsidP="00C52056">
      <w:pPr>
        <w:widowControl w:val="0"/>
        <w:spacing w:after="120"/>
        <w:ind w:firstLine="709"/>
        <w:jc w:val="both"/>
      </w:pPr>
      <w:r w:rsidRPr="004146D1">
        <w:rPr>
          <w:lang w:eastAsia="ru-RU"/>
        </w:rPr>
        <w:t>- первоочередной (выборочный) вывоз снега от остановок городского пассажирского транспорта, наземных пешеходных переходов, с мостов и путепроводов, мест массового посещения населения (крупных универмагов, рынков, гостиниц, вокзалов, театров и т.д.), въездов на территорию больниц и других социально важных объектов осуществляется в течение 24 часов после окончания снегопада;</w:t>
      </w:r>
    </w:p>
    <w:p w:rsidR="00C52056" w:rsidRPr="004146D1" w:rsidRDefault="00C52056" w:rsidP="00C52056">
      <w:pPr>
        <w:widowControl w:val="0"/>
        <w:spacing w:after="120"/>
        <w:ind w:firstLine="709"/>
        <w:jc w:val="both"/>
      </w:pPr>
      <w:r w:rsidRPr="004146D1">
        <w:rPr>
          <w:lang w:eastAsia="ru-RU"/>
        </w:rPr>
        <w:t>- окончательный (сплошной) вывоз снега производится по окончании первоочередного вывоза.</w:t>
      </w:r>
    </w:p>
    <w:p w:rsidR="00C52056" w:rsidRPr="004146D1" w:rsidRDefault="00C52056" w:rsidP="00C52056">
      <w:pPr>
        <w:widowControl w:val="0"/>
        <w:spacing w:after="120"/>
        <w:ind w:firstLine="709"/>
        <w:jc w:val="both"/>
      </w:pPr>
      <w:r w:rsidRPr="004146D1">
        <w:rPr>
          <w:lang w:eastAsia="ru-RU"/>
        </w:rPr>
        <w:t>12.</w:t>
      </w:r>
      <w:r w:rsidR="00105255">
        <w:rPr>
          <w:lang w:eastAsia="ru-RU"/>
        </w:rPr>
        <w:t>19</w:t>
      </w:r>
      <w:r w:rsidRPr="004146D1">
        <w:rPr>
          <w:lang w:eastAsia="ru-RU"/>
        </w:rPr>
        <w:t>.2. После каждого прохода снегопогрузчика производится операция по зачистке дорожного покрытия у края дороги и у бортового камня от остатков снега и наледи с последующим их вывозом.</w:t>
      </w:r>
    </w:p>
    <w:p w:rsidR="00C52056" w:rsidRPr="004146D1" w:rsidRDefault="00C52056" w:rsidP="00C52056">
      <w:pPr>
        <w:widowControl w:val="0"/>
        <w:spacing w:after="120"/>
        <w:ind w:firstLine="709"/>
        <w:jc w:val="both"/>
      </w:pPr>
      <w:r w:rsidRPr="004146D1">
        <w:rPr>
          <w:lang w:eastAsia="ru-RU"/>
        </w:rPr>
        <w:t>12.</w:t>
      </w:r>
      <w:r w:rsidR="00105255">
        <w:rPr>
          <w:lang w:eastAsia="ru-RU"/>
        </w:rPr>
        <w:t>19</w:t>
      </w:r>
      <w:r w:rsidRPr="004146D1">
        <w:rPr>
          <w:lang w:eastAsia="ru-RU"/>
        </w:rPr>
        <w:t>.3. Вывоз снега с улиц и проездов должен осуществляться на специально подготовленные площадки.</w:t>
      </w:r>
    </w:p>
    <w:p w:rsidR="00C52056" w:rsidRPr="004146D1" w:rsidRDefault="00C52056" w:rsidP="00C52056">
      <w:pPr>
        <w:widowControl w:val="0"/>
        <w:spacing w:after="120"/>
        <w:ind w:firstLine="709"/>
        <w:jc w:val="both"/>
      </w:pPr>
      <w:r w:rsidRPr="004146D1">
        <w:rPr>
          <w:lang w:eastAsia="ru-RU"/>
        </w:rPr>
        <w:t>Места временного складирования снега после снеготаяния должны быть очищены от мусора и благоустроены.</w:t>
      </w:r>
    </w:p>
    <w:p w:rsidR="00C52056" w:rsidRPr="004146D1" w:rsidRDefault="00C52056" w:rsidP="00C52056">
      <w:pPr>
        <w:widowControl w:val="0"/>
        <w:spacing w:after="120"/>
        <w:ind w:firstLine="709"/>
        <w:jc w:val="both"/>
      </w:pPr>
      <w:r w:rsidRPr="004146D1">
        <w:rPr>
          <w:lang w:eastAsia="ru-RU"/>
        </w:rPr>
        <w:t>12.</w:t>
      </w:r>
      <w:r w:rsidR="00105255">
        <w:rPr>
          <w:lang w:eastAsia="ru-RU"/>
        </w:rPr>
        <w:t>20</w:t>
      </w:r>
      <w:r w:rsidRPr="004146D1">
        <w:rPr>
          <w:lang w:eastAsia="ru-RU"/>
        </w:rPr>
        <w:t>. Уборка тротуаров, посадочных площадок на остановках наземного пассажирского транспорта, пешеходных дорожек:</w:t>
      </w:r>
    </w:p>
    <w:p w:rsidR="00C52056" w:rsidRPr="004146D1" w:rsidRDefault="00C52056" w:rsidP="00C52056">
      <w:pPr>
        <w:widowControl w:val="0"/>
        <w:spacing w:after="120"/>
        <w:ind w:firstLine="709"/>
        <w:jc w:val="both"/>
      </w:pPr>
      <w:r w:rsidRPr="004146D1">
        <w:rPr>
          <w:lang w:eastAsia="ru-RU"/>
        </w:rPr>
        <w:t>12.</w:t>
      </w:r>
      <w:r w:rsidR="00105255">
        <w:rPr>
          <w:lang w:eastAsia="ru-RU"/>
        </w:rPr>
        <w:t>20</w:t>
      </w:r>
      <w:r w:rsidRPr="004146D1">
        <w:rPr>
          <w:lang w:eastAsia="ru-RU"/>
        </w:rPr>
        <w:t>.1. В период снегопадов и гололеда:</w:t>
      </w:r>
    </w:p>
    <w:p w:rsidR="00C52056" w:rsidRPr="004146D1" w:rsidRDefault="00C52056" w:rsidP="00C52056">
      <w:pPr>
        <w:widowControl w:val="0"/>
        <w:spacing w:after="120"/>
        <w:ind w:firstLine="709"/>
        <w:jc w:val="both"/>
      </w:pPr>
      <w:r w:rsidRPr="004146D1">
        <w:rPr>
          <w:lang w:eastAsia="ru-RU"/>
        </w:rPr>
        <w:t>Для групп дорог А, Б, В: тротуары и другие пешеходные зоны должны обрабатываться противогололедными материалами. Время на обработку всей площади тротуаров, закрепленной за предприятиями и организациями, не должно превышать шести часов с начала снегопада.</w:t>
      </w:r>
    </w:p>
    <w:p w:rsidR="00C52056" w:rsidRPr="004146D1" w:rsidRDefault="00C52056" w:rsidP="00C52056">
      <w:pPr>
        <w:widowControl w:val="0"/>
        <w:spacing w:after="120"/>
        <w:ind w:firstLine="709"/>
        <w:jc w:val="both"/>
      </w:pPr>
      <w:r w:rsidRPr="004146D1">
        <w:rPr>
          <w:lang w:eastAsia="ru-RU"/>
        </w:rPr>
        <w:t>12.</w:t>
      </w:r>
      <w:r w:rsidR="00196AEF">
        <w:rPr>
          <w:lang w:eastAsia="ru-RU"/>
        </w:rPr>
        <w:t>20</w:t>
      </w:r>
      <w:r w:rsidRPr="004146D1">
        <w:rPr>
          <w:lang w:eastAsia="ru-RU"/>
        </w:rPr>
        <w:t>.2. Снегоуборочные работы (механизированное подметание и ручная зачистка) на тротуарах, пешеходных дорожках и посадочных площадках начинаются сразу по окончании снегопада. При длительных интенсивных снегопадах циклы снегоочистки и обработки противогололедными материалами должны повторяться после каждых 5 см выпавшего снега.</w:t>
      </w:r>
    </w:p>
    <w:p w:rsidR="00C52056" w:rsidRPr="004146D1" w:rsidRDefault="00C52056" w:rsidP="00C52056">
      <w:pPr>
        <w:widowControl w:val="0"/>
        <w:spacing w:after="120"/>
        <w:ind w:firstLine="709"/>
        <w:jc w:val="both"/>
      </w:pPr>
      <w:r w:rsidRPr="004146D1">
        <w:rPr>
          <w:lang w:eastAsia="ru-RU"/>
        </w:rPr>
        <w:t>12.</w:t>
      </w:r>
      <w:r w:rsidR="00196AEF">
        <w:rPr>
          <w:lang w:eastAsia="ru-RU"/>
        </w:rPr>
        <w:t>20</w:t>
      </w:r>
      <w:r w:rsidRPr="004146D1">
        <w:rPr>
          <w:lang w:eastAsia="ru-RU"/>
        </w:rPr>
        <w:t>.3. Очистка снега с тротуаров, пешеходных дорожек и других пешеходных зон должна производиться до твердого покрытия.</w:t>
      </w:r>
    </w:p>
    <w:p w:rsidR="00C52056" w:rsidRPr="004146D1" w:rsidRDefault="00C52056" w:rsidP="00C52056">
      <w:pPr>
        <w:widowControl w:val="0"/>
        <w:spacing w:after="120"/>
        <w:ind w:firstLine="709"/>
        <w:jc w:val="both"/>
      </w:pPr>
      <w:r w:rsidRPr="004146D1">
        <w:rPr>
          <w:lang w:eastAsia="ru-RU"/>
        </w:rPr>
        <w:t>12.</w:t>
      </w:r>
      <w:r w:rsidR="00196AEF">
        <w:rPr>
          <w:lang w:eastAsia="ru-RU"/>
        </w:rPr>
        <w:t>21</w:t>
      </w:r>
      <w:r w:rsidRPr="004146D1">
        <w:rPr>
          <w:lang w:eastAsia="ru-RU"/>
        </w:rPr>
        <w:t xml:space="preserve">. Уборка тротуаров и лестничных сходов на мостовых сооружениях и </w:t>
      </w:r>
      <w:r w:rsidRPr="004146D1">
        <w:rPr>
          <w:lang w:eastAsia="ru-RU"/>
        </w:rPr>
        <w:lastRenderedPageBreak/>
        <w:t>отдельных стоящих лестницах:</w:t>
      </w:r>
    </w:p>
    <w:p w:rsidR="00C52056" w:rsidRPr="004146D1" w:rsidRDefault="00C52056" w:rsidP="00C52056">
      <w:pPr>
        <w:widowControl w:val="0"/>
        <w:spacing w:after="120"/>
        <w:ind w:firstLine="709"/>
        <w:jc w:val="both"/>
      </w:pPr>
      <w:r w:rsidRPr="004146D1">
        <w:rPr>
          <w:lang w:eastAsia="ru-RU"/>
        </w:rPr>
        <w:t>12.</w:t>
      </w:r>
      <w:r w:rsidR="00196AEF">
        <w:rPr>
          <w:lang w:eastAsia="ru-RU"/>
        </w:rPr>
        <w:t>21</w:t>
      </w:r>
      <w:r w:rsidRPr="004146D1">
        <w:rPr>
          <w:lang w:eastAsia="ru-RU"/>
        </w:rPr>
        <w:t>.1. Тротуары и лестничные сходы мостов и отдельно стоящие лестницы должны быть очищены на всю ширину до покрытия от свежевыпавшего или уплотненного снега (снежно-ледяных образований).</w:t>
      </w:r>
    </w:p>
    <w:p w:rsidR="00C52056" w:rsidRPr="004146D1" w:rsidRDefault="00C52056" w:rsidP="00C52056">
      <w:pPr>
        <w:widowControl w:val="0"/>
        <w:spacing w:after="120"/>
        <w:ind w:firstLine="709"/>
        <w:jc w:val="both"/>
      </w:pPr>
      <w:r w:rsidRPr="004146D1">
        <w:rPr>
          <w:lang w:eastAsia="ru-RU"/>
        </w:rPr>
        <w:t>12.</w:t>
      </w:r>
      <w:r w:rsidR="00196AEF">
        <w:rPr>
          <w:lang w:eastAsia="ru-RU"/>
        </w:rPr>
        <w:t>22.</w:t>
      </w:r>
      <w:r w:rsidRPr="004146D1">
        <w:rPr>
          <w:lang w:eastAsia="ru-RU"/>
        </w:rPr>
        <w:t xml:space="preserve"> В период интенсивного снегопада (более 1 см/час) тротуары и лестничные сходы мостовых сооружений должны обрабатываться противогололедными материалами и расчищаться проходы для движения пешеходов.</w:t>
      </w:r>
    </w:p>
    <w:p w:rsidR="00C52056" w:rsidRPr="004146D1" w:rsidRDefault="00C52056" w:rsidP="00C52056">
      <w:pPr>
        <w:widowControl w:val="0"/>
        <w:spacing w:after="120"/>
        <w:ind w:firstLine="709"/>
        <w:jc w:val="both"/>
      </w:pPr>
      <w:r w:rsidRPr="004146D1">
        <w:rPr>
          <w:lang w:eastAsia="ru-RU"/>
        </w:rPr>
        <w:t>12.</w:t>
      </w:r>
      <w:r w:rsidR="00196AEF">
        <w:rPr>
          <w:lang w:eastAsia="ru-RU"/>
        </w:rPr>
        <w:t>23</w:t>
      </w:r>
      <w:r w:rsidRPr="004146D1">
        <w:rPr>
          <w:lang w:eastAsia="ru-RU"/>
        </w:rPr>
        <w:t>. Не допускается образование свободных растворов вследствие плавления снега противогололедными материалами.</w:t>
      </w:r>
    </w:p>
    <w:p w:rsidR="00C52056" w:rsidRPr="004146D1" w:rsidRDefault="00C52056" w:rsidP="00C52056">
      <w:pPr>
        <w:widowControl w:val="0"/>
        <w:spacing w:after="120"/>
        <w:ind w:firstLine="709"/>
        <w:jc w:val="both"/>
      </w:pPr>
      <w:r w:rsidRPr="004146D1">
        <w:rPr>
          <w:lang w:eastAsia="ru-RU"/>
        </w:rPr>
        <w:t>12.</w:t>
      </w:r>
      <w:r w:rsidR="00196AEF">
        <w:rPr>
          <w:lang w:eastAsia="ru-RU"/>
        </w:rPr>
        <w:t>24</w:t>
      </w:r>
      <w:r w:rsidRPr="004146D1">
        <w:rPr>
          <w:lang w:eastAsia="ru-RU"/>
        </w:rPr>
        <w:t>. Все тротуары, дворы, лотки проезжей части улиц, площадей, набережных, рыночные площади и другие участки с асфальтовым покрытием должны очищаться от снега и обледенелого наката под скребок и посыпаться песком до 8 часов утра.</w:t>
      </w:r>
    </w:p>
    <w:p w:rsidR="00C52056" w:rsidRDefault="00C52056" w:rsidP="00C52056">
      <w:pPr>
        <w:widowControl w:val="0"/>
        <w:spacing w:after="120"/>
        <w:ind w:firstLine="709"/>
        <w:jc w:val="both"/>
      </w:pPr>
      <w:r w:rsidRPr="004146D1">
        <w:rPr>
          <w:lang w:eastAsia="ru-RU"/>
        </w:rPr>
        <w:t>12.</w:t>
      </w:r>
      <w:r w:rsidR="00196AEF">
        <w:rPr>
          <w:lang w:eastAsia="ru-RU"/>
        </w:rPr>
        <w:t>25</w:t>
      </w:r>
      <w:r w:rsidRPr="004146D1">
        <w:rPr>
          <w:lang w:eastAsia="ru-RU"/>
        </w:rPr>
        <w:t>. Вывоз снега разрешается только на специально отведенные места отвала.</w:t>
      </w:r>
    </w:p>
    <w:p w:rsidR="00C52056" w:rsidRPr="00275A42" w:rsidRDefault="00196AEF" w:rsidP="00C52056">
      <w:pPr>
        <w:widowControl w:val="0"/>
        <w:spacing w:after="120"/>
        <w:ind w:firstLine="709"/>
        <w:jc w:val="center"/>
        <w:outlineLvl w:val="2"/>
      </w:pPr>
      <w:r>
        <w:rPr>
          <w:b/>
          <w:lang w:eastAsia="ru-RU"/>
        </w:rPr>
        <w:t>12.26</w:t>
      </w:r>
      <w:r w:rsidR="00C52056" w:rsidRPr="00275A42">
        <w:rPr>
          <w:b/>
          <w:lang w:eastAsia="ru-RU"/>
        </w:rPr>
        <w:t>. Зимняя уборка придомовых территорий</w:t>
      </w:r>
    </w:p>
    <w:p w:rsidR="00C52056" w:rsidRPr="00275A42" w:rsidRDefault="00196AEF" w:rsidP="00C52056">
      <w:pPr>
        <w:widowControl w:val="0"/>
        <w:spacing w:after="120"/>
        <w:ind w:firstLine="709"/>
        <w:jc w:val="both"/>
      </w:pPr>
      <w:r>
        <w:rPr>
          <w:lang w:eastAsia="ru-RU"/>
        </w:rPr>
        <w:t>12.26</w:t>
      </w:r>
      <w:r w:rsidR="00C52056" w:rsidRPr="00275A42">
        <w:rPr>
          <w:lang w:eastAsia="ru-RU"/>
        </w:rPr>
        <w:t>.1. Тротуары, придомовые территории и проезды должны быть очищены от снега и наледи на всю ширину дороги, тротуара до твердого покрытия организацией, уполномоченной собственниками помещений в многоквартирном доме, в зависимости от выбранного способа управления таким домом механизированным способом или вручную до 8 часов утра, чистота на территории должна поддерживаться в течение рабочего дня. При возникновении наледи (гололеда) производится обработка песком.</w:t>
      </w:r>
    </w:p>
    <w:p w:rsidR="00C52056" w:rsidRPr="00275A42" w:rsidRDefault="00196AEF" w:rsidP="00C52056">
      <w:pPr>
        <w:widowControl w:val="0"/>
        <w:spacing w:after="120"/>
        <w:ind w:firstLine="709"/>
        <w:jc w:val="both"/>
      </w:pPr>
      <w:r>
        <w:rPr>
          <w:lang w:eastAsia="ru-RU"/>
        </w:rPr>
        <w:t>12.26</w:t>
      </w:r>
      <w:r w:rsidR="00C52056" w:rsidRPr="00275A42">
        <w:rPr>
          <w:lang w:eastAsia="ru-RU"/>
        </w:rPr>
        <w:t>.2. Снег, счищаемый с придомовых территорий и внутриквартальных проездов, допускается складировать на территориях дворов в местах, не препятствующих свободному проезду автотранспорта и движению пешеходов. Запрещается повреждение зеленых насаждений при складировании снега.</w:t>
      </w:r>
    </w:p>
    <w:p w:rsidR="00C52056" w:rsidRPr="00275A42" w:rsidRDefault="00196AEF" w:rsidP="00C52056">
      <w:pPr>
        <w:widowControl w:val="0"/>
        <w:spacing w:after="120"/>
        <w:ind w:firstLine="709"/>
        <w:jc w:val="both"/>
      </w:pPr>
      <w:r>
        <w:rPr>
          <w:lang w:eastAsia="ru-RU"/>
        </w:rPr>
        <w:t>12.26</w:t>
      </w:r>
      <w:r w:rsidR="00C52056" w:rsidRPr="00275A42">
        <w:rPr>
          <w:lang w:eastAsia="ru-RU"/>
        </w:rPr>
        <w:t>.3. Собственники обязаны</w:t>
      </w:r>
      <w:r w:rsidR="00C52056" w:rsidRPr="00275A42">
        <w:t xml:space="preserve"> до 12.00 </w:t>
      </w:r>
      <w:r w:rsidR="00C52056" w:rsidRPr="00275A42">
        <w:rPr>
          <w:lang w:eastAsia="ru-RU"/>
        </w:rPr>
        <w:t>ежедневно производить осмотр и очистку находящихся в их собственности или управлении здания и сооружения (крыши, карнизы, балконы, лоджии, козырьки, водосточные трубы и т.д.), от снега и сосулек, которые угрожают жизни и безопасности граждан. При сбрасывании снега и наледи, скалывании сосулек, производстве ремонтных и иных работ на кровле принимаются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w:t>
      </w:r>
    </w:p>
    <w:p w:rsidR="00C52056" w:rsidRPr="00716F14" w:rsidRDefault="00196AEF" w:rsidP="00196AEF">
      <w:pPr>
        <w:widowControl w:val="0"/>
        <w:spacing w:after="120"/>
        <w:ind w:firstLine="709"/>
        <w:jc w:val="both"/>
      </w:pPr>
      <w:r>
        <w:rPr>
          <w:lang w:eastAsia="ru-RU"/>
        </w:rPr>
        <w:t>12.26</w:t>
      </w:r>
      <w:r w:rsidR="00C52056" w:rsidRPr="00275A42">
        <w:rPr>
          <w:lang w:eastAsia="ru-RU"/>
        </w:rPr>
        <w:t>.4. Вывоз снега, сброшенного с крыш, производится в тот же день юридическими и физическими лицами - собственниками зданий и сооружений, а также управляющими организациями, ТСН, ТСЖ, ЖСК и иными физическими и юридическими лицами, осуществляющими управление многоквартирным домом или содержание и текущий ремонт.</w:t>
      </w:r>
    </w:p>
    <w:p w:rsidR="00C52056" w:rsidRPr="00716F14" w:rsidRDefault="00196AEF" w:rsidP="00C52056">
      <w:pPr>
        <w:widowControl w:val="0"/>
        <w:spacing w:after="120"/>
        <w:ind w:firstLine="709"/>
        <w:jc w:val="center"/>
        <w:outlineLvl w:val="2"/>
      </w:pPr>
      <w:r>
        <w:rPr>
          <w:b/>
          <w:lang w:eastAsia="ru-RU"/>
        </w:rPr>
        <w:t>12.27</w:t>
      </w:r>
      <w:r w:rsidR="00C52056" w:rsidRPr="00716F14">
        <w:rPr>
          <w:b/>
          <w:lang w:eastAsia="ru-RU"/>
        </w:rPr>
        <w:t>. Уборка территорий в летний период</w:t>
      </w:r>
    </w:p>
    <w:p w:rsidR="00C52056" w:rsidRPr="00716F14" w:rsidRDefault="00196AEF" w:rsidP="00C52056">
      <w:pPr>
        <w:widowControl w:val="0"/>
        <w:spacing w:after="120"/>
        <w:ind w:firstLine="709"/>
        <w:jc w:val="both"/>
      </w:pPr>
      <w:r>
        <w:rPr>
          <w:lang w:eastAsia="ru-RU"/>
        </w:rPr>
        <w:t>12.27</w:t>
      </w:r>
      <w:r w:rsidR="00C52056" w:rsidRPr="00716F14">
        <w:rPr>
          <w:lang w:eastAsia="ru-RU"/>
        </w:rPr>
        <w:t>.1. Основной задачей летней уборки является предотвращение загрязнения муниципальных территорий, приводящих к запыленности воздуха и ухудшению эстетического вида населенного пункта.</w:t>
      </w:r>
    </w:p>
    <w:p w:rsidR="00C52056" w:rsidRPr="00716F14" w:rsidRDefault="00196AEF" w:rsidP="00C52056">
      <w:pPr>
        <w:widowControl w:val="0"/>
        <w:spacing w:after="120"/>
        <w:ind w:firstLine="709"/>
        <w:jc w:val="both"/>
      </w:pPr>
      <w:r>
        <w:rPr>
          <w:lang w:eastAsia="ru-RU"/>
        </w:rPr>
        <w:t>12.27</w:t>
      </w:r>
      <w:r w:rsidR="00C52056" w:rsidRPr="00716F14">
        <w:rPr>
          <w:lang w:eastAsia="ru-RU"/>
        </w:rPr>
        <w:t>.2. Период летней уборки устанавливается с 16 апреля по 30 сентября. В случае резкого изменения погодных условий могут выполняться отдельные виды работ по зимнему содержанию.</w:t>
      </w:r>
    </w:p>
    <w:p w:rsidR="00C52056" w:rsidRPr="00716F14" w:rsidRDefault="00196AEF" w:rsidP="00C52056">
      <w:pPr>
        <w:widowControl w:val="0"/>
        <w:spacing w:after="120"/>
        <w:ind w:firstLine="709"/>
        <w:jc w:val="both"/>
      </w:pPr>
      <w:r>
        <w:rPr>
          <w:lang w:eastAsia="ru-RU"/>
        </w:rPr>
        <w:t>12.27</w:t>
      </w:r>
      <w:r w:rsidR="00C52056" w:rsidRPr="00716F14">
        <w:rPr>
          <w:lang w:eastAsia="ru-RU"/>
        </w:rPr>
        <w:t xml:space="preserve">.3. При переходе с зимнего на летний период уборки юридическими и индивидуальными предпринимателями, ответственными за уборку соответствующих </w:t>
      </w:r>
      <w:r w:rsidR="00C52056" w:rsidRPr="00716F14">
        <w:rPr>
          <w:lang w:eastAsia="ru-RU"/>
        </w:rPr>
        <w:lastRenderedPageBreak/>
        <w:t>территорий либо являющимися владельцами соответствующих территорий, осуществляются следующие виды работ:</w:t>
      </w:r>
    </w:p>
    <w:p w:rsidR="00C52056" w:rsidRPr="00716F14" w:rsidRDefault="00C52056" w:rsidP="00C52056">
      <w:pPr>
        <w:widowControl w:val="0"/>
        <w:spacing w:after="120"/>
        <w:ind w:firstLine="709"/>
        <w:jc w:val="both"/>
      </w:pPr>
      <w:r w:rsidRPr="00716F14">
        <w:rPr>
          <w:lang w:eastAsia="ru-RU"/>
        </w:rPr>
        <w:t>- очистка газонов от веток, листьев, мусора и песка, накопившихся за зиму;</w:t>
      </w:r>
    </w:p>
    <w:p w:rsidR="00C52056" w:rsidRPr="00716F14" w:rsidRDefault="00C52056" w:rsidP="00C52056">
      <w:pPr>
        <w:widowControl w:val="0"/>
        <w:spacing w:after="120"/>
        <w:ind w:firstLine="709"/>
        <w:jc w:val="both"/>
      </w:pPr>
      <w:r w:rsidRPr="00716F14">
        <w:rPr>
          <w:lang w:eastAsia="ru-RU"/>
        </w:rPr>
        <w:t>- очистка от грязи, мойка, покраска знаков, перильных ограждений мостов путепроводов;</w:t>
      </w:r>
    </w:p>
    <w:p w:rsidR="00C52056" w:rsidRPr="00716F14" w:rsidRDefault="00C52056" w:rsidP="00C52056">
      <w:pPr>
        <w:widowControl w:val="0"/>
        <w:spacing w:after="120"/>
        <w:ind w:firstLine="709"/>
        <w:jc w:val="both"/>
      </w:pPr>
      <w:r w:rsidRPr="00716F14">
        <w:t>- зачистка лотковой зоны, проезжей части, тротуаров, погрузчика и вывоз собранного смета в места санкционированного размещения отходов;</w:t>
      </w:r>
    </w:p>
    <w:p w:rsidR="00C52056" w:rsidRPr="00716F14" w:rsidRDefault="00C52056" w:rsidP="00C52056">
      <w:pPr>
        <w:widowControl w:val="0"/>
        <w:spacing w:after="120"/>
        <w:ind w:firstLine="709"/>
        <w:jc w:val="both"/>
      </w:pPr>
      <w:r w:rsidRPr="00716F14">
        <w:t>- очистка от мусора и наносов песка, грязи дождеприемных колодцев.</w:t>
      </w:r>
    </w:p>
    <w:p w:rsidR="00C52056" w:rsidRPr="00716F14" w:rsidRDefault="00196AEF" w:rsidP="00C52056">
      <w:pPr>
        <w:widowControl w:val="0"/>
        <w:spacing w:after="120"/>
        <w:ind w:firstLine="709"/>
        <w:jc w:val="both"/>
      </w:pPr>
      <w:r>
        <w:rPr>
          <w:lang w:eastAsia="ru-RU"/>
        </w:rPr>
        <w:t>12.27</w:t>
      </w:r>
      <w:r w:rsidR="00C52056" w:rsidRPr="00716F14">
        <w:rPr>
          <w:lang w:eastAsia="ru-RU"/>
        </w:rPr>
        <w:t>.4. Летняя уборка городских территорий предусматривает следующие виды работ:</w:t>
      </w:r>
    </w:p>
    <w:p w:rsidR="00C52056" w:rsidRPr="00716F14" w:rsidRDefault="00C52056" w:rsidP="00C52056">
      <w:pPr>
        <w:widowControl w:val="0"/>
        <w:spacing w:after="120"/>
        <w:ind w:firstLine="709"/>
        <w:jc w:val="both"/>
        <w:rPr>
          <w:lang w:eastAsia="ru-RU"/>
        </w:rPr>
      </w:pPr>
      <w:r w:rsidRPr="00716F14">
        <w:rPr>
          <w:lang w:eastAsia="ru-RU"/>
        </w:rPr>
        <w:t>- подметание проезжей части, дорожных покрытий, улиц, проездов, тротуаров, мостов и путепроводов;</w:t>
      </w:r>
    </w:p>
    <w:p w:rsidR="00C52056" w:rsidRPr="00716F14" w:rsidRDefault="00C52056" w:rsidP="00C52056">
      <w:pPr>
        <w:widowControl w:val="0"/>
        <w:spacing w:after="120"/>
        <w:ind w:firstLine="709"/>
        <w:jc w:val="both"/>
        <w:rPr>
          <w:lang w:eastAsia="ru-RU"/>
        </w:rPr>
      </w:pPr>
      <w:r w:rsidRPr="00716F14">
        <w:rPr>
          <w:lang w:eastAsia="ru-RU"/>
        </w:rPr>
        <w:t>- мойку и полив проезжей части дорожных покрытий, улиц, проездов, тротуаров, мостов и путепроводов;</w:t>
      </w:r>
    </w:p>
    <w:p w:rsidR="00C52056" w:rsidRPr="00716F14" w:rsidRDefault="00C52056" w:rsidP="00C52056">
      <w:pPr>
        <w:widowControl w:val="0"/>
        <w:spacing w:after="120"/>
        <w:ind w:firstLine="709"/>
        <w:jc w:val="both"/>
        <w:rPr>
          <w:lang w:eastAsia="ru-RU"/>
        </w:rPr>
      </w:pPr>
      <w:r w:rsidRPr="00716F14">
        <w:rPr>
          <w:lang w:eastAsia="ru-RU"/>
        </w:rPr>
        <w:t>- уборку загрязнений с газонов, в парках, в скверах;</w:t>
      </w:r>
    </w:p>
    <w:p w:rsidR="00C52056" w:rsidRPr="00716F14" w:rsidRDefault="00C52056" w:rsidP="00C52056">
      <w:pPr>
        <w:widowControl w:val="0"/>
        <w:spacing w:after="120"/>
        <w:ind w:firstLine="709"/>
        <w:jc w:val="both"/>
        <w:rPr>
          <w:lang w:eastAsia="ru-RU"/>
        </w:rPr>
      </w:pPr>
      <w:r w:rsidRPr="00716F14">
        <w:rPr>
          <w:lang w:eastAsia="ru-RU"/>
        </w:rPr>
        <w:t>- вывоз смета, мусора, листвы в места санкционированного размещения отходов;</w:t>
      </w:r>
    </w:p>
    <w:p w:rsidR="00C52056" w:rsidRPr="00716F14" w:rsidRDefault="00C52056" w:rsidP="00C52056">
      <w:pPr>
        <w:widowControl w:val="0"/>
        <w:spacing w:after="120"/>
        <w:ind w:firstLine="709"/>
        <w:jc w:val="both"/>
        <w:rPr>
          <w:lang w:eastAsia="ru-RU"/>
        </w:rPr>
      </w:pPr>
      <w:r w:rsidRPr="00716F14">
        <w:rPr>
          <w:lang w:eastAsia="ru-RU"/>
        </w:rPr>
        <w:t>- очистку от мусора, наносов ила и грязи колодцев ливневой канализации;</w:t>
      </w:r>
    </w:p>
    <w:p w:rsidR="00C52056" w:rsidRPr="00716F14" w:rsidRDefault="00C52056" w:rsidP="00C52056">
      <w:pPr>
        <w:widowControl w:val="0"/>
        <w:spacing w:after="120"/>
        <w:ind w:firstLine="709"/>
        <w:jc w:val="both"/>
        <w:rPr>
          <w:lang w:eastAsia="ru-RU"/>
        </w:rPr>
      </w:pPr>
      <w:r w:rsidRPr="00716F14">
        <w:rPr>
          <w:lang w:eastAsia="ru-RU"/>
        </w:rPr>
        <w:t>- покос травы, санитарную обрезку деревьев, стрижку кустарников, удаление поросли.</w:t>
      </w:r>
    </w:p>
    <w:p w:rsidR="00C52056" w:rsidRPr="00716F14" w:rsidRDefault="00196AEF" w:rsidP="00C52056">
      <w:pPr>
        <w:widowControl w:val="0"/>
        <w:spacing w:after="120"/>
        <w:ind w:firstLine="709"/>
        <w:jc w:val="both"/>
      </w:pPr>
      <w:r>
        <w:rPr>
          <w:lang w:eastAsia="ru-RU"/>
        </w:rPr>
        <w:t>12.27</w:t>
      </w:r>
      <w:r w:rsidR="00C52056" w:rsidRPr="00716F14">
        <w:rPr>
          <w:lang w:eastAsia="ru-RU"/>
        </w:rPr>
        <w:t>.5. При производстве летней уборки запрещается:</w:t>
      </w:r>
    </w:p>
    <w:p w:rsidR="00C52056" w:rsidRPr="00716F14" w:rsidRDefault="00C52056" w:rsidP="00C52056">
      <w:pPr>
        <w:widowControl w:val="0"/>
        <w:spacing w:after="120"/>
        <w:ind w:firstLine="709"/>
        <w:jc w:val="both"/>
      </w:pPr>
      <w:r w:rsidRPr="00716F14">
        <w:rPr>
          <w:lang w:eastAsia="ru-RU"/>
        </w:rPr>
        <w:t>- сбрасывать смет и мусор на территории с зелеными насаждениями, на придомовые территории, в смотровые колодцы, колодцы дождевой канализации и реки;</w:t>
      </w:r>
    </w:p>
    <w:p w:rsidR="00C52056" w:rsidRPr="00716F14" w:rsidRDefault="00C52056" w:rsidP="00C52056">
      <w:pPr>
        <w:widowControl w:val="0"/>
        <w:spacing w:after="120"/>
        <w:ind w:firstLine="709"/>
        <w:jc w:val="both"/>
      </w:pPr>
      <w:r w:rsidRPr="00716F14">
        <w:rPr>
          <w:lang w:eastAsia="ru-RU"/>
        </w:rPr>
        <w:t>- производить сброс мусора, травы, листьев на проезжую часть и тротуары;</w:t>
      </w:r>
    </w:p>
    <w:p w:rsidR="00C52056" w:rsidRPr="00716F14" w:rsidRDefault="00C52056" w:rsidP="00C52056">
      <w:pPr>
        <w:widowControl w:val="0"/>
        <w:spacing w:after="120"/>
        <w:ind w:firstLine="709"/>
        <w:jc w:val="both"/>
      </w:pPr>
      <w:r w:rsidRPr="00716F14">
        <w:rPr>
          <w:lang w:eastAsia="ru-RU"/>
        </w:rPr>
        <w:t>- проводить вывоз и сброс смета и мусора в неспециально-отведенные места;</w:t>
      </w:r>
    </w:p>
    <w:p w:rsidR="00C52056" w:rsidRPr="00716F14" w:rsidRDefault="00C52056" w:rsidP="00C52056">
      <w:pPr>
        <w:widowControl w:val="0"/>
        <w:spacing w:after="120"/>
        <w:ind w:firstLine="709"/>
        <w:jc w:val="both"/>
      </w:pPr>
      <w:r w:rsidRPr="00716F14">
        <w:rPr>
          <w:lang w:eastAsia="ru-RU"/>
        </w:rPr>
        <w:t>- вывоз мусора, твердых бытовых отходов, крупногабаритных отходов, строительного мусора, смета и иных отходов в не отведенные для этого места;</w:t>
      </w:r>
    </w:p>
    <w:p w:rsidR="00C52056" w:rsidRPr="00716F14" w:rsidRDefault="00C52056" w:rsidP="00C52056">
      <w:pPr>
        <w:widowControl w:val="0"/>
        <w:spacing w:after="120"/>
        <w:ind w:firstLine="709"/>
        <w:jc w:val="both"/>
      </w:pPr>
      <w:r w:rsidRPr="00716F14">
        <w:rPr>
          <w:lang w:eastAsia="ru-RU"/>
        </w:rPr>
        <w:t>- засорение и засыпка водоемов, загрязнение прилегающих к ним территорий, устройство запруд;</w:t>
      </w:r>
    </w:p>
    <w:p w:rsidR="00C52056" w:rsidRPr="00716F14" w:rsidRDefault="00C52056" w:rsidP="00C52056">
      <w:pPr>
        <w:widowControl w:val="0"/>
        <w:spacing w:after="120"/>
        <w:ind w:firstLine="709"/>
        <w:jc w:val="both"/>
      </w:pPr>
      <w:r w:rsidRPr="00716F14">
        <w:rPr>
          <w:lang w:eastAsia="ru-RU"/>
        </w:rPr>
        <w:t>- несанкционированная свалка мусора на неотведенных и (или) прилегающих территориях;</w:t>
      </w:r>
    </w:p>
    <w:p w:rsidR="00C52056" w:rsidRPr="00716F14" w:rsidRDefault="00C52056" w:rsidP="00C52056">
      <w:pPr>
        <w:widowControl w:val="0"/>
        <w:spacing w:after="120"/>
        <w:ind w:firstLine="709"/>
        <w:jc w:val="both"/>
      </w:pPr>
      <w:r w:rsidRPr="00716F14">
        <w:rPr>
          <w:lang w:eastAsia="ru-RU"/>
        </w:rPr>
        <w:t>- размещение сырья, материалов, грунта, оборудования за пределами земельных участков, отведенных под застройку частными (индивидуальными) жилыми домами;</w:t>
      </w:r>
    </w:p>
    <w:p w:rsidR="00C52056" w:rsidRPr="00716F14" w:rsidRDefault="00C52056" w:rsidP="00C52056">
      <w:pPr>
        <w:widowControl w:val="0"/>
        <w:spacing w:after="120"/>
        <w:ind w:firstLine="709"/>
        <w:jc w:val="both"/>
      </w:pPr>
      <w:r w:rsidRPr="00716F14">
        <w:rPr>
          <w:lang w:eastAsia="ru-RU"/>
        </w:rPr>
        <w:t>- размещение, сброс бытового и строительного мусора, металлического лома, отходов производства, тары, вышедших из эксплуатации автотранспортных средств, ветвей деревьев, листвы в не отведенных под эти цели местах;</w:t>
      </w:r>
    </w:p>
    <w:p w:rsidR="00C52056" w:rsidRPr="00716F14" w:rsidRDefault="00C52056" w:rsidP="00C52056">
      <w:pPr>
        <w:widowControl w:val="0"/>
        <w:spacing w:after="120"/>
        <w:ind w:firstLine="709"/>
        <w:jc w:val="both"/>
      </w:pPr>
      <w:r w:rsidRPr="00716F14">
        <w:rPr>
          <w:lang w:eastAsia="ru-RU"/>
        </w:rPr>
        <w:t>- самовольное разведение костров и сжигание мусора, листвы, тары, отходов, резинотехнических изделий;</w:t>
      </w:r>
    </w:p>
    <w:p w:rsidR="00C52056" w:rsidRPr="00716F14" w:rsidRDefault="00C52056" w:rsidP="00C52056">
      <w:pPr>
        <w:widowControl w:val="0"/>
        <w:spacing w:after="120"/>
        <w:ind w:firstLine="709"/>
        <w:jc w:val="both"/>
      </w:pPr>
      <w:r w:rsidRPr="00716F14">
        <w:rPr>
          <w:lang w:eastAsia="ru-RU"/>
        </w:rPr>
        <w:t>- складирование тары вне торговых сооружений.</w:t>
      </w:r>
    </w:p>
    <w:p w:rsidR="00C52056" w:rsidRPr="00716F14" w:rsidRDefault="00196AEF" w:rsidP="00C52056">
      <w:pPr>
        <w:widowControl w:val="0"/>
        <w:spacing w:after="120"/>
        <w:ind w:firstLine="709"/>
        <w:jc w:val="both"/>
      </w:pPr>
      <w:r>
        <w:t>12.27</w:t>
      </w:r>
      <w:r w:rsidR="00C52056" w:rsidRPr="00716F14">
        <w:t>.6. В период листопада юридические и физические лица, индивидуальные предприниматели, ответственные за уборку закрепленных территорий, производят сгребание и вывоз опавшей листвы на газонах вдоль улиц и магистралей, придомовых территориях и ее вывоз в места санкционированного размещения отходов.</w:t>
      </w:r>
    </w:p>
    <w:p w:rsidR="00C52056" w:rsidRPr="00716F14" w:rsidRDefault="00196AEF" w:rsidP="00C52056">
      <w:pPr>
        <w:widowControl w:val="0"/>
        <w:spacing w:after="120"/>
        <w:ind w:firstLine="709"/>
        <w:jc w:val="both"/>
      </w:pPr>
      <w:r>
        <w:rPr>
          <w:lang w:eastAsia="ru-RU"/>
        </w:rPr>
        <w:lastRenderedPageBreak/>
        <w:t>12.27</w:t>
      </w:r>
      <w:r w:rsidR="00C52056" w:rsidRPr="00716F14">
        <w:rPr>
          <w:lang w:eastAsia="ru-RU"/>
        </w:rPr>
        <w:t>.7. Проезжая часть должна быть полностью очищена от всякого вида загрязнений.</w:t>
      </w:r>
    </w:p>
    <w:p w:rsidR="00C52056" w:rsidRPr="00716F14" w:rsidRDefault="00196AEF" w:rsidP="00C52056">
      <w:pPr>
        <w:widowControl w:val="0"/>
        <w:spacing w:after="120"/>
        <w:ind w:firstLine="709"/>
        <w:jc w:val="both"/>
      </w:pPr>
      <w:r>
        <w:rPr>
          <w:lang w:eastAsia="ru-RU"/>
        </w:rPr>
        <w:t>12.27</w:t>
      </w:r>
      <w:r w:rsidR="00C52056" w:rsidRPr="00716F14">
        <w:rPr>
          <w:lang w:eastAsia="ru-RU"/>
        </w:rPr>
        <w:t>.8. Края дороги и у борта не должны иметь грунтово-песчаных наносов и загрязнений различным мусором.</w:t>
      </w:r>
    </w:p>
    <w:p w:rsidR="00C52056" w:rsidRPr="00716F14" w:rsidRDefault="00196AEF" w:rsidP="00C52056">
      <w:pPr>
        <w:widowControl w:val="0"/>
        <w:spacing w:after="120"/>
        <w:ind w:firstLine="709"/>
        <w:jc w:val="both"/>
      </w:pPr>
      <w:r>
        <w:rPr>
          <w:lang w:eastAsia="ru-RU"/>
        </w:rPr>
        <w:t>12.27</w:t>
      </w:r>
      <w:r w:rsidR="00C52056" w:rsidRPr="00716F14">
        <w:rPr>
          <w:lang w:eastAsia="ru-RU"/>
        </w:rPr>
        <w:t>.9.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w:t>
      </w:r>
    </w:p>
    <w:p w:rsidR="00C52056" w:rsidRPr="00716F14" w:rsidRDefault="00196AEF" w:rsidP="00C52056">
      <w:pPr>
        <w:widowControl w:val="0"/>
        <w:spacing w:after="120"/>
        <w:ind w:firstLine="709"/>
        <w:jc w:val="both"/>
      </w:pPr>
      <w:r>
        <w:rPr>
          <w:lang w:eastAsia="ru-RU"/>
        </w:rPr>
        <w:t>12.27</w:t>
      </w:r>
      <w:r w:rsidR="00C52056" w:rsidRPr="00716F14">
        <w:rPr>
          <w:lang w:eastAsia="ru-RU"/>
        </w:rPr>
        <w:t>.10. Обочины дорог должны быть очищены от крупногабаритного и другого мусора.</w:t>
      </w:r>
    </w:p>
    <w:p w:rsidR="00C52056" w:rsidRPr="00716F14" w:rsidRDefault="00196AEF" w:rsidP="00C52056">
      <w:pPr>
        <w:widowControl w:val="0"/>
        <w:spacing w:after="120"/>
        <w:ind w:firstLine="709"/>
        <w:jc w:val="both"/>
      </w:pPr>
      <w:r>
        <w:rPr>
          <w:lang w:eastAsia="ru-RU"/>
        </w:rPr>
        <w:t>12.27</w:t>
      </w:r>
      <w:r w:rsidR="00C52056" w:rsidRPr="00716F14">
        <w:rPr>
          <w:lang w:eastAsia="ru-RU"/>
        </w:rPr>
        <w:t>.11.  Уборка территорий производится:</w:t>
      </w:r>
    </w:p>
    <w:p w:rsidR="00C52056" w:rsidRPr="00716F14" w:rsidRDefault="00C52056" w:rsidP="00C52056">
      <w:pPr>
        <w:widowControl w:val="0"/>
        <w:spacing w:after="120"/>
        <w:ind w:firstLine="709"/>
        <w:jc w:val="both"/>
      </w:pPr>
      <w:r w:rsidRPr="00716F14">
        <w:rPr>
          <w:lang w:eastAsia="ru-RU"/>
        </w:rPr>
        <w:t>- пустырей территорий, прилегающих к железнодорожным путям и автомобильным дорогам в черте населенного пункта, - по мере необходимости;</w:t>
      </w:r>
    </w:p>
    <w:p w:rsidR="00C52056" w:rsidRPr="00716F14" w:rsidRDefault="00C52056" w:rsidP="00C52056">
      <w:pPr>
        <w:widowControl w:val="0"/>
        <w:spacing w:after="120"/>
        <w:ind w:firstLine="709"/>
        <w:jc w:val="both"/>
      </w:pPr>
      <w:r w:rsidRPr="00716F14">
        <w:rPr>
          <w:lang w:eastAsia="ru-RU"/>
        </w:rPr>
        <w:t>- газонов, парка, скверов - по мере необходимости;</w:t>
      </w:r>
    </w:p>
    <w:p w:rsidR="00C52056" w:rsidRPr="00716F14" w:rsidRDefault="00C52056" w:rsidP="00C52056">
      <w:pPr>
        <w:widowControl w:val="0"/>
        <w:spacing w:after="120"/>
        <w:ind w:firstLine="709"/>
        <w:jc w:val="both"/>
      </w:pPr>
      <w:r w:rsidRPr="00716F14">
        <w:rPr>
          <w:lang w:eastAsia="ru-RU"/>
        </w:rPr>
        <w:t>- очистка урн от мусора - по мере накопления, но не реже двух раз в неделю. Указанный мусор выносится в контейнеры для сбора бытового мусора или грузится в спецавтотранспорт для вывоза отходов;</w:t>
      </w:r>
    </w:p>
    <w:p w:rsidR="00C52056" w:rsidRPr="00716F14" w:rsidRDefault="00C52056" w:rsidP="00C52056">
      <w:pPr>
        <w:widowControl w:val="0"/>
        <w:ind w:firstLine="540"/>
        <w:jc w:val="both"/>
      </w:pPr>
      <w:r w:rsidRPr="00716F14">
        <w:rPr>
          <w:lang w:eastAsia="ru-RU"/>
        </w:rPr>
        <w:t>- очистка от несанкционированной расклейки со строений, оборудования детских и спортивных площадок, площадок отдыха, ограждений, хозяйственных площадок и построек, зеленых насаждений и т.п. - по мере необходимости.</w:t>
      </w:r>
    </w:p>
    <w:p w:rsidR="00C52056" w:rsidRPr="00716F14" w:rsidRDefault="00C52056" w:rsidP="00C52056">
      <w:pPr>
        <w:widowControl w:val="0"/>
        <w:jc w:val="both"/>
        <w:rPr>
          <w:lang w:eastAsia="ru-RU"/>
        </w:rPr>
      </w:pPr>
    </w:p>
    <w:p w:rsidR="00C52056" w:rsidRPr="00716F14" w:rsidRDefault="00196AEF" w:rsidP="00C52056">
      <w:pPr>
        <w:widowControl w:val="0"/>
        <w:jc w:val="center"/>
        <w:outlineLvl w:val="2"/>
        <w:rPr>
          <w:b/>
          <w:lang w:eastAsia="ru-RU"/>
        </w:rPr>
      </w:pPr>
      <w:r>
        <w:rPr>
          <w:b/>
          <w:lang w:eastAsia="ru-RU"/>
        </w:rPr>
        <w:t>12</w:t>
      </w:r>
      <w:r w:rsidR="00C52056" w:rsidRPr="00716F14">
        <w:rPr>
          <w:b/>
          <w:lang w:eastAsia="ru-RU"/>
        </w:rPr>
        <w:t>.</w:t>
      </w:r>
      <w:r>
        <w:rPr>
          <w:b/>
          <w:lang w:eastAsia="ru-RU"/>
        </w:rPr>
        <w:t>28.</w:t>
      </w:r>
      <w:r w:rsidR="00C52056" w:rsidRPr="00716F14">
        <w:rPr>
          <w:b/>
          <w:lang w:eastAsia="ru-RU"/>
        </w:rPr>
        <w:t xml:space="preserve"> Летняя уборка придомовых территорий</w:t>
      </w:r>
    </w:p>
    <w:p w:rsidR="00C52056" w:rsidRPr="00716F14" w:rsidRDefault="00C52056" w:rsidP="008C7976">
      <w:pPr>
        <w:widowControl w:val="0"/>
        <w:spacing w:after="120"/>
        <w:jc w:val="both"/>
        <w:rPr>
          <w:lang w:eastAsia="ru-RU"/>
        </w:rPr>
      </w:pPr>
    </w:p>
    <w:p w:rsidR="00C52056" w:rsidRPr="00716F14" w:rsidRDefault="00196AEF" w:rsidP="008C7976">
      <w:pPr>
        <w:widowControl w:val="0"/>
        <w:spacing w:after="120"/>
        <w:ind w:firstLine="540"/>
        <w:jc w:val="both"/>
        <w:rPr>
          <w:lang w:eastAsia="ru-RU"/>
        </w:rPr>
      </w:pPr>
      <w:r>
        <w:rPr>
          <w:lang w:eastAsia="ru-RU"/>
        </w:rPr>
        <w:t>12.28</w:t>
      </w:r>
      <w:r w:rsidR="00C52056" w:rsidRPr="00716F14">
        <w:rPr>
          <w:lang w:eastAsia="ru-RU"/>
        </w:rPr>
        <w:t>.1. Подметание придомовых территорий, внутридворовых проездов и тротуаров от смета, пыли и мелкого бытового мусора, их мойка осуществляется организацией, уполномоченной собственниками помещений в многоквартирном доме, в зависимости от выбранного способа управления таким домом механизированным способом или вручную</w:t>
      </w:r>
      <w:r w:rsidR="00C52056" w:rsidRPr="00716F14">
        <w:rPr>
          <w:rFonts w:ascii="Calibri" w:hAnsi="Calibri" w:cs="Calibri"/>
          <w:lang w:eastAsia="ru-RU"/>
        </w:rPr>
        <w:t xml:space="preserve"> </w:t>
      </w:r>
      <w:r w:rsidR="00C52056" w:rsidRPr="00716F14">
        <w:rPr>
          <w:lang w:eastAsia="ru-RU"/>
        </w:rPr>
        <w:t>до 8 часов утра, чистота на территории должна поддерживаться в течение рабочего дня.</w:t>
      </w:r>
    </w:p>
    <w:p w:rsidR="00C52056" w:rsidRPr="00716F14" w:rsidRDefault="00196AEF" w:rsidP="008C7976">
      <w:pPr>
        <w:widowControl w:val="0"/>
        <w:spacing w:after="120"/>
        <w:ind w:firstLine="540"/>
        <w:jc w:val="both"/>
        <w:rPr>
          <w:lang w:eastAsia="ru-RU"/>
        </w:rPr>
      </w:pPr>
      <w:r>
        <w:rPr>
          <w:lang w:eastAsia="ru-RU"/>
        </w:rPr>
        <w:t>12.28</w:t>
      </w:r>
      <w:r w:rsidR="00C52056" w:rsidRPr="00716F14">
        <w:rPr>
          <w:lang w:eastAsia="ru-RU"/>
        </w:rPr>
        <w:t>.2. Запрещается на придомовых территориях, в дворовых проездах, тротуарах, газонах, детских игровых и спортивных площадках складирование листвы, смета и порубочных отходов.</w:t>
      </w:r>
    </w:p>
    <w:p w:rsidR="00C52056" w:rsidRPr="00716F14" w:rsidRDefault="00196AEF" w:rsidP="008C7976">
      <w:pPr>
        <w:widowControl w:val="0"/>
        <w:spacing w:after="120"/>
        <w:ind w:firstLine="540"/>
        <w:jc w:val="both"/>
        <w:rPr>
          <w:lang w:eastAsia="ru-RU"/>
        </w:rPr>
      </w:pPr>
      <w:r>
        <w:rPr>
          <w:lang w:eastAsia="ru-RU"/>
        </w:rPr>
        <w:t>12</w:t>
      </w:r>
      <w:r w:rsidR="00C52056" w:rsidRPr="00716F14">
        <w:rPr>
          <w:lang w:eastAsia="ru-RU"/>
        </w:rPr>
        <w:t>.</w:t>
      </w:r>
      <w:r>
        <w:rPr>
          <w:lang w:eastAsia="ru-RU"/>
        </w:rPr>
        <w:t>28.</w:t>
      </w:r>
      <w:r w:rsidR="00C52056" w:rsidRPr="00716F14">
        <w:rPr>
          <w:lang w:eastAsia="ru-RU"/>
        </w:rPr>
        <w:t>3. Юридические, физические лица и индивидуальные предприниматели, ответственные за уборку территории обязаны при высоте травы более 15 см производить покос травы с естественно созданного травянистого покрова, не допускать зарастания, обеспечивать надлежащее состояние территории, в том числе прилегающей.</w:t>
      </w:r>
    </w:p>
    <w:p w:rsidR="008C7976" w:rsidRDefault="00196AEF" w:rsidP="008C7976">
      <w:pPr>
        <w:spacing w:after="120"/>
        <w:ind w:firstLine="540"/>
        <w:jc w:val="both"/>
        <w:rPr>
          <w:lang w:eastAsia="ru-RU"/>
        </w:rPr>
      </w:pPr>
      <w:r>
        <w:rPr>
          <w:lang w:eastAsia="ru-RU"/>
        </w:rPr>
        <w:t>12.28</w:t>
      </w:r>
      <w:r w:rsidR="00C52056" w:rsidRPr="00716F14">
        <w:rPr>
          <w:lang w:eastAsia="ru-RU"/>
        </w:rPr>
        <w:t>.4. В летний пожароопасный период не допускается сельскохозяйственные палы, сжигание сухой растительности (травы), разведение костров, а также проведение пожароопасных работ при введенном на территории Петушинского муниципального ок</w:t>
      </w:r>
      <w:r>
        <w:rPr>
          <w:lang w:eastAsia="ru-RU"/>
        </w:rPr>
        <w:t>руга особого противопожарного режима</w:t>
      </w:r>
      <w:r w:rsidR="00C52056" w:rsidRPr="00716F14">
        <w:rPr>
          <w:lang w:eastAsia="ru-RU"/>
        </w:rPr>
        <w:t>.</w:t>
      </w:r>
    </w:p>
    <w:p w:rsidR="003368E7" w:rsidRPr="003368E7" w:rsidRDefault="003368E7" w:rsidP="003368E7">
      <w:pPr>
        <w:pStyle w:val="1"/>
        <w:rPr>
          <w:sz w:val="24"/>
          <w:szCs w:val="24"/>
          <w:lang w:eastAsia="ru-RU"/>
        </w:rPr>
      </w:pPr>
      <w:r w:rsidRPr="003368E7">
        <w:rPr>
          <w:sz w:val="24"/>
          <w:szCs w:val="24"/>
          <w:lang w:eastAsia="ru-RU"/>
        </w:rPr>
        <w:t>12.29.  Содержание и эксплуатация дорог</w:t>
      </w:r>
    </w:p>
    <w:p w:rsidR="003368E7" w:rsidRPr="003368E7" w:rsidRDefault="003368E7" w:rsidP="003368E7">
      <w:pPr>
        <w:pStyle w:val="1"/>
        <w:ind w:left="0" w:firstLine="0"/>
        <w:jc w:val="left"/>
        <w:rPr>
          <w:sz w:val="24"/>
          <w:szCs w:val="24"/>
          <w:lang w:eastAsia="ru-RU"/>
        </w:rPr>
      </w:pPr>
    </w:p>
    <w:p w:rsidR="003368E7" w:rsidRDefault="003368E7" w:rsidP="003368E7">
      <w:pPr>
        <w:spacing w:after="120"/>
        <w:ind w:firstLine="540"/>
        <w:jc w:val="both"/>
        <w:rPr>
          <w:lang w:eastAsia="ru-RU"/>
        </w:rPr>
      </w:pPr>
      <w:r>
        <w:rPr>
          <w:lang w:eastAsia="ru-RU"/>
        </w:rPr>
        <w:t>12.29.1. Автомобильные дороги общего пользования местного значения:</w:t>
      </w:r>
    </w:p>
    <w:p w:rsidR="003368E7" w:rsidRDefault="003368E7" w:rsidP="003368E7">
      <w:pPr>
        <w:spacing w:after="120"/>
        <w:ind w:firstLine="540"/>
        <w:jc w:val="both"/>
        <w:rPr>
          <w:lang w:eastAsia="ru-RU"/>
        </w:rPr>
      </w:pPr>
      <w:r>
        <w:rPr>
          <w:lang w:eastAsia="ru-RU"/>
        </w:rPr>
        <w:t>- должны быть оборудованы дорожными знаками в соответствии с проектом организации движения, утвержденным собственником дорог;</w:t>
      </w:r>
    </w:p>
    <w:p w:rsidR="003368E7" w:rsidRDefault="003368E7" w:rsidP="003368E7">
      <w:pPr>
        <w:spacing w:after="120"/>
        <w:ind w:firstLine="540"/>
        <w:jc w:val="both"/>
        <w:rPr>
          <w:lang w:eastAsia="ru-RU"/>
        </w:rPr>
      </w:pPr>
      <w:r>
        <w:rPr>
          <w:lang w:eastAsia="ru-RU"/>
        </w:rPr>
        <w:t>- поверхность дорожных знаков должна быть чистой, без повреждений;</w:t>
      </w:r>
    </w:p>
    <w:p w:rsidR="003368E7" w:rsidRDefault="003368E7" w:rsidP="003368E7">
      <w:pPr>
        <w:spacing w:after="120"/>
        <w:ind w:firstLine="540"/>
        <w:jc w:val="both"/>
        <w:rPr>
          <w:lang w:eastAsia="ru-RU"/>
        </w:rPr>
      </w:pPr>
      <w:r>
        <w:rPr>
          <w:lang w:eastAsia="ru-RU"/>
        </w:rPr>
        <w:lastRenderedPageBreak/>
        <w:t>- детали светофора и (или) элементы его крепления не должны иметь видимых повреждений, разрушений, коррозии, рассеиватель не должен иметь сколов и трещин;</w:t>
      </w:r>
    </w:p>
    <w:p w:rsidR="003368E7" w:rsidRDefault="003368E7" w:rsidP="003368E7">
      <w:pPr>
        <w:spacing w:after="120"/>
        <w:ind w:firstLine="540"/>
        <w:jc w:val="both"/>
        <w:rPr>
          <w:lang w:eastAsia="ru-RU"/>
        </w:rPr>
      </w:pPr>
      <w:r>
        <w:rPr>
          <w:lang w:eastAsia="ru-RU"/>
        </w:rPr>
        <w:t>- замена вышедшего из строя источника света в светофоре должна производиться незамедлительно после обнаружения неисправности;</w:t>
      </w:r>
    </w:p>
    <w:p w:rsidR="003368E7" w:rsidRDefault="003368E7" w:rsidP="003368E7">
      <w:pPr>
        <w:spacing w:after="120"/>
        <w:ind w:firstLine="540"/>
        <w:jc w:val="both"/>
        <w:rPr>
          <w:lang w:eastAsia="ru-RU"/>
        </w:rPr>
      </w:pPr>
      <w:r>
        <w:rPr>
          <w:lang w:eastAsia="ru-RU"/>
        </w:rPr>
        <w:t>- опасные для движения участки улиц, в том числе проходящие по мостам и путепроводам, должны быть оборудованы ограждениями, поврежденные ограждения подлежат ремонту и восстановлению;</w:t>
      </w:r>
    </w:p>
    <w:p w:rsidR="003368E7" w:rsidRDefault="003368E7" w:rsidP="003368E7">
      <w:pPr>
        <w:spacing w:after="120"/>
        <w:ind w:firstLine="540"/>
        <w:jc w:val="both"/>
        <w:rPr>
          <w:lang w:eastAsia="ru-RU"/>
        </w:rPr>
      </w:pPr>
      <w:r>
        <w:rPr>
          <w:lang w:eastAsia="ru-RU"/>
        </w:rPr>
        <w:t>- информационные указатели, километровые знаки, парапеты и другие дорожные указатели должны быть окрашены в соответствии с ГОСТами, промыты и очищены от грязи, все надписи на указателях должны быть различимы;</w:t>
      </w:r>
    </w:p>
    <w:p w:rsidR="003368E7" w:rsidRDefault="003368E7" w:rsidP="003368E7">
      <w:pPr>
        <w:spacing w:after="120"/>
        <w:ind w:firstLine="540"/>
        <w:jc w:val="both"/>
        <w:rPr>
          <w:lang w:eastAsia="ru-RU"/>
        </w:rPr>
      </w:pPr>
      <w:r>
        <w:rPr>
          <w:lang w:eastAsia="ru-RU"/>
        </w:rPr>
        <w:t>- разметка дорог и дорожных сооружений, а также средств регулирования дорожного движения производится специализированными организациями за счет средств балансодержателя этих дорог (сооружений);</w:t>
      </w:r>
    </w:p>
    <w:p w:rsidR="003368E7" w:rsidRDefault="003368E7" w:rsidP="003368E7">
      <w:pPr>
        <w:spacing w:after="120"/>
        <w:ind w:firstLine="540"/>
        <w:jc w:val="both"/>
        <w:rPr>
          <w:lang w:eastAsia="ru-RU"/>
        </w:rPr>
      </w:pPr>
      <w:r>
        <w:rPr>
          <w:lang w:eastAsia="ru-RU"/>
        </w:rPr>
        <w:t>- ответственность за содержание дорожных знаков, светофоров, а также иных объектов обустройства дорог возлагается на организацию, в ведении которой они находятся.</w:t>
      </w:r>
    </w:p>
    <w:p w:rsidR="003368E7" w:rsidRDefault="003368E7" w:rsidP="003368E7">
      <w:pPr>
        <w:spacing w:after="120"/>
        <w:ind w:firstLine="540"/>
        <w:jc w:val="both"/>
        <w:rPr>
          <w:lang w:eastAsia="ru-RU"/>
        </w:rPr>
      </w:pPr>
      <w:r>
        <w:rPr>
          <w:lang w:eastAsia="ru-RU"/>
        </w:rPr>
        <w:t>12.29.2. Строительство, реконструкция, капитальный ремонт, ремонт и содержание автомобильных дорог общего пользования, мостов, тротуаров и иных транспортных инженерных сооружений в границах Петушинского муниципального округа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организациями по муниципальным контрактам (договорам) либо на владельцы данных объектов.</w:t>
      </w:r>
    </w:p>
    <w:p w:rsidR="003368E7" w:rsidRDefault="003368E7" w:rsidP="003368E7">
      <w:pPr>
        <w:spacing w:after="120"/>
        <w:ind w:firstLine="540"/>
        <w:jc w:val="both"/>
        <w:rPr>
          <w:lang w:eastAsia="ru-RU"/>
        </w:rPr>
      </w:pPr>
      <w:r>
        <w:rPr>
          <w:lang w:eastAsia="ru-RU"/>
        </w:rPr>
        <w:t>12.29.3.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организации по муниципальным контрактам (договорам) либо владельцем данных объектов.</w:t>
      </w:r>
    </w:p>
    <w:p w:rsidR="003368E7" w:rsidRDefault="003368E7" w:rsidP="003368E7">
      <w:pPr>
        <w:spacing w:after="120"/>
        <w:ind w:firstLine="540"/>
        <w:jc w:val="both"/>
        <w:rPr>
          <w:lang w:eastAsia="ru-RU"/>
        </w:rPr>
      </w:pPr>
      <w:r>
        <w:rPr>
          <w:lang w:eastAsia="ru-RU"/>
        </w:rPr>
        <w:t>12.29.4. 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3368E7" w:rsidRDefault="003368E7" w:rsidP="003368E7">
      <w:pPr>
        <w:spacing w:after="120"/>
        <w:ind w:firstLine="540"/>
        <w:jc w:val="both"/>
        <w:rPr>
          <w:lang w:eastAsia="ru-RU"/>
        </w:rPr>
      </w:pPr>
      <w:r>
        <w:rPr>
          <w:lang w:eastAsia="ru-RU"/>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суток восстановить организациям, в ведении которых находятся коммуникации.</w:t>
      </w:r>
    </w:p>
    <w:p w:rsidR="003368E7" w:rsidRDefault="00252320" w:rsidP="003368E7">
      <w:pPr>
        <w:spacing w:after="120"/>
        <w:ind w:firstLine="540"/>
        <w:jc w:val="both"/>
        <w:rPr>
          <w:lang w:eastAsia="ru-RU"/>
        </w:rPr>
      </w:pPr>
      <w:r>
        <w:rPr>
          <w:lang w:eastAsia="ru-RU"/>
        </w:rPr>
        <w:t>12.29</w:t>
      </w:r>
      <w:r w:rsidR="003368E7">
        <w:rPr>
          <w:lang w:eastAsia="ru-RU"/>
        </w:rPr>
        <w:t>.5. Сбор брошенных предметов на улицах, во дворах, местах общего (ограниченного) пользования, создающих помехи дорожному движению, возлагается на организации, обслуживающие данные объекты.</w:t>
      </w:r>
    </w:p>
    <w:p w:rsidR="003368E7" w:rsidRDefault="00252320" w:rsidP="003368E7">
      <w:pPr>
        <w:spacing w:after="120"/>
        <w:ind w:firstLine="540"/>
        <w:jc w:val="both"/>
        <w:rPr>
          <w:lang w:eastAsia="ru-RU"/>
        </w:rPr>
      </w:pPr>
      <w:r>
        <w:rPr>
          <w:lang w:eastAsia="ru-RU"/>
        </w:rPr>
        <w:t>12.29</w:t>
      </w:r>
      <w:r w:rsidR="003368E7">
        <w:rPr>
          <w:lang w:eastAsia="ru-RU"/>
        </w:rPr>
        <w:t xml:space="preserve">.6. С целью сохранения дорожных покрытий на территории </w:t>
      </w:r>
      <w:r>
        <w:rPr>
          <w:lang w:eastAsia="ru-RU"/>
        </w:rPr>
        <w:t xml:space="preserve">Петушинского </w:t>
      </w:r>
      <w:r w:rsidR="003368E7">
        <w:rPr>
          <w:lang w:eastAsia="ru-RU"/>
        </w:rPr>
        <w:t xml:space="preserve">муниципального </w:t>
      </w:r>
      <w:r>
        <w:rPr>
          <w:lang w:eastAsia="ru-RU"/>
        </w:rPr>
        <w:t xml:space="preserve">округа </w:t>
      </w:r>
      <w:r w:rsidR="003368E7">
        <w:rPr>
          <w:lang w:eastAsia="ru-RU"/>
        </w:rPr>
        <w:t>запрещается:</w:t>
      </w:r>
    </w:p>
    <w:p w:rsidR="003368E7" w:rsidRDefault="003368E7" w:rsidP="003368E7">
      <w:pPr>
        <w:spacing w:after="120"/>
        <w:ind w:firstLine="540"/>
        <w:jc w:val="both"/>
        <w:rPr>
          <w:lang w:eastAsia="ru-RU"/>
        </w:rPr>
      </w:pPr>
      <w:r>
        <w:rPr>
          <w:lang w:eastAsia="ru-RU"/>
        </w:rPr>
        <w:t>- подвоз груза волоком;</w:t>
      </w:r>
    </w:p>
    <w:p w:rsidR="003368E7" w:rsidRDefault="003368E7" w:rsidP="003368E7">
      <w:pPr>
        <w:spacing w:after="120"/>
        <w:ind w:firstLine="540"/>
        <w:jc w:val="both"/>
        <w:rPr>
          <w:lang w:eastAsia="ru-RU"/>
        </w:rPr>
      </w:pPr>
      <w:r>
        <w:rPr>
          <w:lang w:eastAsia="ru-RU"/>
        </w:rPr>
        <w:t>- сбрасывание при погрузочно-разгрузочных работах на улицах рельс, бревен, железных балок, труб, кирпича, бобин с кабелем, а также других тяжелых предметов и складирование их;</w:t>
      </w:r>
    </w:p>
    <w:p w:rsidR="003368E7" w:rsidRDefault="003368E7" w:rsidP="003368E7">
      <w:pPr>
        <w:spacing w:after="120"/>
        <w:ind w:firstLine="540"/>
        <w:jc w:val="both"/>
        <w:rPr>
          <w:lang w:eastAsia="ru-RU"/>
        </w:rPr>
      </w:pPr>
      <w:r>
        <w:rPr>
          <w:lang w:eastAsia="ru-RU"/>
        </w:rPr>
        <w:t>- перегон по улицам населенных пунктов, имеющим твердое покрытие, машин на гусеничном ходу;</w:t>
      </w:r>
    </w:p>
    <w:p w:rsidR="003368E7" w:rsidRDefault="003368E7" w:rsidP="003368E7">
      <w:pPr>
        <w:spacing w:after="120"/>
        <w:ind w:firstLine="540"/>
        <w:jc w:val="both"/>
        <w:rPr>
          <w:lang w:eastAsia="ru-RU"/>
        </w:rPr>
      </w:pPr>
      <w:r>
        <w:rPr>
          <w:lang w:eastAsia="ru-RU"/>
        </w:rPr>
        <w:lastRenderedPageBreak/>
        <w:t>- движение и стоянка большегрузного транспорта на внутриквартальных пешеходных дорожках, тротуарах, газонах, в том числе в зимний период;</w:t>
      </w:r>
    </w:p>
    <w:p w:rsidR="003368E7" w:rsidRDefault="003368E7" w:rsidP="003368E7">
      <w:pPr>
        <w:spacing w:after="120"/>
        <w:ind w:firstLine="540"/>
        <w:jc w:val="both"/>
        <w:rPr>
          <w:lang w:eastAsia="ru-RU"/>
        </w:rPr>
      </w:pPr>
      <w:r>
        <w:rPr>
          <w:lang w:eastAsia="ru-RU"/>
        </w:rPr>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3368E7" w:rsidRDefault="003368E7" w:rsidP="003368E7">
      <w:pPr>
        <w:spacing w:after="120"/>
        <w:ind w:firstLine="540"/>
        <w:jc w:val="both"/>
        <w:rPr>
          <w:lang w:eastAsia="ru-RU"/>
        </w:rPr>
      </w:pPr>
      <w:r>
        <w:rPr>
          <w:lang w:eastAsia="ru-RU"/>
        </w:rPr>
        <w:t>- загрязнение или повреждение покрытия автомобильных дорог, тротуаров.</w:t>
      </w:r>
    </w:p>
    <w:p w:rsidR="003368E7" w:rsidRDefault="00252320" w:rsidP="003368E7">
      <w:pPr>
        <w:spacing w:after="120"/>
        <w:ind w:firstLine="540"/>
        <w:jc w:val="both"/>
        <w:rPr>
          <w:lang w:eastAsia="ru-RU"/>
        </w:rPr>
      </w:pPr>
      <w:r>
        <w:rPr>
          <w:lang w:eastAsia="ru-RU"/>
        </w:rPr>
        <w:t>12.29</w:t>
      </w:r>
      <w:r w:rsidR="003368E7">
        <w:rPr>
          <w:lang w:eastAsia="ru-RU"/>
        </w:rPr>
        <w:t>.7. На тротуарах автомобильных дорог могут использоваться следующие малые архитектурные формы (МАФ):</w:t>
      </w:r>
    </w:p>
    <w:p w:rsidR="003368E7" w:rsidRDefault="003368E7" w:rsidP="003368E7">
      <w:pPr>
        <w:spacing w:after="120"/>
        <w:ind w:firstLine="540"/>
        <w:jc w:val="both"/>
        <w:rPr>
          <w:lang w:eastAsia="ru-RU"/>
        </w:rPr>
      </w:pPr>
      <w:r>
        <w:rPr>
          <w:lang w:eastAsia="ru-RU"/>
        </w:rPr>
        <w:t>- скамейки без спинки с местом для сумок;</w:t>
      </w:r>
    </w:p>
    <w:p w:rsidR="003368E7" w:rsidRDefault="003368E7" w:rsidP="003368E7">
      <w:pPr>
        <w:spacing w:after="120"/>
        <w:ind w:firstLine="540"/>
        <w:jc w:val="both"/>
        <w:rPr>
          <w:lang w:eastAsia="ru-RU"/>
        </w:rPr>
      </w:pPr>
      <w:r>
        <w:rPr>
          <w:lang w:eastAsia="ru-RU"/>
        </w:rPr>
        <w:t>- опоры у скамеек для людей с ограниченными возможностями;</w:t>
      </w:r>
    </w:p>
    <w:p w:rsidR="003368E7" w:rsidRDefault="003368E7" w:rsidP="003368E7">
      <w:pPr>
        <w:spacing w:after="120"/>
        <w:ind w:firstLine="540"/>
        <w:jc w:val="both"/>
        <w:rPr>
          <w:lang w:eastAsia="ru-RU"/>
        </w:rPr>
      </w:pPr>
      <w:r>
        <w:rPr>
          <w:lang w:eastAsia="ru-RU"/>
        </w:rPr>
        <w:t>- заграждения, обеспечивающие защиту пешеходов от наезда автомобилей;</w:t>
      </w:r>
    </w:p>
    <w:p w:rsidR="003368E7" w:rsidRDefault="003368E7" w:rsidP="003368E7">
      <w:pPr>
        <w:spacing w:after="120"/>
        <w:ind w:firstLine="540"/>
        <w:jc w:val="both"/>
        <w:rPr>
          <w:lang w:eastAsia="ru-RU"/>
        </w:rPr>
      </w:pPr>
      <w:r>
        <w:rPr>
          <w:lang w:eastAsia="ru-RU"/>
        </w:rPr>
        <w:t>- навесные кашпо, навесные цветочницы и вазоны;</w:t>
      </w:r>
    </w:p>
    <w:p w:rsidR="003368E7" w:rsidRDefault="003368E7" w:rsidP="003368E7">
      <w:pPr>
        <w:spacing w:after="120"/>
        <w:ind w:firstLine="540"/>
        <w:jc w:val="both"/>
        <w:rPr>
          <w:lang w:eastAsia="ru-RU"/>
        </w:rPr>
      </w:pPr>
      <w:r>
        <w:rPr>
          <w:lang w:eastAsia="ru-RU"/>
        </w:rPr>
        <w:t>- высокие цветочницы (вазоны) и урны.</w:t>
      </w:r>
    </w:p>
    <w:p w:rsidR="003368E7" w:rsidRDefault="00252320" w:rsidP="003368E7">
      <w:pPr>
        <w:spacing w:after="120"/>
        <w:ind w:firstLine="540"/>
        <w:jc w:val="both"/>
        <w:rPr>
          <w:lang w:eastAsia="ru-RU"/>
        </w:rPr>
      </w:pPr>
      <w:r>
        <w:rPr>
          <w:lang w:eastAsia="ru-RU"/>
        </w:rPr>
        <w:t>12.29</w:t>
      </w:r>
      <w:r w:rsidR="003368E7">
        <w:rPr>
          <w:lang w:eastAsia="ru-RU"/>
        </w:rPr>
        <w:t>.8. На пешеходных зонах могут использоваться малые архитектурные формы (МАФ):</w:t>
      </w:r>
    </w:p>
    <w:p w:rsidR="003368E7" w:rsidRDefault="003368E7" w:rsidP="003368E7">
      <w:pPr>
        <w:spacing w:after="120"/>
        <w:ind w:firstLine="540"/>
        <w:jc w:val="both"/>
        <w:rPr>
          <w:lang w:eastAsia="ru-RU"/>
        </w:rPr>
      </w:pPr>
      <w:r>
        <w:rPr>
          <w:lang w:eastAsia="ru-RU"/>
        </w:rPr>
        <w:t>- уличные фонари, высота которых соотносима с ростом человека;</w:t>
      </w:r>
    </w:p>
    <w:p w:rsidR="003368E7" w:rsidRDefault="003368E7" w:rsidP="003368E7">
      <w:pPr>
        <w:spacing w:after="120"/>
        <w:ind w:firstLine="540"/>
        <w:jc w:val="both"/>
        <w:rPr>
          <w:lang w:eastAsia="ru-RU"/>
        </w:rPr>
      </w:pPr>
      <w:r>
        <w:rPr>
          <w:lang w:eastAsia="ru-RU"/>
        </w:rPr>
        <w:t>- скамейки, предполагающие длительное сидение;</w:t>
      </w:r>
    </w:p>
    <w:p w:rsidR="003368E7" w:rsidRDefault="003368E7" w:rsidP="003368E7">
      <w:pPr>
        <w:spacing w:after="120"/>
        <w:ind w:firstLine="540"/>
        <w:jc w:val="both"/>
        <w:rPr>
          <w:lang w:eastAsia="ru-RU"/>
        </w:rPr>
      </w:pPr>
      <w:r>
        <w:rPr>
          <w:lang w:eastAsia="ru-RU"/>
        </w:rPr>
        <w:t>- цветочницы и кашпо (вазоны);</w:t>
      </w:r>
    </w:p>
    <w:p w:rsidR="003368E7" w:rsidRDefault="003368E7" w:rsidP="003368E7">
      <w:pPr>
        <w:spacing w:after="120"/>
        <w:ind w:firstLine="540"/>
        <w:jc w:val="both"/>
        <w:rPr>
          <w:lang w:eastAsia="ru-RU"/>
        </w:rPr>
      </w:pPr>
      <w:r>
        <w:rPr>
          <w:lang w:eastAsia="ru-RU"/>
        </w:rPr>
        <w:t>- информационные стенды;</w:t>
      </w:r>
    </w:p>
    <w:p w:rsidR="003368E7" w:rsidRDefault="003368E7" w:rsidP="003368E7">
      <w:pPr>
        <w:spacing w:after="120"/>
        <w:ind w:firstLine="540"/>
        <w:jc w:val="both"/>
        <w:rPr>
          <w:lang w:eastAsia="ru-RU"/>
        </w:rPr>
      </w:pPr>
      <w:r>
        <w:rPr>
          <w:lang w:eastAsia="ru-RU"/>
        </w:rPr>
        <w:t>- защитные ограждения;</w:t>
      </w:r>
    </w:p>
    <w:p w:rsidR="003368E7" w:rsidRDefault="00252320" w:rsidP="00252320">
      <w:pPr>
        <w:spacing w:after="120"/>
        <w:ind w:firstLine="540"/>
        <w:jc w:val="both"/>
        <w:rPr>
          <w:lang w:eastAsia="ru-RU"/>
        </w:rPr>
      </w:pPr>
      <w:r>
        <w:rPr>
          <w:lang w:eastAsia="ru-RU"/>
        </w:rPr>
        <w:t>- столы для игр.</w:t>
      </w:r>
    </w:p>
    <w:p w:rsidR="008D13DD" w:rsidRPr="008C7976" w:rsidRDefault="008D13DD" w:rsidP="008C7976">
      <w:pPr>
        <w:pStyle w:val="1"/>
        <w:spacing w:after="120"/>
        <w:rPr>
          <w:sz w:val="24"/>
          <w:szCs w:val="24"/>
        </w:rPr>
      </w:pPr>
      <w:r w:rsidRPr="008D13DD">
        <w:rPr>
          <w:sz w:val="24"/>
          <w:szCs w:val="24"/>
        </w:rPr>
        <w:t xml:space="preserve">13. Организация стоков ливневых вод </w:t>
      </w:r>
    </w:p>
    <w:p w:rsidR="00467430" w:rsidRPr="00467430" w:rsidRDefault="00467430" w:rsidP="008C7976">
      <w:pPr>
        <w:spacing w:after="120"/>
        <w:ind w:firstLine="709"/>
        <w:jc w:val="both"/>
      </w:pPr>
      <w:r w:rsidRPr="00467430">
        <w:t>1</w:t>
      </w:r>
      <w:r>
        <w:t>3</w:t>
      </w:r>
      <w:r w:rsidRPr="00467430">
        <w:t xml:space="preserve">.1. Организация стоков ливневых вод с территории </w:t>
      </w:r>
      <w:r>
        <w:t>Петушинского муниципального округа</w:t>
      </w:r>
      <w:r w:rsidRPr="00467430">
        <w:t xml:space="preserve"> осуществляется для защиты территории земельных участков от скопления дождевых и талых вод с учетом существующего рельефа местности, геологических и гидрологических условий. Организация стоков ливневых вод осуществляется путем реализации мер защиты территории от скопления дождевых и талых вод.</w:t>
      </w:r>
    </w:p>
    <w:p w:rsidR="00467430" w:rsidRPr="00467430" w:rsidRDefault="00467430" w:rsidP="008C7976">
      <w:pPr>
        <w:spacing w:after="120"/>
        <w:ind w:firstLine="709"/>
        <w:jc w:val="both"/>
      </w:pPr>
      <w:r>
        <w:t>13</w:t>
      </w:r>
      <w:r w:rsidRPr="00467430">
        <w:t>.2. К мерам защиты территории от скопления дождевых и талых вод относятся:</w:t>
      </w:r>
    </w:p>
    <w:p w:rsidR="00467430" w:rsidRPr="00467430" w:rsidRDefault="00467430" w:rsidP="008C7976">
      <w:pPr>
        <w:spacing w:after="120"/>
        <w:ind w:firstLine="709"/>
        <w:jc w:val="both"/>
      </w:pPr>
      <w:r w:rsidRPr="00467430">
        <w:t>1</w:t>
      </w:r>
      <w:r>
        <w:t>3</w:t>
      </w:r>
      <w:r w:rsidRPr="00467430">
        <w:t>.2.1. Устройство ливневой канализации, дренажной системы зданий, строений, сооружений, а также водоотводящих каналов, кан</w:t>
      </w:r>
      <w:r>
        <w:t>ав, отдельных лотков и кюветов;</w:t>
      </w:r>
    </w:p>
    <w:p w:rsidR="00467430" w:rsidRPr="00467430" w:rsidRDefault="00467430" w:rsidP="008C7976">
      <w:pPr>
        <w:spacing w:after="120"/>
        <w:ind w:firstLine="709"/>
        <w:jc w:val="both"/>
      </w:pPr>
      <w:r w:rsidRPr="00467430">
        <w:t>1</w:t>
      </w:r>
      <w:r>
        <w:t>3</w:t>
      </w:r>
      <w:r w:rsidRPr="00467430">
        <w:t>.2.2. Обеспечение надлежащего содержания и эксплуатации существующих устройств ливневой канализации, дренажной системы зданий, строений, сооружений, а также водоотводящих каналов, канав, отдельных лотков и кюветов, иных объектов, с использованием которых осуществляется организация стока ливневых вод, в соответствии с действующими нормами и настоящими Правилами.</w:t>
      </w:r>
    </w:p>
    <w:p w:rsidR="00467430" w:rsidRPr="00467430" w:rsidRDefault="00467430" w:rsidP="008C7976">
      <w:pPr>
        <w:spacing w:after="120"/>
        <w:ind w:firstLine="709"/>
        <w:jc w:val="both"/>
      </w:pPr>
      <w:r w:rsidRPr="00467430">
        <w:t>1</w:t>
      </w:r>
      <w:r>
        <w:t>3</w:t>
      </w:r>
      <w:r w:rsidRPr="00467430">
        <w:t>.3. Реализуемые на земельном участке меры защиты территорий от скопления дождевых и талых вод не должны нарушать организацию ливневых стоков со смежных земельных участков и приводить к подтоплению этих участков.</w:t>
      </w:r>
    </w:p>
    <w:p w:rsidR="00467430" w:rsidRPr="00467430" w:rsidRDefault="00467430" w:rsidP="008C7976">
      <w:pPr>
        <w:spacing w:after="120"/>
        <w:ind w:firstLine="709"/>
        <w:jc w:val="both"/>
      </w:pPr>
      <w:r w:rsidRPr="00467430">
        <w:t>1</w:t>
      </w:r>
      <w:r w:rsidR="0084647F">
        <w:t>3</w:t>
      </w:r>
      <w:r w:rsidRPr="00467430">
        <w:t>.4. Проведение мероприятий по защите территории земельных участков от скопления дождевых и талых вод организуют и обеспечивают:</w:t>
      </w:r>
    </w:p>
    <w:p w:rsidR="00467430" w:rsidRPr="00467430" w:rsidRDefault="00467430" w:rsidP="008C7976">
      <w:pPr>
        <w:spacing w:after="120"/>
        <w:ind w:firstLine="709"/>
        <w:jc w:val="both"/>
      </w:pPr>
      <w:r w:rsidRPr="00467430">
        <w:t>1</w:t>
      </w:r>
      <w:r w:rsidR="0084647F">
        <w:t>3</w:t>
      </w:r>
      <w:r w:rsidRPr="00467430">
        <w:t>.4.1. На земельных участках - правообладатели зе</w:t>
      </w:r>
      <w:r>
        <w:t>мельных участков;</w:t>
      </w:r>
    </w:p>
    <w:p w:rsidR="00467430" w:rsidRPr="00467430" w:rsidRDefault="00467430" w:rsidP="008C7976">
      <w:pPr>
        <w:spacing w:after="120"/>
        <w:ind w:firstLine="709"/>
        <w:jc w:val="both"/>
      </w:pPr>
      <w:r w:rsidRPr="00467430">
        <w:lastRenderedPageBreak/>
        <w:t>1</w:t>
      </w:r>
      <w:r w:rsidR="0084647F">
        <w:t>3</w:t>
      </w:r>
      <w:r w:rsidRPr="00467430">
        <w:t>.4.2. На придомовых территориях - собственники жилых домов, собственники жилых и нежилых помещений в многоквартирных домах, а также организации, осуществляющие управление общим имуществом собственников помещений в многоквартирном доме в соответствии с условиями договора управления или уст</w:t>
      </w:r>
      <w:r w:rsidR="000C483A">
        <w:t>авом некоммерческой организации.</w:t>
      </w:r>
    </w:p>
    <w:p w:rsidR="00467430" w:rsidRPr="00467430" w:rsidRDefault="00467430" w:rsidP="008C7976">
      <w:pPr>
        <w:spacing w:after="120"/>
        <w:ind w:firstLine="709"/>
        <w:jc w:val="both"/>
      </w:pPr>
      <w:r w:rsidRPr="00467430">
        <w:t>1</w:t>
      </w:r>
      <w:r w:rsidR="0084647F">
        <w:t>3</w:t>
      </w:r>
      <w:r w:rsidRPr="00467430">
        <w:t>.4.3. При строительстве новых объектов капитального строительства и создании объектов благоустройства - лица, являющиеся заказчиками строительства или работ.</w:t>
      </w:r>
    </w:p>
    <w:p w:rsidR="00467430" w:rsidRPr="00467430" w:rsidRDefault="00467430" w:rsidP="008C7976">
      <w:pPr>
        <w:spacing w:after="120"/>
        <w:ind w:firstLine="709"/>
        <w:jc w:val="both"/>
      </w:pPr>
      <w:r w:rsidRPr="00467430">
        <w:t>1</w:t>
      </w:r>
      <w:r w:rsidR="001341DC">
        <w:t>3</w:t>
      </w:r>
      <w:r w:rsidRPr="00467430">
        <w:t>.5. Организованные стоки ливневых вод и очищенные стоки могут направляться за пределы земельного участка непосредственно в водные объекты при условии получения в установленном действующим законодательством порядке права на водопользование соответствующим водным объектом, а также в систему стоков ливневых вод на основании технических условий на присоединение к сетям</w:t>
      </w:r>
      <w:r w:rsidR="0030482D">
        <w:t xml:space="preserve"> стоков ливневых вод</w:t>
      </w:r>
      <w:r w:rsidRPr="00467430">
        <w:t xml:space="preserve">, выданных уполномоченной администрацией </w:t>
      </w:r>
      <w:r w:rsidR="0030482D">
        <w:t xml:space="preserve">Петушинского муниципального округа </w:t>
      </w:r>
      <w:r w:rsidRPr="00467430">
        <w:t>организацией, и в соответствии с ними, в соответствии с договором о подключении (технологическом присоединении) к инженерным сетям централизованной</w:t>
      </w:r>
      <w:r w:rsidR="0030482D" w:rsidRPr="0030482D">
        <w:t xml:space="preserve"> систем</w:t>
      </w:r>
      <w:r w:rsidR="0030482D">
        <w:t xml:space="preserve">е </w:t>
      </w:r>
      <w:r w:rsidR="0030482D" w:rsidRPr="0030482D">
        <w:t>стоков ливневых вод</w:t>
      </w:r>
      <w:r w:rsidRPr="00467430">
        <w:t xml:space="preserve">, заключенным с уполномоченной администрацией </w:t>
      </w:r>
      <w:r w:rsidR="0030482D">
        <w:t xml:space="preserve">Петушинского муниципального округа </w:t>
      </w:r>
      <w:r w:rsidRPr="00467430">
        <w:t xml:space="preserve">организацией при подключении к централизованной </w:t>
      </w:r>
      <w:r w:rsidR="0030482D">
        <w:t>системе стока ливневых вод.</w:t>
      </w:r>
    </w:p>
    <w:p w:rsidR="00467430" w:rsidRPr="00467430" w:rsidRDefault="0030482D" w:rsidP="008C7976">
      <w:pPr>
        <w:spacing w:after="120"/>
        <w:ind w:firstLine="709"/>
        <w:jc w:val="both"/>
      </w:pPr>
      <w:r>
        <w:t>13</w:t>
      </w:r>
      <w:r w:rsidR="00467430" w:rsidRPr="00467430">
        <w:t>.6. Организация стока ливневых вод предусматривает:</w:t>
      </w:r>
    </w:p>
    <w:p w:rsidR="00467430" w:rsidRPr="00467430" w:rsidRDefault="00467430" w:rsidP="008C7976">
      <w:pPr>
        <w:spacing w:after="120"/>
        <w:ind w:firstLine="709"/>
        <w:jc w:val="both"/>
      </w:pPr>
      <w:r w:rsidRPr="00467430">
        <w:t>а) определение способа организации стока и места создания устройств для отведения ливневых вод;</w:t>
      </w:r>
    </w:p>
    <w:p w:rsidR="00467430" w:rsidRPr="00467430" w:rsidRDefault="00467430" w:rsidP="008C7976">
      <w:pPr>
        <w:spacing w:after="120"/>
        <w:ind w:firstLine="709"/>
        <w:jc w:val="both"/>
      </w:pPr>
      <w:r w:rsidRPr="00467430">
        <w:t xml:space="preserve">б) получение технических условий на присоединение к сетям </w:t>
      </w:r>
      <w:r w:rsidR="0030482D">
        <w:t xml:space="preserve">стока ливневых вод </w:t>
      </w:r>
      <w:r w:rsidRPr="00467430">
        <w:t xml:space="preserve">в уполномоченной администрацией </w:t>
      </w:r>
      <w:r w:rsidR="0030482D">
        <w:t>Петушинского муниципального округа</w:t>
      </w:r>
      <w:r w:rsidRPr="00467430">
        <w:t xml:space="preserve"> организации в случае, если выбранный способ организации стока предполагает присоединение к </w:t>
      </w:r>
      <w:r w:rsidR="0030482D" w:rsidRPr="0030482D">
        <w:t>сетям стока ливневых вод</w:t>
      </w:r>
      <w:r w:rsidRPr="0030482D">
        <w:t>;</w:t>
      </w:r>
    </w:p>
    <w:p w:rsidR="00467430" w:rsidRPr="00467430" w:rsidRDefault="00467430" w:rsidP="008C7976">
      <w:pPr>
        <w:spacing w:after="120"/>
        <w:ind w:firstLine="709"/>
        <w:jc w:val="both"/>
      </w:pPr>
      <w:r w:rsidRPr="00467430">
        <w:t xml:space="preserve">в) заключение договора о подключении (технологическом присоединении) к инженерным </w:t>
      </w:r>
      <w:r w:rsidR="0030482D" w:rsidRPr="0030482D">
        <w:t xml:space="preserve">сетям стока ливневых вод </w:t>
      </w:r>
      <w:r w:rsidRPr="00467430">
        <w:t xml:space="preserve">с уполномоченной </w:t>
      </w:r>
      <w:r w:rsidR="0030482D">
        <w:t xml:space="preserve">Петушинского муниципального округа </w:t>
      </w:r>
      <w:r w:rsidR="0030482D" w:rsidRPr="00467430">
        <w:t>организацией</w:t>
      </w:r>
      <w:r w:rsidRPr="00467430">
        <w:t xml:space="preserve"> в случае, если выбранный способ организации стока предполагает присоединение к инженерным </w:t>
      </w:r>
      <w:r w:rsidR="0030482D" w:rsidRPr="0030482D">
        <w:t>сетям стока ливневых вод</w:t>
      </w:r>
      <w:r w:rsidRPr="0030482D">
        <w:t>;</w:t>
      </w:r>
      <w:r w:rsidRPr="00467430">
        <w:t xml:space="preserve"> </w:t>
      </w:r>
    </w:p>
    <w:p w:rsidR="00467430" w:rsidRPr="00467430" w:rsidRDefault="00467430" w:rsidP="008C7976">
      <w:pPr>
        <w:spacing w:after="120"/>
        <w:ind w:firstLine="709"/>
        <w:jc w:val="both"/>
      </w:pPr>
      <w:r w:rsidRPr="00467430">
        <w:t xml:space="preserve">г) создание устройств по отведению ливневых вод в соответствии с техническими условиями на присоединение к </w:t>
      </w:r>
      <w:r w:rsidR="0030482D" w:rsidRPr="0030482D">
        <w:t>сетям стока ливневых вод</w:t>
      </w:r>
      <w:r w:rsidRPr="0030482D">
        <w:t>,</w:t>
      </w:r>
      <w:r w:rsidRPr="00467430">
        <w:t xml:space="preserve"> договором о подключении (технологическом присоединении) к инженерным </w:t>
      </w:r>
      <w:r w:rsidR="0030482D" w:rsidRPr="0030482D">
        <w:t>сетям стока ливневых вод</w:t>
      </w:r>
      <w:r w:rsidRPr="0030482D">
        <w:t>;</w:t>
      </w:r>
      <w:r w:rsidRPr="00467430">
        <w:t xml:space="preserve"> </w:t>
      </w:r>
    </w:p>
    <w:p w:rsidR="00467430" w:rsidRPr="00467430" w:rsidRDefault="00467430" w:rsidP="008C7976">
      <w:pPr>
        <w:spacing w:after="120"/>
        <w:ind w:firstLine="709"/>
        <w:jc w:val="both"/>
      </w:pPr>
      <w:r w:rsidRPr="00467430">
        <w:t xml:space="preserve">д) содержание и обслуживание вновь созданных и действующих устройств по отведению ливневых вод. </w:t>
      </w:r>
    </w:p>
    <w:p w:rsidR="00467430" w:rsidRPr="00467430" w:rsidRDefault="00467430" w:rsidP="008C7976">
      <w:pPr>
        <w:spacing w:after="120"/>
        <w:ind w:firstLine="709"/>
        <w:jc w:val="both"/>
      </w:pPr>
      <w:r w:rsidRPr="00467430">
        <w:t>1</w:t>
      </w:r>
      <w:r w:rsidR="0030482D">
        <w:t>3</w:t>
      </w:r>
      <w:r w:rsidRPr="00467430">
        <w:t xml:space="preserve">.7. В состав </w:t>
      </w:r>
      <w:r w:rsidR="0030482D">
        <w:t xml:space="preserve">сетей </w:t>
      </w:r>
      <w:r w:rsidR="0030482D" w:rsidRPr="0030482D">
        <w:t xml:space="preserve">стока ливневых вод </w:t>
      </w:r>
      <w:r w:rsidRPr="00467430">
        <w:t>входят:</w:t>
      </w:r>
    </w:p>
    <w:p w:rsidR="00467430" w:rsidRPr="00467430" w:rsidRDefault="00467430" w:rsidP="008C7976">
      <w:pPr>
        <w:spacing w:after="120"/>
        <w:ind w:firstLine="709"/>
        <w:jc w:val="both"/>
      </w:pPr>
      <w:r w:rsidRPr="00467430">
        <w:t xml:space="preserve">а) сети ливневой канализации, включая насосные станции, очистные сооружения поверхностного стока, иные элементы и объекты, относящиеся к муниципальной собственности, предназначенные для организации стоков ливневых вод с территорий общего пользования и иных территорий, присоединенных к </w:t>
      </w:r>
      <w:r w:rsidR="0030482D" w:rsidRPr="0030482D">
        <w:t>сетям стока ливневых вод</w:t>
      </w:r>
      <w:r w:rsidRPr="0030482D">
        <w:t>;</w:t>
      </w:r>
      <w:r w:rsidRPr="00467430">
        <w:t xml:space="preserve"> </w:t>
      </w:r>
    </w:p>
    <w:p w:rsidR="00467430" w:rsidRDefault="00467430" w:rsidP="008C7976">
      <w:pPr>
        <w:spacing w:after="120"/>
        <w:ind w:firstLine="709"/>
        <w:jc w:val="both"/>
      </w:pPr>
      <w:r w:rsidRPr="00467430">
        <w:t xml:space="preserve">б) водоотводящие каналы, не относящиеся к водным объектам и мелиоративным системам, канавы и кюветы, расположенные на территории </w:t>
      </w:r>
      <w:r w:rsidR="0030482D">
        <w:t>Петушинского муниципального</w:t>
      </w:r>
      <w:r w:rsidR="000C483A">
        <w:t xml:space="preserve"> округа</w:t>
      </w:r>
      <w:r w:rsidRPr="00467430">
        <w:t>, с использованием которых осуществляется организованный сток ливневых вод с территорий общего пользования и иных территорий, присоединенных к городской системе.</w:t>
      </w:r>
    </w:p>
    <w:p w:rsidR="00F9007C" w:rsidRDefault="00467430" w:rsidP="008C7976">
      <w:pPr>
        <w:spacing w:after="120"/>
        <w:ind w:firstLine="709"/>
        <w:jc w:val="both"/>
      </w:pPr>
      <w:r w:rsidRPr="00467430">
        <w:t>1</w:t>
      </w:r>
      <w:r w:rsidR="000C483A">
        <w:t>3</w:t>
      </w:r>
      <w:r w:rsidRPr="00467430">
        <w:t>.</w:t>
      </w:r>
      <w:r w:rsidR="000C483A">
        <w:t>8</w:t>
      </w:r>
      <w:r w:rsidRPr="00467430">
        <w:t xml:space="preserve">. В </w:t>
      </w:r>
      <w:r w:rsidR="00CE6C8B">
        <w:t>сети</w:t>
      </w:r>
      <w:r w:rsidR="00CE6C8B" w:rsidRPr="00CE6C8B">
        <w:t xml:space="preserve"> стока ливневых вод </w:t>
      </w:r>
      <w:r w:rsidRPr="00467430">
        <w:t xml:space="preserve">могут приниматься сточные воды, к которым относятся дождевые воды и воды, образованные от таяния снега, инфильтрационные и поливомоечные воды, стекающие с селитебных и иных территорий, дренажные и </w:t>
      </w:r>
      <w:r w:rsidRPr="00467430">
        <w:lastRenderedPageBreak/>
        <w:t xml:space="preserve">очищенные сточные воды при наличии технической возможности, а также воды водоснабжения, теплоснабжения, образованные на территории общего пользования в результате аварийного сброса. Аварийный сброс согласовывается с организацией, осуществляющей содержание и обслуживание </w:t>
      </w:r>
      <w:r w:rsidR="000C483A">
        <w:t>сети</w:t>
      </w:r>
      <w:r w:rsidR="000C483A" w:rsidRPr="000C483A">
        <w:t xml:space="preserve"> стока ливневых вод</w:t>
      </w:r>
      <w:r w:rsidRPr="000C483A">
        <w:t>.</w:t>
      </w:r>
    </w:p>
    <w:p w:rsidR="00F9007C" w:rsidRDefault="000C483A" w:rsidP="008C7976">
      <w:pPr>
        <w:spacing w:after="120"/>
        <w:ind w:firstLine="709"/>
        <w:jc w:val="both"/>
      </w:pPr>
      <w:r>
        <w:t>13</w:t>
      </w:r>
      <w:r w:rsidR="00467430" w:rsidRPr="00467430">
        <w:t>.</w:t>
      </w:r>
      <w:r>
        <w:t>9</w:t>
      </w:r>
      <w:r w:rsidR="00467430" w:rsidRPr="00467430">
        <w:t>. Сброс в</w:t>
      </w:r>
      <w:r>
        <w:t xml:space="preserve"> сети стока ливневых вод</w:t>
      </w:r>
      <w:r w:rsidR="00467430" w:rsidRPr="00467430">
        <w:t>, не предусмотренных Правилами, не допускается.</w:t>
      </w:r>
    </w:p>
    <w:p w:rsidR="00467430" w:rsidRPr="00467430" w:rsidRDefault="00CE6C8B" w:rsidP="008C7976">
      <w:pPr>
        <w:spacing w:after="120"/>
        <w:ind w:firstLine="709"/>
        <w:jc w:val="both"/>
      </w:pPr>
      <w:r>
        <w:t>13.10</w:t>
      </w:r>
      <w:r w:rsidR="00467430" w:rsidRPr="00467430">
        <w:t>. В состав работ по обслуживанию и содержанию существующих устройств ливневой канализации, дренажной системы зданий, строений, сооружений, а также водоотводящих каналов, канав, отдельных лотков и кюветов, иных объектов, с использованием которых осуществляется организация стока ливневых вод, входят работы по осмотру имеющихся сооружений, предназначенных для отведения поверхностных сточных вод, своевременные профилактические прочистки</w:t>
      </w:r>
      <w:r>
        <w:t>, текущий и капитальный ремонт.</w:t>
      </w:r>
    </w:p>
    <w:p w:rsidR="00467430" w:rsidRPr="00467430" w:rsidRDefault="008C7976" w:rsidP="008C7976">
      <w:pPr>
        <w:spacing w:after="120"/>
        <w:ind w:firstLine="709"/>
        <w:jc w:val="both"/>
      </w:pPr>
      <w:r>
        <w:t>13</w:t>
      </w:r>
      <w:r w:rsidR="00CE6C8B">
        <w:t>.11</w:t>
      </w:r>
      <w:r w:rsidR="00467430" w:rsidRPr="00467430">
        <w:t xml:space="preserve">. На территории </w:t>
      </w:r>
      <w:r w:rsidR="00CE6C8B">
        <w:t>Петушинского муниципального округа</w:t>
      </w:r>
      <w:r w:rsidR="00467430" w:rsidRPr="00467430">
        <w:t xml:space="preserve"> запреща</w:t>
      </w:r>
      <w:r w:rsidR="00CE6C8B">
        <w:t>ется:</w:t>
      </w:r>
    </w:p>
    <w:p w:rsidR="00467430" w:rsidRPr="00467430" w:rsidRDefault="00467430" w:rsidP="008C7976">
      <w:pPr>
        <w:spacing w:after="120"/>
        <w:ind w:firstLine="709"/>
        <w:jc w:val="both"/>
      </w:pPr>
      <w:r w:rsidRPr="00467430">
        <w:t>1) организовывать отведение ливневых вод способами, ухудшающими гидрологическое состоя</w:t>
      </w:r>
      <w:r w:rsidR="00CE6C8B">
        <w:t>ние смежных земельных участков;</w:t>
      </w:r>
    </w:p>
    <w:p w:rsidR="00467430" w:rsidRPr="00467430" w:rsidRDefault="00467430" w:rsidP="008C7976">
      <w:pPr>
        <w:spacing w:after="120"/>
        <w:ind w:firstLine="709"/>
        <w:jc w:val="both"/>
      </w:pPr>
      <w:r w:rsidRPr="00467430">
        <w:t>2) повреждать действующ</w:t>
      </w:r>
      <w:r w:rsidR="00CE6C8B">
        <w:t>ие системы стоков ливневых вод;</w:t>
      </w:r>
    </w:p>
    <w:p w:rsidR="00467430" w:rsidRPr="00467430" w:rsidRDefault="00467430" w:rsidP="008C7976">
      <w:pPr>
        <w:spacing w:after="120"/>
        <w:ind w:firstLine="709"/>
        <w:jc w:val="both"/>
      </w:pPr>
      <w:r w:rsidRPr="00467430">
        <w:t>3) самовольно по</w:t>
      </w:r>
      <w:r w:rsidR="00CE6C8B">
        <w:t>дключаться к</w:t>
      </w:r>
      <w:r w:rsidR="00837862">
        <w:t xml:space="preserve"> сетям стока ливневых вод</w:t>
      </w:r>
      <w:r w:rsidR="00CE6C8B">
        <w:t>;</w:t>
      </w:r>
    </w:p>
    <w:p w:rsidR="00837862" w:rsidRDefault="00467430" w:rsidP="008C7976">
      <w:pPr>
        <w:spacing w:after="120"/>
        <w:ind w:firstLine="709"/>
        <w:jc w:val="both"/>
      </w:pPr>
      <w:r w:rsidRPr="00467430">
        <w:t>4) самовольно, без согласия собственника проводить работы на действующих системах стоков ливневых вод;</w:t>
      </w:r>
    </w:p>
    <w:p w:rsidR="00467430" w:rsidRPr="00467430" w:rsidRDefault="00CE6C8B" w:rsidP="008C7976">
      <w:pPr>
        <w:spacing w:after="120"/>
        <w:ind w:firstLine="709"/>
        <w:jc w:val="both"/>
      </w:pPr>
      <w:r w:rsidRPr="00467430">
        <w:t xml:space="preserve"> </w:t>
      </w:r>
      <w:r w:rsidR="00467430" w:rsidRPr="00467430">
        <w:t>5) сбрасывать отходы производства и потре</w:t>
      </w:r>
      <w:r w:rsidR="00837862">
        <w:t>бления, мусор и иные материалы в систему стока ливневых вод</w:t>
      </w:r>
      <w:r w:rsidR="00467430" w:rsidRPr="00467430">
        <w:t>;</w:t>
      </w:r>
      <w:r w:rsidRPr="00467430">
        <w:t xml:space="preserve"> </w:t>
      </w:r>
    </w:p>
    <w:p w:rsidR="00467430" w:rsidRPr="00467430" w:rsidRDefault="00467430" w:rsidP="008C7976">
      <w:pPr>
        <w:spacing w:after="120"/>
        <w:ind w:firstLine="709"/>
        <w:jc w:val="both"/>
      </w:pPr>
      <w:r w:rsidRPr="00467430">
        <w:t>6) производить земляные работы</w:t>
      </w:r>
      <w:r w:rsidR="00837862">
        <w:t xml:space="preserve"> в непосредственной близости к</w:t>
      </w:r>
      <w:r w:rsidR="00837862" w:rsidRPr="00837862">
        <w:t xml:space="preserve"> сетям стока ливневых вод;</w:t>
      </w:r>
      <w:r w:rsidR="00837862">
        <w:t xml:space="preserve"> </w:t>
      </w:r>
      <w:r w:rsidR="00837862" w:rsidRPr="00467430">
        <w:t>без</w:t>
      </w:r>
      <w:r w:rsidRPr="00467430">
        <w:t xml:space="preserve"> согласия уполномоченной администрацией </w:t>
      </w:r>
      <w:r w:rsidR="00837862">
        <w:t xml:space="preserve">Петушинского муниципального округа </w:t>
      </w:r>
      <w:r w:rsidRPr="00467430">
        <w:t>организации.</w:t>
      </w:r>
      <w:r w:rsidR="00CE6C8B" w:rsidRPr="00467430">
        <w:t xml:space="preserve"> </w:t>
      </w:r>
    </w:p>
    <w:p w:rsidR="008C7976" w:rsidRPr="00467430" w:rsidRDefault="008C7976" w:rsidP="008C7976">
      <w:pPr>
        <w:spacing w:after="120"/>
        <w:ind w:firstLine="709"/>
        <w:jc w:val="both"/>
      </w:pPr>
      <w:r>
        <w:t>13.12</w:t>
      </w:r>
      <w:r w:rsidR="00467430" w:rsidRPr="00467430">
        <w:t>. Правообладатели земельных участков, подключенных к</w:t>
      </w:r>
      <w:r>
        <w:t xml:space="preserve"> системе стока ливневых вод</w:t>
      </w:r>
      <w:r w:rsidR="00467430" w:rsidRPr="00467430">
        <w:t>, несут ответственность за качество сточных вод, поступающих с территорий таких земельных участков в</w:t>
      </w:r>
      <w:r w:rsidRPr="008C7976">
        <w:t xml:space="preserve"> </w:t>
      </w:r>
      <w:r>
        <w:t>систему</w:t>
      </w:r>
      <w:r w:rsidRPr="008C7976">
        <w:t xml:space="preserve"> стока ливневых вод</w:t>
      </w:r>
      <w:r w:rsidR="00467430" w:rsidRPr="00467430">
        <w:t>, в соответствии с действующим законодательством</w:t>
      </w:r>
      <w:r>
        <w:t xml:space="preserve"> Российской Федерации</w:t>
      </w:r>
      <w:r w:rsidR="00467430" w:rsidRPr="00467430">
        <w:t>.</w:t>
      </w:r>
    </w:p>
    <w:p w:rsidR="009C59A7" w:rsidRDefault="009C59A7" w:rsidP="00210E08">
      <w:pPr>
        <w:jc w:val="both"/>
        <w:rPr>
          <w:b/>
        </w:rPr>
      </w:pPr>
    </w:p>
    <w:p w:rsidR="008C7976" w:rsidRPr="008C7976" w:rsidRDefault="008C7976" w:rsidP="00210E08">
      <w:pPr>
        <w:jc w:val="both"/>
        <w:rPr>
          <w:b/>
        </w:rPr>
      </w:pPr>
      <w:r>
        <w:rPr>
          <w:b/>
        </w:rPr>
        <w:t>13.13</w:t>
      </w:r>
      <w:r w:rsidRPr="008C7976">
        <w:rPr>
          <w:b/>
        </w:rPr>
        <w:t>. Сбор жидких бытовых отходов в неканализованном</w:t>
      </w:r>
      <w:r>
        <w:rPr>
          <w:b/>
        </w:rPr>
        <w:t xml:space="preserve"> </w:t>
      </w:r>
      <w:r w:rsidRPr="008C7976">
        <w:rPr>
          <w:b/>
        </w:rPr>
        <w:t>жилищном фонде, частных домовладениях</w:t>
      </w:r>
      <w:r w:rsidRPr="008C7976">
        <w:t xml:space="preserve"> </w:t>
      </w:r>
      <w:r w:rsidRPr="008C7976">
        <w:rPr>
          <w:b/>
        </w:rPr>
        <w:t>садоводческих, огороднических или дачных некоммерческих объединении</w:t>
      </w:r>
    </w:p>
    <w:p w:rsidR="008C7976" w:rsidRPr="008C7976" w:rsidRDefault="008C7976" w:rsidP="008C7976">
      <w:pPr>
        <w:ind w:firstLine="709"/>
        <w:jc w:val="both"/>
        <w:rPr>
          <w:b/>
        </w:rPr>
      </w:pPr>
    </w:p>
    <w:p w:rsidR="008C7976" w:rsidRPr="008C7976" w:rsidRDefault="008C7976" w:rsidP="008C7976">
      <w:pPr>
        <w:ind w:firstLine="709"/>
        <w:jc w:val="both"/>
      </w:pPr>
      <w:r>
        <w:t>13.13</w:t>
      </w:r>
      <w:r w:rsidRPr="008C7976">
        <w:t>.1. В неканализованном жилищном фонде, частных домовладениях, садоводческих, огороднических или дачных некоммерческих объединении для накопления (сбора) жидких бытовых отходов (далее-ЖБО) устраиваются в границах земельного участка, находящегося в собственности, локальные очистные сооружения и (или) биологические очистные станции, либо организация накопления ЖБО в подземные водонепроницаемые сооружения (далее - отстойники)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 вод.</w:t>
      </w:r>
    </w:p>
    <w:p w:rsidR="008C7976" w:rsidRPr="008C7976" w:rsidRDefault="008C7976" w:rsidP="008C7976">
      <w:pPr>
        <w:spacing w:after="120"/>
        <w:ind w:firstLine="709"/>
        <w:jc w:val="both"/>
      </w:pPr>
      <w:r w:rsidRPr="008C7976">
        <w:t>Отстойники должны иметь водонепроницаемый выгреб и мусоросборник, надземная часть с крышкой и решеткой, для отделения твердых фракций. Для удобства очистки решетки передняя стенка отстойников должна быть съемной или открывающейся.</w:t>
      </w:r>
    </w:p>
    <w:p w:rsidR="008C7976" w:rsidRPr="008C7976" w:rsidRDefault="008C7976" w:rsidP="008C7976">
      <w:pPr>
        <w:spacing w:after="120"/>
        <w:ind w:firstLine="709"/>
        <w:jc w:val="both"/>
      </w:pPr>
      <w:r>
        <w:lastRenderedPageBreak/>
        <w:t>13.13</w:t>
      </w:r>
      <w:r w:rsidRPr="008C7976">
        <w:t>.2. Локальные очистные сооружения и (или) биологические очистные станции, отстойники размещаются в границах земельного участка, их размещение должно обеспечивать соблюдение расстояний в соответствии с требованиями санитарных и градостроительных норм и правил:</w:t>
      </w:r>
    </w:p>
    <w:p w:rsidR="008C7976" w:rsidRPr="008C7976" w:rsidRDefault="008C7976" w:rsidP="008C7976">
      <w:pPr>
        <w:ind w:firstLine="709"/>
        <w:jc w:val="both"/>
      </w:pPr>
    </w:p>
    <w:tbl>
      <w:tblPr>
        <w:tblW w:w="10511" w:type="dxa"/>
        <w:tblInd w:w="-83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28"/>
        <w:gridCol w:w="1559"/>
        <w:gridCol w:w="1276"/>
        <w:gridCol w:w="2126"/>
        <w:gridCol w:w="1722"/>
      </w:tblGrid>
      <w:tr w:rsidR="008C7976" w:rsidRPr="008C7976" w:rsidTr="009C59A7">
        <w:tc>
          <w:tcPr>
            <w:tcW w:w="382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rPr>
                <w:sz w:val="22"/>
                <w:szCs w:val="22"/>
              </w:rPr>
            </w:pPr>
            <w:r w:rsidRPr="008C7976">
              <w:rPr>
                <w:sz w:val="22"/>
                <w:szCs w:val="22"/>
              </w:rPr>
              <w:t>Объект</w:t>
            </w:r>
          </w:p>
        </w:tc>
        <w:tc>
          <w:tcPr>
            <w:tcW w:w="668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Нормы расстояний на участке</w:t>
            </w:r>
          </w:p>
        </w:tc>
      </w:tr>
      <w:tr w:rsidR="008C7976" w:rsidRPr="008C7976" w:rsidTr="009C59A7">
        <w:trPr>
          <w:trHeight w:val="868"/>
        </w:trPr>
        <w:tc>
          <w:tcPr>
            <w:tcW w:w="38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ind w:firstLine="709"/>
              <w:rPr>
                <w:sz w:val="22"/>
                <w:szCs w:val="22"/>
              </w:rPr>
            </w:pP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rPr>
                <w:sz w:val="22"/>
                <w:szCs w:val="22"/>
              </w:rPr>
            </w:pPr>
            <w:r w:rsidRPr="008C7976">
              <w:rPr>
                <w:sz w:val="22"/>
                <w:szCs w:val="22"/>
              </w:rPr>
              <w:t>До уборной выгребом/ накопителя</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jc w:val="both"/>
              <w:rPr>
                <w:sz w:val="22"/>
                <w:szCs w:val="22"/>
              </w:rPr>
            </w:pPr>
            <w:r w:rsidRPr="008C7976">
              <w:rPr>
                <w:sz w:val="22"/>
                <w:szCs w:val="22"/>
              </w:rPr>
              <w:t>До септика</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jc w:val="both"/>
              <w:rPr>
                <w:sz w:val="22"/>
                <w:szCs w:val="22"/>
              </w:rPr>
            </w:pPr>
            <w:r w:rsidRPr="008C7976">
              <w:rPr>
                <w:sz w:val="22"/>
                <w:szCs w:val="22"/>
              </w:rPr>
              <w:t>До ЛОС (локальные очистные сооружения)</w:t>
            </w:r>
          </w:p>
        </w:tc>
        <w:tc>
          <w:tcPr>
            <w:tcW w:w="17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jc w:val="both"/>
              <w:rPr>
                <w:sz w:val="22"/>
                <w:szCs w:val="22"/>
              </w:rPr>
            </w:pPr>
            <w:r w:rsidRPr="008C7976">
              <w:rPr>
                <w:sz w:val="22"/>
                <w:szCs w:val="22"/>
              </w:rPr>
              <w:t>До сооружений доочистки</w:t>
            </w:r>
          </w:p>
        </w:tc>
      </w:tr>
      <w:tr w:rsidR="008C7976" w:rsidRPr="008C7976" w:rsidTr="009C59A7">
        <w:tc>
          <w:tcPr>
            <w:tcW w:w="382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rPr>
                <w:sz w:val="22"/>
                <w:szCs w:val="22"/>
              </w:rPr>
            </w:pPr>
            <w:r w:rsidRPr="008C7976">
              <w:rPr>
                <w:sz w:val="22"/>
                <w:szCs w:val="22"/>
              </w:rPr>
              <w:t>Жилой дом</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jc w:val="both"/>
              <w:rPr>
                <w:sz w:val="22"/>
                <w:szCs w:val="22"/>
              </w:rPr>
            </w:pPr>
            <w:r w:rsidRPr="008C7976">
              <w:rPr>
                <w:sz w:val="22"/>
                <w:szCs w:val="22"/>
              </w:rPr>
              <w:t xml:space="preserve">8 м в СНТ до своего дома </w:t>
            </w:r>
          </w:p>
        </w:tc>
        <w:tc>
          <w:tcPr>
            <w:tcW w:w="3402"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 xml:space="preserve">5 м </w:t>
            </w:r>
          </w:p>
        </w:tc>
        <w:tc>
          <w:tcPr>
            <w:tcW w:w="17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jc w:val="both"/>
              <w:rPr>
                <w:sz w:val="22"/>
                <w:szCs w:val="22"/>
              </w:rPr>
            </w:pPr>
            <w:r w:rsidRPr="008C7976">
              <w:rPr>
                <w:sz w:val="22"/>
                <w:szCs w:val="22"/>
              </w:rPr>
              <w:t xml:space="preserve">8 м – фильтрующий колодец </w:t>
            </w:r>
          </w:p>
        </w:tc>
      </w:tr>
      <w:tr w:rsidR="008C7976" w:rsidRPr="008C7976" w:rsidTr="009C59A7">
        <w:tc>
          <w:tcPr>
            <w:tcW w:w="38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ind w:firstLine="709"/>
              <w:rPr>
                <w:sz w:val="22"/>
                <w:szCs w:val="22"/>
              </w:rPr>
            </w:pP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jc w:val="both"/>
              <w:rPr>
                <w:sz w:val="22"/>
                <w:szCs w:val="22"/>
              </w:rPr>
            </w:pPr>
            <w:r w:rsidRPr="008C7976">
              <w:rPr>
                <w:sz w:val="22"/>
                <w:szCs w:val="22"/>
              </w:rPr>
              <w:t xml:space="preserve">12 м в СНТ до соседнего дома </w:t>
            </w:r>
          </w:p>
        </w:tc>
        <w:tc>
          <w:tcPr>
            <w:tcW w:w="3402" w:type="dxa"/>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p>
        </w:tc>
        <w:tc>
          <w:tcPr>
            <w:tcW w:w="17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jc w:val="both"/>
              <w:rPr>
                <w:sz w:val="22"/>
                <w:szCs w:val="22"/>
              </w:rPr>
            </w:pPr>
            <w:r w:rsidRPr="008C7976">
              <w:rPr>
                <w:sz w:val="22"/>
                <w:szCs w:val="22"/>
              </w:rPr>
              <w:t xml:space="preserve">15 м –дренажный тоннель </w:t>
            </w:r>
          </w:p>
        </w:tc>
      </w:tr>
      <w:tr w:rsidR="008C7976" w:rsidRPr="008C7976" w:rsidTr="009C59A7">
        <w:tc>
          <w:tcPr>
            <w:tcW w:w="38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ind w:firstLine="709"/>
              <w:rPr>
                <w:sz w:val="22"/>
                <w:szCs w:val="22"/>
              </w:rPr>
            </w:pP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jc w:val="both"/>
              <w:rPr>
                <w:sz w:val="22"/>
                <w:szCs w:val="22"/>
              </w:rPr>
            </w:pPr>
            <w:r w:rsidRPr="008C7976">
              <w:rPr>
                <w:sz w:val="22"/>
                <w:szCs w:val="22"/>
              </w:rPr>
              <w:t>12 м в ИЖС, ЛПХ</w:t>
            </w:r>
          </w:p>
        </w:tc>
        <w:tc>
          <w:tcPr>
            <w:tcW w:w="3402" w:type="dxa"/>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p>
        </w:tc>
        <w:tc>
          <w:tcPr>
            <w:tcW w:w="17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jc w:val="both"/>
              <w:rPr>
                <w:sz w:val="22"/>
                <w:szCs w:val="22"/>
              </w:rPr>
            </w:pPr>
            <w:r w:rsidRPr="008C7976">
              <w:rPr>
                <w:sz w:val="22"/>
                <w:szCs w:val="22"/>
              </w:rPr>
              <w:t xml:space="preserve">50 м – поле фильтрации </w:t>
            </w:r>
          </w:p>
        </w:tc>
      </w:tr>
      <w:tr w:rsidR="008C7976" w:rsidRPr="008C7976" w:rsidTr="009C59A7">
        <w:tc>
          <w:tcPr>
            <w:tcW w:w="382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rPr>
                <w:sz w:val="22"/>
                <w:szCs w:val="22"/>
              </w:rPr>
            </w:pPr>
            <w:r w:rsidRPr="008C7976">
              <w:rPr>
                <w:sz w:val="22"/>
                <w:szCs w:val="22"/>
              </w:rPr>
              <w:t>Скважина, колодец</w:t>
            </w:r>
          </w:p>
        </w:tc>
        <w:tc>
          <w:tcPr>
            <w:tcW w:w="496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 xml:space="preserve">8 м в СНТ </w:t>
            </w:r>
          </w:p>
        </w:tc>
        <w:tc>
          <w:tcPr>
            <w:tcW w:w="172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jc w:val="both"/>
              <w:rPr>
                <w:sz w:val="22"/>
                <w:szCs w:val="22"/>
              </w:rPr>
            </w:pPr>
            <w:r w:rsidRPr="008C7976">
              <w:rPr>
                <w:sz w:val="22"/>
                <w:szCs w:val="22"/>
              </w:rPr>
              <w:t xml:space="preserve">50 м до полей фильтрации, точки сброс ЛОС </w:t>
            </w:r>
          </w:p>
        </w:tc>
      </w:tr>
      <w:tr w:rsidR="008C7976" w:rsidRPr="008C7976" w:rsidTr="009C59A7">
        <w:tc>
          <w:tcPr>
            <w:tcW w:w="38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ind w:firstLine="709"/>
              <w:rPr>
                <w:sz w:val="22"/>
                <w:szCs w:val="22"/>
              </w:rPr>
            </w:pPr>
          </w:p>
        </w:tc>
        <w:tc>
          <w:tcPr>
            <w:tcW w:w="496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25 м в ИЖС, ЛПХ</w:t>
            </w:r>
          </w:p>
        </w:tc>
        <w:tc>
          <w:tcPr>
            <w:tcW w:w="172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p>
        </w:tc>
      </w:tr>
      <w:tr w:rsidR="008C7976" w:rsidRPr="008C7976" w:rsidTr="009C59A7">
        <w:tc>
          <w:tcPr>
            <w:tcW w:w="382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rPr>
                <w:sz w:val="22"/>
                <w:szCs w:val="22"/>
              </w:rPr>
            </w:pPr>
            <w:r w:rsidRPr="008C7976">
              <w:rPr>
                <w:sz w:val="22"/>
                <w:szCs w:val="22"/>
              </w:rPr>
              <w:t>Забор, граница участка</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 xml:space="preserve">2 м в СНТ </w:t>
            </w:r>
          </w:p>
        </w:tc>
        <w:tc>
          <w:tcPr>
            <w:tcW w:w="5124" w:type="dxa"/>
            <w:gridSpan w:val="3"/>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1 м на участках СНТ  и ИЖС, ЛПХ</w:t>
            </w:r>
          </w:p>
        </w:tc>
      </w:tr>
      <w:tr w:rsidR="008C7976" w:rsidRPr="008C7976" w:rsidTr="009C59A7">
        <w:tc>
          <w:tcPr>
            <w:tcW w:w="38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ind w:firstLine="709"/>
              <w:rPr>
                <w:sz w:val="22"/>
                <w:szCs w:val="22"/>
              </w:rPr>
            </w:pP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 </w:t>
            </w:r>
          </w:p>
        </w:tc>
        <w:tc>
          <w:tcPr>
            <w:tcW w:w="5124" w:type="dxa"/>
            <w:gridSpan w:val="3"/>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p>
        </w:tc>
      </w:tr>
      <w:tr w:rsidR="008C7976" w:rsidRPr="008C7976" w:rsidTr="009C59A7">
        <w:tc>
          <w:tcPr>
            <w:tcW w:w="38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ind w:firstLine="709"/>
              <w:rPr>
                <w:sz w:val="22"/>
                <w:szCs w:val="22"/>
              </w:rPr>
            </w:pP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1 м в ИЖС, ЛПХ</w:t>
            </w:r>
          </w:p>
        </w:tc>
        <w:tc>
          <w:tcPr>
            <w:tcW w:w="5124" w:type="dxa"/>
            <w:gridSpan w:val="3"/>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p>
        </w:tc>
      </w:tr>
      <w:tr w:rsidR="008C7976" w:rsidRPr="008C7976" w:rsidTr="009C59A7">
        <w:tc>
          <w:tcPr>
            <w:tcW w:w="3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rPr>
                <w:sz w:val="22"/>
                <w:szCs w:val="22"/>
              </w:rPr>
            </w:pPr>
            <w:r w:rsidRPr="008C7976">
              <w:rPr>
                <w:sz w:val="22"/>
                <w:szCs w:val="22"/>
              </w:rPr>
              <w:t>Деревья</w:t>
            </w:r>
          </w:p>
        </w:tc>
        <w:tc>
          <w:tcPr>
            <w:tcW w:w="668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 xml:space="preserve">1,5 м до сетей канализации </w:t>
            </w:r>
          </w:p>
        </w:tc>
      </w:tr>
      <w:tr w:rsidR="008C7976" w:rsidRPr="008C7976" w:rsidTr="009C59A7">
        <w:tc>
          <w:tcPr>
            <w:tcW w:w="3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rPr>
                <w:sz w:val="22"/>
                <w:szCs w:val="22"/>
              </w:rPr>
            </w:pPr>
            <w:r w:rsidRPr="008C7976">
              <w:rPr>
                <w:sz w:val="22"/>
                <w:szCs w:val="22"/>
              </w:rPr>
              <w:t>Кустарники</w:t>
            </w:r>
          </w:p>
        </w:tc>
        <w:tc>
          <w:tcPr>
            <w:tcW w:w="668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 xml:space="preserve">1 м </w:t>
            </w:r>
          </w:p>
        </w:tc>
      </w:tr>
      <w:tr w:rsidR="008C7976" w:rsidRPr="008C7976" w:rsidTr="009C59A7">
        <w:tc>
          <w:tcPr>
            <w:tcW w:w="382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rPr>
                <w:sz w:val="22"/>
                <w:szCs w:val="22"/>
              </w:rPr>
            </w:pPr>
            <w:r w:rsidRPr="008C7976">
              <w:rPr>
                <w:sz w:val="22"/>
                <w:szCs w:val="22"/>
              </w:rPr>
              <w:t>Водопровод</w:t>
            </w:r>
          </w:p>
        </w:tc>
        <w:tc>
          <w:tcPr>
            <w:tcW w:w="668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 xml:space="preserve">1,5 м (по горизонтали, для пластиковых труб) </w:t>
            </w:r>
          </w:p>
        </w:tc>
      </w:tr>
      <w:tr w:rsidR="008C7976" w:rsidRPr="008C7976" w:rsidTr="009C59A7">
        <w:tc>
          <w:tcPr>
            <w:tcW w:w="38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ind w:firstLine="709"/>
              <w:rPr>
                <w:sz w:val="22"/>
                <w:szCs w:val="22"/>
              </w:rPr>
            </w:pPr>
          </w:p>
        </w:tc>
        <w:tc>
          <w:tcPr>
            <w:tcW w:w="668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 xml:space="preserve">10-50 м от магистральных водоводов </w:t>
            </w:r>
          </w:p>
        </w:tc>
      </w:tr>
      <w:tr w:rsidR="008C7976" w:rsidRPr="008C7976" w:rsidTr="009C59A7">
        <w:tc>
          <w:tcPr>
            <w:tcW w:w="3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rPr>
                <w:sz w:val="22"/>
                <w:szCs w:val="22"/>
              </w:rPr>
            </w:pPr>
            <w:r w:rsidRPr="008C7976">
              <w:rPr>
                <w:sz w:val="22"/>
                <w:szCs w:val="22"/>
              </w:rPr>
              <w:t>Автомобильная дорога /проезд</w:t>
            </w:r>
          </w:p>
        </w:tc>
        <w:tc>
          <w:tcPr>
            <w:tcW w:w="668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5 м от красных линий дороги, проезда в СНТ  и в ИЖС, ЛПХ</w:t>
            </w:r>
          </w:p>
        </w:tc>
      </w:tr>
      <w:tr w:rsidR="008C7976" w:rsidRPr="008C7976" w:rsidTr="009C59A7">
        <w:tc>
          <w:tcPr>
            <w:tcW w:w="382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rPr>
                <w:sz w:val="22"/>
                <w:szCs w:val="22"/>
              </w:rPr>
            </w:pPr>
            <w:r w:rsidRPr="008C7976">
              <w:rPr>
                <w:sz w:val="22"/>
                <w:szCs w:val="22"/>
              </w:rPr>
              <w:t>Газовая труба</w:t>
            </w:r>
          </w:p>
        </w:tc>
        <w:tc>
          <w:tcPr>
            <w:tcW w:w="668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 xml:space="preserve">2 м (в основном) — газораспределительная сеть </w:t>
            </w:r>
          </w:p>
        </w:tc>
      </w:tr>
      <w:tr w:rsidR="008C7976" w:rsidRPr="008C7976" w:rsidTr="009C59A7">
        <w:tc>
          <w:tcPr>
            <w:tcW w:w="38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ind w:firstLine="709"/>
              <w:rPr>
                <w:sz w:val="22"/>
                <w:szCs w:val="22"/>
              </w:rPr>
            </w:pPr>
          </w:p>
        </w:tc>
        <w:tc>
          <w:tcPr>
            <w:tcW w:w="668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 xml:space="preserve">25 м – для магистральных газопроводов </w:t>
            </w:r>
          </w:p>
        </w:tc>
      </w:tr>
      <w:tr w:rsidR="008C7976" w:rsidRPr="008C7976" w:rsidTr="009C59A7">
        <w:tc>
          <w:tcPr>
            <w:tcW w:w="3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rPr>
                <w:sz w:val="22"/>
                <w:szCs w:val="22"/>
              </w:rPr>
            </w:pPr>
            <w:r w:rsidRPr="008C7976">
              <w:rPr>
                <w:sz w:val="22"/>
                <w:szCs w:val="22"/>
              </w:rPr>
              <w:t>ЛЭП (от проекция проводов)</w:t>
            </w:r>
          </w:p>
        </w:tc>
        <w:tc>
          <w:tcPr>
            <w:tcW w:w="668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 xml:space="preserve">до 20 м с каждой стороны — охранная зона, нужно письменное разрешение </w:t>
            </w:r>
          </w:p>
        </w:tc>
      </w:tr>
      <w:tr w:rsidR="008C7976" w:rsidRPr="008C7976" w:rsidTr="009C59A7">
        <w:tc>
          <w:tcPr>
            <w:tcW w:w="382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913789">
            <w:pPr>
              <w:rPr>
                <w:sz w:val="22"/>
                <w:szCs w:val="22"/>
              </w:rPr>
            </w:pPr>
            <w:r w:rsidRPr="008C7976">
              <w:rPr>
                <w:sz w:val="22"/>
                <w:szCs w:val="22"/>
              </w:rPr>
              <w:t>Водоём (река, озеро, море, водохранилище)</w:t>
            </w:r>
          </w:p>
        </w:tc>
        <w:tc>
          <w:tcPr>
            <w:tcW w:w="668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 xml:space="preserve">5 или 20 м -береговая полоса, строительство запрещено </w:t>
            </w:r>
          </w:p>
        </w:tc>
      </w:tr>
      <w:tr w:rsidR="008C7976" w:rsidRPr="008C7976" w:rsidTr="009C59A7">
        <w:tc>
          <w:tcPr>
            <w:tcW w:w="38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p>
        </w:tc>
        <w:tc>
          <w:tcPr>
            <w:tcW w:w="6683"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C7976" w:rsidRPr="008C7976" w:rsidRDefault="008C7976" w:rsidP="008C7976">
            <w:pPr>
              <w:ind w:firstLine="709"/>
              <w:jc w:val="both"/>
              <w:rPr>
                <w:sz w:val="22"/>
                <w:szCs w:val="22"/>
              </w:rPr>
            </w:pPr>
            <w:r w:rsidRPr="008C7976">
              <w:rPr>
                <w:sz w:val="22"/>
                <w:szCs w:val="22"/>
              </w:rPr>
              <w:t>от 5-500 м водоохранная зона.</w:t>
            </w:r>
          </w:p>
        </w:tc>
      </w:tr>
    </w:tbl>
    <w:p w:rsidR="008C7976" w:rsidRPr="008C7976" w:rsidRDefault="008C7976" w:rsidP="008C7976">
      <w:pPr>
        <w:ind w:firstLine="709"/>
        <w:jc w:val="both"/>
      </w:pPr>
    </w:p>
    <w:p w:rsidR="00210E08" w:rsidRDefault="00210E08" w:rsidP="008C7976">
      <w:pPr>
        <w:ind w:firstLine="709"/>
        <w:jc w:val="both"/>
      </w:pPr>
    </w:p>
    <w:p w:rsidR="008C7976" w:rsidRPr="008C7976" w:rsidRDefault="008C7976" w:rsidP="009C59A7">
      <w:pPr>
        <w:spacing w:after="120"/>
        <w:ind w:firstLine="709"/>
        <w:jc w:val="both"/>
      </w:pPr>
      <w:r w:rsidRPr="008C7976">
        <w:t>Для сбора жидких бытовых отходов (в случае отсутствия централизованного канализования) собственник (пользователь) частного домовладения обязан обустроить на собственном земельном участке специально оборудованные водонепроницаемые отстойники с выгребом и иметь заключенный договор со специализированной организацией.</w:t>
      </w:r>
    </w:p>
    <w:p w:rsidR="008C7976" w:rsidRPr="008C7976" w:rsidRDefault="00AB5515" w:rsidP="009C59A7">
      <w:pPr>
        <w:spacing w:after="120"/>
        <w:ind w:firstLine="709"/>
        <w:jc w:val="both"/>
      </w:pPr>
      <w:r>
        <w:t>13</w:t>
      </w:r>
      <w:r w:rsidR="008C7976" w:rsidRPr="008C7976">
        <w:t>.</w:t>
      </w:r>
      <w:r>
        <w:t>13.</w:t>
      </w:r>
      <w:r w:rsidR="008C7976" w:rsidRPr="008C7976">
        <w:t>3. Запрещается:</w:t>
      </w:r>
    </w:p>
    <w:p w:rsidR="008C7976" w:rsidRPr="008C7976" w:rsidRDefault="00AB5515" w:rsidP="009C59A7">
      <w:pPr>
        <w:spacing w:after="120"/>
        <w:ind w:firstLine="709"/>
        <w:jc w:val="both"/>
      </w:pPr>
      <w:r>
        <w:t xml:space="preserve">1). </w:t>
      </w:r>
      <w:r w:rsidR="008C7976" w:rsidRPr="008C7976">
        <w:t>Сброс ЖБО на дворовой территории частного домовладения.</w:t>
      </w:r>
    </w:p>
    <w:p w:rsidR="008C7976" w:rsidRPr="008C7976" w:rsidRDefault="00AB5515" w:rsidP="009C59A7">
      <w:pPr>
        <w:spacing w:after="120"/>
        <w:ind w:firstLine="709"/>
        <w:jc w:val="both"/>
      </w:pPr>
      <w:r>
        <w:t xml:space="preserve">2). </w:t>
      </w:r>
      <w:r w:rsidR="008C7976" w:rsidRPr="008C7976">
        <w:t xml:space="preserve"> Сброс сточных вод (отвод сточных вод) из отстойников частных домовладений и с территории частного домовладения на дорогу общего пользования и прилегающую к домовладению территорию.</w:t>
      </w:r>
    </w:p>
    <w:p w:rsidR="008C7976" w:rsidRPr="008C7976" w:rsidRDefault="00AB5515" w:rsidP="009C59A7">
      <w:pPr>
        <w:spacing w:after="120"/>
        <w:ind w:firstLine="709"/>
        <w:jc w:val="both"/>
      </w:pPr>
      <w:r>
        <w:lastRenderedPageBreak/>
        <w:t xml:space="preserve">3). </w:t>
      </w:r>
      <w:r w:rsidR="008C7976" w:rsidRPr="008C7976">
        <w:t xml:space="preserve"> Сброс вод с локальных очистных сооружений, биологических очистных станции на дорогу общего пользования, прилегающую к домовладению территорию, рельеф местности, дренажные канавы. </w:t>
      </w:r>
    </w:p>
    <w:p w:rsidR="008C7976" w:rsidRPr="008C7976" w:rsidRDefault="00AB5515" w:rsidP="009C59A7">
      <w:pPr>
        <w:spacing w:after="120"/>
        <w:ind w:firstLine="709"/>
        <w:jc w:val="both"/>
      </w:pPr>
      <w:r>
        <w:t>4)</w:t>
      </w:r>
      <w:r w:rsidR="008C7976" w:rsidRPr="008C7976">
        <w:t>. Сброс ЖБО из отстойников частных домовладений на рельеф местности.</w:t>
      </w:r>
    </w:p>
    <w:p w:rsidR="008C7976" w:rsidRPr="008C7976" w:rsidRDefault="00AB5515" w:rsidP="009C59A7">
      <w:pPr>
        <w:spacing w:after="120"/>
        <w:ind w:firstLine="709"/>
        <w:jc w:val="both"/>
      </w:pPr>
      <w:r>
        <w:t xml:space="preserve">5). </w:t>
      </w:r>
      <w:r w:rsidR="008C7976" w:rsidRPr="008C7976">
        <w:t>Вывоз ЖБО осуществляется по мере их накопления в отстойниках. Переполнение отстойников (выгребных ям) свыше вмещаемого объема не допускается.</w:t>
      </w:r>
    </w:p>
    <w:p w:rsidR="008C7976" w:rsidRPr="008C7976" w:rsidRDefault="00AB5515" w:rsidP="009C59A7">
      <w:pPr>
        <w:spacing w:after="120"/>
        <w:ind w:firstLine="709"/>
        <w:jc w:val="both"/>
      </w:pPr>
      <w:r>
        <w:t xml:space="preserve">6). </w:t>
      </w:r>
      <w:r w:rsidR="008C7976" w:rsidRPr="008C7976">
        <w:t>Вывоз ЖБО с наполненных в соответствии с вмещаемым объемом неканализованных уборных и отстойников (выгребных ям) должен быть осуществлен в течение суток.</w:t>
      </w:r>
    </w:p>
    <w:p w:rsidR="008C7976" w:rsidRPr="008C7976" w:rsidRDefault="00AB5515" w:rsidP="009C59A7">
      <w:pPr>
        <w:spacing w:after="120"/>
        <w:ind w:firstLine="709"/>
        <w:jc w:val="both"/>
      </w:pPr>
      <w:r>
        <w:t xml:space="preserve">13.13.4. </w:t>
      </w:r>
      <w:r w:rsidR="008C7976" w:rsidRPr="008C7976">
        <w:t>Вывоз ЖБО осуществляется за счет собственных денежных средств юридических, физических лиц, индивидуальных предпринимателей - владельцев неканализованного жилищного фонда и нежилых помещений, в том числе владельцев частных домовладений, на основании заключенных договоров со специализированным хозяйствующим субъектом.</w:t>
      </w:r>
    </w:p>
    <w:p w:rsidR="008C7976" w:rsidRPr="008C7976" w:rsidRDefault="00AB5515" w:rsidP="009C59A7">
      <w:pPr>
        <w:spacing w:after="120"/>
        <w:ind w:firstLine="709"/>
        <w:jc w:val="both"/>
      </w:pPr>
      <w:r>
        <w:t>13.13.5.</w:t>
      </w:r>
      <w:r w:rsidR="008C7976" w:rsidRPr="008C7976">
        <w:t xml:space="preserve"> Ответственность за техническое состояние и содержание неканализованных уборных, мусоросборников и отстойников возлагается на юридические или физические лица, индивидуальных предпринимателей, в собственности, аренде или ином вещном праве либо в управлении которых находится жилищный фонд и нежилые помещения.</w:t>
      </w:r>
    </w:p>
    <w:p w:rsidR="008C7976" w:rsidRPr="008C7976" w:rsidRDefault="00AB5515" w:rsidP="009C59A7">
      <w:pPr>
        <w:spacing w:after="120"/>
        <w:ind w:firstLine="709"/>
        <w:jc w:val="both"/>
      </w:pPr>
      <w:r>
        <w:t xml:space="preserve">13.13.6. </w:t>
      </w:r>
      <w:r w:rsidR="008C7976" w:rsidRPr="008C7976">
        <w:t>Устройство и эксплуатация сливных станций для ЖБО и пунктов слива возлагается на организацию, в хозяйственном ведении или оперативном управлении которой находятся данные объекты.</w:t>
      </w:r>
    </w:p>
    <w:p w:rsidR="008C7976" w:rsidRPr="008C7976" w:rsidRDefault="00AB5515" w:rsidP="009C59A7">
      <w:pPr>
        <w:spacing w:after="120"/>
        <w:ind w:firstLine="709"/>
        <w:jc w:val="both"/>
      </w:pPr>
      <w:r>
        <w:t>13.13.7.</w:t>
      </w:r>
      <w:r w:rsidR="008C7976" w:rsidRPr="008C7976">
        <w:t xml:space="preserve"> Запрещается сброс ЖБО на рельеф местности вне мест, установленных для этого </w:t>
      </w:r>
      <w:r>
        <w:t>администрацией Петушинского муниципального округа</w:t>
      </w:r>
      <w:r w:rsidR="008C7976" w:rsidRPr="008C7976">
        <w:t>.</w:t>
      </w:r>
    </w:p>
    <w:p w:rsidR="008C7976" w:rsidRPr="008C7976" w:rsidRDefault="00AB5515" w:rsidP="009C59A7">
      <w:pPr>
        <w:spacing w:after="120"/>
        <w:ind w:firstLine="709"/>
        <w:jc w:val="both"/>
      </w:pPr>
      <w:r>
        <w:t>13.13.8</w:t>
      </w:r>
      <w:r w:rsidR="008C7976" w:rsidRPr="008C7976">
        <w:t xml:space="preserve">. Строительство выгребных ям производится с соблюдением установленных нормативными документами требований, обеспечивающих их герметичность, и принимается в эксплуатацию специальным актом приемки, который подписывается </w:t>
      </w:r>
      <w:r>
        <w:t xml:space="preserve">уполномоченным органом администрации Петушинского муниципального округа. </w:t>
      </w:r>
    </w:p>
    <w:p w:rsidR="008C7976" w:rsidRPr="008C7976" w:rsidRDefault="00913789" w:rsidP="009C59A7">
      <w:pPr>
        <w:spacing w:after="120"/>
        <w:ind w:firstLine="709"/>
        <w:jc w:val="both"/>
      </w:pPr>
      <w:r>
        <w:t>13.13.9.</w:t>
      </w:r>
      <w:r w:rsidR="008C7976" w:rsidRPr="008C7976">
        <w:t xml:space="preserve"> Заключение договора на вывоз жидких бытовых отходов с организацией, оказывающей данные услуги, для всех юридических и физических лиц, использующих в качестве накопителя стоков выгребные ямы, является обязательным.</w:t>
      </w:r>
    </w:p>
    <w:p w:rsidR="008C7976" w:rsidRPr="008C7976" w:rsidRDefault="00913789" w:rsidP="009C59A7">
      <w:pPr>
        <w:spacing w:after="120"/>
        <w:ind w:firstLine="709"/>
        <w:jc w:val="both"/>
      </w:pPr>
      <w:r>
        <w:t>13.13.10.</w:t>
      </w:r>
      <w:r w:rsidR="008C7976" w:rsidRPr="008C7976">
        <w:t xml:space="preserve"> Дворовая уборная должна иметь надземную часть и выгреб. Выгреб должен быть водонепроницаемый, объем которого рассчитывают исходя из численности населения, пользующегося уборной. Глубина выгреба зависит от уровня грунтовых вод и не должна быть более 3 м. Не допускается наполнение выгреба нечистотами выше, чем 0,35 м от поверхности земли. Выгреб следует очищать по мере его заполнения, но не реже одного раза в полгода.</w:t>
      </w:r>
    </w:p>
    <w:p w:rsidR="008C7976" w:rsidRPr="008C7976" w:rsidRDefault="00913789" w:rsidP="009C59A7">
      <w:pPr>
        <w:spacing w:after="120"/>
        <w:ind w:firstLine="709"/>
        <w:jc w:val="both"/>
      </w:pPr>
      <w:r>
        <w:t>13.13.11.</w:t>
      </w:r>
      <w:r w:rsidR="008C7976" w:rsidRPr="008C7976">
        <w:t xml:space="preserve"> 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8C7976" w:rsidRPr="008C7976" w:rsidRDefault="00913789" w:rsidP="009C59A7">
      <w:pPr>
        <w:spacing w:after="120"/>
        <w:ind w:firstLine="709"/>
        <w:jc w:val="both"/>
      </w:pPr>
      <w:r>
        <w:t>13.13.12.</w:t>
      </w:r>
      <w:r w:rsidR="008C7976" w:rsidRPr="008C7976">
        <w:t xml:space="preserve"> На территории частных домовладений расстояние от дворовых уборных до домовладений определяется самими домовладельцами и может быть сокращено до 8 - 10 метров.</w:t>
      </w:r>
    </w:p>
    <w:p w:rsidR="008C7976" w:rsidRPr="008C7976" w:rsidRDefault="00913789" w:rsidP="009C59A7">
      <w:pPr>
        <w:spacing w:after="120"/>
        <w:ind w:firstLine="709"/>
        <w:jc w:val="both"/>
      </w:pPr>
      <w:r>
        <w:t>13.13.13.</w:t>
      </w:r>
      <w:r w:rsidR="008C7976" w:rsidRPr="008C7976">
        <w:t xml:space="preserve"> При отсутствии централизованного водоснабжения дворовые уборные должны быть удалены от колодцев и каптажей родников на расстояние не менее 50 м.</w:t>
      </w:r>
    </w:p>
    <w:p w:rsidR="00606E16" w:rsidRPr="008D13DD" w:rsidRDefault="008C7976" w:rsidP="009C59A7">
      <w:pPr>
        <w:spacing w:after="120"/>
        <w:ind w:firstLine="709"/>
        <w:jc w:val="both"/>
      </w:pPr>
      <w:r w:rsidRPr="008C7976">
        <w:lastRenderedPageBreak/>
        <w:t>13.</w:t>
      </w:r>
      <w:r w:rsidR="00913789">
        <w:t>13.14.</w:t>
      </w:r>
      <w:r w:rsidRPr="008C7976">
        <w:t xml:space="preserve"> При временном хранении отходов в дворовых мусоросборниках должна быть исключена возможность их загнивания и разложения. Срок хранения должен быть не более трех суток при температуре -5°C и ниже, не более одних суток при температуре выше +5°C.</w:t>
      </w:r>
    </w:p>
    <w:p w:rsidR="00606E16" w:rsidRPr="00606E16" w:rsidRDefault="00606E16" w:rsidP="00606E16">
      <w:pPr>
        <w:pStyle w:val="1"/>
        <w:rPr>
          <w:sz w:val="24"/>
          <w:szCs w:val="24"/>
          <w:lang w:eastAsia="ru-RU"/>
        </w:rPr>
      </w:pPr>
      <w:r w:rsidRPr="00606E16">
        <w:rPr>
          <w:sz w:val="24"/>
          <w:szCs w:val="24"/>
          <w:lang w:eastAsia="ru-RU"/>
        </w:rPr>
        <w:t>14. Порядок проведения земляных работ.</w:t>
      </w:r>
    </w:p>
    <w:p w:rsidR="00606E16" w:rsidRPr="00606E16" w:rsidRDefault="00606E16" w:rsidP="00606E16">
      <w:pPr>
        <w:pStyle w:val="1"/>
        <w:rPr>
          <w:sz w:val="24"/>
          <w:szCs w:val="24"/>
          <w:lang w:eastAsia="ru-RU"/>
        </w:rPr>
      </w:pPr>
    </w:p>
    <w:p w:rsidR="00606E16" w:rsidRPr="00606E16" w:rsidRDefault="00606E16" w:rsidP="00606E16">
      <w:pPr>
        <w:widowControl w:val="0"/>
        <w:spacing w:after="80"/>
        <w:ind w:firstLine="709"/>
        <w:jc w:val="both"/>
        <w:rPr>
          <w:lang w:eastAsia="ru-RU"/>
        </w:rPr>
      </w:pPr>
      <w:r>
        <w:rPr>
          <w:lang w:eastAsia="ru-RU"/>
        </w:rPr>
        <w:t>14</w:t>
      </w:r>
      <w:r w:rsidRPr="00606E16">
        <w:rPr>
          <w:lang w:eastAsia="ru-RU"/>
        </w:rPr>
        <w:t>.1. Порядок проведения работ, связанных разработкой и отсыпкой грунта, в том числе земляных работ, проводимых при возведении зданий, строений сооружений и элементов благоустройства, устройстве и ремонте подземных и наземных инженерных сетей и коммуникаций, проведении аварийных и других видов земляных работ (далее - земляные работы), регулируется нормативным правовым актом администрации Петушинского муниципал</w:t>
      </w:r>
      <w:r>
        <w:rPr>
          <w:lang w:eastAsia="ru-RU"/>
        </w:rPr>
        <w:t>ьного округа.</w:t>
      </w:r>
    </w:p>
    <w:p w:rsidR="00606E16" w:rsidRPr="00606E16" w:rsidRDefault="00606E16" w:rsidP="00606E16">
      <w:pPr>
        <w:widowControl w:val="0"/>
        <w:spacing w:after="80"/>
        <w:ind w:firstLine="709"/>
        <w:jc w:val="both"/>
        <w:rPr>
          <w:lang w:eastAsia="ru-RU"/>
        </w:rPr>
      </w:pPr>
      <w:r w:rsidRPr="00606E16">
        <w:rPr>
          <w:lang w:eastAsia="ru-RU"/>
        </w:rPr>
        <w:t>Земляные работы не</w:t>
      </w:r>
      <w:r w:rsidR="007E1F23">
        <w:rPr>
          <w:lang w:eastAsia="ru-RU"/>
        </w:rPr>
        <w:t>обходимо проводить при наличии о</w:t>
      </w:r>
      <w:r w:rsidRPr="00606E16">
        <w:rPr>
          <w:lang w:eastAsia="ru-RU"/>
        </w:rPr>
        <w:t>рдера на право производства земляных работ (разрешения на осуществление земляных работ). Разрешение на осуществление земляных работ предоставляется администрацией Петушинского муниципального округа. Ордер необходимо получать при вскрытие грунта на глубину более 400 мм (за исключением пахотных работ), забивкой и погружением свай при возведении объектов и сооружений всех видов, подземных и надземных инженерных сетей, коммуникаций, а также отсыпка грунтом на высоту более 400 мм.</w:t>
      </w:r>
    </w:p>
    <w:p w:rsidR="00606E16" w:rsidRPr="00606E16" w:rsidRDefault="00606E16" w:rsidP="00606E16">
      <w:pPr>
        <w:widowControl w:val="0"/>
        <w:spacing w:after="80"/>
        <w:ind w:firstLine="709"/>
        <w:jc w:val="both"/>
        <w:rPr>
          <w:lang w:eastAsia="ru-RU"/>
        </w:rPr>
      </w:pPr>
      <w:r>
        <w:rPr>
          <w:lang w:eastAsia="ru-RU"/>
        </w:rPr>
        <w:t>14</w:t>
      </w:r>
      <w:r w:rsidRPr="00606E16">
        <w:rPr>
          <w:lang w:eastAsia="ru-RU"/>
        </w:rPr>
        <w:t xml:space="preserve">.2. Для предоставления разрешения на осуществление земляных работ заявитель представляет заявку на получение ордера на производство земляных работ по установленной </w:t>
      </w:r>
      <w:r>
        <w:rPr>
          <w:lang w:eastAsia="ru-RU"/>
        </w:rPr>
        <w:t xml:space="preserve">форме нормативно правового акта администрации Петушинского муниципального округа </w:t>
      </w:r>
      <w:r w:rsidRPr="00606E16">
        <w:rPr>
          <w:lang w:eastAsia="ru-RU"/>
        </w:rPr>
        <w:t>(далее - заявка). Заявка и прилагаемые к ней документы по выбору заявителя могут быть поданы на бумажном носителе посредством личного обращения в администрацию</w:t>
      </w:r>
      <w:r>
        <w:rPr>
          <w:lang w:eastAsia="ru-RU"/>
        </w:rPr>
        <w:t xml:space="preserve"> Петушинского муниципального округа</w:t>
      </w:r>
      <w:r w:rsidRPr="00606E16">
        <w:rPr>
          <w:lang w:eastAsia="ru-RU"/>
        </w:rPr>
        <w:t xml:space="preserve"> либо посредством почтового отправления с уведомлением о вручении, а также с использованием Единого портала (при наличии технической возможности) и подписаны с использованием ключа простой электронной подписи без необходимости их подачи в иной форме.</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.3. Правилами не предусмотрено получение ордеров (разрешений) для производства работ на земельных участках:</w:t>
      </w:r>
    </w:p>
    <w:p w:rsidR="00606E16" w:rsidRPr="00606E16" w:rsidRDefault="00606E16" w:rsidP="00606E16">
      <w:pPr>
        <w:widowControl w:val="0"/>
        <w:spacing w:after="80"/>
        <w:ind w:firstLine="709"/>
        <w:jc w:val="both"/>
        <w:rPr>
          <w:lang w:eastAsia="ru-RU"/>
        </w:rPr>
      </w:pPr>
      <w:r w:rsidRPr="00606E16">
        <w:rPr>
          <w:lang w:eastAsia="ru-RU"/>
        </w:rPr>
        <w:t>1) находящихся в собственности заявителя, за исключением земельных участков, в отношении которых установлен сервитут;</w:t>
      </w:r>
    </w:p>
    <w:p w:rsidR="00606E16" w:rsidRPr="00606E16" w:rsidRDefault="00606E16" w:rsidP="00606E16">
      <w:pPr>
        <w:widowControl w:val="0"/>
        <w:spacing w:after="80"/>
        <w:ind w:firstLine="709"/>
        <w:jc w:val="both"/>
        <w:rPr>
          <w:lang w:eastAsia="ru-RU"/>
        </w:rPr>
      </w:pPr>
      <w:r w:rsidRPr="00606E16">
        <w:rPr>
          <w:lang w:eastAsia="ru-RU"/>
        </w:rPr>
        <w:t>2) предоставленных для целей строительства, за исключением работ, связанных с выносом инженерных коммуникаций за границы земельного участка, предоставленного для строительства;</w:t>
      </w:r>
    </w:p>
    <w:p w:rsidR="00606E16" w:rsidRPr="00606E16" w:rsidRDefault="00606E16" w:rsidP="00606E16">
      <w:pPr>
        <w:widowControl w:val="0"/>
        <w:spacing w:after="80"/>
        <w:ind w:firstLine="709"/>
        <w:jc w:val="both"/>
        <w:rPr>
          <w:lang w:eastAsia="ru-RU"/>
        </w:rPr>
      </w:pPr>
      <w:r w:rsidRPr="00606E16">
        <w:rPr>
          <w:lang w:eastAsia="ru-RU"/>
        </w:rPr>
        <w:t xml:space="preserve">3) где согласно </w:t>
      </w:r>
      <w:r w:rsidR="00F945E3" w:rsidRPr="00606E16">
        <w:rPr>
          <w:lang w:eastAsia="ru-RU"/>
        </w:rPr>
        <w:t>законодательству Российской Федерации,</w:t>
      </w:r>
      <w:r w:rsidRPr="00606E16">
        <w:rPr>
          <w:lang w:eastAsia="ru-RU"/>
        </w:rPr>
        <w:t xml:space="preserve"> допускается осуществление строительных работ без предоставления земельных участков и получения разрешения на строительство и урегулирован порядок ведения работ в указанных случаях;</w:t>
      </w:r>
    </w:p>
    <w:p w:rsidR="00606E16" w:rsidRPr="00606E16" w:rsidRDefault="00606E16" w:rsidP="00606E16">
      <w:pPr>
        <w:widowControl w:val="0"/>
        <w:spacing w:after="80"/>
        <w:ind w:firstLine="709"/>
        <w:jc w:val="both"/>
        <w:rPr>
          <w:lang w:eastAsia="ru-RU"/>
        </w:rPr>
      </w:pPr>
      <w:r w:rsidRPr="00606E16">
        <w:rPr>
          <w:lang w:eastAsia="ru-RU"/>
        </w:rPr>
        <w:t>4) занятых несанкционированными свалками при работах, связанных с ликвидацией свалок и рекультивацией земель;</w:t>
      </w:r>
    </w:p>
    <w:p w:rsidR="00606E16" w:rsidRPr="00606E16" w:rsidRDefault="00606E16" w:rsidP="00606E16">
      <w:pPr>
        <w:widowControl w:val="0"/>
        <w:spacing w:after="80"/>
        <w:ind w:firstLine="709"/>
        <w:jc w:val="both"/>
        <w:rPr>
          <w:lang w:eastAsia="ru-RU"/>
        </w:rPr>
      </w:pPr>
      <w:r w:rsidRPr="00606E16">
        <w:rPr>
          <w:lang w:eastAsia="ru-RU"/>
        </w:rPr>
        <w:t>5) где допускается деятельность, требующая получения (оформления) документов разрешительного характера органов государственной власти Российской Федерации, субъектов Российской Федерации, органов местного самоуправления в соответствии с правовыми нормами, установленными иными нормативными правовыми актами.</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.4. Оформление ордера (разрешения) не требуется при:</w:t>
      </w:r>
    </w:p>
    <w:p w:rsidR="00606E16" w:rsidRPr="00606E16" w:rsidRDefault="00606E16" w:rsidP="00606E16">
      <w:pPr>
        <w:widowControl w:val="0"/>
        <w:spacing w:after="80"/>
        <w:ind w:firstLine="709"/>
        <w:jc w:val="both"/>
        <w:rPr>
          <w:lang w:eastAsia="ru-RU"/>
        </w:rPr>
      </w:pPr>
      <w:r w:rsidRPr="00606E16">
        <w:rPr>
          <w:lang w:eastAsia="ru-RU"/>
        </w:rPr>
        <w:t xml:space="preserve">1) ремонте и покраске фасадов зданий или проведении реконструктивных работ по изменению элементов фасадов при условии выполнения работ с применением передвижных вышек, люлек, автовышек, отсутствии необходимости производства </w:t>
      </w:r>
      <w:r w:rsidRPr="00606E16">
        <w:rPr>
          <w:lang w:eastAsia="ru-RU"/>
        </w:rPr>
        <w:lastRenderedPageBreak/>
        <w:t>земляных работ, устройстве временных ограждений и лесов, а также организации строительных площадок для складирования материалов и конструкций;</w:t>
      </w:r>
    </w:p>
    <w:p w:rsidR="00606E16" w:rsidRPr="00606E16" w:rsidRDefault="00606E16" w:rsidP="00606E16">
      <w:pPr>
        <w:widowControl w:val="0"/>
        <w:spacing w:after="80"/>
        <w:ind w:firstLine="709"/>
        <w:jc w:val="both"/>
        <w:rPr>
          <w:lang w:eastAsia="ru-RU"/>
        </w:rPr>
      </w:pPr>
      <w:r w:rsidRPr="00606E16">
        <w:rPr>
          <w:lang w:eastAsia="ru-RU"/>
        </w:rPr>
        <w:t>2) текущем ремонте дорог (ямочном) без изменения профиля и планировки, включая поднятие люков колодцев (решеток) и замену бортового камня;</w:t>
      </w:r>
    </w:p>
    <w:p w:rsidR="00606E16" w:rsidRPr="00606E16" w:rsidRDefault="00606E16" w:rsidP="00606E16">
      <w:pPr>
        <w:widowControl w:val="0"/>
        <w:spacing w:after="80"/>
        <w:ind w:firstLine="709"/>
        <w:jc w:val="both"/>
        <w:rPr>
          <w:lang w:eastAsia="ru-RU"/>
        </w:rPr>
      </w:pPr>
      <w:r w:rsidRPr="00606E16">
        <w:rPr>
          <w:lang w:eastAsia="ru-RU"/>
        </w:rPr>
        <w:t>3) посадке деревьев, кустарников и трав;</w:t>
      </w:r>
    </w:p>
    <w:p w:rsidR="00606E16" w:rsidRPr="00606E16" w:rsidRDefault="00606E16" w:rsidP="00606E16">
      <w:pPr>
        <w:widowControl w:val="0"/>
        <w:spacing w:after="80"/>
        <w:ind w:firstLine="709"/>
        <w:jc w:val="both"/>
        <w:rPr>
          <w:lang w:eastAsia="ru-RU"/>
        </w:rPr>
      </w:pPr>
      <w:r w:rsidRPr="00606E16">
        <w:rPr>
          <w:lang w:eastAsia="ru-RU"/>
        </w:rPr>
        <w:t>4) выполнении работ по прочистке ливневой и фекальной канализации;</w:t>
      </w:r>
    </w:p>
    <w:p w:rsidR="00606E16" w:rsidRPr="00606E16" w:rsidRDefault="00606E16" w:rsidP="00606E16">
      <w:pPr>
        <w:widowControl w:val="0"/>
        <w:spacing w:after="80"/>
        <w:ind w:firstLine="709"/>
        <w:jc w:val="both"/>
        <w:rPr>
          <w:lang w:eastAsia="ru-RU"/>
        </w:rPr>
      </w:pPr>
      <w:r w:rsidRPr="00606E16">
        <w:rPr>
          <w:lang w:eastAsia="ru-RU"/>
        </w:rPr>
        <w:t>5) установке палаток и киосков без производства земляных и строительных работ по планировке территории, устройству фундаментов и цоколей, прокладке коммуникаций;</w:t>
      </w:r>
    </w:p>
    <w:p w:rsidR="00606E16" w:rsidRPr="00606E16" w:rsidRDefault="00606E16" w:rsidP="00606E16">
      <w:pPr>
        <w:widowControl w:val="0"/>
        <w:spacing w:after="80"/>
        <w:ind w:firstLine="709"/>
        <w:jc w:val="both"/>
        <w:rPr>
          <w:lang w:eastAsia="ru-RU"/>
        </w:rPr>
      </w:pPr>
      <w:r w:rsidRPr="00606E16">
        <w:rPr>
          <w:lang w:eastAsia="ru-RU"/>
        </w:rPr>
        <w:t>6) производстве работ по устройству входных групп и автопарковок к ним;</w:t>
      </w:r>
    </w:p>
    <w:p w:rsidR="00606E16" w:rsidRPr="00606E16" w:rsidRDefault="00606E16" w:rsidP="00606E16">
      <w:pPr>
        <w:widowControl w:val="0"/>
        <w:spacing w:after="80"/>
        <w:ind w:firstLine="709"/>
        <w:jc w:val="both"/>
        <w:rPr>
          <w:lang w:eastAsia="ru-RU"/>
        </w:rPr>
      </w:pPr>
      <w:r w:rsidRPr="00606E16">
        <w:rPr>
          <w:lang w:eastAsia="ru-RU"/>
        </w:rPr>
        <w:t>7) установке МАФ;</w:t>
      </w:r>
    </w:p>
    <w:p w:rsidR="00606E16" w:rsidRPr="00606E16" w:rsidRDefault="00606E16" w:rsidP="00606E16">
      <w:pPr>
        <w:widowControl w:val="0"/>
        <w:spacing w:after="80"/>
        <w:ind w:firstLine="709"/>
        <w:jc w:val="both"/>
        <w:rPr>
          <w:lang w:eastAsia="ru-RU"/>
        </w:rPr>
      </w:pPr>
      <w:r w:rsidRPr="00606E16">
        <w:rPr>
          <w:lang w:eastAsia="ru-RU"/>
        </w:rPr>
        <w:t>8) установке ограждений, в том числе заборов.</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.5. Перед началом производства работ подрядчик обязан установить знаки «Ремонтные работы», при необходимости «Объезд». Зона производства работ должна быть огорожена.</w:t>
      </w:r>
    </w:p>
    <w:p w:rsidR="00606E16" w:rsidRPr="00606E16" w:rsidRDefault="00606E16" w:rsidP="00606E16">
      <w:pPr>
        <w:widowControl w:val="0"/>
        <w:spacing w:after="80"/>
        <w:ind w:firstLine="709"/>
        <w:jc w:val="both"/>
        <w:rPr>
          <w:lang w:eastAsia="ru-RU"/>
        </w:rPr>
      </w:pPr>
      <w:r w:rsidRPr="00606E16">
        <w:rPr>
          <w:lang w:eastAsia="ru-RU"/>
        </w:rPr>
        <w:t>До окончания срока действия разрешения на производство земляных работ производитель работ обязан убрать излишний грунт, строительные материалы, мусор и прочие отходы.</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.6. После окончания проведения земляных работ производитель работ (или специализированная организация) обязаны начать работы по восстановлению дорожных покрытий:</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.6.1. В местах поперечных и продольных разрытий проезжей части улиц - в течение суток.</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.6.2. В местах раскопок местных проездов, тротуаров, набивных дорожек и газонов - в течение 3 суток.</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.7. В случае невозможности завершения земляных работ в зимний период в связи с неблагоприятными погодными условиями и температурным режимом производитель работ обязан:</w:t>
      </w:r>
    </w:p>
    <w:p w:rsidR="00606E16" w:rsidRPr="00606E16" w:rsidRDefault="00606E16" w:rsidP="00606E16">
      <w:pPr>
        <w:widowControl w:val="0"/>
        <w:spacing w:after="80"/>
        <w:ind w:firstLine="709"/>
        <w:jc w:val="both"/>
        <w:rPr>
          <w:lang w:eastAsia="ru-RU"/>
        </w:rPr>
      </w:pPr>
      <w:r w:rsidRPr="00606E16">
        <w:rPr>
          <w:lang w:eastAsia="ru-RU"/>
        </w:rPr>
        <w:t>- провести необходимые мероприятия по приведению в порядок территории в зоне производства земляных работ;</w:t>
      </w:r>
    </w:p>
    <w:p w:rsidR="00606E16" w:rsidRPr="00606E16" w:rsidRDefault="00606E16" w:rsidP="00606E16">
      <w:pPr>
        <w:widowControl w:val="0"/>
        <w:spacing w:after="80"/>
        <w:ind w:firstLine="709"/>
        <w:jc w:val="both"/>
        <w:rPr>
          <w:lang w:eastAsia="ru-RU"/>
        </w:rPr>
      </w:pPr>
      <w:r w:rsidRPr="00606E16">
        <w:rPr>
          <w:lang w:eastAsia="ru-RU"/>
        </w:rPr>
        <w:t>-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.8.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убран строительный мусор и сопутствующие элементы благоустройства, демонтированные в ходе работ, произведена планировка грунта)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бордюры, поребрики, газоны, клумбы, иные участки озеленения) должно быть завершено после окончания зимнего периода, но не позднее 1 июня.</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.9. Запрещается засыпка траншей на проезжих частях и тротуарах мерзлыми, глинистыми грунтами, строительным мусором и прочими сжимаемыми грунтами, а также засыпка траншей с использованием машин и механизмов на гусеничном ходу на улицах, имеющих усовершенствованные покрытия.</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 xml:space="preserve">.10. Восстановление асфальтового покрытия тротуаров после прокладки или ремонта подземных инженерных сетей выполняется на всю ширину тротуара по всей </w:t>
      </w:r>
      <w:r w:rsidR="00606E16" w:rsidRPr="00606E16">
        <w:rPr>
          <w:lang w:eastAsia="ru-RU"/>
        </w:rPr>
        <w:lastRenderedPageBreak/>
        <w:t>длине разрытия с восстановлением существовавшего гранитного или бетонного бортового камня.</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.11. При производстве работ по ремонту сетей инженерно-технического обеспечения:</w:t>
      </w:r>
    </w:p>
    <w:p w:rsidR="00606E16" w:rsidRPr="00606E16" w:rsidRDefault="00606E16" w:rsidP="00606E16">
      <w:pPr>
        <w:widowControl w:val="0"/>
        <w:spacing w:after="80"/>
        <w:ind w:firstLine="709"/>
        <w:jc w:val="both"/>
        <w:rPr>
          <w:lang w:eastAsia="ru-RU"/>
        </w:rPr>
      </w:pPr>
      <w:r w:rsidRPr="00606E16">
        <w:rPr>
          <w:lang w:eastAsia="ru-RU"/>
        </w:rPr>
        <w:t>- 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более 7 м, восстановление покрытия выполняется на ширину 3 м от края траншеи в каждую сторону, по всей длине разрытия;</w:t>
      </w:r>
    </w:p>
    <w:p w:rsidR="00606E16" w:rsidRPr="00606E16" w:rsidRDefault="00606E16" w:rsidP="00606E16">
      <w:pPr>
        <w:widowControl w:val="0"/>
        <w:spacing w:after="80"/>
        <w:ind w:firstLine="709"/>
        <w:jc w:val="both"/>
        <w:rPr>
          <w:lang w:eastAsia="ru-RU"/>
        </w:rPr>
      </w:pPr>
      <w:r w:rsidRPr="00606E16">
        <w:rPr>
          <w:lang w:eastAsia="ru-RU"/>
        </w:rPr>
        <w:t>- при укладке телефонных и электрических кабелей в траншеи шириной до 1 м асфальтобетонное покрытие восстанавливается на ширину 1,5 м по всей длине разрытия;</w:t>
      </w:r>
    </w:p>
    <w:p w:rsidR="00606E16" w:rsidRPr="00606E16" w:rsidRDefault="00606E16" w:rsidP="00606E16">
      <w:pPr>
        <w:widowControl w:val="0"/>
        <w:spacing w:after="80"/>
        <w:ind w:firstLine="709"/>
        <w:jc w:val="both"/>
        <w:rPr>
          <w:lang w:eastAsia="ru-RU"/>
        </w:rPr>
      </w:pPr>
      <w:r w:rsidRPr="00606E16">
        <w:rPr>
          <w:lang w:eastAsia="ru-RU"/>
        </w:rPr>
        <w:t>- при производстве работ поперек проезжей части дорог восстановление асфальтобетонного покрытия выполняется с обеих сторон разрытия на расстоянии 5 м от края траншеи в каждую сторону;</w:t>
      </w:r>
    </w:p>
    <w:p w:rsidR="00606E16" w:rsidRPr="00606E16" w:rsidRDefault="00606E16" w:rsidP="00606E16">
      <w:pPr>
        <w:widowControl w:val="0"/>
        <w:spacing w:after="80"/>
        <w:ind w:firstLine="709"/>
        <w:jc w:val="both"/>
        <w:rPr>
          <w:lang w:eastAsia="ru-RU"/>
        </w:rPr>
      </w:pPr>
      <w:r w:rsidRPr="00606E16">
        <w:rPr>
          <w:lang w:eastAsia="ru-RU"/>
        </w:rPr>
        <w:t>- на период проведения земляных, строительных и ремонтных работ место работ (дорога, тротуар, газон) ограждается. Ограждение должно быть металлическим, иметь, стальной сетчатый экран и выполнено в едином конструктивно-дизайнерском решении. Высота ограждения должна быть не менее 2,0 метра, с просветом от поверхности земли до нижней части секции не более 150 мм, для возможного ограничения доступа посторонних лиц;</w:t>
      </w:r>
    </w:p>
    <w:p w:rsidR="00606E16" w:rsidRPr="00606E16" w:rsidRDefault="00606E16" w:rsidP="00606E16">
      <w:pPr>
        <w:widowControl w:val="0"/>
        <w:spacing w:after="80"/>
        <w:ind w:firstLine="709"/>
        <w:jc w:val="both"/>
        <w:rPr>
          <w:lang w:eastAsia="ru-RU"/>
        </w:rPr>
      </w:pPr>
      <w:r w:rsidRPr="00606E16">
        <w:rPr>
          <w:lang w:eastAsia="ru-RU"/>
        </w:rPr>
        <w:t>- ограждение мест производства дорожных работ следует осуществлять на всех дорогах и улицах независимо от их категории и ведомственной принадлежности.</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.12. На восстанавливаемом участке следует применять тип твердого покрытия, существовавший ранее (до проведения земляных работ).</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 xml:space="preserve">.13. При производстве земляных работ в зоне зеленых насаждений производители работ обязаны согласовать с администрацией </w:t>
      </w:r>
      <w:r w:rsidR="007E1F23">
        <w:rPr>
          <w:lang w:eastAsia="ru-RU"/>
        </w:rPr>
        <w:t xml:space="preserve">Петушинского </w:t>
      </w:r>
      <w:r w:rsidR="00606E16" w:rsidRPr="00606E16">
        <w:rPr>
          <w:lang w:eastAsia="ru-RU"/>
        </w:rPr>
        <w:t>муниципального округа.</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.14. На период производства работ деревья, находящиеся на территории строительства, огораживаются сплошными щитами высотой 2 м. Щиты располагаются треугольником на расстоянии не менее 0,5 м от ствола дерева, вокруг ограждающего треугольника устраивается деревянный настил радиусом 0,5 м.</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.15. При производстве замощений и асфальтировании проездов, площадей, дворов, тротуаров и т.п. вокруг деревьев необходимо оставлять свободное пространство размером не менее 2 x 2 м с установкой бортового камня вокруг приствольной лунки.</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.16. При строительстве сетей инженерно-технического обеспечения траншеи располагаются в соответствии с требованиями, установленными санитарными нормами и правилами.</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.17. Проведение земляных работ вблизи деревьев производится вручную (стенки траншей при необходимости укрепляются).</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.18. Запрещается складировать строительные материалы и устраивать стоянки машин и механизмов на газонах, а также на расстоянии ближе 2,5 м от деревьев и 1,5 м от кустарников.</w:t>
      </w:r>
    </w:p>
    <w:p w:rsidR="00606E16" w:rsidRPr="00606E16" w:rsidRDefault="00606E16" w:rsidP="00606E16">
      <w:pPr>
        <w:widowControl w:val="0"/>
        <w:spacing w:after="80"/>
        <w:ind w:firstLine="709"/>
        <w:jc w:val="both"/>
        <w:rPr>
          <w:lang w:eastAsia="ru-RU"/>
        </w:rPr>
      </w:pPr>
      <w:r w:rsidRPr="00606E16">
        <w:rPr>
          <w:lang w:eastAsia="ru-RU"/>
        </w:rPr>
        <w:t>Складирование горючих материалов - на расстоянии не ближе 10 м от деревьев и кустарников.</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 xml:space="preserve">.19. Подъездные пути и места для установки подъемных кранов необходимо располагать вне зоны зеленых насаждений, не нарушая установленных ограждений деревьев. Деревья и кустарники, находящиеся вблизи подъездных путей, ограждаются щитами или забором. Работы в зоне корневой системы деревьев и кустарников следует </w:t>
      </w:r>
      <w:r w:rsidR="00606E16" w:rsidRPr="00606E16">
        <w:rPr>
          <w:lang w:eastAsia="ru-RU"/>
        </w:rPr>
        <w:lastRenderedPageBreak/>
        <w:t>производить на глубину не менее 1,5 м от поверхности почвы, не повреждая корневой системы.</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.20.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w:t>
      </w:r>
    </w:p>
    <w:p w:rsidR="00606E16" w:rsidRPr="00606E16" w:rsidRDefault="00606E16" w:rsidP="00606E16">
      <w:pPr>
        <w:widowControl w:val="0"/>
        <w:spacing w:after="80"/>
        <w:ind w:firstLine="709"/>
        <w:jc w:val="both"/>
        <w:rPr>
          <w:lang w:eastAsia="ru-RU"/>
        </w:rPr>
      </w:pPr>
      <w:r w:rsidRPr="00606E16">
        <w:rPr>
          <w:lang w:eastAsia="ru-RU"/>
        </w:rPr>
        <w:t>На саженцах не должно быть механических повреждений, а также признаков повреждений вредителями и болезнями.</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.21. Восстановление нарушенного благоустройства на газоне выражается в планировке грунта и его уплотнении, отсыпке плодородного слоя (не менее 10 сантиметров) и посеве травы (гидропосеве), не допуская при этом включений бытового и строительного мусора.</w:t>
      </w:r>
    </w:p>
    <w:p w:rsidR="00606E16" w:rsidRPr="00606E16" w:rsidRDefault="00606E16" w:rsidP="00606E16">
      <w:pPr>
        <w:widowControl w:val="0"/>
        <w:spacing w:after="80"/>
        <w:ind w:firstLine="709"/>
        <w:jc w:val="both"/>
        <w:rPr>
          <w:lang w:eastAsia="ru-RU"/>
        </w:rPr>
      </w:pPr>
      <w:r w:rsidRPr="00606E16">
        <w:rPr>
          <w:lang w:eastAsia="ru-RU"/>
        </w:rPr>
        <w:t>1</w:t>
      </w:r>
      <w:r w:rsidR="00F945E3">
        <w:rPr>
          <w:lang w:eastAsia="ru-RU"/>
        </w:rPr>
        <w:t>4</w:t>
      </w:r>
      <w:r w:rsidRPr="00606E16">
        <w:rPr>
          <w:lang w:eastAsia="ru-RU"/>
        </w:rPr>
        <w:t>.22. Земляные работы считаются законченными и ордер считается закрытым после полного завершения работ по благоустройству территории, нарушенной в результате производства работ, и отметки о приемке благоустройства уполномоченным органом</w:t>
      </w:r>
      <w:r w:rsidR="007E1F23">
        <w:rPr>
          <w:lang w:eastAsia="ru-RU"/>
        </w:rPr>
        <w:t xml:space="preserve"> администрации Петушинского </w:t>
      </w:r>
      <w:r w:rsidR="007E1F23" w:rsidRPr="00606E16">
        <w:rPr>
          <w:lang w:eastAsia="ru-RU"/>
        </w:rPr>
        <w:t>муниципального округа</w:t>
      </w:r>
      <w:r w:rsidRPr="00606E16">
        <w:rPr>
          <w:lang w:eastAsia="ru-RU"/>
        </w:rPr>
        <w:t>. При наличии замечаний заказчик обязан устранить их до окончания срока действия ордера (разрешения) с учетом процедуры его закрытия. В случае невозможности устранить замечания заявитель имеет право продлить ордер (разрешение) на срок, не превышающий первоначально установленный в ордере (разрешении).</w:t>
      </w:r>
    </w:p>
    <w:p w:rsidR="007E1F23" w:rsidRDefault="00F945E3" w:rsidP="00606E16">
      <w:pPr>
        <w:widowControl w:val="0"/>
        <w:spacing w:after="80"/>
        <w:ind w:firstLine="709"/>
        <w:jc w:val="both"/>
        <w:rPr>
          <w:lang w:eastAsia="ru-RU"/>
        </w:rPr>
      </w:pPr>
      <w:r>
        <w:rPr>
          <w:lang w:eastAsia="ru-RU"/>
        </w:rPr>
        <w:t>14</w:t>
      </w:r>
      <w:r w:rsidR="00606E16" w:rsidRPr="00606E16">
        <w:rPr>
          <w:lang w:eastAsia="ru-RU"/>
        </w:rPr>
        <w:t xml:space="preserve">.23.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уполномоченными лицами администрации </w:t>
      </w:r>
      <w:r w:rsidR="007E1F23">
        <w:rPr>
          <w:lang w:eastAsia="ru-RU"/>
        </w:rPr>
        <w:t xml:space="preserve">Петушинского </w:t>
      </w:r>
      <w:r w:rsidR="007E1F23" w:rsidRPr="00606E16">
        <w:rPr>
          <w:lang w:eastAsia="ru-RU"/>
        </w:rPr>
        <w:t>муниципального округа</w:t>
      </w:r>
      <w:r w:rsidR="007E1F23">
        <w:rPr>
          <w:lang w:eastAsia="ru-RU"/>
        </w:rPr>
        <w:t xml:space="preserve">. </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.24.  При производстве земляных работ застройщику запрещается:</w:t>
      </w:r>
    </w:p>
    <w:p w:rsidR="00606E16" w:rsidRPr="00606E16" w:rsidRDefault="00606E16" w:rsidP="00606E16">
      <w:pPr>
        <w:widowControl w:val="0"/>
        <w:spacing w:after="80"/>
        <w:ind w:firstLine="709"/>
        <w:jc w:val="both"/>
        <w:rPr>
          <w:lang w:eastAsia="ru-RU"/>
        </w:rPr>
      </w:pPr>
      <w:r w:rsidRPr="00606E16">
        <w:rPr>
          <w:lang w:eastAsia="ru-RU"/>
        </w:rPr>
        <w:t>- производить работы без разрешения на снос зеленых насаждений - при наличии зеленых насаждений, подлежащих сносу в зоне производства работ на объекте, за исключением поросли древесной растительности, кроме случаев возникновения чрезвычайных и аварийных ситуаций;</w:t>
      </w:r>
    </w:p>
    <w:p w:rsidR="00606E16" w:rsidRPr="00606E16" w:rsidRDefault="00606E16" w:rsidP="00606E16">
      <w:pPr>
        <w:widowControl w:val="0"/>
        <w:spacing w:after="80"/>
        <w:ind w:firstLine="709"/>
        <w:jc w:val="both"/>
        <w:rPr>
          <w:lang w:eastAsia="ru-RU"/>
        </w:rPr>
      </w:pPr>
      <w:r w:rsidRPr="00606E16">
        <w:rPr>
          <w:lang w:eastAsia="ru-RU"/>
        </w:rPr>
        <w:t>- вести работы планово-текущего характера под видом устранения аварийной ситуации (аварии);</w:t>
      </w:r>
    </w:p>
    <w:p w:rsidR="00606E16" w:rsidRPr="00606E16" w:rsidRDefault="00606E16" w:rsidP="00606E16">
      <w:pPr>
        <w:widowControl w:val="0"/>
        <w:spacing w:after="80"/>
        <w:ind w:firstLine="709"/>
        <w:jc w:val="both"/>
        <w:rPr>
          <w:lang w:eastAsia="ru-RU"/>
        </w:rPr>
      </w:pPr>
      <w:r w:rsidRPr="00606E16">
        <w:rPr>
          <w:lang w:eastAsia="ru-RU"/>
        </w:rPr>
        <w:t>- производить работы с отклонением от утвержденной проектной документации без согласования с проектной организацией;</w:t>
      </w:r>
    </w:p>
    <w:p w:rsidR="00606E16" w:rsidRPr="00606E16" w:rsidRDefault="00606E16" w:rsidP="00606E16">
      <w:pPr>
        <w:widowControl w:val="0"/>
        <w:spacing w:after="80"/>
        <w:ind w:firstLine="709"/>
        <w:jc w:val="both"/>
        <w:rPr>
          <w:lang w:eastAsia="ru-RU"/>
        </w:rPr>
      </w:pPr>
      <w:r w:rsidRPr="00606E16">
        <w:rPr>
          <w:lang w:eastAsia="ru-RU"/>
        </w:rPr>
        <w:t>- осуществлять работы с отклонением от условий производства работ, определенных ордером (разрешением);</w:t>
      </w:r>
    </w:p>
    <w:p w:rsidR="00606E16" w:rsidRPr="00606E16" w:rsidRDefault="00606E16" w:rsidP="00606E16">
      <w:pPr>
        <w:widowControl w:val="0"/>
        <w:spacing w:after="80"/>
        <w:ind w:firstLine="709"/>
        <w:jc w:val="both"/>
        <w:rPr>
          <w:lang w:eastAsia="ru-RU"/>
        </w:rPr>
      </w:pPr>
      <w:r w:rsidRPr="00606E16">
        <w:rPr>
          <w:lang w:eastAsia="ru-RU"/>
        </w:rPr>
        <w:t>- возводить какие-либо строения и сооружения, элементы благоустройства, осуществлять высадку лесной и древесно-кустарниковой растительности в охранных зонах существующих подземных сооружений с нарушением норм технического регулирования (в том числе СНиП);</w:t>
      </w:r>
    </w:p>
    <w:p w:rsidR="00606E16" w:rsidRPr="00606E16" w:rsidRDefault="00606E16" w:rsidP="00606E16">
      <w:pPr>
        <w:widowControl w:val="0"/>
        <w:spacing w:after="80"/>
        <w:ind w:firstLine="709"/>
        <w:jc w:val="both"/>
        <w:rPr>
          <w:lang w:eastAsia="ru-RU"/>
        </w:rPr>
      </w:pPr>
      <w:r w:rsidRPr="00606E16">
        <w:rPr>
          <w:lang w:eastAsia="ru-RU"/>
        </w:rPr>
        <w:t>- выносить ограждения дальше границ отведенного участка;</w:t>
      </w:r>
    </w:p>
    <w:p w:rsidR="00606E16" w:rsidRPr="00606E16" w:rsidRDefault="00606E16" w:rsidP="00606E16">
      <w:pPr>
        <w:widowControl w:val="0"/>
        <w:spacing w:after="80"/>
        <w:ind w:firstLine="709"/>
        <w:jc w:val="both"/>
        <w:rPr>
          <w:lang w:eastAsia="ru-RU"/>
        </w:rPr>
      </w:pPr>
      <w:r w:rsidRPr="00606E16">
        <w:rPr>
          <w:lang w:eastAsia="ru-RU"/>
        </w:rPr>
        <w:t>- заваливать землей и строительными материалами зеленые насаждения, крышки колодцев, водосточные решетки и пункты городской полигонометрии;</w:t>
      </w:r>
    </w:p>
    <w:p w:rsidR="00606E16" w:rsidRPr="00606E16" w:rsidRDefault="00606E16" w:rsidP="00606E16">
      <w:pPr>
        <w:widowControl w:val="0"/>
        <w:spacing w:after="80"/>
        <w:ind w:firstLine="709"/>
        <w:jc w:val="both"/>
        <w:rPr>
          <w:lang w:eastAsia="ru-RU"/>
        </w:rPr>
      </w:pPr>
      <w:r w:rsidRPr="00606E16">
        <w:rPr>
          <w:lang w:eastAsia="ru-RU"/>
        </w:rPr>
        <w:t>- складировать материалы и конструкции на трассах действующих подземных коммуникаций;</w:t>
      </w:r>
    </w:p>
    <w:p w:rsidR="00606E16" w:rsidRPr="00606E16" w:rsidRDefault="00606E16" w:rsidP="00606E16">
      <w:pPr>
        <w:widowControl w:val="0"/>
        <w:spacing w:after="80"/>
        <w:ind w:firstLine="709"/>
        <w:jc w:val="both"/>
        <w:rPr>
          <w:lang w:eastAsia="ru-RU"/>
        </w:rPr>
      </w:pPr>
      <w:r w:rsidRPr="00606E16">
        <w:rPr>
          <w:lang w:eastAsia="ru-RU"/>
        </w:rPr>
        <w:t>- засыпать кюветы и водостоки, устраивать переезды через водосточные канавы и кюветы без оборудования подмостковых перепусков воды;</w:t>
      </w:r>
    </w:p>
    <w:p w:rsidR="00606E16" w:rsidRPr="00606E16" w:rsidRDefault="00606E16" w:rsidP="00606E16">
      <w:pPr>
        <w:widowControl w:val="0"/>
        <w:spacing w:after="80"/>
        <w:ind w:firstLine="709"/>
        <w:jc w:val="both"/>
        <w:rPr>
          <w:lang w:eastAsia="ru-RU"/>
        </w:rPr>
      </w:pPr>
      <w:r w:rsidRPr="00606E16">
        <w:rPr>
          <w:lang w:eastAsia="ru-RU"/>
        </w:rPr>
        <w:t>- засорять прилегающие улицы и ливневые канализации при откачке воды;</w:t>
      </w:r>
    </w:p>
    <w:p w:rsidR="00606E16" w:rsidRPr="00606E16" w:rsidRDefault="00606E16" w:rsidP="00606E16">
      <w:pPr>
        <w:widowControl w:val="0"/>
        <w:spacing w:after="80"/>
        <w:ind w:firstLine="709"/>
        <w:jc w:val="both"/>
        <w:rPr>
          <w:lang w:eastAsia="ru-RU"/>
        </w:rPr>
      </w:pPr>
      <w:r w:rsidRPr="00606E16">
        <w:rPr>
          <w:lang w:eastAsia="ru-RU"/>
        </w:rPr>
        <w:lastRenderedPageBreak/>
        <w:t>- выносить грязь за пределы зоны производства работ при движении техники;</w:t>
      </w:r>
    </w:p>
    <w:p w:rsidR="00606E16" w:rsidRPr="00606E16" w:rsidRDefault="00606E16" w:rsidP="00606E16">
      <w:pPr>
        <w:widowControl w:val="0"/>
        <w:spacing w:after="80"/>
        <w:ind w:firstLine="709"/>
        <w:jc w:val="both"/>
        <w:rPr>
          <w:lang w:eastAsia="ru-RU"/>
        </w:rPr>
      </w:pPr>
      <w:r w:rsidRPr="00606E16">
        <w:rPr>
          <w:lang w:eastAsia="ru-RU"/>
        </w:rPr>
        <w:t>- закапывать в грунт или сжигать мусор и отходы.</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 xml:space="preserve">.25. Завершенные работы по благоустройству предъявлять уполномоченному лицу администрации </w:t>
      </w:r>
      <w:r>
        <w:rPr>
          <w:lang w:eastAsia="ru-RU"/>
        </w:rPr>
        <w:t xml:space="preserve">Петушинского </w:t>
      </w:r>
      <w:r w:rsidR="00606E16" w:rsidRPr="00606E16">
        <w:rPr>
          <w:lang w:eastAsia="ru-RU"/>
        </w:rPr>
        <w:t>муниципального округа.</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.26. В случае несвоевременного (некачественного) восстановления благоустройства, поврежденного (разрушенного) при выполнении работ, влекущих временное ограничение или прекращение движения транспортных средств, исполнитель работ несет ответственность за повреждение объектов и элементов благоустройства в соответствии с требованиями настоящих Правил.</w:t>
      </w:r>
    </w:p>
    <w:p w:rsidR="00606E16" w:rsidRPr="00606E16" w:rsidRDefault="00606E16" w:rsidP="00606E16">
      <w:pPr>
        <w:widowControl w:val="0"/>
        <w:spacing w:after="80"/>
        <w:ind w:firstLine="709"/>
        <w:jc w:val="both"/>
        <w:rPr>
          <w:lang w:eastAsia="ru-RU"/>
        </w:rPr>
      </w:pPr>
      <w:r w:rsidRPr="00606E16">
        <w:rPr>
          <w:lang w:eastAsia="ru-RU"/>
        </w:rPr>
        <w:t>Надзор за дорожным движением в месте производства работ, в том числе контроль за исполнением производителем работ проекта организации дорожного движения в течение всего периода производства работ, осуществляет ОМВД России по Петушинскому району.</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.27. Аварийные работы по восстановлению работоспособности инженерных сетей, требующие временного ограничения или прекращения движения транспортных средств, могут быть начаты незамедлительно с момента обнаружения аварии. При этом организация, производящая работы, также незамедлительно обязана уведомить (путем направления информации на официальную электронную почту организации либо телефонограммой) о начале аварийных работ ЕДДС администрации</w:t>
      </w:r>
      <w:r>
        <w:rPr>
          <w:lang w:eastAsia="ru-RU"/>
        </w:rPr>
        <w:t xml:space="preserve"> Петушинского</w:t>
      </w:r>
      <w:r w:rsidR="00606E16" w:rsidRPr="00606E16">
        <w:rPr>
          <w:lang w:eastAsia="ru-RU"/>
        </w:rPr>
        <w:t xml:space="preserve"> муниципального округа. В случае отсутствия уведомления в адрес указанной в настоящем пункте организации о начале аварийных работ в течение двух рабочих дней данные работы считаются самовольными.</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 xml:space="preserve">.28. Работы на улично-дорожной сети, в том числе требующие временного ограничения или прекращения движения транспортных средств, осуществляются на основании выданного администрацией муниципального округа. </w:t>
      </w:r>
    </w:p>
    <w:p w:rsidR="00606E16" w:rsidRPr="00606E16" w:rsidRDefault="00F945E3" w:rsidP="00606E16">
      <w:pPr>
        <w:widowControl w:val="0"/>
        <w:spacing w:after="80"/>
        <w:ind w:firstLine="709"/>
        <w:jc w:val="both"/>
        <w:rPr>
          <w:lang w:eastAsia="ru-RU"/>
        </w:rPr>
      </w:pPr>
      <w:r>
        <w:rPr>
          <w:lang w:eastAsia="ru-RU"/>
        </w:rPr>
        <w:t>14.</w:t>
      </w:r>
      <w:r w:rsidR="00606E16" w:rsidRPr="00606E16">
        <w:rPr>
          <w:lang w:eastAsia="ru-RU"/>
        </w:rPr>
        <w:t>29. Срок выполнения аварийных работ и соответствующего временного ограничения или прекращения движения транспортных средств может составлять не более 5 календарных дней с момента начала работ, обозначенного в уведомлении.</w:t>
      </w:r>
    </w:p>
    <w:p w:rsidR="00606E16" w:rsidRPr="00606E16" w:rsidRDefault="00606E16" w:rsidP="00606E16">
      <w:pPr>
        <w:widowControl w:val="0"/>
        <w:spacing w:after="80"/>
        <w:ind w:firstLine="709"/>
        <w:jc w:val="both"/>
        <w:rPr>
          <w:lang w:eastAsia="ru-RU"/>
        </w:rPr>
      </w:pPr>
      <w:r w:rsidRPr="00606E16">
        <w:rPr>
          <w:lang w:eastAsia="ru-RU"/>
        </w:rPr>
        <w:t xml:space="preserve">При невозможности завершить аварийные работы в указанный срок дальнейшие работы должны производиться при условии обязательного уведомления организаций, указанных в пункте </w:t>
      </w:r>
      <w:r w:rsidR="00F945E3">
        <w:rPr>
          <w:lang w:eastAsia="ru-RU"/>
        </w:rPr>
        <w:t>14</w:t>
      </w:r>
      <w:r w:rsidRPr="00606E16">
        <w:rPr>
          <w:lang w:eastAsia="ru-RU"/>
        </w:rPr>
        <w:t>.23. настоящих Правил, и предоставления уведомления в управление благоустройства для последующего оформления соответствующего ордера. Полное восстановление нарушенного благоустройства в местах аварийных разрытий после завершения работ по устранению аварийных ситуаций (аварий) должно осуществляться в срок не более 5 календарных дней.</w:t>
      </w:r>
    </w:p>
    <w:p w:rsidR="00606E16" w:rsidRPr="00606E16" w:rsidRDefault="00606E16" w:rsidP="00606E16">
      <w:pPr>
        <w:widowControl w:val="0"/>
        <w:spacing w:after="80"/>
        <w:ind w:firstLine="709"/>
        <w:jc w:val="both"/>
        <w:rPr>
          <w:lang w:eastAsia="ru-RU"/>
        </w:rPr>
      </w:pPr>
      <w:r w:rsidRPr="00606E16">
        <w:rPr>
          <w:lang w:eastAsia="ru-RU"/>
        </w:rPr>
        <w:t>При выполнении аварийных работ в зимний период полное восстановление благоустройства производится до 1 июня.</w:t>
      </w:r>
    </w:p>
    <w:p w:rsidR="00606E16" w:rsidRPr="00606E16" w:rsidRDefault="00606E16" w:rsidP="00606E16">
      <w:pPr>
        <w:widowControl w:val="0"/>
        <w:spacing w:after="80"/>
        <w:ind w:firstLine="709"/>
        <w:jc w:val="both"/>
        <w:rPr>
          <w:lang w:eastAsia="ru-RU"/>
        </w:rPr>
      </w:pPr>
      <w:r w:rsidRPr="00606E16">
        <w:rPr>
          <w:lang w:eastAsia="ru-RU"/>
        </w:rPr>
        <w:t>Аварийные работы требуют оформления разрешения в 3-дневный срок.</w:t>
      </w:r>
    </w:p>
    <w:p w:rsidR="00C52056" w:rsidRDefault="00F945E3" w:rsidP="001958E2">
      <w:pPr>
        <w:widowControl w:val="0"/>
        <w:spacing w:after="120"/>
        <w:ind w:firstLine="709"/>
        <w:jc w:val="both"/>
        <w:rPr>
          <w:lang w:eastAsia="ru-RU"/>
        </w:rPr>
      </w:pPr>
      <w:r>
        <w:rPr>
          <w:lang w:eastAsia="ru-RU"/>
        </w:rPr>
        <w:t>14</w:t>
      </w:r>
      <w:r w:rsidR="00606E16" w:rsidRPr="00606E16">
        <w:rPr>
          <w:lang w:eastAsia="ru-RU"/>
        </w:rPr>
        <w:t>.30. Заказчик в течение трех лет несет ответственность за качество засыпки траншеи (котлована), усовершенствованного (неусовершенствованного) покрытия и в случае возникновения просадок обязан устранить их за свой счет или профинансировать выполнение работ специализированной организацией.</w:t>
      </w:r>
    </w:p>
    <w:p w:rsidR="007B62D9" w:rsidRDefault="007B62D9" w:rsidP="007B62D9">
      <w:pPr>
        <w:pStyle w:val="1"/>
        <w:rPr>
          <w:sz w:val="24"/>
          <w:szCs w:val="24"/>
          <w:lang w:eastAsia="ru-RU"/>
        </w:rPr>
      </w:pPr>
      <w:r w:rsidRPr="007B62D9">
        <w:rPr>
          <w:sz w:val="24"/>
          <w:szCs w:val="24"/>
          <w:lang w:eastAsia="ru-RU"/>
        </w:rPr>
        <w:t>Глава 15.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B62D9" w:rsidRPr="007B62D9" w:rsidRDefault="007B62D9" w:rsidP="007B62D9">
      <w:pPr>
        <w:rPr>
          <w:lang w:eastAsia="ru-RU"/>
        </w:rPr>
      </w:pPr>
    </w:p>
    <w:p w:rsidR="007B62D9" w:rsidRDefault="007B62D9" w:rsidP="007B62D9">
      <w:pPr>
        <w:widowControl w:val="0"/>
        <w:spacing w:after="120"/>
        <w:ind w:firstLine="709"/>
        <w:jc w:val="both"/>
        <w:rPr>
          <w:lang w:eastAsia="ru-RU"/>
        </w:rPr>
      </w:pPr>
      <w:r>
        <w:rPr>
          <w:lang w:eastAsia="ru-RU"/>
        </w:rPr>
        <w:lastRenderedPageBreak/>
        <w:t>15.1. Собственники и (или) иные законные владельцы зданий (помещений в них), сооружений, нестационарных объектов, земельных участков, а также иные лица, ответственные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осуществлять содержание прилегающих территорий (земельных участков) в границах, определенных в соответствии с порядком, установленным законодательством Владимирской области, главой 16 настоящих Правил.</w:t>
      </w:r>
    </w:p>
    <w:p w:rsidR="007B62D9" w:rsidRDefault="007B62D9" w:rsidP="007B62D9">
      <w:pPr>
        <w:widowControl w:val="0"/>
        <w:spacing w:after="120"/>
        <w:ind w:firstLine="709"/>
        <w:jc w:val="both"/>
        <w:rPr>
          <w:lang w:eastAsia="ru-RU"/>
        </w:rPr>
      </w:pPr>
      <w:r>
        <w:rPr>
          <w:lang w:eastAsia="ru-RU"/>
        </w:rPr>
        <w:t>15.2. Собственники и (или) законные владельцы зданий (помещений в них), сооружений, нестационарных объектов, земельных участков обязаны самостоятельно осуществлять содержание прилегающих территорий (земельных участков) либо принимать финансовое участие в таком содержании путем передачи обязательства по содержанию прилегающей территории иным ответственным лицам по договорам, а также в силу иных оснований, предусмотренных законодательством.</w:t>
      </w:r>
    </w:p>
    <w:p w:rsidR="007B62D9" w:rsidRDefault="007B62D9" w:rsidP="002D7A3B">
      <w:pPr>
        <w:widowControl w:val="0"/>
        <w:spacing w:after="120"/>
        <w:ind w:firstLine="709"/>
        <w:jc w:val="both"/>
        <w:rPr>
          <w:lang w:eastAsia="ru-RU"/>
        </w:rPr>
      </w:pPr>
      <w:r>
        <w:rPr>
          <w:lang w:eastAsia="ru-RU"/>
        </w:rPr>
        <w:t>Обязательства по содержанию прилегающей территории между несколькими собственниками и (или) иными законными владельцами зданий (помещений в них), сооружений, нестационарных объектов, земельных участков распр</w:t>
      </w:r>
      <w:r w:rsidR="002D7A3B">
        <w:rPr>
          <w:lang w:eastAsia="ru-RU"/>
        </w:rPr>
        <w:t>еделяются по соглашению сторон.</w:t>
      </w:r>
    </w:p>
    <w:p w:rsidR="007B62D9" w:rsidRDefault="007B62D9" w:rsidP="002D7A3B">
      <w:pPr>
        <w:widowControl w:val="0"/>
        <w:spacing w:after="120"/>
        <w:ind w:firstLine="709"/>
        <w:jc w:val="both"/>
        <w:rPr>
          <w:lang w:eastAsia="ru-RU"/>
        </w:rPr>
      </w:pPr>
      <w:r>
        <w:rPr>
          <w:lang w:eastAsia="ru-RU"/>
        </w:rPr>
        <w:t>1</w:t>
      </w:r>
      <w:r w:rsidR="002D7A3B">
        <w:rPr>
          <w:lang w:eastAsia="ru-RU"/>
        </w:rPr>
        <w:t>5</w:t>
      </w:r>
      <w:r>
        <w:rPr>
          <w:lang w:eastAsia="ru-RU"/>
        </w:rPr>
        <w:t>.3. Работы по содержанию прилегающей терри</w:t>
      </w:r>
      <w:r w:rsidR="002D7A3B">
        <w:rPr>
          <w:lang w:eastAsia="ru-RU"/>
        </w:rPr>
        <w:t>тории в летний период включают:</w:t>
      </w:r>
    </w:p>
    <w:p w:rsidR="007B62D9" w:rsidRDefault="007B62D9" w:rsidP="002D7A3B">
      <w:pPr>
        <w:widowControl w:val="0"/>
        <w:spacing w:after="120"/>
        <w:ind w:firstLine="709"/>
        <w:jc w:val="both"/>
        <w:rPr>
          <w:lang w:eastAsia="ru-RU"/>
        </w:rPr>
      </w:pPr>
      <w:r>
        <w:rPr>
          <w:lang w:eastAsia="ru-RU"/>
        </w:rPr>
        <w:t>1) скашивание травяного покрова и уборка скошенной травы в соот</w:t>
      </w:r>
      <w:r w:rsidR="002D7A3B">
        <w:rPr>
          <w:lang w:eastAsia="ru-RU"/>
        </w:rPr>
        <w:t>ветствии с требованиями  настоящих Правил;</w:t>
      </w:r>
    </w:p>
    <w:p w:rsidR="007B62D9" w:rsidRDefault="007B62D9" w:rsidP="002D7A3B">
      <w:pPr>
        <w:widowControl w:val="0"/>
        <w:spacing w:after="120"/>
        <w:ind w:firstLine="709"/>
        <w:jc w:val="both"/>
        <w:rPr>
          <w:lang w:eastAsia="ru-RU"/>
        </w:rPr>
      </w:pPr>
      <w:r>
        <w:rPr>
          <w:lang w:eastAsia="ru-RU"/>
        </w:rPr>
        <w:t>2) уничтожение агрессивных чужеродных видов растен</w:t>
      </w:r>
      <w:r w:rsidR="002D7A3B">
        <w:rPr>
          <w:lang w:eastAsia="ru-RU"/>
        </w:rPr>
        <w:t>ий, карантинных видов растений;</w:t>
      </w:r>
    </w:p>
    <w:p w:rsidR="007B62D9" w:rsidRDefault="007B62D9" w:rsidP="002D7A3B">
      <w:pPr>
        <w:widowControl w:val="0"/>
        <w:spacing w:after="120"/>
        <w:ind w:firstLine="709"/>
        <w:jc w:val="both"/>
        <w:rPr>
          <w:lang w:eastAsia="ru-RU"/>
        </w:rPr>
      </w:pPr>
      <w:r>
        <w:rPr>
          <w:lang w:eastAsia="ru-RU"/>
        </w:rPr>
        <w:t>3) формовочную обрезку кустарника, а также обрезку ветвей деревьев, нависающих на высоте менее 2,5 метра над тротуарами, про</w:t>
      </w:r>
      <w:r w:rsidR="002D7A3B">
        <w:rPr>
          <w:lang w:eastAsia="ru-RU"/>
        </w:rPr>
        <w:t>ездами и пешеходными дорожками;</w:t>
      </w:r>
    </w:p>
    <w:p w:rsidR="007B62D9" w:rsidRDefault="007B62D9" w:rsidP="002D7A3B">
      <w:pPr>
        <w:widowControl w:val="0"/>
        <w:spacing w:after="120"/>
        <w:ind w:firstLine="709"/>
        <w:jc w:val="both"/>
        <w:rPr>
          <w:lang w:eastAsia="ru-RU"/>
        </w:rPr>
      </w:pPr>
      <w:r>
        <w:rPr>
          <w:lang w:eastAsia="ru-RU"/>
        </w:rPr>
        <w:t xml:space="preserve">4) озеленение (разбивку клумб, цветников) по согласованию </w:t>
      </w:r>
      <w:r w:rsidR="002D7A3B">
        <w:rPr>
          <w:lang w:eastAsia="ru-RU"/>
        </w:rPr>
        <w:t>администрацией Петушинского муниципального округа;</w:t>
      </w:r>
    </w:p>
    <w:p w:rsidR="007B62D9" w:rsidRDefault="007B62D9" w:rsidP="002D7A3B">
      <w:pPr>
        <w:widowControl w:val="0"/>
        <w:spacing w:after="120"/>
        <w:ind w:firstLine="709"/>
        <w:jc w:val="both"/>
        <w:rPr>
          <w:lang w:eastAsia="ru-RU"/>
        </w:rPr>
      </w:pPr>
      <w:r>
        <w:rPr>
          <w:lang w:eastAsia="ru-RU"/>
        </w:rPr>
        <w:t>5) уход и содержание элементов озеленения в соответствии с требованиями гл</w:t>
      </w:r>
      <w:r w:rsidR="002D7A3B">
        <w:rPr>
          <w:lang w:eastAsia="ru-RU"/>
        </w:rPr>
        <w:t>авы 7 настоящих Правил;</w:t>
      </w:r>
    </w:p>
    <w:p w:rsidR="007B62D9" w:rsidRDefault="007B62D9" w:rsidP="002D7A3B">
      <w:pPr>
        <w:widowControl w:val="0"/>
        <w:spacing w:after="120"/>
        <w:ind w:firstLine="709"/>
        <w:jc w:val="both"/>
        <w:rPr>
          <w:lang w:eastAsia="ru-RU"/>
        </w:rPr>
      </w:pPr>
      <w:r>
        <w:rPr>
          <w:lang w:eastAsia="ru-RU"/>
        </w:rPr>
        <w:t xml:space="preserve">6) подметание территорий с твердым покрытием, не допускающее сметания мусора за </w:t>
      </w:r>
      <w:r w:rsidR="002D7A3B">
        <w:rPr>
          <w:lang w:eastAsia="ru-RU"/>
        </w:rPr>
        <w:t>границы прилегающей территории;</w:t>
      </w:r>
    </w:p>
    <w:p w:rsidR="007B62D9" w:rsidRDefault="007B62D9" w:rsidP="002D7A3B">
      <w:pPr>
        <w:widowControl w:val="0"/>
        <w:spacing w:after="120"/>
        <w:ind w:firstLine="709"/>
        <w:jc w:val="both"/>
        <w:rPr>
          <w:lang w:eastAsia="ru-RU"/>
        </w:rPr>
      </w:pPr>
      <w:r>
        <w:rPr>
          <w:lang w:eastAsia="ru-RU"/>
        </w:rPr>
        <w:t xml:space="preserve">7) уборку мусора, смета, в том числе песка, вдоль лотковой части дорог, уборку мусора из урн. Складирование мусора, смета, песка за границами прилегающей </w:t>
      </w:r>
      <w:r w:rsidR="002D7A3B">
        <w:rPr>
          <w:lang w:eastAsia="ru-RU"/>
        </w:rPr>
        <w:t>территории не допускается;</w:t>
      </w:r>
    </w:p>
    <w:p w:rsidR="007B62D9" w:rsidRDefault="007B62D9" w:rsidP="002D7A3B">
      <w:pPr>
        <w:widowControl w:val="0"/>
        <w:spacing w:after="120"/>
        <w:ind w:firstLine="709"/>
        <w:jc w:val="both"/>
        <w:rPr>
          <w:lang w:eastAsia="ru-RU"/>
        </w:rPr>
      </w:pPr>
      <w:r>
        <w:rPr>
          <w:lang w:eastAsia="ru-RU"/>
        </w:rPr>
        <w:t>8) сгребание и вывоз листвы в соответствии с требованиями настоящих Правил;</w:t>
      </w:r>
    </w:p>
    <w:p w:rsidR="007B62D9" w:rsidRDefault="007B62D9" w:rsidP="002D7A3B">
      <w:pPr>
        <w:widowControl w:val="0"/>
        <w:spacing w:after="120"/>
        <w:ind w:firstLine="709"/>
        <w:jc w:val="both"/>
        <w:rPr>
          <w:lang w:eastAsia="ru-RU"/>
        </w:rPr>
      </w:pPr>
      <w:r>
        <w:rPr>
          <w:lang w:eastAsia="ru-RU"/>
        </w:rPr>
        <w:t>9) содержание и ремонт МАФ, в том числе детских игровых и спортивных площадок. Окраска МАФ выполняется в соответствии с проектом благоустройства территории либо существ</w:t>
      </w:r>
      <w:r w:rsidR="002D7A3B">
        <w:rPr>
          <w:lang w:eastAsia="ru-RU"/>
        </w:rPr>
        <w:t>ующим колористическим решением;</w:t>
      </w:r>
    </w:p>
    <w:p w:rsidR="007B62D9" w:rsidRDefault="002D7A3B" w:rsidP="002D7A3B">
      <w:pPr>
        <w:widowControl w:val="0"/>
        <w:spacing w:after="120"/>
        <w:ind w:firstLine="709"/>
        <w:jc w:val="both"/>
        <w:rPr>
          <w:lang w:eastAsia="ru-RU"/>
        </w:rPr>
      </w:pPr>
      <w:r>
        <w:rPr>
          <w:lang w:eastAsia="ru-RU"/>
        </w:rPr>
        <w:t>10) текущий ремонт покрытия.</w:t>
      </w:r>
    </w:p>
    <w:p w:rsidR="007B62D9" w:rsidRDefault="002D7A3B" w:rsidP="002D7A3B">
      <w:pPr>
        <w:widowControl w:val="0"/>
        <w:spacing w:after="120"/>
        <w:ind w:firstLine="709"/>
        <w:jc w:val="both"/>
        <w:rPr>
          <w:lang w:eastAsia="ru-RU"/>
        </w:rPr>
      </w:pPr>
      <w:r>
        <w:rPr>
          <w:lang w:eastAsia="ru-RU"/>
        </w:rPr>
        <w:t>15</w:t>
      </w:r>
      <w:r w:rsidR="007B62D9">
        <w:rPr>
          <w:lang w:eastAsia="ru-RU"/>
        </w:rPr>
        <w:t>.4. Работы по содержанию прилегающей терри</w:t>
      </w:r>
      <w:r>
        <w:rPr>
          <w:lang w:eastAsia="ru-RU"/>
        </w:rPr>
        <w:t>тории в зимний период включают:</w:t>
      </w:r>
    </w:p>
    <w:p w:rsidR="007B62D9" w:rsidRDefault="007B62D9" w:rsidP="002D7A3B">
      <w:pPr>
        <w:widowControl w:val="0"/>
        <w:spacing w:after="120"/>
        <w:ind w:firstLine="709"/>
        <w:jc w:val="both"/>
        <w:rPr>
          <w:lang w:eastAsia="ru-RU"/>
        </w:rPr>
      </w:pPr>
      <w:r>
        <w:rPr>
          <w:lang w:eastAsia="ru-RU"/>
        </w:rPr>
        <w:t>1) уборку мусора, смета, в том числе песка вдоль лотковой части дорог, уборку мусора и</w:t>
      </w:r>
      <w:r w:rsidR="002D7A3B">
        <w:rPr>
          <w:lang w:eastAsia="ru-RU"/>
        </w:rPr>
        <w:t>з урн;</w:t>
      </w:r>
    </w:p>
    <w:p w:rsidR="007B62D9" w:rsidRDefault="007B62D9" w:rsidP="002D7A3B">
      <w:pPr>
        <w:widowControl w:val="0"/>
        <w:spacing w:after="120"/>
        <w:ind w:firstLine="709"/>
        <w:jc w:val="both"/>
        <w:rPr>
          <w:lang w:eastAsia="ru-RU"/>
        </w:rPr>
      </w:pPr>
      <w:r>
        <w:rPr>
          <w:lang w:eastAsia="ru-RU"/>
        </w:rPr>
        <w:t>2) очистку от снега пешеходных зон со складированием его на участках с учетом обеспечения свободного проезда автотранспорта и движения пешеходов, обзора обстановки при выезде с приле</w:t>
      </w:r>
      <w:r w:rsidR="002D7A3B">
        <w:rPr>
          <w:lang w:eastAsia="ru-RU"/>
        </w:rPr>
        <w:t>гающих территорий, вывоз снега;</w:t>
      </w:r>
    </w:p>
    <w:p w:rsidR="007B62D9" w:rsidRDefault="007B62D9" w:rsidP="002D7A3B">
      <w:pPr>
        <w:widowControl w:val="0"/>
        <w:spacing w:after="120"/>
        <w:ind w:firstLine="709"/>
        <w:jc w:val="both"/>
        <w:rPr>
          <w:lang w:eastAsia="ru-RU"/>
        </w:rPr>
      </w:pPr>
      <w:r>
        <w:rPr>
          <w:lang w:eastAsia="ru-RU"/>
        </w:rPr>
        <w:lastRenderedPageBreak/>
        <w:t xml:space="preserve">3) обработку противогололедными материалами и противогололедными реагентами прилегающих </w:t>
      </w:r>
      <w:r w:rsidR="002D7A3B">
        <w:rPr>
          <w:lang w:eastAsia="ru-RU"/>
        </w:rPr>
        <w:t>территорий с твердым покрытием;</w:t>
      </w:r>
    </w:p>
    <w:p w:rsidR="007B62D9" w:rsidRDefault="007B62D9" w:rsidP="002D7A3B">
      <w:pPr>
        <w:widowControl w:val="0"/>
        <w:spacing w:after="120"/>
        <w:ind w:firstLine="709"/>
        <w:jc w:val="both"/>
        <w:rPr>
          <w:lang w:eastAsia="ru-RU"/>
        </w:rPr>
      </w:pPr>
      <w:r>
        <w:rPr>
          <w:lang w:eastAsia="ru-RU"/>
        </w:rPr>
        <w:t>4) содержание и ремонт МАФ, в том числе детских</w:t>
      </w:r>
      <w:r w:rsidR="002D7A3B">
        <w:rPr>
          <w:lang w:eastAsia="ru-RU"/>
        </w:rPr>
        <w:t xml:space="preserve"> игровых и спортивных площадок;</w:t>
      </w:r>
    </w:p>
    <w:p w:rsidR="007B62D9" w:rsidRDefault="007B62D9" w:rsidP="002D7A3B">
      <w:pPr>
        <w:widowControl w:val="0"/>
        <w:spacing w:after="120"/>
        <w:ind w:firstLine="709"/>
        <w:jc w:val="both"/>
        <w:rPr>
          <w:lang w:eastAsia="ru-RU"/>
        </w:rPr>
      </w:pPr>
      <w:r>
        <w:rPr>
          <w:lang w:eastAsia="ru-RU"/>
        </w:rPr>
        <w:t xml:space="preserve">5) содержание зеленых насаждений, в том числе обрезку ветвей деревьев в соответствии с разрешительными документами, выданными уполномоченным </w:t>
      </w:r>
      <w:r w:rsidR="002D7A3B">
        <w:rPr>
          <w:lang w:eastAsia="ru-RU"/>
        </w:rPr>
        <w:t>органом</w:t>
      </w:r>
      <w:r>
        <w:rPr>
          <w:lang w:eastAsia="ru-RU"/>
        </w:rPr>
        <w:t xml:space="preserve"> администрации </w:t>
      </w:r>
      <w:r w:rsidR="002D7A3B">
        <w:rPr>
          <w:lang w:eastAsia="ru-RU"/>
        </w:rPr>
        <w:t>Петушинского муниципального округа;</w:t>
      </w:r>
    </w:p>
    <w:p w:rsidR="007B62D9" w:rsidRPr="001F40B0" w:rsidRDefault="002D7A3B" w:rsidP="002D7A3B">
      <w:pPr>
        <w:widowControl w:val="0"/>
        <w:spacing w:after="120"/>
        <w:ind w:firstLine="709"/>
        <w:jc w:val="both"/>
        <w:rPr>
          <w:lang w:eastAsia="ru-RU"/>
        </w:rPr>
      </w:pPr>
      <w:r>
        <w:rPr>
          <w:lang w:eastAsia="ru-RU"/>
        </w:rPr>
        <w:t>6) текущий ремонт покрытия.</w:t>
      </w:r>
    </w:p>
    <w:p w:rsidR="00C52056" w:rsidRPr="001958E2" w:rsidRDefault="00C52056" w:rsidP="001958E2">
      <w:pPr>
        <w:pStyle w:val="1"/>
        <w:ind w:left="431" w:hanging="431"/>
        <w:rPr>
          <w:sz w:val="24"/>
          <w:szCs w:val="24"/>
          <w:lang w:eastAsia="ru-RU"/>
        </w:rPr>
      </w:pPr>
      <w:r w:rsidRPr="001958E2">
        <w:rPr>
          <w:sz w:val="24"/>
          <w:szCs w:val="24"/>
          <w:lang w:eastAsia="ru-RU"/>
        </w:rPr>
        <w:t>16</w:t>
      </w:r>
      <w:r w:rsidR="00C624CA" w:rsidRPr="001958E2">
        <w:rPr>
          <w:sz w:val="24"/>
          <w:szCs w:val="24"/>
          <w:lang w:eastAsia="ru-RU"/>
        </w:rPr>
        <w:t>.</w:t>
      </w:r>
      <w:r w:rsidR="00EA2FCB" w:rsidRPr="001958E2">
        <w:rPr>
          <w:sz w:val="24"/>
          <w:szCs w:val="24"/>
          <w:lang w:eastAsia="ru-RU"/>
        </w:rPr>
        <w:t xml:space="preserve"> </w:t>
      </w:r>
      <w:r w:rsidRPr="001958E2">
        <w:rPr>
          <w:sz w:val="24"/>
          <w:szCs w:val="24"/>
          <w:lang w:eastAsia="ru-RU"/>
        </w:rPr>
        <w:t>Определения границ прилегающих территорий</w:t>
      </w:r>
    </w:p>
    <w:p w:rsidR="00C52056" w:rsidRPr="001958E2" w:rsidRDefault="00C52056" w:rsidP="001958E2">
      <w:pPr>
        <w:pStyle w:val="1"/>
        <w:spacing w:after="120"/>
        <w:ind w:left="431" w:hanging="431"/>
        <w:rPr>
          <w:sz w:val="24"/>
          <w:szCs w:val="24"/>
          <w:lang w:eastAsia="ru-RU"/>
        </w:rPr>
      </w:pPr>
      <w:r w:rsidRPr="001958E2">
        <w:rPr>
          <w:sz w:val="24"/>
          <w:szCs w:val="24"/>
          <w:lang w:eastAsia="ru-RU"/>
        </w:rPr>
        <w:t xml:space="preserve">в соответствии с порядком, установленным законом Владимирской области  </w:t>
      </w:r>
    </w:p>
    <w:p w:rsidR="00C624CA" w:rsidRPr="001958E2" w:rsidRDefault="001958E2" w:rsidP="001958E2">
      <w:pPr>
        <w:widowControl w:val="0"/>
        <w:spacing w:after="120"/>
        <w:ind w:firstLine="709"/>
        <w:jc w:val="both"/>
        <w:outlineLvl w:val="2"/>
        <w:rPr>
          <w:lang w:eastAsia="ru-RU"/>
        </w:rPr>
      </w:pPr>
      <w:r>
        <w:rPr>
          <w:lang w:eastAsia="ru-RU"/>
        </w:rPr>
        <w:t>16</w:t>
      </w:r>
      <w:r w:rsidR="00C624CA" w:rsidRPr="001958E2">
        <w:rPr>
          <w:lang w:eastAsia="ru-RU"/>
        </w:rPr>
        <w:t>.1. При осуществлении мероприятий по содержанию и благоустройству территории границы прилегающей территории определяются путем установления расстояния в метрах от границы здания, строения, сооружения, земельного участка в случае, если такой участок образован, по периметру с учетом следующих ограничений:</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а) в отношении каждого здания, строения, сооружения, земельного участка, если такой участок образован, могут быть установлены границы только одной прилегающей территории;</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б) установление общей границы прилегающей территории для двух и более зданий, строения, сооружения, земельных участков в случае, если такие земельные участки образованы, не допускается, за исключением случая, когда здание, строение, сооружение, в том числе объект коммунальной инфраструктуры, земельный участок в случае, если такой земельный участок образован, обеспечивают исключительно функционирование других зданий, строений, сооружений, в отношении которых определяются границы прилегающей территории;</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в) пересечение границ прилегающей территории не допускается.</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Организации, граждане и индивидуальные предприниматели обязаны обеспечивать своевременную и качественную уборку принадлежащих им на праве собственности, находящихся во владении и (или) пользовании зданий, строений, сооружений, земельных участков, а также прилегающих к ним территорий общего пользования в соответствии с настоящими Правилами.</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Границы прилегающей территории определяются в следующем порядке:</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1) для индивидуальных жилых домов и домов блокированной застройки:</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в случае, если в отношении земельного участка, на котором расположен дом, осуществлен государственный кадастровый учет и его границы установлены в соответствии с земельным законодательством - 10 метров по периметру от границы этого земельного участка;</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в случае, если в отношении земельного участка, на котором расположен дом, государственный кадастровый учет не осуществлен либо границы земельного участка совпадают с границами стен фундаментов этого дома - 10 метров по периметру от стен дома;</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в случае, если земельный участок, на котором расположен дом, предоставлен в соответствии с действующим законодательством и огорожен, но в отношении него не осуществлен государственный кадастровый учет- 10 метров по периметру от ограждения;</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2) для промышленных предприятий и организаций всех форм собственности:</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имеющих ограждение - 15 метров по периметру от ограждения;</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xml:space="preserve">- не имеющих ограждение - 15 метров по периметру от стен здания (каждого </w:t>
      </w:r>
      <w:r w:rsidRPr="001958E2">
        <w:rPr>
          <w:lang w:eastAsia="ru-RU"/>
        </w:rPr>
        <w:lastRenderedPageBreak/>
        <w:t>здания);</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в случае наличия парковки для автомобильного транспорта - 15 метров по периметру от границ парковки;</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3) для гаражных кооперативов - 15 метров по периметру от границ участка;</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4) для отдельно стоящей рекламной конструкции - 5 метров по периметру от опоры рекламной конструкции;</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5) для автостоянок - 15 метров по периметру от границ автостоянки;</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6) для строительных площадок - 15 метров по периметру от ограждения строительной площадки;</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7) для автозаправочных станций - 20 метров от границ земельных участков, предоставленных для их размещения;</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8) для торговых объектов - 10 метров от границ земельных участков, предоставленных для их размещения;</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9) для контейнерных площадок, расположенных вне границ земельного участка многоквартирного дома - 5 метров по периметру от контейнерной площадки;</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10) для мест захоронений - 10 метров по периметру от границ земельных участков, предоставленных для размещения места захоронения;</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11) для наземных, надземных сетей и сооружений инженерно-технического обеспечения (отдельно стоящие тепловые, трансформаторные подстанции, здания и сооружения инженерно-технического назначения) - 5 метров с каждой стороны от сетей и сооружений инженерно-технического обеспечения, но не более границ охранной зоны сетей сооружений инженерно-технического обеспечения.</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Для объектов, не предусмотренных настоящей статьей, минимальные расстояния от объекта до границ прилегающей территории принимаются 15 метров.</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xml:space="preserve">Для правообладателей земельных участков, на которых отсутствуют объекты недвижимости, прилегающая территория устанавливается от границы предоставленного земельного участка (либо от фактически сложившейся границы земельного участка, в случае, если границы предоставленного земельного участка не установлены в соответствии с действующим законодательством на расстоянии 10 м по периметру от внешних границ земельного участка либо до проезжей части улицы (в случае расположения </w:t>
      </w:r>
      <w:r w:rsidR="0030767D" w:rsidRPr="001958E2">
        <w:rPr>
          <w:lang w:eastAsia="ru-RU"/>
        </w:rPr>
        <w:t>земельного участка вдоль дороги</w:t>
      </w:r>
      <w:r w:rsidRPr="001958E2">
        <w:rPr>
          <w:lang w:eastAsia="ru-RU"/>
        </w:rPr>
        <w:t>).</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В случае, если прилегающая территория, определяемая в соответствии с настоящими Правилами, между двумя объектами и (или) земельными участками составляет меньше установленной настоящими Правилами, за каждым таким объектом и (или) земельным участком закрепляется прилегающая территория, рассчитанная путем определения расстояния в метрах между такими объектами, деленная на два.</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В случае, если прилегающая территория от объекта и (или) земельного участка до проезжей части меньше установленной настоящими Правилами, прилегающая территория считается установленной до проезжей части.</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В случае возникновения спорных вопросов при определении границ прилегающих территорий администрацией округа создается межведомственная комиссия по вопросам определения границ прилегающих территорий, порядок деятельности которой определяется муниципальным правовым актом.</w:t>
      </w:r>
    </w:p>
    <w:p w:rsidR="00C624CA" w:rsidRPr="001958E2" w:rsidRDefault="00035CC6" w:rsidP="001958E2">
      <w:pPr>
        <w:widowControl w:val="0"/>
        <w:autoSpaceDE w:val="0"/>
        <w:autoSpaceDN w:val="0"/>
        <w:spacing w:after="80"/>
        <w:ind w:firstLine="709"/>
        <w:jc w:val="both"/>
        <w:rPr>
          <w:lang w:eastAsia="ru-RU"/>
        </w:rPr>
      </w:pPr>
      <w:r>
        <w:rPr>
          <w:lang w:eastAsia="ru-RU"/>
        </w:rPr>
        <w:t>16</w:t>
      </w:r>
      <w:r w:rsidR="00C624CA" w:rsidRPr="001958E2">
        <w:rPr>
          <w:lang w:eastAsia="ru-RU"/>
        </w:rPr>
        <w:t>.2. Порядок участия собственников и (или) иных законных владельцев зданий (помещений в них), строений и сооружений, земельных участков в содержании прилегающих территорий.</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xml:space="preserve">Собственники и (или) иных законные владельцы зданий (помещений в них), </w:t>
      </w:r>
      <w:r w:rsidRPr="001958E2">
        <w:rPr>
          <w:lang w:eastAsia="ru-RU"/>
        </w:rPr>
        <w:lastRenderedPageBreak/>
        <w:t>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содержании прилегающих территорий в границах, определенных в соответствии с порядком, установленным законом Владимирской области.</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Ответственными за участие в содержании прилегающей территории многоквартирных жилых домов являются:</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управляющая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(УК, ТСЖ, ЖСК, ЖК, ТСН);</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собственники помещений, избравшие непосредственную форму управления многоквартирным домом.</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Для определения степени участия за организациями, гражданами и индивидуальными предпринимателями, которым принадлежат на праве собственности, находятся во владении и (или) пользовании здания, сооружения, земельные участки, в целях благоустройства закрепляется прилегающая территория, определенная в соответствии с настоящими Правилами.</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Лица, указанные в первом абзаце настоящей статьи, обязаны содержать прилегающую территорию в порядке, установленном настоящими Правилами и иными нормативными правовыми актами, регулирующими вопросы благоустройства и содержания территорий. Содержание прилегающий территорий указанными лицами может быть самостоятельно или посредством привлечения специализированных организаций за счет собственных средств.</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Содержание прилегающих территорий включает:</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уборку прилегающих территорий;</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покос травы, санитарную обрезку деревьев, стрижку кустарников, удаление поросли, уничтожение сорных и карантинных растений;</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своевременную уборку и вывоз скошенной травы;</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xml:space="preserve">- подметание прилегающих территорий </w:t>
      </w:r>
      <w:r w:rsidR="001B4AF7" w:rsidRPr="001958E2">
        <w:rPr>
          <w:lang w:eastAsia="ru-RU"/>
        </w:rPr>
        <w:t>от смета</w:t>
      </w:r>
      <w:r w:rsidRPr="001958E2">
        <w:rPr>
          <w:lang w:eastAsia="ru-RU"/>
        </w:rPr>
        <w:t>, пыли и бытового мусора, их мойку;</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сгон скоплений талой и дождевой воды;</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организацию вывоза и размещения мусора, уличного смета, отходов в отведенных местах;</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своевременное сгребание и вывоз опавших листьев в период листопада;</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надлежащее содержание и ремонт малых архитектурных форм;</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сгребание и подметание снега, посыпку наледи песком или противогололедными материалами, удаление снега и снежно-ледяных образований с тротуаров (пешеходных дорожек);</w:t>
      </w:r>
    </w:p>
    <w:p w:rsidR="00C624CA" w:rsidRPr="001958E2" w:rsidRDefault="00C624CA" w:rsidP="001958E2">
      <w:pPr>
        <w:widowControl w:val="0"/>
        <w:autoSpaceDE w:val="0"/>
        <w:autoSpaceDN w:val="0"/>
        <w:spacing w:after="80"/>
        <w:ind w:firstLine="709"/>
        <w:jc w:val="both"/>
        <w:rPr>
          <w:lang w:eastAsia="ru-RU"/>
        </w:rPr>
      </w:pPr>
      <w:r w:rsidRPr="001958E2">
        <w:rPr>
          <w:lang w:eastAsia="ru-RU"/>
        </w:rPr>
        <w:t>- устройство (ремонт) покрытий прилегающих территорий.</w:t>
      </w:r>
    </w:p>
    <w:p w:rsidR="001E3379" w:rsidRDefault="001E3379" w:rsidP="001E3379">
      <w:pPr>
        <w:widowControl w:val="0"/>
        <w:spacing w:after="80"/>
        <w:ind w:firstLine="709"/>
        <w:jc w:val="both"/>
        <w:rPr>
          <w:lang w:eastAsia="ru-RU"/>
        </w:rPr>
      </w:pPr>
    </w:p>
    <w:p w:rsidR="001E3379" w:rsidRPr="00196AEF" w:rsidRDefault="001E3379" w:rsidP="001E3379">
      <w:pPr>
        <w:pStyle w:val="1"/>
        <w:rPr>
          <w:sz w:val="24"/>
          <w:szCs w:val="24"/>
          <w:lang w:eastAsia="ru-RU"/>
        </w:rPr>
      </w:pPr>
      <w:r w:rsidRPr="00196AEF">
        <w:rPr>
          <w:sz w:val="24"/>
          <w:szCs w:val="24"/>
          <w:lang w:eastAsia="ru-RU"/>
        </w:rPr>
        <w:t>17. Праздничное оформление территории Петушинского муниципального округа</w:t>
      </w:r>
    </w:p>
    <w:p w:rsidR="001E3379" w:rsidRPr="00EA578C" w:rsidRDefault="001E3379" w:rsidP="001E3379">
      <w:pPr>
        <w:pStyle w:val="1"/>
        <w:rPr>
          <w:lang w:eastAsia="ru-RU"/>
        </w:rPr>
      </w:pPr>
    </w:p>
    <w:p w:rsidR="001E3379" w:rsidRPr="00EA578C" w:rsidRDefault="001E3379" w:rsidP="00196AEF">
      <w:pPr>
        <w:widowControl w:val="0"/>
        <w:spacing w:after="120"/>
        <w:ind w:firstLine="539"/>
        <w:jc w:val="both"/>
        <w:rPr>
          <w:lang w:eastAsia="ru-RU"/>
        </w:rPr>
      </w:pPr>
      <w:r>
        <w:rPr>
          <w:lang w:eastAsia="ru-RU"/>
        </w:rPr>
        <w:t>17</w:t>
      </w:r>
      <w:r w:rsidRPr="00EA578C">
        <w:rPr>
          <w:lang w:eastAsia="ru-RU"/>
        </w:rPr>
        <w:t>.1</w:t>
      </w:r>
      <w:r w:rsidR="00196AEF">
        <w:rPr>
          <w:lang w:eastAsia="ru-RU"/>
        </w:rPr>
        <w:t xml:space="preserve">. </w:t>
      </w:r>
      <w:r w:rsidRPr="00EA578C">
        <w:rPr>
          <w:lang w:eastAsia="ru-RU"/>
        </w:rPr>
        <w:t xml:space="preserve">Праздничное оформление территории </w:t>
      </w:r>
      <w:r w:rsidR="00196AEF">
        <w:rPr>
          <w:lang w:eastAsia="ru-RU"/>
        </w:rPr>
        <w:t xml:space="preserve">Петушинского </w:t>
      </w:r>
      <w:r w:rsidRPr="00EA578C">
        <w:rPr>
          <w:lang w:eastAsia="ru-RU"/>
        </w:rPr>
        <w:t>муниципального округа выполняется на период проведения государственных и общегородских празднований и мероприятий, связанных со знаменательными событиями.</w:t>
      </w:r>
    </w:p>
    <w:p w:rsidR="001E3379" w:rsidRPr="00EA578C" w:rsidRDefault="001E3379" w:rsidP="00196AEF">
      <w:pPr>
        <w:widowControl w:val="0"/>
        <w:spacing w:after="120"/>
        <w:ind w:firstLine="539"/>
        <w:jc w:val="both"/>
        <w:rPr>
          <w:lang w:eastAsia="ru-RU"/>
        </w:rPr>
      </w:pPr>
      <w:r w:rsidRPr="00EA578C">
        <w:rPr>
          <w:lang w:eastAsia="ru-RU"/>
        </w:rPr>
        <w:t xml:space="preserve">Размещение и демонтаж праздничного оформления </w:t>
      </w:r>
      <w:r w:rsidR="00196AEF">
        <w:rPr>
          <w:lang w:eastAsia="ru-RU"/>
        </w:rPr>
        <w:t>на территории</w:t>
      </w:r>
      <w:r w:rsidR="00196AEF" w:rsidRPr="00196AEF">
        <w:rPr>
          <w:lang w:eastAsia="ru-RU"/>
        </w:rPr>
        <w:t xml:space="preserve"> </w:t>
      </w:r>
      <w:r w:rsidR="00196AEF">
        <w:rPr>
          <w:lang w:eastAsia="ru-RU"/>
        </w:rPr>
        <w:t xml:space="preserve">Петушинского </w:t>
      </w:r>
      <w:r w:rsidR="00196AEF" w:rsidRPr="00EA578C">
        <w:rPr>
          <w:lang w:eastAsia="ru-RU"/>
        </w:rPr>
        <w:lastRenderedPageBreak/>
        <w:t>муниципального округа</w:t>
      </w:r>
      <w:r w:rsidRPr="00EA578C">
        <w:rPr>
          <w:lang w:eastAsia="ru-RU"/>
        </w:rPr>
        <w:t xml:space="preserve"> должны производиться в сроки, установленные администрацией Петушинского муниципального округа.</w:t>
      </w:r>
    </w:p>
    <w:p w:rsidR="001E3379" w:rsidRPr="00EA578C" w:rsidRDefault="001E3379" w:rsidP="00196AEF">
      <w:pPr>
        <w:widowControl w:val="0"/>
        <w:spacing w:after="120"/>
        <w:ind w:firstLine="539"/>
        <w:jc w:val="both"/>
        <w:rPr>
          <w:lang w:eastAsia="ru-RU"/>
        </w:rPr>
      </w:pPr>
      <w:r>
        <w:rPr>
          <w:lang w:eastAsia="ru-RU"/>
        </w:rPr>
        <w:t>17</w:t>
      </w:r>
      <w:r w:rsidRPr="00EA578C">
        <w:rPr>
          <w:lang w:eastAsia="ru-RU"/>
        </w:rPr>
        <w:t>.2. В период подготовки и проведения праздничных мероприятий собственники или пользователи объектов должны производить праздничное оформление интерьера, вывесок, витрин фасадов, входных зон зданий и сооружений и прилегающих территорий с использованием праздничной символики в следующие сроки:</w:t>
      </w:r>
    </w:p>
    <w:p w:rsidR="001E3379" w:rsidRPr="00EA578C" w:rsidRDefault="001E3379" w:rsidP="00196AEF">
      <w:pPr>
        <w:widowControl w:val="0"/>
        <w:spacing w:after="120"/>
        <w:ind w:firstLine="539"/>
        <w:jc w:val="both"/>
        <w:rPr>
          <w:lang w:eastAsia="ru-RU"/>
        </w:rPr>
      </w:pPr>
      <w:r w:rsidRPr="00EA578C">
        <w:rPr>
          <w:lang w:eastAsia="ru-RU"/>
        </w:rPr>
        <w:t>- за 1 месяц до Новогодних и Рождественских праздников;</w:t>
      </w:r>
    </w:p>
    <w:p w:rsidR="001E3379" w:rsidRDefault="001E3379" w:rsidP="00196AEF">
      <w:pPr>
        <w:widowControl w:val="0"/>
        <w:spacing w:after="120"/>
        <w:ind w:firstLine="539"/>
        <w:jc w:val="both"/>
        <w:rPr>
          <w:lang w:eastAsia="ru-RU"/>
        </w:rPr>
      </w:pPr>
      <w:r w:rsidRPr="00EA578C">
        <w:rPr>
          <w:lang w:eastAsia="ru-RU"/>
        </w:rPr>
        <w:t>- за 10 дней до 23 февраля - Дня защитника Отечества, Международного женского дня - 8 Марта, Праздника Весны и Труда - 1 Мая, Дня Победы - 9 Мая, Дня России - 12 июня, Дня муниципального образования, годовщины образования Владимирской области, Дня народного единства - 4 ноября.</w:t>
      </w:r>
    </w:p>
    <w:p w:rsidR="00196AEF" w:rsidRPr="00196AEF" w:rsidRDefault="00196AEF" w:rsidP="00196AEF">
      <w:pPr>
        <w:pStyle w:val="1"/>
        <w:spacing w:after="120"/>
        <w:rPr>
          <w:sz w:val="24"/>
          <w:szCs w:val="24"/>
          <w:lang w:eastAsia="ru-RU"/>
        </w:rPr>
      </w:pPr>
      <w:r w:rsidRPr="00196AEF">
        <w:rPr>
          <w:sz w:val="24"/>
          <w:szCs w:val="24"/>
          <w:lang w:eastAsia="ru-RU"/>
        </w:rPr>
        <w:t>18. Порядок участия граждан и организаций в реализации мероприятий по благоустройству территории Петушинского муниципального округа</w:t>
      </w:r>
    </w:p>
    <w:p w:rsidR="00196AEF" w:rsidRPr="00196AEF" w:rsidRDefault="00196AEF" w:rsidP="00196AEF">
      <w:pPr>
        <w:widowControl w:val="0"/>
        <w:spacing w:after="120"/>
        <w:ind w:firstLine="539"/>
        <w:jc w:val="both"/>
        <w:rPr>
          <w:lang w:eastAsia="ru-RU"/>
        </w:rPr>
      </w:pPr>
      <w:r>
        <w:rPr>
          <w:lang w:eastAsia="ru-RU"/>
        </w:rPr>
        <w:t>18</w:t>
      </w:r>
      <w:r w:rsidRPr="00196AEF">
        <w:rPr>
          <w:lang w:eastAsia="ru-RU"/>
        </w:rPr>
        <w:t>.1. В целях повышения уровня доверия граждан, их объединений и иных лиц к участникам разработки проекта развития городской среды и уровня лояльности к реализуемому проекту, а также в целях повышения компетенции граждан в вопросах развития общественных и дворовых территорий уполномоченным органам</w:t>
      </w:r>
      <w:r w:rsidR="0055722A">
        <w:rPr>
          <w:lang w:eastAsia="ru-RU"/>
        </w:rPr>
        <w:t xml:space="preserve"> администрации Петушинского муниципального округа</w:t>
      </w:r>
      <w:r w:rsidRPr="00196AEF">
        <w:rPr>
          <w:lang w:eastAsia="ru-RU"/>
        </w:rPr>
        <w:t xml:space="preserve"> рекомендуется осуществлять постоянную коммуникацию с гражданами, их объединениями и иными лицами на всех этапах реализации проекта развития территории.</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.2. На этапе планирования проекта развития территории вовлечение граждан рекомендуется осуществлять в целях определения степени участия граждан, их объединений и иных лиц для каждого этапа реализации проекта развития территории, а также определения ресурсов, необходимых для проведения мероприятий по вовлечению с составлением поэтапного графика планирования и принятия решений.</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.3. На этапе инициирования проекта развития территории вовлечение граждан рекомендуется осуществлять в целях совместного выбора и согласования территории, определения целей, задач и функций территории.</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 xml:space="preserve">.3.1. На этапе инициирования проекта развития территории </w:t>
      </w:r>
      <w:r w:rsidRPr="0055722A">
        <w:rPr>
          <w:lang w:eastAsia="ru-RU"/>
        </w:rPr>
        <w:t xml:space="preserve">администрации Петушинского муниципального округа </w:t>
      </w:r>
      <w:r w:rsidR="00196AEF" w:rsidRPr="00196AEF">
        <w:rPr>
          <w:lang w:eastAsia="ru-RU"/>
        </w:rPr>
        <w:t>рекомендуется предоставить гражданам, их объединениям и иным лицам следующую информацию:</w:t>
      </w:r>
    </w:p>
    <w:p w:rsidR="00196AEF" w:rsidRPr="00196AEF" w:rsidRDefault="00196AEF" w:rsidP="00196AEF">
      <w:pPr>
        <w:widowControl w:val="0"/>
        <w:spacing w:after="120"/>
        <w:ind w:firstLine="539"/>
        <w:jc w:val="both"/>
        <w:rPr>
          <w:lang w:eastAsia="ru-RU"/>
        </w:rPr>
      </w:pPr>
      <w:r w:rsidRPr="00196AEF">
        <w:rPr>
          <w:lang w:eastAsia="ru-RU"/>
        </w:rPr>
        <w:t>цели и задачи проекта;</w:t>
      </w:r>
    </w:p>
    <w:p w:rsidR="00196AEF" w:rsidRPr="00196AEF" w:rsidRDefault="00196AEF" w:rsidP="00196AEF">
      <w:pPr>
        <w:widowControl w:val="0"/>
        <w:spacing w:after="120"/>
        <w:ind w:firstLine="539"/>
        <w:jc w:val="both"/>
        <w:rPr>
          <w:lang w:eastAsia="ru-RU"/>
        </w:rPr>
      </w:pPr>
      <w:r w:rsidRPr="00196AEF">
        <w:rPr>
          <w:lang w:eastAsia="ru-RU"/>
        </w:rPr>
        <w:t>влияние проекта на дальнейшее развитие территории населенного пункта, включая изменения, которые повлечет за собой реализация проекта;</w:t>
      </w:r>
    </w:p>
    <w:p w:rsidR="00196AEF" w:rsidRPr="00196AEF" w:rsidRDefault="00196AEF" w:rsidP="00196AEF">
      <w:pPr>
        <w:widowControl w:val="0"/>
        <w:spacing w:after="120"/>
        <w:ind w:firstLine="539"/>
        <w:jc w:val="both"/>
        <w:rPr>
          <w:lang w:eastAsia="ru-RU"/>
        </w:rPr>
      </w:pPr>
      <w:r w:rsidRPr="00196AEF">
        <w:rPr>
          <w:lang w:eastAsia="ru-RU"/>
        </w:rPr>
        <w:t>характеристиках участка (места);</w:t>
      </w:r>
    </w:p>
    <w:p w:rsidR="00196AEF" w:rsidRPr="00196AEF" w:rsidRDefault="00196AEF" w:rsidP="00196AEF">
      <w:pPr>
        <w:widowControl w:val="0"/>
        <w:spacing w:after="120"/>
        <w:ind w:firstLine="539"/>
        <w:jc w:val="both"/>
        <w:rPr>
          <w:lang w:eastAsia="ru-RU"/>
        </w:rPr>
      </w:pPr>
      <w:r w:rsidRPr="00196AEF">
        <w:rPr>
          <w:lang w:eastAsia="ru-RU"/>
        </w:rPr>
        <w:t>планируемый объем финансирования;</w:t>
      </w:r>
    </w:p>
    <w:p w:rsidR="00196AEF" w:rsidRPr="00196AEF" w:rsidRDefault="00196AEF" w:rsidP="00196AEF">
      <w:pPr>
        <w:widowControl w:val="0"/>
        <w:spacing w:after="120"/>
        <w:ind w:firstLine="539"/>
        <w:jc w:val="both"/>
        <w:rPr>
          <w:lang w:eastAsia="ru-RU"/>
        </w:rPr>
      </w:pPr>
      <w:r w:rsidRPr="00196AEF">
        <w:rPr>
          <w:lang w:eastAsia="ru-RU"/>
        </w:rPr>
        <w:t>планируемые форматы вовлечения, с указанием места и сроков проведения мероприятий.</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.3.2. На этапе инициирования проекта развития территории рекомендуется:</w:t>
      </w:r>
    </w:p>
    <w:p w:rsidR="00196AEF" w:rsidRPr="00196AEF" w:rsidRDefault="00196AEF" w:rsidP="00196AEF">
      <w:pPr>
        <w:widowControl w:val="0"/>
        <w:spacing w:after="120"/>
        <w:ind w:firstLine="539"/>
        <w:jc w:val="both"/>
        <w:rPr>
          <w:lang w:eastAsia="ru-RU"/>
        </w:rPr>
      </w:pPr>
      <w:r w:rsidRPr="00196AEF">
        <w:rPr>
          <w:lang w:eastAsia="ru-RU"/>
        </w:rPr>
        <w:t>а) информирование применять в случаях, когда в силу определенных причин территория, цели и задачи развития, а также функции территории заранее заданы или сформированы. В этом случае гражданам, их объединениям и иным лицам рекомендуется предоставить информацию о разрабатываемом проекте развития территории, сроках и этапах реализации проекта, планируемых форматах вовлечения на последующих этапах, а также о возможности инициировать собственный проект;</w:t>
      </w:r>
    </w:p>
    <w:p w:rsidR="00196AEF" w:rsidRPr="00196AEF" w:rsidRDefault="00196AEF" w:rsidP="00196AEF">
      <w:pPr>
        <w:widowControl w:val="0"/>
        <w:spacing w:after="120"/>
        <w:ind w:firstLine="539"/>
        <w:jc w:val="both"/>
        <w:rPr>
          <w:lang w:eastAsia="ru-RU"/>
        </w:rPr>
      </w:pPr>
      <w:r w:rsidRPr="00196AEF">
        <w:rPr>
          <w:lang w:eastAsia="ru-RU"/>
        </w:rPr>
        <w:lastRenderedPageBreak/>
        <w:t>б) консультирование применять в случаях, когда необходимо совместно с жителями населенного пункта и (или) иными заинтересованными лицами определить территорию реализации проекта, исследовать мнения и пожелания жителей, уточнить цели, задачи и функции планируемого к разработке проекта, проверить градостроительные гипотезы, определить потенциальных участников развития территории и их планы в отношении использования территории;</w:t>
      </w:r>
    </w:p>
    <w:p w:rsidR="00196AEF" w:rsidRPr="00196AEF" w:rsidRDefault="00196AEF" w:rsidP="00196AEF">
      <w:pPr>
        <w:widowControl w:val="0"/>
        <w:spacing w:after="120"/>
        <w:ind w:firstLine="539"/>
        <w:jc w:val="both"/>
        <w:rPr>
          <w:lang w:eastAsia="ru-RU"/>
        </w:rPr>
      </w:pPr>
      <w:r w:rsidRPr="00196AEF">
        <w:rPr>
          <w:lang w:eastAsia="ru-RU"/>
        </w:rPr>
        <w:t>в) соучастие применять в случаях, когда планируется сформировать ответственное сообщество, активно вовлеченное в реализацию проекта на всех этапах, в состав которого войдут руководители объединений граждан и организаций, в том числе субъектов предпринимательства. Соучастие на этапе инициирования предполагает предметное обсуждение целей и задач развития территории, выявление лиц, готовых принять участие в реализации проекта, сформировать первичные договоренности и перспективы сотрудничества;</w:t>
      </w:r>
    </w:p>
    <w:p w:rsidR="00196AEF" w:rsidRPr="00196AEF" w:rsidRDefault="00196AEF" w:rsidP="00196AEF">
      <w:pPr>
        <w:widowControl w:val="0"/>
        <w:spacing w:after="120"/>
        <w:ind w:firstLine="539"/>
        <w:jc w:val="both"/>
        <w:rPr>
          <w:lang w:eastAsia="ru-RU"/>
        </w:rPr>
      </w:pPr>
      <w:r w:rsidRPr="00196AEF">
        <w:rPr>
          <w:lang w:eastAsia="ru-RU"/>
        </w:rPr>
        <w:t>г) партнерство применять в случае наличия организаций, заинтересованных в развитии территории и обладающих значительным ресурсом, который может быть дополнительно привлечен при реализации проекта. В качестве партнеров рекомендуется рассматривать бюджетные организации, реализующие иные федеральные проекты, региональные или муниципальные программы, мероприятия которых могут быть синхронизированы с мероприятиями, реализуемыми в рамках проекта развития территории, а также коммерческие организации, обладающие возможностями инвестирования в проект развития территории;</w:t>
      </w:r>
    </w:p>
    <w:p w:rsidR="00196AEF" w:rsidRPr="00196AEF" w:rsidRDefault="00196AEF" w:rsidP="00196AEF">
      <w:pPr>
        <w:widowControl w:val="0"/>
        <w:spacing w:after="120"/>
        <w:ind w:firstLine="539"/>
        <w:jc w:val="both"/>
        <w:rPr>
          <w:lang w:eastAsia="ru-RU"/>
        </w:rPr>
      </w:pPr>
      <w:r w:rsidRPr="00196AEF">
        <w:rPr>
          <w:lang w:eastAsia="ru-RU"/>
        </w:rPr>
        <w:t>д) инициативное проектирование применять в случае наличия сформированного активного сообщества, в том числе в форме некоммерческой организации, готового предлагать собственные проекты, направленные на развитие территории населенного пункта и решение выявленных проблем на территории населенного пункта, а также принимать участие в реализации таких проектов, в том числе посредством финансового и (или) трудового участия.</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.4. На этапе разработки концепции проекта развития территории вовлечение граждан рекомендуется осуществлять в целях проведения предпроектного социокультурного исследования, формирования и согласования концепции проекта, в том числе с использованием методов соучаствующего проектирования, определения визуального облика архитектурных решений, функционального наполнения территории, а также формирования лояльного отношения к проекту у жителей населенного пункта и иных лиц.</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.4.1. На этапе разработки и согласования концепции проекта развития территории уполномоченным органам рекомендуется предоставить гражданам, их объединениям и иным лицам следующую информацию:</w:t>
      </w:r>
    </w:p>
    <w:p w:rsidR="00196AEF" w:rsidRPr="00196AEF" w:rsidRDefault="00196AEF" w:rsidP="00196AEF">
      <w:pPr>
        <w:widowControl w:val="0"/>
        <w:spacing w:after="120"/>
        <w:ind w:firstLine="539"/>
        <w:jc w:val="both"/>
        <w:rPr>
          <w:lang w:eastAsia="ru-RU"/>
        </w:rPr>
      </w:pPr>
      <w:r w:rsidRPr="00196AEF">
        <w:rPr>
          <w:lang w:eastAsia="ru-RU"/>
        </w:rPr>
        <w:t>инструменты социокультурного исследования, применяемые разработчиком концепции проекта;</w:t>
      </w:r>
    </w:p>
    <w:p w:rsidR="00196AEF" w:rsidRPr="00196AEF" w:rsidRDefault="00196AEF" w:rsidP="00196AEF">
      <w:pPr>
        <w:widowControl w:val="0"/>
        <w:spacing w:after="120"/>
        <w:ind w:firstLine="539"/>
        <w:jc w:val="both"/>
        <w:rPr>
          <w:lang w:eastAsia="ru-RU"/>
        </w:rPr>
      </w:pPr>
      <w:r w:rsidRPr="00196AEF">
        <w:rPr>
          <w:lang w:eastAsia="ru-RU"/>
        </w:rPr>
        <w:t>альтернативные варианты концепции проекта;</w:t>
      </w:r>
    </w:p>
    <w:p w:rsidR="00196AEF" w:rsidRPr="00196AEF" w:rsidRDefault="00196AEF" w:rsidP="00196AEF">
      <w:pPr>
        <w:widowControl w:val="0"/>
        <w:spacing w:after="120"/>
        <w:ind w:firstLine="539"/>
        <w:jc w:val="both"/>
        <w:rPr>
          <w:lang w:eastAsia="ru-RU"/>
        </w:rPr>
      </w:pPr>
      <w:r w:rsidRPr="00196AEF">
        <w:rPr>
          <w:lang w:eastAsia="ru-RU"/>
        </w:rPr>
        <w:t>сведения об экспертах, участвующих в разработке концепции проекта;</w:t>
      </w:r>
    </w:p>
    <w:p w:rsidR="00196AEF" w:rsidRPr="00196AEF" w:rsidRDefault="00196AEF" w:rsidP="00196AEF">
      <w:pPr>
        <w:widowControl w:val="0"/>
        <w:spacing w:after="120"/>
        <w:ind w:firstLine="539"/>
        <w:jc w:val="both"/>
        <w:rPr>
          <w:lang w:eastAsia="ru-RU"/>
        </w:rPr>
      </w:pPr>
      <w:r w:rsidRPr="00196AEF">
        <w:rPr>
          <w:lang w:eastAsia="ru-RU"/>
        </w:rPr>
        <w:t>сведения о разработке технического задания (далее - ТЗ), форматах вовлечения в разработку ТЗ, механизмах выбора исполнителя ТЗ.</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.4.2. На этапе разработки концепции проекта развития территории рекомендуется:</w:t>
      </w:r>
    </w:p>
    <w:p w:rsidR="00196AEF" w:rsidRPr="00196AEF" w:rsidRDefault="00196AEF" w:rsidP="00196AEF">
      <w:pPr>
        <w:widowControl w:val="0"/>
        <w:spacing w:after="120"/>
        <w:ind w:firstLine="539"/>
        <w:jc w:val="both"/>
        <w:rPr>
          <w:lang w:eastAsia="ru-RU"/>
        </w:rPr>
      </w:pPr>
      <w:r w:rsidRPr="00196AEF">
        <w:rPr>
          <w:lang w:eastAsia="ru-RU"/>
        </w:rPr>
        <w:t xml:space="preserve">а) консультирование применять в случаях, когда необходимо получить дополнительную экспертную оценку разработанных вариантов концепции проекта и принятых решений. В рамках консультирования рекомендуется вовлекать представителей </w:t>
      </w:r>
      <w:r w:rsidRPr="00196AEF">
        <w:rPr>
          <w:lang w:eastAsia="ru-RU"/>
        </w:rPr>
        <w:lastRenderedPageBreak/>
        <w:t>экспертного, предпринимательского сообщества, бюджетных организаций и учреждений, а также жителей населенного пункта в целях определения их потребностей и пожеланий, которые могут быть учтены при последующей разработке проекта и социокультурном программировании;</w:t>
      </w:r>
    </w:p>
    <w:p w:rsidR="00196AEF" w:rsidRPr="00196AEF" w:rsidRDefault="00196AEF" w:rsidP="00196AEF">
      <w:pPr>
        <w:widowControl w:val="0"/>
        <w:spacing w:after="120"/>
        <w:ind w:firstLine="539"/>
        <w:jc w:val="both"/>
        <w:rPr>
          <w:lang w:eastAsia="ru-RU"/>
        </w:rPr>
      </w:pPr>
      <w:r w:rsidRPr="00196AEF">
        <w:rPr>
          <w:lang w:eastAsia="ru-RU"/>
        </w:rPr>
        <w:t>б) соучастие применять в целях совместной с гражданами и иными лицами разработки проекта развития территории, выработки совместных решений, урегулирования разногласий и достижения консенсуса между участниками вовлечения, повышения уровня ответственности участников вовлечения за реализованный проект, определения возможных способов участия в реализации программы развития территории. Вовлечение жителей населенного пункта может способствовать реализации проекта развития территории, востребованной у жителей и отвечающей потребностям различных групп населения и иных лиц;</w:t>
      </w:r>
    </w:p>
    <w:p w:rsidR="00196AEF" w:rsidRPr="00196AEF" w:rsidRDefault="00196AEF" w:rsidP="00196AEF">
      <w:pPr>
        <w:widowControl w:val="0"/>
        <w:spacing w:after="120"/>
        <w:ind w:firstLine="539"/>
        <w:jc w:val="both"/>
        <w:rPr>
          <w:lang w:eastAsia="ru-RU"/>
        </w:rPr>
      </w:pPr>
      <w:r w:rsidRPr="00196AEF">
        <w:rPr>
          <w:lang w:eastAsia="ru-RU"/>
        </w:rPr>
        <w:t>в) партнерство применять в случаях, когда субъекты предпринимательской деятельности и (или) некоммерческие организации выступают заказчиками разработки проекта, заинтересованы в развитии территории и обладают значительными ресурсами для реализации проекта.</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.5. На этапе разработки и утверждения проектной документации проекта развития территории (далее - проектная документация) и технического задания вовлечение граждан рекомендуется осуществлять в целях поддержания внимания граждан, их объединений и иных лиц к проекту в целом, ходу и перспективам его реализации.</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.5.1. На этапе разработки и утверждения проектной документации уполномоченным органам рекомендуется предоставить гражданам, их объединениям и иным лицам следующую информацию:</w:t>
      </w:r>
    </w:p>
    <w:p w:rsidR="00196AEF" w:rsidRPr="00196AEF" w:rsidRDefault="00196AEF" w:rsidP="00196AEF">
      <w:pPr>
        <w:widowControl w:val="0"/>
        <w:spacing w:after="120"/>
        <w:ind w:firstLine="539"/>
        <w:jc w:val="both"/>
        <w:rPr>
          <w:lang w:eastAsia="ru-RU"/>
        </w:rPr>
      </w:pPr>
      <w:r w:rsidRPr="00196AEF">
        <w:rPr>
          <w:lang w:eastAsia="ru-RU"/>
        </w:rPr>
        <w:t>проведение изысканий;</w:t>
      </w:r>
    </w:p>
    <w:p w:rsidR="00196AEF" w:rsidRPr="00196AEF" w:rsidRDefault="00196AEF" w:rsidP="00196AEF">
      <w:pPr>
        <w:widowControl w:val="0"/>
        <w:spacing w:after="120"/>
        <w:ind w:firstLine="539"/>
        <w:jc w:val="both"/>
        <w:rPr>
          <w:lang w:eastAsia="ru-RU"/>
        </w:rPr>
      </w:pPr>
      <w:r w:rsidRPr="00196AEF">
        <w:rPr>
          <w:lang w:eastAsia="ru-RU"/>
        </w:rPr>
        <w:t>разработка и согласование проектной документации;</w:t>
      </w:r>
    </w:p>
    <w:p w:rsidR="00196AEF" w:rsidRPr="00196AEF" w:rsidRDefault="00196AEF" w:rsidP="00196AEF">
      <w:pPr>
        <w:widowControl w:val="0"/>
        <w:spacing w:after="120"/>
        <w:ind w:firstLine="539"/>
        <w:jc w:val="both"/>
        <w:rPr>
          <w:lang w:eastAsia="ru-RU"/>
        </w:rPr>
      </w:pPr>
      <w:r w:rsidRPr="00196AEF">
        <w:rPr>
          <w:lang w:eastAsia="ru-RU"/>
        </w:rPr>
        <w:t>разработка и согласование ТЗ.</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.5.2. На этапе разработки и утверждения проектной документации рекомендуется:</w:t>
      </w:r>
    </w:p>
    <w:p w:rsidR="00196AEF" w:rsidRPr="00196AEF" w:rsidRDefault="00196AEF" w:rsidP="00196AEF">
      <w:pPr>
        <w:widowControl w:val="0"/>
        <w:spacing w:after="120"/>
        <w:ind w:firstLine="539"/>
        <w:jc w:val="both"/>
        <w:rPr>
          <w:lang w:eastAsia="ru-RU"/>
        </w:rPr>
      </w:pPr>
      <w:r w:rsidRPr="00196AEF">
        <w:rPr>
          <w:lang w:eastAsia="ru-RU"/>
        </w:rPr>
        <w:t>а) информирование о ходе разработки проектной документации и ходе разработки проекта развития территории в целом осуществлять в СМИ, в информационно-телеко</w:t>
      </w:r>
      <w:r w:rsidR="0055722A">
        <w:rPr>
          <w:lang w:eastAsia="ru-RU"/>
        </w:rPr>
        <w:t>ммуникационной сети «Интернет»</w:t>
      </w:r>
      <w:r w:rsidRPr="00196AEF">
        <w:rPr>
          <w:lang w:eastAsia="ru-RU"/>
        </w:rPr>
        <w:t>, в том числе в социальных сетях, в целях поддержания интереса и внимания жителей населенного пункта к проекту, сохранения лояльного отношения и доверия к заказчикам проекта и местным органам власти;</w:t>
      </w:r>
    </w:p>
    <w:p w:rsidR="00196AEF" w:rsidRPr="00196AEF" w:rsidRDefault="00196AEF" w:rsidP="00196AEF">
      <w:pPr>
        <w:widowControl w:val="0"/>
        <w:spacing w:after="120"/>
        <w:ind w:firstLine="539"/>
        <w:jc w:val="both"/>
        <w:rPr>
          <w:lang w:eastAsia="ru-RU"/>
        </w:rPr>
      </w:pPr>
      <w:r w:rsidRPr="00196AEF">
        <w:rPr>
          <w:lang w:eastAsia="ru-RU"/>
        </w:rPr>
        <w:t>б) консультирование осуществлять с привлечением представителей экспертного сообщества в сфере рассматриваемого вопроса в целях контроля соответствия разрабатываемой проектной документации и ТЗ потребностям и пожеланиям жителей населенного пункта, сформулированных на этапе обсуждения концепции проекта развития территории;</w:t>
      </w:r>
    </w:p>
    <w:p w:rsidR="00196AEF" w:rsidRPr="00196AEF" w:rsidRDefault="00196AEF" w:rsidP="00196AEF">
      <w:pPr>
        <w:widowControl w:val="0"/>
        <w:spacing w:after="120"/>
        <w:ind w:firstLine="539"/>
        <w:jc w:val="both"/>
        <w:rPr>
          <w:lang w:eastAsia="ru-RU"/>
        </w:rPr>
      </w:pPr>
      <w:r w:rsidRPr="00196AEF">
        <w:rPr>
          <w:lang w:eastAsia="ru-RU"/>
        </w:rPr>
        <w:t>в) соучастие применять в случаях, когда среди активных участников подготовки проекта развития территории имеются граждане, обладающие специальными компетенциями в области строительства и архитектуры, урбанистики, планировки территорий и т.д.</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.6. На этапе выполнения и приемки работ в рамках реализации проекта развития территории вовлечение граждан рекомендуется осуществлять в целях поддержания лояльного отношения граждан, их объединений и иных лиц к проекту, лицам, ответственным за его реализацию, сглаживания негативных социальных эффектов, связанных с неудобством от производства работ по реализации проекта.</w:t>
      </w:r>
    </w:p>
    <w:p w:rsidR="00196AEF" w:rsidRPr="00196AEF" w:rsidRDefault="0055722A" w:rsidP="00196AEF">
      <w:pPr>
        <w:widowControl w:val="0"/>
        <w:spacing w:after="120"/>
        <w:ind w:firstLine="539"/>
        <w:jc w:val="both"/>
        <w:rPr>
          <w:lang w:eastAsia="ru-RU"/>
        </w:rPr>
      </w:pPr>
      <w:r>
        <w:rPr>
          <w:lang w:eastAsia="ru-RU"/>
        </w:rPr>
        <w:lastRenderedPageBreak/>
        <w:t>18</w:t>
      </w:r>
      <w:r w:rsidR="00196AEF" w:rsidRPr="00196AEF">
        <w:rPr>
          <w:lang w:eastAsia="ru-RU"/>
        </w:rPr>
        <w:t>.6.1. На этапе выполнения и приемки работ в рамках реализации проекта развития территории уполномоченным органам</w:t>
      </w:r>
      <w:r w:rsidRPr="0055722A">
        <w:t xml:space="preserve"> </w:t>
      </w:r>
      <w:r w:rsidRPr="0055722A">
        <w:rPr>
          <w:lang w:eastAsia="ru-RU"/>
        </w:rPr>
        <w:t>администрации Петушинского муниципального округа</w:t>
      </w:r>
      <w:r w:rsidR="00196AEF" w:rsidRPr="0055722A">
        <w:rPr>
          <w:lang w:eastAsia="ru-RU"/>
        </w:rPr>
        <w:t xml:space="preserve"> </w:t>
      </w:r>
      <w:r w:rsidR="00196AEF" w:rsidRPr="00196AEF">
        <w:rPr>
          <w:lang w:eastAsia="ru-RU"/>
        </w:rPr>
        <w:t>рекомендуется предоставить гражданам, их объединениям и иным лицам следующую информацию:</w:t>
      </w:r>
    </w:p>
    <w:p w:rsidR="00196AEF" w:rsidRPr="00196AEF" w:rsidRDefault="00196AEF" w:rsidP="00196AEF">
      <w:pPr>
        <w:widowControl w:val="0"/>
        <w:spacing w:after="120"/>
        <w:ind w:firstLine="539"/>
        <w:jc w:val="both"/>
        <w:rPr>
          <w:lang w:eastAsia="ru-RU"/>
        </w:rPr>
      </w:pPr>
      <w:r w:rsidRPr="00196AEF">
        <w:rPr>
          <w:lang w:eastAsia="ru-RU"/>
        </w:rPr>
        <w:t>переход от этапа разработки концепции проекта и проектной документации к этапу выполнения работ по реализации проекта;</w:t>
      </w:r>
    </w:p>
    <w:p w:rsidR="00196AEF" w:rsidRPr="00196AEF" w:rsidRDefault="00196AEF" w:rsidP="00196AEF">
      <w:pPr>
        <w:widowControl w:val="0"/>
        <w:spacing w:after="120"/>
        <w:ind w:firstLine="539"/>
        <w:jc w:val="both"/>
        <w:rPr>
          <w:lang w:eastAsia="ru-RU"/>
        </w:rPr>
      </w:pPr>
      <w:r w:rsidRPr="00196AEF">
        <w:rPr>
          <w:lang w:eastAsia="ru-RU"/>
        </w:rPr>
        <w:t>сроки реализации проекта;</w:t>
      </w:r>
    </w:p>
    <w:p w:rsidR="00196AEF" w:rsidRPr="00196AEF" w:rsidRDefault="00196AEF" w:rsidP="00196AEF">
      <w:pPr>
        <w:widowControl w:val="0"/>
        <w:spacing w:after="120"/>
        <w:ind w:firstLine="539"/>
        <w:jc w:val="both"/>
        <w:rPr>
          <w:lang w:eastAsia="ru-RU"/>
        </w:rPr>
      </w:pPr>
      <w:r w:rsidRPr="00196AEF">
        <w:rPr>
          <w:lang w:eastAsia="ru-RU"/>
        </w:rPr>
        <w:t>завершенные этапы реализации проекта;</w:t>
      </w:r>
    </w:p>
    <w:p w:rsidR="00196AEF" w:rsidRPr="00196AEF" w:rsidRDefault="00196AEF" w:rsidP="00196AEF">
      <w:pPr>
        <w:widowControl w:val="0"/>
        <w:spacing w:after="120"/>
        <w:ind w:firstLine="539"/>
        <w:jc w:val="both"/>
        <w:rPr>
          <w:lang w:eastAsia="ru-RU"/>
        </w:rPr>
      </w:pPr>
      <w:r w:rsidRPr="00196AEF">
        <w:rPr>
          <w:lang w:eastAsia="ru-RU"/>
        </w:rPr>
        <w:t>планируемые этапы реализации проекта;</w:t>
      </w:r>
    </w:p>
    <w:p w:rsidR="00196AEF" w:rsidRPr="00196AEF" w:rsidRDefault="00196AEF" w:rsidP="00196AEF">
      <w:pPr>
        <w:widowControl w:val="0"/>
        <w:spacing w:after="120"/>
        <w:ind w:firstLine="539"/>
        <w:jc w:val="both"/>
        <w:rPr>
          <w:lang w:eastAsia="ru-RU"/>
        </w:rPr>
      </w:pPr>
      <w:r w:rsidRPr="00196AEF">
        <w:rPr>
          <w:lang w:eastAsia="ru-RU"/>
        </w:rPr>
        <w:t>планируемые сроки окончания работ;</w:t>
      </w:r>
    </w:p>
    <w:p w:rsidR="00196AEF" w:rsidRPr="00196AEF" w:rsidRDefault="00196AEF" w:rsidP="00196AEF">
      <w:pPr>
        <w:widowControl w:val="0"/>
        <w:spacing w:after="120"/>
        <w:ind w:firstLine="539"/>
        <w:jc w:val="both"/>
        <w:rPr>
          <w:lang w:eastAsia="ru-RU"/>
        </w:rPr>
      </w:pPr>
      <w:r w:rsidRPr="00196AEF">
        <w:rPr>
          <w:lang w:eastAsia="ru-RU"/>
        </w:rPr>
        <w:t>ожидаемые позитивные событийные изменения от реализации проекта;</w:t>
      </w:r>
    </w:p>
    <w:p w:rsidR="00196AEF" w:rsidRPr="00196AEF" w:rsidRDefault="00196AEF" w:rsidP="00196AEF">
      <w:pPr>
        <w:widowControl w:val="0"/>
        <w:spacing w:after="120"/>
        <w:ind w:firstLine="539"/>
        <w:jc w:val="both"/>
        <w:rPr>
          <w:lang w:eastAsia="ru-RU"/>
        </w:rPr>
      </w:pPr>
      <w:r w:rsidRPr="00196AEF">
        <w:rPr>
          <w:lang w:eastAsia="ru-RU"/>
        </w:rPr>
        <w:t>окончание работ и завершение реализации проекта;</w:t>
      </w:r>
    </w:p>
    <w:p w:rsidR="00196AEF" w:rsidRPr="00196AEF" w:rsidRDefault="00196AEF" w:rsidP="00196AEF">
      <w:pPr>
        <w:widowControl w:val="0"/>
        <w:spacing w:after="120"/>
        <w:ind w:firstLine="539"/>
        <w:jc w:val="both"/>
        <w:rPr>
          <w:lang w:eastAsia="ru-RU"/>
        </w:rPr>
      </w:pPr>
      <w:r w:rsidRPr="00196AEF">
        <w:rPr>
          <w:lang w:eastAsia="ru-RU"/>
        </w:rPr>
        <w:t>результаты вовлечения, примененные форматы вовлечения, характер и полнота учтенных мнений.</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.6.1.1. На этапе выполнения и приемки работ по благоустройству дворовой территории рекомендуется определить форму участия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реализации мероприятий по благоустройству дворовой территории в рамках минимального перечня работ по благоустройству дворовых территорий (ремонт дворовых проездов, обеспечение освещения дворовых территорий, установка скамеек, урн, иные виды работ, определенные уполномоченным органом субъекта Российской Федерации), софинансируемых за счет средств субсидии из федерального бюджета, в том числе о доле такого участия, в отношении муниципальных образований - получателей субсидии из бюджета субъекта Российской Федерации, в случае принятия субъектом Российской Федерации решения об определении указанных условий либо принятия уполномоченным органом исполнительной власти субъекта Российской Федерации решения о предоставлении полномочий органам местного самоуправления по определению таких условий в муниципальных программах.</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.6.2. На этапе выполнения и приемки работ в рамках реализации проекта развития территории рекомендуется:</w:t>
      </w:r>
    </w:p>
    <w:p w:rsidR="00196AEF" w:rsidRPr="00196AEF" w:rsidRDefault="00196AEF" w:rsidP="00196AEF">
      <w:pPr>
        <w:widowControl w:val="0"/>
        <w:spacing w:after="120"/>
        <w:ind w:firstLine="539"/>
        <w:jc w:val="both"/>
        <w:rPr>
          <w:lang w:eastAsia="ru-RU"/>
        </w:rPr>
      </w:pPr>
      <w:r w:rsidRPr="00196AEF">
        <w:rPr>
          <w:lang w:eastAsia="ru-RU"/>
        </w:rPr>
        <w:t xml:space="preserve">а) информирование граждан, их объединений и иных лиц по вопросам, указанным в пункте </w:t>
      </w:r>
      <w:r w:rsidR="0055722A">
        <w:rPr>
          <w:lang w:eastAsia="ru-RU"/>
        </w:rPr>
        <w:t>18</w:t>
      </w:r>
      <w:r w:rsidRPr="00196AEF">
        <w:rPr>
          <w:lang w:eastAsia="ru-RU"/>
        </w:rPr>
        <w:t>.8.5. настоящих Правил, осуществлять в форматах, доступных наибольшему количеству участников вовлечения;</w:t>
      </w:r>
    </w:p>
    <w:p w:rsidR="00196AEF" w:rsidRPr="00196AEF" w:rsidRDefault="00196AEF" w:rsidP="00196AEF">
      <w:pPr>
        <w:widowControl w:val="0"/>
        <w:spacing w:after="120"/>
        <w:ind w:firstLine="539"/>
        <w:jc w:val="both"/>
        <w:rPr>
          <w:lang w:eastAsia="ru-RU"/>
        </w:rPr>
      </w:pPr>
      <w:r w:rsidRPr="00196AEF">
        <w:rPr>
          <w:lang w:eastAsia="ru-RU"/>
        </w:rPr>
        <w:t>б) консультирование применять по инициативе органов местного самоуправления и (или) проектировщиков, в случаях уточнения деталей проекта, выявления недостатков, допущенных на этапе разработки концепции проекта развития территории, и (или) возникновения альтернативных вариантов размещения объектов. Также к консультированию может быть отнесен авторский надзор, предполагающий эпизодические консультации с архитекторами - авторами концепции проекта;</w:t>
      </w:r>
    </w:p>
    <w:p w:rsidR="00196AEF" w:rsidRPr="00196AEF" w:rsidRDefault="00196AEF" w:rsidP="00196AEF">
      <w:pPr>
        <w:widowControl w:val="0"/>
        <w:spacing w:after="120"/>
        <w:ind w:firstLine="539"/>
        <w:jc w:val="both"/>
        <w:rPr>
          <w:lang w:eastAsia="ru-RU"/>
        </w:rPr>
      </w:pPr>
      <w:r w:rsidRPr="00196AEF">
        <w:rPr>
          <w:lang w:eastAsia="ru-RU"/>
        </w:rPr>
        <w:t xml:space="preserve">в) соучастие применять в целях укрепления вовлеченного и ответственного отношения граждан, их объединений и иных лиц в процесс реализации проекта развития территории, а также сплочения жителей населенного пункта. В рамках соучастия рекомендуется осуществление взаимного контроля и проявления инициативы по сопровождению реализации проекта. Ключевым аспектом соучастия может являться приемка территории общественной комиссией, в состав которой входят представители </w:t>
      </w:r>
      <w:r w:rsidRPr="00196AEF">
        <w:rPr>
          <w:lang w:eastAsia="ru-RU"/>
        </w:rPr>
        <w:lastRenderedPageBreak/>
        <w:t>всех групп участников вовлечения, активные участники разработки проекта, иные заинтересованные лица.</w:t>
      </w:r>
    </w:p>
    <w:p w:rsidR="00196AEF" w:rsidRPr="00196AEF" w:rsidRDefault="00196AEF" w:rsidP="00196AEF">
      <w:pPr>
        <w:widowControl w:val="0"/>
        <w:spacing w:after="120"/>
        <w:ind w:firstLine="539"/>
        <w:jc w:val="both"/>
        <w:rPr>
          <w:lang w:eastAsia="ru-RU"/>
        </w:rPr>
      </w:pPr>
      <w:r w:rsidRPr="00196AEF">
        <w:rPr>
          <w:lang w:eastAsia="ru-RU"/>
        </w:rPr>
        <w:t>г) партнерство применять случае, когда заказчиком проекта развития территории и лицом, осуществляющим оплату выполненных работ, являются отличные от органов местного самоуправления организации. В рамках партнерства рекомендуется организовать конструктивное взаимодействие между организациями - партнерами по реализации проекта в целях учета интересов сторон и недопущения возникновения конфликтных ситуаций;</w:t>
      </w:r>
    </w:p>
    <w:p w:rsidR="00196AEF" w:rsidRPr="00196AEF" w:rsidRDefault="00196AEF" w:rsidP="00196AEF">
      <w:pPr>
        <w:widowControl w:val="0"/>
        <w:spacing w:after="120"/>
        <w:ind w:firstLine="539"/>
        <w:jc w:val="both"/>
        <w:rPr>
          <w:lang w:eastAsia="ru-RU"/>
        </w:rPr>
      </w:pPr>
      <w:r w:rsidRPr="00196AEF">
        <w:rPr>
          <w:lang w:eastAsia="ru-RU"/>
        </w:rPr>
        <w:t>д) инициативное проектирование применять при реализации проекта путем привлечения участников вовлечения, инициировавших проект, к осуществлению общественного контроля процессов выбора подрядчика, закупки материалов, приемки работ, а также к трудовому участию, например, при проведении демонтажных работ, работ по озеленению и проведению других видов работ, не требующих профессиональной подготовки, финансовому и (или) имущественному участию заинтересованных лиц в реализации проекта.</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.7. На этапе функционирования и эксплуатации реализованного проекта развития территории вовлечение граждан рекомендуется осуществлять в целях создания позитивного отношения граждан, их объединений и иных лиц к реализованному проекту развития территории, поддержания мнения о возможности влияния граждан на решение вопросов развития городской среды и позитивные изменения в населенном пункте.</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.7.1. На этапе функционирования и эксплуатации реализованного проекта развития территории уполномоченным органам</w:t>
      </w:r>
      <w:r w:rsidRPr="0055722A">
        <w:t xml:space="preserve"> </w:t>
      </w:r>
      <w:r w:rsidRPr="0055722A">
        <w:rPr>
          <w:lang w:eastAsia="ru-RU"/>
        </w:rPr>
        <w:t>администрации Петушинского муниципального округа</w:t>
      </w:r>
      <w:r w:rsidR="00196AEF" w:rsidRPr="0055722A">
        <w:rPr>
          <w:lang w:eastAsia="ru-RU"/>
        </w:rPr>
        <w:t xml:space="preserve"> </w:t>
      </w:r>
      <w:r w:rsidR="00196AEF" w:rsidRPr="00196AEF">
        <w:rPr>
          <w:lang w:eastAsia="ru-RU"/>
        </w:rPr>
        <w:t>рекомендуется предоставить гражданам, их объединениям и иным лицам следующую информацию:</w:t>
      </w:r>
    </w:p>
    <w:p w:rsidR="00196AEF" w:rsidRPr="00196AEF" w:rsidRDefault="00196AEF" w:rsidP="00196AEF">
      <w:pPr>
        <w:widowControl w:val="0"/>
        <w:spacing w:after="120"/>
        <w:ind w:firstLine="539"/>
        <w:jc w:val="both"/>
        <w:rPr>
          <w:lang w:eastAsia="ru-RU"/>
        </w:rPr>
      </w:pPr>
      <w:r w:rsidRPr="00196AEF">
        <w:rPr>
          <w:lang w:eastAsia="ru-RU"/>
        </w:rPr>
        <w:t>начало функционирования реализованной территории;</w:t>
      </w:r>
    </w:p>
    <w:p w:rsidR="00196AEF" w:rsidRPr="00196AEF" w:rsidRDefault="00196AEF" w:rsidP="00196AEF">
      <w:pPr>
        <w:widowControl w:val="0"/>
        <w:spacing w:after="120"/>
        <w:ind w:firstLine="539"/>
        <w:jc w:val="both"/>
        <w:rPr>
          <w:lang w:eastAsia="ru-RU"/>
        </w:rPr>
      </w:pPr>
      <w:r w:rsidRPr="00196AEF">
        <w:rPr>
          <w:lang w:eastAsia="ru-RU"/>
        </w:rPr>
        <w:t>повседневное функционирование территории, изменения в порядке использования территории (при необходимости);</w:t>
      </w:r>
    </w:p>
    <w:p w:rsidR="00196AEF" w:rsidRPr="00196AEF" w:rsidRDefault="00196AEF" w:rsidP="00196AEF">
      <w:pPr>
        <w:widowControl w:val="0"/>
        <w:spacing w:after="120"/>
        <w:ind w:firstLine="539"/>
        <w:jc w:val="both"/>
        <w:rPr>
          <w:lang w:eastAsia="ru-RU"/>
        </w:rPr>
      </w:pPr>
      <w:r w:rsidRPr="00196AEF">
        <w:rPr>
          <w:lang w:eastAsia="ru-RU"/>
        </w:rPr>
        <w:t>события и проводимые мероприятия;</w:t>
      </w:r>
    </w:p>
    <w:p w:rsidR="00196AEF" w:rsidRPr="00196AEF" w:rsidRDefault="00196AEF" w:rsidP="00196AEF">
      <w:pPr>
        <w:widowControl w:val="0"/>
        <w:spacing w:after="120"/>
        <w:ind w:firstLine="539"/>
        <w:jc w:val="both"/>
        <w:rPr>
          <w:lang w:eastAsia="ru-RU"/>
        </w:rPr>
      </w:pPr>
      <w:r w:rsidRPr="00196AEF">
        <w:rPr>
          <w:lang w:eastAsia="ru-RU"/>
        </w:rPr>
        <w:t>ремонтные работы.</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.7.2. На этапе функционирования и эксплуатации реализованного проекта развития территории рекомендуется:</w:t>
      </w:r>
    </w:p>
    <w:p w:rsidR="00196AEF" w:rsidRPr="00196AEF" w:rsidRDefault="00196AEF" w:rsidP="00196AEF">
      <w:pPr>
        <w:widowControl w:val="0"/>
        <w:spacing w:after="120"/>
        <w:ind w:firstLine="539"/>
        <w:jc w:val="both"/>
        <w:rPr>
          <w:lang w:eastAsia="ru-RU"/>
        </w:rPr>
      </w:pPr>
      <w:r w:rsidRPr="00196AEF">
        <w:rPr>
          <w:lang w:eastAsia="ru-RU"/>
        </w:rPr>
        <w:t>а) в рамках информирования осуществлять профессиональное, широкое освещение в СМИ новостей, связанных с началом функционирования новой реализованной территории, сделать ретроспективу проекта, отметить ключевые этапы его реализации, публично выразить благодарность лицам, принимавшим активное, значительное участие в разработке, обсуждении и реализации проекта развития территории;</w:t>
      </w:r>
    </w:p>
    <w:p w:rsidR="00196AEF" w:rsidRPr="00196AEF" w:rsidRDefault="00196AEF" w:rsidP="00196AEF">
      <w:pPr>
        <w:widowControl w:val="0"/>
        <w:spacing w:after="120"/>
        <w:ind w:firstLine="539"/>
        <w:jc w:val="both"/>
        <w:rPr>
          <w:lang w:eastAsia="ru-RU"/>
        </w:rPr>
      </w:pPr>
      <w:r w:rsidRPr="00196AEF">
        <w:rPr>
          <w:lang w:eastAsia="ru-RU"/>
        </w:rPr>
        <w:t>б) консультирование применять в случаях, когда на этапе функционирования и эксплуатации реализованного проекта предполагается привлечение участников разработки проекта, а также лиц, осуществляющих деятельности по событийному и содержательному наполнению территории. В рамках консультирования рекомендуется изучать мнения указанных лиц, а также мнения иных жителей населенного пункта - пользователей территории, жителей окрестных домов, арендаторов территории о качестве реализации проекта, необходимости улучшения пространственных решений, функций и сервисов, реализуемых на территории, планируемых мероприятиях;</w:t>
      </w:r>
    </w:p>
    <w:p w:rsidR="00196AEF" w:rsidRPr="00196AEF" w:rsidRDefault="00196AEF" w:rsidP="00196AEF">
      <w:pPr>
        <w:widowControl w:val="0"/>
        <w:spacing w:after="120"/>
        <w:ind w:firstLine="539"/>
        <w:jc w:val="both"/>
        <w:rPr>
          <w:lang w:eastAsia="ru-RU"/>
        </w:rPr>
      </w:pPr>
      <w:r w:rsidRPr="00196AEF">
        <w:rPr>
          <w:lang w:eastAsia="ru-RU"/>
        </w:rPr>
        <w:t xml:space="preserve">в) соучастие применять в целях вовлечения жителей населенного пункта в управление реализованной территорией, а также формирования группы активных участников развития территории, которые в дальнейшем могут быть привлечены к </w:t>
      </w:r>
      <w:r w:rsidRPr="00196AEF">
        <w:rPr>
          <w:lang w:eastAsia="ru-RU"/>
        </w:rPr>
        <w:lastRenderedPageBreak/>
        <w:t>разработке и реализации других проектов развития городской среды. В рамках соучастия рекомендуется привлекать жителей населенного пункта к решению вопросов о событийном наполнении реализованной территории, формировании плана мероприятий, а также создавать условия для волонтеров (добровольцев) по поддержанию порядка и сохранению визуального облика реализованной территории и расположенных на ней объектов;</w:t>
      </w:r>
    </w:p>
    <w:p w:rsidR="00196AEF" w:rsidRPr="00196AEF" w:rsidRDefault="00196AEF" w:rsidP="00196AEF">
      <w:pPr>
        <w:widowControl w:val="0"/>
        <w:spacing w:after="120"/>
        <w:ind w:firstLine="539"/>
        <w:jc w:val="both"/>
        <w:rPr>
          <w:lang w:eastAsia="ru-RU"/>
        </w:rPr>
      </w:pPr>
      <w:r w:rsidRPr="00196AEF">
        <w:rPr>
          <w:lang w:eastAsia="ru-RU"/>
        </w:rPr>
        <w:t>г) партнерство применять путем участия в управлении территорией созданных для этих целей юридических лиц, а также путем вовлечения организаций, выступавших партнерами реализации проекта, иных юридических лиц, заинтересованных в развитии и функционировании территории, в целях привлечения дополнительного финансирования.</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.8. Уполномоченным органам рекомендуется выбирать форматы вовлечения в зависимости от уровня вовлечения, этапа реализации проекта развития территории, цели вовлечения на конкретном этапе реализации проекта развития территории, особенностей группы участников вовлечения и (или) целевой аудитории и иных факторов.</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.8.1. В рамках информирования рекомендуется выбирать следующие форматы вовлечения:</w:t>
      </w:r>
    </w:p>
    <w:p w:rsidR="00196AEF" w:rsidRPr="00196AEF" w:rsidRDefault="00196AEF" w:rsidP="00196AEF">
      <w:pPr>
        <w:widowControl w:val="0"/>
        <w:spacing w:after="120"/>
        <w:ind w:firstLine="539"/>
        <w:jc w:val="both"/>
        <w:rPr>
          <w:lang w:eastAsia="ru-RU"/>
        </w:rPr>
      </w:pPr>
      <w:r w:rsidRPr="00196AEF">
        <w:rPr>
          <w:lang w:eastAsia="ru-RU"/>
        </w:rPr>
        <w:t>- публикации в местных печатных СМИ. Указанный формат вовлечения рекомендуется применять в населенных пунктах с численностью населения менее 10 тыс. человек и обеспеченностью доступом к информаци</w:t>
      </w:r>
      <w:r w:rsidR="0055722A">
        <w:rPr>
          <w:lang w:eastAsia="ru-RU"/>
        </w:rPr>
        <w:t>онно-телекоммуникационной сети «Интернет»</w:t>
      </w:r>
      <w:r w:rsidRPr="00196AEF">
        <w:rPr>
          <w:lang w:eastAsia="ru-RU"/>
        </w:rPr>
        <w:t xml:space="preserve"> менее чем у 50% населения. Информацию о разработке проекта развития территории и планируемых мероприятиях по вовлечению рекомендуется размещать в форме публикаций небольшого объема, содержащих исчерпывающие сведения, избегая использование специальной терминологии, крупным, заметным шрифтом;</w:t>
      </w:r>
    </w:p>
    <w:p w:rsidR="00196AEF" w:rsidRPr="00196AEF" w:rsidRDefault="00196AEF" w:rsidP="0055722A">
      <w:pPr>
        <w:widowControl w:val="0"/>
        <w:spacing w:after="120"/>
        <w:ind w:firstLine="539"/>
        <w:jc w:val="both"/>
        <w:rPr>
          <w:lang w:eastAsia="ru-RU"/>
        </w:rPr>
      </w:pPr>
      <w:r w:rsidRPr="00196AEF">
        <w:rPr>
          <w:lang w:eastAsia="ru-RU"/>
        </w:rPr>
        <w:t>-</w:t>
      </w:r>
      <w:r w:rsidR="0055722A">
        <w:rPr>
          <w:lang w:eastAsia="ru-RU"/>
        </w:rPr>
        <w:t xml:space="preserve"> </w:t>
      </w:r>
      <w:r w:rsidRPr="00196AEF">
        <w:rPr>
          <w:lang w:eastAsia="ru-RU"/>
        </w:rPr>
        <w:t xml:space="preserve">информирование на сайте администрации </w:t>
      </w:r>
      <w:r w:rsidR="0055722A">
        <w:rPr>
          <w:lang w:eastAsia="ru-RU"/>
        </w:rPr>
        <w:t>Петушинского муниципального округа</w:t>
      </w:r>
      <w:r w:rsidR="0055722A" w:rsidRPr="00196AEF">
        <w:rPr>
          <w:lang w:eastAsia="ru-RU"/>
        </w:rPr>
        <w:t xml:space="preserve"> </w:t>
      </w:r>
      <w:r w:rsidRPr="00196AEF">
        <w:rPr>
          <w:lang w:eastAsia="ru-RU"/>
        </w:rPr>
        <w:t>образования в информаци</w:t>
      </w:r>
      <w:r w:rsidR="0055722A">
        <w:rPr>
          <w:lang w:eastAsia="ru-RU"/>
        </w:rPr>
        <w:t>онно-телекоммуникационной сети «Интернет</w:t>
      </w:r>
      <w:r w:rsidRPr="00196AEF">
        <w:rPr>
          <w:lang w:eastAsia="ru-RU"/>
        </w:rPr>
        <w:t>. Указанный формат вовлечения рекомендуется применять в населенных пунктах, где более чем у 50% населения имеется свободный доступ к информаци</w:t>
      </w:r>
      <w:r w:rsidR="0055722A">
        <w:rPr>
          <w:lang w:eastAsia="ru-RU"/>
        </w:rPr>
        <w:t>онно-телекоммуникационной сети «Интернет»</w:t>
      </w:r>
      <w:r w:rsidRPr="00196AEF">
        <w:rPr>
          <w:lang w:eastAsia="ru-RU"/>
        </w:rPr>
        <w:t>. Информацию о разработке проекта развития территории и планируемых мероприятиях по вовлечению рекомендуется размещать на главной странице сайта, в месте, не требующем осуществления прокрутки страницы для прочтения публикации, в форме публикаций небольшого объема, содержащих исчерпывающие сведения, избегая использование специальной терминологии, заметным шрифтом;</w:t>
      </w:r>
    </w:p>
    <w:p w:rsidR="00196AEF" w:rsidRPr="00196AEF" w:rsidRDefault="00196AEF" w:rsidP="00196AEF">
      <w:pPr>
        <w:widowControl w:val="0"/>
        <w:spacing w:after="120"/>
        <w:ind w:firstLine="539"/>
        <w:jc w:val="both"/>
        <w:rPr>
          <w:lang w:eastAsia="ru-RU"/>
        </w:rPr>
      </w:pPr>
      <w:r w:rsidRPr="00196AEF">
        <w:rPr>
          <w:lang w:eastAsia="ru-RU"/>
        </w:rPr>
        <w:t>-информирование в социальных сетях. Указанный формат вовлечения рекомендуется применять в населенных пунктах, где более чем у 50% населения имеется свободный доступ к информаци</w:t>
      </w:r>
      <w:r w:rsidR="0055722A">
        <w:rPr>
          <w:lang w:eastAsia="ru-RU"/>
        </w:rPr>
        <w:t>онно-телекоммуникационной сети «Интернет»</w:t>
      </w:r>
      <w:r w:rsidRPr="00196AEF">
        <w:rPr>
          <w:lang w:eastAsia="ru-RU"/>
        </w:rPr>
        <w:t>. При размещении информации в социальных сетях рекомендуется использовать официальные страницы администрации населенного пункта или муниципального образования в социальных сетях, а также популярные у населения группы и страницы сообществ. При этом рекомендуется одновременное использование других форматов информирования, направленных на граждан, не являющихся активными пользователями социальных сетей;</w:t>
      </w:r>
    </w:p>
    <w:p w:rsidR="00196AEF" w:rsidRPr="00196AEF" w:rsidRDefault="00196AEF" w:rsidP="00196AEF">
      <w:pPr>
        <w:widowControl w:val="0"/>
        <w:spacing w:after="120"/>
        <w:ind w:firstLine="539"/>
        <w:jc w:val="both"/>
        <w:rPr>
          <w:lang w:eastAsia="ru-RU"/>
        </w:rPr>
      </w:pPr>
      <w:r w:rsidRPr="00196AEF">
        <w:rPr>
          <w:lang w:eastAsia="ru-RU"/>
        </w:rPr>
        <w:t>- размещение информационных баннеров, вывесок, объявлений, стендов и иных печатных материалов. Указанный формат вовлечения направлен на информирование всех категорий жителей населенного пункта, включая граждан, не имеющих свободного доступа к информаци</w:t>
      </w:r>
      <w:r w:rsidR="0055722A">
        <w:rPr>
          <w:lang w:eastAsia="ru-RU"/>
        </w:rPr>
        <w:t>онно-телекоммуникационной сети «Интернет»</w:t>
      </w:r>
      <w:r w:rsidRPr="00196AEF">
        <w:rPr>
          <w:lang w:eastAsia="ru-RU"/>
        </w:rPr>
        <w:t xml:space="preserve"> и не являющихся пользователями социальных сетей. </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 xml:space="preserve">.8.3. В случаях, когда информирование граждан, их объединений и иных лиц планируется осуществлять исключительно в электронной форме, в форматах, не предполагающих личное присутствие и участие жителей населенного пункта в </w:t>
      </w:r>
      <w:r w:rsidR="00196AEF" w:rsidRPr="00196AEF">
        <w:rPr>
          <w:lang w:eastAsia="ru-RU"/>
        </w:rPr>
        <w:lastRenderedPageBreak/>
        <w:t>мероприятиях по вовлечению, уполномоченным органам рекомендуется применять дистанционные форматы информирования, направленные на пользователей информационно-телекоммуникационной сети «Интернет»: размещение информации о проекте развития в территории на сайте проекта развития территории, сайте администрации Петушинского муниципального округа, сайтах местных СМИ, популярных у жителей населенного пункта ресурсов, страницах местных групп и сообществ в социальных сетях.</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.8.4. В рамках консультирования рекомендуется выбирать следующие форматы вовлечения:</w:t>
      </w:r>
    </w:p>
    <w:p w:rsidR="00196AEF" w:rsidRPr="00196AEF" w:rsidRDefault="00196AEF" w:rsidP="00196AEF">
      <w:pPr>
        <w:widowControl w:val="0"/>
        <w:spacing w:after="120"/>
        <w:ind w:firstLine="539"/>
        <w:jc w:val="both"/>
        <w:rPr>
          <w:lang w:eastAsia="ru-RU"/>
        </w:rPr>
      </w:pPr>
      <w:r w:rsidRPr="00196AEF">
        <w:rPr>
          <w:lang w:eastAsia="ru-RU"/>
        </w:rPr>
        <w:t>-интервью, в том числе глубинные, с жителями населенного пункта, направленные на выявление особенностей территории, исторических, архитектурных и иных аспектов, имеющих значение при разработке проекта развития территории;</w:t>
      </w:r>
    </w:p>
    <w:p w:rsidR="00196AEF" w:rsidRPr="00196AEF" w:rsidRDefault="00196AEF" w:rsidP="00196AEF">
      <w:pPr>
        <w:widowControl w:val="0"/>
        <w:spacing w:after="120"/>
        <w:ind w:firstLine="539"/>
        <w:jc w:val="both"/>
        <w:rPr>
          <w:lang w:eastAsia="ru-RU"/>
        </w:rPr>
      </w:pPr>
      <w:r w:rsidRPr="00196AEF">
        <w:rPr>
          <w:lang w:eastAsia="ru-RU"/>
        </w:rPr>
        <w:t>- проведение фокус-групп и опросов населения для формирования данных об отношении жителей к планируемому проекту развития территории, определения наиболее распространенных запросов, потребностей и пожеланий жителей населенного пункта;</w:t>
      </w:r>
    </w:p>
    <w:p w:rsidR="00196AEF" w:rsidRPr="00196AEF" w:rsidRDefault="00196AEF" w:rsidP="00196AEF">
      <w:pPr>
        <w:widowControl w:val="0"/>
        <w:spacing w:after="120"/>
        <w:ind w:firstLine="539"/>
        <w:jc w:val="both"/>
        <w:rPr>
          <w:lang w:eastAsia="ru-RU"/>
        </w:rPr>
      </w:pPr>
      <w:r w:rsidRPr="00196AEF">
        <w:rPr>
          <w:lang w:eastAsia="ru-RU"/>
        </w:rPr>
        <w:t>-проведение опросов населения, голосования и анкетирования в электронной форме в информаци</w:t>
      </w:r>
      <w:r w:rsidR="0055722A">
        <w:rPr>
          <w:lang w:eastAsia="ru-RU"/>
        </w:rPr>
        <w:t>онно-телекоммуникационной сети «Интернет»</w:t>
      </w:r>
      <w:r w:rsidRPr="00196AEF">
        <w:rPr>
          <w:lang w:eastAsia="ru-RU"/>
        </w:rPr>
        <w:t xml:space="preserve"> с использованием специализированных цифровых платформ или социальных сетей для наибольшего охвата аудитории;</w:t>
      </w:r>
    </w:p>
    <w:p w:rsidR="00196AEF" w:rsidRPr="00196AEF" w:rsidRDefault="00196AEF" w:rsidP="00196AEF">
      <w:pPr>
        <w:widowControl w:val="0"/>
        <w:spacing w:after="120"/>
        <w:ind w:firstLine="539"/>
        <w:jc w:val="both"/>
        <w:rPr>
          <w:lang w:eastAsia="ru-RU"/>
        </w:rPr>
      </w:pPr>
      <w:r w:rsidRPr="00196AEF">
        <w:rPr>
          <w:lang w:eastAsia="ru-RU"/>
        </w:rPr>
        <w:t xml:space="preserve">- проведение общественных обсуждений в порядке, установленном Градостроительным </w:t>
      </w:r>
      <w:hyperlink r:id="rId12" w:tooltip="https://login.consultant.ru/link/?req=doc&amp;base=LAW&amp;n=494926" w:history="1">
        <w:r w:rsidRPr="0055722A">
          <w:rPr>
            <w:rStyle w:val="af2"/>
            <w:color w:val="auto"/>
            <w:u w:val="none"/>
            <w:lang w:eastAsia="ru-RU"/>
          </w:rPr>
          <w:t>кодексом</w:t>
        </w:r>
      </w:hyperlink>
      <w:r w:rsidRPr="00196AEF">
        <w:rPr>
          <w:lang w:eastAsia="ru-RU"/>
        </w:rPr>
        <w:t xml:space="preserve"> Российской Федерации, иными федеральными, региональными и муниципальными нормативными правовыми актами. Указанный формат вовлечения рекомендуется применять для выявления приоритетных сценариев и функций развития территории в соответствии с пожеланиями жителей населенного пункта, а также для сбора мнений и пожеланий к разработанной концепции проекта развития территории;</w:t>
      </w:r>
    </w:p>
    <w:p w:rsidR="00196AEF" w:rsidRPr="00196AEF" w:rsidRDefault="00196AEF" w:rsidP="00196AEF">
      <w:pPr>
        <w:widowControl w:val="0"/>
        <w:spacing w:after="120"/>
        <w:ind w:firstLine="539"/>
        <w:jc w:val="both"/>
        <w:rPr>
          <w:lang w:eastAsia="ru-RU"/>
        </w:rPr>
      </w:pPr>
      <w:r w:rsidRPr="00196AEF">
        <w:rPr>
          <w:lang w:eastAsia="ru-RU"/>
        </w:rPr>
        <w:t>- проведение экспозиции проекта развития территории для ознакомления жителей населенного пункта с разработанным проектом до начала мероприятий по его согласованию и утверждению;</w:t>
      </w:r>
    </w:p>
    <w:p w:rsidR="00196AEF" w:rsidRPr="00196AEF" w:rsidRDefault="00196AEF" w:rsidP="00196AEF">
      <w:pPr>
        <w:widowControl w:val="0"/>
        <w:spacing w:after="120"/>
        <w:ind w:firstLine="539"/>
        <w:jc w:val="both"/>
        <w:rPr>
          <w:lang w:eastAsia="ru-RU"/>
        </w:rPr>
      </w:pPr>
      <w:r w:rsidRPr="00196AEF">
        <w:rPr>
          <w:lang w:eastAsia="ru-RU"/>
        </w:rPr>
        <w:t>- иные форматы консультирования, позволяющие разработчику проекта развития территории получить информацию о потребностях, пожеланиях, идеях и мнении жителей населенного пункта для учета в разрабатываемом эскизном проекте развития территории.</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.8.5. При применении дистанционных форматов консультирования, не предполагающих личное присутствие и участие жителей населенного пункта в мероприятиях по вовлечению, уполномоченным органам рекомендуется:</w:t>
      </w:r>
    </w:p>
    <w:p w:rsidR="00196AEF" w:rsidRPr="00196AEF" w:rsidRDefault="00196AEF" w:rsidP="00196AEF">
      <w:pPr>
        <w:widowControl w:val="0"/>
        <w:spacing w:after="120"/>
        <w:ind w:firstLine="539"/>
        <w:jc w:val="both"/>
        <w:rPr>
          <w:lang w:eastAsia="ru-RU"/>
        </w:rPr>
      </w:pPr>
      <w:bookmarkStart w:id="2" w:name="Par87"/>
      <w:bookmarkEnd w:id="2"/>
      <w:r w:rsidRPr="00196AEF">
        <w:rPr>
          <w:lang w:eastAsia="ru-RU"/>
        </w:rPr>
        <w:t xml:space="preserve">- проводить голосования и опросы в электронной форме, в том числе с использованием информационной системы, предназначенной для проведения голосования граждан в возрасте от 14 лет по отбору территорий, подлежащих благоустройству в рамках реализации федерального </w:t>
      </w:r>
      <w:hyperlink r:id="rId13" w:tooltip="https://login.consultant.ru/link/?req=doc&amp;base=LAW&amp;n=319514" w:history="1">
        <w:r w:rsidRPr="0055722A">
          <w:rPr>
            <w:rStyle w:val="af2"/>
            <w:color w:val="auto"/>
            <w:u w:val="none"/>
            <w:lang w:eastAsia="ru-RU"/>
          </w:rPr>
          <w:t>проекта</w:t>
        </w:r>
      </w:hyperlink>
      <w:r w:rsidR="0055722A" w:rsidRPr="0055722A">
        <w:rPr>
          <w:lang w:eastAsia="ru-RU"/>
        </w:rPr>
        <w:t xml:space="preserve"> </w:t>
      </w:r>
      <w:r w:rsidR="0055722A">
        <w:rPr>
          <w:lang w:eastAsia="ru-RU"/>
        </w:rPr>
        <w:t>«</w:t>
      </w:r>
      <w:r w:rsidRPr="00196AEF">
        <w:rPr>
          <w:lang w:eastAsia="ru-RU"/>
        </w:rPr>
        <w:t>Формиров</w:t>
      </w:r>
      <w:r w:rsidR="0055722A">
        <w:rPr>
          <w:lang w:eastAsia="ru-RU"/>
        </w:rPr>
        <w:t>ание комфортной городской среды»</w:t>
      </w:r>
      <w:r w:rsidRPr="00196AEF">
        <w:rPr>
          <w:lang w:eastAsia="ru-RU"/>
        </w:rPr>
        <w:t xml:space="preserve">, согласованной для использования субъектами Российской Федерации с Министерством строительства и жилищно-коммунального хозяйства Российской Федерации (далее - платформа для голосования), при формировании адресного перечня общественных и дворовых территорий, нуждающихся в благоустройстве, выборе территории реализации проекта, стратегии разработки проекта, определении концепции проекта развития территории и в других случаях в целях предоставления жителям населенного пункта возможности выбрать из нескольких вариантов наиболее предпочтительный. На голосование в электронной форме рекомендуется выносить значимые стратегические вопросы, в которых важно учесть мнение жителей. </w:t>
      </w:r>
    </w:p>
    <w:p w:rsidR="00196AEF" w:rsidRPr="00196AEF" w:rsidRDefault="00196AEF" w:rsidP="00196AEF">
      <w:pPr>
        <w:widowControl w:val="0"/>
        <w:spacing w:after="120"/>
        <w:ind w:firstLine="539"/>
        <w:jc w:val="both"/>
        <w:rPr>
          <w:lang w:eastAsia="ru-RU"/>
        </w:rPr>
      </w:pPr>
      <w:r w:rsidRPr="00196AEF">
        <w:rPr>
          <w:lang w:eastAsia="ru-RU"/>
        </w:rPr>
        <w:lastRenderedPageBreak/>
        <w:t>- привлекать жителей населенного пункта к выработке решений в электронной форме (краудсорсинг) с использованием специализированных цифровых платформ, на которых участники обсуждения путем коллективной работы могут предлагать идеи, сформулировать единое мнение о проекте, предлагать совместно выработанные решения или пожелания к проекту развития территории;</w:t>
      </w:r>
    </w:p>
    <w:p w:rsidR="00196AEF" w:rsidRPr="00196AEF" w:rsidRDefault="00196AEF" w:rsidP="00196AEF">
      <w:pPr>
        <w:widowControl w:val="0"/>
        <w:spacing w:after="120"/>
        <w:ind w:firstLine="539"/>
        <w:jc w:val="both"/>
        <w:rPr>
          <w:lang w:eastAsia="ru-RU"/>
        </w:rPr>
      </w:pPr>
      <w:r w:rsidRPr="00196AEF">
        <w:rPr>
          <w:lang w:eastAsia="ru-RU"/>
        </w:rPr>
        <w:t>- осуществлять формирование в информаци</w:t>
      </w:r>
      <w:r w:rsidR="0055722A">
        <w:rPr>
          <w:lang w:eastAsia="ru-RU"/>
        </w:rPr>
        <w:t>онно-телекоммуникационной сети «Интернет»</w:t>
      </w:r>
      <w:r w:rsidRPr="00196AEF">
        <w:rPr>
          <w:lang w:eastAsia="ru-RU"/>
        </w:rPr>
        <w:t xml:space="preserve"> сообщества, состоящего из жителей населенного пункта и (или) волонтеров (добровольцев), заинтересованных в ходе реализации проекта, осуществлять с целью привлечения таких граждан к проведению опросов жителей населенного пункта, мониторингу СМИ и социальных сетей, продвижению проекта развития территории в социальных сетях. Рекомендуется осуществлять координацию деятельности таких сообществ, в том числе с использованием цифровых технологий;</w:t>
      </w:r>
    </w:p>
    <w:p w:rsidR="00196AEF" w:rsidRPr="00196AEF" w:rsidRDefault="00196AEF" w:rsidP="00196AEF">
      <w:pPr>
        <w:widowControl w:val="0"/>
        <w:spacing w:after="120"/>
        <w:ind w:firstLine="539"/>
        <w:jc w:val="both"/>
        <w:rPr>
          <w:lang w:eastAsia="ru-RU"/>
        </w:rPr>
      </w:pPr>
      <w:r w:rsidRPr="00196AEF">
        <w:rPr>
          <w:lang w:eastAsia="ru-RU"/>
        </w:rPr>
        <w:t>- проводить в электронной форме общественные обсуждения в случае участия граждан в утверждении проекта развития территории в дистанционном формате. Общественные обсуждения в электронной форме в информаци</w:t>
      </w:r>
      <w:r w:rsidR="0055722A">
        <w:rPr>
          <w:lang w:eastAsia="ru-RU"/>
        </w:rPr>
        <w:t>онно-телекоммуникационной сети «Интернет»</w:t>
      </w:r>
      <w:r w:rsidRPr="00196AEF">
        <w:rPr>
          <w:lang w:eastAsia="ru-RU"/>
        </w:rPr>
        <w:t xml:space="preserve"> рекомендуется проводить в том числе с использованием платформы для голосования, а также на образования или на официальном сайте проекта развития территории путем размещения проекта, информационных материалов к нему и проведения экспозиции проекта. Информацию о проведении общественного обсуждения в электронной форме рекомендуется также размещать в социальных сетях с указанием времени и ссылки на официальный сайт, где оно будет проводиться.</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.9. При применении дистанционных форматов соучастия, не предполагающих личное присутствие и участие жителей населенного пункта в мероприятиях по вовлечению, уполномоченным органам рекомендуется:</w:t>
      </w:r>
    </w:p>
    <w:p w:rsidR="00196AEF" w:rsidRPr="00196AEF" w:rsidRDefault="00196AEF" w:rsidP="00196AEF">
      <w:pPr>
        <w:widowControl w:val="0"/>
        <w:spacing w:after="120"/>
        <w:ind w:firstLine="539"/>
        <w:jc w:val="both"/>
        <w:rPr>
          <w:lang w:eastAsia="ru-RU"/>
        </w:rPr>
      </w:pPr>
      <w:r w:rsidRPr="00196AEF">
        <w:rPr>
          <w:lang w:eastAsia="ru-RU"/>
        </w:rPr>
        <w:t xml:space="preserve">- осуществлять на этапе разработки проекта развития территории вовлечение жителей населенного пункта в процесс разработки проекта развития территории в формате обсуждений проекта в электронной форме на цифровых платформах видеоконференций. </w:t>
      </w:r>
    </w:p>
    <w:p w:rsidR="00196AEF" w:rsidRPr="00196AEF" w:rsidRDefault="00196AEF" w:rsidP="00196AEF">
      <w:pPr>
        <w:widowControl w:val="0"/>
        <w:spacing w:after="120"/>
        <w:ind w:firstLine="539"/>
        <w:jc w:val="both"/>
        <w:rPr>
          <w:lang w:eastAsia="ru-RU"/>
        </w:rPr>
      </w:pPr>
      <w:r w:rsidRPr="00196AEF">
        <w:rPr>
          <w:lang w:eastAsia="ru-RU"/>
        </w:rPr>
        <w:t>-при проведении мероприятий в электронной форме предварительно опубликовать на сайте проекта развития территории и (или) сайте администрации населенного пункта или муниципального образования, и (или) в электронных сетях проект развития территории и сопроводительные информационные материалы (карты, схемы, дизайн-проекты, проекты документов и др.), работа над которыми запланирована в рамках соответствующего мероприятия, а также информацию о регламенте работы в рамках мероприятия, предоставить рекомендации по установке и настройке необходимого программного обеспечения;</w:t>
      </w:r>
    </w:p>
    <w:p w:rsidR="00196AEF" w:rsidRPr="00196AEF" w:rsidRDefault="00196AEF" w:rsidP="00196AEF">
      <w:pPr>
        <w:widowControl w:val="0"/>
        <w:spacing w:after="120"/>
        <w:ind w:firstLine="539"/>
        <w:jc w:val="both"/>
        <w:rPr>
          <w:lang w:eastAsia="ru-RU"/>
        </w:rPr>
      </w:pPr>
      <w:r w:rsidRPr="00196AEF">
        <w:rPr>
          <w:lang w:eastAsia="ru-RU"/>
        </w:rPr>
        <w:t>- проводить в электронной форме конкурсы рисунков, сочинений, проектов, макетов, концепций отдельных элементов и проектов развития территорий в целях вовлечения студентов, школьников, представителей творческих профессий.</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.10. В рамках партнерства рекомендуется выбирать следующие форматы вовлечения:</w:t>
      </w:r>
    </w:p>
    <w:p w:rsidR="00196AEF" w:rsidRPr="00196AEF" w:rsidRDefault="00196AEF" w:rsidP="00196AEF">
      <w:pPr>
        <w:widowControl w:val="0"/>
        <w:spacing w:after="120"/>
        <w:ind w:firstLine="539"/>
        <w:jc w:val="both"/>
        <w:rPr>
          <w:lang w:eastAsia="ru-RU"/>
        </w:rPr>
      </w:pPr>
      <w:r w:rsidRPr="00196AEF">
        <w:rPr>
          <w:lang w:eastAsia="ru-RU"/>
        </w:rPr>
        <w:t>- софинансирование проектов развития городской среды, в том числе путем финансового и (или) трудового участия граждан в реализации мероприятий по благоустройству дворовых территорий;</w:t>
      </w:r>
    </w:p>
    <w:p w:rsidR="00196AEF" w:rsidRPr="00196AEF" w:rsidRDefault="00196AEF" w:rsidP="00196AEF">
      <w:pPr>
        <w:widowControl w:val="0"/>
        <w:spacing w:after="120"/>
        <w:ind w:firstLine="539"/>
        <w:jc w:val="both"/>
        <w:rPr>
          <w:lang w:eastAsia="ru-RU"/>
        </w:rPr>
      </w:pPr>
      <w:r w:rsidRPr="00196AEF">
        <w:rPr>
          <w:lang w:eastAsia="ru-RU"/>
        </w:rPr>
        <w:t>- управление территорией и ее обслуживание, в том числе в форме государственно-частного партнерства, концессии;</w:t>
      </w:r>
    </w:p>
    <w:p w:rsidR="00196AEF" w:rsidRPr="00196AEF" w:rsidRDefault="00196AEF" w:rsidP="00196AEF">
      <w:pPr>
        <w:widowControl w:val="0"/>
        <w:spacing w:after="120"/>
        <w:ind w:firstLine="539"/>
        <w:jc w:val="both"/>
        <w:rPr>
          <w:lang w:eastAsia="ru-RU"/>
        </w:rPr>
      </w:pPr>
      <w:r w:rsidRPr="00196AEF">
        <w:rPr>
          <w:lang w:eastAsia="ru-RU"/>
        </w:rPr>
        <w:lastRenderedPageBreak/>
        <w:t>- авторский надзор за соблюдением концепции при разработке проекта развития территории и (или) на этапе выполнения работ по реализации проекта развития территории; участие в реализации проекта жителей населенного пункта и пользователей территории</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.10.1. В рамках инициативного проектирования рекомендуется поэтапно применять следующие форматы вовлечения:</w:t>
      </w:r>
    </w:p>
    <w:p w:rsidR="00196AEF" w:rsidRPr="00196AEF" w:rsidRDefault="00196AEF" w:rsidP="00196AEF">
      <w:pPr>
        <w:widowControl w:val="0"/>
        <w:spacing w:after="120"/>
        <w:ind w:firstLine="539"/>
        <w:jc w:val="both"/>
        <w:rPr>
          <w:lang w:eastAsia="ru-RU"/>
        </w:rPr>
      </w:pPr>
      <w:r w:rsidRPr="00196AEF">
        <w:rPr>
          <w:lang w:eastAsia="ru-RU"/>
        </w:rPr>
        <w:t>- подготовка и выдвижение инициативных проектов;</w:t>
      </w:r>
    </w:p>
    <w:p w:rsidR="00196AEF" w:rsidRPr="00196AEF" w:rsidRDefault="00196AEF" w:rsidP="00196AEF">
      <w:pPr>
        <w:widowControl w:val="0"/>
        <w:spacing w:after="120"/>
        <w:ind w:firstLine="539"/>
        <w:jc w:val="both"/>
        <w:rPr>
          <w:lang w:eastAsia="ru-RU"/>
        </w:rPr>
      </w:pPr>
      <w:r w:rsidRPr="00196AEF">
        <w:rPr>
          <w:lang w:eastAsia="ru-RU"/>
        </w:rPr>
        <w:t>- проведение мероприятий по совместному с гражданами рассмотрению, обсуждению и доработке инициативных проектов;</w:t>
      </w:r>
    </w:p>
    <w:p w:rsidR="00196AEF" w:rsidRPr="00196AEF" w:rsidRDefault="00196AEF" w:rsidP="00196AEF">
      <w:pPr>
        <w:widowControl w:val="0"/>
        <w:spacing w:after="120"/>
        <w:ind w:firstLine="539"/>
        <w:jc w:val="both"/>
        <w:rPr>
          <w:lang w:eastAsia="ru-RU"/>
        </w:rPr>
      </w:pPr>
      <w:r w:rsidRPr="00196AEF">
        <w:rPr>
          <w:lang w:eastAsia="ru-RU"/>
        </w:rPr>
        <w:t>-  участие в конкурсном отборе инициативных проектов.</w:t>
      </w:r>
    </w:p>
    <w:p w:rsidR="00196AEF" w:rsidRPr="00196AEF" w:rsidRDefault="0055722A" w:rsidP="00196AEF">
      <w:pPr>
        <w:widowControl w:val="0"/>
        <w:spacing w:after="120"/>
        <w:ind w:firstLine="539"/>
        <w:jc w:val="both"/>
        <w:rPr>
          <w:lang w:eastAsia="ru-RU"/>
        </w:rPr>
      </w:pPr>
      <w:r>
        <w:rPr>
          <w:lang w:eastAsia="ru-RU"/>
        </w:rPr>
        <w:t>18</w:t>
      </w:r>
      <w:r w:rsidR="00196AEF" w:rsidRPr="00196AEF">
        <w:rPr>
          <w:lang w:eastAsia="ru-RU"/>
        </w:rPr>
        <w:t>.10.2. При применении дистанционных форматов инициативного проектирования, не предполагающих личное присутствие и участие жителей населенного пункта в мероприятиях по вовлечению, уполномоченным органам рекомендуется:</w:t>
      </w:r>
    </w:p>
    <w:p w:rsidR="00196AEF" w:rsidRPr="00196AEF" w:rsidRDefault="00196AEF" w:rsidP="00196AEF">
      <w:pPr>
        <w:widowControl w:val="0"/>
        <w:spacing w:after="120"/>
        <w:ind w:firstLine="539"/>
        <w:jc w:val="both"/>
        <w:rPr>
          <w:lang w:eastAsia="ru-RU"/>
        </w:rPr>
      </w:pPr>
      <w:r w:rsidRPr="00196AEF">
        <w:rPr>
          <w:lang w:eastAsia="ru-RU"/>
        </w:rPr>
        <w:t>- осуществлять на этапе вовлечения жителей населенного пункта в процесс обсуждения и доработки инициативных проектов в формате обсуждений инициативных проектов в электронной форме на цифровых платформах видеоконференций. При выборе указанного формата рекомендуется проводить видеоконференции тематически, поэтапно, по аналогии с проведением очного инициативного проектирования. Наиболее активных представителей жителей населенного пункта и иных групп участников вовлечения на этапах обсуждения и доработки проектов инициативного проектирования рекомендуется привлекать в формате дистанционных видеоинтервью и фокус-групп;</w:t>
      </w:r>
    </w:p>
    <w:p w:rsidR="00196AEF" w:rsidRPr="00196AEF" w:rsidRDefault="00196AEF" w:rsidP="00196AEF">
      <w:pPr>
        <w:widowControl w:val="0"/>
        <w:spacing w:after="120"/>
        <w:ind w:firstLine="539"/>
        <w:jc w:val="both"/>
        <w:rPr>
          <w:lang w:eastAsia="ru-RU"/>
        </w:rPr>
      </w:pPr>
      <w:r w:rsidRPr="00196AEF">
        <w:rPr>
          <w:lang w:eastAsia="ru-RU"/>
        </w:rPr>
        <w:t>- предварительно публиковать на сайте администрации муниципального округа на платформе для голосования и (или) в электронных сетях инициативный проект и сопроводительные информационные материалы (карты, схемы, дизайн-проекты, проекты документов и др.), обсуждение которых планируется осуществлять в рамках мероприятий, проводимых в электронной форме, а также размещать информацию о регламенте работы в рамках таких мероприятий, установке и настройке рекомендуемого программного обеспечения;</w:t>
      </w:r>
    </w:p>
    <w:p w:rsidR="00090FAC" w:rsidRDefault="00196AEF" w:rsidP="001D7711">
      <w:pPr>
        <w:widowControl w:val="0"/>
        <w:spacing w:after="120"/>
        <w:ind w:firstLine="539"/>
        <w:jc w:val="both"/>
        <w:rPr>
          <w:lang w:eastAsia="ru-RU"/>
        </w:rPr>
      </w:pPr>
      <w:r w:rsidRPr="00196AEF">
        <w:rPr>
          <w:lang w:eastAsia="ru-RU"/>
        </w:rPr>
        <w:t>- организовывать в информаци</w:t>
      </w:r>
      <w:r w:rsidR="0055722A">
        <w:rPr>
          <w:lang w:eastAsia="ru-RU"/>
        </w:rPr>
        <w:t>онно-телекоммуникационной сети «Интернет»</w:t>
      </w:r>
      <w:r w:rsidRPr="00196AEF">
        <w:rPr>
          <w:lang w:eastAsia="ru-RU"/>
        </w:rPr>
        <w:t xml:space="preserve"> голосования и опросы в целях выявления мнения граждан об инициативном проекте, в том чис</w:t>
      </w:r>
      <w:r w:rsidR="001D7711">
        <w:rPr>
          <w:lang w:eastAsia="ru-RU"/>
        </w:rPr>
        <w:t>ле посредством СМС-голосования.</w:t>
      </w:r>
    </w:p>
    <w:p w:rsidR="00814152" w:rsidRPr="001D7711" w:rsidRDefault="00814152" w:rsidP="001D7711">
      <w:pPr>
        <w:pStyle w:val="1"/>
        <w:rPr>
          <w:sz w:val="24"/>
          <w:szCs w:val="24"/>
          <w:lang w:eastAsia="ru-RU"/>
        </w:rPr>
      </w:pPr>
      <w:r w:rsidRPr="001D7711">
        <w:rPr>
          <w:sz w:val="24"/>
          <w:szCs w:val="24"/>
          <w:lang w:eastAsia="ru-RU"/>
        </w:rPr>
        <w:t>1</w:t>
      </w:r>
      <w:r w:rsidR="001D7711" w:rsidRPr="001D7711">
        <w:rPr>
          <w:sz w:val="24"/>
          <w:szCs w:val="24"/>
          <w:lang w:eastAsia="ru-RU"/>
        </w:rPr>
        <w:t>9</w:t>
      </w:r>
      <w:r w:rsidRPr="001D7711">
        <w:rPr>
          <w:sz w:val="24"/>
          <w:szCs w:val="24"/>
          <w:lang w:eastAsia="ru-RU"/>
        </w:rPr>
        <w:t>.</w:t>
      </w:r>
      <w:r w:rsidRPr="001D7711">
        <w:rPr>
          <w:sz w:val="24"/>
          <w:szCs w:val="24"/>
        </w:rPr>
        <w:t xml:space="preserve"> </w:t>
      </w:r>
      <w:r w:rsidRPr="001D7711">
        <w:rPr>
          <w:sz w:val="24"/>
          <w:szCs w:val="24"/>
          <w:lang w:eastAsia="ru-RU"/>
        </w:rPr>
        <w:t>Мероприятия по удалению борщевика Сосновского</w:t>
      </w:r>
    </w:p>
    <w:p w:rsidR="001D7711" w:rsidRPr="00716F14" w:rsidRDefault="001D7711" w:rsidP="00814152">
      <w:pPr>
        <w:widowControl w:val="0"/>
        <w:ind w:firstLine="540"/>
        <w:jc w:val="center"/>
        <w:rPr>
          <w:b/>
          <w:lang w:eastAsia="ru-RU"/>
        </w:rPr>
      </w:pPr>
    </w:p>
    <w:p w:rsidR="0042319B" w:rsidRPr="00716F14" w:rsidRDefault="00814152" w:rsidP="001D7711">
      <w:pPr>
        <w:spacing w:after="120"/>
        <w:ind w:firstLine="567"/>
        <w:jc w:val="both"/>
        <w:rPr>
          <w:color w:val="000000"/>
        </w:rPr>
      </w:pPr>
      <w:r w:rsidRPr="00716F14">
        <w:rPr>
          <w:color w:val="000000"/>
          <w:lang w:eastAsia="ru-RU"/>
        </w:rPr>
        <w:t>1</w:t>
      </w:r>
      <w:r w:rsidR="001D7711">
        <w:rPr>
          <w:color w:val="000000"/>
          <w:lang w:eastAsia="ru-RU"/>
        </w:rPr>
        <w:t>9</w:t>
      </w:r>
      <w:r w:rsidRPr="00716F14">
        <w:rPr>
          <w:color w:val="000000"/>
          <w:lang w:eastAsia="ru-RU"/>
        </w:rPr>
        <w:t xml:space="preserve">.1. </w:t>
      </w:r>
      <w:r w:rsidR="00EA2FCB" w:rsidRPr="00716F14">
        <w:rPr>
          <w:rFonts w:ascii="Calibri" w:hAnsi="Calibri" w:cs="Calibri"/>
          <w:color w:val="000000"/>
          <w:lang w:eastAsia="ru-RU"/>
        </w:rPr>
        <w:t xml:space="preserve"> </w:t>
      </w:r>
      <w:r w:rsidR="00EA2FCB" w:rsidRPr="00716F14">
        <w:rPr>
          <w:color w:val="000000"/>
        </w:rPr>
        <w:t xml:space="preserve">Собственники и (или) иные законные владельцы земельных участков, в пределах таких земельных участков, а также на прилегающих территориях, обязаны принимать меры по удалению борщевика Сосновского (травянистое растение рода борщевик семейства зонтичные). </w:t>
      </w:r>
    </w:p>
    <w:p w:rsidR="0042319B" w:rsidRPr="00716F14" w:rsidRDefault="00814152" w:rsidP="001D7711">
      <w:pPr>
        <w:spacing w:after="120"/>
        <w:ind w:firstLine="567"/>
        <w:jc w:val="both"/>
        <w:rPr>
          <w:color w:val="000000"/>
        </w:rPr>
      </w:pPr>
      <w:r w:rsidRPr="00716F14">
        <w:rPr>
          <w:color w:val="000000"/>
        </w:rPr>
        <w:t>1</w:t>
      </w:r>
      <w:r w:rsidR="001D7711">
        <w:rPr>
          <w:color w:val="000000"/>
        </w:rPr>
        <w:t>9</w:t>
      </w:r>
      <w:r w:rsidR="00EA2FCB" w:rsidRPr="00716F14">
        <w:rPr>
          <w:color w:val="000000"/>
        </w:rPr>
        <w:t>.</w:t>
      </w:r>
      <w:r w:rsidRPr="00716F14">
        <w:rPr>
          <w:color w:val="000000"/>
        </w:rPr>
        <w:t>2.</w:t>
      </w:r>
      <w:r w:rsidR="00EA2FCB" w:rsidRPr="00716F14">
        <w:rPr>
          <w:color w:val="000000"/>
        </w:rPr>
        <w:t xml:space="preserve"> Мероприятия по удалению борщевика Сосновского должны проводиться до его бутонизации и начала цветения. Удаление борщевика Сосновского может осуществляться следующими способами:</w:t>
      </w:r>
    </w:p>
    <w:p w:rsidR="0042319B" w:rsidRPr="00716F14" w:rsidRDefault="00EA2FCB" w:rsidP="001D7711">
      <w:pPr>
        <w:spacing w:after="120"/>
        <w:ind w:firstLine="567"/>
        <w:jc w:val="both"/>
        <w:rPr>
          <w:color w:val="000000"/>
        </w:rPr>
      </w:pPr>
      <w:r w:rsidRPr="00716F14">
        <w:rPr>
          <w:color w:val="000000"/>
        </w:rPr>
        <w:t xml:space="preserve"> </w:t>
      </w:r>
      <w:r w:rsidR="00814152" w:rsidRPr="00716F14">
        <w:rPr>
          <w:color w:val="000000"/>
        </w:rPr>
        <w:t>1</w:t>
      </w:r>
      <w:r w:rsidRPr="00716F14">
        <w:rPr>
          <w:color w:val="000000"/>
        </w:rPr>
        <w:t xml:space="preserve">) механический - применяется для уничтожения борщевика Сосновского на небольших площадях и заключается в обрезке цветков в период бутонизации и начала цветения, которые подлежат уничтожению, либо периодическом скашивании борщевика Сосновского до его бутонизации и начала цветения с интервалом 3-4 недели; </w:t>
      </w:r>
    </w:p>
    <w:p w:rsidR="0042319B" w:rsidRPr="00716F14" w:rsidRDefault="00814152" w:rsidP="001D7711">
      <w:pPr>
        <w:spacing w:after="120"/>
        <w:ind w:firstLine="567"/>
        <w:jc w:val="both"/>
        <w:rPr>
          <w:color w:val="000000"/>
        </w:rPr>
      </w:pPr>
      <w:r w:rsidRPr="00716F14">
        <w:rPr>
          <w:color w:val="000000"/>
        </w:rPr>
        <w:t>2</w:t>
      </w:r>
      <w:r w:rsidR="00EA2FCB" w:rsidRPr="00716F14">
        <w:rPr>
          <w:color w:val="000000"/>
        </w:rPr>
        <w:t xml:space="preserve">) агротехнический: - выкапывание корневой системы борщевика Сосновского ниже корневой шейки на ранних фазах его развития и ее уничтожение; - вспашка, которая применяется в течение вегетационного сезона борщевика Сосновского несколько раз; </w:t>
      </w:r>
    </w:p>
    <w:p w:rsidR="0042319B" w:rsidRPr="00716F14" w:rsidRDefault="00EA2FCB" w:rsidP="001D7711">
      <w:pPr>
        <w:spacing w:after="120"/>
        <w:ind w:firstLine="567"/>
        <w:jc w:val="both"/>
        <w:rPr>
          <w:color w:val="000000"/>
        </w:rPr>
      </w:pPr>
      <w:r w:rsidRPr="00716F14">
        <w:rPr>
          <w:color w:val="000000"/>
        </w:rPr>
        <w:lastRenderedPageBreak/>
        <w:t xml:space="preserve">- применение затеняющих материалов - прекращение доступа света к растению путем укрывания поверхности участка, занятого борщевиком Сосновского светопоглощающим материалом. </w:t>
      </w:r>
    </w:p>
    <w:p w:rsidR="0042319B" w:rsidRPr="00716F14" w:rsidRDefault="00814152" w:rsidP="001D7711">
      <w:pPr>
        <w:spacing w:after="120"/>
        <w:ind w:firstLine="567"/>
        <w:jc w:val="both"/>
        <w:rPr>
          <w:color w:val="000000"/>
        </w:rPr>
      </w:pPr>
      <w:r w:rsidRPr="00716F14">
        <w:rPr>
          <w:color w:val="000000"/>
        </w:rPr>
        <w:t>3</w:t>
      </w:r>
      <w:r w:rsidR="00EA2FCB" w:rsidRPr="00716F14">
        <w:rPr>
          <w:color w:val="000000"/>
        </w:rPr>
        <w:t>) химический - опрыскивание с соблюдением требований законодательства очагов произрастания борщевика Сосновского гербицидами, прошедшими процедуру государственной регистрации и включенными в «Государственный каталог пестицидов и агрохимикатов, разрешенн</w:t>
      </w:r>
      <w:r w:rsidR="001D7711">
        <w:rPr>
          <w:color w:val="000000"/>
        </w:rPr>
        <w:t>ых к применению на территории Российской Федерации</w:t>
      </w:r>
      <w:r w:rsidR="00EA2FCB" w:rsidRPr="00716F14">
        <w:rPr>
          <w:color w:val="000000"/>
        </w:rPr>
        <w:t xml:space="preserve">». </w:t>
      </w:r>
    </w:p>
    <w:p w:rsidR="001D7711" w:rsidRPr="00D01E43" w:rsidRDefault="001D7711" w:rsidP="00D01E43">
      <w:pPr>
        <w:spacing w:after="120"/>
        <w:ind w:firstLine="567"/>
        <w:jc w:val="both"/>
        <w:rPr>
          <w:rFonts w:ascii="Calibri" w:hAnsi="Calibri" w:cs="Calibri"/>
          <w:color w:val="000000"/>
        </w:rPr>
      </w:pPr>
      <w:r>
        <w:rPr>
          <w:color w:val="000000"/>
        </w:rPr>
        <w:t>19</w:t>
      </w:r>
      <w:r w:rsidR="00814152" w:rsidRPr="00716F14">
        <w:rPr>
          <w:color w:val="000000"/>
        </w:rPr>
        <w:t xml:space="preserve">.3. </w:t>
      </w:r>
      <w:r w:rsidR="00EA2FCB" w:rsidRPr="00716F14">
        <w:rPr>
          <w:color w:val="000000"/>
        </w:rPr>
        <w:t>Запрещается использовать гербициды на территориях детских, спортивных, медицинских учреждений, школ, предприятий общественного питания и торговли, в пределах водоохранных зон рек, речек, прудов, источников водоснабжения</w:t>
      </w:r>
      <w:r>
        <w:rPr>
          <w:color w:val="000000"/>
        </w:rPr>
        <w:t>.</w:t>
      </w:r>
    </w:p>
    <w:p w:rsidR="001D7711" w:rsidRPr="00D01E43" w:rsidRDefault="001D7711" w:rsidP="00D01E43">
      <w:pPr>
        <w:pStyle w:val="1"/>
        <w:spacing w:after="120"/>
        <w:rPr>
          <w:sz w:val="24"/>
          <w:szCs w:val="24"/>
          <w:lang w:eastAsia="ru-RU"/>
        </w:rPr>
      </w:pPr>
      <w:r w:rsidRPr="001D7711">
        <w:rPr>
          <w:sz w:val="24"/>
          <w:szCs w:val="24"/>
          <w:lang w:eastAsia="ru-RU"/>
        </w:rPr>
        <w:t>2</w:t>
      </w:r>
      <w:r>
        <w:rPr>
          <w:sz w:val="24"/>
          <w:szCs w:val="24"/>
          <w:lang w:eastAsia="ru-RU"/>
        </w:rPr>
        <w:t>0</w:t>
      </w:r>
      <w:r w:rsidRPr="001D7711">
        <w:rPr>
          <w:sz w:val="24"/>
          <w:szCs w:val="24"/>
          <w:lang w:eastAsia="ru-RU"/>
        </w:rPr>
        <w:t>. Садоводческое хозяйство</w:t>
      </w:r>
    </w:p>
    <w:p w:rsidR="001D7711" w:rsidRPr="009A387B" w:rsidRDefault="001D7711" w:rsidP="00D01E43">
      <w:pPr>
        <w:widowControl w:val="0"/>
        <w:spacing w:after="120"/>
        <w:ind w:firstLine="540"/>
        <w:jc w:val="both"/>
        <w:rPr>
          <w:lang w:eastAsia="ru-RU"/>
        </w:rPr>
      </w:pPr>
      <w:r>
        <w:rPr>
          <w:lang w:eastAsia="ru-RU"/>
        </w:rPr>
        <w:t>20</w:t>
      </w:r>
      <w:r w:rsidRPr="009A387B">
        <w:rPr>
          <w:lang w:eastAsia="ru-RU"/>
        </w:rPr>
        <w:t xml:space="preserve">.1. Правовое регулирование ведения гражданами садоводства, огородничества и дачного хозяйства осуществляется в соответствии с </w:t>
      </w:r>
      <w:hyperlink r:id="rId14" w:tooltip="https://login.consultant.ru/link/?req=doc&amp;base=LAW&amp;n=2875" w:history="1">
        <w:r w:rsidRPr="009A387B">
          <w:rPr>
            <w:lang w:eastAsia="ru-RU"/>
          </w:rPr>
          <w:t>Конституцией</w:t>
        </w:r>
      </w:hyperlink>
      <w:r w:rsidRPr="009A387B">
        <w:rPr>
          <w:lang w:eastAsia="ru-RU"/>
        </w:rPr>
        <w:t xml:space="preserve"> Российской Федерации, гражданским, земельным, градостроительным, административным, уголовным и иным законодательством Российской Федерации, а также Федеральным </w:t>
      </w:r>
      <w:hyperlink r:id="rId15" w:tooltip="https://login.consultant.ru/link/?req=doc&amp;base=LAW&amp;n=200931" w:history="1">
        <w:r w:rsidRPr="009A387B">
          <w:rPr>
            <w:lang w:eastAsia="ru-RU"/>
          </w:rPr>
          <w:t>законом</w:t>
        </w:r>
      </w:hyperlink>
      <w:r w:rsidRPr="009A387B">
        <w:rPr>
          <w:lang w:eastAsia="ru-RU"/>
        </w:rPr>
        <w:t xml:space="preserve"> «О садоводческих, огороднических и дачных некоммерческих объединениях граждан» иными нормативными правовыми актами Российской Федерации, и принимаемыми в соответствии с ними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1D7711" w:rsidRPr="009A387B" w:rsidRDefault="001D7711" w:rsidP="001D7711">
      <w:pPr>
        <w:widowControl w:val="0"/>
        <w:spacing w:after="120"/>
        <w:ind w:firstLine="540"/>
        <w:jc w:val="both"/>
        <w:rPr>
          <w:lang w:eastAsia="ru-RU"/>
        </w:rPr>
      </w:pPr>
      <w:r>
        <w:rPr>
          <w:lang w:eastAsia="ru-RU"/>
        </w:rPr>
        <w:t>20</w:t>
      </w:r>
      <w:r w:rsidRPr="009A387B">
        <w:rPr>
          <w:lang w:eastAsia="ru-RU"/>
        </w:rPr>
        <w:t>.2. В целях предупреждения и ликвидации загрязнения, поверхностных и подземных вод, почвы и атмосферного воздуха твердыми коммунальными отходами и сточными водами, соблюдения санитарных и иных правил содержания земельных участков, относящихся к имуществу общего пользования, садовых, огородных и дачных земельных участков и прилегающих к ним территорий, обеспечения выполнения правил пожарной безопасности при эксплуатации печей, электросетей, электроустановок, средств пожаротушения, а также в целях охраны памятников и объектов природы, истории и культуры на общем собрании членов садоводческого, огороднического или дачного некоммерческого объединения (собрании уполномоченных) может избираться комиссия такого объединения по контролю за соблюдением законодательства, которая работает под руководством правления такого объединения.</w:t>
      </w:r>
    </w:p>
    <w:p w:rsidR="001D7711" w:rsidRPr="009A387B" w:rsidRDefault="001D7711" w:rsidP="001D7711">
      <w:pPr>
        <w:widowControl w:val="0"/>
        <w:spacing w:after="120"/>
        <w:ind w:firstLine="540"/>
        <w:jc w:val="both"/>
        <w:rPr>
          <w:lang w:eastAsia="ru-RU"/>
        </w:rPr>
      </w:pPr>
      <w:r>
        <w:rPr>
          <w:lang w:eastAsia="ru-RU"/>
        </w:rPr>
        <w:t>20</w:t>
      </w:r>
      <w:r w:rsidRPr="009A387B">
        <w:rPr>
          <w:lang w:eastAsia="ru-RU"/>
        </w:rPr>
        <w:t>.3. Комиссия садоводческого, огороднического или дачного некоммерческого объединения по контролю за соблюдением законодательства оказывает консультативную помощь членам такого объединения, обеспечивает выполнение садоводами, огородниками и дачниками земельного, природоохранного, лесного, водного законодательства, законодательства о градостроительстве, о санитарно-эпидемиологическом благополучии населения, о пожарной безопасности, составляет акты о нарушениях законодательства и передает такие акты для принятия мер на рассмотрение правления такого объединения, которое вправе представлять их в государственные органы, осуществляющие государственный контроль (надзор) в соответствующих сферах деятельности.</w:t>
      </w:r>
    </w:p>
    <w:p w:rsidR="001D7711" w:rsidRPr="009A387B" w:rsidRDefault="001D7711" w:rsidP="001D7711">
      <w:pPr>
        <w:widowControl w:val="0"/>
        <w:spacing w:after="120"/>
        <w:ind w:firstLine="540"/>
        <w:jc w:val="both"/>
        <w:rPr>
          <w:lang w:eastAsia="ru-RU"/>
        </w:rPr>
      </w:pPr>
      <w:r>
        <w:rPr>
          <w:lang w:eastAsia="ru-RU"/>
        </w:rPr>
        <w:t>20</w:t>
      </w:r>
      <w:r w:rsidRPr="009A387B">
        <w:rPr>
          <w:lang w:eastAsia="ru-RU"/>
        </w:rPr>
        <w:t>.4. В садоводческом, огородническом или дачном некоммерческом объединении, число членов которого менее чем тридцать, комиссия по контролю за соблюдением законодательства может не избираться, ее функции в данном случае возлагаются на одного или нескольких членов правления такого объединения.</w:t>
      </w:r>
    </w:p>
    <w:p w:rsidR="001D7711" w:rsidRPr="009A387B" w:rsidRDefault="001D7711" w:rsidP="001D7711">
      <w:pPr>
        <w:widowControl w:val="0"/>
        <w:spacing w:after="120"/>
        <w:ind w:firstLine="540"/>
        <w:jc w:val="both"/>
        <w:rPr>
          <w:lang w:eastAsia="ru-RU"/>
        </w:rPr>
      </w:pPr>
      <w:r>
        <w:rPr>
          <w:lang w:eastAsia="ru-RU"/>
        </w:rPr>
        <w:t>20</w:t>
      </w:r>
      <w:r w:rsidRPr="009A387B">
        <w:rPr>
          <w:lang w:eastAsia="ru-RU"/>
        </w:rPr>
        <w:t>.5. Садоводческие, огороднические и дачные некоммерческие объединения граждан несут ответственность за соблюдение чистоты на отведенном земельном участке и прилегающей к садоводческим, огородническим и дачным некоммерческим объединениям граждан территории.</w:t>
      </w:r>
    </w:p>
    <w:p w:rsidR="001D7711" w:rsidRPr="009A387B" w:rsidRDefault="001D7711" w:rsidP="001D7711">
      <w:pPr>
        <w:widowControl w:val="0"/>
        <w:spacing w:after="120"/>
        <w:ind w:firstLine="540"/>
        <w:jc w:val="both"/>
        <w:rPr>
          <w:lang w:eastAsia="ru-RU"/>
        </w:rPr>
      </w:pPr>
      <w:r>
        <w:rPr>
          <w:lang w:eastAsia="ru-RU"/>
        </w:rPr>
        <w:lastRenderedPageBreak/>
        <w:t>20</w:t>
      </w:r>
      <w:r w:rsidRPr="009A387B">
        <w:rPr>
          <w:lang w:eastAsia="ru-RU"/>
        </w:rPr>
        <w:t>.6. Садоводческое, огородническое и дачное некоммерческое объединение граждан должно иметь контейнеры на контейнерных площадках и (или) бункеры и обеспечить регулярный вывоз отходов согласно заключенным договорам или договоры на складирование отходов на контейнерных площадках с их владельцами. Запрещается переполнение контейнеров, замусоривание контейнерной площадки и территории рядом с ней в радиусе 5 метров.</w:t>
      </w:r>
    </w:p>
    <w:p w:rsidR="001D7711" w:rsidRDefault="001D7711" w:rsidP="001D7711">
      <w:pPr>
        <w:widowControl w:val="0"/>
        <w:spacing w:after="120"/>
        <w:ind w:firstLine="540"/>
        <w:jc w:val="both"/>
        <w:rPr>
          <w:lang w:eastAsia="ru-RU"/>
        </w:rPr>
      </w:pPr>
      <w:r>
        <w:rPr>
          <w:lang w:eastAsia="ru-RU"/>
        </w:rPr>
        <w:t>20</w:t>
      </w:r>
      <w:r w:rsidRPr="009A387B">
        <w:rPr>
          <w:lang w:eastAsia="ru-RU"/>
        </w:rPr>
        <w:t>.7. Площадки для установки контейнеров, бункера должны размещаться на расстоянии не менее 20 и не более 500 м от границ участков.</w:t>
      </w:r>
    </w:p>
    <w:p w:rsidR="001D7711" w:rsidRDefault="001D7711" w:rsidP="001D7711">
      <w:pPr>
        <w:widowControl w:val="0"/>
        <w:spacing w:after="120"/>
        <w:ind w:firstLine="540"/>
        <w:jc w:val="both"/>
        <w:rPr>
          <w:lang w:eastAsia="ru-RU"/>
        </w:rPr>
      </w:pPr>
      <w:r>
        <w:rPr>
          <w:lang w:eastAsia="ru-RU"/>
        </w:rPr>
        <w:t>20.8. Для сбора органических отходов устраиваются компостные ямы в границах земельного участка, находящегося в собственности.</w:t>
      </w:r>
    </w:p>
    <w:p w:rsidR="001D7711" w:rsidRDefault="001D7711" w:rsidP="001D7711">
      <w:pPr>
        <w:widowControl w:val="0"/>
        <w:spacing w:after="120"/>
        <w:ind w:firstLine="540"/>
        <w:jc w:val="both"/>
        <w:rPr>
          <w:lang w:eastAsia="ru-RU"/>
        </w:rPr>
      </w:pPr>
      <w:r>
        <w:rPr>
          <w:lang w:eastAsia="ru-RU"/>
        </w:rPr>
        <w:t>Компостные ямы размещаются в границах земельного участка, их размещение должно обеспечивать соблюдение расстояний в соответствии с требованиями санитарных и градостроительных норм и правил:</w:t>
      </w:r>
    </w:p>
    <w:p w:rsidR="001D7711" w:rsidRDefault="001D7711" w:rsidP="001D7711">
      <w:pPr>
        <w:widowControl w:val="0"/>
        <w:spacing w:after="120"/>
        <w:ind w:firstLine="540"/>
        <w:jc w:val="both"/>
        <w:rPr>
          <w:lang w:eastAsia="ru-RU"/>
        </w:rPr>
      </w:pPr>
      <w:r>
        <w:rPr>
          <w:lang w:eastAsia="ru-RU"/>
        </w:rPr>
        <w:t>1) от границы соседнего участка не менее 1-2 метра.</w:t>
      </w:r>
    </w:p>
    <w:p w:rsidR="001D7711" w:rsidRDefault="001D7711" w:rsidP="001D7711">
      <w:pPr>
        <w:widowControl w:val="0"/>
        <w:spacing w:after="120"/>
        <w:ind w:firstLine="540"/>
        <w:jc w:val="both"/>
        <w:rPr>
          <w:lang w:eastAsia="ru-RU"/>
        </w:rPr>
      </w:pPr>
      <w:r>
        <w:rPr>
          <w:lang w:eastAsia="ru-RU"/>
        </w:rPr>
        <w:t>2) от жилого дома (своего и соседского) не менее 8 метров.</w:t>
      </w:r>
    </w:p>
    <w:p w:rsidR="001D7711" w:rsidRDefault="001D7711" w:rsidP="001D7711">
      <w:pPr>
        <w:widowControl w:val="0"/>
        <w:spacing w:after="120"/>
        <w:ind w:firstLine="540"/>
        <w:jc w:val="both"/>
        <w:rPr>
          <w:lang w:eastAsia="ru-RU"/>
        </w:rPr>
      </w:pPr>
      <w:r>
        <w:rPr>
          <w:lang w:eastAsia="ru-RU"/>
        </w:rPr>
        <w:t>3) от источника питьевой воды (колодца или скважины) не менее 8-12 метров.</w:t>
      </w:r>
    </w:p>
    <w:p w:rsidR="0038336F" w:rsidRPr="0038336F" w:rsidRDefault="0038336F" w:rsidP="0038336F">
      <w:pPr>
        <w:pStyle w:val="1"/>
        <w:rPr>
          <w:sz w:val="24"/>
          <w:szCs w:val="24"/>
          <w:lang w:eastAsia="ru-RU"/>
        </w:rPr>
      </w:pPr>
      <w:r w:rsidRPr="0038336F">
        <w:rPr>
          <w:sz w:val="24"/>
          <w:szCs w:val="24"/>
          <w:lang w:eastAsia="ru-RU"/>
        </w:rPr>
        <w:t>21. Места захоронения</w:t>
      </w:r>
    </w:p>
    <w:p w:rsidR="0038336F" w:rsidRPr="0038336F" w:rsidRDefault="0038336F" w:rsidP="0038336F">
      <w:pPr>
        <w:pStyle w:val="1"/>
        <w:rPr>
          <w:sz w:val="24"/>
          <w:szCs w:val="24"/>
          <w:lang w:eastAsia="ru-RU"/>
        </w:rPr>
      </w:pPr>
    </w:p>
    <w:p w:rsidR="0038336F" w:rsidRPr="00A4190D" w:rsidRDefault="0038336F" w:rsidP="0038336F">
      <w:pPr>
        <w:widowControl w:val="0"/>
        <w:spacing w:after="120"/>
        <w:ind w:firstLine="539"/>
        <w:jc w:val="both"/>
        <w:rPr>
          <w:lang w:eastAsia="ru-RU"/>
        </w:rPr>
      </w:pPr>
      <w:r>
        <w:rPr>
          <w:lang w:eastAsia="ru-RU"/>
        </w:rPr>
        <w:t>21</w:t>
      </w:r>
      <w:r w:rsidRPr="00A4190D">
        <w:rPr>
          <w:lang w:eastAsia="ru-RU"/>
        </w:rPr>
        <w:t>.1. Уборка и санитарное содержание мест захоронения (муниципальных кладбищ) осуществляется подрядчиком (исполнителем), с которым заключен муниципальный контракт.</w:t>
      </w:r>
    </w:p>
    <w:p w:rsidR="0038336F" w:rsidRPr="00A4190D" w:rsidRDefault="0038336F" w:rsidP="0038336F">
      <w:pPr>
        <w:widowControl w:val="0"/>
        <w:spacing w:after="120"/>
        <w:ind w:firstLine="539"/>
        <w:jc w:val="both"/>
        <w:rPr>
          <w:lang w:eastAsia="ru-RU"/>
        </w:rPr>
      </w:pPr>
      <w:r>
        <w:rPr>
          <w:lang w:eastAsia="ru-RU"/>
        </w:rPr>
        <w:t>21</w:t>
      </w:r>
      <w:r w:rsidRPr="00A4190D">
        <w:rPr>
          <w:lang w:eastAsia="ru-RU"/>
        </w:rPr>
        <w:t>.2. Подрядчик (исполнитель), с которым заключен муниципальный контракт, обязан содержать муниципальные кладбища и прилегающую территорию в должном санитарном порядке и обеспечивать:</w:t>
      </w:r>
    </w:p>
    <w:p w:rsidR="0038336F" w:rsidRPr="00A4190D" w:rsidRDefault="00B43E68" w:rsidP="00B43E68">
      <w:pPr>
        <w:widowControl w:val="0"/>
        <w:spacing w:after="120"/>
        <w:ind w:firstLine="709"/>
        <w:jc w:val="both"/>
        <w:rPr>
          <w:lang w:eastAsia="ru-RU"/>
        </w:rPr>
      </w:pPr>
      <w:r>
        <w:rPr>
          <w:lang w:eastAsia="ru-RU"/>
        </w:rPr>
        <w:t xml:space="preserve">- </w:t>
      </w:r>
      <w:r w:rsidR="0038336F" w:rsidRPr="00A4190D">
        <w:rPr>
          <w:lang w:eastAsia="ru-RU"/>
        </w:rPr>
        <w:t>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w:t>
      </w:r>
    </w:p>
    <w:p w:rsidR="0038336F" w:rsidRPr="00A4190D" w:rsidRDefault="00B43E68" w:rsidP="00B43E68">
      <w:pPr>
        <w:widowControl w:val="0"/>
        <w:spacing w:after="120"/>
        <w:ind w:firstLine="709"/>
        <w:jc w:val="both"/>
        <w:rPr>
          <w:lang w:eastAsia="ru-RU"/>
        </w:rPr>
      </w:pPr>
      <w:r>
        <w:rPr>
          <w:lang w:eastAsia="ru-RU"/>
        </w:rPr>
        <w:t xml:space="preserve">- </w:t>
      </w:r>
      <w:r w:rsidR="0038336F" w:rsidRPr="00A4190D">
        <w:rPr>
          <w:lang w:eastAsia="ru-RU"/>
        </w:rPr>
        <w:t>бесперебойную работу освещения;</w:t>
      </w:r>
    </w:p>
    <w:p w:rsidR="0038336F" w:rsidRPr="00A4190D" w:rsidRDefault="00B43E68" w:rsidP="00B43E68">
      <w:pPr>
        <w:widowControl w:val="0"/>
        <w:spacing w:after="120"/>
        <w:ind w:firstLine="709"/>
        <w:jc w:val="both"/>
        <w:rPr>
          <w:lang w:eastAsia="ru-RU"/>
        </w:rPr>
      </w:pPr>
      <w:r>
        <w:rPr>
          <w:lang w:eastAsia="ru-RU"/>
        </w:rPr>
        <w:t xml:space="preserve">- </w:t>
      </w:r>
      <w:r w:rsidR="0038336F" w:rsidRPr="00A4190D">
        <w:rPr>
          <w:lang w:eastAsia="ru-RU"/>
        </w:rPr>
        <w:t>установку контейнеров для сбора отходов, а также их вывоз в места санкционированного размещения отходов.</w:t>
      </w:r>
    </w:p>
    <w:p w:rsidR="0038336F" w:rsidRPr="00A4190D" w:rsidRDefault="0038336F" w:rsidP="0038336F">
      <w:pPr>
        <w:widowControl w:val="0"/>
        <w:spacing w:after="120"/>
        <w:ind w:firstLine="539"/>
        <w:jc w:val="both"/>
        <w:rPr>
          <w:lang w:eastAsia="ru-RU"/>
        </w:rPr>
      </w:pPr>
      <w:r w:rsidRPr="00A4190D">
        <w:rPr>
          <w:lang w:eastAsia="ru-RU"/>
        </w:rPr>
        <w:t xml:space="preserve">Если контракт не заключен, обязанности по содержанию муниципального кладбища и прилегающей территории возлагается </w:t>
      </w:r>
      <w:r>
        <w:rPr>
          <w:lang w:eastAsia="ru-RU"/>
        </w:rPr>
        <w:t>уполномоченный орган администрацией Петушинского муниципального округа</w:t>
      </w:r>
      <w:r w:rsidRPr="00A4190D">
        <w:rPr>
          <w:lang w:eastAsia="ru-RU"/>
        </w:rPr>
        <w:t>.</w:t>
      </w:r>
    </w:p>
    <w:p w:rsidR="0038336F" w:rsidRPr="00A4190D" w:rsidRDefault="0038336F" w:rsidP="0038336F">
      <w:pPr>
        <w:widowControl w:val="0"/>
        <w:spacing w:after="120"/>
        <w:ind w:firstLine="539"/>
        <w:jc w:val="both"/>
        <w:rPr>
          <w:lang w:eastAsia="ru-RU"/>
        </w:rPr>
      </w:pPr>
      <w:r>
        <w:rPr>
          <w:lang w:eastAsia="ru-RU"/>
        </w:rPr>
        <w:t>21</w:t>
      </w:r>
      <w:r w:rsidRPr="00A4190D">
        <w:rPr>
          <w:lang w:eastAsia="ru-RU"/>
        </w:rPr>
        <w:t>.3. 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38336F" w:rsidRPr="00A4190D" w:rsidRDefault="0038336F" w:rsidP="0038336F">
      <w:pPr>
        <w:widowControl w:val="0"/>
        <w:spacing w:after="120"/>
        <w:ind w:firstLine="539"/>
        <w:jc w:val="both"/>
        <w:rPr>
          <w:lang w:eastAsia="ru-RU"/>
        </w:rPr>
      </w:pPr>
      <w:r>
        <w:rPr>
          <w:lang w:eastAsia="ru-RU"/>
        </w:rPr>
        <w:t>21</w:t>
      </w:r>
      <w:r w:rsidRPr="00A4190D">
        <w:rPr>
          <w:lang w:eastAsia="ru-RU"/>
        </w:rPr>
        <w:t>.4. На территории кладбища запрещается:</w:t>
      </w:r>
    </w:p>
    <w:p w:rsidR="0038336F" w:rsidRPr="00A4190D" w:rsidRDefault="0038336F" w:rsidP="0038336F">
      <w:pPr>
        <w:widowControl w:val="0"/>
        <w:spacing w:after="120"/>
        <w:ind w:firstLine="539"/>
        <w:jc w:val="both"/>
        <w:rPr>
          <w:lang w:eastAsia="ru-RU"/>
        </w:rPr>
      </w:pPr>
      <w:r w:rsidRPr="00A4190D">
        <w:rPr>
          <w:lang w:eastAsia="ru-RU"/>
        </w:rPr>
        <w:t>- портить надмогильные сооружения, мемориальные доски, кладбищенское оборудование и засорять территорию;</w:t>
      </w:r>
    </w:p>
    <w:p w:rsidR="0038336F" w:rsidRPr="00A4190D" w:rsidRDefault="0038336F" w:rsidP="0038336F">
      <w:pPr>
        <w:widowControl w:val="0"/>
        <w:spacing w:after="120"/>
        <w:ind w:firstLine="539"/>
        <w:jc w:val="both"/>
        <w:rPr>
          <w:lang w:eastAsia="ru-RU"/>
        </w:rPr>
      </w:pPr>
      <w:r w:rsidRPr="00A4190D">
        <w:rPr>
          <w:lang w:eastAsia="ru-RU"/>
        </w:rPr>
        <w:t>- производить рытье ям для добывания песка, глины, грунта;</w:t>
      </w:r>
    </w:p>
    <w:p w:rsidR="0038336F" w:rsidRPr="00A4190D" w:rsidRDefault="0038336F" w:rsidP="0038336F">
      <w:pPr>
        <w:widowControl w:val="0"/>
        <w:spacing w:after="120"/>
        <w:ind w:firstLine="539"/>
        <w:jc w:val="both"/>
        <w:rPr>
          <w:lang w:eastAsia="ru-RU"/>
        </w:rPr>
      </w:pPr>
      <w:r w:rsidRPr="00A4190D">
        <w:rPr>
          <w:lang w:eastAsia="ru-RU"/>
        </w:rPr>
        <w:t>- осуществлять складирование строительных и других материалов;</w:t>
      </w:r>
    </w:p>
    <w:p w:rsidR="0038336F" w:rsidRPr="00A4190D" w:rsidRDefault="0038336F" w:rsidP="0038336F">
      <w:pPr>
        <w:widowControl w:val="0"/>
        <w:spacing w:after="120"/>
        <w:ind w:firstLine="539"/>
        <w:jc w:val="both"/>
        <w:rPr>
          <w:lang w:eastAsia="ru-RU"/>
        </w:rPr>
      </w:pPr>
      <w:r w:rsidRPr="00A4190D">
        <w:rPr>
          <w:lang w:eastAsia="ru-RU"/>
        </w:rPr>
        <w:t>- производить работы по монтажу и демонтажу надмогильных сооружений без уведомления руководства специализированной службы по вопросам похоронного дела;</w:t>
      </w:r>
    </w:p>
    <w:p w:rsidR="0038336F" w:rsidRPr="00A4190D" w:rsidRDefault="0038336F" w:rsidP="0038336F">
      <w:pPr>
        <w:widowControl w:val="0"/>
        <w:spacing w:after="120"/>
        <w:ind w:firstLine="539"/>
        <w:jc w:val="both"/>
        <w:rPr>
          <w:lang w:eastAsia="ru-RU"/>
        </w:rPr>
      </w:pPr>
      <w:r w:rsidRPr="00A4190D">
        <w:rPr>
          <w:lang w:eastAsia="ru-RU"/>
        </w:rPr>
        <w:lastRenderedPageBreak/>
        <w:t>- ломать и выкапывать зеленые насаждения;</w:t>
      </w:r>
    </w:p>
    <w:p w:rsidR="0038336F" w:rsidRPr="00A4190D" w:rsidRDefault="0038336F" w:rsidP="0038336F">
      <w:pPr>
        <w:widowControl w:val="0"/>
        <w:spacing w:after="120"/>
        <w:ind w:firstLine="539"/>
        <w:jc w:val="both"/>
        <w:rPr>
          <w:lang w:eastAsia="ru-RU"/>
        </w:rPr>
      </w:pPr>
      <w:r w:rsidRPr="00A4190D">
        <w:rPr>
          <w:lang w:eastAsia="ru-RU"/>
        </w:rPr>
        <w:t>- разводить костры;</w:t>
      </w:r>
    </w:p>
    <w:p w:rsidR="0038336F" w:rsidRPr="00A4190D" w:rsidRDefault="0038336F" w:rsidP="0038336F">
      <w:pPr>
        <w:widowControl w:val="0"/>
        <w:spacing w:after="120"/>
        <w:ind w:firstLine="539"/>
        <w:jc w:val="both"/>
        <w:rPr>
          <w:lang w:eastAsia="ru-RU"/>
        </w:rPr>
      </w:pPr>
      <w:r w:rsidRPr="00A4190D">
        <w:rPr>
          <w:lang w:eastAsia="ru-RU"/>
        </w:rPr>
        <w:t>- срезать дерн;</w:t>
      </w:r>
    </w:p>
    <w:p w:rsidR="0038336F" w:rsidRPr="00A4190D" w:rsidRDefault="0038336F" w:rsidP="0038336F">
      <w:pPr>
        <w:widowControl w:val="0"/>
        <w:spacing w:after="120"/>
        <w:ind w:firstLine="539"/>
        <w:jc w:val="both"/>
        <w:rPr>
          <w:lang w:eastAsia="ru-RU"/>
        </w:rPr>
      </w:pPr>
      <w:r w:rsidRPr="00A4190D">
        <w:rPr>
          <w:lang w:eastAsia="ru-RU"/>
        </w:rPr>
        <w:t>- нестационарная торговля на кладбище.</w:t>
      </w:r>
    </w:p>
    <w:p w:rsidR="0038336F" w:rsidRPr="00A4190D" w:rsidRDefault="0038336F" w:rsidP="0038336F">
      <w:pPr>
        <w:widowControl w:val="0"/>
        <w:spacing w:after="120"/>
        <w:ind w:firstLine="539"/>
        <w:jc w:val="both"/>
        <w:rPr>
          <w:lang w:eastAsia="ru-RU"/>
        </w:rPr>
      </w:pPr>
      <w:r>
        <w:rPr>
          <w:lang w:eastAsia="ru-RU"/>
        </w:rPr>
        <w:t>21</w:t>
      </w:r>
      <w:r w:rsidRPr="00A4190D">
        <w:rPr>
          <w:lang w:eastAsia="ru-RU"/>
        </w:rPr>
        <w:t>.5. Хозяйствующие субъекты, оказывающие услуги населению на территории муниципальных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38336F" w:rsidRDefault="0038336F" w:rsidP="0038336F">
      <w:pPr>
        <w:widowControl w:val="0"/>
        <w:jc w:val="both"/>
        <w:rPr>
          <w:sz w:val="28"/>
          <w:szCs w:val="28"/>
          <w:lang w:eastAsia="ru-RU"/>
        </w:rPr>
      </w:pPr>
    </w:p>
    <w:p w:rsidR="0038336F" w:rsidRPr="00A4190D" w:rsidRDefault="0038336F" w:rsidP="004D11E0">
      <w:pPr>
        <w:widowControl w:val="0"/>
        <w:spacing w:after="120"/>
        <w:jc w:val="center"/>
        <w:outlineLvl w:val="2"/>
        <w:rPr>
          <w:b/>
          <w:lang w:eastAsia="ru-RU"/>
        </w:rPr>
      </w:pPr>
      <w:r>
        <w:rPr>
          <w:b/>
          <w:lang w:eastAsia="ru-RU"/>
        </w:rPr>
        <w:t>22</w:t>
      </w:r>
      <w:r w:rsidRPr="00A4190D">
        <w:rPr>
          <w:b/>
          <w:lang w:eastAsia="ru-RU"/>
        </w:rPr>
        <w:t>. Несанкционированные свалки</w:t>
      </w:r>
    </w:p>
    <w:p w:rsidR="0038336F" w:rsidRPr="00A4190D" w:rsidRDefault="0038336F" w:rsidP="004D11E0">
      <w:pPr>
        <w:widowControl w:val="0"/>
        <w:spacing w:after="120"/>
        <w:ind w:firstLine="540"/>
        <w:jc w:val="both"/>
        <w:rPr>
          <w:lang w:eastAsia="ru-RU"/>
        </w:rPr>
      </w:pPr>
      <w:r>
        <w:rPr>
          <w:lang w:eastAsia="ru-RU"/>
        </w:rPr>
        <w:t>22</w:t>
      </w:r>
      <w:r w:rsidRPr="00A4190D">
        <w:rPr>
          <w:lang w:eastAsia="ru-RU"/>
        </w:rPr>
        <w:t xml:space="preserve">.1. Выявление и определение объемов несанкционированных свалок и отходов осуществляются администрацией </w:t>
      </w:r>
      <w:r>
        <w:rPr>
          <w:lang w:eastAsia="ru-RU"/>
        </w:rPr>
        <w:t xml:space="preserve">Петушинского </w:t>
      </w:r>
      <w:r w:rsidRPr="00A4190D">
        <w:rPr>
          <w:lang w:eastAsia="ru-RU"/>
        </w:rPr>
        <w:t xml:space="preserve">муниципального округа и </w:t>
      </w:r>
      <w:r>
        <w:rPr>
          <w:lang w:eastAsia="ru-RU"/>
        </w:rPr>
        <w:t>ее территориальными отделами</w:t>
      </w:r>
      <w:r w:rsidRPr="00A4190D">
        <w:rPr>
          <w:lang w:eastAsia="ru-RU"/>
        </w:rPr>
        <w:t>.</w:t>
      </w:r>
    </w:p>
    <w:p w:rsidR="0038336F" w:rsidRPr="00A4190D" w:rsidRDefault="004D11E0" w:rsidP="004D11E0">
      <w:pPr>
        <w:widowControl w:val="0"/>
        <w:spacing w:after="120"/>
        <w:ind w:firstLine="540"/>
        <w:jc w:val="both"/>
        <w:rPr>
          <w:lang w:eastAsia="ru-RU"/>
        </w:rPr>
      </w:pPr>
      <w:r>
        <w:rPr>
          <w:lang w:eastAsia="ru-RU"/>
        </w:rPr>
        <w:t>22</w:t>
      </w:r>
      <w:r w:rsidR="0038336F" w:rsidRPr="00A4190D">
        <w:rPr>
          <w:lang w:eastAsia="ru-RU"/>
        </w:rPr>
        <w:t>.2. Ответственность за ликвидацию несанкционированных свалок несут собственники земельных участков, землепользователи, землевладельцы и арендаторы земельных участков, на землях которых образовались указанные свалки.</w:t>
      </w:r>
    </w:p>
    <w:p w:rsidR="0038336F" w:rsidRPr="00A4190D" w:rsidRDefault="0038336F" w:rsidP="004D11E0">
      <w:pPr>
        <w:widowControl w:val="0"/>
        <w:spacing w:after="120"/>
        <w:ind w:firstLine="540"/>
        <w:jc w:val="both"/>
        <w:rPr>
          <w:lang w:eastAsia="ru-RU"/>
        </w:rPr>
      </w:pPr>
      <w:r w:rsidRPr="00A4190D">
        <w:rPr>
          <w:lang w:eastAsia="ru-RU"/>
        </w:rPr>
        <w:t xml:space="preserve">Администрация </w:t>
      </w:r>
      <w:r>
        <w:rPr>
          <w:lang w:eastAsia="ru-RU"/>
        </w:rPr>
        <w:t xml:space="preserve">Петушинского </w:t>
      </w:r>
      <w:r w:rsidRPr="00A4190D">
        <w:rPr>
          <w:lang w:eastAsia="ru-RU"/>
        </w:rPr>
        <w:t>муниципального округа и ее должностные лица несут ответственность за ликвидацию несанкционированных свалок, расположенных в границах округа на землях общего пользования, в случае, если виновное в захламлении лицо не установлено.</w:t>
      </w:r>
    </w:p>
    <w:p w:rsidR="0038336F" w:rsidRDefault="004D11E0" w:rsidP="004D11E0">
      <w:pPr>
        <w:widowControl w:val="0"/>
        <w:spacing w:after="120"/>
        <w:ind w:firstLine="540"/>
        <w:jc w:val="both"/>
        <w:rPr>
          <w:lang w:eastAsia="ru-RU"/>
        </w:rPr>
      </w:pPr>
      <w:r>
        <w:rPr>
          <w:lang w:eastAsia="ru-RU"/>
        </w:rPr>
        <w:t>22</w:t>
      </w:r>
      <w:r w:rsidR="0038336F" w:rsidRPr="00A4190D">
        <w:rPr>
          <w:lang w:eastAsia="ru-RU"/>
        </w:rPr>
        <w:t>.3. Запрещается складирование бытового, промышленного и строительного мусора на территории (земле) принадлежащей на праве собственности или аренды физическому, юридическому лицу или индивидуальному предпринимателю.</w:t>
      </w:r>
    </w:p>
    <w:p w:rsidR="0038336F" w:rsidRPr="00A4190D" w:rsidRDefault="004D11E0" w:rsidP="004D11E0">
      <w:pPr>
        <w:widowControl w:val="0"/>
        <w:spacing w:after="120"/>
        <w:ind w:firstLine="540"/>
        <w:jc w:val="both"/>
        <w:rPr>
          <w:lang w:eastAsia="ru-RU"/>
        </w:rPr>
      </w:pPr>
      <w:r>
        <w:rPr>
          <w:lang w:eastAsia="ru-RU"/>
        </w:rPr>
        <w:t>22</w:t>
      </w:r>
      <w:r w:rsidR="0038336F">
        <w:rPr>
          <w:lang w:eastAsia="ru-RU"/>
        </w:rPr>
        <w:t xml:space="preserve">.4. </w:t>
      </w:r>
      <w:r w:rsidR="0038336F" w:rsidRPr="00A4190D">
        <w:rPr>
          <w:lang w:eastAsia="ru-RU"/>
        </w:rPr>
        <w:t>В случае невозможности установления виновников возникновения несанкционированных свалок мусора и иных загрязнений территорий к их ликвидации привлекаются хозяйствующие субъекты и физические лица, в собственности, владении или пользовании которых находятся эти территории.</w:t>
      </w:r>
    </w:p>
    <w:p w:rsidR="0042319B" w:rsidRPr="00F408F8" w:rsidRDefault="0042319B" w:rsidP="00B43E68">
      <w:pPr>
        <w:widowControl w:val="0"/>
        <w:outlineLvl w:val="2"/>
        <w:rPr>
          <w:b/>
          <w:lang w:eastAsia="ru-RU"/>
        </w:rPr>
      </w:pPr>
    </w:p>
    <w:p w:rsidR="0042319B" w:rsidRPr="00B43E68" w:rsidRDefault="00B43E68" w:rsidP="00B43E68">
      <w:pPr>
        <w:pStyle w:val="1"/>
        <w:rPr>
          <w:sz w:val="24"/>
          <w:szCs w:val="24"/>
          <w:lang w:eastAsia="ru-RU"/>
        </w:rPr>
      </w:pPr>
      <w:r w:rsidRPr="00B43E68">
        <w:rPr>
          <w:sz w:val="24"/>
          <w:szCs w:val="24"/>
          <w:lang w:eastAsia="ru-RU"/>
        </w:rPr>
        <w:t xml:space="preserve">23. </w:t>
      </w:r>
      <w:r w:rsidR="00EA2FCB" w:rsidRPr="00B43E68">
        <w:rPr>
          <w:sz w:val="24"/>
          <w:szCs w:val="24"/>
          <w:lang w:eastAsia="ru-RU"/>
        </w:rPr>
        <w:t xml:space="preserve"> Проведение работ при строительстве, ремонте</w:t>
      </w:r>
    </w:p>
    <w:p w:rsidR="0042319B" w:rsidRPr="00B43E68" w:rsidRDefault="00EA2FCB" w:rsidP="00B43E68">
      <w:pPr>
        <w:pStyle w:val="1"/>
        <w:rPr>
          <w:sz w:val="24"/>
          <w:szCs w:val="24"/>
          <w:lang w:eastAsia="ru-RU"/>
        </w:rPr>
      </w:pPr>
      <w:r w:rsidRPr="00B43E68">
        <w:rPr>
          <w:sz w:val="24"/>
          <w:szCs w:val="24"/>
          <w:lang w:eastAsia="ru-RU"/>
        </w:rPr>
        <w:t>и реконструкции систем коммунальной инфраструктуры</w:t>
      </w:r>
    </w:p>
    <w:p w:rsidR="0042319B" w:rsidRPr="007E158A" w:rsidRDefault="0042319B">
      <w:pPr>
        <w:widowControl w:val="0"/>
        <w:jc w:val="both"/>
        <w:rPr>
          <w:lang w:eastAsia="ru-RU"/>
        </w:rPr>
      </w:pPr>
    </w:p>
    <w:p w:rsidR="0042319B" w:rsidRPr="007E158A" w:rsidRDefault="00B43E68" w:rsidP="00CC2044">
      <w:pPr>
        <w:widowControl w:val="0"/>
        <w:spacing w:after="120"/>
        <w:ind w:firstLine="540"/>
        <w:jc w:val="both"/>
        <w:rPr>
          <w:lang w:eastAsia="ru-RU"/>
        </w:rPr>
      </w:pPr>
      <w:r>
        <w:rPr>
          <w:lang w:eastAsia="ru-RU"/>
        </w:rPr>
        <w:t>23</w:t>
      </w:r>
      <w:r w:rsidR="00EA2FCB" w:rsidRPr="007E158A">
        <w:rPr>
          <w:lang w:eastAsia="ru-RU"/>
        </w:rPr>
        <w:t>.1. Разрешение на производство работ по строительству, реконструкци</w:t>
      </w:r>
      <w:r w:rsidR="004119A7" w:rsidRPr="007E158A">
        <w:rPr>
          <w:lang w:eastAsia="ru-RU"/>
        </w:rPr>
        <w:t>и, ремонту коммуникаций выдает у</w:t>
      </w:r>
      <w:r w:rsidR="00EA2FCB" w:rsidRPr="007E158A">
        <w:rPr>
          <w:lang w:eastAsia="ru-RU"/>
        </w:rPr>
        <w:t xml:space="preserve">полномоченный орган администрации </w:t>
      </w:r>
      <w:r>
        <w:rPr>
          <w:lang w:eastAsia="ru-RU"/>
        </w:rPr>
        <w:t xml:space="preserve">Петушинского </w:t>
      </w:r>
      <w:r w:rsidR="00EA2FCB" w:rsidRPr="007E158A">
        <w:rPr>
          <w:lang w:eastAsia="ru-RU"/>
        </w:rPr>
        <w:t>муниципального округа:</w:t>
      </w:r>
    </w:p>
    <w:p w:rsidR="0042319B" w:rsidRPr="007E158A" w:rsidRDefault="00EA2FCB" w:rsidP="00CC2044">
      <w:pPr>
        <w:widowControl w:val="0"/>
        <w:spacing w:after="120"/>
        <w:ind w:firstLine="540"/>
        <w:jc w:val="both"/>
        <w:rPr>
          <w:lang w:eastAsia="ru-RU"/>
        </w:rPr>
      </w:pPr>
      <w:r w:rsidRPr="007E158A">
        <w:rPr>
          <w:lang w:eastAsia="ru-RU"/>
        </w:rPr>
        <w:t>- проектной документации на строительство, реконструкцию, ремонт инженерных коммуникаций, согласованной с заинтересованными службами, отвечающими за сохранность инженерных коммуникаций, правообладателями земельных участков, в состав которой должен входить раздел по восстановлению нарушенного благоустройства, схема планировочной организации земельного участка с проектируемыми, подлежащими ремонту, реконструкции коммуникациями;</w:t>
      </w:r>
    </w:p>
    <w:p w:rsidR="0042319B" w:rsidRPr="007E158A" w:rsidRDefault="00EA2FCB" w:rsidP="00CC2044">
      <w:pPr>
        <w:widowControl w:val="0"/>
        <w:spacing w:after="120"/>
        <w:ind w:firstLine="540"/>
        <w:jc w:val="both"/>
        <w:rPr>
          <w:lang w:eastAsia="ru-RU"/>
        </w:rPr>
      </w:pPr>
      <w:r w:rsidRPr="007E158A">
        <w:rPr>
          <w:lang w:eastAsia="ru-RU"/>
        </w:rPr>
        <w:t>- календарного графика производства работ;</w:t>
      </w:r>
    </w:p>
    <w:p w:rsidR="0042319B" w:rsidRPr="007E158A" w:rsidRDefault="00EA2FCB" w:rsidP="00CC2044">
      <w:pPr>
        <w:widowControl w:val="0"/>
        <w:spacing w:after="120"/>
        <w:ind w:firstLine="540"/>
        <w:jc w:val="both"/>
        <w:rPr>
          <w:lang w:eastAsia="ru-RU"/>
        </w:rPr>
      </w:pPr>
      <w:r w:rsidRPr="007E158A">
        <w:rPr>
          <w:lang w:eastAsia="ru-RU"/>
        </w:rPr>
        <w:t>- соглашения (договора) с собственником или уполномоченным им лицом о восстановлении нарушенного благоустройства территории, на которой будут проводиться работы по строительству, реконструкции, ремонту инженерных коммуникаций;</w:t>
      </w:r>
    </w:p>
    <w:p w:rsidR="0042319B" w:rsidRPr="007E158A" w:rsidRDefault="00EA2FCB" w:rsidP="00CC2044">
      <w:pPr>
        <w:widowControl w:val="0"/>
        <w:spacing w:after="120"/>
        <w:ind w:firstLine="540"/>
        <w:jc w:val="both"/>
        <w:rPr>
          <w:lang w:eastAsia="ru-RU"/>
        </w:rPr>
      </w:pPr>
      <w:r w:rsidRPr="007E158A">
        <w:rPr>
          <w:lang w:eastAsia="ru-RU"/>
        </w:rPr>
        <w:lastRenderedPageBreak/>
        <w:t>- договор о проведении исполнительной съемки после прокладки инженерных коммуникаций;</w:t>
      </w:r>
    </w:p>
    <w:p w:rsidR="0042319B" w:rsidRPr="007E158A" w:rsidRDefault="00EA2FCB" w:rsidP="00CC2044">
      <w:pPr>
        <w:widowControl w:val="0"/>
        <w:spacing w:after="120"/>
        <w:ind w:firstLine="540"/>
        <w:jc w:val="both"/>
        <w:rPr>
          <w:lang w:eastAsia="ru-RU"/>
        </w:rPr>
      </w:pPr>
      <w:r w:rsidRPr="007E158A">
        <w:rPr>
          <w:lang w:eastAsia="ru-RU"/>
        </w:rPr>
        <w:t>- в случае нахождения участка работ в зоне памятника археологии необходимо согласование проектной документации с Государственной инспекцией охраны культурного наследия администрации Владимирской области.</w:t>
      </w:r>
    </w:p>
    <w:p w:rsidR="0042319B" w:rsidRPr="007E158A" w:rsidRDefault="00EA2FCB" w:rsidP="00CC2044">
      <w:pPr>
        <w:widowControl w:val="0"/>
        <w:spacing w:after="120"/>
        <w:ind w:firstLine="540"/>
        <w:jc w:val="both"/>
        <w:rPr>
          <w:lang w:eastAsia="ru-RU"/>
        </w:rPr>
      </w:pPr>
      <w:r w:rsidRPr="007E158A">
        <w:rPr>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при согласовании со специализированной организацией, обслуживающей дорожное покрытие, тротуары, газоны. Во время производства работ лицо, ответственное за их выполнение, или лицо, его замещающее, обязано находиться на месте работ, имея при себе разрешение (ордер) на производство работ, проектную документацию и график работ и обязано их предъявлять по первому требованию лиц, осуществляющих контроль.</w:t>
      </w:r>
    </w:p>
    <w:p w:rsidR="0042319B" w:rsidRPr="007E158A" w:rsidRDefault="00EA2FCB" w:rsidP="00CC2044">
      <w:pPr>
        <w:widowControl w:val="0"/>
        <w:spacing w:after="120"/>
        <w:ind w:firstLine="540"/>
        <w:jc w:val="both"/>
        <w:rPr>
          <w:lang w:eastAsia="ru-RU"/>
        </w:rPr>
      </w:pPr>
      <w:r w:rsidRPr="007E158A">
        <w:rPr>
          <w:lang w:eastAsia="ru-RU"/>
        </w:rPr>
        <w:t>Запрещается проведение работ при строительстве, ремонте, реконструкции коммуникаций по просроченным разрешениям (ордерам) и признается самовольным проведением земляных работ.</w:t>
      </w:r>
    </w:p>
    <w:p w:rsidR="0042319B" w:rsidRPr="007E158A" w:rsidRDefault="00EA2FCB" w:rsidP="00CC2044">
      <w:pPr>
        <w:widowControl w:val="0"/>
        <w:spacing w:after="120"/>
        <w:ind w:firstLine="540"/>
        <w:jc w:val="both"/>
        <w:rPr>
          <w:lang w:eastAsia="ru-RU"/>
        </w:rPr>
      </w:pPr>
      <w:r w:rsidRPr="007E158A">
        <w:rPr>
          <w:lang w:eastAsia="ru-RU"/>
        </w:rPr>
        <w:t>Выдача ордеров на право производства работ на линейно-протяженных объектах (особенно разрытия вдоль осей транспортных магистралей, дорог и улиц, в пределах ширины проезжей части) производится только по последовательным захваткам, и при этом на каждую последующую захватку (участок) оформляется новое разрешение на производство работ.</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.2. Наружные инженерные коммуникации (тепловые сети, газопровод, электросети, горячее водоснабжение, ливневая канализация и другие) должны находиться в исправном состоянии, а прилегающая к ним территория содержаться в чистоте. Запрещается на прилегающей к коммуникациям территории роста самосева деревьев и кустарников. Покос травы должен производиться на регулярной основе при высоте травостоя более 15 см. Скошенная трава, ветки деревьев и кустарников с территории удаляются в течение трех суток со дня проведения работ.</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.3. За уборку территорий в границах охранных зон наземных инженерных коммуникаций, но не менее 5 метров от территории, прилегающей к объектам и наземным частям инженерных коммуникаций ответственность возлагается на хозяйствующие субъекты, осуществляющие деятельность на данных объектах.</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 xml:space="preserve">.4. В случае проведения ремонта инженерных коммуникаций размер прилегающей территории может быть увеличен по решению уполномоченного органа администрации </w:t>
      </w:r>
      <w:r>
        <w:rPr>
          <w:lang w:eastAsia="ru-RU"/>
        </w:rPr>
        <w:t xml:space="preserve">Петушинского </w:t>
      </w:r>
      <w:r w:rsidR="004119A7" w:rsidRPr="007E158A">
        <w:rPr>
          <w:lang w:eastAsia="ru-RU"/>
        </w:rPr>
        <w:t>муниципального округа</w:t>
      </w:r>
      <w:r w:rsidR="00EA2FCB" w:rsidRPr="007E158A">
        <w:rPr>
          <w:lang w:eastAsia="ru-RU"/>
        </w:rPr>
        <w:t>.</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.5. Запрещается повреждение наземных частей смотровых и дождеприемных колодцев, линий теплотрасс, сетей водоотведения, водоснабжения, газоснабжения, линий электропередачи и их изоляции, иных наземных частей линейных сооружений и коммуникаций.</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.5.1. Запрещается производить откачку воды из котлованов, траншей на дороги, тротуары, зеленые насаждения. Для откачки воды должны быть использованы сети ливневой канализации с предварительным отстоем воды в емкостях для осаждения песка и ила. Загрязнение колодцев не допускается.</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.6. Запрещается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42319B" w:rsidRPr="007E158A" w:rsidRDefault="00EA2FCB" w:rsidP="00CC2044">
      <w:pPr>
        <w:widowControl w:val="0"/>
        <w:spacing w:after="120"/>
        <w:ind w:firstLine="540"/>
        <w:jc w:val="both"/>
        <w:rPr>
          <w:lang w:eastAsia="ru-RU"/>
        </w:rPr>
      </w:pPr>
      <w:r w:rsidRPr="007E158A">
        <w:rPr>
          <w:lang w:eastAsia="ru-RU"/>
        </w:rPr>
        <w:lastRenderedPageBreak/>
        <w:t>Несанкционированные надписи на коммуникациях должны быть ликвидированы не позднее 24 часов с момента их обнаружения собственниками или лицами, ответственными за их эксплуатацию.</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.7. Водопроводные сооружения, принадлежащие юридическим лицам, обслуживаются структурными подразделениями организаций их эксплуатирующих. Извлечение осадков из смотровых и дождеприемных колодцев производится хозяйствующими субъектами, эксплуатирующими эти сооружения.</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.8. Организации по обслуживанию жилищного фонда, а также правообладатели земельных участков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.9. В целях поддержания нормальных условий эксплуатации внутриквартальных и домовых сетей физическим и юридическим лицам запрещается:</w:t>
      </w:r>
    </w:p>
    <w:p w:rsidR="0042319B" w:rsidRPr="007E158A" w:rsidRDefault="00EA2FCB" w:rsidP="00CC2044">
      <w:pPr>
        <w:widowControl w:val="0"/>
        <w:spacing w:after="120"/>
        <w:ind w:firstLine="540"/>
        <w:jc w:val="both"/>
        <w:rPr>
          <w:lang w:eastAsia="ru-RU"/>
        </w:rPr>
      </w:pPr>
      <w:r w:rsidRPr="007E158A">
        <w:rPr>
          <w:lang w:eastAsia="ru-RU"/>
        </w:rPr>
        <w:t>1) открывать люки колодцев и регулировать запорные устройства на магистралях водопровода, канализации, теплотрасс;</w:t>
      </w:r>
    </w:p>
    <w:p w:rsidR="0042319B" w:rsidRPr="007E158A" w:rsidRDefault="00EA2FCB" w:rsidP="00CC2044">
      <w:pPr>
        <w:widowControl w:val="0"/>
        <w:spacing w:after="120"/>
        <w:ind w:firstLine="540"/>
        <w:jc w:val="both"/>
        <w:rPr>
          <w:lang w:eastAsia="ru-RU"/>
        </w:rPr>
      </w:pPr>
      <w:r w:rsidRPr="007E158A">
        <w:rPr>
          <w:lang w:eastAsia="ru-RU"/>
        </w:rPr>
        <w:t>2) производить какие-либо работы на данных сетях без разрешения эксплуатирующих организаций;</w:t>
      </w:r>
    </w:p>
    <w:p w:rsidR="0042319B" w:rsidRPr="007E158A" w:rsidRDefault="00EA2FCB" w:rsidP="00CC2044">
      <w:pPr>
        <w:widowControl w:val="0"/>
        <w:spacing w:after="120"/>
        <w:ind w:firstLine="540"/>
        <w:jc w:val="both"/>
        <w:rPr>
          <w:lang w:eastAsia="ru-RU"/>
        </w:rPr>
      </w:pPr>
      <w:r w:rsidRPr="007E158A">
        <w:rPr>
          <w:lang w:eastAsia="ru-RU"/>
        </w:rPr>
        <w:t>3)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42319B" w:rsidRPr="007E158A" w:rsidRDefault="00EA2FCB" w:rsidP="00CC2044">
      <w:pPr>
        <w:widowControl w:val="0"/>
        <w:spacing w:after="120"/>
        <w:ind w:firstLine="540"/>
        <w:jc w:val="both"/>
        <w:rPr>
          <w:lang w:eastAsia="ru-RU"/>
        </w:rPr>
      </w:pPr>
      <w:r w:rsidRPr="007E158A">
        <w:rPr>
          <w:lang w:eastAsia="ru-RU"/>
        </w:rPr>
        <w:t>4) оставлять колодцы незакрытыми или закрывать их разбитыми крышками;</w:t>
      </w:r>
    </w:p>
    <w:p w:rsidR="0042319B" w:rsidRPr="007E158A" w:rsidRDefault="00EA2FCB" w:rsidP="00CC2044">
      <w:pPr>
        <w:widowControl w:val="0"/>
        <w:spacing w:after="120"/>
        <w:ind w:firstLine="540"/>
        <w:jc w:val="both"/>
        <w:rPr>
          <w:lang w:eastAsia="ru-RU"/>
        </w:rPr>
      </w:pPr>
      <w:r w:rsidRPr="007E158A">
        <w:rPr>
          <w:lang w:eastAsia="ru-RU"/>
        </w:rPr>
        <w:t>5) отводить воду из системы канализации тепло, водоснабжения на поверхность земли, дороги и тротуары;</w:t>
      </w:r>
    </w:p>
    <w:p w:rsidR="0042319B" w:rsidRPr="007E158A" w:rsidRDefault="00EA2FCB" w:rsidP="00CC2044">
      <w:pPr>
        <w:widowControl w:val="0"/>
        <w:spacing w:after="120"/>
        <w:ind w:firstLine="540"/>
        <w:jc w:val="both"/>
        <w:rPr>
          <w:lang w:eastAsia="ru-RU"/>
        </w:rPr>
      </w:pPr>
      <w:r w:rsidRPr="007E158A">
        <w:rPr>
          <w:lang w:eastAsia="ru-RU"/>
        </w:rPr>
        <w:t>6) пользоваться пожарными гидрантами в хозяйственных целях;</w:t>
      </w:r>
    </w:p>
    <w:p w:rsidR="0042319B" w:rsidRPr="007E158A" w:rsidRDefault="00EA2FCB" w:rsidP="00CC2044">
      <w:pPr>
        <w:widowControl w:val="0"/>
        <w:spacing w:after="120"/>
        <w:ind w:firstLine="540"/>
        <w:jc w:val="both"/>
        <w:rPr>
          <w:lang w:eastAsia="ru-RU"/>
        </w:rPr>
      </w:pPr>
      <w:r w:rsidRPr="007E158A">
        <w:rPr>
          <w:lang w:eastAsia="ru-RU"/>
        </w:rPr>
        <w:t>7) производить забор воды от уличных колонок с помощью шлангов;</w:t>
      </w:r>
    </w:p>
    <w:p w:rsidR="0042319B" w:rsidRPr="007E158A" w:rsidRDefault="00EA2FCB" w:rsidP="00CC2044">
      <w:pPr>
        <w:widowControl w:val="0"/>
        <w:spacing w:after="120"/>
        <w:ind w:firstLine="540"/>
        <w:jc w:val="both"/>
        <w:rPr>
          <w:lang w:eastAsia="ru-RU"/>
        </w:rPr>
      </w:pPr>
      <w:r w:rsidRPr="007E158A">
        <w:rPr>
          <w:lang w:eastAsia="ru-RU"/>
        </w:rPr>
        <w:t>8) производить разборку колонок;</w:t>
      </w:r>
    </w:p>
    <w:p w:rsidR="0042319B" w:rsidRPr="007E158A" w:rsidRDefault="00EA2FCB" w:rsidP="00CC2044">
      <w:pPr>
        <w:widowControl w:val="0"/>
        <w:spacing w:after="120"/>
        <w:ind w:firstLine="540"/>
        <w:jc w:val="both"/>
        <w:rPr>
          <w:lang w:eastAsia="ru-RU"/>
        </w:rPr>
      </w:pPr>
      <w:r w:rsidRPr="007E158A">
        <w:rPr>
          <w:lang w:eastAsia="ru-RU"/>
        </w:rPr>
        <w:t>9) запрещается эксплуатацию сетей с изоляцией волокнистыми материалами или пенополиуретановым покрытием без защитного покровного слоя;</w:t>
      </w:r>
    </w:p>
    <w:p w:rsidR="0042319B" w:rsidRPr="007E158A" w:rsidRDefault="00EA2FCB" w:rsidP="00CC2044">
      <w:pPr>
        <w:widowControl w:val="0"/>
        <w:spacing w:after="120"/>
        <w:ind w:firstLine="540"/>
        <w:jc w:val="both"/>
        <w:rPr>
          <w:lang w:eastAsia="ru-RU"/>
        </w:rPr>
      </w:pPr>
      <w:r w:rsidRPr="007E158A">
        <w:rPr>
          <w:lang w:eastAsia="ru-RU"/>
        </w:rPr>
        <w:t>10) засыпать грунтом и производить складирование материалов на крышках люков колодцев и камер, решетках ливнеприемных колодцев, лотках дорожных покрытий, трассах подземных коммуникаций и в охраной зоне линий электропередач.</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.10. В зимний период ответственные хозяйствующие субъекты и физические лица должны расчищать места нахождения пожарных гидрантов и обеспечивать указателями их расположение. Пожарные гидранты должны находиться в исправном состоянии.</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.11. Уборка и очистка водоотводных канав, водоперепускных труб, сетей ливневой канализации, предназначенных для отвода поверхностных сточных и грунтовых вод с улиц, обеспечивается собственником таких объектов или уполномоченным им лицом.</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.12. Уборка и очистка дренажных систем, предназначенных для отвода поверхностных сточных и грунтовых вод с территорий дворов, обеспечивается собственником таких систем или уполномоченным им лицом. Собственники частных домовладений или уполномоченные ими лица, обязаны производить уборку, очистку и содержать дренажную систему, обеспечивать целостность дренажной системы на всей ее протяженности, производить работы по восстановлению дренажной системы.</w:t>
      </w:r>
    </w:p>
    <w:p w:rsidR="0042319B" w:rsidRPr="007E158A" w:rsidRDefault="00CC2044" w:rsidP="00CC2044">
      <w:pPr>
        <w:widowControl w:val="0"/>
        <w:spacing w:after="120"/>
        <w:ind w:firstLine="540"/>
        <w:jc w:val="both"/>
        <w:rPr>
          <w:lang w:eastAsia="ru-RU"/>
        </w:rPr>
      </w:pPr>
      <w:r>
        <w:rPr>
          <w:lang w:eastAsia="ru-RU"/>
        </w:rPr>
        <w:lastRenderedPageBreak/>
        <w:t>23</w:t>
      </w:r>
      <w:r w:rsidR="00EA2FCB" w:rsidRPr="007E158A">
        <w:rPr>
          <w:lang w:eastAsia="ru-RU"/>
        </w:rPr>
        <w:t>.13. Собственники инженерных коммуникаций и (или) уполномоченные ими лица, являющиеся владельцами и (или) пользователями таких коммуникаций, обязаны:</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.13.1. Производить содержание и ремонт подземных коммуникаций, а также своевременную очистку колодцев и коллекторов с обязательным вывозом мусора и грязи в места санкционированного размещения отходов.</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.13.2. Обеспечивать содержание колодцев и люков в исправном состоянии, размещение люков колодцев в одном уровне с полотном дороги, тротуаром или газоном (не допускается отклонение крышки люка относительно уровня покрытия более 2 см, отклонение решетки дождеприемника относительно уровня лотка - более 3 см). Дефект устраняют в течение 2 суток с момента обнаружения.</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.13.3. Осуществлять контроль за наличием и содержанием в исправном состоянии люков на колодцах, производить их замену в течение суток с момента обнаружения отсутствия крышки или неисправности люка.</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.13.4. Немедленно ограждать и обозначать соответствующими дорожными знаками разрушенные крышки и решетки (их замена должна быть произведена в течение суток).</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w:t>
      </w:r>
      <w:r w:rsidR="004119A7" w:rsidRPr="007E158A">
        <w:rPr>
          <w:lang w:eastAsia="ru-RU"/>
        </w:rPr>
        <w:t>13</w:t>
      </w:r>
      <w:r w:rsidR="00EA2FCB" w:rsidRPr="007E158A">
        <w:rPr>
          <w:lang w:eastAsia="ru-RU"/>
        </w:rPr>
        <w:t>.5. Ликвидировать последствия аварий на коммуникациях (снежные валы, наледь, грязь, жидкости) в течение суток с момента обнаружения аварии.</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.1</w:t>
      </w:r>
      <w:r w:rsidR="004119A7" w:rsidRPr="007E158A">
        <w:rPr>
          <w:lang w:eastAsia="ru-RU"/>
        </w:rPr>
        <w:t>3</w:t>
      </w:r>
      <w:r w:rsidR="00EA2FCB" w:rsidRPr="007E158A">
        <w:rPr>
          <w:lang w:eastAsia="ru-RU"/>
        </w:rPr>
        <w:t>.6. Обеспечивать безопасность движения транспортных средств и пешеходов в период ремонта (ликвидации последствий аварий) подземных коммуникаций, колодцев, установки люков, в том числе осуществлять установку ограждений и соответствующих дорожных знаков.</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.13.7. Обеспечивать освещение мест аварий в темное время суток, оповещать об аварии население через средства массовой информации.</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.13.8. Обеспечивать содержание переходов через надземные коммуникации.</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.13.9. Производить уборку территории, прилегающей к теплотрассам, линиям электропередач, удаление и вывоз поросли, самосева, мусора.</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.14. Содержание и уборку проезжих частей автомобильных дорог общего пользования местного значения, улиц, проездов, включая прилотковую зону и посадочные площадки городского пассажирского транспорта, расположенные в одном уровне с проезжей частью, мостов, путепроводов, эстакад обеспечивают владельцы автомобильных дорог либо на обслуживании и (или) содержании которых находятся данные объекты.</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.15. Обеспечение мер по благоустройству территории участниками градостроительной, хозяйственной и иной деятельности:</w:t>
      </w:r>
    </w:p>
    <w:p w:rsidR="0042319B" w:rsidRPr="007E158A" w:rsidRDefault="00CC2044" w:rsidP="00CC2044">
      <w:pPr>
        <w:widowControl w:val="0"/>
        <w:spacing w:after="120"/>
        <w:ind w:firstLine="540"/>
        <w:jc w:val="both"/>
        <w:rPr>
          <w:lang w:eastAsia="ru-RU"/>
        </w:rPr>
      </w:pPr>
      <w:r>
        <w:rPr>
          <w:lang w:eastAsia="ru-RU"/>
        </w:rPr>
        <w:t>23</w:t>
      </w:r>
      <w:r w:rsidR="00EA2FCB" w:rsidRPr="007E158A">
        <w:rPr>
          <w:lang w:eastAsia="ru-RU"/>
        </w:rPr>
        <w:t>.15.1. Меры по благоустройству территории осуществляются при строительстве и реконструкции объектов капитального строительства. Меры осуществляются в соответствии с требованиями настоящих Правил и проектной документацией, на основании которой выдавалось решение на строительство.</w:t>
      </w:r>
    </w:p>
    <w:p w:rsidR="007E158A" w:rsidRPr="007E158A" w:rsidRDefault="00CC2044" w:rsidP="00CC2044">
      <w:pPr>
        <w:widowControl w:val="0"/>
        <w:spacing w:after="120"/>
        <w:ind w:firstLine="540"/>
        <w:jc w:val="both"/>
        <w:rPr>
          <w:lang w:eastAsia="ru-RU"/>
        </w:rPr>
      </w:pPr>
      <w:r>
        <w:rPr>
          <w:lang w:eastAsia="ru-RU"/>
        </w:rPr>
        <w:t>23</w:t>
      </w:r>
      <w:r w:rsidR="007E158A" w:rsidRPr="007E158A">
        <w:rPr>
          <w:lang w:eastAsia="ru-RU"/>
        </w:rPr>
        <w:t>.15.2. Ввод в эксплуатацию объектов капитального строительства запрещается без завершения предусмотренных проектной документацией работ по благоустройству территорий, за исключением ввода объектов в эксплуатацию в зимний период (I - IV кварталы).</w:t>
      </w:r>
    </w:p>
    <w:p w:rsidR="007E158A" w:rsidRPr="007E158A" w:rsidRDefault="007E158A" w:rsidP="00CC2044">
      <w:pPr>
        <w:widowControl w:val="0"/>
        <w:spacing w:after="120"/>
        <w:ind w:firstLine="540"/>
        <w:jc w:val="both"/>
        <w:rPr>
          <w:lang w:eastAsia="ru-RU"/>
        </w:rPr>
      </w:pPr>
      <w:r w:rsidRPr="007E158A">
        <w:rPr>
          <w:lang w:eastAsia="ru-RU"/>
        </w:rPr>
        <w:t>Объекты, сдаваемые в зимний период, допускается вводить в эксплуатацию с не завершенными работами по благоустройству территории, с обязательством застройщика (заказчика) строительства выполнить работы по благоустройству в полном объеме в ближайший благоприятный период, но не позднее 1 июня текущего года.</w:t>
      </w:r>
    </w:p>
    <w:p w:rsidR="0042319B" w:rsidRPr="007E158A" w:rsidRDefault="00CC2044" w:rsidP="00CC2044">
      <w:pPr>
        <w:widowControl w:val="0"/>
        <w:spacing w:after="120"/>
        <w:ind w:firstLine="540"/>
        <w:jc w:val="both"/>
        <w:rPr>
          <w:lang w:eastAsia="ru-RU"/>
        </w:rPr>
      </w:pPr>
      <w:r>
        <w:rPr>
          <w:lang w:eastAsia="ru-RU"/>
        </w:rPr>
        <w:lastRenderedPageBreak/>
        <w:t>23</w:t>
      </w:r>
      <w:r w:rsidR="00EA2FCB" w:rsidRPr="007E158A">
        <w:rPr>
          <w:lang w:eastAsia="ru-RU"/>
        </w:rPr>
        <w:t>.15.</w:t>
      </w:r>
      <w:r w:rsidR="007E158A" w:rsidRPr="007E158A">
        <w:rPr>
          <w:lang w:eastAsia="ru-RU"/>
        </w:rPr>
        <w:t>3</w:t>
      </w:r>
      <w:r w:rsidR="00EA2FCB" w:rsidRPr="007E158A">
        <w:rPr>
          <w:lang w:eastAsia="ru-RU"/>
        </w:rPr>
        <w:t>. Благоустройство территории, содержание территорий и элементов благоустройства обеспечиваются юридическими, и физическими лицами, осуществляющими эксплуатацию зданий, строений, сооружений и иных объектов, в том числе земельных участков, принадлежащих юридическим и физическим лицам на праве собственности и ином вещном праве, в течение всего времени их эксплуатации, в том числе в период вывода их из эксплуатации.</w:t>
      </w:r>
    </w:p>
    <w:p w:rsidR="0042319B" w:rsidRPr="00422C97" w:rsidRDefault="00CC2044" w:rsidP="00CC2044">
      <w:pPr>
        <w:widowControl w:val="0"/>
        <w:spacing w:after="120"/>
        <w:ind w:firstLine="540"/>
        <w:jc w:val="both"/>
        <w:rPr>
          <w:lang w:eastAsia="ru-RU"/>
        </w:rPr>
      </w:pPr>
      <w:r>
        <w:rPr>
          <w:lang w:eastAsia="ru-RU"/>
        </w:rPr>
        <w:t>23</w:t>
      </w:r>
      <w:r w:rsidR="00EA2FCB" w:rsidRPr="007E158A">
        <w:rPr>
          <w:lang w:eastAsia="ru-RU"/>
        </w:rPr>
        <w:t>.15.</w:t>
      </w:r>
      <w:r w:rsidR="007E158A" w:rsidRPr="007E158A">
        <w:rPr>
          <w:lang w:eastAsia="ru-RU"/>
        </w:rPr>
        <w:t>4</w:t>
      </w:r>
      <w:r w:rsidR="00EA2FCB" w:rsidRPr="007E158A">
        <w:rPr>
          <w:lang w:eastAsia="ru-RU"/>
        </w:rPr>
        <w:t>. Собственники зданий (помещений в них) и сооружений участвуют в благоустройстве прилегающих территорий в соответствии с действующим законодательством.</w:t>
      </w:r>
    </w:p>
    <w:p w:rsidR="0042319B" w:rsidRPr="00422C97" w:rsidRDefault="00CC2044">
      <w:pPr>
        <w:widowControl w:val="0"/>
        <w:jc w:val="center"/>
        <w:outlineLvl w:val="2"/>
        <w:rPr>
          <w:b/>
        </w:rPr>
      </w:pPr>
      <w:r>
        <w:rPr>
          <w:b/>
          <w:lang w:eastAsia="ru-RU"/>
        </w:rPr>
        <w:t>24</w:t>
      </w:r>
      <w:r w:rsidR="00EA2FCB" w:rsidRPr="00422C97">
        <w:rPr>
          <w:b/>
          <w:lang w:eastAsia="ru-RU"/>
        </w:rPr>
        <w:t>. Содержание животных</w:t>
      </w:r>
    </w:p>
    <w:p w:rsidR="0042319B" w:rsidRPr="00422C97" w:rsidRDefault="0042319B" w:rsidP="00252320">
      <w:pPr>
        <w:widowControl w:val="0"/>
        <w:spacing w:after="120"/>
        <w:jc w:val="both"/>
      </w:pPr>
    </w:p>
    <w:p w:rsidR="0042319B" w:rsidRPr="00422C97" w:rsidRDefault="00CC2044" w:rsidP="00252320">
      <w:pPr>
        <w:widowControl w:val="0"/>
        <w:spacing w:after="120"/>
        <w:ind w:firstLine="540"/>
        <w:jc w:val="both"/>
        <w:rPr>
          <w:lang w:eastAsia="ru-RU"/>
        </w:rPr>
      </w:pPr>
      <w:r>
        <w:rPr>
          <w:lang w:eastAsia="ru-RU"/>
        </w:rPr>
        <w:t>24</w:t>
      </w:r>
      <w:r w:rsidR="00EA2FCB" w:rsidRPr="00422C97">
        <w:rPr>
          <w:lang w:eastAsia="ru-RU"/>
        </w:rPr>
        <w:t xml:space="preserve">.1. </w:t>
      </w:r>
      <w:r w:rsidR="007E158A" w:rsidRPr="00422C97">
        <w:rPr>
          <w:lang w:eastAsia="ru-RU"/>
        </w:rPr>
        <w:t xml:space="preserve">Владельцы животных (физическое лицо или юридическое лицо, которым животное принадлежит на праве собственности или ином законном основании) обязаны соблюдать требования к содержанию животных, предусмотренные Федеральным законом от 27.12.2018 № 498-ФЗ «Об ответственном обращении с животными и о внесении изменений в отдельные законодательные акты Российской Федерации», постановлением Департамента ветеринарии Владимирской области от 10.11.2022 № 101 «Об утверждении дополнительных требований к содержанию домашних животных, в том числе к их выгулу на территории Владимирской области», </w:t>
      </w:r>
      <w:r w:rsidR="00EA2FCB" w:rsidRPr="00422C97">
        <w:rPr>
          <w:lang w:eastAsia="ru-RU"/>
        </w:rPr>
        <w:t>другими федеральными законами и иными нормативными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 а также настоящими Правилами в части определения мест, разрешенных для выгула животных.</w:t>
      </w:r>
    </w:p>
    <w:p w:rsidR="0042319B" w:rsidRPr="00422C97" w:rsidRDefault="00EA2FCB" w:rsidP="00252320">
      <w:pPr>
        <w:widowControl w:val="0"/>
        <w:spacing w:after="120"/>
        <w:ind w:firstLine="540"/>
        <w:jc w:val="both"/>
        <w:rPr>
          <w:lang w:eastAsia="ru-RU"/>
        </w:rPr>
      </w:pPr>
      <w:r w:rsidRPr="00422C97">
        <w:rPr>
          <w:lang w:eastAsia="ru-RU"/>
        </w:rPr>
        <w:t>На площадках для выгула домашних животных (собак, кошек и др.) устанавливаются знаки о разрешении выгула. При отсутствии специализированных площадок место выгула определяет сам владелец животного при неукоснительном обеспечении безопасности окружающих.</w:t>
      </w:r>
    </w:p>
    <w:p w:rsidR="0042319B" w:rsidRPr="00422C97" w:rsidRDefault="00EA2FCB" w:rsidP="00252320">
      <w:pPr>
        <w:widowControl w:val="0"/>
        <w:spacing w:after="120"/>
        <w:ind w:firstLine="540"/>
        <w:jc w:val="both"/>
        <w:rPr>
          <w:lang w:eastAsia="ru-RU"/>
        </w:rPr>
      </w:pPr>
      <w:r w:rsidRPr="00422C97">
        <w:rPr>
          <w:lang w:eastAsia="ru-RU"/>
        </w:rPr>
        <w:t>Запрещен выгул домашних животных на пляжах, детских и спортивных площадках, в парках, стадионах, а также иных местах массового пребывания людей.</w:t>
      </w:r>
    </w:p>
    <w:p w:rsidR="0042319B" w:rsidRPr="00422C97" w:rsidRDefault="00CC2044" w:rsidP="00252320">
      <w:pPr>
        <w:widowControl w:val="0"/>
        <w:spacing w:after="120"/>
        <w:ind w:firstLine="540"/>
        <w:jc w:val="both"/>
        <w:rPr>
          <w:lang w:eastAsia="ru-RU"/>
        </w:rPr>
      </w:pPr>
      <w:r>
        <w:rPr>
          <w:lang w:eastAsia="ru-RU"/>
        </w:rPr>
        <w:t>24</w:t>
      </w:r>
      <w:r w:rsidR="00EA2FCB" w:rsidRPr="00422C97">
        <w:rPr>
          <w:lang w:eastAsia="ru-RU"/>
        </w:rPr>
        <w:t>.2. 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 Животные при наличии регистрационного номера в виде клейма подлежат установлению с последующим сообщением владельцу, обязанному возместить все затраты по отлову животного, его содержанию.</w:t>
      </w:r>
    </w:p>
    <w:p w:rsidR="0042319B" w:rsidRPr="00422C97" w:rsidRDefault="00EA2FCB" w:rsidP="00252320">
      <w:pPr>
        <w:widowControl w:val="0"/>
        <w:spacing w:after="120"/>
        <w:ind w:firstLine="540"/>
        <w:jc w:val="both"/>
        <w:rPr>
          <w:lang w:eastAsia="ru-RU"/>
        </w:rPr>
      </w:pPr>
      <w:r w:rsidRPr="00422C97">
        <w:rPr>
          <w:lang w:eastAsia="ru-RU"/>
        </w:rPr>
        <w:t>Осуществление функций по организации мероприятий при осуществлении деятельности по обращению с животными без владельцев выполняется в соответствии с действующим законодательством.</w:t>
      </w:r>
    </w:p>
    <w:p w:rsidR="00C21EAC" w:rsidRPr="00422C97" w:rsidRDefault="00CC2044" w:rsidP="00252320">
      <w:pPr>
        <w:widowControl w:val="0"/>
        <w:spacing w:after="120"/>
        <w:ind w:firstLine="540"/>
        <w:jc w:val="both"/>
        <w:rPr>
          <w:lang w:eastAsia="ru-RU"/>
        </w:rPr>
      </w:pPr>
      <w:r>
        <w:rPr>
          <w:lang w:eastAsia="ru-RU"/>
        </w:rPr>
        <w:t>24</w:t>
      </w:r>
      <w:r w:rsidR="007E158A" w:rsidRPr="00422C97">
        <w:rPr>
          <w:lang w:eastAsia="ru-RU"/>
        </w:rPr>
        <w:t xml:space="preserve">.3. </w:t>
      </w:r>
      <w:r w:rsidR="00C21EAC" w:rsidRPr="00422C97">
        <w:rPr>
          <w:lang w:eastAsia="ru-RU"/>
        </w:rPr>
        <w:t>Владельцы животных обязаны:</w:t>
      </w:r>
    </w:p>
    <w:p w:rsidR="00C21EAC" w:rsidRPr="00422C97" w:rsidRDefault="00C21EAC" w:rsidP="00252320">
      <w:pPr>
        <w:widowControl w:val="0"/>
        <w:spacing w:after="120"/>
        <w:ind w:firstLine="540"/>
        <w:jc w:val="both"/>
        <w:rPr>
          <w:lang w:eastAsia="ru-RU"/>
        </w:rPr>
      </w:pPr>
      <w:r w:rsidRPr="00422C97">
        <w:rPr>
          <w:lang w:eastAsia="ru-RU"/>
        </w:rPr>
        <w:t>1) обеспечивать надлежащий уход за животными, условия содержания удовлетворяющие их потребности в корме, воде, сне и естественной активности;</w:t>
      </w:r>
    </w:p>
    <w:p w:rsidR="00C21EAC" w:rsidRPr="00422C97" w:rsidRDefault="00C21EAC" w:rsidP="00252320">
      <w:pPr>
        <w:widowControl w:val="0"/>
        <w:spacing w:after="120"/>
        <w:ind w:firstLine="540"/>
        <w:jc w:val="both"/>
        <w:rPr>
          <w:lang w:eastAsia="ru-RU"/>
        </w:rPr>
      </w:pPr>
      <w:r w:rsidRPr="00422C97">
        <w:rPr>
          <w:lang w:eastAsia="ru-RU"/>
        </w:rPr>
        <w:t>2) обеспечивать своевременное оказание животным ветеринарной помощи и осуществлять обязательные профилактические ветеринарные мероприятия;</w:t>
      </w:r>
    </w:p>
    <w:p w:rsidR="00C21EAC" w:rsidRPr="00422C97" w:rsidRDefault="00C21EAC" w:rsidP="00252320">
      <w:pPr>
        <w:widowControl w:val="0"/>
        <w:spacing w:after="120"/>
        <w:ind w:firstLine="540"/>
        <w:jc w:val="both"/>
        <w:rPr>
          <w:lang w:eastAsia="ru-RU"/>
        </w:rPr>
      </w:pPr>
      <w:r w:rsidRPr="00422C97">
        <w:rPr>
          <w:lang w:eastAsia="ru-RU"/>
        </w:rPr>
        <w:t>3) принимать меры по предотвращению появления нежелательного потомства у животных;</w:t>
      </w:r>
    </w:p>
    <w:p w:rsidR="00C21EAC" w:rsidRPr="00422C97" w:rsidRDefault="00C21EAC" w:rsidP="00252320">
      <w:pPr>
        <w:widowControl w:val="0"/>
        <w:spacing w:after="120"/>
        <w:ind w:firstLine="540"/>
        <w:jc w:val="both"/>
        <w:rPr>
          <w:lang w:eastAsia="ru-RU"/>
        </w:rPr>
      </w:pPr>
      <w:r w:rsidRPr="00422C97">
        <w:rPr>
          <w:lang w:eastAsia="ru-RU"/>
        </w:rPr>
        <w:t>4) принимать необходимые меры для предотвращения поведения животного, ставящего в опасность жизнь и здоровье граждан, их имущество, а также, жизнь и здоровье других животных;</w:t>
      </w:r>
    </w:p>
    <w:p w:rsidR="00C21EAC" w:rsidRPr="00422C97" w:rsidRDefault="00C21EAC" w:rsidP="00252320">
      <w:pPr>
        <w:widowControl w:val="0"/>
        <w:spacing w:after="120"/>
        <w:ind w:firstLine="540"/>
        <w:jc w:val="both"/>
        <w:rPr>
          <w:lang w:eastAsia="ru-RU"/>
        </w:rPr>
      </w:pPr>
      <w:r w:rsidRPr="00422C97">
        <w:rPr>
          <w:lang w:eastAsia="ru-RU"/>
        </w:rPr>
        <w:lastRenderedPageBreak/>
        <w:t>5)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 которые могут обеспечить условия содержания такого животного;</w:t>
      </w:r>
    </w:p>
    <w:p w:rsidR="00C21EAC" w:rsidRPr="00422C97" w:rsidRDefault="00C21EAC" w:rsidP="00252320">
      <w:pPr>
        <w:widowControl w:val="0"/>
        <w:spacing w:after="120"/>
        <w:ind w:firstLine="540"/>
        <w:jc w:val="both"/>
        <w:rPr>
          <w:lang w:eastAsia="ru-RU"/>
        </w:rPr>
      </w:pPr>
      <w:r w:rsidRPr="00422C97">
        <w:rPr>
          <w:lang w:eastAsia="ru-RU"/>
        </w:rPr>
        <w:t>6) при содержании домашних животных их владельцам необходимо соблюдать требования к содержанию животных, а также права и законные интересы лиц, проживающих в многоквартирном доме, в помещениях которого содержатся домашние животные;</w:t>
      </w:r>
    </w:p>
    <w:p w:rsidR="00C21EAC" w:rsidRPr="00422C97" w:rsidRDefault="00C21EAC" w:rsidP="00252320">
      <w:pPr>
        <w:widowControl w:val="0"/>
        <w:spacing w:after="120"/>
        <w:ind w:firstLine="540"/>
        <w:jc w:val="both"/>
        <w:rPr>
          <w:lang w:eastAsia="ru-RU"/>
        </w:rPr>
      </w:pPr>
      <w:r w:rsidRPr="00422C97">
        <w:rPr>
          <w:lang w:eastAsia="ru-RU"/>
        </w:rPr>
        <w:t>7) немедленно сообщать в государственные учреждения ветеринарии о случаях внезапного падежа, необычного поведения или одновременного массового заболевания животных и до прибытия специалистов учреждения ветеринарии изолировать этих животных и (или) трупы павших животных.</w:t>
      </w:r>
    </w:p>
    <w:p w:rsidR="00C21EAC" w:rsidRPr="00422C97" w:rsidRDefault="00CC2044" w:rsidP="00252320">
      <w:pPr>
        <w:widowControl w:val="0"/>
        <w:spacing w:after="120"/>
        <w:ind w:firstLine="540"/>
        <w:jc w:val="both"/>
        <w:rPr>
          <w:lang w:eastAsia="ru-RU"/>
        </w:rPr>
      </w:pPr>
      <w:r>
        <w:rPr>
          <w:lang w:eastAsia="ru-RU"/>
        </w:rPr>
        <w:t>24</w:t>
      </w:r>
      <w:r w:rsidR="00C21EAC" w:rsidRPr="00422C97">
        <w:rPr>
          <w:lang w:eastAsia="ru-RU"/>
        </w:rPr>
        <w:t>.4. Запрещается:</w:t>
      </w:r>
    </w:p>
    <w:p w:rsidR="00C21EAC" w:rsidRPr="00422C97" w:rsidRDefault="00C21EAC" w:rsidP="00252320">
      <w:pPr>
        <w:widowControl w:val="0"/>
        <w:spacing w:after="120"/>
        <w:ind w:firstLine="540"/>
        <w:jc w:val="both"/>
        <w:rPr>
          <w:lang w:eastAsia="ru-RU"/>
        </w:rPr>
      </w:pPr>
      <w:r w:rsidRPr="00422C97">
        <w:rPr>
          <w:lang w:eastAsia="ru-RU"/>
        </w:rPr>
        <w:t>1) содержать и использовать животных, включенных в перечень животных, запрещенных к содержанию, утвержденный Правительством Российской Федерации;</w:t>
      </w:r>
    </w:p>
    <w:p w:rsidR="00C21EAC" w:rsidRPr="00422C97" w:rsidRDefault="00C21EAC" w:rsidP="00252320">
      <w:pPr>
        <w:widowControl w:val="0"/>
        <w:spacing w:after="120"/>
        <w:ind w:firstLine="540"/>
        <w:jc w:val="both"/>
        <w:rPr>
          <w:lang w:eastAsia="ru-RU"/>
        </w:rPr>
      </w:pPr>
      <w:r w:rsidRPr="00422C97">
        <w:rPr>
          <w:lang w:eastAsia="ru-RU"/>
        </w:rPr>
        <w:t>2) выгуливать животных вне мест, разрешенных для выгула животных решениями администрации муниципального округа или уполномоченными лицами, за исключением собаки-проводника, со</w:t>
      </w:r>
      <w:r w:rsidR="00B37BB1" w:rsidRPr="00422C97">
        <w:rPr>
          <w:lang w:eastAsia="ru-RU"/>
        </w:rPr>
        <w:t>провождающей инвалида по зрению;</w:t>
      </w:r>
    </w:p>
    <w:p w:rsidR="00C21EAC" w:rsidRPr="00422C97" w:rsidRDefault="00C21EAC" w:rsidP="00252320">
      <w:pPr>
        <w:widowControl w:val="0"/>
        <w:spacing w:after="120"/>
        <w:ind w:firstLine="540"/>
        <w:jc w:val="both"/>
        <w:rPr>
          <w:lang w:eastAsia="ru-RU"/>
        </w:rPr>
      </w:pPr>
      <w:r w:rsidRPr="00422C97">
        <w:rPr>
          <w:lang w:eastAsia="ru-RU"/>
        </w:rPr>
        <w:t>3) оставлять животных без присмотра, ухода, воды и корма</w:t>
      </w:r>
      <w:r w:rsidR="00B37BB1" w:rsidRPr="00422C97">
        <w:rPr>
          <w:lang w:eastAsia="ru-RU"/>
        </w:rPr>
        <w:t>, выбрасывать животных на улицу;</w:t>
      </w:r>
    </w:p>
    <w:p w:rsidR="00C21EAC" w:rsidRPr="00422C97" w:rsidRDefault="00C21EAC" w:rsidP="00252320">
      <w:pPr>
        <w:widowControl w:val="0"/>
        <w:spacing w:after="120"/>
        <w:ind w:firstLine="540"/>
        <w:jc w:val="both"/>
        <w:rPr>
          <w:lang w:eastAsia="ru-RU"/>
        </w:rPr>
      </w:pPr>
      <w:r w:rsidRPr="00422C97">
        <w:rPr>
          <w:lang w:eastAsia="ru-RU"/>
        </w:rPr>
        <w:t>4) истязать животных, наносить побои, увечья, травм</w:t>
      </w:r>
      <w:r w:rsidR="00B37BB1" w:rsidRPr="00422C97">
        <w:rPr>
          <w:lang w:eastAsia="ru-RU"/>
        </w:rPr>
        <w:t>ы, причинять иной вред животным;</w:t>
      </w:r>
    </w:p>
    <w:p w:rsidR="00C21EAC" w:rsidRPr="00422C97" w:rsidRDefault="00C21EAC" w:rsidP="00252320">
      <w:pPr>
        <w:widowControl w:val="0"/>
        <w:spacing w:after="120"/>
        <w:ind w:firstLine="540"/>
        <w:jc w:val="both"/>
        <w:rPr>
          <w:lang w:eastAsia="ru-RU"/>
        </w:rPr>
      </w:pPr>
      <w:r w:rsidRPr="00422C97">
        <w:rPr>
          <w:lang w:eastAsia="ru-RU"/>
        </w:rPr>
        <w:t xml:space="preserve">5) натравливать животных на </w:t>
      </w:r>
      <w:r w:rsidR="00B37BB1" w:rsidRPr="00422C97">
        <w:rPr>
          <w:lang w:eastAsia="ru-RU"/>
        </w:rPr>
        <w:t>человека или на других животных;</w:t>
      </w:r>
    </w:p>
    <w:p w:rsidR="00C21EAC" w:rsidRPr="00422C97" w:rsidRDefault="00C21EAC" w:rsidP="00252320">
      <w:pPr>
        <w:widowControl w:val="0"/>
        <w:spacing w:after="120"/>
        <w:ind w:firstLine="540"/>
        <w:jc w:val="both"/>
        <w:rPr>
          <w:lang w:eastAsia="ru-RU"/>
        </w:rPr>
      </w:pPr>
      <w:r w:rsidRPr="00422C97">
        <w:rPr>
          <w:lang w:eastAsia="ru-RU"/>
        </w:rPr>
        <w:t>6) содержать домашних животных в местах общего пользования (на кухнях, в коридорах, на лестничных клетках, чердаках, в подвалах, на балконах и лоджиях), а также на придомовых территор</w:t>
      </w:r>
      <w:r w:rsidR="00B37BB1" w:rsidRPr="00422C97">
        <w:rPr>
          <w:lang w:eastAsia="ru-RU"/>
        </w:rPr>
        <w:t>иях многоквартирных жилых домов;</w:t>
      </w:r>
    </w:p>
    <w:p w:rsidR="00C21EAC" w:rsidRPr="00422C97" w:rsidRDefault="00C21EAC" w:rsidP="00252320">
      <w:pPr>
        <w:widowControl w:val="0"/>
        <w:spacing w:after="120"/>
        <w:ind w:firstLine="540"/>
        <w:jc w:val="both"/>
        <w:rPr>
          <w:lang w:eastAsia="ru-RU"/>
        </w:rPr>
      </w:pPr>
      <w:r w:rsidRPr="00422C97">
        <w:rPr>
          <w:lang w:eastAsia="ru-RU"/>
        </w:rPr>
        <w:t>7) выгуливать собак, имеющих высоту в холке более сорока сантиметров, лицами, не достигши</w:t>
      </w:r>
      <w:r w:rsidR="00B37BB1" w:rsidRPr="00422C97">
        <w:rPr>
          <w:lang w:eastAsia="ru-RU"/>
        </w:rPr>
        <w:t>ми четырнадцатилетнего возраста;</w:t>
      </w:r>
    </w:p>
    <w:p w:rsidR="00B37BB1" w:rsidRPr="00422C97" w:rsidRDefault="00C21EAC" w:rsidP="00252320">
      <w:pPr>
        <w:widowControl w:val="0"/>
        <w:spacing w:after="120"/>
        <w:ind w:firstLine="540"/>
        <w:jc w:val="both"/>
        <w:rPr>
          <w:lang w:eastAsia="ru-RU"/>
        </w:rPr>
      </w:pPr>
      <w:r w:rsidRPr="00422C97">
        <w:rPr>
          <w:lang w:eastAsia="ru-RU"/>
        </w:rPr>
        <w:t>8) запрещается нахождение домашних животных в зданиях, помещениях детских, образовательных, физкультурно-спортивных, медицинских организаций, организаций торговли и общественного питания, бытового обслуживания (за исключением служебных собак, собак-поводырей, собак мелких пород и щенков в возрасте до трех месяцев, находящихся в специальных контейнерах (корзинах), за исключением случаев когда организации не возражают против обслуживания посетителей с домашними животными и информируют об этом посетителей любым способом, обеспечивающим доведение указанной информации до неопределенного круга лиц, в том числе посредством</w:t>
      </w:r>
      <w:r w:rsidR="00B37BB1" w:rsidRPr="00422C97">
        <w:rPr>
          <w:lang w:eastAsia="ru-RU"/>
        </w:rPr>
        <w:t xml:space="preserve"> размещения объявления на входе;</w:t>
      </w:r>
    </w:p>
    <w:p w:rsidR="00C21EAC" w:rsidRPr="00422C97" w:rsidRDefault="00C21EAC" w:rsidP="00252320">
      <w:pPr>
        <w:widowControl w:val="0"/>
        <w:spacing w:after="120"/>
        <w:ind w:firstLine="540"/>
        <w:jc w:val="both"/>
        <w:rPr>
          <w:lang w:eastAsia="ru-RU"/>
        </w:rPr>
      </w:pPr>
      <w:r w:rsidRPr="00422C97">
        <w:rPr>
          <w:lang w:eastAsia="ru-RU"/>
        </w:rPr>
        <w:t>9) не допускается кормление домашних животных в местах, относящихся к общему и</w:t>
      </w:r>
      <w:r w:rsidR="00B37BB1" w:rsidRPr="00422C97">
        <w:rPr>
          <w:lang w:eastAsia="ru-RU"/>
        </w:rPr>
        <w:t>муществу в многоквартирном доме;</w:t>
      </w:r>
    </w:p>
    <w:p w:rsidR="00C21EAC" w:rsidRPr="00422C97" w:rsidRDefault="00C21EAC" w:rsidP="00252320">
      <w:pPr>
        <w:widowControl w:val="0"/>
        <w:spacing w:after="120"/>
        <w:ind w:firstLine="540"/>
        <w:jc w:val="both"/>
        <w:rPr>
          <w:lang w:eastAsia="ru-RU"/>
        </w:rPr>
      </w:pPr>
      <w:r w:rsidRPr="00422C97">
        <w:rPr>
          <w:lang w:eastAsia="ru-RU"/>
        </w:rPr>
        <w:t>10) выбрасывать останки животных в водоемы, контейнеры для сбора ТКО, земли общего пользования, осуществлять захоронен</w:t>
      </w:r>
      <w:r w:rsidR="00B37BB1" w:rsidRPr="00422C97">
        <w:rPr>
          <w:lang w:eastAsia="ru-RU"/>
        </w:rPr>
        <w:t>ия на землях общего пользования;</w:t>
      </w:r>
    </w:p>
    <w:p w:rsidR="00C21EAC" w:rsidRPr="00422C97" w:rsidRDefault="00C21EAC" w:rsidP="00252320">
      <w:pPr>
        <w:widowControl w:val="0"/>
        <w:spacing w:after="120"/>
        <w:ind w:firstLine="540"/>
        <w:jc w:val="both"/>
        <w:rPr>
          <w:lang w:eastAsia="ru-RU"/>
        </w:rPr>
      </w:pPr>
      <w:r w:rsidRPr="00422C97">
        <w:rPr>
          <w:lang w:eastAsia="ru-RU"/>
        </w:rPr>
        <w:t xml:space="preserve">11) запрещается пропаганда жестокого обращения с животными, а также призывы к </w:t>
      </w:r>
      <w:r w:rsidR="00B37BB1" w:rsidRPr="00422C97">
        <w:rPr>
          <w:lang w:eastAsia="ru-RU"/>
        </w:rPr>
        <w:t>жестокому обращению с животными;</w:t>
      </w:r>
    </w:p>
    <w:p w:rsidR="00C21EAC" w:rsidRPr="00422C97" w:rsidRDefault="00C21EAC" w:rsidP="00252320">
      <w:pPr>
        <w:widowControl w:val="0"/>
        <w:spacing w:after="120"/>
        <w:ind w:firstLine="540"/>
        <w:jc w:val="both"/>
        <w:rPr>
          <w:lang w:eastAsia="ru-RU"/>
        </w:rPr>
      </w:pPr>
      <w:r w:rsidRPr="00422C97">
        <w:rPr>
          <w:lang w:eastAsia="ru-RU"/>
        </w:rPr>
        <w:t>12) купать собак в местах, оборудованных и предн</w:t>
      </w:r>
      <w:r w:rsidR="00B37BB1" w:rsidRPr="00422C97">
        <w:rPr>
          <w:lang w:eastAsia="ru-RU"/>
        </w:rPr>
        <w:t>азначенных для купания и пляжей;</w:t>
      </w:r>
    </w:p>
    <w:p w:rsidR="00C21EAC" w:rsidRPr="00422C97" w:rsidRDefault="00C21EAC" w:rsidP="00252320">
      <w:pPr>
        <w:widowControl w:val="0"/>
        <w:spacing w:after="120"/>
        <w:ind w:firstLine="540"/>
        <w:jc w:val="both"/>
        <w:rPr>
          <w:lang w:eastAsia="ru-RU"/>
        </w:rPr>
      </w:pPr>
      <w:r w:rsidRPr="00422C97">
        <w:rPr>
          <w:lang w:eastAsia="ru-RU"/>
        </w:rPr>
        <w:t xml:space="preserve">13) загрязнение территорий общего пользования, мест общего пользования многоквартирных и жилых домов, детских и спортивных площадок, территорий </w:t>
      </w:r>
      <w:r w:rsidRPr="00422C97">
        <w:rPr>
          <w:lang w:eastAsia="ru-RU"/>
        </w:rPr>
        <w:lastRenderedPageBreak/>
        <w:t>образовательных и медицинских организаций отходами жизн</w:t>
      </w:r>
      <w:r w:rsidR="00B37BB1" w:rsidRPr="00422C97">
        <w:rPr>
          <w:lang w:eastAsia="ru-RU"/>
        </w:rPr>
        <w:t>едеятельности животных;</w:t>
      </w:r>
    </w:p>
    <w:p w:rsidR="00C21EAC" w:rsidRPr="00422C97" w:rsidRDefault="00B37BB1" w:rsidP="00252320">
      <w:pPr>
        <w:widowControl w:val="0"/>
        <w:spacing w:after="120"/>
        <w:ind w:firstLine="540"/>
        <w:jc w:val="both"/>
        <w:rPr>
          <w:lang w:eastAsia="ru-RU"/>
        </w:rPr>
      </w:pPr>
      <w:r w:rsidRPr="00422C97">
        <w:rPr>
          <w:lang w:eastAsia="ru-RU"/>
        </w:rPr>
        <w:t>14) в</w:t>
      </w:r>
      <w:r w:rsidR="00C21EAC" w:rsidRPr="00422C97">
        <w:rPr>
          <w:lang w:eastAsia="ru-RU"/>
        </w:rPr>
        <w:t>ыгул домашних животных на детских и спортивных площадках, на территориях образовательных и медицинских организаци</w:t>
      </w:r>
      <w:r w:rsidRPr="00422C97">
        <w:rPr>
          <w:lang w:eastAsia="ru-RU"/>
        </w:rPr>
        <w:t>й, в парках, скверах, на пляжах;</w:t>
      </w:r>
    </w:p>
    <w:p w:rsidR="00C21EAC" w:rsidRPr="00422C97" w:rsidRDefault="00B37BB1" w:rsidP="00252320">
      <w:pPr>
        <w:widowControl w:val="0"/>
        <w:spacing w:after="120"/>
        <w:ind w:firstLine="540"/>
        <w:jc w:val="both"/>
        <w:rPr>
          <w:lang w:eastAsia="ru-RU"/>
        </w:rPr>
      </w:pPr>
      <w:r w:rsidRPr="00422C97">
        <w:rPr>
          <w:lang w:eastAsia="ru-RU"/>
        </w:rPr>
        <w:t>15) в</w:t>
      </w:r>
      <w:r w:rsidR="00C21EAC" w:rsidRPr="00422C97">
        <w:rPr>
          <w:lang w:eastAsia="ru-RU"/>
        </w:rPr>
        <w:t>ыгул потенциально опасной собаки без намордника и поводка независимо от места выгула, за исключением огороженных территорий, принадлежащих владел</w:t>
      </w:r>
      <w:r w:rsidRPr="00422C97">
        <w:rPr>
          <w:lang w:eastAsia="ru-RU"/>
        </w:rPr>
        <w:t>ьцу потенциально опасной собаки;</w:t>
      </w:r>
    </w:p>
    <w:p w:rsidR="00C21EAC" w:rsidRPr="00422C97" w:rsidRDefault="00B37BB1" w:rsidP="00252320">
      <w:pPr>
        <w:widowControl w:val="0"/>
        <w:spacing w:after="120"/>
        <w:ind w:firstLine="540"/>
        <w:jc w:val="both"/>
        <w:rPr>
          <w:lang w:eastAsia="ru-RU"/>
        </w:rPr>
      </w:pPr>
      <w:r w:rsidRPr="00422C97">
        <w:rPr>
          <w:lang w:eastAsia="ru-RU"/>
        </w:rPr>
        <w:t>16) о</w:t>
      </w:r>
      <w:r w:rsidR="00C21EAC" w:rsidRPr="00422C97">
        <w:rPr>
          <w:lang w:eastAsia="ru-RU"/>
        </w:rPr>
        <w:t>ставление животного без прис</w:t>
      </w:r>
      <w:r w:rsidRPr="00422C97">
        <w:rPr>
          <w:lang w:eastAsia="ru-RU"/>
        </w:rPr>
        <w:t>мотра (надзора) во время выгула;</w:t>
      </w:r>
    </w:p>
    <w:p w:rsidR="00C21EAC" w:rsidRPr="00422C97" w:rsidRDefault="00B37BB1" w:rsidP="00252320">
      <w:pPr>
        <w:widowControl w:val="0"/>
        <w:spacing w:after="120"/>
        <w:ind w:firstLine="540"/>
        <w:jc w:val="both"/>
        <w:rPr>
          <w:lang w:eastAsia="ru-RU"/>
        </w:rPr>
      </w:pPr>
      <w:r w:rsidRPr="00422C97">
        <w:rPr>
          <w:lang w:eastAsia="ru-RU"/>
        </w:rPr>
        <w:t>17) п</w:t>
      </w:r>
      <w:r w:rsidR="00C21EAC" w:rsidRPr="00422C97">
        <w:rPr>
          <w:lang w:eastAsia="ru-RU"/>
        </w:rPr>
        <w:t>осещать с домашними животными магазины, организации общественного питания, медицинские, образовательные, культурные учреждения, а также иные организации, при входе в которые размещена информация о запрете посещения их с домашними животными, за исключением случаев сопровождени</w:t>
      </w:r>
      <w:r w:rsidRPr="00422C97">
        <w:rPr>
          <w:lang w:eastAsia="ru-RU"/>
        </w:rPr>
        <w:t>я граждан собаками-проводниками.</w:t>
      </w:r>
    </w:p>
    <w:p w:rsidR="00C21EAC" w:rsidRPr="00422C97" w:rsidRDefault="00CC2044" w:rsidP="00252320">
      <w:pPr>
        <w:widowControl w:val="0"/>
        <w:spacing w:after="120"/>
        <w:ind w:firstLine="540"/>
        <w:jc w:val="both"/>
        <w:rPr>
          <w:lang w:eastAsia="ru-RU"/>
        </w:rPr>
      </w:pPr>
      <w:r>
        <w:rPr>
          <w:lang w:eastAsia="ru-RU"/>
        </w:rPr>
        <w:t>24</w:t>
      </w:r>
      <w:r w:rsidR="00B37BB1" w:rsidRPr="00422C97">
        <w:rPr>
          <w:lang w:eastAsia="ru-RU"/>
        </w:rPr>
        <w:t>.5.</w:t>
      </w:r>
      <w:r w:rsidR="00C21EAC" w:rsidRPr="00422C97">
        <w:rPr>
          <w:lang w:eastAsia="ru-RU"/>
        </w:rPr>
        <w:t xml:space="preserve"> Выгул домашних животных должен осуществляться при условии обязательного обеспечения безопасности граждан, животных, сохранности имущества ф</w:t>
      </w:r>
      <w:r w:rsidR="00B37BB1" w:rsidRPr="00422C97">
        <w:rPr>
          <w:lang w:eastAsia="ru-RU"/>
        </w:rPr>
        <w:t>изических лиц и юридических лиц.</w:t>
      </w:r>
    </w:p>
    <w:p w:rsidR="00C21EAC" w:rsidRPr="00422C97" w:rsidRDefault="00CC2044" w:rsidP="00252320">
      <w:pPr>
        <w:widowControl w:val="0"/>
        <w:spacing w:after="120"/>
        <w:ind w:firstLine="540"/>
        <w:jc w:val="both"/>
        <w:rPr>
          <w:lang w:eastAsia="ru-RU"/>
        </w:rPr>
      </w:pPr>
      <w:r>
        <w:rPr>
          <w:lang w:eastAsia="ru-RU"/>
        </w:rPr>
        <w:t>24</w:t>
      </w:r>
      <w:r w:rsidR="00B37BB1" w:rsidRPr="00422C97">
        <w:rPr>
          <w:lang w:eastAsia="ru-RU"/>
        </w:rPr>
        <w:t>.6.</w:t>
      </w:r>
      <w:r w:rsidR="00C21EAC" w:rsidRPr="00422C97">
        <w:rPr>
          <w:lang w:eastAsia="ru-RU"/>
        </w:rPr>
        <w:t xml:space="preserve"> Запрещается выгуливать собак из квартир или иных изолированных помещений, а также с изолированных территорий в места общего пользования без поводка, за исключением щенков в возрасте до трех месяцев.</w:t>
      </w:r>
    </w:p>
    <w:p w:rsidR="00C21EAC" w:rsidRPr="00422C97" w:rsidRDefault="00CC2044" w:rsidP="00252320">
      <w:pPr>
        <w:widowControl w:val="0"/>
        <w:spacing w:after="120"/>
        <w:ind w:firstLine="540"/>
        <w:jc w:val="both"/>
        <w:rPr>
          <w:lang w:eastAsia="ru-RU"/>
        </w:rPr>
      </w:pPr>
      <w:r>
        <w:rPr>
          <w:lang w:eastAsia="ru-RU"/>
        </w:rPr>
        <w:t>24</w:t>
      </w:r>
      <w:r w:rsidR="00B37BB1" w:rsidRPr="00422C97">
        <w:rPr>
          <w:lang w:eastAsia="ru-RU"/>
        </w:rPr>
        <w:t>.7.</w:t>
      </w:r>
      <w:r w:rsidR="00C21EAC" w:rsidRPr="00422C97">
        <w:rPr>
          <w:lang w:eastAsia="ru-RU"/>
        </w:rPr>
        <w:t xml:space="preserve"> При выгуле домашнего животного, за исключением собаки-проводника, сопровождающей инвалида по зрению, необходимо соблюдать следующие требования:</w:t>
      </w:r>
    </w:p>
    <w:p w:rsidR="00C21EAC" w:rsidRPr="00422C97" w:rsidRDefault="00C21EAC" w:rsidP="00252320">
      <w:pPr>
        <w:widowControl w:val="0"/>
        <w:spacing w:after="120"/>
        <w:ind w:firstLine="540"/>
        <w:jc w:val="both"/>
        <w:rPr>
          <w:lang w:eastAsia="ru-RU"/>
        </w:rPr>
      </w:pPr>
      <w:r w:rsidRPr="00422C97">
        <w:rPr>
          <w:lang w:eastAsia="ru-RU"/>
        </w:rPr>
        <w:t>- исключать возможность свободного, неконтролируемого передвижения животного вне мест, разрешенных решением органа местного самоуправления для выгула животных;</w:t>
      </w:r>
    </w:p>
    <w:p w:rsidR="00C21EAC" w:rsidRPr="00422C97" w:rsidRDefault="00C21EAC" w:rsidP="00252320">
      <w:pPr>
        <w:widowControl w:val="0"/>
        <w:spacing w:after="120"/>
        <w:ind w:firstLine="540"/>
        <w:jc w:val="both"/>
        <w:rPr>
          <w:lang w:eastAsia="ru-RU"/>
        </w:rPr>
      </w:pPr>
      <w:r w:rsidRPr="00422C97">
        <w:rPr>
          <w:lang w:eastAsia="ru-RU"/>
        </w:rPr>
        <w:t>- обеспечивать уборку продуктов жизнедеятельности животного в местах и на территориях общего пользования;</w:t>
      </w:r>
    </w:p>
    <w:p w:rsidR="00C21EAC" w:rsidRPr="00422C97" w:rsidRDefault="00C21EAC" w:rsidP="00252320">
      <w:pPr>
        <w:widowControl w:val="0"/>
        <w:spacing w:after="120"/>
        <w:ind w:firstLine="540"/>
        <w:jc w:val="both"/>
        <w:rPr>
          <w:lang w:eastAsia="ru-RU"/>
        </w:rPr>
      </w:pPr>
      <w:r w:rsidRPr="00422C97">
        <w:rPr>
          <w:lang w:eastAsia="ru-RU"/>
        </w:rPr>
        <w:t xml:space="preserve">- не допускать выгул животного вне мест, разрешенных решением </w:t>
      </w:r>
      <w:r w:rsidR="00B37BB1" w:rsidRPr="00422C97">
        <w:rPr>
          <w:lang w:eastAsia="ru-RU"/>
        </w:rPr>
        <w:t>администрации муниципального округа</w:t>
      </w:r>
      <w:r w:rsidRPr="00422C97">
        <w:rPr>
          <w:lang w:eastAsia="ru-RU"/>
        </w:rPr>
        <w:t xml:space="preserve"> для выгула животных.</w:t>
      </w:r>
    </w:p>
    <w:p w:rsidR="00C21EAC" w:rsidRPr="00422C97" w:rsidRDefault="00CC2044" w:rsidP="00252320">
      <w:pPr>
        <w:widowControl w:val="0"/>
        <w:spacing w:after="120"/>
        <w:ind w:firstLine="540"/>
        <w:jc w:val="both"/>
        <w:rPr>
          <w:lang w:eastAsia="ru-RU"/>
        </w:rPr>
      </w:pPr>
      <w:r>
        <w:rPr>
          <w:lang w:eastAsia="ru-RU"/>
        </w:rPr>
        <w:t>24</w:t>
      </w:r>
      <w:r w:rsidR="00B37BB1" w:rsidRPr="00422C97">
        <w:rPr>
          <w:lang w:eastAsia="ru-RU"/>
        </w:rPr>
        <w:t>.8</w:t>
      </w:r>
      <w:r w:rsidR="00C21EAC" w:rsidRPr="00422C97">
        <w:rPr>
          <w:lang w:eastAsia="ru-RU"/>
        </w:rPr>
        <w:t>. 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C21EAC" w:rsidRPr="00422C97" w:rsidRDefault="00C21EAC" w:rsidP="00252320">
      <w:pPr>
        <w:widowControl w:val="0"/>
        <w:spacing w:after="120"/>
        <w:ind w:firstLine="540"/>
        <w:jc w:val="both"/>
        <w:rPr>
          <w:lang w:eastAsia="ru-RU"/>
        </w:rPr>
      </w:pPr>
      <w:r w:rsidRPr="00422C97">
        <w:rPr>
          <w:lang w:eastAsia="ru-RU"/>
        </w:rPr>
        <w:t>Перечень потенциально опасных собак утверждается Правительством Российской Федерации.</w:t>
      </w:r>
    </w:p>
    <w:p w:rsidR="00C21EAC" w:rsidRPr="00422C97" w:rsidRDefault="00CC2044" w:rsidP="00252320">
      <w:pPr>
        <w:widowControl w:val="0"/>
        <w:spacing w:after="120"/>
        <w:ind w:firstLine="540"/>
        <w:jc w:val="both"/>
        <w:rPr>
          <w:lang w:eastAsia="ru-RU"/>
        </w:rPr>
      </w:pPr>
      <w:r>
        <w:rPr>
          <w:lang w:eastAsia="ru-RU"/>
        </w:rPr>
        <w:t>24</w:t>
      </w:r>
      <w:r w:rsidR="00B37BB1" w:rsidRPr="00422C97">
        <w:rPr>
          <w:lang w:eastAsia="ru-RU"/>
        </w:rPr>
        <w:t>.9.</w:t>
      </w:r>
      <w:r w:rsidR="00C21EAC" w:rsidRPr="00422C97">
        <w:rPr>
          <w:lang w:eastAsia="ru-RU"/>
        </w:rPr>
        <w:t xml:space="preserve"> Допускается оставлять собак на период не более 30 минут на привязи у магазинов, аптек, медицинских и социальных организаций с обеспечением владельцем животного безопасности для других людей и животных, а также свободного передвижения людей и транспортных средств.</w:t>
      </w:r>
    </w:p>
    <w:p w:rsidR="00C21EAC" w:rsidRPr="00422C97" w:rsidRDefault="00CC2044" w:rsidP="00252320">
      <w:pPr>
        <w:widowControl w:val="0"/>
        <w:spacing w:after="120"/>
        <w:ind w:firstLine="540"/>
        <w:jc w:val="both"/>
        <w:rPr>
          <w:lang w:eastAsia="ru-RU"/>
        </w:rPr>
      </w:pPr>
      <w:r>
        <w:rPr>
          <w:lang w:eastAsia="ru-RU"/>
        </w:rPr>
        <w:t>24</w:t>
      </w:r>
      <w:r w:rsidR="00B37BB1" w:rsidRPr="00422C97">
        <w:rPr>
          <w:lang w:eastAsia="ru-RU"/>
        </w:rPr>
        <w:t>.10.</w:t>
      </w:r>
      <w:r w:rsidR="00C21EAC" w:rsidRPr="00422C97">
        <w:rPr>
          <w:lang w:eastAsia="ru-RU"/>
        </w:rPr>
        <w:t xml:space="preserve"> В комнатах коммунальных квартир содержать домашних животных разрешается только при наличии письменного согласия всех нанимателей, собственников и совершеннолетних членов их семей, проживающих в квартире. В комнатах общежитий содержать домашних животных разрешается по согласованию с администрацией общежития и при письменном согласии всех лиц, проживающих в конкретной комнате.</w:t>
      </w:r>
    </w:p>
    <w:p w:rsidR="00C21EAC" w:rsidRPr="00422C97" w:rsidRDefault="00CC2044" w:rsidP="00252320">
      <w:pPr>
        <w:widowControl w:val="0"/>
        <w:spacing w:after="120"/>
        <w:ind w:firstLine="540"/>
        <w:jc w:val="both"/>
        <w:rPr>
          <w:lang w:eastAsia="ru-RU"/>
        </w:rPr>
      </w:pPr>
      <w:r>
        <w:rPr>
          <w:lang w:eastAsia="ru-RU"/>
        </w:rPr>
        <w:t>24</w:t>
      </w:r>
      <w:r w:rsidR="00B37BB1" w:rsidRPr="00422C97">
        <w:rPr>
          <w:lang w:eastAsia="ru-RU"/>
        </w:rPr>
        <w:t>.11.</w:t>
      </w:r>
      <w:r w:rsidR="00C21EAC" w:rsidRPr="00422C97">
        <w:rPr>
          <w:lang w:eastAsia="ru-RU"/>
        </w:rPr>
        <w:t xml:space="preserve"> Животное, которое не имеет владельца или владелец которого неизвестен, признается животным без владельца. Функции по организации мероприятий по обращению с животными без владельцев осуществляет администрация </w:t>
      </w:r>
      <w:r w:rsidR="00B37BB1" w:rsidRPr="00422C97">
        <w:rPr>
          <w:lang w:eastAsia="ru-RU"/>
        </w:rPr>
        <w:t xml:space="preserve">Петушинского </w:t>
      </w:r>
      <w:r w:rsidR="00C21EAC" w:rsidRPr="00422C97">
        <w:rPr>
          <w:lang w:eastAsia="ru-RU"/>
        </w:rPr>
        <w:lastRenderedPageBreak/>
        <w:t>муниципального округа.</w:t>
      </w:r>
    </w:p>
    <w:p w:rsidR="00C21EAC" w:rsidRPr="00422C97" w:rsidRDefault="00CC2044" w:rsidP="00252320">
      <w:pPr>
        <w:widowControl w:val="0"/>
        <w:spacing w:after="120"/>
        <w:ind w:firstLine="540"/>
        <w:jc w:val="both"/>
        <w:rPr>
          <w:lang w:eastAsia="ru-RU"/>
        </w:rPr>
      </w:pPr>
      <w:r>
        <w:rPr>
          <w:lang w:eastAsia="ru-RU"/>
        </w:rPr>
        <w:t>24</w:t>
      </w:r>
      <w:r w:rsidR="00B37BB1" w:rsidRPr="00422C97">
        <w:rPr>
          <w:lang w:eastAsia="ru-RU"/>
        </w:rPr>
        <w:t>.12.</w:t>
      </w:r>
      <w:r w:rsidR="00C21EAC" w:rsidRPr="00422C97">
        <w:rPr>
          <w:lang w:eastAsia="ru-RU"/>
        </w:rPr>
        <w:t xml:space="preserve"> Управляющие многоквартирных домов обязаны сообщать организациям, занимающимся отловом, о наличии на своей территории животных без владельцев, содержать подвалы, чердаки и другие подсобные помещения домов закрытыми или оборудовать их сетками для предупреждения проникновения туда животных.</w:t>
      </w:r>
    </w:p>
    <w:p w:rsidR="007E158A" w:rsidRPr="00422C97" w:rsidRDefault="00CC2044" w:rsidP="00252320">
      <w:pPr>
        <w:widowControl w:val="0"/>
        <w:spacing w:after="120"/>
        <w:ind w:firstLine="540"/>
        <w:jc w:val="both"/>
        <w:rPr>
          <w:lang w:eastAsia="ru-RU"/>
        </w:rPr>
      </w:pPr>
      <w:r>
        <w:rPr>
          <w:lang w:eastAsia="ru-RU"/>
        </w:rPr>
        <w:t>24</w:t>
      </w:r>
      <w:r w:rsidR="00B37BB1" w:rsidRPr="00422C97">
        <w:rPr>
          <w:lang w:eastAsia="ru-RU"/>
        </w:rPr>
        <w:t>.13.</w:t>
      </w:r>
      <w:r w:rsidR="00C21EAC" w:rsidRPr="00422C97">
        <w:rPr>
          <w:lang w:eastAsia="ru-RU"/>
        </w:rPr>
        <w:t xml:space="preserve"> Физические лица и юридические лица обязаны сообщать о нахождении животных без владельцев, не имеющих неснимаемых и несмываемых меток, на территориях или объектах, находящихся в собственности или пользовании таких лиц, в администрацию </w:t>
      </w:r>
      <w:r w:rsidR="00B37BB1" w:rsidRPr="00422C97">
        <w:rPr>
          <w:lang w:eastAsia="ru-RU"/>
        </w:rPr>
        <w:t>Петушинского</w:t>
      </w:r>
      <w:r w:rsidR="00C21EAC" w:rsidRPr="00422C97">
        <w:rPr>
          <w:lang w:eastAsia="ru-RU"/>
        </w:rPr>
        <w:t xml:space="preserve"> муниципального округа, и обеспечивать доступ на указанные территории или объекты представителям организации, осуществляющей отлов животных без владельцев.</w:t>
      </w:r>
    </w:p>
    <w:p w:rsidR="0042319B" w:rsidRPr="00422C97" w:rsidRDefault="00CC2044" w:rsidP="00252320">
      <w:pPr>
        <w:widowControl w:val="0"/>
        <w:spacing w:after="120"/>
        <w:ind w:firstLine="540"/>
        <w:jc w:val="both"/>
        <w:rPr>
          <w:lang w:eastAsia="ru-RU"/>
        </w:rPr>
      </w:pPr>
      <w:r>
        <w:rPr>
          <w:lang w:eastAsia="ru-RU"/>
        </w:rPr>
        <w:t>24</w:t>
      </w:r>
      <w:r w:rsidR="00B37BB1" w:rsidRPr="00422C97">
        <w:rPr>
          <w:lang w:eastAsia="ru-RU"/>
        </w:rPr>
        <w:t>.14.</w:t>
      </w:r>
      <w:r w:rsidR="00EA2FCB" w:rsidRPr="00422C97">
        <w:rPr>
          <w:lang w:eastAsia="ru-RU"/>
        </w:rPr>
        <w:t xml:space="preserve"> Гужевой транспорт:</w:t>
      </w:r>
    </w:p>
    <w:p w:rsidR="0042319B" w:rsidRPr="00422C97" w:rsidRDefault="00CC2044" w:rsidP="00252320">
      <w:pPr>
        <w:widowControl w:val="0"/>
        <w:spacing w:after="120"/>
        <w:ind w:firstLine="540"/>
        <w:jc w:val="both"/>
        <w:rPr>
          <w:lang w:eastAsia="ru-RU"/>
        </w:rPr>
      </w:pPr>
      <w:r>
        <w:rPr>
          <w:lang w:eastAsia="ru-RU"/>
        </w:rPr>
        <w:t>24.</w:t>
      </w:r>
      <w:r w:rsidR="00B37BB1" w:rsidRPr="00422C97">
        <w:rPr>
          <w:lang w:eastAsia="ru-RU"/>
        </w:rPr>
        <w:t>14</w:t>
      </w:r>
      <w:r w:rsidR="00EA2FCB" w:rsidRPr="00422C97">
        <w:rPr>
          <w:lang w:eastAsia="ru-RU"/>
        </w:rPr>
        <w:t>.1. Использование лошадей на территории Петушинского муниципального округа может осуществляться в коммерческих (предоставление услуг по катанию граждан на гужевом транспорте и верховых лошадях, учебно-оздоровительные группы, индивидуальные занятия и др. предпринимательская деятельность) и некоммерческих целях.</w:t>
      </w:r>
    </w:p>
    <w:p w:rsidR="0042319B" w:rsidRPr="00422C97" w:rsidRDefault="003368E7" w:rsidP="00252320">
      <w:pPr>
        <w:widowControl w:val="0"/>
        <w:spacing w:after="120"/>
        <w:ind w:firstLine="540"/>
        <w:jc w:val="both"/>
        <w:rPr>
          <w:lang w:eastAsia="ru-RU"/>
        </w:rPr>
      </w:pPr>
      <w:r>
        <w:rPr>
          <w:lang w:eastAsia="ru-RU"/>
        </w:rPr>
        <w:t>24</w:t>
      </w:r>
      <w:r w:rsidR="00B37BB1" w:rsidRPr="00422C97">
        <w:rPr>
          <w:lang w:eastAsia="ru-RU"/>
        </w:rPr>
        <w:t>.14</w:t>
      </w:r>
      <w:r w:rsidR="00EA2FCB" w:rsidRPr="00422C97">
        <w:rPr>
          <w:lang w:eastAsia="ru-RU"/>
        </w:rPr>
        <w:t>.2. Эксплуатация лошадей независимо от направлений их использования допускается:</w:t>
      </w:r>
    </w:p>
    <w:p w:rsidR="0042319B" w:rsidRPr="00422C97" w:rsidRDefault="00EA2FCB" w:rsidP="00252320">
      <w:pPr>
        <w:widowControl w:val="0"/>
        <w:spacing w:after="120"/>
        <w:ind w:firstLine="540"/>
        <w:jc w:val="both"/>
        <w:rPr>
          <w:lang w:eastAsia="ru-RU"/>
        </w:rPr>
      </w:pPr>
      <w:r w:rsidRPr="00422C97">
        <w:rPr>
          <w:lang w:eastAsia="ru-RU"/>
        </w:rPr>
        <w:t>- владельцами лошадей при наличии соответствующих навыков либо в присутствии ответственного лица, имеющего необходимую квалификацию;</w:t>
      </w:r>
    </w:p>
    <w:p w:rsidR="0042319B" w:rsidRPr="00422C97" w:rsidRDefault="00EA2FCB" w:rsidP="00252320">
      <w:pPr>
        <w:widowControl w:val="0"/>
        <w:spacing w:after="120"/>
        <w:ind w:firstLine="540"/>
        <w:jc w:val="both"/>
        <w:rPr>
          <w:lang w:eastAsia="ru-RU"/>
        </w:rPr>
      </w:pPr>
      <w:r w:rsidRPr="00422C97">
        <w:rPr>
          <w:lang w:eastAsia="ru-RU"/>
        </w:rPr>
        <w:t>- лицами, имеющими соответствующую квалификацию и доверенность от владельца лошади на право ее использования либо заключенный между этими лицами и владельцами животных договор (трудовое соглашение или гражданско-правовой договор) по использованию лошади в определенных целях.</w:t>
      </w:r>
    </w:p>
    <w:p w:rsidR="0042319B" w:rsidRPr="00422C97" w:rsidRDefault="003368E7" w:rsidP="00252320">
      <w:pPr>
        <w:widowControl w:val="0"/>
        <w:spacing w:after="120"/>
        <w:ind w:firstLine="540"/>
        <w:jc w:val="both"/>
        <w:rPr>
          <w:lang w:eastAsia="ru-RU"/>
        </w:rPr>
      </w:pPr>
      <w:r>
        <w:rPr>
          <w:lang w:eastAsia="ru-RU"/>
        </w:rPr>
        <w:t>24</w:t>
      </w:r>
      <w:r w:rsidR="00B37BB1" w:rsidRPr="00422C97">
        <w:rPr>
          <w:lang w:eastAsia="ru-RU"/>
        </w:rPr>
        <w:t>.14</w:t>
      </w:r>
      <w:r w:rsidR="00EA2FCB" w:rsidRPr="00422C97">
        <w:rPr>
          <w:lang w:eastAsia="ru-RU"/>
        </w:rPr>
        <w:t>.3 Использование лошадей на территории населенного пункта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42319B" w:rsidRPr="00422C97" w:rsidRDefault="003368E7" w:rsidP="00252320">
      <w:pPr>
        <w:widowControl w:val="0"/>
        <w:spacing w:after="120"/>
        <w:ind w:firstLine="540"/>
        <w:jc w:val="both"/>
        <w:rPr>
          <w:lang w:eastAsia="ru-RU"/>
        </w:rPr>
      </w:pPr>
      <w:r>
        <w:rPr>
          <w:lang w:eastAsia="ru-RU"/>
        </w:rPr>
        <w:t>24</w:t>
      </w:r>
      <w:r w:rsidR="00B37BB1" w:rsidRPr="00422C97">
        <w:rPr>
          <w:lang w:eastAsia="ru-RU"/>
        </w:rPr>
        <w:t>.15</w:t>
      </w:r>
      <w:r w:rsidR="00EA2FCB" w:rsidRPr="00422C97">
        <w:rPr>
          <w:lang w:eastAsia="ru-RU"/>
        </w:rPr>
        <w:t>. Владелец лошади обязан:</w:t>
      </w:r>
    </w:p>
    <w:p w:rsidR="0042319B" w:rsidRPr="00422C97" w:rsidRDefault="003368E7" w:rsidP="00252320">
      <w:pPr>
        <w:widowControl w:val="0"/>
        <w:spacing w:after="120"/>
        <w:ind w:firstLine="540"/>
        <w:jc w:val="both"/>
        <w:rPr>
          <w:lang w:eastAsia="ru-RU"/>
        </w:rPr>
      </w:pPr>
      <w:r>
        <w:rPr>
          <w:lang w:eastAsia="ru-RU"/>
        </w:rPr>
        <w:t>24</w:t>
      </w:r>
      <w:r w:rsidR="00B37BB1" w:rsidRPr="00422C97">
        <w:rPr>
          <w:lang w:eastAsia="ru-RU"/>
        </w:rPr>
        <w:t>.15</w:t>
      </w:r>
      <w:r w:rsidR="00EA2FCB" w:rsidRPr="00422C97">
        <w:rPr>
          <w:lang w:eastAsia="ru-RU"/>
        </w:rPr>
        <w:t>.1. При передвижении лошади по территории населенного пункта принимать меры, обеспечивающие безопасность окружающих людей и животных.</w:t>
      </w:r>
    </w:p>
    <w:p w:rsidR="0042319B" w:rsidRPr="00422C97" w:rsidRDefault="003368E7" w:rsidP="00252320">
      <w:pPr>
        <w:widowControl w:val="0"/>
        <w:spacing w:after="120"/>
        <w:ind w:firstLine="540"/>
        <w:jc w:val="both"/>
        <w:rPr>
          <w:lang w:eastAsia="ru-RU"/>
        </w:rPr>
      </w:pPr>
      <w:r>
        <w:rPr>
          <w:lang w:eastAsia="ru-RU"/>
        </w:rPr>
        <w:t>24</w:t>
      </w:r>
      <w:r w:rsidR="00B37BB1" w:rsidRPr="00422C97">
        <w:rPr>
          <w:lang w:eastAsia="ru-RU"/>
        </w:rPr>
        <w:t>.15</w:t>
      </w:r>
      <w:r w:rsidR="00EA2FCB" w:rsidRPr="00422C97">
        <w:rPr>
          <w:lang w:eastAsia="ru-RU"/>
        </w:rPr>
        <w:t>.2. Представлять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42319B" w:rsidRPr="00422C97" w:rsidRDefault="003368E7" w:rsidP="00252320">
      <w:pPr>
        <w:widowControl w:val="0"/>
        <w:spacing w:after="120"/>
        <w:ind w:firstLine="540"/>
        <w:jc w:val="both"/>
        <w:rPr>
          <w:lang w:eastAsia="ru-RU"/>
        </w:rPr>
      </w:pPr>
      <w:r>
        <w:rPr>
          <w:lang w:eastAsia="ru-RU"/>
        </w:rPr>
        <w:t>24</w:t>
      </w:r>
      <w:r w:rsidR="00B37BB1" w:rsidRPr="00422C97">
        <w:rPr>
          <w:lang w:eastAsia="ru-RU"/>
        </w:rPr>
        <w:t>.15</w:t>
      </w:r>
      <w:r w:rsidR="00EA2FCB" w:rsidRPr="00422C97">
        <w:rPr>
          <w:lang w:eastAsia="ru-RU"/>
        </w:rPr>
        <w:t>.3. Своевременно проводить вакцинацию животных.</w:t>
      </w:r>
    </w:p>
    <w:p w:rsidR="0042319B" w:rsidRPr="00422C97" w:rsidRDefault="003368E7" w:rsidP="00252320">
      <w:pPr>
        <w:widowControl w:val="0"/>
        <w:spacing w:after="120"/>
        <w:ind w:firstLine="540"/>
        <w:jc w:val="both"/>
        <w:rPr>
          <w:lang w:eastAsia="ru-RU"/>
        </w:rPr>
      </w:pPr>
      <w:r>
        <w:rPr>
          <w:lang w:eastAsia="ru-RU"/>
        </w:rPr>
        <w:t>24</w:t>
      </w:r>
      <w:r w:rsidR="00B37BB1" w:rsidRPr="00422C97">
        <w:rPr>
          <w:lang w:eastAsia="ru-RU"/>
        </w:rPr>
        <w:t>.15</w:t>
      </w:r>
      <w:r w:rsidR="00EA2FCB" w:rsidRPr="00422C97">
        <w:rPr>
          <w:lang w:eastAsia="ru-RU"/>
        </w:rPr>
        <w:t>.4. Непосредственно перед началом использования лошадей осмотреть животных, проверить исправность экипировки, инвентаря, правильность седловки.</w:t>
      </w:r>
    </w:p>
    <w:p w:rsidR="0042319B" w:rsidRPr="00422C97" w:rsidRDefault="003368E7" w:rsidP="00252320">
      <w:pPr>
        <w:widowControl w:val="0"/>
        <w:spacing w:after="120"/>
        <w:ind w:firstLine="540"/>
        <w:jc w:val="both"/>
        <w:rPr>
          <w:lang w:eastAsia="ru-RU"/>
        </w:rPr>
      </w:pPr>
      <w:r>
        <w:rPr>
          <w:lang w:eastAsia="ru-RU"/>
        </w:rPr>
        <w:t>24</w:t>
      </w:r>
      <w:r w:rsidR="00B37BB1" w:rsidRPr="00422C97">
        <w:rPr>
          <w:lang w:eastAsia="ru-RU"/>
        </w:rPr>
        <w:t>.15</w:t>
      </w:r>
      <w:r w:rsidR="00EA2FCB" w:rsidRPr="00422C97">
        <w:rPr>
          <w:lang w:eastAsia="ru-RU"/>
        </w:rPr>
        <w:t>.5. Строго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42319B" w:rsidRPr="00422C97" w:rsidRDefault="003368E7" w:rsidP="00252320">
      <w:pPr>
        <w:widowControl w:val="0"/>
        <w:spacing w:after="120"/>
        <w:ind w:firstLine="540"/>
        <w:jc w:val="both"/>
        <w:rPr>
          <w:lang w:eastAsia="ru-RU"/>
        </w:rPr>
      </w:pPr>
      <w:r>
        <w:rPr>
          <w:lang w:eastAsia="ru-RU"/>
        </w:rPr>
        <w:t>24</w:t>
      </w:r>
      <w:r w:rsidR="00B37BB1" w:rsidRPr="00422C97">
        <w:rPr>
          <w:lang w:eastAsia="ru-RU"/>
        </w:rPr>
        <w:t>.15</w:t>
      </w:r>
      <w:r w:rsidR="00EA2FCB" w:rsidRPr="00422C97">
        <w:rPr>
          <w:lang w:eastAsia="ru-RU"/>
        </w:rPr>
        <w:t>.6. Не передавать управление верховыми лошадьми лицам, находящимся в состоянии алкогольного, наркотического и токсического опьянения.</w:t>
      </w:r>
    </w:p>
    <w:p w:rsidR="0042319B" w:rsidRPr="00422C97" w:rsidRDefault="003368E7" w:rsidP="00252320">
      <w:pPr>
        <w:widowControl w:val="0"/>
        <w:spacing w:after="120"/>
        <w:ind w:firstLine="540"/>
        <w:jc w:val="both"/>
        <w:rPr>
          <w:lang w:eastAsia="ru-RU"/>
        </w:rPr>
      </w:pPr>
      <w:r>
        <w:rPr>
          <w:lang w:eastAsia="ru-RU"/>
        </w:rPr>
        <w:lastRenderedPageBreak/>
        <w:t>24</w:t>
      </w:r>
      <w:r w:rsidR="00B37BB1" w:rsidRPr="00422C97">
        <w:rPr>
          <w:lang w:eastAsia="ru-RU"/>
        </w:rPr>
        <w:t>.15</w:t>
      </w:r>
      <w:r w:rsidR="00EA2FCB" w:rsidRPr="00422C97">
        <w:rPr>
          <w:lang w:eastAsia="ru-RU"/>
        </w:rPr>
        <w:t>.7. Не допускать к участию в верховых поездках и перевозках гужевым транспортом детей в возрасте до 7 лет без сопровождения взрослых.</w:t>
      </w:r>
    </w:p>
    <w:p w:rsidR="0042319B" w:rsidRPr="00422C97" w:rsidRDefault="003368E7" w:rsidP="00252320">
      <w:pPr>
        <w:widowControl w:val="0"/>
        <w:spacing w:after="120"/>
        <w:ind w:firstLine="540"/>
        <w:jc w:val="both"/>
        <w:rPr>
          <w:lang w:eastAsia="ru-RU"/>
        </w:rPr>
      </w:pPr>
      <w:r>
        <w:rPr>
          <w:lang w:eastAsia="ru-RU"/>
        </w:rPr>
        <w:t>24</w:t>
      </w:r>
      <w:r w:rsidR="00B37BB1" w:rsidRPr="00422C97">
        <w:rPr>
          <w:lang w:eastAsia="ru-RU"/>
        </w:rPr>
        <w:t>.15</w:t>
      </w:r>
      <w:r w:rsidR="00EA2FCB" w:rsidRPr="00422C97">
        <w:rPr>
          <w:lang w:eastAsia="ru-RU"/>
        </w:rPr>
        <w:t>.8. Содержать животное в соответствии с биологическими особенностями, в чистоте и порядке, гуманно обращаться, не оставлять без пищи, воды и в случае заболевания животных вовремя обеспечить оказание ветеринарной помощи.</w:t>
      </w:r>
    </w:p>
    <w:p w:rsidR="0042319B" w:rsidRPr="00422C97" w:rsidRDefault="003368E7" w:rsidP="00252320">
      <w:pPr>
        <w:widowControl w:val="0"/>
        <w:spacing w:after="120"/>
        <w:ind w:firstLine="540"/>
        <w:jc w:val="both"/>
        <w:rPr>
          <w:lang w:eastAsia="ru-RU"/>
        </w:rPr>
      </w:pPr>
      <w:r>
        <w:rPr>
          <w:lang w:eastAsia="ru-RU"/>
        </w:rPr>
        <w:t>24</w:t>
      </w:r>
      <w:r w:rsidR="00B37BB1" w:rsidRPr="00422C97">
        <w:rPr>
          <w:lang w:eastAsia="ru-RU"/>
        </w:rPr>
        <w:t>.15</w:t>
      </w:r>
      <w:r w:rsidR="00EA2FCB" w:rsidRPr="00422C97">
        <w:rPr>
          <w:lang w:eastAsia="ru-RU"/>
        </w:rPr>
        <w:t>.9. Не допускать загрязнения тротуаров, дворов, улиц, парков и т.п. экскрементами лошадей при их передвижении по городу; немедленно устранять загрязнение животными указанных мест.</w:t>
      </w:r>
    </w:p>
    <w:p w:rsidR="0042319B" w:rsidRPr="00422C97" w:rsidRDefault="003368E7" w:rsidP="00252320">
      <w:pPr>
        <w:widowControl w:val="0"/>
        <w:spacing w:after="120"/>
        <w:ind w:firstLine="540"/>
        <w:jc w:val="both"/>
        <w:rPr>
          <w:lang w:eastAsia="ru-RU"/>
        </w:rPr>
      </w:pPr>
      <w:r>
        <w:rPr>
          <w:lang w:eastAsia="ru-RU"/>
        </w:rPr>
        <w:t>24</w:t>
      </w:r>
      <w:r w:rsidR="00B37BB1" w:rsidRPr="00422C97">
        <w:rPr>
          <w:lang w:eastAsia="ru-RU"/>
        </w:rPr>
        <w:t>.15</w:t>
      </w:r>
      <w:r w:rsidR="00EA2FCB" w:rsidRPr="00422C97">
        <w:rPr>
          <w:lang w:eastAsia="ru-RU"/>
        </w:rPr>
        <w:t>.10. Оснастить гужевые повозки и верховых лошадей пометосборниками или тарой и оборудованием для уборки помета (полиэтиленовые пакеты, совок, веник и т.п.).</w:t>
      </w:r>
    </w:p>
    <w:p w:rsidR="0042319B" w:rsidRPr="00422C97" w:rsidRDefault="003368E7" w:rsidP="00252320">
      <w:pPr>
        <w:widowControl w:val="0"/>
        <w:spacing w:after="120"/>
        <w:ind w:firstLine="540"/>
        <w:jc w:val="both"/>
        <w:rPr>
          <w:lang w:eastAsia="ru-RU"/>
        </w:rPr>
      </w:pPr>
      <w:r>
        <w:rPr>
          <w:lang w:eastAsia="ru-RU"/>
        </w:rPr>
        <w:t>24</w:t>
      </w:r>
      <w:r w:rsidR="00B37BB1" w:rsidRPr="00422C97">
        <w:rPr>
          <w:lang w:eastAsia="ru-RU"/>
        </w:rPr>
        <w:t>.16</w:t>
      </w:r>
      <w:r w:rsidR="00EA2FCB" w:rsidRPr="00422C97">
        <w:rPr>
          <w:lang w:eastAsia="ru-RU"/>
        </w:rPr>
        <w:t xml:space="preserve">. Использовать гужевой транспорт и верховых лошадей в коммерческих целях для оказания услуг гражданам только в местах (по маршрутам), определенных в соответствии с </w:t>
      </w:r>
      <w:hyperlink w:anchor="P1479" w:tooltip="#P1479" w:history="1">
        <w:r w:rsidR="00EA2FCB" w:rsidRPr="00422C97">
          <w:rPr>
            <w:lang w:eastAsia="ru-RU"/>
          </w:rPr>
          <w:t xml:space="preserve">пунктом </w:t>
        </w:r>
        <w:r w:rsidR="00B37BB1" w:rsidRPr="00422C97">
          <w:rPr>
            <w:lang w:eastAsia="ru-RU"/>
          </w:rPr>
          <w:t>36.17</w:t>
        </w:r>
      </w:hyperlink>
      <w:r w:rsidR="00EA2FCB" w:rsidRPr="00422C97">
        <w:rPr>
          <w:lang w:eastAsia="ru-RU"/>
        </w:rPr>
        <w:t>. настоящих Правил.</w:t>
      </w:r>
    </w:p>
    <w:p w:rsidR="0042319B" w:rsidRPr="00422C97" w:rsidRDefault="003368E7" w:rsidP="00252320">
      <w:pPr>
        <w:widowControl w:val="0"/>
        <w:spacing w:after="120"/>
        <w:ind w:firstLine="540"/>
        <w:jc w:val="both"/>
        <w:rPr>
          <w:lang w:eastAsia="ru-RU"/>
        </w:rPr>
      </w:pPr>
      <w:bookmarkStart w:id="3" w:name="P1479"/>
      <w:bookmarkEnd w:id="3"/>
      <w:r>
        <w:rPr>
          <w:lang w:eastAsia="ru-RU"/>
        </w:rPr>
        <w:t>24</w:t>
      </w:r>
      <w:r w:rsidR="00B37BB1" w:rsidRPr="00422C97">
        <w:rPr>
          <w:lang w:eastAsia="ru-RU"/>
        </w:rPr>
        <w:t>.17</w:t>
      </w:r>
      <w:r w:rsidR="00EA2FCB" w:rsidRPr="00422C97">
        <w:rPr>
          <w:lang w:eastAsia="ru-RU"/>
        </w:rPr>
        <w:t xml:space="preserve">. Порядок определения мест (маршрутов) для коммерческого использования гужевого транспорта и верховых лошадей на территории </w:t>
      </w:r>
      <w:r>
        <w:rPr>
          <w:lang w:eastAsia="ru-RU"/>
        </w:rPr>
        <w:t xml:space="preserve">Петушинского </w:t>
      </w:r>
      <w:r w:rsidR="00EA2FCB" w:rsidRPr="00422C97">
        <w:rPr>
          <w:lang w:eastAsia="ru-RU"/>
        </w:rPr>
        <w:t xml:space="preserve">муниципального </w:t>
      </w:r>
      <w:r>
        <w:rPr>
          <w:lang w:eastAsia="ru-RU"/>
        </w:rPr>
        <w:t xml:space="preserve">округа </w:t>
      </w:r>
      <w:r w:rsidR="00EA2FCB" w:rsidRPr="00422C97">
        <w:rPr>
          <w:lang w:eastAsia="ru-RU"/>
        </w:rPr>
        <w:t>для оказания услуг гражданам:</w:t>
      </w:r>
    </w:p>
    <w:p w:rsidR="0042319B" w:rsidRPr="00422C97" w:rsidRDefault="003368E7" w:rsidP="00252320">
      <w:pPr>
        <w:widowControl w:val="0"/>
        <w:spacing w:after="120"/>
        <w:ind w:firstLine="540"/>
        <w:jc w:val="both"/>
        <w:rPr>
          <w:lang w:eastAsia="ru-RU"/>
        </w:rPr>
      </w:pPr>
      <w:r>
        <w:rPr>
          <w:lang w:eastAsia="ru-RU"/>
        </w:rPr>
        <w:t>24</w:t>
      </w:r>
      <w:r w:rsidR="00B37BB1" w:rsidRPr="00422C97">
        <w:rPr>
          <w:lang w:eastAsia="ru-RU"/>
        </w:rPr>
        <w:t>.17</w:t>
      </w:r>
      <w:r w:rsidR="00EA2FCB" w:rsidRPr="00422C97">
        <w:rPr>
          <w:lang w:eastAsia="ru-RU"/>
        </w:rPr>
        <w:t>.1. Оказание услуг по катанию граждан на гужевом транспорте (гужевых повозках, санях) и верховых лошадях осуществляется исключительно в местах (по маршрутам движения), определенных правовым актом администрации Петушинского муниципального округа.</w:t>
      </w:r>
    </w:p>
    <w:p w:rsidR="0042319B" w:rsidRPr="00422C97" w:rsidRDefault="003368E7" w:rsidP="00252320">
      <w:pPr>
        <w:widowControl w:val="0"/>
        <w:spacing w:after="120"/>
        <w:ind w:firstLine="540"/>
        <w:jc w:val="both"/>
        <w:rPr>
          <w:lang w:eastAsia="ru-RU"/>
        </w:rPr>
      </w:pPr>
      <w:r>
        <w:rPr>
          <w:lang w:eastAsia="ru-RU"/>
        </w:rPr>
        <w:t>24</w:t>
      </w:r>
      <w:r w:rsidR="00B37BB1" w:rsidRPr="00422C97">
        <w:rPr>
          <w:lang w:eastAsia="ru-RU"/>
        </w:rPr>
        <w:t>.17</w:t>
      </w:r>
      <w:r w:rsidR="00EA2FCB" w:rsidRPr="00422C97">
        <w:rPr>
          <w:lang w:eastAsia="ru-RU"/>
        </w:rPr>
        <w:t>.2. Стоянка гужевого транспорта, верховых лошадей и посадка (высадка) пассажиров осуществляется только в местах, определенных правовым актом администрации Петушинского муниципального округа.</w:t>
      </w:r>
    </w:p>
    <w:p w:rsidR="0042319B" w:rsidRPr="00422C97" w:rsidRDefault="003368E7" w:rsidP="00252320">
      <w:pPr>
        <w:widowControl w:val="0"/>
        <w:spacing w:after="120"/>
        <w:ind w:firstLine="540"/>
        <w:jc w:val="both"/>
        <w:rPr>
          <w:lang w:eastAsia="ru-RU"/>
        </w:rPr>
      </w:pPr>
      <w:r>
        <w:rPr>
          <w:lang w:eastAsia="ru-RU"/>
        </w:rPr>
        <w:t>24</w:t>
      </w:r>
      <w:r w:rsidR="00EA2FCB" w:rsidRPr="00422C97">
        <w:rPr>
          <w:lang w:eastAsia="ru-RU"/>
        </w:rPr>
        <w:t>.</w:t>
      </w:r>
      <w:r w:rsidR="00422C97" w:rsidRPr="00422C97">
        <w:rPr>
          <w:lang w:eastAsia="ru-RU"/>
        </w:rPr>
        <w:t>17.</w:t>
      </w:r>
      <w:r w:rsidR="00EA2FCB" w:rsidRPr="00422C97">
        <w:rPr>
          <w:lang w:eastAsia="ru-RU"/>
        </w:rPr>
        <w:t>3. Оказание прочих услуг коммерческого характера с использованием лошадей разрешается только в местах, отведенных правовым актом администрации Петушинского муниципального округа.</w:t>
      </w:r>
    </w:p>
    <w:p w:rsidR="0042319B" w:rsidRPr="00422C97" w:rsidRDefault="003368E7" w:rsidP="00252320">
      <w:pPr>
        <w:widowControl w:val="0"/>
        <w:spacing w:after="120"/>
        <w:ind w:firstLine="540"/>
        <w:jc w:val="both"/>
        <w:rPr>
          <w:lang w:eastAsia="ru-RU"/>
        </w:rPr>
      </w:pPr>
      <w:r>
        <w:rPr>
          <w:lang w:eastAsia="ru-RU"/>
        </w:rPr>
        <w:t>24</w:t>
      </w:r>
      <w:r w:rsidR="00422C97" w:rsidRPr="00422C97">
        <w:rPr>
          <w:lang w:eastAsia="ru-RU"/>
        </w:rPr>
        <w:t>.17</w:t>
      </w:r>
      <w:r w:rsidR="00EA2FCB" w:rsidRPr="00422C97">
        <w:rPr>
          <w:lang w:eastAsia="ru-RU"/>
        </w:rPr>
        <w:t xml:space="preserve">.4. 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w:t>
      </w:r>
      <w:hyperlink r:id="rId16" w:tooltip="https://login.consultant.ru/link/?req=doc&amp;base=LAW&amp;n=493265&amp;dst=100015" w:history="1">
        <w:r w:rsidR="00EA2FCB" w:rsidRPr="00422C97">
          <w:rPr>
            <w:lang w:eastAsia="ru-RU"/>
          </w:rPr>
          <w:t>Правилами</w:t>
        </w:r>
      </w:hyperlink>
      <w:r w:rsidR="00EA2FCB" w:rsidRPr="00422C97">
        <w:rPr>
          <w:lang w:eastAsia="ru-RU"/>
        </w:rPr>
        <w:t xml:space="preserve"> дорожного движения Российской Федерации.</w:t>
      </w:r>
    </w:p>
    <w:p w:rsidR="0042319B" w:rsidRPr="00422C97" w:rsidRDefault="003368E7" w:rsidP="00252320">
      <w:pPr>
        <w:widowControl w:val="0"/>
        <w:spacing w:after="120"/>
        <w:ind w:firstLine="540"/>
        <w:jc w:val="both"/>
        <w:rPr>
          <w:lang w:eastAsia="ru-RU"/>
        </w:rPr>
      </w:pPr>
      <w:r>
        <w:rPr>
          <w:lang w:eastAsia="ru-RU"/>
        </w:rPr>
        <w:t>24</w:t>
      </w:r>
      <w:r w:rsidR="00422C97" w:rsidRPr="00422C97">
        <w:rPr>
          <w:lang w:eastAsia="ru-RU"/>
        </w:rPr>
        <w:t>.17</w:t>
      </w:r>
      <w:r w:rsidR="00EA2FCB" w:rsidRPr="00422C97">
        <w:rPr>
          <w:lang w:eastAsia="ru-RU"/>
        </w:rPr>
        <w:t>.5. Юридические лица и индивидуальные предприниматели могут использовать гужевой транспорт и верховых лошадей в коммерческих целях при наличии свидетельства о постановке на учет в налоговом органе в качестве налогоплательщика.</w:t>
      </w:r>
    </w:p>
    <w:p w:rsidR="0042319B" w:rsidRPr="00422C97" w:rsidRDefault="003368E7" w:rsidP="00252320">
      <w:pPr>
        <w:widowControl w:val="0"/>
        <w:spacing w:after="120"/>
        <w:ind w:firstLine="540"/>
        <w:jc w:val="both"/>
        <w:rPr>
          <w:lang w:eastAsia="ru-RU"/>
        </w:rPr>
      </w:pPr>
      <w:r>
        <w:rPr>
          <w:lang w:eastAsia="ru-RU"/>
        </w:rPr>
        <w:t>24</w:t>
      </w:r>
      <w:r w:rsidR="00422C97" w:rsidRPr="00422C97">
        <w:rPr>
          <w:lang w:eastAsia="ru-RU"/>
        </w:rPr>
        <w:t>.18.</w:t>
      </w:r>
      <w:r w:rsidR="00EA2FCB" w:rsidRPr="00422C97">
        <w:rPr>
          <w:lang w:eastAsia="ru-RU"/>
        </w:rPr>
        <w:t xml:space="preserve"> Лицо, управляющее гужевым транспортом или верховой лошадью (оказывающее соответствующие услуги), должно иметь при себе и предоставлять по требованию контролирующих должностных лиц следующие документы:</w:t>
      </w:r>
    </w:p>
    <w:p w:rsidR="0042319B" w:rsidRPr="00422C97" w:rsidRDefault="003368E7" w:rsidP="00252320">
      <w:pPr>
        <w:widowControl w:val="0"/>
        <w:spacing w:after="120"/>
        <w:ind w:firstLine="540"/>
        <w:jc w:val="both"/>
        <w:rPr>
          <w:lang w:eastAsia="ru-RU"/>
        </w:rPr>
      </w:pPr>
      <w:r>
        <w:rPr>
          <w:lang w:eastAsia="ru-RU"/>
        </w:rPr>
        <w:t>24</w:t>
      </w:r>
      <w:r w:rsidR="00422C97" w:rsidRPr="00422C97">
        <w:rPr>
          <w:lang w:eastAsia="ru-RU"/>
        </w:rPr>
        <w:t>.18</w:t>
      </w:r>
      <w:r w:rsidR="00EA2FCB" w:rsidRPr="00422C97">
        <w:rPr>
          <w:lang w:eastAsia="ru-RU"/>
        </w:rPr>
        <w:t>.1. Документ, удостоверяющий личность.</w:t>
      </w:r>
    </w:p>
    <w:p w:rsidR="0042319B" w:rsidRPr="00422C97" w:rsidRDefault="003368E7" w:rsidP="00252320">
      <w:pPr>
        <w:widowControl w:val="0"/>
        <w:spacing w:after="120"/>
        <w:ind w:firstLine="540"/>
        <w:jc w:val="both"/>
        <w:rPr>
          <w:lang w:eastAsia="ru-RU"/>
        </w:rPr>
      </w:pPr>
      <w:r>
        <w:rPr>
          <w:lang w:eastAsia="ru-RU"/>
        </w:rPr>
        <w:t>24</w:t>
      </w:r>
      <w:r w:rsidR="00422C97" w:rsidRPr="00422C97">
        <w:rPr>
          <w:lang w:eastAsia="ru-RU"/>
        </w:rPr>
        <w:t>.18</w:t>
      </w:r>
      <w:r w:rsidR="00EA2FCB" w:rsidRPr="00422C97">
        <w:rPr>
          <w:lang w:eastAsia="ru-RU"/>
        </w:rPr>
        <w:t>.2. Свидетельство о постановке на учет в налоговом органе в качестве налогоплательщика (или заверенную копии).</w:t>
      </w:r>
    </w:p>
    <w:p w:rsidR="0042319B" w:rsidRPr="00422C97" w:rsidRDefault="003368E7" w:rsidP="00252320">
      <w:pPr>
        <w:widowControl w:val="0"/>
        <w:spacing w:after="120"/>
        <w:ind w:firstLine="540"/>
        <w:jc w:val="both"/>
        <w:rPr>
          <w:lang w:eastAsia="ru-RU"/>
        </w:rPr>
      </w:pPr>
      <w:r>
        <w:rPr>
          <w:lang w:eastAsia="ru-RU"/>
        </w:rPr>
        <w:t>24</w:t>
      </w:r>
      <w:r w:rsidR="00422C97" w:rsidRPr="00422C97">
        <w:rPr>
          <w:lang w:eastAsia="ru-RU"/>
        </w:rPr>
        <w:t>.18</w:t>
      </w:r>
      <w:r w:rsidR="00EA2FCB" w:rsidRPr="00422C97">
        <w:rPr>
          <w:lang w:eastAsia="ru-RU"/>
        </w:rPr>
        <w:t>.3. Свидетельство о государственной регистрации физического лица в качестве индивидуального предпринимателя (или заверенную копию).</w:t>
      </w:r>
    </w:p>
    <w:p w:rsidR="0042319B" w:rsidRPr="00422C97" w:rsidRDefault="003368E7" w:rsidP="00252320">
      <w:pPr>
        <w:widowControl w:val="0"/>
        <w:spacing w:after="120"/>
        <w:ind w:firstLine="540"/>
        <w:jc w:val="both"/>
        <w:rPr>
          <w:lang w:eastAsia="ru-RU"/>
        </w:rPr>
      </w:pPr>
      <w:r>
        <w:rPr>
          <w:lang w:eastAsia="ru-RU"/>
        </w:rPr>
        <w:t>24</w:t>
      </w:r>
      <w:r w:rsidR="00422C97" w:rsidRPr="00422C97">
        <w:rPr>
          <w:lang w:eastAsia="ru-RU"/>
        </w:rPr>
        <w:t>.18</w:t>
      </w:r>
      <w:r w:rsidR="00EA2FCB" w:rsidRPr="00422C97">
        <w:rPr>
          <w:lang w:eastAsia="ru-RU"/>
        </w:rPr>
        <w:t>.4. Ветеринарно-санитарные документы на животное.</w:t>
      </w:r>
    </w:p>
    <w:p w:rsidR="0042319B" w:rsidRPr="00422C97" w:rsidRDefault="003368E7" w:rsidP="00252320">
      <w:pPr>
        <w:widowControl w:val="0"/>
        <w:spacing w:after="120"/>
        <w:ind w:firstLine="540"/>
        <w:jc w:val="both"/>
        <w:rPr>
          <w:lang w:eastAsia="ru-RU"/>
        </w:rPr>
      </w:pPr>
      <w:r>
        <w:rPr>
          <w:lang w:eastAsia="ru-RU"/>
        </w:rPr>
        <w:t>24</w:t>
      </w:r>
      <w:r w:rsidR="00422C97" w:rsidRPr="00422C97">
        <w:rPr>
          <w:lang w:eastAsia="ru-RU"/>
        </w:rPr>
        <w:t>.18</w:t>
      </w:r>
      <w:r w:rsidR="00EA2FCB" w:rsidRPr="00422C97">
        <w:rPr>
          <w:lang w:eastAsia="ru-RU"/>
        </w:rPr>
        <w:t>.5. Правоустанавливающие документы на верховой или гужевой транспорт (доверенность, трудовой договор, гражданско-правовой договор и т.п. или заверенную копию).</w:t>
      </w:r>
    </w:p>
    <w:p w:rsidR="0042319B" w:rsidRPr="00422C97" w:rsidRDefault="003368E7" w:rsidP="00252320">
      <w:pPr>
        <w:widowControl w:val="0"/>
        <w:spacing w:after="120"/>
        <w:ind w:firstLine="540"/>
        <w:jc w:val="both"/>
        <w:rPr>
          <w:lang w:eastAsia="ru-RU"/>
        </w:rPr>
      </w:pPr>
      <w:r>
        <w:rPr>
          <w:lang w:eastAsia="ru-RU"/>
        </w:rPr>
        <w:lastRenderedPageBreak/>
        <w:t>24</w:t>
      </w:r>
      <w:r w:rsidR="00422C97" w:rsidRPr="00422C97">
        <w:rPr>
          <w:lang w:eastAsia="ru-RU"/>
        </w:rPr>
        <w:t>.19</w:t>
      </w:r>
      <w:r w:rsidR="00EA2FCB" w:rsidRPr="00422C97">
        <w:rPr>
          <w:lang w:eastAsia="ru-RU"/>
        </w:rPr>
        <w:t>. Юридические лица, индивидуальные предприниматели и граждане, использующие гужевой транспорт и верховых лошадей на территории муниципального образования, несут ответственность за безопасность граждан и соблюдение санитарного состояния по маршрутам движения.</w:t>
      </w:r>
    </w:p>
    <w:p w:rsidR="0042319B" w:rsidRPr="00422C97" w:rsidRDefault="003368E7" w:rsidP="00252320">
      <w:pPr>
        <w:widowControl w:val="0"/>
        <w:spacing w:after="120"/>
        <w:ind w:firstLine="540"/>
        <w:jc w:val="both"/>
        <w:rPr>
          <w:lang w:eastAsia="ru-RU"/>
        </w:rPr>
      </w:pPr>
      <w:r>
        <w:rPr>
          <w:lang w:eastAsia="ru-RU"/>
        </w:rPr>
        <w:t>24</w:t>
      </w:r>
      <w:r w:rsidR="00422C97" w:rsidRPr="00422C97">
        <w:rPr>
          <w:lang w:eastAsia="ru-RU"/>
        </w:rPr>
        <w:t>.20.</w:t>
      </w:r>
      <w:r w:rsidR="00EA2FCB" w:rsidRPr="00422C97">
        <w:rPr>
          <w:lang w:eastAsia="ru-RU"/>
        </w:rPr>
        <w:t xml:space="preserve"> Убытки, причиненные муниципальному образованию и отдельным гражданам, лицами, использующими гужевой транспорт и верховых лошадей на территории</w:t>
      </w:r>
      <w:r>
        <w:rPr>
          <w:lang w:eastAsia="ru-RU"/>
        </w:rPr>
        <w:t xml:space="preserve"> Петушинского муниципального округа</w:t>
      </w:r>
      <w:r w:rsidR="00EA2FCB" w:rsidRPr="00422C97">
        <w:rPr>
          <w:lang w:eastAsia="ru-RU"/>
        </w:rPr>
        <w:t>, подлежат возмещению в порядке, установленном действующим законодательством.</w:t>
      </w:r>
    </w:p>
    <w:p w:rsidR="0042319B" w:rsidRPr="00422C97" w:rsidRDefault="003368E7" w:rsidP="00252320">
      <w:pPr>
        <w:widowControl w:val="0"/>
        <w:spacing w:after="120"/>
        <w:ind w:firstLine="540"/>
        <w:jc w:val="both"/>
        <w:rPr>
          <w:lang w:eastAsia="ru-RU"/>
        </w:rPr>
      </w:pPr>
      <w:r>
        <w:rPr>
          <w:lang w:eastAsia="ru-RU"/>
        </w:rPr>
        <w:t>24</w:t>
      </w:r>
      <w:r w:rsidR="00422C97" w:rsidRPr="00422C97">
        <w:rPr>
          <w:lang w:eastAsia="ru-RU"/>
        </w:rPr>
        <w:t>.21.</w:t>
      </w:r>
      <w:r w:rsidR="00EA2FCB" w:rsidRPr="00422C97">
        <w:rPr>
          <w:lang w:eastAsia="ru-RU"/>
        </w:rPr>
        <w:t xml:space="preserve"> Содержание домашнего скота и птицы:</w:t>
      </w:r>
    </w:p>
    <w:p w:rsidR="0042319B" w:rsidRPr="00422C97" w:rsidRDefault="003368E7" w:rsidP="00252320">
      <w:pPr>
        <w:widowControl w:val="0"/>
        <w:spacing w:after="120"/>
        <w:ind w:firstLine="540"/>
        <w:jc w:val="both"/>
        <w:rPr>
          <w:lang w:eastAsia="ru-RU"/>
        </w:rPr>
      </w:pPr>
      <w:r>
        <w:rPr>
          <w:lang w:eastAsia="ru-RU"/>
        </w:rPr>
        <w:t>24</w:t>
      </w:r>
      <w:r w:rsidR="00422C97" w:rsidRPr="00422C97">
        <w:rPr>
          <w:lang w:eastAsia="ru-RU"/>
        </w:rPr>
        <w:t>.21.</w:t>
      </w:r>
      <w:r w:rsidR="00EA2FCB" w:rsidRPr="00422C97">
        <w:rPr>
          <w:lang w:eastAsia="ru-RU"/>
        </w:rPr>
        <w:t>1. 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w:t>
      </w:r>
    </w:p>
    <w:p w:rsidR="0042319B" w:rsidRPr="00422C97" w:rsidRDefault="003368E7" w:rsidP="00252320">
      <w:pPr>
        <w:widowControl w:val="0"/>
        <w:spacing w:after="120"/>
        <w:ind w:firstLine="540"/>
        <w:jc w:val="both"/>
        <w:rPr>
          <w:lang w:eastAsia="ru-RU"/>
        </w:rPr>
      </w:pPr>
      <w:r>
        <w:rPr>
          <w:lang w:eastAsia="ru-RU"/>
        </w:rPr>
        <w:t>24</w:t>
      </w:r>
      <w:r w:rsidR="00422C97" w:rsidRPr="00422C97">
        <w:rPr>
          <w:lang w:eastAsia="ru-RU"/>
        </w:rPr>
        <w:t>.21</w:t>
      </w:r>
      <w:r w:rsidR="00EA2FCB" w:rsidRPr="00422C97">
        <w:rPr>
          <w:lang w:eastAsia="ru-RU"/>
        </w:rPr>
        <w:t>.2. Выпас скота разрешается только в специально отведенных для этого местах.</w:t>
      </w:r>
    </w:p>
    <w:p w:rsidR="0042319B" w:rsidRPr="00422C97" w:rsidRDefault="003368E7" w:rsidP="00252320">
      <w:pPr>
        <w:widowControl w:val="0"/>
        <w:spacing w:after="120"/>
        <w:ind w:firstLine="540"/>
        <w:jc w:val="both"/>
        <w:rPr>
          <w:lang w:eastAsia="ru-RU"/>
        </w:rPr>
      </w:pPr>
      <w:r>
        <w:rPr>
          <w:lang w:eastAsia="ru-RU"/>
        </w:rPr>
        <w:t>24</w:t>
      </w:r>
      <w:r w:rsidR="00422C97" w:rsidRPr="00422C97">
        <w:rPr>
          <w:lang w:eastAsia="ru-RU"/>
        </w:rPr>
        <w:t>.21</w:t>
      </w:r>
      <w:r w:rsidR="00EA2FCB" w:rsidRPr="00422C97">
        <w:rPr>
          <w:lang w:eastAsia="ru-RU"/>
        </w:rPr>
        <w:t xml:space="preserve">.3. Места и маршруты прогона скота на пастбища должен быть согласован с уполномоченным </w:t>
      </w:r>
      <w:r w:rsidRPr="00422C97">
        <w:rPr>
          <w:lang w:eastAsia="ru-RU"/>
        </w:rPr>
        <w:t xml:space="preserve">органом </w:t>
      </w:r>
      <w:r w:rsidR="00EA2FCB" w:rsidRPr="00422C97">
        <w:rPr>
          <w:lang w:eastAsia="ru-RU"/>
        </w:rPr>
        <w:t>администрацией Петушинского муниципального округа.</w:t>
      </w:r>
    </w:p>
    <w:p w:rsidR="0042319B" w:rsidRPr="00422C97" w:rsidRDefault="003368E7" w:rsidP="00252320">
      <w:pPr>
        <w:widowControl w:val="0"/>
        <w:spacing w:after="120"/>
        <w:ind w:firstLine="540"/>
        <w:jc w:val="both"/>
        <w:rPr>
          <w:lang w:eastAsia="ru-RU"/>
        </w:rPr>
      </w:pPr>
      <w:r>
        <w:rPr>
          <w:lang w:eastAsia="ru-RU"/>
        </w:rPr>
        <w:t>24</w:t>
      </w:r>
      <w:r w:rsidR="00422C97" w:rsidRPr="00422C97">
        <w:rPr>
          <w:lang w:eastAsia="ru-RU"/>
        </w:rPr>
        <w:t>.21</w:t>
      </w:r>
      <w:r w:rsidR="00EA2FCB" w:rsidRPr="00422C97">
        <w:rPr>
          <w:lang w:eastAsia="ru-RU"/>
        </w:rPr>
        <w:t>.4. Прогон скота через полотно железной дороги вне переездов, путепроводов и вне специально установленных мест для скотопрогона категорически запрещается. Лица, прогоняющие скот через переезды, путепроводы и специально установленные места скотопрогона, не должны допускать выхода скота на железнодорожный путь.</w:t>
      </w:r>
    </w:p>
    <w:p w:rsidR="0042319B" w:rsidRPr="004A4AFC" w:rsidRDefault="003368E7" w:rsidP="00252320">
      <w:pPr>
        <w:widowControl w:val="0"/>
        <w:spacing w:after="120"/>
        <w:ind w:firstLine="540"/>
        <w:jc w:val="both"/>
        <w:rPr>
          <w:lang w:eastAsia="ru-RU"/>
        </w:rPr>
      </w:pPr>
      <w:r>
        <w:rPr>
          <w:lang w:eastAsia="ru-RU"/>
        </w:rPr>
        <w:t>24</w:t>
      </w:r>
      <w:r w:rsidR="004A4AFC" w:rsidRPr="004A4AFC">
        <w:rPr>
          <w:lang w:eastAsia="ru-RU"/>
        </w:rPr>
        <w:t>.22</w:t>
      </w:r>
      <w:r w:rsidR="00EA2FCB" w:rsidRPr="004A4AFC">
        <w:rPr>
          <w:lang w:eastAsia="ru-RU"/>
        </w:rPr>
        <w:t>. На территории населенных пунктов запрещается:</w:t>
      </w:r>
    </w:p>
    <w:p w:rsidR="0042319B" w:rsidRPr="004A4AFC" w:rsidRDefault="00EA2FCB" w:rsidP="00252320">
      <w:pPr>
        <w:widowControl w:val="0"/>
        <w:spacing w:after="120"/>
        <w:ind w:firstLine="540"/>
        <w:jc w:val="both"/>
        <w:rPr>
          <w:lang w:eastAsia="ru-RU"/>
        </w:rPr>
      </w:pPr>
      <w:r w:rsidRPr="004A4AFC">
        <w:rPr>
          <w:lang w:eastAsia="ru-RU"/>
        </w:rPr>
        <w:t>- беспривязное содержание животных на пустырях в границах населенного пункта, в береговой зоне, на территориях кладбищ;</w:t>
      </w:r>
    </w:p>
    <w:p w:rsidR="0042319B" w:rsidRPr="004A4AFC" w:rsidRDefault="00EA2FCB" w:rsidP="00252320">
      <w:pPr>
        <w:widowControl w:val="0"/>
        <w:spacing w:after="120"/>
        <w:ind w:firstLine="540"/>
        <w:jc w:val="both"/>
        <w:rPr>
          <w:lang w:eastAsia="ru-RU"/>
        </w:rPr>
      </w:pPr>
      <w:r w:rsidRPr="004A4AFC">
        <w:rPr>
          <w:lang w:eastAsia="ru-RU"/>
        </w:rPr>
        <w:t>- совершать прогон животных к месту выпасов и обратно через центр населенного пункта, парки, скверы, аллеи, газоны, мимо больниц, школ, детских садов, зон отдыха;</w:t>
      </w:r>
    </w:p>
    <w:p w:rsidR="0042319B" w:rsidRPr="004A4AFC" w:rsidRDefault="00EA2FCB" w:rsidP="00252320">
      <w:pPr>
        <w:widowControl w:val="0"/>
        <w:spacing w:after="120"/>
        <w:ind w:firstLine="540"/>
        <w:jc w:val="both"/>
        <w:rPr>
          <w:lang w:eastAsia="ru-RU"/>
        </w:rPr>
      </w:pPr>
      <w:r w:rsidRPr="004A4AFC">
        <w:rPr>
          <w:lang w:eastAsia="ru-RU"/>
        </w:rPr>
        <w:t>- выпас скота на территории улиц населенных пунктов, садов, скверов, лесопарков, в рекреационных зонах земель;</w:t>
      </w:r>
    </w:p>
    <w:p w:rsidR="0042319B" w:rsidRPr="004A4AFC" w:rsidRDefault="00EA2FCB" w:rsidP="00252320">
      <w:pPr>
        <w:widowControl w:val="0"/>
        <w:spacing w:after="120"/>
        <w:ind w:firstLine="540"/>
        <w:jc w:val="both"/>
        <w:rPr>
          <w:lang w:eastAsia="ru-RU"/>
        </w:rPr>
      </w:pPr>
      <w:r w:rsidRPr="004A4AFC">
        <w:rPr>
          <w:lang w:eastAsia="ru-RU"/>
        </w:rPr>
        <w:t>- возле памятников, домов культуры, клубов, учреждений здравоохранения и образования, придомовой территории, придорожных полосах;</w:t>
      </w:r>
    </w:p>
    <w:p w:rsidR="0042319B" w:rsidRPr="004A4AFC" w:rsidRDefault="00EA2FCB" w:rsidP="00252320">
      <w:pPr>
        <w:widowControl w:val="0"/>
        <w:spacing w:after="120"/>
        <w:ind w:firstLine="540"/>
        <w:jc w:val="both"/>
        <w:rPr>
          <w:lang w:eastAsia="ru-RU"/>
        </w:rPr>
      </w:pPr>
      <w:r w:rsidRPr="004A4AFC">
        <w:rPr>
          <w:lang w:eastAsia="ru-RU"/>
        </w:rPr>
        <w:t>- складировать навоз животных вблизи жилых помещений, на улицах, за границей приусадебного участка, делать стоки из хозпостроек за пределы личного земельного участка. Устраивать временные загоны для содержания скота и птицы, а также водоемы за пределами своего участка;</w:t>
      </w:r>
    </w:p>
    <w:p w:rsidR="0042319B" w:rsidRPr="004A4AFC" w:rsidRDefault="00EA2FCB" w:rsidP="00252320">
      <w:pPr>
        <w:widowControl w:val="0"/>
        <w:spacing w:after="120"/>
        <w:ind w:firstLine="540"/>
        <w:jc w:val="both"/>
        <w:rPr>
          <w:lang w:eastAsia="ru-RU"/>
        </w:rPr>
      </w:pPr>
      <w:r w:rsidRPr="004A4AFC">
        <w:rPr>
          <w:lang w:eastAsia="ru-RU"/>
        </w:rPr>
        <w:t>- установка стационарных и кочевых пасек вблизи детских учреждений, школ, больниц, детских садов, а также усадеб граждан, имеющих медицинское заключение об аллергической реакции на ужаление пчел.</w:t>
      </w:r>
    </w:p>
    <w:p w:rsidR="004A4AFC" w:rsidRPr="004A4AFC" w:rsidRDefault="003368E7" w:rsidP="00252320">
      <w:pPr>
        <w:widowControl w:val="0"/>
        <w:spacing w:after="120"/>
        <w:ind w:firstLine="540"/>
        <w:jc w:val="both"/>
        <w:rPr>
          <w:lang w:eastAsia="ru-RU"/>
        </w:rPr>
      </w:pPr>
      <w:r>
        <w:rPr>
          <w:lang w:eastAsia="ru-RU"/>
        </w:rPr>
        <w:t>24</w:t>
      </w:r>
      <w:r w:rsidR="004A4AFC" w:rsidRPr="004A4AFC">
        <w:rPr>
          <w:lang w:eastAsia="ru-RU"/>
        </w:rPr>
        <w:t>.23. Содержание домашнего скота и птицы:</w:t>
      </w:r>
    </w:p>
    <w:p w:rsidR="004A4AFC" w:rsidRPr="004A4AFC" w:rsidRDefault="003368E7" w:rsidP="00252320">
      <w:pPr>
        <w:widowControl w:val="0"/>
        <w:spacing w:after="120"/>
        <w:ind w:firstLine="540"/>
        <w:jc w:val="both"/>
        <w:rPr>
          <w:lang w:eastAsia="ru-RU"/>
        </w:rPr>
      </w:pPr>
      <w:r>
        <w:rPr>
          <w:lang w:eastAsia="ru-RU"/>
        </w:rPr>
        <w:t>24</w:t>
      </w:r>
      <w:r w:rsidR="004A4AFC" w:rsidRPr="004A4AFC">
        <w:rPr>
          <w:lang w:eastAsia="ru-RU"/>
        </w:rPr>
        <w:t>.23.1. 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w:t>
      </w:r>
    </w:p>
    <w:p w:rsidR="004A4AFC" w:rsidRPr="004A4AFC" w:rsidRDefault="003368E7" w:rsidP="00252320">
      <w:pPr>
        <w:widowControl w:val="0"/>
        <w:spacing w:after="120"/>
        <w:ind w:firstLine="540"/>
        <w:jc w:val="both"/>
        <w:rPr>
          <w:lang w:eastAsia="ru-RU"/>
        </w:rPr>
      </w:pPr>
      <w:r>
        <w:rPr>
          <w:lang w:eastAsia="ru-RU"/>
        </w:rPr>
        <w:t>24</w:t>
      </w:r>
      <w:r w:rsidR="004A4AFC" w:rsidRPr="004A4AFC">
        <w:rPr>
          <w:lang w:eastAsia="ru-RU"/>
        </w:rPr>
        <w:t>.23.2. Выпас скота разрешается только в специально отведенных для этого местах.</w:t>
      </w:r>
    </w:p>
    <w:p w:rsidR="004A4AFC" w:rsidRPr="004A4AFC" w:rsidRDefault="003368E7" w:rsidP="00252320">
      <w:pPr>
        <w:widowControl w:val="0"/>
        <w:spacing w:after="120"/>
        <w:ind w:firstLine="540"/>
        <w:jc w:val="both"/>
        <w:rPr>
          <w:lang w:eastAsia="ru-RU"/>
        </w:rPr>
      </w:pPr>
      <w:r>
        <w:rPr>
          <w:lang w:eastAsia="ru-RU"/>
        </w:rPr>
        <w:t>24</w:t>
      </w:r>
      <w:r w:rsidR="004A4AFC" w:rsidRPr="004A4AFC">
        <w:rPr>
          <w:lang w:eastAsia="ru-RU"/>
        </w:rPr>
        <w:t xml:space="preserve">.23.3. Места и маршруты прогона скота на пастбища должен быть согласован с уполномоченным органов администрации </w:t>
      </w:r>
      <w:r>
        <w:rPr>
          <w:lang w:eastAsia="ru-RU"/>
        </w:rPr>
        <w:t xml:space="preserve">Петушинского </w:t>
      </w:r>
      <w:r w:rsidR="004A4AFC" w:rsidRPr="004A4AFC">
        <w:rPr>
          <w:lang w:eastAsia="ru-RU"/>
        </w:rPr>
        <w:t>муниципального округа.</w:t>
      </w:r>
    </w:p>
    <w:p w:rsidR="0042319B" w:rsidRPr="004A4AFC" w:rsidRDefault="003368E7" w:rsidP="00252320">
      <w:pPr>
        <w:widowControl w:val="0"/>
        <w:spacing w:after="120"/>
        <w:ind w:firstLine="540"/>
        <w:jc w:val="both"/>
        <w:rPr>
          <w:lang w:eastAsia="ru-RU"/>
        </w:rPr>
      </w:pPr>
      <w:r>
        <w:rPr>
          <w:lang w:eastAsia="ru-RU"/>
        </w:rPr>
        <w:t>24</w:t>
      </w:r>
      <w:r w:rsidR="00EA2FCB" w:rsidRPr="004A4AFC">
        <w:rPr>
          <w:lang w:eastAsia="ru-RU"/>
        </w:rPr>
        <w:t>.</w:t>
      </w:r>
      <w:r w:rsidR="004A4AFC" w:rsidRPr="004A4AFC">
        <w:rPr>
          <w:lang w:eastAsia="ru-RU"/>
        </w:rPr>
        <w:t>24</w:t>
      </w:r>
      <w:r w:rsidR="00EA2FCB" w:rsidRPr="004A4AFC">
        <w:rPr>
          <w:lang w:eastAsia="ru-RU"/>
        </w:rPr>
        <w:t>. Содержание пчел в личных подсобных хозяйствам разрешается лицам, проживающим в частном секторе при наличии согласий соседей.</w:t>
      </w:r>
    </w:p>
    <w:p w:rsidR="0042319B" w:rsidRPr="004A4AFC" w:rsidRDefault="00EA2FCB" w:rsidP="00252320">
      <w:pPr>
        <w:widowControl w:val="0"/>
        <w:spacing w:after="120"/>
        <w:jc w:val="both"/>
        <w:rPr>
          <w:lang w:eastAsia="ru-RU"/>
        </w:rPr>
      </w:pPr>
      <w:r w:rsidRPr="004A4AFC">
        <w:rPr>
          <w:lang w:eastAsia="ru-RU"/>
        </w:rPr>
        <w:lastRenderedPageBreak/>
        <w:t xml:space="preserve">     </w:t>
      </w:r>
      <w:r w:rsidR="003368E7">
        <w:rPr>
          <w:lang w:eastAsia="ru-RU"/>
        </w:rPr>
        <w:t>24</w:t>
      </w:r>
      <w:r w:rsidR="004A4AFC" w:rsidRPr="004A4AFC">
        <w:rPr>
          <w:lang w:eastAsia="ru-RU"/>
        </w:rPr>
        <w:t>.24.1.</w:t>
      </w:r>
      <w:r w:rsidRPr="004A4AFC">
        <w:rPr>
          <w:lang w:eastAsia="ru-RU"/>
        </w:rPr>
        <w:t xml:space="preserve"> Места для содержания пчел (далее - пасеки) должны размещаться на расстоянии:</w:t>
      </w:r>
    </w:p>
    <w:p w:rsidR="0042319B" w:rsidRPr="004A4AFC" w:rsidRDefault="004A4AFC" w:rsidP="00252320">
      <w:pPr>
        <w:widowControl w:val="0"/>
        <w:spacing w:after="120"/>
        <w:ind w:firstLine="709"/>
        <w:jc w:val="both"/>
        <w:rPr>
          <w:lang w:eastAsia="ru-RU"/>
        </w:rPr>
      </w:pPr>
      <w:r w:rsidRPr="004A4AFC">
        <w:rPr>
          <w:lang w:eastAsia="ru-RU"/>
        </w:rPr>
        <w:t xml:space="preserve">1) </w:t>
      </w:r>
      <w:r w:rsidR="00EA2FCB" w:rsidRPr="004A4AFC">
        <w:rPr>
          <w:lang w:eastAsia="ru-RU"/>
        </w:rPr>
        <w:t>не менее 100 м от воскоперерабатывающих предприятий, предприятий по производству кондитерской и (или) химической продукции, аэродромов, военных полигонов, границ полосы отвода железных дорог, линий электропередачи напряжением 110 кВ и выше, медицинских организаций, организаций культуры, организаций, осуществляющих образовательную деятельность, организаций отдыха детей и их оздоровления, социальных служб для детей, специализированных учреждений для несовершеннолетних, нуждающихся в социальной реабилитации;</w:t>
      </w:r>
    </w:p>
    <w:p w:rsidR="0042319B" w:rsidRPr="004A4AFC" w:rsidRDefault="004A4AFC" w:rsidP="00252320">
      <w:pPr>
        <w:widowControl w:val="0"/>
        <w:spacing w:after="120"/>
        <w:ind w:firstLine="709"/>
        <w:jc w:val="both"/>
        <w:rPr>
          <w:lang w:eastAsia="ru-RU"/>
        </w:rPr>
      </w:pPr>
      <w:r w:rsidRPr="004A4AFC">
        <w:rPr>
          <w:lang w:eastAsia="ru-RU"/>
        </w:rPr>
        <w:t xml:space="preserve">2) </w:t>
      </w:r>
      <w:r w:rsidR="00EA2FCB" w:rsidRPr="004A4AFC">
        <w:rPr>
          <w:lang w:eastAsia="ru-RU"/>
        </w:rPr>
        <w:t>не менее 3 м от границ соседних земельных участков, находящихся в населенных пунктах или на территориях ведения гражданами садоводства или огородничества для собственных нужд (далее - территории садоводства или огородничества), с направлением летков в противоположную сторону от границ этих участков или без ограничений по расстоянию и направлению летков при условии отделения пасек от соседних земельных участков сплошным ограждением высотой не менее 2 м;</w:t>
      </w:r>
    </w:p>
    <w:p w:rsidR="0042319B" w:rsidRPr="00EA578C" w:rsidRDefault="004A4AFC" w:rsidP="00252320">
      <w:pPr>
        <w:widowControl w:val="0"/>
        <w:spacing w:after="120"/>
        <w:ind w:firstLine="709"/>
        <w:jc w:val="both"/>
        <w:rPr>
          <w:lang w:eastAsia="ru-RU"/>
        </w:rPr>
      </w:pPr>
      <w:r w:rsidRPr="004A4AFC">
        <w:rPr>
          <w:lang w:eastAsia="ru-RU"/>
        </w:rPr>
        <w:t xml:space="preserve">3) </w:t>
      </w:r>
      <w:r w:rsidR="00EA2FCB" w:rsidRPr="004A4AFC">
        <w:rPr>
          <w:lang w:eastAsia="ru-RU"/>
        </w:rPr>
        <w:t>не менее 3 м от помещений, в которых содержатся животные других видов, включая птиц, с направлением летков в противоположную сторону от этих помещений или без ограничений по расстоянию и направлению летков при условии отделения пасек от помещений, в которых содержатся животные других видов, включая птиц, сплошным ограждением высотой не менее 2 м. Указанное требование распространяется на помещения, в которых содержатся животные других видов, включая птиц, размещенные вне границ населенных пунктов или территорий садоводства или огородничества (за исключением животных, содержащихся в хозяйствах</w:t>
      </w:r>
      <w:r w:rsidR="00252320">
        <w:rPr>
          <w:lang w:eastAsia="ru-RU"/>
        </w:rPr>
        <w:t>.</w:t>
      </w:r>
    </w:p>
    <w:p w:rsidR="0042319B" w:rsidRPr="00252320" w:rsidRDefault="00252320" w:rsidP="00252320">
      <w:pPr>
        <w:pStyle w:val="1"/>
        <w:rPr>
          <w:sz w:val="24"/>
          <w:szCs w:val="24"/>
          <w:lang w:eastAsia="ru-RU"/>
        </w:rPr>
      </w:pPr>
      <w:r w:rsidRPr="00252320">
        <w:rPr>
          <w:sz w:val="24"/>
          <w:szCs w:val="24"/>
          <w:lang w:eastAsia="ru-RU"/>
        </w:rPr>
        <w:t>25</w:t>
      </w:r>
      <w:r w:rsidR="00EA2FCB" w:rsidRPr="00252320">
        <w:rPr>
          <w:sz w:val="24"/>
          <w:szCs w:val="24"/>
          <w:lang w:eastAsia="ru-RU"/>
        </w:rPr>
        <w:t>. Ответственность юридических, должностных</w:t>
      </w:r>
    </w:p>
    <w:p w:rsidR="0042319B" w:rsidRPr="00252320" w:rsidRDefault="00EA2FCB" w:rsidP="00252320">
      <w:pPr>
        <w:pStyle w:val="1"/>
        <w:rPr>
          <w:sz w:val="24"/>
          <w:szCs w:val="24"/>
          <w:lang w:eastAsia="ru-RU"/>
        </w:rPr>
      </w:pPr>
      <w:r w:rsidRPr="00252320">
        <w:rPr>
          <w:sz w:val="24"/>
          <w:szCs w:val="24"/>
          <w:lang w:eastAsia="ru-RU"/>
        </w:rPr>
        <w:t>лиц и граждан за нарушение Правил благоустройства</w:t>
      </w:r>
    </w:p>
    <w:p w:rsidR="0042319B" w:rsidRPr="00EA578C" w:rsidRDefault="0042319B">
      <w:pPr>
        <w:widowControl w:val="0"/>
        <w:jc w:val="both"/>
        <w:rPr>
          <w:lang w:eastAsia="ru-RU"/>
        </w:rPr>
      </w:pPr>
    </w:p>
    <w:p w:rsidR="0042319B" w:rsidRPr="00EA578C" w:rsidRDefault="00252320">
      <w:pPr>
        <w:widowControl w:val="0"/>
        <w:ind w:firstLine="540"/>
        <w:jc w:val="both"/>
        <w:rPr>
          <w:lang w:eastAsia="ru-RU"/>
        </w:rPr>
      </w:pPr>
      <w:r>
        <w:rPr>
          <w:lang w:eastAsia="ru-RU"/>
        </w:rPr>
        <w:t>25</w:t>
      </w:r>
      <w:r w:rsidR="00EA2FCB" w:rsidRPr="00EA578C">
        <w:rPr>
          <w:lang w:eastAsia="ru-RU"/>
        </w:rPr>
        <w:t>.1. Юридические, должностные и физические лица (в том числе индивидуальные предприниматели), виновные в нарушении настоящих Правил, несут ответственность в соответствии с действующим законодательством.</w:t>
      </w:r>
    </w:p>
    <w:p w:rsidR="0042319B" w:rsidRPr="00EA578C" w:rsidRDefault="00252320">
      <w:pPr>
        <w:widowControl w:val="0"/>
        <w:ind w:firstLine="540"/>
        <w:jc w:val="both"/>
        <w:rPr>
          <w:lang w:eastAsia="ru-RU"/>
        </w:rPr>
      </w:pPr>
      <w:r>
        <w:rPr>
          <w:lang w:eastAsia="ru-RU"/>
        </w:rPr>
        <w:t>25</w:t>
      </w:r>
      <w:r w:rsidR="00EA2FCB" w:rsidRPr="00EA578C">
        <w:rPr>
          <w:lang w:eastAsia="ru-RU"/>
        </w:rPr>
        <w:t>.2.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42319B" w:rsidRPr="00EA578C" w:rsidRDefault="0042319B">
      <w:pPr>
        <w:widowControl w:val="0"/>
        <w:jc w:val="both"/>
        <w:rPr>
          <w:lang w:eastAsia="ru-RU"/>
        </w:rPr>
      </w:pPr>
    </w:p>
    <w:p w:rsidR="0042319B" w:rsidRPr="00252320" w:rsidRDefault="00252320" w:rsidP="00252320">
      <w:pPr>
        <w:pStyle w:val="1"/>
        <w:rPr>
          <w:sz w:val="24"/>
          <w:szCs w:val="24"/>
          <w:lang w:eastAsia="ru-RU"/>
        </w:rPr>
      </w:pPr>
      <w:r w:rsidRPr="00252320">
        <w:rPr>
          <w:sz w:val="24"/>
          <w:szCs w:val="24"/>
          <w:lang w:eastAsia="ru-RU"/>
        </w:rPr>
        <w:t>26</w:t>
      </w:r>
      <w:r w:rsidR="00EA2FCB" w:rsidRPr="00252320">
        <w:rPr>
          <w:sz w:val="24"/>
          <w:szCs w:val="24"/>
          <w:lang w:eastAsia="ru-RU"/>
        </w:rPr>
        <w:t>. Порядок контроля за эксплуатацией объектов</w:t>
      </w:r>
    </w:p>
    <w:p w:rsidR="0042319B" w:rsidRPr="00252320" w:rsidRDefault="00EA2FCB" w:rsidP="00252320">
      <w:pPr>
        <w:pStyle w:val="1"/>
        <w:rPr>
          <w:sz w:val="24"/>
          <w:szCs w:val="24"/>
          <w:lang w:eastAsia="ru-RU"/>
        </w:rPr>
      </w:pPr>
      <w:r w:rsidRPr="00252320">
        <w:rPr>
          <w:sz w:val="24"/>
          <w:szCs w:val="24"/>
          <w:lang w:eastAsia="ru-RU"/>
        </w:rPr>
        <w:t>благоустройства и соблюдением правил благоустройства</w:t>
      </w:r>
    </w:p>
    <w:p w:rsidR="0042319B" w:rsidRPr="00EA578C" w:rsidRDefault="0042319B">
      <w:pPr>
        <w:widowControl w:val="0"/>
        <w:jc w:val="both"/>
        <w:rPr>
          <w:lang w:eastAsia="ru-RU"/>
        </w:rPr>
      </w:pPr>
    </w:p>
    <w:p w:rsidR="0042319B" w:rsidRPr="00EA578C" w:rsidRDefault="00252320">
      <w:pPr>
        <w:widowControl w:val="0"/>
        <w:ind w:firstLine="540"/>
        <w:jc w:val="both"/>
        <w:rPr>
          <w:lang w:eastAsia="ru-RU"/>
        </w:rPr>
      </w:pPr>
      <w:r>
        <w:rPr>
          <w:lang w:eastAsia="ru-RU"/>
        </w:rPr>
        <w:t>26</w:t>
      </w:r>
      <w:r w:rsidR="00EA2FCB" w:rsidRPr="00EA578C">
        <w:rPr>
          <w:lang w:eastAsia="ru-RU"/>
        </w:rPr>
        <w:t>.1. Контроль за эксплуатацией объектов</w:t>
      </w:r>
      <w:r w:rsidR="00EA578C">
        <w:rPr>
          <w:lang w:eastAsia="ru-RU"/>
        </w:rPr>
        <w:t xml:space="preserve"> благоустройства, соблюдением П</w:t>
      </w:r>
      <w:r w:rsidR="00EA2FCB" w:rsidRPr="00EA578C">
        <w:rPr>
          <w:lang w:eastAsia="ru-RU"/>
        </w:rPr>
        <w:t xml:space="preserve">равил благоустройства, организацией уборки и обеспечением чистоты и порядка на территории </w:t>
      </w:r>
      <w:r w:rsidR="00F627EE">
        <w:rPr>
          <w:lang w:eastAsia="ru-RU"/>
        </w:rPr>
        <w:t>муниципального округа</w:t>
      </w:r>
      <w:r w:rsidR="00EA2FCB" w:rsidRPr="00EA578C">
        <w:rPr>
          <w:lang w:eastAsia="ru-RU"/>
        </w:rPr>
        <w:t xml:space="preserve"> осуществляется</w:t>
      </w:r>
      <w:r w:rsidR="00F627EE">
        <w:rPr>
          <w:lang w:eastAsia="ru-RU"/>
        </w:rPr>
        <w:t xml:space="preserve"> должностными (</w:t>
      </w:r>
      <w:r w:rsidR="00EA2FCB" w:rsidRPr="00EA578C">
        <w:rPr>
          <w:lang w:eastAsia="ru-RU"/>
        </w:rPr>
        <w:t>уполномоченным</w:t>
      </w:r>
      <w:r w:rsidR="00F627EE">
        <w:rPr>
          <w:lang w:eastAsia="ru-RU"/>
        </w:rPr>
        <w:t>и) лицами</w:t>
      </w:r>
      <w:r w:rsidR="00EA2FCB" w:rsidRPr="00EA578C">
        <w:rPr>
          <w:lang w:eastAsia="ru-RU"/>
        </w:rPr>
        <w:t xml:space="preserve"> администрации </w:t>
      </w:r>
      <w:r w:rsidR="00EA2FCB" w:rsidRPr="00F627EE">
        <w:rPr>
          <w:lang w:eastAsia="ru-RU"/>
        </w:rPr>
        <w:t xml:space="preserve">Петушинского </w:t>
      </w:r>
      <w:r w:rsidRPr="00F627EE">
        <w:rPr>
          <w:lang w:eastAsia="ru-RU"/>
        </w:rPr>
        <w:t>муниципального округа</w:t>
      </w:r>
      <w:r w:rsidR="00F627EE">
        <w:rPr>
          <w:lang w:eastAsia="ru-RU"/>
        </w:rPr>
        <w:t xml:space="preserve"> и администрации Владимирской области.</w:t>
      </w:r>
    </w:p>
    <w:sectPr w:rsidR="0042319B" w:rsidRPr="00EA578C" w:rsidSect="00D65231">
      <w:headerReference w:type="default" r:id="rId17"/>
      <w:pgSz w:w="11906" w:h="16838"/>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87D" w:rsidRDefault="00C2087D">
      <w:r>
        <w:separator/>
      </w:r>
    </w:p>
  </w:endnote>
  <w:endnote w:type="continuationSeparator" w:id="0">
    <w:p w:rsidR="00C2087D" w:rsidRDefault="00C2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87D" w:rsidRDefault="00C2087D">
      <w:r>
        <w:separator/>
      </w:r>
    </w:p>
  </w:footnote>
  <w:footnote w:type="continuationSeparator" w:id="0">
    <w:p w:rsidR="00C2087D" w:rsidRDefault="00C208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BFA" w:rsidRDefault="000D5BFA">
    <w:pPr>
      <w:pStyle w:val="ac"/>
      <w:jc w:val="center"/>
    </w:pPr>
    <w:r>
      <w:fldChar w:fldCharType="begin"/>
    </w:r>
    <w:r>
      <w:instrText>PAGE   \* MERGEFORMAT</w:instrText>
    </w:r>
    <w:r>
      <w:fldChar w:fldCharType="separate"/>
    </w:r>
    <w:r w:rsidR="00DA55FA">
      <w:rPr>
        <w:noProof/>
      </w:rPr>
      <w:t>51</w:t>
    </w:r>
    <w:r>
      <w:fldChar w:fldCharType="end"/>
    </w:r>
  </w:p>
  <w:p w:rsidR="000D5BFA" w:rsidRDefault="000D5BFA">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6F98"/>
    <w:multiLevelType w:val="hybridMultilevel"/>
    <w:tmpl w:val="DACE9A08"/>
    <w:lvl w:ilvl="0" w:tplc="D3202D0C">
      <w:start w:val="1"/>
      <w:numFmt w:val="decimal"/>
      <w:lvlText w:val="%1)"/>
      <w:lvlJc w:val="left"/>
      <w:pPr>
        <w:tabs>
          <w:tab w:val="num" w:pos="927"/>
        </w:tabs>
        <w:ind w:left="284" w:firstLine="283"/>
      </w:pPr>
      <w:rPr>
        <w:rFonts w:ascii="Times New Roman" w:hAnsi="Times New Roman" w:cs="Times New Roman"/>
        <w:color w:val="000000"/>
        <w:sz w:val="22"/>
        <w:szCs w:val="22"/>
      </w:rPr>
    </w:lvl>
    <w:lvl w:ilvl="1" w:tplc="7E9CBDC6">
      <w:start w:val="1"/>
      <w:numFmt w:val="lowerLetter"/>
      <w:lvlText w:val="%2."/>
      <w:lvlJc w:val="left"/>
      <w:pPr>
        <w:tabs>
          <w:tab w:val="num" w:pos="1364"/>
        </w:tabs>
        <w:ind w:left="1364" w:hanging="360"/>
      </w:pPr>
      <w:rPr>
        <w:rFonts w:ascii="Times New Roman" w:hAnsi="Times New Roman" w:cs="Times New Roman"/>
        <w:sz w:val="24"/>
        <w:szCs w:val="24"/>
      </w:rPr>
    </w:lvl>
    <w:lvl w:ilvl="2" w:tplc="D234B89C">
      <w:start w:val="1"/>
      <w:numFmt w:val="lowerRoman"/>
      <w:lvlText w:val="%3."/>
      <w:lvlJc w:val="right"/>
      <w:pPr>
        <w:tabs>
          <w:tab w:val="num" w:pos="2084"/>
        </w:tabs>
        <w:ind w:left="2084" w:hanging="180"/>
      </w:pPr>
      <w:rPr>
        <w:rFonts w:ascii="Times New Roman" w:hAnsi="Times New Roman" w:cs="Times New Roman"/>
        <w:sz w:val="24"/>
        <w:szCs w:val="24"/>
      </w:rPr>
    </w:lvl>
    <w:lvl w:ilvl="3" w:tplc="AE6A9108">
      <w:start w:val="1"/>
      <w:numFmt w:val="decimal"/>
      <w:lvlText w:val="%4."/>
      <w:lvlJc w:val="left"/>
      <w:pPr>
        <w:tabs>
          <w:tab w:val="num" w:pos="2804"/>
        </w:tabs>
        <w:ind w:left="2804" w:hanging="360"/>
      </w:pPr>
      <w:rPr>
        <w:rFonts w:ascii="Times New Roman" w:hAnsi="Times New Roman" w:cs="Times New Roman"/>
        <w:sz w:val="24"/>
        <w:szCs w:val="24"/>
      </w:rPr>
    </w:lvl>
    <w:lvl w:ilvl="4" w:tplc="823C9F12">
      <w:start w:val="1"/>
      <w:numFmt w:val="lowerLetter"/>
      <w:lvlText w:val="%5."/>
      <w:lvlJc w:val="left"/>
      <w:pPr>
        <w:tabs>
          <w:tab w:val="num" w:pos="3524"/>
        </w:tabs>
        <w:ind w:left="3524" w:hanging="360"/>
      </w:pPr>
      <w:rPr>
        <w:rFonts w:ascii="Times New Roman" w:hAnsi="Times New Roman" w:cs="Times New Roman"/>
        <w:sz w:val="24"/>
        <w:szCs w:val="24"/>
      </w:rPr>
    </w:lvl>
    <w:lvl w:ilvl="5" w:tplc="0EE00AD0">
      <w:start w:val="1"/>
      <w:numFmt w:val="lowerRoman"/>
      <w:lvlText w:val="%6."/>
      <w:lvlJc w:val="right"/>
      <w:pPr>
        <w:tabs>
          <w:tab w:val="num" w:pos="4244"/>
        </w:tabs>
        <w:ind w:left="4244" w:hanging="180"/>
      </w:pPr>
      <w:rPr>
        <w:rFonts w:ascii="Times New Roman" w:hAnsi="Times New Roman" w:cs="Times New Roman"/>
        <w:sz w:val="24"/>
        <w:szCs w:val="24"/>
      </w:rPr>
    </w:lvl>
    <w:lvl w:ilvl="6" w:tplc="3D3C95D0">
      <w:start w:val="1"/>
      <w:numFmt w:val="decimal"/>
      <w:lvlText w:val="%7."/>
      <w:lvlJc w:val="left"/>
      <w:pPr>
        <w:tabs>
          <w:tab w:val="num" w:pos="4964"/>
        </w:tabs>
        <w:ind w:left="4964" w:hanging="360"/>
      </w:pPr>
      <w:rPr>
        <w:rFonts w:ascii="Times New Roman" w:hAnsi="Times New Roman" w:cs="Times New Roman"/>
        <w:sz w:val="24"/>
        <w:szCs w:val="24"/>
      </w:rPr>
    </w:lvl>
    <w:lvl w:ilvl="7" w:tplc="CD4EBA2C">
      <w:start w:val="1"/>
      <w:numFmt w:val="lowerLetter"/>
      <w:lvlText w:val="%8."/>
      <w:lvlJc w:val="left"/>
      <w:pPr>
        <w:tabs>
          <w:tab w:val="num" w:pos="5684"/>
        </w:tabs>
        <w:ind w:left="5684" w:hanging="360"/>
      </w:pPr>
      <w:rPr>
        <w:rFonts w:ascii="Times New Roman" w:hAnsi="Times New Roman" w:cs="Times New Roman"/>
        <w:sz w:val="24"/>
        <w:szCs w:val="24"/>
      </w:rPr>
    </w:lvl>
    <w:lvl w:ilvl="8" w:tplc="DF9E2C42">
      <w:start w:val="1"/>
      <w:numFmt w:val="lowerRoman"/>
      <w:lvlText w:val="%9."/>
      <w:lvlJc w:val="right"/>
      <w:pPr>
        <w:tabs>
          <w:tab w:val="num" w:pos="6404"/>
        </w:tabs>
        <w:ind w:left="6404" w:hanging="180"/>
      </w:pPr>
      <w:rPr>
        <w:rFonts w:ascii="Times New Roman" w:hAnsi="Times New Roman" w:cs="Times New Roman"/>
        <w:sz w:val="24"/>
        <w:szCs w:val="24"/>
      </w:rPr>
    </w:lvl>
  </w:abstractNum>
  <w:abstractNum w:abstractNumId="1" w15:restartNumberingAfterBreak="0">
    <w:nsid w:val="0D5B0708"/>
    <w:multiLevelType w:val="hybridMultilevel"/>
    <w:tmpl w:val="C8F60CFA"/>
    <w:lvl w:ilvl="0" w:tplc="233E64A0">
      <w:start w:val="1"/>
      <w:numFmt w:val="decimal"/>
      <w:lvlText w:val="%1."/>
      <w:lvlJc w:val="left"/>
      <w:pPr>
        <w:tabs>
          <w:tab w:val="num" w:pos="644"/>
        </w:tabs>
        <w:ind w:left="284" w:firstLine="283"/>
      </w:pPr>
      <w:rPr>
        <w:rFonts w:ascii="Times New Roman" w:hAnsi="Times New Roman" w:cs="Times New Roman"/>
        <w:color w:val="000000"/>
        <w:sz w:val="22"/>
        <w:szCs w:val="22"/>
      </w:rPr>
    </w:lvl>
    <w:lvl w:ilvl="1" w:tplc="BBA2CC7C">
      <w:start w:val="1"/>
      <w:numFmt w:val="lowerLetter"/>
      <w:lvlText w:val="%2."/>
      <w:lvlJc w:val="left"/>
      <w:pPr>
        <w:tabs>
          <w:tab w:val="num" w:pos="1560"/>
        </w:tabs>
        <w:ind w:left="1560" w:hanging="360"/>
      </w:pPr>
      <w:rPr>
        <w:rFonts w:ascii="Times New Roman" w:hAnsi="Times New Roman" w:cs="Times New Roman"/>
        <w:sz w:val="24"/>
        <w:szCs w:val="24"/>
      </w:rPr>
    </w:lvl>
    <w:lvl w:ilvl="2" w:tplc="550AEC78">
      <w:start w:val="1"/>
      <w:numFmt w:val="lowerRoman"/>
      <w:lvlText w:val="%3."/>
      <w:lvlJc w:val="right"/>
      <w:pPr>
        <w:tabs>
          <w:tab w:val="num" w:pos="2280"/>
        </w:tabs>
        <w:ind w:left="2280" w:hanging="180"/>
      </w:pPr>
      <w:rPr>
        <w:rFonts w:ascii="Times New Roman" w:hAnsi="Times New Roman" w:cs="Times New Roman"/>
        <w:sz w:val="24"/>
        <w:szCs w:val="24"/>
      </w:rPr>
    </w:lvl>
    <w:lvl w:ilvl="3" w:tplc="540A5594">
      <w:start w:val="1"/>
      <w:numFmt w:val="decimal"/>
      <w:lvlText w:val="%4."/>
      <w:lvlJc w:val="left"/>
      <w:pPr>
        <w:tabs>
          <w:tab w:val="num" w:pos="3000"/>
        </w:tabs>
        <w:ind w:left="3000" w:hanging="360"/>
      </w:pPr>
      <w:rPr>
        <w:rFonts w:ascii="Times New Roman" w:hAnsi="Times New Roman" w:cs="Times New Roman"/>
        <w:sz w:val="24"/>
        <w:szCs w:val="24"/>
      </w:rPr>
    </w:lvl>
    <w:lvl w:ilvl="4" w:tplc="7A6CEDDC">
      <w:start w:val="1"/>
      <w:numFmt w:val="lowerLetter"/>
      <w:lvlText w:val="%5."/>
      <w:lvlJc w:val="left"/>
      <w:pPr>
        <w:tabs>
          <w:tab w:val="num" w:pos="3720"/>
        </w:tabs>
        <w:ind w:left="3720" w:hanging="360"/>
      </w:pPr>
      <w:rPr>
        <w:rFonts w:ascii="Times New Roman" w:hAnsi="Times New Roman" w:cs="Times New Roman"/>
        <w:sz w:val="24"/>
        <w:szCs w:val="24"/>
      </w:rPr>
    </w:lvl>
    <w:lvl w:ilvl="5" w:tplc="9898ACBA">
      <w:start w:val="1"/>
      <w:numFmt w:val="lowerRoman"/>
      <w:lvlText w:val="%6."/>
      <w:lvlJc w:val="right"/>
      <w:pPr>
        <w:tabs>
          <w:tab w:val="num" w:pos="4440"/>
        </w:tabs>
        <w:ind w:left="4440" w:hanging="180"/>
      </w:pPr>
      <w:rPr>
        <w:rFonts w:ascii="Times New Roman" w:hAnsi="Times New Roman" w:cs="Times New Roman"/>
        <w:sz w:val="24"/>
        <w:szCs w:val="24"/>
      </w:rPr>
    </w:lvl>
    <w:lvl w:ilvl="6" w:tplc="D96A319E">
      <w:start w:val="1"/>
      <w:numFmt w:val="decimal"/>
      <w:lvlText w:val="%7."/>
      <w:lvlJc w:val="left"/>
      <w:pPr>
        <w:tabs>
          <w:tab w:val="num" w:pos="5160"/>
        </w:tabs>
        <w:ind w:left="5160" w:hanging="360"/>
      </w:pPr>
      <w:rPr>
        <w:rFonts w:ascii="Times New Roman" w:hAnsi="Times New Roman" w:cs="Times New Roman"/>
        <w:sz w:val="24"/>
        <w:szCs w:val="24"/>
      </w:rPr>
    </w:lvl>
    <w:lvl w:ilvl="7" w:tplc="F5008658">
      <w:start w:val="1"/>
      <w:numFmt w:val="lowerLetter"/>
      <w:lvlText w:val="%8."/>
      <w:lvlJc w:val="left"/>
      <w:pPr>
        <w:tabs>
          <w:tab w:val="num" w:pos="5880"/>
        </w:tabs>
        <w:ind w:left="5880" w:hanging="360"/>
      </w:pPr>
      <w:rPr>
        <w:rFonts w:ascii="Times New Roman" w:hAnsi="Times New Roman" w:cs="Times New Roman"/>
        <w:sz w:val="24"/>
        <w:szCs w:val="24"/>
      </w:rPr>
    </w:lvl>
    <w:lvl w:ilvl="8" w:tplc="3E84BE8C">
      <w:start w:val="1"/>
      <w:numFmt w:val="lowerRoman"/>
      <w:lvlText w:val="%9."/>
      <w:lvlJc w:val="right"/>
      <w:pPr>
        <w:tabs>
          <w:tab w:val="num" w:pos="6600"/>
        </w:tabs>
        <w:ind w:left="6600" w:hanging="180"/>
      </w:pPr>
      <w:rPr>
        <w:rFonts w:ascii="Times New Roman" w:hAnsi="Times New Roman" w:cs="Times New Roman"/>
        <w:sz w:val="24"/>
        <w:szCs w:val="24"/>
      </w:rPr>
    </w:lvl>
  </w:abstractNum>
  <w:abstractNum w:abstractNumId="2" w15:restartNumberingAfterBreak="0">
    <w:nsid w:val="0E691498"/>
    <w:multiLevelType w:val="hybridMultilevel"/>
    <w:tmpl w:val="993638F8"/>
    <w:lvl w:ilvl="0" w:tplc="DEE6AA40">
      <w:start w:val="1"/>
      <w:numFmt w:val="decimal"/>
      <w:lvlText w:val="%1)"/>
      <w:lvlJc w:val="left"/>
      <w:pPr>
        <w:tabs>
          <w:tab w:val="num" w:pos="861"/>
        </w:tabs>
        <w:ind w:left="284" w:firstLine="283"/>
      </w:pPr>
      <w:rPr>
        <w:rFonts w:ascii="Times New Roman" w:hAnsi="Times New Roman" w:cs="Times New Roman"/>
        <w:color w:val="000000"/>
        <w:sz w:val="22"/>
        <w:szCs w:val="22"/>
      </w:rPr>
    </w:lvl>
    <w:lvl w:ilvl="1" w:tplc="08E0B50A">
      <w:start w:val="1"/>
      <w:numFmt w:val="bullet"/>
      <w:lvlText w:val="o"/>
      <w:lvlJc w:val="left"/>
      <w:pPr>
        <w:tabs>
          <w:tab w:val="num" w:pos="1788"/>
        </w:tabs>
        <w:ind w:left="1788" w:hanging="360"/>
      </w:pPr>
      <w:rPr>
        <w:rFonts w:ascii="Courier New" w:hAnsi="Courier New" w:cs="Courier New"/>
        <w:sz w:val="24"/>
        <w:szCs w:val="24"/>
      </w:rPr>
    </w:lvl>
    <w:lvl w:ilvl="2" w:tplc="F3D01CEC">
      <w:start w:val="1"/>
      <w:numFmt w:val="bullet"/>
      <w:lvlText w:val=""/>
      <w:lvlJc w:val="left"/>
      <w:pPr>
        <w:tabs>
          <w:tab w:val="num" w:pos="2508"/>
        </w:tabs>
        <w:ind w:left="2508" w:hanging="360"/>
      </w:pPr>
      <w:rPr>
        <w:rFonts w:ascii="Wingdings" w:hAnsi="Wingdings" w:cs="Wingdings"/>
        <w:sz w:val="24"/>
        <w:szCs w:val="24"/>
      </w:rPr>
    </w:lvl>
    <w:lvl w:ilvl="3" w:tplc="EAFC6D40">
      <w:start w:val="1"/>
      <w:numFmt w:val="bullet"/>
      <w:lvlText w:val=""/>
      <w:lvlJc w:val="left"/>
      <w:pPr>
        <w:tabs>
          <w:tab w:val="num" w:pos="3228"/>
        </w:tabs>
        <w:ind w:left="3228" w:hanging="360"/>
      </w:pPr>
      <w:rPr>
        <w:rFonts w:ascii="Symbol" w:hAnsi="Symbol" w:cs="Symbol"/>
        <w:sz w:val="24"/>
        <w:szCs w:val="24"/>
      </w:rPr>
    </w:lvl>
    <w:lvl w:ilvl="4" w:tplc="AA40036E">
      <w:start w:val="1"/>
      <w:numFmt w:val="bullet"/>
      <w:lvlText w:val="o"/>
      <w:lvlJc w:val="left"/>
      <w:pPr>
        <w:tabs>
          <w:tab w:val="num" w:pos="3948"/>
        </w:tabs>
        <w:ind w:left="3948" w:hanging="360"/>
      </w:pPr>
      <w:rPr>
        <w:rFonts w:ascii="Courier New" w:hAnsi="Courier New" w:cs="Courier New"/>
        <w:sz w:val="24"/>
        <w:szCs w:val="24"/>
      </w:rPr>
    </w:lvl>
    <w:lvl w:ilvl="5" w:tplc="E5EC4B1A">
      <w:start w:val="1"/>
      <w:numFmt w:val="bullet"/>
      <w:lvlText w:val=""/>
      <w:lvlJc w:val="left"/>
      <w:pPr>
        <w:tabs>
          <w:tab w:val="num" w:pos="4668"/>
        </w:tabs>
        <w:ind w:left="4668" w:hanging="360"/>
      </w:pPr>
      <w:rPr>
        <w:rFonts w:ascii="Wingdings" w:hAnsi="Wingdings" w:cs="Wingdings"/>
        <w:sz w:val="24"/>
        <w:szCs w:val="24"/>
      </w:rPr>
    </w:lvl>
    <w:lvl w:ilvl="6" w:tplc="821C00D4">
      <w:start w:val="1"/>
      <w:numFmt w:val="bullet"/>
      <w:lvlText w:val=""/>
      <w:lvlJc w:val="left"/>
      <w:pPr>
        <w:tabs>
          <w:tab w:val="num" w:pos="5388"/>
        </w:tabs>
        <w:ind w:left="5388" w:hanging="360"/>
      </w:pPr>
      <w:rPr>
        <w:rFonts w:ascii="Symbol" w:hAnsi="Symbol" w:cs="Symbol"/>
        <w:sz w:val="24"/>
        <w:szCs w:val="24"/>
      </w:rPr>
    </w:lvl>
    <w:lvl w:ilvl="7" w:tplc="FE9AFE5E">
      <w:start w:val="1"/>
      <w:numFmt w:val="bullet"/>
      <w:lvlText w:val="o"/>
      <w:lvlJc w:val="left"/>
      <w:pPr>
        <w:tabs>
          <w:tab w:val="num" w:pos="6108"/>
        </w:tabs>
        <w:ind w:left="6108" w:hanging="360"/>
      </w:pPr>
      <w:rPr>
        <w:rFonts w:ascii="Courier New" w:hAnsi="Courier New" w:cs="Courier New"/>
        <w:sz w:val="24"/>
        <w:szCs w:val="24"/>
      </w:rPr>
    </w:lvl>
    <w:lvl w:ilvl="8" w:tplc="E5A6B1E4">
      <w:start w:val="1"/>
      <w:numFmt w:val="bullet"/>
      <w:lvlText w:val=""/>
      <w:lvlJc w:val="left"/>
      <w:pPr>
        <w:tabs>
          <w:tab w:val="num" w:pos="6828"/>
        </w:tabs>
        <w:ind w:left="6828" w:hanging="360"/>
      </w:pPr>
      <w:rPr>
        <w:rFonts w:ascii="Wingdings" w:hAnsi="Wingdings" w:cs="Wingdings"/>
        <w:sz w:val="24"/>
        <w:szCs w:val="24"/>
      </w:rPr>
    </w:lvl>
  </w:abstractNum>
  <w:abstractNum w:abstractNumId="3" w15:restartNumberingAfterBreak="0">
    <w:nsid w:val="12C71842"/>
    <w:multiLevelType w:val="multilevel"/>
    <w:tmpl w:val="AC08305A"/>
    <w:lvl w:ilvl="0">
      <w:start w:val="1"/>
      <w:numFmt w:val="decimal"/>
      <w:lvlText w:val="4.3.%1."/>
      <w:lvlJc w:val="left"/>
      <w:rPr>
        <w:rFonts w:ascii="Calibri" w:eastAsia="Calibri" w:hAnsi="Calibri" w:cs="Calibri"/>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EB79DB"/>
    <w:multiLevelType w:val="multilevel"/>
    <w:tmpl w:val="4A70351C"/>
    <w:lvl w:ilvl="0">
      <w:start w:val="1"/>
      <w:numFmt w:val="decimal"/>
      <w:lvlText w:val="%1)"/>
      <w:lvlJc w:val="left"/>
      <w:rPr>
        <w:rFonts w:ascii="Calibri" w:eastAsia="Calibri" w:hAnsi="Calibri" w:cs="Calibri"/>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712F1A"/>
    <w:multiLevelType w:val="hybridMultilevel"/>
    <w:tmpl w:val="826AA8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8B6B27"/>
    <w:multiLevelType w:val="hybridMultilevel"/>
    <w:tmpl w:val="FE3CEC06"/>
    <w:lvl w:ilvl="0" w:tplc="21982A38">
      <w:start w:val="1"/>
      <w:numFmt w:val="decimal"/>
      <w:lvlText w:val="%1."/>
      <w:lvlJc w:val="left"/>
      <w:pPr>
        <w:tabs>
          <w:tab w:val="num" w:pos="644"/>
        </w:tabs>
        <w:ind w:left="284" w:firstLine="283"/>
      </w:pPr>
      <w:rPr>
        <w:rFonts w:ascii="Times New Roman" w:hAnsi="Times New Roman" w:cs="Times New Roman"/>
        <w:sz w:val="22"/>
        <w:szCs w:val="22"/>
      </w:rPr>
    </w:lvl>
    <w:lvl w:ilvl="1" w:tplc="F31E4AAC">
      <w:start w:val="1"/>
      <w:numFmt w:val="lowerLetter"/>
      <w:lvlText w:val="%2."/>
      <w:lvlJc w:val="left"/>
      <w:pPr>
        <w:tabs>
          <w:tab w:val="num" w:pos="1440"/>
        </w:tabs>
        <w:ind w:left="1440" w:hanging="360"/>
      </w:pPr>
      <w:rPr>
        <w:rFonts w:ascii="Times New Roman" w:hAnsi="Times New Roman" w:cs="Times New Roman"/>
        <w:sz w:val="24"/>
        <w:szCs w:val="24"/>
      </w:rPr>
    </w:lvl>
    <w:lvl w:ilvl="2" w:tplc="0EE49D90">
      <w:start w:val="1"/>
      <w:numFmt w:val="lowerRoman"/>
      <w:lvlText w:val="%3."/>
      <w:lvlJc w:val="right"/>
      <w:pPr>
        <w:tabs>
          <w:tab w:val="num" w:pos="2160"/>
        </w:tabs>
        <w:ind w:left="2160" w:hanging="180"/>
      </w:pPr>
      <w:rPr>
        <w:rFonts w:ascii="Times New Roman" w:hAnsi="Times New Roman" w:cs="Times New Roman"/>
        <w:sz w:val="24"/>
        <w:szCs w:val="24"/>
      </w:rPr>
    </w:lvl>
    <w:lvl w:ilvl="3" w:tplc="2CC4B25C">
      <w:start w:val="1"/>
      <w:numFmt w:val="decimal"/>
      <w:lvlText w:val="%4."/>
      <w:lvlJc w:val="left"/>
      <w:pPr>
        <w:tabs>
          <w:tab w:val="num" w:pos="2880"/>
        </w:tabs>
        <w:ind w:left="2880" w:hanging="360"/>
      </w:pPr>
      <w:rPr>
        <w:rFonts w:ascii="Times New Roman" w:hAnsi="Times New Roman" w:cs="Times New Roman"/>
        <w:sz w:val="24"/>
        <w:szCs w:val="24"/>
      </w:rPr>
    </w:lvl>
    <w:lvl w:ilvl="4" w:tplc="28EE9D28">
      <w:start w:val="1"/>
      <w:numFmt w:val="lowerLetter"/>
      <w:lvlText w:val="%5."/>
      <w:lvlJc w:val="left"/>
      <w:pPr>
        <w:tabs>
          <w:tab w:val="num" w:pos="3600"/>
        </w:tabs>
        <w:ind w:left="3600" w:hanging="360"/>
      </w:pPr>
      <w:rPr>
        <w:rFonts w:ascii="Times New Roman" w:hAnsi="Times New Roman" w:cs="Times New Roman"/>
        <w:sz w:val="24"/>
        <w:szCs w:val="24"/>
      </w:rPr>
    </w:lvl>
    <w:lvl w:ilvl="5" w:tplc="6F5A29C4">
      <w:start w:val="1"/>
      <w:numFmt w:val="lowerRoman"/>
      <w:lvlText w:val="%6."/>
      <w:lvlJc w:val="right"/>
      <w:pPr>
        <w:tabs>
          <w:tab w:val="num" w:pos="4320"/>
        </w:tabs>
        <w:ind w:left="4320" w:hanging="180"/>
      </w:pPr>
      <w:rPr>
        <w:rFonts w:ascii="Times New Roman" w:hAnsi="Times New Roman" w:cs="Times New Roman"/>
        <w:sz w:val="24"/>
        <w:szCs w:val="24"/>
      </w:rPr>
    </w:lvl>
    <w:lvl w:ilvl="6" w:tplc="CC58EE38">
      <w:start w:val="1"/>
      <w:numFmt w:val="decimal"/>
      <w:lvlText w:val="%7."/>
      <w:lvlJc w:val="left"/>
      <w:pPr>
        <w:tabs>
          <w:tab w:val="num" w:pos="5040"/>
        </w:tabs>
        <w:ind w:left="5040" w:hanging="360"/>
      </w:pPr>
      <w:rPr>
        <w:rFonts w:ascii="Times New Roman" w:hAnsi="Times New Roman" w:cs="Times New Roman"/>
        <w:sz w:val="24"/>
        <w:szCs w:val="24"/>
      </w:rPr>
    </w:lvl>
    <w:lvl w:ilvl="7" w:tplc="96EED258">
      <w:start w:val="1"/>
      <w:numFmt w:val="lowerLetter"/>
      <w:lvlText w:val="%8."/>
      <w:lvlJc w:val="left"/>
      <w:pPr>
        <w:tabs>
          <w:tab w:val="num" w:pos="5760"/>
        </w:tabs>
        <w:ind w:left="5760" w:hanging="360"/>
      </w:pPr>
      <w:rPr>
        <w:rFonts w:ascii="Times New Roman" w:hAnsi="Times New Roman" w:cs="Times New Roman"/>
        <w:sz w:val="24"/>
        <w:szCs w:val="24"/>
      </w:rPr>
    </w:lvl>
    <w:lvl w:ilvl="8" w:tplc="346A4082">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2D683AEE"/>
    <w:multiLevelType w:val="hybridMultilevel"/>
    <w:tmpl w:val="DCD21AB2"/>
    <w:lvl w:ilvl="0" w:tplc="637E65FA">
      <w:start w:val="1"/>
      <w:numFmt w:val="bullet"/>
      <w:lvlText w:val=""/>
      <w:lvlJc w:val="left"/>
      <w:pPr>
        <w:tabs>
          <w:tab w:val="num" w:pos="927"/>
        </w:tabs>
        <w:ind w:left="284" w:firstLine="283"/>
      </w:pPr>
      <w:rPr>
        <w:rFonts w:ascii="Symbol" w:hAnsi="Symbol" w:cs="Symbol"/>
        <w:color w:val="000000"/>
        <w:sz w:val="22"/>
        <w:szCs w:val="22"/>
      </w:rPr>
    </w:lvl>
    <w:lvl w:ilvl="1" w:tplc="B650A7AA">
      <w:start w:val="1"/>
      <w:numFmt w:val="bullet"/>
      <w:lvlText w:val="o"/>
      <w:lvlJc w:val="left"/>
      <w:pPr>
        <w:tabs>
          <w:tab w:val="num" w:pos="1440"/>
        </w:tabs>
        <w:ind w:left="1440" w:hanging="360"/>
      </w:pPr>
      <w:rPr>
        <w:rFonts w:ascii="Courier New" w:hAnsi="Courier New" w:cs="Courier New"/>
        <w:sz w:val="24"/>
        <w:szCs w:val="24"/>
      </w:rPr>
    </w:lvl>
    <w:lvl w:ilvl="2" w:tplc="CE621560">
      <w:start w:val="1"/>
      <w:numFmt w:val="bullet"/>
      <w:lvlText w:val=""/>
      <w:lvlJc w:val="left"/>
      <w:pPr>
        <w:tabs>
          <w:tab w:val="num" w:pos="2160"/>
        </w:tabs>
        <w:ind w:left="2160" w:hanging="360"/>
      </w:pPr>
      <w:rPr>
        <w:rFonts w:ascii="Wingdings" w:hAnsi="Wingdings" w:cs="Wingdings"/>
        <w:sz w:val="24"/>
        <w:szCs w:val="24"/>
      </w:rPr>
    </w:lvl>
    <w:lvl w:ilvl="3" w:tplc="77906F24">
      <w:start w:val="1"/>
      <w:numFmt w:val="bullet"/>
      <w:lvlText w:val=""/>
      <w:lvlJc w:val="left"/>
      <w:pPr>
        <w:tabs>
          <w:tab w:val="num" w:pos="2880"/>
        </w:tabs>
        <w:ind w:left="2880" w:hanging="360"/>
      </w:pPr>
      <w:rPr>
        <w:rFonts w:ascii="Symbol" w:hAnsi="Symbol" w:cs="Symbol"/>
        <w:sz w:val="24"/>
        <w:szCs w:val="24"/>
      </w:rPr>
    </w:lvl>
    <w:lvl w:ilvl="4" w:tplc="11BA7F8C">
      <w:start w:val="1"/>
      <w:numFmt w:val="bullet"/>
      <w:lvlText w:val="o"/>
      <w:lvlJc w:val="left"/>
      <w:pPr>
        <w:tabs>
          <w:tab w:val="num" w:pos="3600"/>
        </w:tabs>
        <w:ind w:left="3600" w:hanging="360"/>
      </w:pPr>
      <w:rPr>
        <w:rFonts w:ascii="Courier New" w:hAnsi="Courier New" w:cs="Courier New"/>
        <w:sz w:val="24"/>
        <w:szCs w:val="24"/>
      </w:rPr>
    </w:lvl>
    <w:lvl w:ilvl="5" w:tplc="9DF89890">
      <w:start w:val="1"/>
      <w:numFmt w:val="bullet"/>
      <w:lvlText w:val=""/>
      <w:lvlJc w:val="left"/>
      <w:pPr>
        <w:tabs>
          <w:tab w:val="num" w:pos="4320"/>
        </w:tabs>
        <w:ind w:left="4320" w:hanging="360"/>
      </w:pPr>
      <w:rPr>
        <w:rFonts w:ascii="Wingdings" w:hAnsi="Wingdings" w:cs="Wingdings"/>
        <w:sz w:val="24"/>
        <w:szCs w:val="24"/>
      </w:rPr>
    </w:lvl>
    <w:lvl w:ilvl="6" w:tplc="4ACE28C8">
      <w:start w:val="1"/>
      <w:numFmt w:val="bullet"/>
      <w:lvlText w:val=""/>
      <w:lvlJc w:val="left"/>
      <w:pPr>
        <w:tabs>
          <w:tab w:val="num" w:pos="5040"/>
        </w:tabs>
        <w:ind w:left="5040" w:hanging="360"/>
      </w:pPr>
      <w:rPr>
        <w:rFonts w:ascii="Symbol" w:hAnsi="Symbol" w:cs="Symbol"/>
        <w:sz w:val="24"/>
        <w:szCs w:val="24"/>
      </w:rPr>
    </w:lvl>
    <w:lvl w:ilvl="7" w:tplc="FD401A3A">
      <w:start w:val="1"/>
      <w:numFmt w:val="bullet"/>
      <w:lvlText w:val="o"/>
      <w:lvlJc w:val="left"/>
      <w:pPr>
        <w:tabs>
          <w:tab w:val="num" w:pos="5760"/>
        </w:tabs>
        <w:ind w:left="5760" w:hanging="360"/>
      </w:pPr>
      <w:rPr>
        <w:rFonts w:ascii="Courier New" w:hAnsi="Courier New" w:cs="Courier New"/>
        <w:sz w:val="24"/>
        <w:szCs w:val="24"/>
      </w:rPr>
    </w:lvl>
    <w:lvl w:ilvl="8" w:tplc="A2D8A4C2">
      <w:start w:val="1"/>
      <w:numFmt w:val="bullet"/>
      <w:lvlText w:val=""/>
      <w:lvlJc w:val="left"/>
      <w:pPr>
        <w:tabs>
          <w:tab w:val="num" w:pos="6480"/>
        </w:tabs>
        <w:ind w:left="6480" w:hanging="360"/>
      </w:pPr>
      <w:rPr>
        <w:rFonts w:ascii="Wingdings" w:hAnsi="Wingdings" w:cs="Wingdings"/>
        <w:sz w:val="24"/>
        <w:szCs w:val="24"/>
      </w:rPr>
    </w:lvl>
  </w:abstractNum>
  <w:abstractNum w:abstractNumId="8" w15:restartNumberingAfterBreak="0">
    <w:nsid w:val="350C51B0"/>
    <w:multiLevelType w:val="hybridMultilevel"/>
    <w:tmpl w:val="3CA29B80"/>
    <w:lvl w:ilvl="0" w:tplc="EC368DE2">
      <w:start w:val="1"/>
      <w:numFmt w:val="decimal"/>
      <w:suff w:val="nothing"/>
      <w:lvlText w:val=""/>
      <w:lvlJc w:val="left"/>
      <w:pPr>
        <w:tabs>
          <w:tab w:val="num" w:pos="7"/>
        </w:tabs>
        <w:ind w:left="7" w:hanging="432"/>
      </w:pPr>
    </w:lvl>
    <w:lvl w:ilvl="1" w:tplc="9648E27A">
      <w:start w:val="1"/>
      <w:numFmt w:val="decimal"/>
      <w:suff w:val="nothing"/>
      <w:lvlText w:val=""/>
      <w:lvlJc w:val="left"/>
      <w:pPr>
        <w:tabs>
          <w:tab w:val="num" w:pos="151"/>
        </w:tabs>
        <w:ind w:left="151" w:hanging="576"/>
      </w:pPr>
    </w:lvl>
    <w:lvl w:ilvl="2" w:tplc="DD521ED0">
      <w:start w:val="1"/>
      <w:numFmt w:val="decimal"/>
      <w:suff w:val="nothing"/>
      <w:lvlText w:val=""/>
      <w:lvlJc w:val="left"/>
      <w:pPr>
        <w:tabs>
          <w:tab w:val="num" w:pos="295"/>
        </w:tabs>
        <w:ind w:left="295" w:hanging="720"/>
      </w:pPr>
    </w:lvl>
    <w:lvl w:ilvl="3" w:tplc="64A0E170">
      <w:start w:val="1"/>
      <w:numFmt w:val="decimal"/>
      <w:suff w:val="nothing"/>
      <w:lvlText w:val=""/>
      <w:lvlJc w:val="left"/>
      <w:pPr>
        <w:tabs>
          <w:tab w:val="num" w:pos="439"/>
        </w:tabs>
        <w:ind w:left="439" w:hanging="864"/>
      </w:pPr>
    </w:lvl>
    <w:lvl w:ilvl="4" w:tplc="2EF619C8">
      <w:start w:val="1"/>
      <w:numFmt w:val="decimal"/>
      <w:suff w:val="nothing"/>
      <w:lvlText w:val=""/>
      <w:lvlJc w:val="left"/>
      <w:pPr>
        <w:tabs>
          <w:tab w:val="num" w:pos="583"/>
        </w:tabs>
        <w:ind w:left="583" w:hanging="1008"/>
      </w:pPr>
    </w:lvl>
    <w:lvl w:ilvl="5" w:tplc="51D6E020">
      <w:start w:val="1"/>
      <w:numFmt w:val="decimal"/>
      <w:suff w:val="nothing"/>
      <w:lvlText w:val=""/>
      <w:lvlJc w:val="left"/>
      <w:pPr>
        <w:tabs>
          <w:tab w:val="num" w:pos="727"/>
        </w:tabs>
        <w:ind w:left="727" w:hanging="1152"/>
      </w:pPr>
    </w:lvl>
    <w:lvl w:ilvl="6" w:tplc="D660B4EC">
      <w:start w:val="1"/>
      <w:numFmt w:val="decimal"/>
      <w:suff w:val="nothing"/>
      <w:lvlText w:val=""/>
      <w:lvlJc w:val="left"/>
      <w:pPr>
        <w:tabs>
          <w:tab w:val="num" w:pos="871"/>
        </w:tabs>
        <w:ind w:left="871" w:hanging="1296"/>
      </w:pPr>
    </w:lvl>
    <w:lvl w:ilvl="7" w:tplc="6DDABC9E">
      <w:start w:val="1"/>
      <w:numFmt w:val="decimal"/>
      <w:suff w:val="nothing"/>
      <w:lvlText w:val=""/>
      <w:lvlJc w:val="left"/>
      <w:pPr>
        <w:tabs>
          <w:tab w:val="num" w:pos="1015"/>
        </w:tabs>
        <w:ind w:left="1015" w:hanging="1440"/>
      </w:pPr>
    </w:lvl>
    <w:lvl w:ilvl="8" w:tplc="B4A6B558">
      <w:start w:val="1"/>
      <w:numFmt w:val="decimal"/>
      <w:suff w:val="nothing"/>
      <w:lvlText w:val=""/>
      <w:lvlJc w:val="left"/>
      <w:pPr>
        <w:tabs>
          <w:tab w:val="num" w:pos="1159"/>
        </w:tabs>
        <w:ind w:left="1159" w:hanging="1584"/>
      </w:pPr>
    </w:lvl>
  </w:abstractNum>
  <w:abstractNum w:abstractNumId="9" w15:restartNumberingAfterBreak="0">
    <w:nsid w:val="40792527"/>
    <w:multiLevelType w:val="multilevel"/>
    <w:tmpl w:val="EEA6D59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307E2F"/>
    <w:multiLevelType w:val="hybridMultilevel"/>
    <w:tmpl w:val="2948117E"/>
    <w:lvl w:ilvl="0" w:tplc="5F50EA86">
      <w:start w:val="1"/>
      <w:numFmt w:val="decimal"/>
      <w:lvlText w:val="%1)"/>
      <w:lvlJc w:val="left"/>
      <w:pPr>
        <w:tabs>
          <w:tab w:val="num" w:pos="829"/>
        </w:tabs>
        <w:ind w:left="284" w:firstLine="283"/>
      </w:pPr>
      <w:rPr>
        <w:rFonts w:ascii="Times New Roman" w:hAnsi="Times New Roman" w:cs="Times New Roman"/>
        <w:color w:val="000000"/>
        <w:sz w:val="22"/>
        <w:szCs w:val="22"/>
      </w:rPr>
    </w:lvl>
    <w:lvl w:ilvl="1" w:tplc="C30E8C56">
      <w:start w:val="1"/>
      <w:numFmt w:val="bullet"/>
      <w:lvlText w:val="o"/>
      <w:lvlJc w:val="left"/>
      <w:pPr>
        <w:tabs>
          <w:tab w:val="num" w:pos="1788"/>
        </w:tabs>
        <w:ind w:left="1788" w:hanging="360"/>
      </w:pPr>
      <w:rPr>
        <w:rFonts w:ascii="Courier New" w:hAnsi="Courier New" w:cs="Courier New"/>
        <w:sz w:val="24"/>
        <w:szCs w:val="24"/>
      </w:rPr>
    </w:lvl>
    <w:lvl w:ilvl="2" w:tplc="49885C32">
      <w:start w:val="1"/>
      <w:numFmt w:val="bullet"/>
      <w:lvlText w:val=""/>
      <w:lvlJc w:val="left"/>
      <w:pPr>
        <w:tabs>
          <w:tab w:val="num" w:pos="2508"/>
        </w:tabs>
        <w:ind w:left="2508" w:hanging="360"/>
      </w:pPr>
      <w:rPr>
        <w:rFonts w:ascii="Wingdings" w:hAnsi="Wingdings" w:cs="Wingdings"/>
        <w:sz w:val="24"/>
        <w:szCs w:val="24"/>
      </w:rPr>
    </w:lvl>
    <w:lvl w:ilvl="3" w:tplc="6B6A3978">
      <w:start w:val="1"/>
      <w:numFmt w:val="bullet"/>
      <w:lvlText w:val=""/>
      <w:lvlJc w:val="left"/>
      <w:pPr>
        <w:tabs>
          <w:tab w:val="num" w:pos="3228"/>
        </w:tabs>
        <w:ind w:left="3228" w:hanging="360"/>
      </w:pPr>
      <w:rPr>
        <w:rFonts w:ascii="Symbol" w:hAnsi="Symbol" w:cs="Symbol"/>
        <w:sz w:val="24"/>
        <w:szCs w:val="24"/>
      </w:rPr>
    </w:lvl>
    <w:lvl w:ilvl="4" w:tplc="192030A6">
      <w:start w:val="1"/>
      <w:numFmt w:val="bullet"/>
      <w:lvlText w:val="o"/>
      <w:lvlJc w:val="left"/>
      <w:pPr>
        <w:tabs>
          <w:tab w:val="num" w:pos="3948"/>
        </w:tabs>
        <w:ind w:left="3948" w:hanging="360"/>
      </w:pPr>
      <w:rPr>
        <w:rFonts w:ascii="Courier New" w:hAnsi="Courier New" w:cs="Courier New"/>
        <w:sz w:val="24"/>
        <w:szCs w:val="24"/>
      </w:rPr>
    </w:lvl>
    <w:lvl w:ilvl="5" w:tplc="A1A23ED6">
      <w:start w:val="1"/>
      <w:numFmt w:val="bullet"/>
      <w:lvlText w:val=""/>
      <w:lvlJc w:val="left"/>
      <w:pPr>
        <w:tabs>
          <w:tab w:val="num" w:pos="4668"/>
        </w:tabs>
        <w:ind w:left="4668" w:hanging="360"/>
      </w:pPr>
      <w:rPr>
        <w:rFonts w:ascii="Wingdings" w:hAnsi="Wingdings" w:cs="Wingdings"/>
        <w:sz w:val="24"/>
        <w:szCs w:val="24"/>
      </w:rPr>
    </w:lvl>
    <w:lvl w:ilvl="6" w:tplc="E8466846">
      <w:start w:val="1"/>
      <w:numFmt w:val="bullet"/>
      <w:lvlText w:val=""/>
      <w:lvlJc w:val="left"/>
      <w:pPr>
        <w:tabs>
          <w:tab w:val="num" w:pos="5388"/>
        </w:tabs>
        <w:ind w:left="5388" w:hanging="360"/>
      </w:pPr>
      <w:rPr>
        <w:rFonts w:ascii="Symbol" w:hAnsi="Symbol" w:cs="Symbol"/>
        <w:sz w:val="24"/>
        <w:szCs w:val="24"/>
      </w:rPr>
    </w:lvl>
    <w:lvl w:ilvl="7" w:tplc="DB60A10C">
      <w:start w:val="1"/>
      <w:numFmt w:val="bullet"/>
      <w:lvlText w:val="o"/>
      <w:lvlJc w:val="left"/>
      <w:pPr>
        <w:tabs>
          <w:tab w:val="num" w:pos="6108"/>
        </w:tabs>
        <w:ind w:left="6108" w:hanging="360"/>
      </w:pPr>
      <w:rPr>
        <w:rFonts w:ascii="Courier New" w:hAnsi="Courier New" w:cs="Courier New"/>
        <w:sz w:val="24"/>
        <w:szCs w:val="24"/>
      </w:rPr>
    </w:lvl>
    <w:lvl w:ilvl="8" w:tplc="D60C2378">
      <w:start w:val="1"/>
      <w:numFmt w:val="bullet"/>
      <w:lvlText w:val=""/>
      <w:lvlJc w:val="left"/>
      <w:pPr>
        <w:tabs>
          <w:tab w:val="num" w:pos="6828"/>
        </w:tabs>
        <w:ind w:left="6828" w:hanging="360"/>
      </w:pPr>
      <w:rPr>
        <w:rFonts w:ascii="Wingdings" w:hAnsi="Wingdings" w:cs="Wingdings"/>
        <w:sz w:val="24"/>
        <w:szCs w:val="24"/>
      </w:rPr>
    </w:lvl>
  </w:abstractNum>
  <w:abstractNum w:abstractNumId="11" w15:restartNumberingAfterBreak="0">
    <w:nsid w:val="4BB77683"/>
    <w:multiLevelType w:val="hybridMultilevel"/>
    <w:tmpl w:val="7E7A796A"/>
    <w:lvl w:ilvl="0" w:tplc="4C96747A">
      <w:start w:val="1"/>
      <w:numFmt w:val="decimal"/>
      <w:lvlText w:val="%1."/>
      <w:lvlJc w:val="left"/>
      <w:pPr>
        <w:tabs>
          <w:tab w:val="num" w:pos="644"/>
        </w:tabs>
        <w:ind w:left="284" w:firstLine="283"/>
      </w:pPr>
      <w:rPr>
        <w:rFonts w:ascii="Times New Roman" w:hAnsi="Times New Roman" w:cs="Times New Roman"/>
        <w:sz w:val="22"/>
        <w:szCs w:val="22"/>
      </w:rPr>
    </w:lvl>
    <w:lvl w:ilvl="1" w:tplc="E30A9C34">
      <w:start w:val="1"/>
      <w:numFmt w:val="lowerLetter"/>
      <w:lvlText w:val="%2."/>
      <w:lvlJc w:val="left"/>
      <w:pPr>
        <w:tabs>
          <w:tab w:val="num" w:pos="1298"/>
        </w:tabs>
        <w:ind w:left="1298" w:hanging="360"/>
      </w:pPr>
      <w:rPr>
        <w:rFonts w:ascii="Times New Roman" w:hAnsi="Times New Roman" w:cs="Times New Roman"/>
        <w:sz w:val="24"/>
        <w:szCs w:val="24"/>
      </w:rPr>
    </w:lvl>
    <w:lvl w:ilvl="2" w:tplc="21D43066">
      <w:start w:val="1"/>
      <w:numFmt w:val="lowerRoman"/>
      <w:lvlText w:val="%3."/>
      <w:lvlJc w:val="right"/>
      <w:pPr>
        <w:tabs>
          <w:tab w:val="num" w:pos="2018"/>
        </w:tabs>
        <w:ind w:left="2018" w:hanging="180"/>
      </w:pPr>
      <w:rPr>
        <w:rFonts w:ascii="Times New Roman" w:hAnsi="Times New Roman" w:cs="Times New Roman"/>
        <w:sz w:val="24"/>
        <w:szCs w:val="24"/>
      </w:rPr>
    </w:lvl>
    <w:lvl w:ilvl="3" w:tplc="2F5AEA1C">
      <w:start w:val="1"/>
      <w:numFmt w:val="decimal"/>
      <w:lvlText w:val="%4."/>
      <w:lvlJc w:val="left"/>
      <w:pPr>
        <w:tabs>
          <w:tab w:val="num" w:pos="2738"/>
        </w:tabs>
        <w:ind w:left="2738" w:hanging="360"/>
      </w:pPr>
      <w:rPr>
        <w:rFonts w:ascii="Times New Roman" w:hAnsi="Times New Roman" w:cs="Times New Roman"/>
        <w:sz w:val="24"/>
        <w:szCs w:val="24"/>
      </w:rPr>
    </w:lvl>
    <w:lvl w:ilvl="4" w:tplc="F3C68680">
      <w:start w:val="1"/>
      <w:numFmt w:val="lowerLetter"/>
      <w:lvlText w:val="%5."/>
      <w:lvlJc w:val="left"/>
      <w:pPr>
        <w:tabs>
          <w:tab w:val="num" w:pos="3458"/>
        </w:tabs>
        <w:ind w:left="3458" w:hanging="360"/>
      </w:pPr>
      <w:rPr>
        <w:rFonts w:ascii="Times New Roman" w:hAnsi="Times New Roman" w:cs="Times New Roman"/>
        <w:sz w:val="24"/>
        <w:szCs w:val="24"/>
      </w:rPr>
    </w:lvl>
    <w:lvl w:ilvl="5" w:tplc="71F2F334">
      <w:start w:val="1"/>
      <w:numFmt w:val="lowerRoman"/>
      <w:lvlText w:val="%6."/>
      <w:lvlJc w:val="right"/>
      <w:pPr>
        <w:tabs>
          <w:tab w:val="num" w:pos="4178"/>
        </w:tabs>
        <w:ind w:left="4178" w:hanging="180"/>
      </w:pPr>
      <w:rPr>
        <w:rFonts w:ascii="Times New Roman" w:hAnsi="Times New Roman" w:cs="Times New Roman"/>
        <w:sz w:val="24"/>
        <w:szCs w:val="24"/>
      </w:rPr>
    </w:lvl>
    <w:lvl w:ilvl="6" w:tplc="B2063AD8">
      <w:start w:val="1"/>
      <w:numFmt w:val="decimal"/>
      <w:lvlText w:val="%7."/>
      <w:lvlJc w:val="left"/>
      <w:pPr>
        <w:tabs>
          <w:tab w:val="num" w:pos="4898"/>
        </w:tabs>
        <w:ind w:left="4898" w:hanging="360"/>
      </w:pPr>
      <w:rPr>
        <w:rFonts w:ascii="Times New Roman" w:hAnsi="Times New Roman" w:cs="Times New Roman"/>
        <w:sz w:val="24"/>
        <w:szCs w:val="24"/>
      </w:rPr>
    </w:lvl>
    <w:lvl w:ilvl="7" w:tplc="E29AAA06">
      <w:start w:val="1"/>
      <w:numFmt w:val="lowerLetter"/>
      <w:lvlText w:val="%8."/>
      <w:lvlJc w:val="left"/>
      <w:pPr>
        <w:tabs>
          <w:tab w:val="num" w:pos="5618"/>
        </w:tabs>
        <w:ind w:left="5618" w:hanging="360"/>
      </w:pPr>
      <w:rPr>
        <w:rFonts w:ascii="Times New Roman" w:hAnsi="Times New Roman" w:cs="Times New Roman"/>
        <w:sz w:val="24"/>
        <w:szCs w:val="24"/>
      </w:rPr>
    </w:lvl>
    <w:lvl w:ilvl="8" w:tplc="5A38B2DC">
      <w:start w:val="1"/>
      <w:numFmt w:val="lowerRoman"/>
      <w:lvlText w:val="%9."/>
      <w:lvlJc w:val="right"/>
      <w:pPr>
        <w:tabs>
          <w:tab w:val="num" w:pos="6338"/>
        </w:tabs>
        <w:ind w:left="6338" w:hanging="180"/>
      </w:pPr>
      <w:rPr>
        <w:rFonts w:ascii="Times New Roman" w:hAnsi="Times New Roman" w:cs="Times New Roman"/>
        <w:sz w:val="24"/>
        <w:szCs w:val="24"/>
      </w:rPr>
    </w:lvl>
  </w:abstractNum>
  <w:abstractNum w:abstractNumId="12" w15:restartNumberingAfterBreak="0">
    <w:nsid w:val="6BF43026"/>
    <w:multiLevelType w:val="multilevel"/>
    <w:tmpl w:val="D34EDC56"/>
    <w:lvl w:ilvl="0">
      <w:start w:val="1"/>
      <w:numFmt w:val="decimal"/>
      <w:lvlText w:val="4.%1."/>
      <w:lvlJc w:val="left"/>
      <w:rPr>
        <w:rFonts w:ascii="Calibri" w:eastAsia="Calibri" w:hAnsi="Calibri" w:cs="Calibri"/>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7E0F6D"/>
    <w:multiLevelType w:val="hybridMultilevel"/>
    <w:tmpl w:val="D66A423E"/>
    <w:lvl w:ilvl="0" w:tplc="98965DBA">
      <w:start w:val="1"/>
      <w:numFmt w:val="decimal"/>
      <w:lvlText w:val="%1."/>
      <w:lvlJc w:val="left"/>
      <w:pPr>
        <w:tabs>
          <w:tab w:val="num" w:pos="644"/>
        </w:tabs>
        <w:ind w:left="284" w:firstLine="283"/>
      </w:pPr>
      <w:rPr>
        <w:rFonts w:ascii="Times New Roman" w:hAnsi="Times New Roman" w:cs="Times New Roman"/>
        <w:sz w:val="22"/>
        <w:szCs w:val="22"/>
      </w:rPr>
    </w:lvl>
    <w:lvl w:ilvl="1" w:tplc="415003A6">
      <w:start w:val="1"/>
      <w:numFmt w:val="lowerLetter"/>
      <w:lvlText w:val="%2."/>
      <w:lvlJc w:val="left"/>
      <w:pPr>
        <w:tabs>
          <w:tab w:val="num" w:pos="1980"/>
        </w:tabs>
        <w:ind w:left="1980" w:hanging="360"/>
      </w:pPr>
      <w:rPr>
        <w:rFonts w:ascii="Times New Roman" w:hAnsi="Times New Roman" w:cs="Times New Roman"/>
        <w:sz w:val="24"/>
        <w:szCs w:val="24"/>
      </w:rPr>
    </w:lvl>
    <w:lvl w:ilvl="2" w:tplc="437C5678">
      <w:start w:val="1"/>
      <w:numFmt w:val="lowerRoman"/>
      <w:lvlText w:val="%3."/>
      <w:lvlJc w:val="right"/>
      <w:pPr>
        <w:tabs>
          <w:tab w:val="num" w:pos="2700"/>
        </w:tabs>
        <w:ind w:left="2700" w:hanging="180"/>
      </w:pPr>
      <w:rPr>
        <w:rFonts w:ascii="Times New Roman" w:hAnsi="Times New Roman" w:cs="Times New Roman"/>
        <w:sz w:val="24"/>
        <w:szCs w:val="24"/>
      </w:rPr>
    </w:lvl>
    <w:lvl w:ilvl="3" w:tplc="AB00A20A">
      <w:start w:val="1"/>
      <w:numFmt w:val="decimal"/>
      <w:lvlText w:val="%4."/>
      <w:lvlJc w:val="left"/>
      <w:pPr>
        <w:tabs>
          <w:tab w:val="num" w:pos="3420"/>
        </w:tabs>
        <w:ind w:left="3420" w:hanging="360"/>
      </w:pPr>
      <w:rPr>
        <w:rFonts w:ascii="Times New Roman" w:hAnsi="Times New Roman" w:cs="Times New Roman"/>
        <w:sz w:val="24"/>
        <w:szCs w:val="24"/>
      </w:rPr>
    </w:lvl>
    <w:lvl w:ilvl="4" w:tplc="EDD47F12">
      <w:start w:val="1"/>
      <w:numFmt w:val="lowerLetter"/>
      <w:lvlText w:val="%5."/>
      <w:lvlJc w:val="left"/>
      <w:pPr>
        <w:tabs>
          <w:tab w:val="num" w:pos="4140"/>
        </w:tabs>
        <w:ind w:left="4140" w:hanging="360"/>
      </w:pPr>
      <w:rPr>
        <w:rFonts w:ascii="Times New Roman" w:hAnsi="Times New Roman" w:cs="Times New Roman"/>
        <w:sz w:val="24"/>
        <w:szCs w:val="24"/>
      </w:rPr>
    </w:lvl>
    <w:lvl w:ilvl="5" w:tplc="7A7076BE">
      <w:start w:val="1"/>
      <w:numFmt w:val="lowerRoman"/>
      <w:lvlText w:val="%6."/>
      <w:lvlJc w:val="right"/>
      <w:pPr>
        <w:tabs>
          <w:tab w:val="num" w:pos="4860"/>
        </w:tabs>
        <w:ind w:left="4860" w:hanging="180"/>
      </w:pPr>
      <w:rPr>
        <w:rFonts w:ascii="Times New Roman" w:hAnsi="Times New Roman" w:cs="Times New Roman"/>
        <w:sz w:val="24"/>
        <w:szCs w:val="24"/>
      </w:rPr>
    </w:lvl>
    <w:lvl w:ilvl="6" w:tplc="FBDA8BF0">
      <w:start w:val="1"/>
      <w:numFmt w:val="decimal"/>
      <w:lvlText w:val="%7."/>
      <w:lvlJc w:val="left"/>
      <w:pPr>
        <w:tabs>
          <w:tab w:val="num" w:pos="644"/>
        </w:tabs>
        <w:ind w:left="284" w:firstLine="283"/>
      </w:pPr>
      <w:rPr>
        <w:rFonts w:ascii="Times New Roman" w:hAnsi="Times New Roman" w:cs="Times New Roman"/>
        <w:color w:val="000000"/>
        <w:sz w:val="22"/>
        <w:szCs w:val="22"/>
      </w:rPr>
    </w:lvl>
    <w:lvl w:ilvl="7" w:tplc="E9A4F56A">
      <w:start w:val="1"/>
      <w:numFmt w:val="lowerLetter"/>
      <w:lvlText w:val="%8."/>
      <w:lvlJc w:val="left"/>
      <w:pPr>
        <w:tabs>
          <w:tab w:val="num" w:pos="6300"/>
        </w:tabs>
        <w:ind w:left="6300" w:hanging="360"/>
      </w:pPr>
      <w:rPr>
        <w:rFonts w:ascii="Times New Roman" w:hAnsi="Times New Roman" w:cs="Times New Roman"/>
        <w:sz w:val="24"/>
        <w:szCs w:val="24"/>
      </w:rPr>
    </w:lvl>
    <w:lvl w:ilvl="8" w:tplc="80748462">
      <w:start w:val="1"/>
      <w:numFmt w:val="lowerRoman"/>
      <w:lvlText w:val="%9."/>
      <w:lvlJc w:val="right"/>
      <w:pPr>
        <w:tabs>
          <w:tab w:val="num" w:pos="7020"/>
        </w:tabs>
        <w:ind w:left="7020" w:hanging="180"/>
      </w:pPr>
      <w:rPr>
        <w:rFonts w:ascii="Times New Roman" w:hAnsi="Times New Roman" w:cs="Times New Roman"/>
        <w:sz w:val="24"/>
        <w:szCs w:val="24"/>
      </w:rPr>
    </w:lvl>
  </w:abstractNum>
  <w:num w:numId="1">
    <w:abstractNumId w:val="8"/>
  </w:num>
  <w:num w:numId="2">
    <w:abstractNumId w:val="6"/>
  </w:num>
  <w:num w:numId="3">
    <w:abstractNumId w:val="2"/>
  </w:num>
  <w:num w:numId="4">
    <w:abstractNumId w:val="10"/>
  </w:num>
  <w:num w:numId="5">
    <w:abstractNumId w:val="7"/>
  </w:num>
  <w:num w:numId="6">
    <w:abstractNumId w:val="1"/>
  </w:num>
  <w:num w:numId="7">
    <w:abstractNumId w:val="11"/>
  </w:num>
  <w:num w:numId="8">
    <w:abstractNumId w:val="0"/>
  </w:num>
  <w:num w:numId="9">
    <w:abstractNumId w:val="13"/>
  </w:num>
  <w:num w:numId="10">
    <w:abstractNumId w:val="9"/>
  </w:num>
  <w:num w:numId="11">
    <w:abstractNumId w:val="5"/>
  </w:num>
  <w:num w:numId="12">
    <w:abstractNumId w:val="1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19B"/>
    <w:rsid w:val="00004375"/>
    <w:rsid w:val="00021678"/>
    <w:rsid w:val="000253C4"/>
    <w:rsid w:val="00034B32"/>
    <w:rsid w:val="00035CC6"/>
    <w:rsid w:val="00036383"/>
    <w:rsid w:val="000416C6"/>
    <w:rsid w:val="000446C6"/>
    <w:rsid w:val="00052FE6"/>
    <w:rsid w:val="0005431D"/>
    <w:rsid w:val="00067EE3"/>
    <w:rsid w:val="00075E53"/>
    <w:rsid w:val="00090FAC"/>
    <w:rsid w:val="000943A1"/>
    <w:rsid w:val="000A0724"/>
    <w:rsid w:val="000C483A"/>
    <w:rsid w:val="000C5681"/>
    <w:rsid w:val="000C5EDE"/>
    <w:rsid w:val="000D2E4B"/>
    <w:rsid w:val="000D4A23"/>
    <w:rsid w:val="000D5BFA"/>
    <w:rsid w:val="000D7D32"/>
    <w:rsid w:val="000E67AA"/>
    <w:rsid w:val="000E7EB4"/>
    <w:rsid w:val="000F09E3"/>
    <w:rsid w:val="001041DD"/>
    <w:rsid w:val="00104C8C"/>
    <w:rsid w:val="00105255"/>
    <w:rsid w:val="001064D3"/>
    <w:rsid w:val="001069C7"/>
    <w:rsid w:val="00130E5F"/>
    <w:rsid w:val="00131AF3"/>
    <w:rsid w:val="001341DC"/>
    <w:rsid w:val="00135B07"/>
    <w:rsid w:val="00143A40"/>
    <w:rsid w:val="0014510F"/>
    <w:rsid w:val="00151AA5"/>
    <w:rsid w:val="001559AC"/>
    <w:rsid w:val="00160EE3"/>
    <w:rsid w:val="0016372C"/>
    <w:rsid w:val="00181982"/>
    <w:rsid w:val="001958E2"/>
    <w:rsid w:val="00196AEF"/>
    <w:rsid w:val="001B16C2"/>
    <w:rsid w:val="001B3EE4"/>
    <w:rsid w:val="001B4AF7"/>
    <w:rsid w:val="001B57EB"/>
    <w:rsid w:val="001C1B05"/>
    <w:rsid w:val="001D7321"/>
    <w:rsid w:val="001D7711"/>
    <w:rsid w:val="001E3379"/>
    <w:rsid w:val="001F1008"/>
    <w:rsid w:val="001F28F2"/>
    <w:rsid w:val="001F40B0"/>
    <w:rsid w:val="001F52DC"/>
    <w:rsid w:val="001F5B5E"/>
    <w:rsid w:val="001F6E49"/>
    <w:rsid w:val="00210E08"/>
    <w:rsid w:val="00222B3E"/>
    <w:rsid w:val="002302D1"/>
    <w:rsid w:val="00233BE6"/>
    <w:rsid w:val="00252320"/>
    <w:rsid w:val="00262629"/>
    <w:rsid w:val="0026506E"/>
    <w:rsid w:val="00266EAC"/>
    <w:rsid w:val="00270C65"/>
    <w:rsid w:val="00275A42"/>
    <w:rsid w:val="00285A5E"/>
    <w:rsid w:val="002866B0"/>
    <w:rsid w:val="00290FBA"/>
    <w:rsid w:val="00295FE5"/>
    <w:rsid w:val="002A6E74"/>
    <w:rsid w:val="002B38EF"/>
    <w:rsid w:val="002C18B3"/>
    <w:rsid w:val="002C2764"/>
    <w:rsid w:val="002C7549"/>
    <w:rsid w:val="002D10BA"/>
    <w:rsid w:val="002D7A3B"/>
    <w:rsid w:val="002F3F57"/>
    <w:rsid w:val="002F41CE"/>
    <w:rsid w:val="0030482D"/>
    <w:rsid w:val="0030767D"/>
    <w:rsid w:val="003362F0"/>
    <w:rsid w:val="0033631E"/>
    <w:rsid w:val="003368E7"/>
    <w:rsid w:val="00340E40"/>
    <w:rsid w:val="00346736"/>
    <w:rsid w:val="00352F01"/>
    <w:rsid w:val="0038336F"/>
    <w:rsid w:val="00386F67"/>
    <w:rsid w:val="003A3D0E"/>
    <w:rsid w:val="003D2959"/>
    <w:rsid w:val="003D75BA"/>
    <w:rsid w:val="003E6661"/>
    <w:rsid w:val="003F6DBF"/>
    <w:rsid w:val="00403413"/>
    <w:rsid w:val="00403AEB"/>
    <w:rsid w:val="0040759C"/>
    <w:rsid w:val="004119A7"/>
    <w:rsid w:val="004146D1"/>
    <w:rsid w:val="00422C97"/>
    <w:rsid w:val="0042319B"/>
    <w:rsid w:val="00435686"/>
    <w:rsid w:val="00435E3F"/>
    <w:rsid w:val="00456ED4"/>
    <w:rsid w:val="00467430"/>
    <w:rsid w:val="0047202E"/>
    <w:rsid w:val="00480CD6"/>
    <w:rsid w:val="004827E8"/>
    <w:rsid w:val="0048669A"/>
    <w:rsid w:val="0048767A"/>
    <w:rsid w:val="00492532"/>
    <w:rsid w:val="00496AE0"/>
    <w:rsid w:val="004A020E"/>
    <w:rsid w:val="004A4AFC"/>
    <w:rsid w:val="004C0A80"/>
    <w:rsid w:val="004C5A5F"/>
    <w:rsid w:val="004D11E0"/>
    <w:rsid w:val="004D5E94"/>
    <w:rsid w:val="005369B9"/>
    <w:rsid w:val="00551713"/>
    <w:rsid w:val="00554BB6"/>
    <w:rsid w:val="0055722A"/>
    <w:rsid w:val="00562853"/>
    <w:rsid w:val="0056471C"/>
    <w:rsid w:val="005A0D48"/>
    <w:rsid w:val="005B59B0"/>
    <w:rsid w:val="005B7015"/>
    <w:rsid w:val="005C105D"/>
    <w:rsid w:val="005D3894"/>
    <w:rsid w:val="005E4599"/>
    <w:rsid w:val="005E768A"/>
    <w:rsid w:val="005F1483"/>
    <w:rsid w:val="006021A1"/>
    <w:rsid w:val="00606E16"/>
    <w:rsid w:val="00610FF1"/>
    <w:rsid w:val="0062051B"/>
    <w:rsid w:val="006469A7"/>
    <w:rsid w:val="00674A8F"/>
    <w:rsid w:val="00675EF8"/>
    <w:rsid w:val="0067755C"/>
    <w:rsid w:val="006859BF"/>
    <w:rsid w:val="00686279"/>
    <w:rsid w:val="006F324D"/>
    <w:rsid w:val="00716F14"/>
    <w:rsid w:val="0072181F"/>
    <w:rsid w:val="0073317F"/>
    <w:rsid w:val="00781514"/>
    <w:rsid w:val="0079133F"/>
    <w:rsid w:val="007A7729"/>
    <w:rsid w:val="007B62D9"/>
    <w:rsid w:val="007C17AA"/>
    <w:rsid w:val="007C623E"/>
    <w:rsid w:val="007E0C5D"/>
    <w:rsid w:val="007E158A"/>
    <w:rsid w:val="007E1F23"/>
    <w:rsid w:val="007E21ED"/>
    <w:rsid w:val="007F0544"/>
    <w:rsid w:val="007F3DFB"/>
    <w:rsid w:val="00800704"/>
    <w:rsid w:val="0080198F"/>
    <w:rsid w:val="00814152"/>
    <w:rsid w:val="008204C2"/>
    <w:rsid w:val="00836AA6"/>
    <w:rsid w:val="00837862"/>
    <w:rsid w:val="008402BE"/>
    <w:rsid w:val="00842A88"/>
    <w:rsid w:val="0084647F"/>
    <w:rsid w:val="00865446"/>
    <w:rsid w:val="00881489"/>
    <w:rsid w:val="008A5DEB"/>
    <w:rsid w:val="008B14D1"/>
    <w:rsid w:val="008B2C23"/>
    <w:rsid w:val="008C2B56"/>
    <w:rsid w:val="008C73AD"/>
    <w:rsid w:val="008C7976"/>
    <w:rsid w:val="008D13DD"/>
    <w:rsid w:val="008D2795"/>
    <w:rsid w:val="008F7985"/>
    <w:rsid w:val="00913789"/>
    <w:rsid w:val="00941B18"/>
    <w:rsid w:val="00952003"/>
    <w:rsid w:val="0095567D"/>
    <w:rsid w:val="00962994"/>
    <w:rsid w:val="00991367"/>
    <w:rsid w:val="00992468"/>
    <w:rsid w:val="00992BAA"/>
    <w:rsid w:val="009965D7"/>
    <w:rsid w:val="009A387B"/>
    <w:rsid w:val="009B0806"/>
    <w:rsid w:val="009C5343"/>
    <w:rsid w:val="009C59A7"/>
    <w:rsid w:val="009D59AB"/>
    <w:rsid w:val="009F5194"/>
    <w:rsid w:val="00A15C8E"/>
    <w:rsid w:val="00A23209"/>
    <w:rsid w:val="00A3006E"/>
    <w:rsid w:val="00A4190D"/>
    <w:rsid w:val="00A42067"/>
    <w:rsid w:val="00A63653"/>
    <w:rsid w:val="00A6381D"/>
    <w:rsid w:val="00A722BD"/>
    <w:rsid w:val="00A839E0"/>
    <w:rsid w:val="00AB1542"/>
    <w:rsid w:val="00AB315B"/>
    <w:rsid w:val="00AB31B7"/>
    <w:rsid w:val="00AB5515"/>
    <w:rsid w:val="00AB7A7D"/>
    <w:rsid w:val="00AE1ED0"/>
    <w:rsid w:val="00AF5DAD"/>
    <w:rsid w:val="00B018F6"/>
    <w:rsid w:val="00B102C0"/>
    <w:rsid w:val="00B111C4"/>
    <w:rsid w:val="00B309D4"/>
    <w:rsid w:val="00B37BB1"/>
    <w:rsid w:val="00B43E68"/>
    <w:rsid w:val="00B70118"/>
    <w:rsid w:val="00B71AFE"/>
    <w:rsid w:val="00B73843"/>
    <w:rsid w:val="00B84AD8"/>
    <w:rsid w:val="00B9154A"/>
    <w:rsid w:val="00BB1792"/>
    <w:rsid w:val="00BB42DE"/>
    <w:rsid w:val="00BD16F0"/>
    <w:rsid w:val="00C070BB"/>
    <w:rsid w:val="00C2087D"/>
    <w:rsid w:val="00C21EAC"/>
    <w:rsid w:val="00C22B47"/>
    <w:rsid w:val="00C35522"/>
    <w:rsid w:val="00C37C57"/>
    <w:rsid w:val="00C37E60"/>
    <w:rsid w:val="00C427A6"/>
    <w:rsid w:val="00C52056"/>
    <w:rsid w:val="00C6173C"/>
    <w:rsid w:val="00C624CA"/>
    <w:rsid w:val="00C75020"/>
    <w:rsid w:val="00C75C11"/>
    <w:rsid w:val="00C9191B"/>
    <w:rsid w:val="00C9534B"/>
    <w:rsid w:val="00CC1A5B"/>
    <w:rsid w:val="00CC2044"/>
    <w:rsid w:val="00CE6C8B"/>
    <w:rsid w:val="00D01E43"/>
    <w:rsid w:val="00D43B2C"/>
    <w:rsid w:val="00D4718E"/>
    <w:rsid w:val="00D52302"/>
    <w:rsid w:val="00D65231"/>
    <w:rsid w:val="00D8357D"/>
    <w:rsid w:val="00D92F23"/>
    <w:rsid w:val="00D9365D"/>
    <w:rsid w:val="00DA5463"/>
    <w:rsid w:val="00DA55FA"/>
    <w:rsid w:val="00DD602B"/>
    <w:rsid w:val="00DE6659"/>
    <w:rsid w:val="00DF0A19"/>
    <w:rsid w:val="00DF3DE2"/>
    <w:rsid w:val="00E05838"/>
    <w:rsid w:val="00E10CF4"/>
    <w:rsid w:val="00E26CC2"/>
    <w:rsid w:val="00E33336"/>
    <w:rsid w:val="00E33E39"/>
    <w:rsid w:val="00E54EFD"/>
    <w:rsid w:val="00E54F1E"/>
    <w:rsid w:val="00E939BB"/>
    <w:rsid w:val="00EA2FCB"/>
    <w:rsid w:val="00EA578C"/>
    <w:rsid w:val="00EA65BA"/>
    <w:rsid w:val="00EB7DD1"/>
    <w:rsid w:val="00EC2D9E"/>
    <w:rsid w:val="00EF4134"/>
    <w:rsid w:val="00EF63ED"/>
    <w:rsid w:val="00F10CCC"/>
    <w:rsid w:val="00F16A67"/>
    <w:rsid w:val="00F23A5B"/>
    <w:rsid w:val="00F327BC"/>
    <w:rsid w:val="00F408F8"/>
    <w:rsid w:val="00F459D6"/>
    <w:rsid w:val="00F45AC0"/>
    <w:rsid w:val="00F52D6E"/>
    <w:rsid w:val="00F578F7"/>
    <w:rsid w:val="00F6227D"/>
    <w:rsid w:val="00F627EE"/>
    <w:rsid w:val="00F67A19"/>
    <w:rsid w:val="00F9007C"/>
    <w:rsid w:val="00F9037D"/>
    <w:rsid w:val="00F945E3"/>
    <w:rsid w:val="00FA11D4"/>
    <w:rsid w:val="00FB4FD5"/>
    <w:rsid w:val="00FC4C9C"/>
    <w:rsid w:val="00FC519D"/>
    <w:rsid w:val="00FC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1C82"/>
  <w15:docId w15:val="{7FFA6210-CD8A-4F37-9AD3-1606AADE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E40"/>
    <w:rPr>
      <w:sz w:val="24"/>
      <w:szCs w:val="24"/>
      <w:lang w:eastAsia="zh-CN"/>
    </w:rPr>
  </w:style>
  <w:style w:type="paragraph" w:styleId="1">
    <w:name w:val="heading 1"/>
    <w:basedOn w:val="a"/>
    <w:next w:val="a"/>
    <w:link w:val="10"/>
    <w:qFormat/>
    <w:pPr>
      <w:keepNext/>
      <w:tabs>
        <w:tab w:val="num" w:pos="432"/>
      </w:tabs>
      <w:ind w:left="432" w:hanging="432"/>
      <w:jc w:val="center"/>
      <w:outlineLvl w:val="0"/>
    </w:pPr>
    <w:rPr>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6"/>
    <w:link w:val="a7"/>
    <w:pPr>
      <w:jc w:val="center"/>
    </w:pPr>
    <w:rPr>
      <w:sz w:val="28"/>
      <w:szCs w:val="20"/>
    </w:rPr>
  </w:style>
  <w:style w:type="character" w:customStyle="1" w:styleId="a7">
    <w:name w:val="Заголовок Знак"/>
    <w:link w:val="a5"/>
    <w:uiPriority w:val="10"/>
    <w:rPr>
      <w:sz w:val="48"/>
      <w:szCs w:val="48"/>
    </w:rPr>
  </w:style>
  <w:style w:type="paragraph" w:styleId="a8">
    <w:name w:val="Subtitle"/>
    <w:basedOn w:val="a"/>
    <w:next w:val="a"/>
    <w:link w:val="a9"/>
    <w:uiPriority w:val="11"/>
    <w:qFormat/>
    <w:pPr>
      <w:spacing w:before="200" w:after="200"/>
    </w:p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4677"/>
        <w:tab w:val="right" w:pos="9355"/>
      </w:tabs>
    </w:pPr>
  </w:style>
  <w:style w:type="character" w:customStyle="1" w:styleId="HeaderChar">
    <w:name w:val="Header Char"/>
    <w:uiPriority w:val="99"/>
  </w:style>
  <w:style w:type="paragraph" w:styleId="ae">
    <w:name w:val="footer"/>
    <w:basedOn w:val="a"/>
    <w:link w:val="af"/>
    <w:uiPriority w:val="99"/>
    <w:unhideWhenUsed/>
    <w:pPr>
      <w:tabs>
        <w:tab w:val="center" w:pos="4677"/>
        <w:tab w:val="right" w:pos="9355"/>
      </w:tabs>
    </w:pPr>
  </w:style>
  <w:style w:type="character" w:customStyle="1" w:styleId="FooterChar">
    <w:name w:val="Footer Char"/>
    <w:uiPriority w:val="99"/>
  </w:style>
  <w:style w:type="paragraph" w:styleId="af0">
    <w:name w:val="caption"/>
    <w:basedOn w:val="a"/>
    <w:qFormat/>
    <w:pPr>
      <w:suppressLineNumbers/>
      <w:spacing w:before="120" w:after="120"/>
    </w:pPr>
    <w:rPr>
      <w:rFonts w:cs="Mangal"/>
      <w:i/>
      <w:iCs/>
    </w:rPr>
  </w:style>
  <w:style w:type="character" w:customStyle="1" w:styleId="CaptionChar">
    <w:name w:val="Caption Char"/>
    <w:uiPriority w:val="99"/>
  </w:style>
  <w:style w:type="table" w:styleId="af1">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rPr>
      <w:lang w:eastAsia="zh-CN"/>
    </w:rPr>
  </w:style>
  <w:style w:type="paragraph" w:styleId="afa">
    <w:name w:val="table of figures"/>
    <w:basedOn w:val="a"/>
    <w:next w:val="a"/>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3">
    <w:name w:val="Основной шрифт абзаца1"/>
  </w:style>
  <w:style w:type="character" w:customStyle="1" w:styleId="afb">
    <w:name w:val="Текст выноски Знак"/>
    <w:rPr>
      <w:rFonts w:ascii="Segoe UI" w:hAnsi="Segoe UI" w:cs="Segoe UI"/>
      <w:sz w:val="18"/>
      <w:szCs w:val="18"/>
    </w:rPr>
  </w:style>
  <w:style w:type="paragraph" w:styleId="a6">
    <w:name w:val="Body Text"/>
    <w:basedOn w:val="a"/>
    <w:pPr>
      <w:spacing w:after="140" w:line="288" w:lineRule="auto"/>
    </w:pPr>
  </w:style>
  <w:style w:type="paragraph" w:styleId="afc">
    <w:name w:val="List"/>
    <w:basedOn w:val="a6"/>
    <w:rPr>
      <w:rFonts w:cs="Mangal"/>
    </w:rPr>
  </w:style>
  <w:style w:type="paragraph" w:customStyle="1" w:styleId="14">
    <w:name w:val="Указатель1"/>
    <w:basedOn w:val="a"/>
    <w:pPr>
      <w:suppressLineNumbers/>
    </w:pPr>
    <w:rPr>
      <w:rFonts w:cs="Mangal"/>
    </w:rPr>
  </w:style>
  <w:style w:type="paragraph" w:customStyle="1" w:styleId="ConsPlusNormal">
    <w:name w:val="ConsPlusNormal"/>
    <w:pPr>
      <w:ind w:firstLine="720"/>
    </w:pPr>
    <w:rPr>
      <w:rFonts w:ascii="Arial" w:hAnsi="Arial" w:cs="Arial"/>
      <w:lang w:eastAsia="zh-CN"/>
    </w:rPr>
  </w:style>
  <w:style w:type="paragraph" w:customStyle="1" w:styleId="afd">
    <w:name w:val="Знак"/>
    <w:basedOn w:val="a"/>
    <w:rPr>
      <w:rFonts w:ascii="Verdana" w:hAnsi="Verdana" w:cs="Verdana"/>
      <w:sz w:val="20"/>
      <w:szCs w:val="20"/>
      <w:lang w:val="en-US"/>
    </w:rPr>
  </w:style>
  <w:style w:type="paragraph" w:styleId="afe">
    <w:name w:val="Balloon Text"/>
    <w:basedOn w:val="a"/>
    <w:rPr>
      <w:rFonts w:ascii="Segoe UI" w:hAnsi="Segoe UI" w:cs="Segoe UI"/>
      <w:sz w:val="18"/>
      <w:szCs w:val="18"/>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customStyle="1" w:styleId="ConsNormal">
    <w:name w:val="ConsNormal"/>
    <w:pPr>
      <w:widowControl w:val="0"/>
      <w:ind w:right="19772" w:firstLine="720"/>
    </w:pPr>
    <w:rPr>
      <w:rFonts w:ascii="Arial" w:eastAsia="SimSun" w:hAnsi="Arial" w:cs="Arial"/>
      <w:lang w:eastAsia="en-US"/>
    </w:rPr>
  </w:style>
  <w:style w:type="paragraph" w:customStyle="1" w:styleId="ConsPlusTitle">
    <w:name w:val="ConsPlusTitle"/>
    <w:pPr>
      <w:widowControl w:val="0"/>
    </w:pPr>
    <w:rPr>
      <w:rFonts w:ascii="Calibri" w:hAnsi="Calibri" w:cs="Calibri"/>
      <w:b/>
      <w:sz w:val="22"/>
      <w:szCs w:val="22"/>
    </w:rPr>
  </w:style>
  <w:style w:type="character" w:customStyle="1" w:styleId="ad">
    <w:name w:val="Верхний колонтитул Знак"/>
    <w:link w:val="ac"/>
    <w:uiPriority w:val="99"/>
    <w:rPr>
      <w:sz w:val="24"/>
      <w:szCs w:val="24"/>
      <w:lang w:eastAsia="zh-CN"/>
    </w:rPr>
  </w:style>
  <w:style w:type="character" w:customStyle="1" w:styleId="af">
    <w:name w:val="Нижний колонтитул Знак"/>
    <w:link w:val="ae"/>
    <w:uiPriority w:val="99"/>
    <w:rPr>
      <w:sz w:val="24"/>
      <w:szCs w:val="24"/>
      <w:lang w:eastAsia="zh-CN"/>
    </w:rPr>
  </w:style>
  <w:style w:type="numbering" w:customStyle="1" w:styleId="15">
    <w:name w:val="Нет списка1"/>
    <w:next w:val="a2"/>
    <w:uiPriority w:val="99"/>
    <w:semiHidden/>
    <w:unhideWhenUsed/>
  </w:style>
  <w:style w:type="paragraph" w:customStyle="1" w:styleId="ConsPlusNonformat">
    <w:name w:val="ConsPlusNonformat"/>
    <w:pPr>
      <w:widowControl w:val="0"/>
    </w:pPr>
    <w:rPr>
      <w:rFonts w:ascii="Courier New" w:hAnsi="Courier New" w:cs="Courier New"/>
      <w:szCs w:val="22"/>
    </w:rPr>
  </w:style>
  <w:style w:type="paragraph" w:customStyle="1" w:styleId="ConsPlusCell">
    <w:name w:val="ConsPlusCell"/>
    <w:pPr>
      <w:widowControl w:val="0"/>
    </w:pPr>
    <w:rPr>
      <w:rFonts w:ascii="Courier New" w:hAnsi="Courier New" w:cs="Courier New"/>
      <w:szCs w:val="22"/>
    </w:rPr>
  </w:style>
  <w:style w:type="paragraph" w:customStyle="1" w:styleId="ConsPlusDocList">
    <w:name w:val="ConsPlusDocList"/>
    <w:pPr>
      <w:widowControl w:val="0"/>
    </w:pPr>
    <w:rPr>
      <w:rFonts w:ascii="Calibri" w:hAnsi="Calibri" w:cs="Calibri"/>
      <w:sz w:val="22"/>
      <w:szCs w:val="22"/>
    </w:rPr>
  </w:style>
  <w:style w:type="paragraph" w:customStyle="1" w:styleId="ConsPlusTitlePage">
    <w:name w:val="ConsPlusTitlePage"/>
    <w:pPr>
      <w:widowControl w:val="0"/>
    </w:pPr>
    <w:rPr>
      <w:rFonts w:ascii="Tahoma" w:hAnsi="Tahoma" w:cs="Tahoma"/>
      <w:szCs w:val="22"/>
    </w:rPr>
  </w:style>
  <w:style w:type="paragraph" w:customStyle="1" w:styleId="ConsPlusJurTerm">
    <w:name w:val="ConsPlusJurTerm"/>
    <w:pPr>
      <w:widowControl w:val="0"/>
    </w:pPr>
    <w:rPr>
      <w:rFonts w:ascii="Tahoma" w:hAnsi="Tahoma" w:cs="Tahoma"/>
      <w:sz w:val="26"/>
      <w:szCs w:val="22"/>
    </w:rPr>
  </w:style>
  <w:style w:type="paragraph" w:customStyle="1" w:styleId="ConsPlusTextList">
    <w:name w:val="ConsPlusTextList"/>
    <w:pPr>
      <w:widowControl w:val="0"/>
    </w:pPr>
    <w:rPr>
      <w:rFonts w:ascii="Arial" w:hAnsi="Arial" w:cs="Arial"/>
      <w:szCs w:val="22"/>
    </w:rPr>
  </w:style>
  <w:style w:type="paragraph" w:customStyle="1" w:styleId="dt-p">
    <w:name w:val="dt-p"/>
    <w:basedOn w:val="a"/>
    <w:pPr>
      <w:spacing w:before="100" w:beforeAutospacing="1" w:after="100" w:afterAutospacing="1"/>
    </w:pPr>
    <w:rPr>
      <w:lang w:eastAsia="ru-RU"/>
    </w:rPr>
  </w:style>
  <w:style w:type="character" w:customStyle="1" w:styleId="WW8Num4z6">
    <w:name w:val="WW8Num4z6"/>
  </w:style>
  <w:style w:type="character" w:styleId="aff1">
    <w:name w:val="Strong"/>
    <w:uiPriority w:val="22"/>
    <w:qFormat/>
    <w:rsid w:val="00E10C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719221">
      <w:bodyDiv w:val="1"/>
      <w:marLeft w:val="0"/>
      <w:marRight w:val="0"/>
      <w:marTop w:val="0"/>
      <w:marBottom w:val="0"/>
      <w:divBdr>
        <w:top w:val="none" w:sz="0" w:space="0" w:color="auto"/>
        <w:left w:val="none" w:sz="0" w:space="0" w:color="auto"/>
        <w:bottom w:val="none" w:sz="0" w:space="0" w:color="auto"/>
        <w:right w:val="none" w:sz="0" w:space="0" w:color="auto"/>
      </w:divBdr>
    </w:div>
    <w:div w:id="2042199992">
      <w:bodyDiv w:val="1"/>
      <w:marLeft w:val="0"/>
      <w:marRight w:val="0"/>
      <w:marTop w:val="0"/>
      <w:marBottom w:val="0"/>
      <w:divBdr>
        <w:top w:val="none" w:sz="0" w:space="0" w:color="auto"/>
        <w:left w:val="none" w:sz="0" w:space="0" w:color="auto"/>
        <w:bottom w:val="none" w:sz="0" w:space="0" w:color="auto"/>
        <w:right w:val="none" w:sz="0" w:space="0" w:color="auto"/>
      </w:divBdr>
      <w:divsChild>
        <w:div w:id="1484738328">
          <w:marLeft w:val="0"/>
          <w:marRight w:val="0"/>
          <w:marTop w:val="0"/>
          <w:marBottom w:val="0"/>
          <w:divBdr>
            <w:top w:val="none" w:sz="0" w:space="0" w:color="auto"/>
            <w:left w:val="none" w:sz="0" w:space="0" w:color="auto"/>
            <w:bottom w:val="none" w:sz="0" w:space="0" w:color="auto"/>
            <w:right w:val="none" w:sz="0" w:space="0" w:color="auto"/>
          </w:divBdr>
          <w:divsChild>
            <w:div w:id="185756895">
              <w:marLeft w:val="0"/>
              <w:marRight w:val="0"/>
              <w:marTop w:val="0"/>
              <w:marBottom w:val="0"/>
              <w:divBdr>
                <w:top w:val="none" w:sz="0" w:space="0" w:color="auto"/>
                <w:left w:val="none" w:sz="0" w:space="0" w:color="auto"/>
                <w:bottom w:val="none" w:sz="0" w:space="0" w:color="auto"/>
                <w:right w:val="none" w:sz="0" w:space="0" w:color="auto"/>
              </w:divBdr>
              <w:divsChild>
                <w:div w:id="12009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5146">
          <w:marLeft w:val="0"/>
          <w:marRight w:val="0"/>
          <w:marTop w:val="0"/>
          <w:marBottom w:val="0"/>
          <w:divBdr>
            <w:top w:val="none" w:sz="0" w:space="0" w:color="auto"/>
            <w:left w:val="none" w:sz="0" w:space="0" w:color="auto"/>
            <w:bottom w:val="none" w:sz="0" w:space="0" w:color="auto"/>
            <w:right w:val="none" w:sz="0" w:space="0" w:color="auto"/>
          </w:divBdr>
          <w:divsChild>
            <w:div w:id="1738431846">
              <w:marLeft w:val="0"/>
              <w:marRight w:val="0"/>
              <w:marTop w:val="0"/>
              <w:marBottom w:val="0"/>
              <w:divBdr>
                <w:top w:val="none" w:sz="0" w:space="0" w:color="auto"/>
                <w:left w:val="none" w:sz="0" w:space="0" w:color="auto"/>
                <w:bottom w:val="none" w:sz="0" w:space="0" w:color="auto"/>
                <w:right w:val="none" w:sz="0" w:space="0" w:color="auto"/>
              </w:divBdr>
              <w:divsChild>
                <w:div w:id="197304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0756" TargetMode="External"/><Relationship Id="rId13" Type="http://schemas.openxmlformats.org/officeDocument/2006/relationships/hyperlink" Target="https://login.consultant.ru/link/?req=doc&amp;base=LAW&amp;n=3195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2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3265&amp;dst=100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795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00931" TargetMode="External"/><Relationship Id="rId10" Type="http://schemas.openxmlformats.org/officeDocument/2006/relationships/hyperlink" Target="https://login.consultant.ru/link/?req=doc&amp;base=LAW&amp;n=9876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4772" TargetMode="External"/><Relationship Id="rId14"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362B-92FF-4B4B-9998-BFB50B7D9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5216</TotalTime>
  <Pages>1</Pages>
  <Words>52951</Words>
  <Characters>301823</Characters>
  <Application>Microsoft Office Word</Application>
  <DocSecurity>0</DocSecurity>
  <Lines>2515</Lines>
  <Paragraphs>708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354066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ВЕРА</dc:creator>
  <cp:lastModifiedBy>Ирина И.В. Бабенкова</cp:lastModifiedBy>
  <cp:revision>965</cp:revision>
  <cp:lastPrinted>2025-11-28T11:30:00Z</cp:lastPrinted>
  <dcterms:created xsi:type="dcterms:W3CDTF">2021-09-26T10:20:00Z</dcterms:created>
  <dcterms:modified xsi:type="dcterms:W3CDTF">2026-05-06T13:17:00Z</dcterms:modified>
  <cp:version>1048576</cp:version>
</cp:coreProperties>
</file>